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9E" w:rsidRDefault="00CE7E9E" w:rsidP="00CE7E9E">
      <w:pPr>
        <w:jc w:val="center"/>
        <w:rPr>
          <w:b/>
        </w:rPr>
      </w:pPr>
      <w:r>
        <w:rPr>
          <w:b/>
        </w:rPr>
        <w:t>РОССИЙСКАЯ ФЕДЕРАЦИЯ</w:t>
      </w:r>
    </w:p>
    <w:p w:rsidR="00CE7E9E" w:rsidRDefault="00CE7E9E" w:rsidP="00CE7E9E">
      <w:pPr>
        <w:jc w:val="center"/>
        <w:rPr>
          <w:b/>
        </w:rPr>
      </w:pPr>
      <w:r>
        <w:rPr>
          <w:b/>
        </w:rPr>
        <w:t>БРЯНСКАЯ ОБЛАСТЬ</w:t>
      </w:r>
    </w:p>
    <w:p w:rsidR="00CE7E9E" w:rsidRDefault="00CE7E9E" w:rsidP="00CE7E9E">
      <w:pPr>
        <w:jc w:val="center"/>
        <w:rPr>
          <w:b/>
        </w:rPr>
      </w:pPr>
      <w:r>
        <w:rPr>
          <w:b/>
        </w:rPr>
        <w:t>ТРУБЧЕВСКИЙ МУНИЦИПАЛЬНЫЙ РАЙОН</w:t>
      </w:r>
    </w:p>
    <w:p w:rsidR="00CE7E9E" w:rsidRDefault="00CE7E9E" w:rsidP="00CE7E9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УСОХСКАЯ СЕЛЬСКАЯ АДМИНИСТРАЦИЯ</w:t>
      </w:r>
    </w:p>
    <w:p w:rsidR="00CE7E9E" w:rsidRDefault="00CE7E9E" w:rsidP="00CE7E9E"/>
    <w:p w:rsidR="00CE7E9E" w:rsidRDefault="00CE7E9E" w:rsidP="00CE7E9E"/>
    <w:p w:rsidR="00CE7E9E" w:rsidRDefault="00CE7E9E" w:rsidP="00CE7E9E"/>
    <w:p w:rsidR="00CE7E9E" w:rsidRDefault="00CE7E9E" w:rsidP="00CE7E9E">
      <w:pPr>
        <w:jc w:val="center"/>
        <w:rPr>
          <w:b/>
        </w:rPr>
      </w:pPr>
      <w:r>
        <w:rPr>
          <w:b/>
        </w:rPr>
        <w:t>ПОСТАНОВЛЕНИЕ</w:t>
      </w:r>
    </w:p>
    <w:p w:rsidR="00CE7E9E" w:rsidRDefault="00CE7E9E" w:rsidP="00CE7E9E">
      <w:pPr>
        <w:jc w:val="center"/>
      </w:pPr>
    </w:p>
    <w:p w:rsidR="00CE7E9E" w:rsidRDefault="00CA17E8" w:rsidP="00CE7E9E">
      <w:r>
        <w:t>От 29.12</w:t>
      </w:r>
      <w:r w:rsidR="00CE7E9E">
        <w:t>.2017г. № 166</w:t>
      </w:r>
    </w:p>
    <w:p w:rsidR="00CE7E9E" w:rsidRDefault="00CE7E9E" w:rsidP="00CE7E9E">
      <w:r>
        <w:t>с. Усох</w:t>
      </w:r>
    </w:p>
    <w:p w:rsidR="00CE7E9E" w:rsidRDefault="00CE7E9E" w:rsidP="00CE7E9E">
      <w:r>
        <w:t xml:space="preserve"> </w:t>
      </w:r>
    </w:p>
    <w:p w:rsidR="00CE7E9E" w:rsidRPr="00CA17E8" w:rsidRDefault="00CE7E9E" w:rsidP="00CE7E9E">
      <w:pPr>
        <w:rPr>
          <w:b/>
        </w:rPr>
      </w:pPr>
      <w:r w:rsidRPr="00CA17E8">
        <w:rPr>
          <w:b/>
        </w:rPr>
        <w:t>Об индексации заработной платы работников</w:t>
      </w:r>
      <w:r w:rsidR="00383906">
        <w:rPr>
          <w:b/>
        </w:rPr>
        <w:t xml:space="preserve"> </w:t>
      </w:r>
      <w:proofErr w:type="spellStart"/>
      <w:r w:rsidRPr="00CA17E8">
        <w:rPr>
          <w:b/>
        </w:rPr>
        <w:t>Усохской</w:t>
      </w:r>
      <w:proofErr w:type="spellEnd"/>
      <w:r w:rsidRPr="00CA17E8">
        <w:rPr>
          <w:b/>
        </w:rPr>
        <w:t xml:space="preserve"> сельской администрации Трубчевского района Брянской области с 1 января 2018 года</w:t>
      </w:r>
    </w:p>
    <w:p w:rsidR="00CE7E9E" w:rsidRDefault="00CE7E9E" w:rsidP="00CE7E9E"/>
    <w:p w:rsidR="00CE7E9E" w:rsidRDefault="00CE7E9E" w:rsidP="00CE7E9E"/>
    <w:p w:rsidR="00CE7E9E" w:rsidRDefault="00CE7E9E" w:rsidP="00CE7E9E"/>
    <w:p w:rsidR="00CE7E9E" w:rsidRDefault="00CE7E9E" w:rsidP="00CE7E9E">
      <w:r>
        <w:t>Руководствуясь постановлением Правительства Брянской области от 18.12.2017 г. №652-п</w:t>
      </w:r>
    </w:p>
    <w:p w:rsidR="00CE7E9E" w:rsidRDefault="00CE7E9E" w:rsidP="00CA17E8">
      <w:pPr>
        <w:jc w:val="both"/>
      </w:pPr>
      <w:r>
        <w:t xml:space="preserve">«Об индексации заработной платы работников государственных учреждений Брянской области с 1 января 2018 года», в целях </w:t>
      </w:r>
      <w:r w:rsidR="00877AFA">
        <w:t xml:space="preserve">стимулирования трудовой деятельности работников </w:t>
      </w:r>
      <w:proofErr w:type="spellStart"/>
      <w:r w:rsidR="00877AFA">
        <w:t>Усохской</w:t>
      </w:r>
      <w:proofErr w:type="spellEnd"/>
      <w:r w:rsidR="00877AFA">
        <w:t xml:space="preserve"> сельской администрации</w:t>
      </w:r>
    </w:p>
    <w:p w:rsidR="00877AFA" w:rsidRDefault="00877AFA" w:rsidP="00CA17E8">
      <w:pPr>
        <w:jc w:val="both"/>
      </w:pPr>
    </w:p>
    <w:p w:rsidR="00877AFA" w:rsidRDefault="00877AFA" w:rsidP="00CA17E8">
      <w:pPr>
        <w:jc w:val="center"/>
        <w:rPr>
          <w:b/>
        </w:rPr>
      </w:pPr>
      <w:r w:rsidRPr="00877AFA">
        <w:rPr>
          <w:b/>
        </w:rPr>
        <w:t>ПОСТАНОВЛЯЮ:</w:t>
      </w:r>
    </w:p>
    <w:p w:rsidR="00CA17E8" w:rsidRPr="00877AFA" w:rsidRDefault="00CA17E8" w:rsidP="00CA17E8">
      <w:pPr>
        <w:jc w:val="center"/>
        <w:rPr>
          <w:b/>
        </w:rPr>
      </w:pPr>
    </w:p>
    <w:p w:rsidR="00CE7E9E" w:rsidRDefault="00877AFA" w:rsidP="00CA17E8">
      <w:pPr>
        <w:pStyle w:val="a3"/>
        <w:numPr>
          <w:ilvl w:val="0"/>
          <w:numId w:val="2"/>
        </w:numPr>
        <w:jc w:val="both"/>
      </w:pPr>
      <w:r>
        <w:t>Произвести с 1 января 2018 года индексацию тарифных ставок</w:t>
      </w:r>
      <w:r w:rsidR="00CA17E8">
        <w:t xml:space="preserve"> </w:t>
      </w:r>
      <w:r>
        <w:t xml:space="preserve">(должностных окладов), ставок заработной платы работников </w:t>
      </w:r>
      <w:proofErr w:type="spellStart"/>
      <w:r>
        <w:t>Усохской</w:t>
      </w:r>
      <w:proofErr w:type="spellEnd"/>
      <w:r>
        <w:t xml:space="preserve"> сельской администрации Трубчевского района Брянской области на 4 процента.</w:t>
      </w:r>
    </w:p>
    <w:p w:rsidR="00C17065" w:rsidRDefault="00C17065" w:rsidP="00CA17E8">
      <w:pPr>
        <w:pStyle w:val="a3"/>
        <w:numPr>
          <w:ilvl w:val="0"/>
          <w:numId w:val="2"/>
        </w:numPr>
        <w:jc w:val="both"/>
      </w:pPr>
      <w:r>
        <w:t xml:space="preserve">Внести изменения в муниципальные  нормативные правовые акты, регулирующие вопросы оплаты труда работников </w:t>
      </w:r>
      <w:proofErr w:type="spellStart"/>
      <w:r>
        <w:t>Усохской</w:t>
      </w:r>
      <w:proofErr w:type="spellEnd"/>
      <w:r>
        <w:t xml:space="preserve"> сельской администрации.</w:t>
      </w:r>
    </w:p>
    <w:p w:rsidR="00C17065" w:rsidRDefault="00C17065" w:rsidP="00CA17E8">
      <w:pPr>
        <w:pStyle w:val="a3"/>
        <w:numPr>
          <w:ilvl w:val="0"/>
          <w:numId w:val="2"/>
        </w:numPr>
        <w:jc w:val="both"/>
      </w:pPr>
      <w:proofErr w:type="spellStart"/>
      <w:r>
        <w:t>Усохской</w:t>
      </w:r>
      <w:proofErr w:type="spellEnd"/>
      <w:r>
        <w:t xml:space="preserve"> </w:t>
      </w:r>
      <w:proofErr w:type="gramStart"/>
      <w:r>
        <w:t>сельской</w:t>
      </w:r>
      <w:proofErr w:type="gramEnd"/>
      <w:r>
        <w:t xml:space="preserve"> </w:t>
      </w:r>
      <w:proofErr w:type="spellStart"/>
      <w:r>
        <w:t>админинистрации</w:t>
      </w:r>
      <w:proofErr w:type="spellEnd"/>
      <w:r>
        <w:t xml:space="preserve"> обеспечить индексацию тарифных ставок, окладов</w:t>
      </w:r>
      <w:r w:rsidR="00CA17E8">
        <w:t xml:space="preserve"> </w:t>
      </w:r>
      <w:r>
        <w:t>(должностных окладов) за счёт бюджетных ассигнований, предусмотренных на соответствующий финансовый год.</w:t>
      </w:r>
    </w:p>
    <w:p w:rsidR="00C17065" w:rsidRDefault="00C17065" w:rsidP="00CA17E8">
      <w:pPr>
        <w:pStyle w:val="a3"/>
        <w:numPr>
          <w:ilvl w:val="0"/>
          <w:numId w:val="2"/>
        </w:numPr>
        <w:jc w:val="both"/>
      </w:pPr>
      <w:r>
        <w:t>Финансирование расходов, связанных с реализацией настоящего постановления, осуществлять в пределах средств бюджета Усохского сельского поселения Трубчевского муниципального района, предусмотренных главным распорядителем средств бюджета Усохского сельского поселения на соответствующий финансовый год.</w:t>
      </w:r>
    </w:p>
    <w:p w:rsidR="00C17065" w:rsidRDefault="00C17065" w:rsidP="00CA17E8">
      <w:pPr>
        <w:pStyle w:val="a3"/>
        <w:numPr>
          <w:ilvl w:val="0"/>
          <w:numId w:val="2"/>
        </w:numPr>
        <w:jc w:val="both"/>
      </w:pPr>
      <w:r>
        <w:t xml:space="preserve"> Установить, что  при индексации тарифных ставок, окладов</w:t>
      </w:r>
      <w:r w:rsidR="00CA17E8">
        <w:t xml:space="preserve"> </w:t>
      </w:r>
      <w:r>
        <w:t>(должностных окладов)</w:t>
      </w:r>
      <w:r w:rsidR="00CA17E8">
        <w:t>, ставок заработной платы их размеры подлежат  округлению до целого рубля в сторону увеличения.</w:t>
      </w:r>
    </w:p>
    <w:p w:rsidR="00CA17E8" w:rsidRDefault="00CA17E8" w:rsidP="00CA17E8">
      <w:pPr>
        <w:pStyle w:val="a3"/>
        <w:numPr>
          <w:ilvl w:val="0"/>
          <w:numId w:val="2"/>
        </w:numPr>
        <w:jc w:val="both"/>
      </w:pPr>
      <w:r>
        <w:t>Настоящее постановление распространяется на правоотношения, возникшие с 1 января 2018 года.</w:t>
      </w:r>
    </w:p>
    <w:p w:rsidR="00CA17E8" w:rsidRDefault="00CA17E8" w:rsidP="00CA17E8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A17E8" w:rsidRDefault="00CA17E8" w:rsidP="00CA17E8">
      <w:pPr>
        <w:jc w:val="both"/>
      </w:pPr>
    </w:p>
    <w:p w:rsidR="00CA17E8" w:rsidRDefault="00CA17E8" w:rsidP="00CA17E8">
      <w:pPr>
        <w:jc w:val="both"/>
      </w:pPr>
    </w:p>
    <w:p w:rsidR="00CE7E9E" w:rsidRDefault="00CE7E9E" w:rsidP="00CE7E9E"/>
    <w:p w:rsidR="00CE7E9E" w:rsidRDefault="00CE7E9E" w:rsidP="00CE7E9E">
      <w:r>
        <w:t xml:space="preserve">Глава </w:t>
      </w:r>
      <w:proofErr w:type="spellStart"/>
      <w:r>
        <w:t>Усохской</w:t>
      </w:r>
      <w:proofErr w:type="spellEnd"/>
      <w:r>
        <w:t xml:space="preserve"> сельской администрации                                            С. И. Самошкина</w:t>
      </w:r>
    </w:p>
    <w:p w:rsidR="00CE7E9E" w:rsidRDefault="00CE7E9E" w:rsidP="00CE7E9E"/>
    <w:p w:rsidR="00CE7E9E" w:rsidRDefault="00CE7E9E" w:rsidP="00CE7E9E"/>
    <w:p w:rsidR="00CE7E9E" w:rsidRDefault="00CE7E9E" w:rsidP="00CE7E9E"/>
    <w:p w:rsidR="00B30300" w:rsidRDefault="00B30300"/>
    <w:sectPr w:rsidR="00B30300" w:rsidSect="00B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ECE"/>
    <w:multiLevelType w:val="hybridMultilevel"/>
    <w:tmpl w:val="DEA4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05DCC"/>
    <w:multiLevelType w:val="hybridMultilevel"/>
    <w:tmpl w:val="DFB4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9E"/>
    <w:rsid w:val="003327A4"/>
    <w:rsid w:val="00383906"/>
    <w:rsid w:val="004C1FFD"/>
    <w:rsid w:val="00877AFA"/>
    <w:rsid w:val="00A73D27"/>
    <w:rsid w:val="00B30300"/>
    <w:rsid w:val="00B63B54"/>
    <w:rsid w:val="00BD235E"/>
    <w:rsid w:val="00C17065"/>
    <w:rsid w:val="00CA17E8"/>
    <w:rsid w:val="00CE7E9E"/>
    <w:rsid w:val="00DE69B6"/>
    <w:rsid w:val="00E1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9E"/>
    <w:pPr>
      <w:ind w:left="720"/>
      <w:contextualSpacing/>
    </w:pPr>
  </w:style>
  <w:style w:type="paragraph" w:customStyle="1" w:styleId="nospacing">
    <w:name w:val="nospacing"/>
    <w:basedOn w:val="a"/>
    <w:rsid w:val="00CE7E9E"/>
    <w:pPr>
      <w:spacing w:after="182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E7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4</cp:revision>
  <cp:lastPrinted>2018-01-22T07:34:00Z</cp:lastPrinted>
  <dcterms:created xsi:type="dcterms:W3CDTF">2018-01-22T06:29:00Z</dcterms:created>
  <dcterms:modified xsi:type="dcterms:W3CDTF">2018-02-01T11:35:00Z</dcterms:modified>
</cp:coreProperties>
</file>