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DC" w:rsidRPr="00B0390B" w:rsidRDefault="00693FC1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0390B">
        <w:rPr>
          <w:rFonts w:ascii="Arial" w:hAnsi="Arial" w:cs="Arial"/>
          <w:sz w:val="32"/>
          <w:szCs w:val="32"/>
        </w:rPr>
        <w:t xml:space="preserve"> </w:t>
      </w:r>
      <w:r w:rsidR="0006321A" w:rsidRPr="00B0390B">
        <w:rPr>
          <w:rFonts w:ascii="Arial" w:hAnsi="Arial" w:cs="Arial"/>
          <w:sz w:val="32"/>
          <w:szCs w:val="32"/>
        </w:rPr>
        <w:t xml:space="preserve">РОССИЙСКАЯ ФЕДЕРАЦИЯ </w:t>
      </w:r>
    </w:p>
    <w:p w:rsidR="00D373DC" w:rsidRPr="00B0390B" w:rsidRDefault="0006321A">
      <w:pPr>
        <w:jc w:val="center"/>
        <w:rPr>
          <w:rFonts w:ascii="Arial" w:hAnsi="Arial" w:cs="Arial"/>
          <w:sz w:val="32"/>
          <w:szCs w:val="32"/>
        </w:rPr>
      </w:pPr>
      <w:r w:rsidRPr="00B0390B">
        <w:rPr>
          <w:rFonts w:ascii="Arial" w:hAnsi="Arial" w:cs="Arial"/>
          <w:sz w:val="32"/>
          <w:szCs w:val="32"/>
        </w:rPr>
        <w:t>БРЯНСКАЯ ОБЛАСТЬ</w:t>
      </w:r>
    </w:p>
    <w:p w:rsidR="00D373DC" w:rsidRPr="00B0390B" w:rsidRDefault="0006321A">
      <w:pPr>
        <w:jc w:val="center"/>
        <w:rPr>
          <w:rFonts w:ascii="Arial" w:hAnsi="Arial" w:cs="Arial"/>
          <w:sz w:val="32"/>
          <w:szCs w:val="32"/>
        </w:rPr>
      </w:pPr>
      <w:r w:rsidRPr="00B0390B">
        <w:rPr>
          <w:rFonts w:ascii="Arial" w:hAnsi="Arial" w:cs="Arial"/>
          <w:sz w:val="32"/>
          <w:szCs w:val="32"/>
        </w:rPr>
        <w:t>ТРУБЧЕВСКИЙ МУНИЦИПАЛЬНЫЙ РАЙОН</w:t>
      </w:r>
    </w:p>
    <w:p w:rsidR="00D373DC" w:rsidRPr="00B0390B" w:rsidRDefault="0006321A">
      <w:pPr>
        <w:jc w:val="center"/>
        <w:rPr>
          <w:rFonts w:ascii="Arial" w:hAnsi="Arial" w:cs="Arial"/>
          <w:sz w:val="32"/>
          <w:szCs w:val="32"/>
        </w:rPr>
      </w:pPr>
      <w:r w:rsidRPr="00B0390B">
        <w:rPr>
          <w:rFonts w:ascii="Arial" w:hAnsi="Arial" w:cs="Arial"/>
          <w:sz w:val="32"/>
          <w:szCs w:val="32"/>
        </w:rPr>
        <w:t>ТЕЛЕЦКИЙ СЕЛЬСКИЙ СОВЕТ НАРОДНЫХ ДЕПУТАТОВ</w:t>
      </w:r>
    </w:p>
    <w:p w:rsidR="00D373DC" w:rsidRPr="00B0390B" w:rsidRDefault="0006321A">
      <w:pPr>
        <w:pStyle w:val="a3"/>
        <w:spacing w:after="260" w:afterAutospacing="0"/>
        <w:jc w:val="center"/>
        <w:rPr>
          <w:rFonts w:ascii="Arial" w:hAnsi="Arial" w:cs="Arial"/>
          <w:sz w:val="32"/>
          <w:szCs w:val="32"/>
        </w:rPr>
      </w:pPr>
      <w:proofErr w:type="gramStart"/>
      <w:r w:rsidRPr="00B0390B">
        <w:rPr>
          <w:rFonts w:ascii="Arial" w:hAnsi="Arial" w:cs="Arial"/>
          <w:b/>
          <w:sz w:val="32"/>
          <w:szCs w:val="32"/>
        </w:rPr>
        <w:t>Р</w:t>
      </w:r>
      <w:proofErr w:type="gramEnd"/>
      <w:r w:rsidRPr="00B0390B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D373DC" w:rsidRPr="00B0390B" w:rsidRDefault="0006321A">
      <w:pPr>
        <w:pStyle w:val="a3"/>
        <w:spacing w:beforeAutospacing="0" w:after="260" w:afterAutospacing="0"/>
        <w:ind w:left="-567"/>
        <w:rPr>
          <w:rFonts w:ascii="Arial" w:hAnsi="Arial" w:cs="Arial"/>
        </w:rPr>
      </w:pPr>
      <w:r>
        <w:rPr>
          <w:sz w:val="22"/>
          <w:szCs w:val="22"/>
        </w:rPr>
        <w:br/>
      </w:r>
      <w:r w:rsidRPr="00B0390B">
        <w:rPr>
          <w:rFonts w:ascii="Arial" w:hAnsi="Arial" w:cs="Arial"/>
        </w:rPr>
        <w:t xml:space="preserve">от </w:t>
      </w:r>
      <w:r w:rsidR="0040478D" w:rsidRPr="00B0390B">
        <w:rPr>
          <w:rFonts w:ascii="Arial" w:hAnsi="Arial" w:cs="Arial"/>
        </w:rPr>
        <w:t>15.05.2026</w:t>
      </w:r>
      <w:r w:rsidRPr="00B0390B">
        <w:rPr>
          <w:rFonts w:ascii="Arial" w:hAnsi="Arial" w:cs="Arial"/>
        </w:rPr>
        <w:t xml:space="preserve"> г.                                         </w:t>
      </w:r>
      <w:r w:rsidR="0040478D" w:rsidRPr="00B0390B">
        <w:rPr>
          <w:rFonts w:ascii="Arial" w:hAnsi="Arial" w:cs="Arial"/>
        </w:rPr>
        <w:t xml:space="preserve">         </w:t>
      </w:r>
      <w:r w:rsidRPr="00B0390B">
        <w:rPr>
          <w:rFonts w:ascii="Arial" w:hAnsi="Arial" w:cs="Arial"/>
        </w:rPr>
        <w:t xml:space="preserve">   </w:t>
      </w:r>
      <w:r w:rsidRPr="00B0390B">
        <w:rPr>
          <w:rFonts w:ascii="Arial" w:hAnsi="Arial" w:cs="Arial"/>
          <w:sz w:val="32"/>
          <w:szCs w:val="32"/>
        </w:rPr>
        <w:t xml:space="preserve">№ </w:t>
      </w:r>
      <w:r w:rsidR="0040478D" w:rsidRPr="00B0390B">
        <w:rPr>
          <w:rFonts w:ascii="Arial" w:hAnsi="Arial" w:cs="Arial"/>
          <w:sz w:val="32"/>
          <w:szCs w:val="32"/>
        </w:rPr>
        <w:t>5-66</w:t>
      </w:r>
      <w:r w:rsidRPr="00B0390B">
        <w:rPr>
          <w:rFonts w:ascii="Arial" w:hAnsi="Arial" w:cs="Arial"/>
        </w:rPr>
        <w:br/>
        <w:t xml:space="preserve">д. Телец </w:t>
      </w:r>
    </w:p>
    <w:p w:rsidR="0040478D" w:rsidRPr="00B0390B" w:rsidRDefault="0006321A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  <w:r w:rsidRPr="00B0390B">
        <w:rPr>
          <w:rFonts w:ascii="Arial" w:hAnsi="Arial" w:cs="Arial"/>
          <w:bCs/>
        </w:rPr>
        <w:t>О назначении публичных слушаний</w:t>
      </w:r>
    </w:p>
    <w:p w:rsidR="0040478D" w:rsidRPr="00B0390B" w:rsidRDefault="0040478D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  <w:r w:rsidRPr="00B0390B">
        <w:rPr>
          <w:rFonts w:ascii="Arial" w:hAnsi="Arial" w:cs="Arial"/>
          <w:bCs/>
        </w:rPr>
        <w:t xml:space="preserve"> по вопросу обсуждения проекта решения </w:t>
      </w:r>
    </w:p>
    <w:p w:rsidR="00D373DC" w:rsidRPr="00B0390B" w:rsidRDefault="0040478D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  <w:r w:rsidRPr="00B0390B">
        <w:rPr>
          <w:rFonts w:ascii="Arial" w:hAnsi="Arial" w:cs="Arial"/>
          <w:bCs/>
        </w:rPr>
        <w:t>«Об утверждении годового отчета</w:t>
      </w:r>
    </w:p>
    <w:p w:rsidR="00D373DC" w:rsidRPr="00B0390B" w:rsidRDefault="0006321A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  <w:r w:rsidRPr="00B0390B">
        <w:rPr>
          <w:rFonts w:ascii="Arial" w:hAnsi="Arial" w:cs="Arial"/>
          <w:bCs/>
        </w:rPr>
        <w:t>об исполнении бюджета Телецкого</w:t>
      </w:r>
    </w:p>
    <w:p w:rsidR="00D373DC" w:rsidRPr="00B0390B" w:rsidRDefault="0006321A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  <w:r w:rsidRPr="00B0390B">
        <w:rPr>
          <w:rFonts w:ascii="Arial" w:hAnsi="Arial" w:cs="Arial"/>
          <w:bCs/>
        </w:rPr>
        <w:t>сельского поселения за 202</w:t>
      </w:r>
      <w:r w:rsidR="0040478D" w:rsidRPr="00B0390B">
        <w:rPr>
          <w:rFonts w:ascii="Arial" w:hAnsi="Arial" w:cs="Arial"/>
          <w:bCs/>
        </w:rPr>
        <w:t>5</w:t>
      </w:r>
      <w:r w:rsidRPr="00B0390B">
        <w:rPr>
          <w:rFonts w:ascii="Arial" w:hAnsi="Arial" w:cs="Arial"/>
          <w:bCs/>
        </w:rPr>
        <w:t xml:space="preserve"> год»</w:t>
      </w:r>
    </w:p>
    <w:p w:rsidR="00D373DC" w:rsidRPr="00B0390B" w:rsidRDefault="00D373DC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</w:p>
    <w:p w:rsidR="00D373DC" w:rsidRPr="00B0390B" w:rsidRDefault="00D373DC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</w:p>
    <w:p w:rsidR="00D373DC" w:rsidRPr="00B0390B" w:rsidRDefault="0006321A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 w:rsidRPr="00B0390B">
        <w:rPr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Федерации, Уставом Телецкого сельского поселения, руководствуясь Положением о публичных слушаниях в муниципальном образовании «Телецкое сельское поселение Трубчевского муниципального района» в новой редакции, утвержденным решением Телецкого сельского Совета народных депутатов от 29.12.2008г. № 1-109 , Телецкий сельский Совет народных депутатов решил:</w:t>
      </w:r>
      <w:proofErr w:type="gramEnd"/>
    </w:p>
    <w:p w:rsidR="00D373DC" w:rsidRPr="00B0390B" w:rsidRDefault="00D373DC">
      <w:pPr>
        <w:pStyle w:val="a3"/>
        <w:spacing w:before="0" w:beforeAutospacing="0" w:after="0" w:afterAutospacing="0"/>
        <w:ind w:left="-567"/>
        <w:rPr>
          <w:rFonts w:ascii="Arial" w:hAnsi="Arial" w:cs="Arial"/>
          <w:bCs/>
        </w:rPr>
      </w:pPr>
    </w:p>
    <w:p w:rsidR="00D373DC" w:rsidRPr="00B0390B" w:rsidRDefault="00D373DC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Cs/>
        </w:rPr>
      </w:pPr>
    </w:p>
    <w:p w:rsidR="00D373DC" w:rsidRPr="00B0390B" w:rsidRDefault="0006321A">
      <w:pPr>
        <w:rPr>
          <w:rFonts w:ascii="Arial" w:hAnsi="Arial" w:cs="Arial"/>
        </w:rPr>
      </w:pPr>
      <w:r w:rsidRPr="00B0390B">
        <w:rPr>
          <w:rFonts w:ascii="Arial" w:hAnsi="Arial" w:cs="Arial"/>
          <w:b/>
        </w:rPr>
        <w:t>РЕШИЛ:</w:t>
      </w:r>
      <w:r w:rsidRPr="00B0390B">
        <w:rPr>
          <w:rFonts w:ascii="Arial" w:hAnsi="Arial" w:cs="Arial"/>
        </w:rPr>
        <w:t xml:space="preserve"> </w:t>
      </w:r>
    </w:p>
    <w:p w:rsidR="00D373DC" w:rsidRPr="00B0390B" w:rsidRDefault="0006321A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>Назначить публичные слушания об исполнении бюджета Телецкого сельского поселения за 202</w:t>
      </w:r>
      <w:r w:rsidR="0040478D" w:rsidRPr="00B0390B">
        <w:rPr>
          <w:rFonts w:ascii="Arial" w:hAnsi="Arial" w:cs="Arial"/>
        </w:rPr>
        <w:t>5</w:t>
      </w:r>
      <w:r w:rsidRPr="00B0390B">
        <w:rPr>
          <w:rFonts w:ascii="Arial" w:hAnsi="Arial" w:cs="Arial"/>
        </w:rPr>
        <w:t xml:space="preserve"> год на </w:t>
      </w:r>
      <w:r w:rsidR="0040478D" w:rsidRPr="00B0390B">
        <w:rPr>
          <w:rFonts w:ascii="Arial" w:hAnsi="Arial" w:cs="Arial"/>
        </w:rPr>
        <w:t>03 июня 2026</w:t>
      </w:r>
      <w:r w:rsidRPr="00B0390B">
        <w:rPr>
          <w:rFonts w:ascii="Arial" w:hAnsi="Arial" w:cs="Arial"/>
        </w:rPr>
        <w:t xml:space="preserve"> года в 09-30 часа в администрации поселения.</w:t>
      </w:r>
    </w:p>
    <w:p w:rsidR="00D373DC" w:rsidRPr="00B0390B" w:rsidRDefault="0006321A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>Сформировать организационный комитет по подготовке и проведения публичных слушаний в следующем составе:</w:t>
      </w:r>
    </w:p>
    <w:p w:rsidR="00B0390B" w:rsidRPr="00B0390B" w:rsidRDefault="00B0390B" w:rsidP="00B0390B">
      <w:pPr>
        <w:ind w:left="360"/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      </w:t>
      </w:r>
      <w:proofErr w:type="spellStart"/>
      <w:r w:rsidRPr="00B0390B">
        <w:rPr>
          <w:rFonts w:ascii="Arial" w:hAnsi="Arial" w:cs="Arial"/>
        </w:rPr>
        <w:t>Авдущенков</w:t>
      </w:r>
      <w:proofErr w:type="spellEnd"/>
      <w:r w:rsidRPr="00B0390B">
        <w:rPr>
          <w:rFonts w:ascii="Arial" w:hAnsi="Arial" w:cs="Arial"/>
        </w:rPr>
        <w:t xml:space="preserve"> В.В.- Глава Телецкого сельского поселения;</w:t>
      </w:r>
    </w:p>
    <w:p w:rsidR="00B0390B" w:rsidRPr="00B0390B" w:rsidRDefault="00B0390B" w:rsidP="00B0390B">
      <w:pPr>
        <w:pStyle w:val="a4"/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Викторов </w:t>
      </w:r>
      <w:proofErr w:type="spellStart"/>
      <w:r w:rsidRPr="00B0390B">
        <w:rPr>
          <w:rFonts w:ascii="Arial" w:hAnsi="Arial" w:cs="Arial"/>
        </w:rPr>
        <w:t>М.Н.</w:t>
      </w:r>
      <w:r>
        <w:rPr>
          <w:rFonts w:ascii="Arial" w:hAnsi="Arial" w:cs="Arial"/>
        </w:rPr>
        <w:t>-</w:t>
      </w:r>
      <w:r w:rsidRPr="00B0390B">
        <w:rPr>
          <w:rFonts w:ascii="Arial" w:hAnsi="Arial" w:cs="Arial"/>
        </w:rPr>
        <w:t>заместитель</w:t>
      </w:r>
      <w:proofErr w:type="spellEnd"/>
      <w:r w:rsidRPr="00B0390B">
        <w:rPr>
          <w:rFonts w:ascii="Arial" w:hAnsi="Arial" w:cs="Arial"/>
        </w:rPr>
        <w:t xml:space="preserve"> Главы Телецкого сельского поселения; председатель постоянного комитета по нормотворчеству;</w:t>
      </w:r>
    </w:p>
    <w:p w:rsidR="00B0390B" w:rsidRPr="00B0390B" w:rsidRDefault="00B0390B" w:rsidP="00B0390B">
      <w:pPr>
        <w:pStyle w:val="a4"/>
        <w:jc w:val="both"/>
        <w:rPr>
          <w:rFonts w:ascii="Arial" w:hAnsi="Arial" w:cs="Arial"/>
        </w:rPr>
      </w:pPr>
      <w:proofErr w:type="spellStart"/>
      <w:r w:rsidRPr="00B0390B">
        <w:rPr>
          <w:rFonts w:ascii="Arial" w:hAnsi="Arial" w:cs="Arial"/>
        </w:rPr>
        <w:t>Чурова</w:t>
      </w:r>
      <w:proofErr w:type="spellEnd"/>
      <w:r w:rsidRPr="00B0390B">
        <w:rPr>
          <w:rFonts w:ascii="Arial" w:hAnsi="Arial" w:cs="Arial"/>
        </w:rPr>
        <w:t xml:space="preserve"> Светлана Васильевна - председатель постоянного комитета по бюджету, налогам и муниципальному имуществу;</w:t>
      </w:r>
    </w:p>
    <w:p w:rsidR="00B0390B" w:rsidRPr="00B0390B" w:rsidRDefault="00B0390B" w:rsidP="00B0390B">
      <w:pPr>
        <w:pStyle w:val="a4"/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 </w:t>
      </w:r>
      <w:proofErr w:type="spellStart"/>
      <w:r w:rsidRPr="00B0390B">
        <w:rPr>
          <w:rFonts w:ascii="Arial" w:hAnsi="Arial" w:cs="Arial"/>
        </w:rPr>
        <w:t>Кашубина</w:t>
      </w:r>
      <w:proofErr w:type="spellEnd"/>
      <w:r w:rsidRPr="00B0390B">
        <w:rPr>
          <w:rFonts w:ascii="Arial" w:hAnsi="Arial" w:cs="Arial"/>
        </w:rPr>
        <w:t xml:space="preserve"> Галина Ивановна - председатель постоянного комитета по правовым вопросам  и взаимодействию  с органами государственной  власти, социальным вопросам и молодежной политике;</w:t>
      </w:r>
    </w:p>
    <w:p w:rsidR="00B0390B" w:rsidRPr="00B0390B" w:rsidRDefault="00B0390B" w:rsidP="00B0390B">
      <w:pPr>
        <w:pStyle w:val="a4"/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>Овчаренко Марина Анатольевна - председатель постоянного комитета по экологии и природопользованию;</w:t>
      </w:r>
    </w:p>
    <w:p w:rsidR="00D373DC" w:rsidRPr="00B0390B" w:rsidRDefault="0006321A">
      <w:pPr>
        <w:pStyle w:val="a4"/>
        <w:jc w:val="both"/>
        <w:rPr>
          <w:rFonts w:ascii="Arial" w:hAnsi="Arial" w:cs="Arial"/>
        </w:rPr>
      </w:pPr>
      <w:proofErr w:type="spellStart"/>
      <w:r w:rsidRPr="00B0390B">
        <w:rPr>
          <w:rFonts w:ascii="Arial" w:hAnsi="Arial" w:cs="Arial"/>
        </w:rPr>
        <w:t>Подобедов</w:t>
      </w:r>
      <w:r w:rsidR="00B0390B">
        <w:rPr>
          <w:rFonts w:ascii="Arial" w:hAnsi="Arial" w:cs="Arial"/>
        </w:rPr>
        <w:t>а</w:t>
      </w:r>
      <w:proofErr w:type="spellEnd"/>
      <w:r w:rsidRPr="00B0390B">
        <w:rPr>
          <w:rFonts w:ascii="Arial" w:hAnsi="Arial" w:cs="Arial"/>
        </w:rPr>
        <w:t xml:space="preserve"> Елен</w:t>
      </w:r>
      <w:r w:rsidR="00B0390B">
        <w:rPr>
          <w:rFonts w:ascii="Arial" w:hAnsi="Arial" w:cs="Arial"/>
        </w:rPr>
        <w:t>а</w:t>
      </w:r>
      <w:r w:rsidRPr="00B0390B">
        <w:rPr>
          <w:rFonts w:ascii="Arial" w:hAnsi="Arial" w:cs="Arial"/>
        </w:rPr>
        <w:t xml:space="preserve"> Владимировн</w:t>
      </w:r>
      <w:r w:rsidR="00B0390B">
        <w:rPr>
          <w:rFonts w:ascii="Arial" w:hAnsi="Arial" w:cs="Arial"/>
        </w:rPr>
        <w:t>а</w:t>
      </w:r>
      <w:r w:rsidRPr="00B0390B">
        <w:rPr>
          <w:rFonts w:ascii="Arial" w:hAnsi="Arial" w:cs="Arial"/>
        </w:rPr>
        <w:t xml:space="preserve"> – </w:t>
      </w:r>
      <w:r w:rsidR="00B0390B">
        <w:rPr>
          <w:rFonts w:ascii="Arial" w:hAnsi="Arial" w:cs="Arial"/>
        </w:rPr>
        <w:t>ведущий специалис</w:t>
      </w:r>
      <w:proofErr w:type="gramStart"/>
      <w:r w:rsidR="00B0390B">
        <w:rPr>
          <w:rFonts w:ascii="Arial" w:hAnsi="Arial" w:cs="Arial"/>
        </w:rPr>
        <w:t>т(</w:t>
      </w:r>
      <w:proofErr w:type="gramEnd"/>
      <w:r w:rsidR="00B0390B">
        <w:rPr>
          <w:rFonts w:ascii="Arial" w:hAnsi="Arial" w:cs="Arial"/>
        </w:rPr>
        <w:t xml:space="preserve">финансист) </w:t>
      </w:r>
      <w:r w:rsidRPr="00B0390B">
        <w:rPr>
          <w:rFonts w:ascii="Arial" w:hAnsi="Arial" w:cs="Arial"/>
        </w:rPr>
        <w:t>администрации  Телецкого сельского поселения</w:t>
      </w:r>
    </w:p>
    <w:p w:rsidR="00D373DC" w:rsidRPr="00B0390B" w:rsidRDefault="0006321A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B0390B">
        <w:rPr>
          <w:rFonts w:ascii="Arial" w:hAnsi="Arial" w:cs="Arial"/>
        </w:rPr>
        <w:t xml:space="preserve">Предложения по проекту правового акта в письменном виде направить оргкомитету по подготовке и проведению публичных слушаний </w:t>
      </w:r>
      <w:r w:rsidRPr="00B0390B">
        <w:rPr>
          <w:rFonts w:ascii="Arial" w:hAnsi="Arial" w:cs="Arial"/>
          <w:color w:val="FF0000"/>
        </w:rPr>
        <w:t>до 2</w:t>
      </w:r>
      <w:r w:rsidR="0040478D" w:rsidRPr="00B0390B">
        <w:rPr>
          <w:rFonts w:ascii="Arial" w:hAnsi="Arial" w:cs="Arial"/>
          <w:color w:val="FF0000"/>
        </w:rPr>
        <w:t>5</w:t>
      </w:r>
      <w:r w:rsidRPr="00B0390B">
        <w:rPr>
          <w:rFonts w:ascii="Arial" w:hAnsi="Arial" w:cs="Arial"/>
          <w:color w:val="FF0000"/>
        </w:rPr>
        <w:t xml:space="preserve"> мая 202</w:t>
      </w:r>
      <w:r w:rsidR="0040478D" w:rsidRPr="00B0390B">
        <w:rPr>
          <w:rFonts w:ascii="Arial" w:hAnsi="Arial" w:cs="Arial"/>
          <w:color w:val="FF0000"/>
        </w:rPr>
        <w:t xml:space="preserve">6 </w:t>
      </w:r>
      <w:r w:rsidRPr="00B0390B">
        <w:rPr>
          <w:rFonts w:ascii="Arial" w:hAnsi="Arial" w:cs="Arial"/>
          <w:color w:val="FF0000"/>
        </w:rPr>
        <w:t>года по адресу</w:t>
      </w:r>
      <w:r w:rsidRPr="00B0390B">
        <w:rPr>
          <w:rFonts w:ascii="Arial" w:hAnsi="Arial" w:cs="Arial"/>
        </w:rPr>
        <w:t xml:space="preserve">: 242220, Брянская область, Трубчевский район, д. Телец, ул. Трубчевская, д. 25 администрация Телецкого сельского </w:t>
      </w:r>
      <w:r w:rsidRPr="00B0390B">
        <w:rPr>
          <w:rFonts w:ascii="Arial" w:hAnsi="Arial" w:cs="Arial"/>
        </w:rPr>
        <w:lastRenderedPageBreak/>
        <w:t>поселения (согласно правилам внутреннего  распорядка) понедельник – четверг с 8-30 до 17-00, пятница с 8-30 до 16-30, перерыв с 13-00 до 14-00).</w:t>
      </w:r>
      <w:proofErr w:type="gramEnd"/>
    </w:p>
    <w:p w:rsidR="00D373DC" w:rsidRPr="00B0390B" w:rsidRDefault="0006321A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B0390B">
        <w:rPr>
          <w:rFonts w:ascii="Arial" w:hAnsi="Arial" w:cs="Arial"/>
        </w:rPr>
        <w:t>Поручить оргкомитету осуществить</w:t>
      </w:r>
      <w:proofErr w:type="gramEnd"/>
      <w:r w:rsidRPr="00B0390B">
        <w:rPr>
          <w:rFonts w:ascii="Arial" w:hAnsi="Arial" w:cs="Arial"/>
        </w:rPr>
        <w:t xml:space="preserve"> организационную работу по подготовке и проведению публичных слушаний в соответствии с Положением о публичных слушаниях в муниципальном образовании «Телецкое сельское поселение» в новой редакции.</w:t>
      </w:r>
    </w:p>
    <w:p w:rsidR="00D373DC" w:rsidRPr="00B0390B" w:rsidRDefault="0006321A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Данное Решение разместить на сайте администрации Трубчевского муниципального района в сети интернет. </w:t>
      </w:r>
    </w:p>
    <w:p w:rsidR="00D373DC" w:rsidRPr="00B0390B" w:rsidRDefault="00D373DC">
      <w:pPr>
        <w:pStyle w:val="a4"/>
        <w:jc w:val="both"/>
        <w:rPr>
          <w:rFonts w:ascii="Arial" w:hAnsi="Arial" w:cs="Arial"/>
        </w:rPr>
      </w:pPr>
    </w:p>
    <w:p w:rsidR="00D373DC" w:rsidRPr="00B0390B" w:rsidRDefault="00D373DC">
      <w:pPr>
        <w:rPr>
          <w:rFonts w:ascii="Arial" w:hAnsi="Arial" w:cs="Arial"/>
        </w:rPr>
      </w:pPr>
    </w:p>
    <w:p w:rsidR="00D373DC" w:rsidRPr="00B0390B" w:rsidRDefault="0006321A">
      <w:pPr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Глава </w:t>
      </w:r>
      <w:proofErr w:type="gramStart"/>
      <w:r w:rsidRPr="00B0390B">
        <w:rPr>
          <w:rFonts w:ascii="Arial" w:hAnsi="Arial" w:cs="Arial"/>
        </w:rPr>
        <w:t>Телецкого</w:t>
      </w:r>
      <w:proofErr w:type="gramEnd"/>
    </w:p>
    <w:p w:rsidR="00D373DC" w:rsidRPr="00B0390B" w:rsidRDefault="0006321A">
      <w:pPr>
        <w:rPr>
          <w:rFonts w:ascii="Arial" w:hAnsi="Arial" w:cs="Arial"/>
        </w:rPr>
      </w:pPr>
      <w:r w:rsidRPr="00B0390B">
        <w:rPr>
          <w:rFonts w:ascii="Arial" w:hAnsi="Arial" w:cs="Arial"/>
        </w:rPr>
        <w:t xml:space="preserve">сельского поселения                                     </w:t>
      </w:r>
      <w:r w:rsidR="00B0390B">
        <w:rPr>
          <w:rFonts w:ascii="Arial" w:hAnsi="Arial" w:cs="Arial"/>
        </w:rPr>
        <w:t xml:space="preserve">                              </w:t>
      </w:r>
      <w:r w:rsidR="0040478D" w:rsidRPr="00B0390B">
        <w:rPr>
          <w:rFonts w:ascii="Arial" w:hAnsi="Arial" w:cs="Arial"/>
        </w:rPr>
        <w:t xml:space="preserve">  </w:t>
      </w:r>
      <w:r w:rsidRPr="00B0390B">
        <w:rPr>
          <w:rFonts w:ascii="Arial" w:hAnsi="Arial" w:cs="Arial"/>
        </w:rPr>
        <w:t xml:space="preserve">В.В. </w:t>
      </w:r>
      <w:proofErr w:type="spellStart"/>
      <w:r w:rsidRPr="00B0390B">
        <w:rPr>
          <w:rFonts w:ascii="Arial" w:hAnsi="Arial" w:cs="Arial"/>
        </w:rPr>
        <w:t>Авдущенков</w:t>
      </w:r>
      <w:proofErr w:type="spellEnd"/>
    </w:p>
    <w:p w:rsidR="00D373DC" w:rsidRPr="00B0390B" w:rsidRDefault="00D373DC">
      <w:pPr>
        <w:rPr>
          <w:rFonts w:ascii="Arial" w:hAnsi="Arial" w:cs="Arial"/>
        </w:rPr>
      </w:pPr>
    </w:p>
    <w:p w:rsidR="00D373DC" w:rsidRPr="00B0390B" w:rsidRDefault="00D373DC">
      <w:pPr>
        <w:rPr>
          <w:rFonts w:ascii="Arial" w:hAnsi="Arial" w:cs="Arial"/>
        </w:rPr>
      </w:pPr>
    </w:p>
    <w:sectPr w:rsidR="00D373DC" w:rsidRPr="00B0390B" w:rsidSect="00D3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A7" w:rsidRDefault="008236A7">
      <w:r>
        <w:separator/>
      </w:r>
    </w:p>
  </w:endnote>
  <w:endnote w:type="continuationSeparator" w:id="0">
    <w:p w:rsidR="008236A7" w:rsidRDefault="00823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A7" w:rsidRDefault="008236A7">
      <w:r>
        <w:separator/>
      </w:r>
    </w:p>
  </w:footnote>
  <w:footnote w:type="continuationSeparator" w:id="0">
    <w:p w:rsidR="008236A7" w:rsidRDefault="00823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D60EA"/>
    <w:multiLevelType w:val="multilevel"/>
    <w:tmpl w:val="7FFD60E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814"/>
    <w:rsid w:val="000516AA"/>
    <w:rsid w:val="0006321A"/>
    <w:rsid w:val="00225EE9"/>
    <w:rsid w:val="002E665A"/>
    <w:rsid w:val="002F340B"/>
    <w:rsid w:val="00344C39"/>
    <w:rsid w:val="0040478D"/>
    <w:rsid w:val="004A5814"/>
    <w:rsid w:val="00606B4B"/>
    <w:rsid w:val="00621F67"/>
    <w:rsid w:val="00693FC1"/>
    <w:rsid w:val="0070677B"/>
    <w:rsid w:val="00744BC4"/>
    <w:rsid w:val="007469C5"/>
    <w:rsid w:val="008236A7"/>
    <w:rsid w:val="00886826"/>
    <w:rsid w:val="0093090D"/>
    <w:rsid w:val="009B482C"/>
    <w:rsid w:val="00A23A1A"/>
    <w:rsid w:val="00A27B08"/>
    <w:rsid w:val="00A86C77"/>
    <w:rsid w:val="00AC231C"/>
    <w:rsid w:val="00AF6382"/>
    <w:rsid w:val="00AF6508"/>
    <w:rsid w:val="00B0390B"/>
    <w:rsid w:val="00B62410"/>
    <w:rsid w:val="00B87051"/>
    <w:rsid w:val="00BD0159"/>
    <w:rsid w:val="00C865A9"/>
    <w:rsid w:val="00D373DC"/>
    <w:rsid w:val="00DA6D7B"/>
    <w:rsid w:val="00DD08F9"/>
    <w:rsid w:val="00DE210D"/>
    <w:rsid w:val="00E85D5F"/>
    <w:rsid w:val="00F4293B"/>
    <w:rsid w:val="00FD3A3E"/>
    <w:rsid w:val="1D2B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D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73D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73DC"/>
    <w:pPr>
      <w:ind w:left="720"/>
      <w:contextualSpacing/>
    </w:pPr>
  </w:style>
  <w:style w:type="paragraph" w:customStyle="1" w:styleId="ConsPlusNormal">
    <w:name w:val="ConsPlusNormal"/>
    <w:rsid w:val="00D373D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2019-12-12T12:30:00Z</cp:lastPrinted>
  <dcterms:created xsi:type="dcterms:W3CDTF">2026-05-14T13:10:00Z</dcterms:created>
  <dcterms:modified xsi:type="dcterms:W3CDTF">2026-05-14T13:35:00Z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B503B13F0C12424E82366BE6A880E227_13</vt:lpwstr>
  </property>
</Properties>
</file>