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4719" w:rsidRPr="00EC71A9" w:rsidRDefault="00824719" w:rsidP="00824719">
      <w:pPr>
        <w:tabs>
          <w:tab w:val="left" w:pos="9785"/>
        </w:tabs>
        <w:jc w:val="center"/>
        <w:rPr>
          <w:rFonts w:ascii="Arial" w:hAnsi="Arial" w:cs="Arial"/>
          <w:sz w:val="32"/>
          <w:szCs w:val="32"/>
        </w:rPr>
      </w:pPr>
      <w:r w:rsidRPr="00EC71A9">
        <w:rPr>
          <w:rFonts w:ascii="Arial" w:hAnsi="Arial" w:cs="Arial"/>
          <w:sz w:val="32"/>
          <w:szCs w:val="32"/>
        </w:rPr>
        <w:t>РОССИЙСКАЯ ФЕДЕРАЦИЯ</w:t>
      </w:r>
    </w:p>
    <w:p w:rsidR="00824719" w:rsidRPr="00EC71A9" w:rsidRDefault="00824719" w:rsidP="00824719">
      <w:pPr>
        <w:jc w:val="center"/>
        <w:rPr>
          <w:rFonts w:ascii="Arial" w:hAnsi="Arial" w:cs="Arial"/>
          <w:sz w:val="32"/>
          <w:szCs w:val="32"/>
        </w:rPr>
      </w:pPr>
      <w:r w:rsidRPr="00EC71A9">
        <w:rPr>
          <w:rFonts w:ascii="Arial" w:hAnsi="Arial" w:cs="Arial"/>
          <w:sz w:val="32"/>
          <w:szCs w:val="32"/>
        </w:rPr>
        <w:t>ТЕЛЕЦКАЯ</w:t>
      </w:r>
      <w:r w:rsidRPr="00EC71A9">
        <w:rPr>
          <w:rFonts w:ascii="Arial" w:hAnsi="Arial" w:cs="Arial"/>
          <w:bCs/>
          <w:sz w:val="32"/>
          <w:szCs w:val="32"/>
        </w:rPr>
        <w:t xml:space="preserve"> СЕЛЬСКАЯ АДМИНИСТРАЦИЯ</w:t>
      </w:r>
    </w:p>
    <w:p w:rsidR="00824719" w:rsidRPr="00EC71A9" w:rsidRDefault="00824719" w:rsidP="00824719">
      <w:pPr>
        <w:jc w:val="center"/>
        <w:rPr>
          <w:rFonts w:ascii="Arial" w:hAnsi="Arial" w:cs="Arial"/>
          <w:sz w:val="32"/>
          <w:szCs w:val="32"/>
        </w:rPr>
      </w:pPr>
      <w:r w:rsidRPr="00EC71A9">
        <w:rPr>
          <w:rFonts w:ascii="Arial" w:hAnsi="Arial" w:cs="Arial"/>
          <w:sz w:val="32"/>
          <w:szCs w:val="32"/>
        </w:rPr>
        <w:t>ТРУБЧЕВСКОГО РАЙОНА</w:t>
      </w:r>
    </w:p>
    <w:p w:rsidR="00824719" w:rsidRPr="00EC71A9" w:rsidRDefault="00824719" w:rsidP="00824719">
      <w:pPr>
        <w:jc w:val="center"/>
        <w:rPr>
          <w:rFonts w:ascii="Arial" w:hAnsi="Arial" w:cs="Arial"/>
          <w:sz w:val="32"/>
          <w:szCs w:val="32"/>
        </w:rPr>
      </w:pPr>
      <w:r w:rsidRPr="00EC71A9">
        <w:rPr>
          <w:rFonts w:ascii="Arial" w:hAnsi="Arial" w:cs="Arial"/>
          <w:sz w:val="32"/>
          <w:szCs w:val="32"/>
        </w:rPr>
        <w:t>БРЯНСКОЙ ОБЛАСТИ</w:t>
      </w:r>
    </w:p>
    <w:p w:rsidR="00824719" w:rsidRPr="00EC71A9" w:rsidRDefault="00824719" w:rsidP="00824719">
      <w:pPr>
        <w:jc w:val="center"/>
        <w:rPr>
          <w:rFonts w:ascii="Arial" w:hAnsi="Arial" w:cs="Arial"/>
          <w:sz w:val="32"/>
          <w:szCs w:val="32"/>
        </w:rPr>
      </w:pPr>
    </w:p>
    <w:p w:rsidR="00824719" w:rsidRPr="00EC71A9" w:rsidRDefault="00824719" w:rsidP="00824719">
      <w:pPr>
        <w:jc w:val="center"/>
        <w:rPr>
          <w:rFonts w:ascii="Arial" w:hAnsi="Arial" w:cs="Arial"/>
          <w:sz w:val="32"/>
          <w:szCs w:val="32"/>
        </w:rPr>
      </w:pPr>
      <w:r w:rsidRPr="00EC71A9">
        <w:rPr>
          <w:rFonts w:ascii="Arial" w:hAnsi="Arial" w:cs="Arial"/>
          <w:sz w:val="32"/>
          <w:szCs w:val="32"/>
        </w:rPr>
        <w:t>ПОСТАНОВЛЕНИЕ</w:t>
      </w:r>
    </w:p>
    <w:p w:rsidR="00824719" w:rsidRPr="00EC71A9" w:rsidRDefault="00824719" w:rsidP="00824719">
      <w:pPr>
        <w:jc w:val="center"/>
        <w:rPr>
          <w:rFonts w:ascii="Arial" w:hAnsi="Arial" w:cs="Arial"/>
          <w:b/>
          <w:sz w:val="32"/>
          <w:szCs w:val="32"/>
        </w:rPr>
      </w:pPr>
      <w:r w:rsidRPr="00EC71A9">
        <w:rPr>
          <w:rFonts w:ascii="Arial" w:hAnsi="Arial" w:cs="Arial"/>
          <w:sz w:val="32"/>
          <w:szCs w:val="32"/>
        </w:rPr>
        <w:t>от 2</w:t>
      </w:r>
      <w:r w:rsidR="001023D0">
        <w:rPr>
          <w:rFonts w:ascii="Arial" w:hAnsi="Arial" w:cs="Arial"/>
          <w:sz w:val="32"/>
          <w:szCs w:val="32"/>
        </w:rPr>
        <w:t>0</w:t>
      </w:r>
      <w:r w:rsidRPr="00EC71A9">
        <w:rPr>
          <w:rFonts w:ascii="Arial" w:hAnsi="Arial" w:cs="Arial"/>
          <w:sz w:val="32"/>
          <w:szCs w:val="32"/>
        </w:rPr>
        <w:t xml:space="preserve">.07.2026 г.  № </w:t>
      </w:r>
      <w:r w:rsidR="001023D0">
        <w:rPr>
          <w:rFonts w:ascii="Arial" w:hAnsi="Arial" w:cs="Arial"/>
          <w:sz w:val="32"/>
          <w:szCs w:val="32"/>
        </w:rPr>
        <w:t>35</w:t>
      </w:r>
    </w:p>
    <w:p w:rsidR="0098140E" w:rsidRPr="00EC71A9" w:rsidRDefault="0098140E" w:rsidP="0098140E">
      <w:pPr>
        <w:pStyle w:val="a6"/>
        <w:jc w:val="center"/>
        <w:rPr>
          <w:rFonts w:ascii="Arial" w:hAnsi="Arial" w:cs="Arial"/>
          <w:sz w:val="32"/>
          <w:szCs w:val="32"/>
        </w:rPr>
      </w:pPr>
    </w:p>
    <w:p w:rsidR="0098140E" w:rsidRPr="00EC71A9" w:rsidRDefault="0098140E" w:rsidP="0098140E">
      <w:pPr>
        <w:pStyle w:val="a6"/>
        <w:ind w:firstLine="709"/>
        <w:jc w:val="both"/>
        <w:rPr>
          <w:rFonts w:ascii="Arial" w:hAnsi="Arial" w:cs="Arial"/>
          <w:b/>
          <w:bCs/>
          <w:vertAlign w:val="subscript"/>
        </w:rPr>
      </w:pPr>
      <w:r w:rsidRPr="00EC71A9">
        <w:rPr>
          <w:rFonts w:ascii="Arial" w:hAnsi="Arial" w:cs="Arial"/>
          <w:b/>
          <w:bCs/>
        </w:rPr>
        <w:t xml:space="preserve">Об утверждении Положения о наставничестве на муниципальной службе в </w:t>
      </w:r>
      <w:r w:rsidR="002F3BB4">
        <w:rPr>
          <w:rFonts w:ascii="Arial" w:hAnsi="Arial" w:cs="Arial"/>
          <w:b/>
          <w:bCs/>
        </w:rPr>
        <w:t>Телецкой сельской администрации</w:t>
      </w:r>
      <w:r w:rsidRPr="00EC71A9">
        <w:rPr>
          <w:rFonts w:ascii="Arial" w:hAnsi="Arial" w:cs="Arial"/>
          <w:b/>
          <w:bCs/>
        </w:rPr>
        <w:t xml:space="preserve"> </w:t>
      </w:r>
      <w:r w:rsidR="00824719" w:rsidRPr="00EC71A9">
        <w:rPr>
          <w:rFonts w:ascii="Arial" w:hAnsi="Arial" w:cs="Arial"/>
          <w:b/>
          <w:bCs/>
        </w:rPr>
        <w:t>Трубчевского</w:t>
      </w:r>
      <w:r w:rsidR="00B333CA">
        <w:rPr>
          <w:rFonts w:ascii="Arial" w:hAnsi="Arial" w:cs="Arial"/>
          <w:b/>
          <w:bCs/>
        </w:rPr>
        <w:t xml:space="preserve"> муниципального</w:t>
      </w:r>
      <w:r w:rsidR="00824719" w:rsidRPr="00EC71A9">
        <w:rPr>
          <w:rFonts w:ascii="Arial" w:hAnsi="Arial" w:cs="Arial"/>
          <w:b/>
          <w:bCs/>
        </w:rPr>
        <w:t xml:space="preserve"> района Брянской области</w:t>
      </w:r>
    </w:p>
    <w:p w:rsidR="0098140E" w:rsidRDefault="0098140E" w:rsidP="0098140E">
      <w:pPr>
        <w:ind w:firstLine="709"/>
        <w:jc w:val="both"/>
        <w:rPr>
          <w:sz w:val="28"/>
          <w:szCs w:val="28"/>
        </w:rPr>
      </w:pPr>
    </w:p>
    <w:p w:rsidR="0098140E" w:rsidRPr="00EC71A9" w:rsidRDefault="0098140E" w:rsidP="0098140E">
      <w:pPr>
        <w:ind w:firstLine="709"/>
        <w:jc w:val="both"/>
        <w:rPr>
          <w:rFonts w:ascii="Arial" w:hAnsi="Arial" w:cs="Arial"/>
        </w:rPr>
      </w:pPr>
      <w:proofErr w:type="gramStart"/>
      <w:r w:rsidRPr="00EC71A9">
        <w:rPr>
          <w:rFonts w:ascii="Arial" w:hAnsi="Arial" w:cs="Arial"/>
        </w:rPr>
        <w:t>В целях развития института наставничества в соответствии с Федеральным законом от 20.03.2025г.</w:t>
      </w:r>
      <w:r w:rsidR="00824719" w:rsidRPr="00EC71A9">
        <w:rPr>
          <w:rFonts w:ascii="Arial" w:hAnsi="Arial" w:cs="Arial"/>
        </w:rPr>
        <w:t xml:space="preserve"> </w:t>
      </w:r>
      <w:r w:rsidRPr="00EC71A9">
        <w:rPr>
          <w:rFonts w:ascii="Arial" w:hAnsi="Arial" w:cs="Arial"/>
        </w:rPr>
        <w:t>№ 33-ФЗ «О муниципальной службе в Российской Федерации</w:t>
      </w:r>
      <w:r w:rsidR="00824719" w:rsidRPr="00EC71A9">
        <w:rPr>
          <w:rFonts w:ascii="Arial" w:hAnsi="Arial" w:cs="Arial"/>
        </w:rPr>
        <w:t>»</w:t>
      </w:r>
      <w:r w:rsidRPr="00EC71A9">
        <w:rPr>
          <w:rFonts w:ascii="Arial" w:hAnsi="Arial" w:cs="Arial"/>
        </w:rPr>
        <w:t>, Федеральном Законом от 09.11.2024г. №</w:t>
      </w:r>
      <w:r w:rsidR="00824719" w:rsidRPr="00EC71A9">
        <w:rPr>
          <w:rFonts w:ascii="Arial" w:hAnsi="Arial" w:cs="Arial"/>
        </w:rPr>
        <w:t xml:space="preserve"> </w:t>
      </w:r>
      <w:r w:rsidRPr="00EC71A9">
        <w:rPr>
          <w:rFonts w:ascii="Arial" w:hAnsi="Arial" w:cs="Arial"/>
        </w:rPr>
        <w:t>381-ФЗ «О  внесении изменения в Трудовой кодекс Российской</w:t>
      </w:r>
      <w:r w:rsidR="00D57350" w:rsidRPr="00EC71A9">
        <w:rPr>
          <w:rFonts w:ascii="Arial" w:hAnsi="Arial" w:cs="Arial"/>
        </w:rPr>
        <w:t xml:space="preserve"> Федерации</w:t>
      </w:r>
      <w:r w:rsidRPr="00EC71A9">
        <w:rPr>
          <w:rFonts w:ascii="Arial" w:hAnsi="Arial" w:cs="Arial"/>
        </w:rPr>
        <w:t xml:space="preserve">», Уставом </w:t>
      </w:r>
      <w:r w:rsidR="00824719" w:rsidRPr="00EC71A9">
        <w:rPr>
          <w:rFonts w:ascii="Arial" w:hAnsi="Arial" w:cs="Arial"/>
        </w:rPr>
        <w:t xml:space="preserve">Телецкого </w:t>
      </w:r>
      <w:r w:rsidRPr="00EC71A9">
        <w:rPr>
          <w:rFonts w:ascii="Arial" w:hAnsi="Arial" w:cs="Arial"/>
        </w:rPr>
        <w:t>сельского поселения, а также оказания помощи муниципальным служащим, в том числе впервые поступившим на муниципальную  службу, в приобретении профессиональных навыков, ускорения процесса их адаптации</w:t>
      </w:r>
      <w:proofErr w:type="gramEnd"/>
      <w:r w:rsidRPr="00EC71A9">
        <w:rPr>
          <w:rFonts w:ascii="Arial" w:hAnsi="Arial" w:cs="Arial"/>
        </w:rPr>
        <w:t xml:space="preserve"> к условиям служебной деятельности, формирования высококвалиф</w:t>
      </w:r>
      <w:r w:rsidR="00D57350" w:rsidRPr="00EC71A9">
        <w:rPr>
          <w:rFonts w:ascii="Arial" w:hAnsi="Arial" w:cs="Arial"/>
        </w:rPr>
        <w:t xml:space="preserve">ицированного кадрового состава: </w:t>
      </w:r>
    </w:p>
    <w:p w:rsidR="00D57350" w:rsidRPr="00EC71A9" w:rsidRDefault="00D57350" w:rsidP="00D57350">
      <w:pPr>
        <w:ind w:firstLine="709"/>
        <w:jc w:val="center"/>
        <w:rPr>
          <w:rFonts w:ascii="Arial" w:hAnsi="Arial" w:cs="Arial"/>
        </w:rPr>
      </w:pPr>
      <w:r w:rsidRPr="00EC71A9">
        <w:rPr>
          <w:rFonts w:ascii="Arial" w:hAnsi="Arial" w:cs="Arial"/>
        </w:rPr>
        <w:t>ПОСТАНОВЛЯЮ</w:t>
      </w:r>
      <w:r w:rsidR="00BD4E5A">
        <w:rPr>
          <w:rFonts w:ascii="Arial" w:hAnsi="Arial" w:cs="Arial"/>
        </w:rPr>
        <w:t>:</w:t>
      </w:r>
    </w:p>
    <w:p w:rsidR="00D57350" w:rsidRPr="00EC71A9" w:rsidRDefault="00D57350" w:rsidP="0098140E">
      <w:pPr>
        <w:pStyle w:val="af"/>
        <w:spacing w:after="0"/>
        <w:ind w:left="0" w:firstLine="709"/>
        <w:jc w:val="both"/>
        <w:rPr>
          <w:rFonts w:ascii="Arial" w:hAnsi="Arial" w:cs="Arial"/>
          <w:sz w:val="24"/>
          <w:szCs w:val="24"/>
        </w:rPr>
      </w:pPr>
    </w:p>
    <w:p w:rsidR="00EC71A9" w:rsidRPr="00EC71A9" w:rsidRDefault="0098140E" w:rsidP="00824719">
      <w:pPr>
        <w:pStyle w:val="af"/>
        <w:spacing w:after="0"/>
        <w:ind w:left="0" w:firstLine="709"/>
        <w:jc w:val="both"/>
        <w:rPr>
          <w:rFonts w:ascii="Arial" w:hAnsi="Arial" w:cs="Arial"/>
          <w:sz w:val="24"/>
          <w:szCs w:val="24"/>
        </w:rPr>
      </w:pPr>
      <w:r w:rsidRPr="00EC71A9">
        <w:rPr>
          <w:rFonts w:ascii="Arial" w:hAnsi="Arial" w:cs="Arial"/>
          <w:sz w:val="24"/>
          <w:szCs w:val="24"/>
        </w:rPr>
        <w:t xml:space="preserve">1. Утвердить прилагаемое Положение о наставничестве на муниципальной службе в </w:t>
      </w:r>
      <w:bookmarkStart w:id="0" w:name="_Hlk207357320"/>
      <w:r w:rsidR="002F3BB4">
        <w:rPr>
          <w:rFonts w:ascii="Arial" w:hAnsi="Arial" w:cs="Arial"/>
          <w:sz w:val="24"/>
          <w:szCs w:val="24"/>
        </w:rPr>
        <w:t>Телецкой сельской администрации</w:t>
      </w:r>
      <w:r w:rsidRPr="00EC71A9">
        <w:rPr>
          <w:rFonts w:ascii="Arial" w:hAnsi="Arial" w:cs="Arial"/>
          <w:sz w:val="24"/>
          <w:szCs w:val="24"/>
        </w:rPr>
        <w:t xml:space="preserve"> </w:t>
      </w:r>
      <w:bookmarkEnd w:id="0"/>
      <w:r w:rsidR="00824719" w:rsidRPr="00EC71A9">
        <w:rPr>
          <w:rFonts w:ascii="Arial" w:hAnsi="Arial" w:cs="Arial"/>
          <w:bCs/>
          <w:sz w:val="24"/>
          <w:szCs w:val="24"/>
        </w:rPr>
        <w:t xml:space="preserve">Трубчевского </w:t>
      </w:r>
      <w:r w:rsidR="00B333CA">
        <w:rPr>
          <w:rFonts w:ascii="Arial" w:hAnsi="Arial" w:cs="Arial"/>
          <w:bCs/>
          <w:sz w:val="24"/>
          <w:szCs w:val="24"/>
        </w:rPr>
        <w:t xml:space="preserve">муниципального </w:t>
      </w:r>
      <w:r w:rsidR="00824719" w:rsidRPr="00EC71A9">
        <w:rPr>
          <w:rFonts w:ascii="Arial" w:hAnsi="Arial" w:cs="Arial"/>
          <w:bCs/>
          <w:sz w:val="24"/>
          <w:szCs w:val="24"/>
        </w:rPr>
        <w:t>района Брянской области</w:t>
      </w:r>
      <w:r w:rsidR="00EC71A9" w:rsidRPr="00EC71A9">
        <w:rPr>
          <w:rFonts w:ascii="Arial" w:hAnsi="Arial" w:cs="Arial"/>
          <w:sz w:val="24"/>
          <w:szCs w:val="24"/>
        </w:rPr>
        <w:t>.</w:t>
      </w:r>
    </w:p>
    <w:p w:rsidR="00EC71A9" w:rsidRPr="00EC71A9" w:rsidRDefault="00EC71A9" w:rsidP="00EC71A9">
      <w:pPr>
        <w:ind w:firstLine="709"/>
        <w:rPr>
          <w:rFonts w:ascii="Arial" w:hAnsi="Arial" w:cs="Arial"/>
        </w:rPr>
      </w:pPr>
      <w:r w:rsidRPr="00EC71A9">
        <w:rPr>
          <w:rFonts w:ascii="Arial" w:hAnsi="Arial" w:cs="Arial"/>
        </w:rPr>
        <w:t xml:space="preserve">2. Настоящее постановление вступает в силу с момента подписания </w:t>
      </w:r>
      <w:r w:rsidRPr="00EC71A9">
        <w:rPr>
          <w:rFonts w:ascii="Arial" w:hAnsi="Arial" w:cs="Arial"/>
        </w:rPr>
        <w:br/>
        <w:t>и подлежит официальному опубликованию в печатном средстве массовой информации «Информационный бюллетень Телецкого сельского поселения» и размещению на официальном сайте Трубчевского муниципального района в сети Интернет (</w:t>
      </w:r>
      <w:proofErr w:type="spellStart"/>
      <w:r w:rsidRPr="00EC71A9">
        <w:rPr>
          <w:rFonts w:ascii="Arial" w:hAnsi="Arial" w:cs="Arial"/>
        </w:rPr>
        <w:t>www.trubrayon.ru</w:t>
      </w:r>
      <w:proofErr w:type="spellEnd"/>
      <w:r w:rsidRPr="00EC71A9">
        <w:rPr>
          <w:rFonts w:ascii="Arial" w:hAnsi="Arial" w:cs="Arial"/>
        </w:rPr>
        <w:t>) на странице «Телецкое сельское поселение».</w:t>
      </w:r>
    </w:p>
    <w:p w:rsidR="0098140E" w:rsidRPr="00EC71A9" w:rsidRDefault="00EC71A9" w:rsidP="00824719">
      <w:pPr>
        <w:pStyle w:val="af"/>
        <w:spacing w:after="0"/>
        <w:ind w:left="0" w:firstLine="709"/>
        <w:jc w:val="both"/>
        <w:rPr>
          <w:rFonts w:ascii="Arial" w:hAnsi="Arial" w:cs="Arial"/>
          <w:sz w:val="24"/>
          <w:szCs w:val="24"/>
        </w:rPr>
      </w:pPr>
      <w:r w:rsidRPr="00EC71A9">
        <w:rPr>
          <w:rFonts w:ascii="Arial" w:hAnsi="Arial" w:cs="Arial"/>
          <w:sz w:val="24"/>
          <w:szCs w:val="24"/>
        </w:rPr>
        <w:t>3</w:t>
      </w:r>
      <w:r w:rsidR="0098140E" w:rsidRPr="00EC71A9">
        <w:rPr>
          <w:rFonts w:ascii="Arial" w:hAnsi="Arial" w:cs="Arial"/>
          <w:sz w:val="24"/>
          <w:szCs w:val="24"/>
        </w:rPr>
        <w:t>. </w:t>
      </w:r>
      <w:proofErr w:type="gramStart"/>
      <w:r w:rsidR="0098140E" w:rsidRPr="00EC71A9">
        <w:rPr>
          <w:rFonts w:ascii="Arial" w:hAnsi="Arial" w:cs="Arial"/>
          <w:sz w:val="24"/>
          <w:szCs w:val="24"/>
        </w:rPr>
        <w:t>Контроль за</w:t>
      </w:r>
      <w:proofErr w:type="gramEnd"/>
      <w:r w:rsidR="0098140E" w:rsidRPr="00EC71A9">
        <w:rPr>
          <w:rFonts w:ascii="Arial" w:hAnsi="Arial" w:cs="Arial"/>
          <w:sz w:val="24"/>
          <w:szCs w:val="24"/>
        </w:rPr>
        <w:t xml:space="preserve"> исполнением настоящего </w:t>
      </w:r>
      <w:r w:rsidR="00D57350" w:rsidRPr="00EC71A9">
        <w:rPr>
          <w:rFonts w:ascii="Arial" w:hAnsi="Arial" w:cs="Arial"/>
          <w:sz w:val="24"/>
          <w:szCs w:val="24"/>
        </w:rPr>
        <w:t>постановления  оставляю за собой.</w:t>
      </w:r>
    </w:p>
    <w:p w:rsidR="0098140E" w:rsidRPr="00EC71A9" w:rsidRDefault="0098140E" w:rsidP="0098140E">
      <w:pPr>
        <w:pStyle w:val="af"/>
        <w:spacing w:after="0" w:line="240" w:lineRule="auto"/>
        <w:ind w:left="0" w:firstLine="709"/>
        <w:jc w:val="both"/>
        <w:rPr>
          <w:rFonts w:ascii="Arial" w:hAnsi="Arial" w:cs="Arial"/>
          <w:sz w:val="24"/>
          <w:szCs w:val="24"/>
        </w:rPr>
      </w:pPr>
    </w:p>
    <w:p w:rsidR="0098140E" w:rsidRPr="00EC71A9" w:rsidRDefault="0098140E" w:rsidP="0098140E">
      <w:pPr>
        <w:pStyle w:val="af"/>
        <w:spacing w:after="0" w:line="240" w:lineRule="auto"/>
        <w:ind w:left="0" w:firstLine="709"/>
        <w:jc w:val="both"/>
        <w:rPr>
          <w:rFonts w:ascii="Arial" w:hAnsi="Arial" w:cs="Arial"/>
          <w:sz w:val="24"/>
          <w:szCs w:val="24"/>
        </w:rPr>
      </w:pPr>
    </w:p>
    <w:p w:rsidR="0098140E" w:rsidRPr="00EC71A9" w:rsidRDefault="00EC71A9" w:rsidP="0098140E">
      <w:pPr>
        <w:pStyle w:val="af"/>
        <w:spacing w:after="0" w:line="240" w:lineRule="auto"/>
        <w:ind w:left="0"/>
        <w:jc w:val="both"/>
        <w:rPr>
          <w:rFonts w:ascii="Arial" w:hAnsi="Arial" w:cs="Arial"/>
          <w:sz w:val="24"/>
          <w:szCs w:val="24"/>
        </w:rPr>
      </w:pPr>
      <w:r w:rsidRPr="00EC71A9">
        <w:rPr>
          <w:rFonts w:ascii="Arial" w:hAnsi="Arial" w:cs="Arial"/>
          <w:sz w:val="24"/>
          <w:szCs w:val="24"/>
        </w:rPr>
        <w:t>Глава Телецкой сельской администрации                                       В.В.Лушин</w:t>
      </w:r>
    </w:p>
    <w:p w:rsidR="0098140E" w:rsidRPr="00EC71A9" w:rsidRDefault="0098140E" w:rsidP="0098140E">
      <w:pPr>
        <w:pStyle w:val="af"/>
        <w:spacing w:after="0" w:line="240" w:lineRule="auto"/>
        <w:ind w:left="0"/>
        <w:jc w:val="both"/>
        <w:rPr>
          <w:rFonts w:ascii="Arial" w:hAnsi="Arial" w:cs="Arial"/>
          <w:sz w:val="24"/>
          <w:szCs w:val="24"/>
        </w:rPr>
      </w:pPr>
    </w:p>
    <w:p w:rsidR="0098140E" w:rsidRPr="00EC71A9" w:rsidRDefault="0098140E" w:rsidP="0098140E">
      <w:pPr>
        <w:pStyle w:val="af"/>
        <w:spacing w:after="0" w:line="240" w:lineRule="auto"/>
        <w:ind w:left="0"/>
        <w:jc w:val="both"/>
        <w:rPr>
          <w:rFonts w:ascii="Arial" w:hAnsi="Arial" w:cs="Arial"/>
          <w:sz w:val="24"/>
          <w:szCs w:val="24"/>
        </w:rPr>
      </w:pPr>
    </w:p>
    <w:p w:rsidR="0098140E" w:rsidRPr="00EC71A9" w:rsidRDefault="0098140E" w:rsidP="0098140E">
      <w:pPr>
        <w:pStyle w:val="af"/>
        <w:spacing w:after="0" w:line="240" w:lineRule="auto"/>
        <w:ind w:left="0"/>
        <w:jc w:val="both"/>
        <w:rPr>
          <w:rFonts w:ascii="Arial" w:hAnsi="Arial" w:cs="Arial"/>
          <w:sz w:val="24"/>
          <w:szCs w:val="24"/>
        </w:rPr>
      </w:pPr>
    </w:p>
    <w:p w:rsidR="0098140E" w:rsidRDefault="0098140E" w:rsidP="0098140E">
      <w:pPr>
        <w:pStyle w:val="af"/>
        <w:spacing w:after="0" w:line="240" w:lineRule="auto"/>
        <w:ind w:left="0"/>
        <w:jc w:val="both"/>
        <w:rPr>
          <w:rFonts w:ascii="Times New Roman" w:hAnsi="Times New Roman"/>
          <w:sz w:val="28"/>
          <w:szCs w:val="28"/>
        </w:rPr>
      </w:pPr>
    </w:p>
    <w:p w:rsidR="0098140E" w:rsidRDefault="0098140E" w:rsidP="0098140E">
      <w:pPr>
        <w:pStyle w:val="af"/>
        <w:spacing w:after="0" w:line="240" w:lineRule="auto"/>
        <w:ind w:left="0"/>
        <w:jc w:val="both"/>
        <w:rPr>
          <w:rFonts w:ascii="Times New Roman" w:hAnsi="Times New Roman"/>
          <w:sz w:val="28"/>
          <w:szCs w:val="28"/>
        </w:rPr>
      </w:pPr>
    </w:p>
    <w:p w:rsidR="0098140E" w:rsidRPr="00CE0D4B" w:rsidRDefault="0098140E" w:rsidP="0098140E">
      <w:pPr>
        <w:pStyle w:val="af"/>
        <w:spacing w:after="0" w:line="240" w:lineRule="auto"/>
        <w:ind w:left="0"/>
        <w:jc w:val="both"/>
        <w:rPr>
          <w:rFonts w:ascii="Times New Roman" w:hAnsi="Times New Roman"/>
          <w:sz w:val="28"/>
          <w:szCs w:val="28"/>
        </w:rPr>
      </w:pPr>
    </w:p>
    <w:p w:rsidR="00EC71A9" w:rsidRDefault="00EC71A9" w:rsidP="0098140E">
      <w:pPr>
        <w:ind w:left="5670"/>
        <w:rPr>
          <w:sz w:val="22"/>
          <w:szCs w:val="22"/>
        </w:rPr>
      </w:pPr>
    </w:p>
    <w:p w:rsidR="00EC71A9" w:rsidRDefault="00EC71A9" w:rsidP="0098140E">
      <w:pPr>
        <w:ind w:left="5670"/>
        <w:rPr>
          <w:sz w:val="22"/>
          <w:szCs w:val="22"/>
        </w:rPr>
      </w:pPr>
    </w:p>
    <w:p w:rsidR="00EC71A9" w:rsidRDefault="00EC71A9" w:rsidP="0098140E">
      <w:pPr>
        <w:ind w:left="5670"/>
        <w:rPr>
          <w:sz w:val="22"/>
          <w:szCs w:val="22"/>
        </w:rPr>
      </w:pPr>
    </w:p>
    <w:p w:rsidR="00EC71A9" w:rsidRDefault="00EC71A9" w:rsidP="0098140E">
      <w:pPr>
        <w:ind w:left="5670"/>
        <w:rPr>
          <w:sz w:val="22"/>
          <w:szCs w:val="22"/>
        </w:rPr>
      </w:pPr>
    </w:p>
    <w:p w:rsidR="00EC71A9" w:rsidRDefault="00EC71A9" w:rsidP="0098140E">
      <w:pPr>
        <w:ind w:left="5670"/>
        <w:rPr>
          <w:sz w:val="22"/>
          <w:szCs w:val="22"/>
        </w:rPr>
      </w:pPr>
    </w:p>
    <w:p w:rsidR="00EC71A9" w:rsidRDefault="00EC71A9" w:rsidP="0098140E">
      <w:pPr>
        <w:ind w:left="5670"/>
        <w:rPr>
          <w:sz w:val="22"/>
          <w:szCs w:val="22"/>
        </w:rPr>
      </w:pPr>
    </w:p>
    <w:p w:rsidR="00EC71A9" w:rsidRDefault="00EC71A9" w:rsidP="0098140E">
      <w:pPr>
        <w:ind w:left="5670"/>
        <w:rPr>
          <w:sz w:val="22"/>
          <w:szCs w:val="22"/>
        </w:rPr>
      </w:pPr>
    </w:p>
    <w:p w:rsidR="00EC71A9" w:rsidRDefault="00EC71A9" w:rsidP="0098140E">
      <w:pPr>
        <w:ind w:left="5670"/>
        <w:rPr>
          <w:sz w:val="22"/>
          <w:szCs w:val="22"/>
        </w:rPr>
      </w:pPr>
    </w:p>
    <w:p w:rsidR="00EC71A9" w:rsidRDefault="00EC71A9" w:rsidP="0098140E">
      <w:pPr>
        <w:ind w:left="5670"/>
        <w:rPr>
          <w:sz w:val="22"/>
          <w:szCs w:val="22"/>
        </w:rPr>
      </w:pPr>
    </w:p>
    <w:p w:rsidR="00B333CA" w:rsidRDefault="00B333CA" w:rsidP="00373209">
      <w:pPr>
        <w:ind w:left="5670"/>
        <w:jc w:val="right"/>
        <w:rPr>
          <w:rFonts w:ascii="Arial" w:hAnsi="Arial" w:cs="Arial"/>
        </w:rPr>
      </w:pPr>
    </w:p>
    <w:p w:rsidR="0098140E" w:rsidRPr="00017D91" w:rsidRDefault="0098140E" w:rsidP="00373209">
      <w:pPr>
        <w:ind w:left="5670"/>
        <w:jc w:val="right"/>
        <w:rPr>
          <w:rFonts w:ascii="Arial" w:hAnsi="Arial" w:cs="Arial"/>
        </w:rPr>
      </w:pPr>
      <w:r w:rsidRPr="00017D91">
        <w:rPr>
          <w:rFonts w:ascii="Arial" w:hAnsi="Arial" w:cs="Arial"/>
        </w:rPr>
        <w:t>Приложение</w:t>
      </w:r>
    </w:p>
    <w:p w:rsidR="00D57350" w:rsidRPr="00017D91" w:rsidRDefault="0098140E" w:rsidP="00373209">
      <w:pPr>
        <w:ind w:left="5670"/>
        <w:jc w:val="right"/>
        <w:rPr>
          <w:rFonts w:ascii="Arial" w:hAnsi="Arial" w:cs="Arial"/>
        </w:rPr>
      </w:pPr>
      <w:r w:rsidRPr="00017D91">
        <w:rPr>
          <w:rFonts w:ascii="Arial" w:hAnsi="Arial" w:cs="Arial"/>
        </w:rPr>
        <w:t xml:space="preserve">К </w:t>
      </w:r>
      <w:r w:rsidR="00D57350" w:rsidRPr="00017D91">
        <w:rPr>
          <w:rFonts w:ascii="Arial" w:hAnsi="Arial" w:cs="Arial"/>
        </w:rPr>
        <w:t>постановлению</w:t>
      </w:r>
    </w:p>
    <w:p w:rsidR="00373209" w:rsidRPr="00017D91" w:rsidRDefault="00373209" w:rsidP="00373209">
      <w:pPr>
        <w:ind w:left="5670"/>
        <w:jc w:val="right"/>
        <w:rPr>
          <w:rFonts w:ascii="Arial" w:hAnsi="Arial" w:cs="Arial"/>
        </w:rPr>
      </w:pPr>
      <w:r w:rsidRPr="00017D91">
        <w:rPr>
          <w:rFonts w:ascii="Arial" w:hAnsi="Arial" w:cs="Arial"/>
        </w:rPr>
        <w:t xml:space="preserve">Телецкой сельской администрации </w:t>
      </w:r>
    </w:p>
    <w:p w:rsidR="0098140E" w:rsidRPr="00017D91" w:rsidRDefault="00D57350" w:rsidP="00373209">
      <w:pPr>
        <w:ind w:left="5670"/>
        <w:jc w:val="right"/>
        <w:rPr>
          <w:rFonts w:ascii="Arial" w:hAnsi="Arial" w:cs="Arial"/>
        </w:rPr>
      </w:pPr>
      <w:r w:rsidRPr="001023D0">
        <w:rPr>
          <w:rFonts w:ascii="Arial" w:hAnsi="Arial" w:cs="Arial"/>
        </w:rPr>
        <w:t>от «</w:t>
      </w:r>
      <w:r w:rsidR="00373209" w:rsidRPr="001023D0">
        <w:rPr>
          <w:rFonts w:ascii="Arial" w:hAnsi="Arial" w:cs="Arial"/>
        </w:rPr>
        <w:t>2</w:t>
      </w:r>
      <w:r w:rsidR="001023D0" w:rsidRPr="001023D0">
        <w:rPr>
          <w:rFonts w:ascii="Arial" w:hAnsi="Arial" w:cs="Arial"/>
        </w:rPr>
        <w:t>0</w:t>
      </w:r>
      <w:r w:rsidRPr="001023D0">
        <w:rPr>
          <w:rFonts w:ascii="Arial" w:hAnsi="Arial" w:cs="Arial"/>
        </w:rPr>
        <w:t xml:space="preserve">» </w:t>
      </w:r>
      <w:r w:rsidR="001023D0" w:rsidRPr="001023D0">
        <w:rPr>
          <w:rFonts w:ascii="Arial" w:hAnsi="Arial" w:cs="Arial"/>
        </w:rPr>
        <w:t>июля</w:t>
      </w:r>
      <w:r w:rsidR="00373209" w:rsidRPr="001023D0">
        <w:rPr>
          <w:rFonts w:ascii="Arial" w:hAnsi="Arial" w:cs="Arial"/>
        </w:rPr>
        <w:t xml:space="preserve"> 2026 г. </w:t>
      </w:r>
      <w:r w:rsidRPr="001023D0">
        <w:rPr>
          <w:rFonts w:ascii="Arial" w:hAnsi="Arial" w:cs="Arial"/>
        </w:rPr>
        <w:t xml:space="preserve"> №</w:t>
      </w:r>
      <w:r w:rsidR="001023D0" w:rsidRPr="001023D0">
        <w:rPr>
          <w:rFonts w:ascii="Arial" w:hAnsi="Arial" w:cs="Arial"/>
        </w:rPr>
        <w:t xml:space="preserve"> 35</w:t>
      </w:r>
    </w:p>
    <w:p w:rsidR="0098140E" w:rsidRPr="00017D91" w:rsidRDefault="0098140E" w:rsidP="0098140E">
      <w:pPr>
        <w:ind w:firstLine="709"/>
        <w:jc w:val="right"/>
        <w:rPr>
          <w:rFonts w:ascii="Arial" w:hAnsi="Arial" w:cs="Arial"/>
        </w:rPr>
      </w:pPr>
    </w:p>
    <w:p w:rsidR="0098140E" w:rsidRPr="00017D91" w:rsidRDefault="0098140E" w:rsidP="0098140E">
      <w:pPr>
        <w:ind w:firstLine="709"/>
        <w:jc w:val="both"/>
        <w:rPr>
          <w:rFonts w:ascii="Arial" w:hAnsi="Arial" w:cs="Arial"/>
        </w:rPr>
      </w:pPr>
    </w:p>
    <w:p w:rsidR="0098140E" w:rsidRPr="00017D91" w:rsidRDefault="0098140E" w:rsidP="0098140E">
      <w:pPr>
        <w:jc w:val="center"/>
        <w:rPr>
          <w:rFonts w:ascii="Arial" w:hAnsi="Arial" w:cs="Arial"/>
          <w:b/>
        </w:rPr>
      </w:pPr>
      <w:r w:rsidRPr="00017D91">
        <w:rPr>
          <w:rFonts w:ascii="Arial" w:hAnsi="Arial" w:cs="Arial"/>
          <w:b/>
        </w:rPr>
        <w:t>ПОЛОЖЕНИЕ</w:t>
      </w:r>
    </w:p>
    <w:p w:rsidR="00FC03CF" w:rsidRPr="00017D91" w:rsidRDefault="0098140E" w:rsidP="00017D91">
      <w:pPr>
        <w:pStyle w:val="a6"/>
        <w:ind w:firstLine="709"/>
        <w:jc w:val="center"/>
        <w:rPr>
          <w:rFonts w:ascii="Arial" w:hAnsi="Arial" w:cs="Arial"/>
          <w:b/>
          <w:bCs/>
          <w:vertAlign w:val="subscript"/>
        </w:rPr>
      </w:pPr>
      <w:r w:rsidRPr="00017D91">
        <w:rPr>
          <w:rFonts w:ascii="Arial" w:hAnsi="Arial" w:cs="Arial"/>
          <w:b/>
        </w:rPr>
        <w:t xml:space="preserve">о наставничестве на муниципальной службе в </w:t>
      </w:r>
      <w:r w:rsidR="00B333CA">
        <w:rPr>
          <w:rFonts w:ascii="Arial" w:hAnsi="Arial" w:cs="Arial"/>
          <w:b/>
        </w:rPr>
        <w:t>Телецкой сельской администрации</w:t>
      </w:r>
      <w:r w:rsidR="00FC03CF" w:rsidRPr="00017D91">
        <w:rPr>
          <w:rFonts w:ascii="Arial" w:hAnsi="Arial" w:cs="Arial"/>
          <w:b/>
          <w:bCs/>
        </w:rPr>
        <w:t xml:space="preserve"> Трубчевского муниципального района Брянской области</w:t>
      </w:r>
    </w:p>
    <w:p w:rsidR="0098140E" w:rsidRPr="00017D91" w:rsidRDefault="0098140E" w:rsidP="0098140E">
      <w:pPr>
        <w:ind w:firstLine="709"/>
        <w:jc w:val="both"/>
        <w:rPr>
          <w:rFonts w:ascii="Arial" w:hAnsi="Arial" w:cs="Arial"/>
        </w:rPr>
      </w:pPr>
    </w:p>
    <w:p w:rsidR="0098140E" w:rsidRPr="00017D91" w:rsidRDefault="0098140E" w:rsidP="0098140E">
      <w:pPr>
        <w:jc w:val="center"/>
        <w:rPr>
          <w:rFonts w:ascii="Arial" w:hAnsi="Arial" w:cs="Arial"/>
        </w:rPr>
      </w:pPr>
      <w:r w:rsidRPr="00017D91">
        <w:rPr>
          <w:rFonts w:ascii="Arial" w:hAnsi="Arial" w:cs="Arial"/>
          <w:lang w:val="en-US"/>
        </w:rPr>
        <w:t>I</w:t>
      </w:r>
      <w:r w:rsidRPr="00017D91">
        <w:rPr>
          <w:rFonts w:ascii="Arial" w:hAnsi="Arial" w:cs="Arial"/>
        </w:rPr>
        <w:t>.Общие положения</w:t>
      </w:r>
    </w:p>
    <w:p w:rsidR="0098140E" w:rsidRPr="00017D91" w:rsidRDefault="0098140E" w:rsidP="0098140E">
      <w:pPr>
        <w:ind w:firstLine="709"/>
        <w:jc w:val="both"/>
        <w:rPr>
          <w:rFonts w:ascii="Arial" w:hAnsi="Arial" w:cs="Arial"/>
        </w:rPr>
      </w:pPr>
    </w:p>
    <w:p w:rsidR="0098140E" w:rsidRPr="00017D91" w:rsidRDefault="0098140E" w:rsidP="0098140E">
      <w:pPr>
        <w:pStyle w:val="af"/>
        <w:numPr>
          <w:ilvl w:val="1"/>
          <w:numId w:val="5"/>
        </w:numPr>
        <w:spacing w:after="0"/>
        <w:ind w:left="0" w:firstLine="709"/>
        <w:jc w:val="both"/>
        <w:rPr>
          <w:rFonts w:ascii="Arial" w:hAnsi="Arial" w:cs="Arial"/>
          <w:sz w:val="24"/>
          <w:szCs w:val="24"/>
        </w:rPr>
      </w:pPr>
      <w:r w:rsidRPr="00017D91">
        <w:rPr>
          <w:rFonts w:ascii="Arial" w:hAnsi="Arial" w:cs="Arial"/>
          <w:sz w:val="24"/>
          <w:szCs w:val="24"/>
        </w:rPr>
        <w:t>Положение о наставничестве на муниципальной службе в</w:t>
      </w:r>
      <w:r w:rsidR="00251B96">
        <w:rPr>
          <w:rFonts w:ascii="Arial" w:hAnsi="Arial" w:cs="Arial"/>
          <w:sz w:val="24"/>
          <w:szCs w:val="24"/>
        </w:rPr>
        <w:t xml:space="preserve"> Телецкой сельской администрации</w:t>
      </w:r>
      <w:r w:rsidR="007A0705" w:rsidRPr="00017D91">
        <w:rPr>
          <w:rFonts w:ascii="Arial" w:hAnsi="Arial" w:cs="Arial"/>
          <w:sz w:val="24"/>
          <w:szCs w:val="24"/>
        </w:rPr>
        <w:t xml:space="preserve">, </w:t>
      </w:r>
      <w:r w:rsidRPr="00017D91">
        <w:rPr>
          <w:rFonts w:ascii="Arial" w:hAnsi="Arial" w:cs="Arial"/>
          <w:sz w:val="24"/>
          <w:szCs w:val="24"/>
        </w:rPr>
        <w:t>цели и задачи наставничества, порядок организации наставничества, а также права и обязанности муниципального служащего, в отношении которого осуществляется наставничество (далее по тексту – наставляемый), муниципального служащего, осуществляющего наставничество (далее по тексту – наставник).</w:t>
      </w:r>
    </w:p>
    <w:p w:rsidR="0098140E" w:rsidRPr="00017D91" w:rsidRDefault="0098140E" w:rsidP="0098140E">
      <w:pPr>
        <w:pStyle w:val="af"/>
        <w:numPr>
          <w:ilvl w:val="1"/>
          <w:numId w:val="5"/>
        </w:numPr>
        <w:spacing w:after="0"/>
        <w:ind w:left="0" w:firstLine="709"/>
        <w:jc w:val="both"/>
        <w:rPr>
          <w:rFonts w:ascii="Arial" w:hAnsi="Arial" w:cs="Arial"/>
          <w:sz w:val="24"/>
          <w:szCs w:val="24"/>
        </w:rPr>
      </w:pPr>
      <w:r w:rsidRPr="00017D91">
        <w:rPr>
          <w:rFonts w:ascii="Arial" w:hAnsi="Arial" w:cs="Arial"/>
          <w:sz w:val="24"/>
          <w:szCs w:val="24"/>
        </w:rPr>
        <w:t>Под наставничеством понимается целенаправленная деятельность по обеспечению профессионального становления, развития и адаптации к квалифицированному исполнению должностных обязанностей лиц, в отношении которых осуществляется наставничество.</w:t>
      </w:r>
    </w:p>
    <w:p w:rsidR="0098140E" w:rsidRPr="00017D91" w:rsidRDefault="0098140E" w:rsidP="0098140E">
      <w:pPr>
        <w:pStyle w:val="af"/>
        <w:numPr>
          <w:ilvl w:val="1"/>
          <w:numId w:val="5"/>
        </w:numPr>
        <w:spacing w:after="0"/>
        <w:ind w:left="0" w:firstLine="709"/>
        <w:jc w:val="both"/>
        <w:rPr>
          <w:rFonts w:ascii="Arial" w:hAnsi="Arial" w:cs="Arial"/>
          <w:sz w:val="24"/>
          <w:szCs w:val="24"/>
        </w:rPr>
      </w:pPr>
      <w:r w:rsidRPr="00017D91">
        <w:rPr>
          <w:rFonts w:ascii="Arial" w:hAnsi="Arial" w:cs="Arial"/>
          <w:sz w:val="24"/>
          <w:szCs w:val="24"/>
        </w:rPr>
        <w:t xml:space="preserve">Наставник – </w:t>
      </w:r>
      <w:r w:rsidRPr="00017D91">
        <w:rPr>
          <w:rFonts w:ascii="Arial" w:eastAsia="Times New Roman" w:hAnsi="Arial" w:cs="Arial"/>
          <w:sz w:val="24"/>
          <w:szCs w:val="24"/>
        </w:rPr>
        <w:t>авторитетный, опытный и результативный муниципальный служащий, имеющий значительный опыт в определенной области профессиональной служебной деятельности и обладающий необходимыми профессиональными и личностными качествами для содействия профессиональному развитию муниципального служащего и воспитанию его добросовестного отношения к исполнению должностных обязанностей.</w:t>
      </w:r>
    </w:p>
    <w:p w:rsidR="0098140E" w:rsidRPr="00017D91" w:rsidRDefault="0098140E" w:rsidP="0098140E">
      <w:pPr>
        <w:pStyle w:val="af"/>
        <w:numPr>
          <w:ilvl w:val="1"/>
          <w:numId w:val="5"/>
        </w:numPr>
        <w:spacing w:after="0"/>
        <w:ind w:left="0" w:firstLine="709"/>
        <w:jc w:val="both"/>
        <w:rPr>
          <w:rFonts w:ascii="Arial" w:hAnsi="Arial" w:cs="Arial"/>
          <w:sz w:val="24"/>
          <w:szCs w:val="24"/>
        </w:rPr>
      </w:pPr>
      <w:r w:rsidRPr="00017D91">
        <w:rPr>
          <w:rFonts w:ascii="Arial" w:eastAsia="Times New Roman" w:hAnsi="Arial" w:cs="Arial"/>
          <w:sz w:val="24"/>
          <w:szCs w:val="24"/>
        </w:rPr>
        <w:t>Наставляемый – муниципальный служащий, в отношении которого осуществляется наставничество:</w:t>
      </w:r>
    </w:p>
    <w:p w:rsidR="0098140E" w:rsidRPr="00017D91" w:rsidRDefault="0098140E" w:rsidP="0098140E">
      <w:pPr>
        <w:spacing w:line="276" w:lineRule="auto"/>
        <w:ind w:firstLine="709"/>
        <w:jc w:val="both"/>
        <w:rPr>
          <w:rFonts w:ascii="Arial" w:hAnsi="Arial" w:cs="Arial"/>
        </w:rPr>
      </w:pPr>
      <w:r w:rsidRPr="00017D91">
        <w:rPr>
          <w:rFonts w:ascii="Arial" w:hAnsi="Arial" w:cs="Arial"/>
        </w:rPr>
        <w:t>-муниципальный служащий, поступивший впервые на муниципальную службу в Администрацию;</w:t>
      </w:r>
    </w:p>
    <w:p w:rsidR="0098140E" w:rsidRPr="00017D91" w:rsidRDefault="0098140E" w:rsidP="0098140E">
      <w:pPr>
        <w:spacing w:line="276" w:lineRule="auto"/>
        <w:ind w:firstLine="709"/>
        <w:jc w:val="both"/>
        <w:rPr>
          <w:rFonts w:ascii="Arial" w:hAnsi="Arial" w:cs="Arial"/>
        </w:rPr>
      </w:pPr>
      <w:r w:rsidRPr="00017D91">
        <w:rPr>
          <w:rFonts w:ascii="Arial" w:hAnsi="Arial" w:cs="Arial"/>
        </w:rPr>
        <w:t>-муниципальный служащий, имеющий стаж государственной гражданской/муниципальной службы, впервые поступивший в данный орган</w:t>
      </w:r>
      <w:r w:rsidR="007A0705" w:rsidRPr="00017D91">
        <w:rPr>
          <w:rFonts w:ascii="Arial" w:hAnsi="Arial" w:cs="Arial"/>
        </w:rPr>
        <w:t xml:space="preserve"> </w:t>
      </w:r>
      <w:r w:rsidRPr="00017D91">
        <w:rPr>
          <w:rFonts w:ascii="Arial" w:hAnsi="Arial" w:cs="Arial"/>
        </w:rPr>
        <w:t>местного самоуправления;</w:t>
      </w:r>
    </w:p>
    <w:p w:rsidR="0098140E" w:rsidRPr="00017D91" w:rsidRDefault="0098140E" w:rsidP="0098140E">
      <w:pPr>
        <w:tabs>
          <w:tab w:val="left" w:pos="284"/>
        </w:tabs>
        <w:ind w:firstLine="709"/>
        <w:jc w:val="both"/>
        <w:rPr>
          <w:rFonts w:ascii="Arial" w:hAnsi="Arial" w:cs="Arial"/>
        </w:rPr>
      </w:pPr>
      <w:r w:rsidRPr="00017D91">
        <w:rPr>
          <w:rFonts w:ascii="Arial" w:hAnsi="Arial" w:cs="Arial"/>
        </w:rPr>
        <w:t>-молодой муниципальный служащий, который помимо возрастных характеристик не обладает необходимым опытом работы в данной сфере деятельности;</w:t>
      </w:r>
    </w:p>
    <w:p w:rsidR="0098140E" w:rsidRPr="00017D91" w:rsidRDefault="0098140E" w:rsidP="0098140E">
      <w:pPr>
        <w:spacing w:line="276" w:lineRule="auto"/>
        <w:ind w:firstLine="709"/>
        <w:jc w:val="both"/>
        <w:rPr>
          <w:rFonts w:ascii="Arial" w:hAnsi="Arial" w:cs="Arial"/>
        </w:rPr>
      </w:pPr>
      <w:r w:rsidRPr="00017D91">
        <w:rPr>
          <w:rFonts w:ascii="Arial" w:hAnsi="Arial" w:cs="Arial"/>
        </w:rPr>
        <w:t>- иные муниципальные служащие, в отношении которых по решению представителя нанимателя необходимо осуществлять наставничество:</w:t>
      </w:r>
    </w:p>
    <w:p w:rsidR="0098140E" w:rsidRPr="00017D91" w:rsidRDefault="0098140E" w:rsidP="0098140E">
      <w:pPr>
        <w:spacing w:line="276" w:lineRule="auto"/>
        <w:ind w:firstLine="709"/>
        <w:jc w:val="both"/>
        <w:rPr>
          <w:rFonts w:ascii="Arial" w:hAnsi="Arial" w:cs="Arial"/>
        </w:rPr>
      </w:pPr>
      <w:r w:rsidRPr="00017D91">
        <w:rPr>
          <w:rFonts w:ascii="Arial" w:hAnsi="Arial" w:cs="Arial"/>
        </w:rPr>
        <w:t>а) муниципальный служащий, вновь принятый (вернувшийся) на муниципальную службу после продолжительного перерыва в ее прохождении;</w:t>
      </w:r>
    </w:p>
    <w:p w:rsidR="0098140E" w:rsidRPr="00017D91" w:rsidRDefault="0098140E" w:rsidP="0098140E">
      <w:pPr>
        <w:spacing w:line="276" w:lineRule="auto"/>
        <w:ind w:firstLine="709"/>
        <w:jc w:val="both"/>
        <w:rPr>
          <w:rFonts w:ascii="Arial" w:hAnsi="Arial" w:cs="Arial"/>
        </w:rPr>
      </w:pPr>
      <w:r w:rsidRPr="00017D91">
        <w:rPr>
          <w:rFonts w:ascii="Arial" w:hAnsi="Arial" w:cs="Arial"/>
        </w:rPr>
        <w:t>б) муниципальный служащий, назначенный на иную должность муниципальной службы, изменение и/или выполнение</w:t>
      </w:r>
      <w:r w:rsidR="007A0705" w:rsidRPr="00017D91">
        <w:rPr>
          <w:rFonts w:ascii="Arial" w:hAnsi="Arial" w:cs="Arial"/>
        </w:rPr>
        <w:t xml:space="preserve"> новых должностных обязанностей, </w:t>
      </w:r>
      <w:r w:rsidRPr="00017D91">
        <w:rPr>
          <w:rFonts w:ascii="Arial" w:hAnsi="Arial" w:cs="Arial"/>
        </w:rPr>
        <w:t>которого требует назначения наставника.</w:t>
      </w:r>
    </w:p>
    <w:p w:rsidR="0098140E" w:rsidRPr="00017D91" w:rsidRDefault="0098140E" w:rsidP="0098140E">
      <w:pPr>
        <w:spacing w:line="276" w:lineRule="auto"/>
        <w:ind w:firstLine="709"/>
        <w:jc w:val="both"/>
        <w:rPr>
          <w:rFonts w:ascii="Arial" w:hAnsi="Arial" w:cs="Arial"/>
        </w:rPr>
      </w:pPr>
      <w:r w:rsidRPr="00017D91">
        <w:rPr>
          <w:rFonts w:ascii="Arial" w:hAnsi="Arial" w:cs="Arial"/>
        </w:rPr>
        <w:lastRenderedPageBreak/>
        <w:t>1.5. Представитель нанимателя (работодатель) создает условия для осуществления наставничества.</w:t>
      </w:r>
    </w:p>
    <w:p w:rsidR="0098140E" w:rsidRPr="00017D91" w:rsidRDefault="0098140E" w:rsidP="0098140E">
      <w:pPr>
        <w:spacing w:line="276" w:lineRule="auto"/>
        <w:ind w:firstLine="709"/>
        <w:jc w:val="both"/>
        <w:rPr>
          <w:rFonts w:ascii="Arial" w:hAnsi="Arial" w:cs="Arial"/>
        </w:rPr>
      </w:pPr>
      <w:r w:rsidRPr="00017D91">
        <w:rPr>
          <w:rFonts w:ascii="Arial" w:hAnsi="Arial" w:cs="Arial"/>
        </w:rPr>
        <w:t>1.6.Функции координации работ по наставничеству возлагается на кадровую службу.</w:t>
      </w:r>
    </w:p>
    <w:p w:rsidR="0098140E" w:rsidRPr="00017D91" w:rsidRDefault="0098140E" w:rsidP="0098140E">
      <w:pPr>
        <w:spacing w:line="276" w:lineRule="auto"/>
        <w:ind w:firstLine="709"/>
        <w:jc w:val="both"/>
        <w:rPr>
          <w:rFonts w:ascii="Arial" w:hAnsi="Arial" w:cs="Arial"/>
        </w:rPr>
      </w:pPr>
      <w:r w:rsidRPr="00017D91">
        <w:rPr>
          <w:rFonts w:ascii="Arial" w:hAnsi="Arial" w:cs="Arial"/>
        </w:rPr>
        <w:t xml:space="preserve">1.7. Непосредственную ответственность за работу наставников с </w:t>
      </w:r>
      <w:proofErr w:type="gramStart"/>
      <w:r w:rsidRPr="00017D91">
        <w:rPr>
          <w:rFonts w:ascii="Arial" w:hAnsi="Arial" w:cs="Arial"/>
        </w:rPr>
        <w:t>наставляемыми</w:t>
      </w:r>
      <w:proofErr w:type="gramEnd"/>
      <w:r w:rsidRPr="00017D91">
        <w:rPr>
          <w:rFonts w:ascii="Arial" w:hAnsi="Arial" w:cs="Arial"/>
        </w:rPr>
        <w:t xml:space="preserve"> несут руководители структурных подразделений и кадровая служба.</w:t>
      </w:r>
    </w:p>
    <w:p w:rsidR="0098140E" w:rsidRPr="00017D91" w:rsidRDefault="0098140E" w:rsidP="0098140E">
      <w:pPr>
        <w:spacing w:line="276" w:lineRule="auto"/>
        <w:jc w:val="center"/>
        <w:rPr>
          <w:rFonts w:ascii="Arial" w:hAnsi="Arial" w:cs="Arial"/>
          <w:b/>
        </w:rPr>
      </w:pPr>
      <w:r w:rsidRPr="00017D91">
        <w:rPr>
          <w:rFonts w:ascii="Arial" w:hAnsi="Arial" w:cs="Arial"/>
          <w:b/>
          <w:lang w:val="en-US"/>
        </w:rPr>
        <w:t>II</w:t>
      </w:r>
      <w:r w:rsidRPr="00017D91">
        <w:rPr>
          <w:rFonts w:ascii="Arial" w:hAnsi="Arial" w:cs="Arial"/>
          <w:b/>
        </w:rPr>
        <w:t>. Цели и задачи наставничества</w:t>
      </w:r>
    </w:p>
    <w:p w:rsidR="0098140E" w:rsidRPr="00017D91" w:rsidRDefault="0098140E" w:rsidP="0098140E">
      <w:pPr>
        <w:spacing w:line="276" w:lineRule="auto"/>
        <w:ind w:firstLine="709"/>
        <w:jc w:val="both"/>
        <w:rPr>
          <w:rFonts w:ascii="Arial" w:hAnsi="Arial" w:cs="Arial"/>
        </w:rPr>
      </w:pPr>
      <w:r w:rsidRPr="00017D91">
        <w:rPr>
          <w:rFonts w:ascii="Arial" w:hAnsi="Arial" w:cs="Arial"/>
        </w:rPr>
        <w:t>2.1. Целью наставничества является оказание помощи муниципальным служащим в их профессиональном становлении к самостоятельному выполнению должностных обязанностей, минимизации периода их адаптации к замещаемой должности, приобретению новых профессиональных знаний и навыков для выполнения служебных обязанностей.</w:t>
      </w:r>
    </w:p>
    <w:p w:rsidR="0098140E" w:rsidRPr="00017D91" w:rsidRDefault="0098140E" w:rsidP="0098140E">
      <w:pPr>
        <w:spacing w:line="276" w:lineRule="auto"/>
        <w:ind w:firstLine="709"/>
        <w:jc w:val="both"/>
        <w:rPr>
          <w:rFonts w:ascii="Arial" w:hAnsi="Arial" w:cs="Arial"/>
        </w:rPr>
      </w:pPr>
      <w:r w:rsidRPr="00017D91">
        <w:rPr>
          <w:rFonts w:ascii="Arial" w:hAnsi="Arial" w:cs="Arial"/>
        </w:rPr>
        <w:t>2.2. Основными задачами наставничества являются:</w:t>
      </w:r>
    </w:p>
    <w:p w:rsidR="0098140E" w:rsidRPr="00017D91" w:rsidRDefault="0098140E" w:rsidP="0098140E">
      <w:pPr>
        <w:spacing w:line="276" w:lineRule="auto"/>
        <w:ind w:firstLine="709"/>
        <w:jc w:val="both"/>
        <w:rPr>
          <w:rFonts w:ascii="Arial" w:hAnsi="Arial" w:cs="Arial"/>
        </w:rPr>
      </w:pPr>
      <w:r w:rsidRPr="00017D91">
        <w:rPr>
          <w:rFonts w:ascii="Arial" w:hAnsi="Arial" w:cs="Arial"/>
        </w:rPr>
        <w:t xml:space="preserve">2.2.1. Оптимизация процесса формирования и развития профессиональных знаний, навыков, умений </w:t>
      </w:r>
      <w:r w:rsidR="00056CB1" w:rsidRPr="00017D91">
        <w:rPr>
          <w:rFonts w:ascii="Arial" w:hAnsi="Arial" w:cs="Arial"/>
        </w:rPr>
        <w:t xml:space="preserve"> </w:t>
      </w:r>
      <w:r w:rsidRPr="00017D91">
        <w:rPr>
          <w:rFonts w:ascii="Arial" w:hAnsi="Arial" w:cs="Arial"/>
        </w:rPr>
        <w:t>наставляемого;</w:t>
      </w:r>
    </w:p>
    <w:p w:rsidR="0098140E" w:rsidRPr="00017D91" w:rsidRDefault="0098140E" w:rsidP="0098140E">
      <w:pPr>
        <w:spacing w:line="276" w:lineRule="auto"/>
        <w:ind w:firstLine="709"/>
        <w:jc w:val="both"/>
        <w:rPr>
          <w:rFonts w:ascii="Arial" w:hAnsi="Arial" w:cs="Arial"/>
        </w:rPr>
      </w:pPr>
      <w:r w:rsidRPr="00017D91">
        <w:rPr>
          <w:rFonts w:ascii="Arial" w:hAnsi="Arial" w:cs="Arial"/>
        </w:rPr>
        <w:t>2.2.2. Ускорение процесса профессионального становления и</w:t>
      </w:r>
      <w:r w:rsidR="00712D13" w:rsidRPr="00017D91">
        <w:rPr>
          <w:rFonts w:ascii="Arial" w:hAnsi="Arial" w:cs="Arial"/>
        </w:rPr>
        <w:t xml:space="preserve"> </w:t>
      </w:r>
      <w:r w:rsidRPr="00017D91">
        <w:rPr>
          <w:rFonts w:ascii="Arial" w:hAnsi="Arial" w:cs="Arial"/>
        </w:rPr>
        <w:t>содействие раскрытию личностного потенциала, развитию их способности самостоятельно, качественно и ответственно выполнять возложенные функциональные обязанности в соответствии с замещаемой должностью и поддерживать профессиональный уровень, необходимый для их надлежащего исполнения;</w:t>
      </w:r>
    </w:p>
    <w:p w:rsidR="0098140E" w:rsidRPr="00017D91" w:rsidRDefault="0098140E" w:rsidP="0098140E">
      <w:pPr>
        <w:spacing w:line="276" w:lineRule="auto"/>
        <w:ind w:firstLine="709"/>
        <w:jc w:val="both"/>
        <w:rPr>
          <w:rFonts w:ascii="Arial" w:hAnsi="Arial" w:cs="Arial"/>
        </w:rPr>
      </w:pPr>
      <w:r w:rsidRPr="00017D91">
        <w:rPr>
          <w:rFonts w:ascii="Arial" w:hAnsi="Arial" w:cs="Arial"/>
        </w:rPr>
        <w:t>2.2.3 Оказание помощи в адаптации муниципальным служащим к условиям осуществления служебной деятельности, моральной и психологической поддержки в преодолении профессиональных трудностей, возникающих при выполнении служебных обязанностей.</w:t>
      </w:r>
    </w:p>
    <w:p w:rsidR="0098140E" w:rsidRPr="00017D91" w:rsidRDefault="0098140E" w:rsidP="0098140E">
      <w:pPr>
        <w:spacing w:line="276" w:lineRule="auto"/>
        <w:ind w:firstLine="709"/>
        <w:jc w:val="both"/>
        <w:rPr>
          <w:rFonts w:ascii="Arial" w:hAnsi="Arial" w:cs="Arial"/>
        </w:rPr>
      </w:pPr>
      <w:r w:rsidRPr="00017D91">
        <w:rPr>
          <w:rFonts w:ascii="Arial" w:hAnsi="Arial" w:cs="Arial"/>
        </w:rPr>
        <w:t>2.2.4. Содействие выработке навыков, профессионально значимых качеств личности муниципального служащего, усвоение норм и правил поведения на муниципальной службе, изучение организационной и корпоративной культуры.</w:t>
      </w:r>
    </w:p>
    <w:p w:rsidR="0098140E" w:rsidRPr="00017D91" w:rsidRDefault="0098140E" w:rsidP="0098140E">
      <w:pPr>
        <w:spacing w:line="276" w:lineRule="auto"/>
        <w:ind w:firstLine="709"/>
        <w:jc w:val="both"/>
        <w:rPr>
          <w:rFonts w:ascii="Arial" w:hAnsi="Arial" w:cs="Arial"/>
        </w:rPr>
      </w:pPr>
      <w:r w:rsidRPr="00017D91">
        <w:rPr>
          <w:rFonts w:ascii="Arial" w:hAnsi="Arial" w:cs="Arial"/>
        </w:rPr>
        <w:t>2.2.5. Развитие интереса к служебной деятельности, мотивации, высокой сознательности и ответственности при осуществлении функциональных обязанностей, закрепление муниципальных служащих на муниципальной службе.</w:t>
      </w:r>
    </w:p>
    <w:p w:rsidR="0098140E" w:rsidRPr="00017D91" w:rsidRDefault="0098140E" w:rsidP="0098140E">
      <w:pPr>
        <w:spacing w:line="276" w:lineRule="auto"/>
        <w:jc w:val="center"/>
        <w:rPr>
          <w:rFonts w:ascii="Arial" w:hAnsi="Arial" w:cs="Arial"/>
          <w:b/>
        </w:rPr>
      </w:pPr>
      <w:r w:rsidRPr="00017D91">
        <w:rPr>
          <w:rFonts w:ascii="Arial" w:hAnsi="Arial" w:cs="Arial"/>
          <w:b/>
          <w:lang w:val="en-US"/>
        </w:rPr>
        <w:t>III</w:t>
      </w:r>
      <w:r w:rsidRPr="00017D91">
        <w:rPr>
          <w:rFonts w:ascii="Arial" w:hAnsi="Arial" w:cs="Arial"/>
          <w:b/>
        </w:rPr>
        <w:t>. Организация наставничества</w:t>
      </w:r>
    </w:p>
    <w:p w:rsidR="0098140E" w:rsidRPr="00017D91" w:rsidRDefault="0098140E" w:rsidP="0098140E">
      <w:pPr>
        <w:spacing w:line="276" w:lineRule="auto"/>
        <w:ind w:firstLine="709"/>
        <w:jc w:val="both"/>
        <w:rPr>
          <w:rFonts w:ascii="Arial" w:hAnsi="Arial" w:cs="Arial"/>
        </w:rPr>
      </w:pPr>
      <w:r w:rsidRPr="00017D91">
        <w:rPr>
          <w:rFonts w:ascii="Arial" w:hAnsi="Arial" w:cs="Arial"/>
        </w:rPr>
        <w:t>3.1. Наставничество устанавливается распоряжением, в котором указывается ФИО, должность наставника, наставляемого и продолжительность периода наставничества.</w:t>
      </w:r>
    </w:p>
    <w:p w:rsidR="0098140E" w:rsidRPr="00017D91" w:rsidRDefault="0098140E" w:rsidP="0098140E">
      <w:pPr>
        <w:spacing w:line="276" w:lineRule="auto"/>
        <w:ind w:firstLine="709"/>
        <w:jc w:val="both"/>
        <w:rPr>
          <w:rFonts w:ascii="Arial" w:hAnsi="Arial" w:cs="Arial"/>
        </w:rPr>
      </w:pPr>
      <w:r w:rsidRPr="00017D91">
        <w:rPr>
          <w:rFonts w:ascii="Arial" w:hAnsi="Arial" w:cs="Arial"/>
        </w:rPr>
        <w:t>3.2. Наставничество</w:t>
      </w:r>
      <w:r w:rsidR="00056CB1" w:rsidRPr="00017D91">
        <w:rPr>
          <w:rFonts w:ascii="Arial" w:hAnsi="Arial" w:cs="Arial"/>
        </w:rPr>
        <w:t xml:space="preserve"> </w:t>
      </w:r>
      <w:r w:rsidRPr="00017D91">
        <w:rPr>
          <w:rFonts w:ascii="Arial" w:hAnsi="Arial" w:cs="Arial"/>
        </w:rPr>
        <w:t xml:space="preserve">(адаптация) заключается </w:t>
      </w:r>
      <w:proofErr w:type="gramStart"/>
      <w:r w:rsidRPr="00017D91">
        <w:rPr>
          <w:rFonts w:ascii="Arial" w:hAnsi="Arial" w:cs="Arial"/>
        </w:rPr>
        <w:t>в</w:t>
      </w:r>
      <w:proofErr w:type="gramEnd"/>
      <w:r w:rsidRPr="00017D91">
        <w:rPr>
          <w:rFonts w:ascii="Arial" w:hAnsi="Arial" w:cs="Arial"/>
        </w:rPr>
        <w:t>:</w:t>
      </w:r>
    </w:p>
    <w:p w:rsidR="0098140E" w:rsidRPr="00017D91" w:rsidRDefault="0098140E" w:rsidP="0098140E">
      <w:pPr>
        <w:pStyle w:val="af"/>
        <w:spacing w:after="0" w:line="276" w:lineRule="auto"/>
        <w:ind w:left="0" w:firstLine="709"/>
        <w:jc w:val="both"/>
        <w:rPr>
          <w:rFonts w:ascii="Arial" w:eastAsia="Times New Roman" w:hAnsi="Arial" w:cs="Arial"/>
          <w:sz w:val="24"/>
          <w:szCs w:val="24"/>
        </w:rPr>
      </w:pPr>
      <w:r w:rsidRPr="00017D91">
        <w:rPr>
          <w:rFonts w:ascii="Arial" w:eastAsia="Times New Roman" w:hAnsi="Arial" w:cs="Arial"/>
          <w:sz w:val="24"/>
          <w:szCs w:val="24"/>
        </w:rPr>
        <w:t xml:space="preserve">- </w:t>
      </w:r>
      <w:proofErr w:type="gramStart"/>
      <w:r w:rsidRPr="00017D91">
        <w:rPr>
          <w:rFonts w:ascii="Arial" w:eastAsia="Times New Roman" w:hAnsi="Arial" w:cs="Arial"/>
          <w:sz w:val="24"/>
          <w:szCs w:val="24"/>
        </w:rPr>
        <w:t>закреплении</w:t>
      </w:r>
      <w:proofErr w:type="gramEnd"/>
      <w:r w:rsidRPr="00017D91">
        <w:rPr>
          <w:rFonts w:ascii="Arial" w:eastAsia="Times New Roman" w:hAnsi="Arial" w:cs="Arial"/>
          <w:sz w:val="24"/>
          <w:szCs w:val="24"/>
        </w:rPr>
        <w:t xml:space="preserve"> за муниципальным служащим наставника;</w:t>
      </w:r>
    </w:p>
    <w:p w:rsidR="0098140E" w:rsidRPr="00017D91" w:rsidRDefault="0098140E" w:rsidP="0098140E">
      <w:pPr>
        <w:pStyle w:val="af"/>
        <w:spacing w:after="0" w:line="276" w:lineRule="auto"/>
        <w:ind w:left="0" w:firstLine="709"/>
        <w:jc w:val="both"/>
        <w:rPr>
          <w:rFonts w:ascii="Arial" w:eastAsia="Times New Roman" w:hAnsi="Arial" w:cs="Arial"/>
          <w:sz w:val="24"/>
          <w:szCs w:val="24"/>
        </w:rPr>
      </w:pPr>
      <w:r w:rsidRPr="00017D91">
        <w:rPr>
          <w:rFonts w:ascii="Arial" w:eastAsia="Times New Roman" w:hAnsi="Arial" w:cs="Arial"/>
          <w:sz w:val="24"/>
          <w:szCs w:val="24"/>
        </w:rPr>
        <w:t xml:space="preserve">- </w:t>
      </w:r>
      <w:proofErr w:type="gramStart"/>
      <w:r w:rsidRPr="00017D91">
        <w:rPr>
          <w:rFonts w:ascii="Arial" w:eastAsia="Times New Roman" w:hAnsi="Arial" w:cs="Arial"/>
          <w:sz w:val="24"/>
          <w:szCs w:val="24"/>
        </w:rPr>
        <w:t>установлении</w:t>
      </w:r>
      <w:proofErr w:type="gramEnd"/>
      <w:r w:rsidRPr="00017D91">
        <w:rPr>
          <w:rFonts w:ascii="Arial" w:eastAsia="Times New Roman" w:hAnsi="Arial" w:cs="Arial"/>
          <w:sz w:val="24"/>
          <w:szCs w:val="24"/>
        </w:rPr>
        <w:t xml:space="preserve"> продолжительности периода наставничества;</w:t>
      </w:r>
    </w:p>
    <w:p w:rsidR="0098140E" w:rsidRPr="00017D91" w:rsidRDefault="0098140E" w:rsidP="0098140E">
      <w:pPr>
        <w:pStyle w:val="af"/>
        <w:spacing w:after="0" w:line="276" w:lineRule="auto"/>
        <w:ind w:left="0" w:firstLine="709"/>
        <w:jc w:val="both"/>
        <w:rPr>
          <w:rFonts w:ascii="Arial" w:eastAsia="Times New Roman" w:hAnsi="Arial" w:cs="Arial"/>
          <w:sz w:val="24"/>
          <w:szCs w:val="24"/>
        </w:rPr>
      </w:pPr>
      <w:r w:rsidRPr="00017D91">
        <w:rPr>
          <w:rFonts w:ascii="Arial" w:eastAsia="Times New Roman" w:hAnsi="Arial" w:cs="Arial"/>
          <w:sz w:val="24"/>
          <w:szCs w:val="24"/>
        </w:rPr>
        <w:t>- разработке плана наставничества</w:t>
      </w:r>
      <w:r w:rsidR="00712D13" w:rsidRPr="00017D91">
        <w:rPr>
          <w:rFonts w:ascii="Arial" w:eastAsia="Times New Roman" w:hAnsi="Arial" w:cs="Arial"/>
          <w:sz w:val="24"/>
          <w:szCs w:val="24"/>
        </w:rPr>
        <w:t xml:space="preserve"> </w:t>
      </w:r>
      <w:r w:rsidRPr="00017D91">
        <w:rPr>
          <w:rFonts w:ascii="Arial" w:eastAsia="Times New Roman" w:hAnsi="Arial" w:cs="Arial"/>
          <w:sz w:val="24"/>
          <w:szCs w:val="24"/>
        </w:rPr>
        <w:t>наставляемого;</w:t>
      </w:r>
    </w:p>
    <w:p w:rsidR="0098140E" w:rsidRPr="00017D91" w:rsidRDefault="0098140E" w:rsidP="0098140E">
      <w:pPr>
        <w:pStyle w:val="af"/>
        <w:spacing w:after="0" w:line="276" w:lineRule="auto"/>
        <w:ind w:left="0" w:firstLine="709"/>
        <w:jc w:val="both"/>
        <w:rPr>
          <w:rFonts w:ascii="Arial" w:eastAsia="Times New Roman" w:hAnsi="Arial" w:cs="Arial"/>
          <w:sz w:val="24"/>
          <w:szCs w:val="24"/>
        </w:rPr>
      </w:pPr>
      <w:r w:rsidRPr="00017D91">
        <w:rPr>
          <w:rFonts w:ascii="Arial" w:eastAsia="Times New Roman" w:hAnsi="Arial" w:cs="Arial"/>
          <w:sz w:val="24"/>
          <w:szCs w:val="24"/>
        </w:rPr>
        <w:t>- реализации плана наставничества;</w:t>
      </w:r>
    </w:p>
    <w:p w:rsidR="0098140E" w:rsidRPr="00017D91" w:rsidRDefault="0098140E" w:rsidP="0098140E">
      <w:pPr>
        <w:pStyle w:val="af"/>
        <w:spacing w:after="0" w:line="276" w:lineRule="auto"/>
        <w:ind w:left="0" w:firstLine="709"/>
        <w:jc w:val="both"/>
        <w:rPr>
          <w:rFonts w:ascii="Arial" w:eastAsia="Times New Roman" w:hAnsi="Arial" w:cs="Arial"/>
          <w:sz w:val="24"/>
          <w:szCs w:val="24"/>
        </w:rPr>
      </w:pPr>
      <w:r w:rsidRPr="00017D91">
        <w:rPr>
          <w:rFonts w:ascii="Arial" w:eastAsia="Times New Roman" w:hAnsi="Arial" w:cs="Arial"/>
          <w:sz w:val="24"/>
          <w:szCs w:val="24"/>
        </w:rPr>
        <w:t>-</w:t>
      </w:r>
      <w:proofErr w:type="gramStart"/>
      <w:r w:rsidRPr="00017D91">
        <w:rPr>
          <w:rFonts w:ascii="Arial" w:eastAsia="Times New Roman" w:hAnsi="Arial" w:cs="Arial"/>
          <w:sz w:val="24"/>
          <w:szCs w:val="24"/>
        </w:rPr>
        <w:t>мониторинге</w:t>
      </w:r>
      <w:proofErr w:type="gramEnd"/>
      <w:r w:rsidRPr="00017D91">
        <w:rPr>
          <w:rFonts w:ascii="Arial" w:eastAsia="Times New Roman" w:hAnsi="Arial" w:cs="Arial"/>
          <w:sz w:val="24"/>
          <w:szCs w:val="24"/>
        </w:rPr>
        <w:t xml:space="preserve"> прохождения адаптации;</w:t>
      </w:r>
    </w:p>
    <w:p w:rsidR="0098140E" w:rsidRPr="00017D91" w:rsidRDefault="0098140E" w:rsidP="0098140E">
      <w:pPr>
        <w:pStyle w:val="af"/>
        <w:spacing w:after="0" w:line="276" w:lineRule="auto"/>
        <w:ind w:left="0" w:firstLine="709"/>
        <w:jc w:val="both"/>
        <w:rPr>
          <w:rFonts w:ascii="Arial" w:eastAsia="Times New Roman" w:hAnsi="Arial" w:cs="Arial"/>
          <w:sz w:val="24"/>
          <w:szCs w:val="24"/>
        </w:rPr>
      </w:pPr>
      <w:r w:rsidRPr="00017D91">
        <w:rPr>
          <w:rFonts w:ascii="Arial" w:eastAsia="Times New Roman" w:hAnsi="Arial" w:cs="Arial"/>
          <w:sz w:val="24"/>
          <w:szCs w:val="24"/>
        </w:rPr>
        <w:t>-</w:t>
      </w:r>
      <w:proofErr w:type="gramStart"/>
      <w:r w:rsidRPr="00017D91">
        <w:rPr>
          <w:rFonts w:ascii="Arial" w:eastAsia="Times New Roman" w:hAnsi="Arial" w:cs="Arial"/>
          <w:sz w:val="24"/>
          <w:szCs w:val="24"/>
        </w:rPr>
        <w:t>осуществлении</w:t>
      </w:r>
      <w:proofErr w:type="gramEnd"/>
      <w:r w:rsidRPr="00017D91">
        <w:rPr>
          <w:rFonts w:ascii="Arial" w:eastAsia="Times New Roman" w:hAnsi="Arial" w:cs="Arial"/>
          <w:sz w:val="24"/>
          <w:szCs w:val="24"/>
        </w:rPr>
        <w:t xml:space="preserve"> иных мероприятий, направленных на достижение целей и задач, указанных в разделе </w:t>
      </w:r>
      <w:r w:rsidRPr="00017D91">
        <w:rPr>
          <w:rFonts w:ascii="Arial" w:eastAsia="Times New Roman" w:hAnsi="Arial" w:cs="Arial"/>
          <w:sz w:val="24"/>
          <w:szCs w:val="24"/>
          <w:lang w:val="en-US"/>
        </w:rPr>
        <w:t>II</w:t>
      </w:r>
      <w:r w:rsidRPr="00017D91">
        <w:rPr>
          <w:rFonts w:ascii="Arial" w:eastAsia="Times New Roman" w:hAnsi="Arial" w:cs="Arial"/>
          <w:sz w:val="24"/>
          <w:szCs w:val="24"/>
        </w:rPr>
        <w:t xml:space="preserve"> Положения.</w:t>
      </w:r>
    </w:p>
    <w:p w:rsidR="0098140E" w:rsidRPr="00017D91" w:rsidRDefault="0098140E" w:rsidP="0098140E">
      <w:pPr>
        <w:pStyle w:val="af"/>
        <w:spacing w:after="0" w:line="276" w:lineRule="auto"/>
        <w:ind w:left="0" w:firstLine="709"/>
        <w:jc w:val="both"/>
        <w:rPr>
          <w:rFonts w:ascii="Arial" w:eastAsia="Times New Roman" w:hAnsi="Arial" w:cs="Arial"/>
          <w:sz w:val="24"/>
          <w:szCs w:val="24"/>
        </w:rPr>
      </w:pPr>
      <w:r w:rsidRPr="00017D91">
        <w:rPr>
          <w:rFonts w:ascii="Arial" w:eastAsia="Times New Roman" w:hAnsi="Arial" w:cs="Arial"/>
          <w:sz w:val="24"/>
          <w:szCs w:val="24"/>
        </w:rPr>
        <w:t>3.3. Назначение наставника производится не позднее тре</w:t>
      </w:r>
      <w:r w:rsidR="00712D13" w:rsidRPr="00017D91">
        <w:rPr>
          <w:rFonts w:ascii="Arial" w:eastAsia="Times New Roman" w:hAnsi="Arial" w:cs="Arial"/>
          <w:sz w:val="24"/>
          <w:szCs w:val="24"/>
        </w:rPr>
        <w:t xml:space="preserve">х </w:t>
      </w:r>
      <w:r w:rsidRPr="00017D91">
        <w:rPr>
          <w:rFonts w:ascii="Arial" w:eastAsia="Times New Roman" w:hAnsi="Arial" w:cs="Arial"/>
          <w:sz w:val="24"/>
          <w:szCs w:val="24"/>
        </w:rPr>
        <w:t>рабочих дней со дня назначения муниципального служащего (наставляемого) на соответствующую должность.</w:t>
      </w:r>
    </w:p>
    <w:p w:rsidR="0098140E" w:rsidRPr="00017D91" w:rsidRDefault="0098140E" w:rsidP="0098140E">
      <w:pPr>
        <w:pStyle w:val="af"/>
        <w:spacing w:after="0" w:line="276" w:lineRule="auto"/>
        <w:ind w:left="0" w:firstLine="709"/>
        <w:jc w:val="both"/>
        <w:rPr>
          <w:rFonts w:ascii="Arial" w:eastAsia="Times New Roman" w:hAnsi="Arial" w:cs="Arial"/>
          <w:sz w:val="24"/>
          <w:szCs w:val="24"/>
        </w:rPr>
      </w:pPr>
      <w:r w:rsidRPr="00017D91">
        <w:rPr>
          <w:rFonts w:ascii="Arial" w:eastAsia="Times New Roman" w:hAnsi="Arial" w:cs="Arial"/>
          <w:sz w:val="24"/>
          <w:szCs w:val="24"/>
        </w:rPr>
        <w:lastRenderedPageBreak/>
        <w:t>3.4. Наставничество устанавливается продолжительностью от трех месяцев до одного года в зависимости от уровня профессиональной подготовки наставляемого, его индивидуальных способностей к накоплению и обновлению профессионального опыта, установленного испытательного срока.</w:t>
      </w:r>
    </w:p>
    <w:p w:rsidR="0098140E" w:rsidRPr="00017D91" w:rsidRDefault="0098140E" w:rsidP="0098140E">
      <w:pPr>
        <w:pStyle w:val="af"/>
        <w:spacing w:after="0" w:line="276" w:lineRule="auto"/>
        <w:ind w:left="0" w:firstLine="709"/>
        <w:jc w:val="both"/>
        <w:rPr>
          <w:rFonts w:ascii="Arial" w:eastAsia="Times New Roman" w:hAnsi="Arial" w:cs="Arial"/>
          <w:sz w:val="24"/>
          <w:szCs w:val="24"/>
        </w:rPr>
      </w:pPr>
      <w:r w:rsidRPr="00017D91">
        <w:rPr>
          <w:rFonts w:ascii="Arial" w:eastAsia="Times New Roman" w:hAnsi="Arial" w:cs="Arial"/>
          <w:sz w:val="24"/>
          <w:szCs w:val="24"/>
        </w:rPr>
        <w:t>В указанный период не включается период временной нетрудоспособности и другие периоды отсутствия на службе по уважительным причинам</w:t>
      </w:r>
      <w:r w:rsidR="00056CB1" w:rsidRPr="00017D91">
        <w:rPr>
          <w:rFonts w:ascii="Arial" w:eastAsia="Times New Roman" w:hAnsi="Arial" w:cs="Arial"/>
          <w:sz w:val="24"/>
          <w:szCs w:val="24"/>
        </w:rPr>
        <w:t>,</w:t>
      </w:r>
      <w:r w:rsidRPr="00017D91">
        <w:rPr>
          <w:rFonts w:ascii="Arial" w:eastAsia="Times New Roman" w:hAnsi="Arial" w:cs="Arial"/>
          <w:sz w:val="24"/>
          <w:szCs w:val="24"/>
        </w:rPr>
        <w:t xml:space="preserve"> как наставника, так и наставляемого. Период наставничества продлевается на срок отсу</w:t>
      </w:r>
      <w:r w:rsidR="00056CB1" w:rsidRPr="00017D91">
        <w:rPr>
          <w:rFonts w:ascii="Arial" w:eastAsia="Times New Roman" w:hAnsi="Arial" w:cs="Arial"/>
          <w:sz w:val="24"/>
          <w:szCs w:val="24"/>
        </w:rPr>
        <w:t xml:space="preserve">тствия по уважительным причинам, </w:t>
      </w:r>
      <w:r w:rsidRPr="00017D91">
        <w:rPr>
          <w:rFonts w:ascii="Arial" w:eastAsia="Times New Roman" w:hAnsi="Arial" w:cs="Arial"/>
          <w:sz w:val="24"/>
          <w:szCs w:val="24"/>
        </w:rPr>
        <w:t>как наставника, так и наставляемого.</w:t>
      </w:r>
    </w:p>
    <w:p w:rsidR="0098140E" w:rsidRPr="00017D91" w:rsidRDefault="0098140E" w:rsidP="0098140E">
      <w:pPr>
        <w:pStyle w:val="af"/>
        <w:spacing w:after="0" w:line="276" w:lineRule="auto"/>
        <w:ind w:left="0" w:firstLine="709"/>
        <w:jc w:val="both"/>
        <w:rPr>
          <w:rFonts w:ascii="Arial" w:eastAsia="Times New Roman" w:hAnsi="Arial" w:cs="Arial"/>
          <w:sz w:val="24"/>
          <w:szCs w:val="24"/>
        </w:rPr>
      </w:pPr>
      <w:r w:rsidRPr="00017D91">
        <w:rPr>
          <w:rFonts w:ascii="Arial" w:eastAsia="Times New Roman" w:hAnsi="Arial" w:cs="Arial"/>
          <w:sz w:val="24"/>
          <w:szCs w:val="24"/>
        </w:rPr>
        <w:t>3.5.Назначение наставников осуществляется на добровольной основе с обязательным письменным согласием лица, назначаемого наставником.</w:t>
      </w:r>
    </w:p>
    <w:p w:rsidR="0098140E" w:rsidRPr="00017D91" w:rsidRDefault="0098140E" w:rsidP="0098140E">
      <w:pPr>
        <w:pStyle w:val="af"/>
        <w:spacing w:after="0" w:line="276" w:lineRule="auto"/>
        <w:ind w:left="0" w:firstLine="709"/>
        <w:jc w:val="both"/>
        <w:rPr>
          <w:rFonts w:ascii="Arial" w:eastAsia="Times New Roman" w:hAnsi="Arial" w:cs="Arial"/>
          <w:sz w:val="24"/>
          <w:szCs w:val="24"/>
        </w:rPr>
      </w:pPr>
      <w:r w:rsidRPr="00017D91">
        <w:rPr>
          <w:rFonts w:ascii="Arial" w:eastAsia="Times New Roman" w:hAnsi="Arial" w:cs="Arial"/>
          <w:sz w:val="24"/>
          <w:szCs w:val="24"/>
        </w:rPr>
        <w:t>Функции наставника осуществляются наряду с исполнением муниципальным служащим, являющимся наставником, его должностных обязанностей.</w:t>
      </w:r>
    </w:p>
    <w:p w:rsidR="0098140E" w:rsidRPr="00017D91" w:rsidRDefault="0098140E" w:rsidP="00205F18">
      <w:pPr>
        <w:pStyle w:val="a6"/>
        <w:ind w:firstLine="709"/>
        <w:jc w:val="both"/>
        <w:rPr>
          <w:rFonts w:ascii="Arial" w:hAnsi="Arial" w:cs="Arial"/>
        </w:rPr>
      </w:pPr>
      <w:r w:rsidRPr="00017D91">
        <w:rPr>
          <w:rFonts w:ascii="Arial" w:hAnsi="Arial" w:cs="Arial"/>
        </w:rPr>
        <w:t xml:space="preserve">3.6. Организацию наставничества в </w:t>
      </w:r>
      <w:r w:rsidR="00EC6EC9">
        <w:rPr>
          <w:rFonts w:ascii="Arial" w:hAnsi="Arial" w:cs="Arial"/>
        </w:rPr>
        <w:t xml:space="preserve">Телецкой сельской администрации </w:t>
      </w:r>
      <w:r w:rsidR="00056CB1" w:rsidRPr="00017D91">
        <w:rPr>
          <w:rFonts w:ascii="Arial" w:hAnsi="Arial" w:cs="Arial"/>
          <w:bCs/>
        </w:rPr>
        <w:t>Трубчевского муниципального района Брянской области</w:t>
      </w:r>
      <w:r w:rsidR="00205F18" w:rsidRPr="00017D91">
        <w:rPr>
          <w:rFonts w:ascii="Arial" w:hAnsi="Arial" w:cs="Arial"/>
          <w:bCs/>
        </w:rPr>
        <w:t xml:space="preserve"> </w:t>
      </w:r>
      <w:r w:rsidRPr="00017D91">
        <w:rPr>
          <w:rFonts w:ascii="Arial" w:hAnsi="Arial" w:cs="Arial"/>
        </w:rPr>
        <w:t>осуществляет кадровая служба соответствующего органа. Кадровая служба знакомит под роспись наставляемое лицо и наставника с правовым актом представителя нанимателя о назначении наставника.</w:t>
      </w:r>
    </w:p>
    <w:p w:rsidR="0098140E" w:rsidRPr="00017D91" w:rsidRDefault="0098140E" w:rsidP="0098140E">
      <w:pPr>
        <w:pStyle w:val="af"/>
        <w:spacing w:after="0" w:line="276" w:lineRule="auto"/>
        <w:ind w:left="0" w:firstLine="709"/>
        <w:jc w:val="both"/>
        <w:rPr>
          <w:rFonts w:ascii="Arial" w:eastAsia="Times New Roman" w:hAnsi="Arial" w:cs="Arial"/>
          <w:sz w:val="24"/>
          <w:szCs w:val="24"/>
        </w:rPr>
      </w:pPr>
      <w:r w:rsidRPr="00017D91">
        <w:rPr>
          <w:rFonts w:ascii="Arial" w:eastAsia="Times New Roman" w:hAnsi="Arial" w:cs="Arial"/>
          <w:sz w:val="24"/>
          <w:szCs w:val="24"/>
        </w:rPr>
        <w:t>3.7. В случаях замены наставника по ходатайству наставляемого лица, увольнения наставника, перевода его на другую работу, продолжительного отсутствия его по уважительной причине, при наличии обстоятельств, препятствующих осуществлению процесса наставничества (оценка наличия либо отсутствия соответствующих причин для замены наставника производится руководителем структурного подразделения) замена наставника оформляется правовым актом представителя нанимателя. При этом период осуществления наставничества и план мероприятий по наставничеству не изменяется.</w:t>
      </w:r>
    </w:p>
    <w:p w:rsidR="0098140E" w:rsidRPr="00017D91" w:rsidRDefault="0098140E" w:rsidP="0098140E">
      <w:pPr>
        <w:pStyle w:val="af"/>
        <w:spacing w:after="0" w:line="276" w:lineRule="auto"/>
        <w:ind w:left="0" w:firstLine="709"/>
        <w:jc w:val="both"/>
        <w:rPr>
          <w:rFonts w:ascii="Arial" w:eastAsia="Times New Roman" w:hAnsi="Arial" w:cs="Arial"/>
          <w:sz w:val="24"/>
          <w:szCs w:val="24"/>
        </w:rPr>
      </w:pPr>
      <w:r w:rsidRPr="00017D91">
        <w:rPr>
          <w:rFonts w:ascii="Arial" w:eastAsia="Times New Roman" w:hAnsi="Arial" w:cs="Arial"/>
          <w:sz w:val="24"/>
          <w:szCs w:val="24"/>
        </w:rPr>
        <w:t>3.8. Наставничество прекращается до истечения установленного срока</w:t>
      </w:r>
      <w:r w:rsidR="00205F18" w:rsidRPr="00017D91">
        <w:rPr>
          <w:rFonts w:ascii="Arial" w:eastAsia="Times New Roman" w:hAnsi="Arial" w:cs="Arial"/>
          <w:sz w:val="24"/>
          <w:szCs w:val="24"/>
        </w:rPr>
        <w:t>,</w:t>
      </w:r>
      <w:r w:rsidRPr="00017D91">
        <w:rPr>
          <w:rFonts w:ascii="Arial" w:eastAsia="Times New Roman" w:hAnsi="Arial" w:cs="Arial"/>
          <w:sz w:val="24"/>
          <w:szCs w:val="24"/>
        </w:rPr>
        <w:t xml:space="preserve"> в случае назначения наставляемого на иную должность муниципальной службы в том же или в другом органе местного самоуправления или его увольнения с муниципальной службы.</w:t>
      </w:r>
    </w:p>
    <w:p w:rsidR="0098140E" w:rsidRPr="00017D91" w:rsidRDefault="0098140E" w:rsidP="0098140E">
      <w:pPr>
        <w:pStyle w:val="af"/>
        <w:spacing w:after="0" w:line="276" w:lineRule="auto"/>
        <w:ind w:left="0" w:firstLine="709"/>
        <w:jc w:val="both"/>
        <w:rPr>
          <w:rFonts w:ascii="Arial" w:eastAsia="Times New Roman" w:hAnsi="Arial" w:cs="Arial"/>
          <w:sz w:val="24"/>
          <w:szCs w:val="24"/>
        </w:rPr>
      </w:pPr>
      <w:r w:rsidRPr="00017D91">
        <w:rPr>
          <w:rFonts w:ascii="Arial" w:eastAsia="Times New Roman" w:hAnsi="Arial" w:cs="Arial"/>
          <w:sz w:val="24"/>
          <w:szCs w:val="24"/>
        </w:rPr>
        <w:t>3.9. Основанием для назначения наставника является служебная записка непосредственного руководителя наставляемого с предложением кандидатуры наставника, продолжительности периода наставничества.</w:t>
      </w:r>
    </w:p>
    <w:p w:rsidR="0098140E" w:rsidRPr="00017D91" w:rsidRDefault="0098140E" w:rsidP="0098140E">
      <w:pPr>
        <w:pStyle w:val="af"/>
        <w:spacing w:after="0" w:line="276" w:lineRule="auto"/>
        <w:ind w:left="0" w:firstLine="709"/>
        <w:jc w:val="both"/>
        <w:rPr>
          <w:rFonts w:ascii="Arial" w:eastAsia="Times New Roman" w:hAnsi="Arial" w:cs="Arial"/>
          <w:sz w:val="24"/>
          <w:szCs w:val="24"/>
        </w:rPr>
      </w:pPr>
      <w:r w:rsidRPr="00017D91">
        <w:rPr>
          <w:rFonts w:ascii="Arial" w:eastAsia="Times New Roman" w:hAnsi="Arial" w:cs="Arial"/>
          <w:sz w:val="24"/>
          <w:szCs w:val="24"/>
        </w:rPr>
        <w:t xml:space="preserve">3.10. </w:t>
      </w:r>
      <w:proofErr w:type="gramStart"/>
      <w:r w:rsidRPr="00017D91">
        <w:rPr>
          <w:rFonts w:ascii="Arial" w:eastAsia="Times New Roman" w:hAnsi="Arial" w:cs="Arial"/>
          <w:sz w:val="24"/>
          <w:szCs w:val="24"/>
        </w:rPr>
        <w:t xml:space="preserve">Наставники определяются из числа муниципальных служащих органа </w:t>
      </w:r>
      <w:r w:rsidRPr="00017D91">
        <w:rPr>
          <w:rFonts w:ascii="Arial" w:hAnsi="Arial" w:cs="Arial"/>
          <w:sz w:val="24"/>
          <w:szCs w:val="24"/>
        </w:rPr>
        <w:t>местного самоуправления</w:t>
      </w:r>
      <w:r w:rsidRPr="00017D91">
        <w:rPr>
          <w:rFonts w:ascii="Arial" w:eastAsia="Times New Roman" w:hAnsi="Arial" w:cs="Arial"/>
          <w:sz w:val="24"/>
          <w:szCs w:val="24"/>
        </w:rPr>
        <w:t>, имеющих стаж на муниципальной службе не менее двух лет, обладающих высокими профессиональными качествами и навыками, опытных и результативных, пользующихся авторитетом в коллективе, способных передавать имеющиеся знания и умения, накопленный опыт, профессиональное мастерство и умеющих грамотно ставить задачи и определять текущие цели развития.</w:t>
      </w:r>
      <w:proofErr w:type="gramEnd"/>
    </w:p>
    <w:p w:rsidR="0098140E" w:rsidRPr="00017D91" w:rsidRDefault="0098140E" w:rsidP="0098140E">
      <w:pPr>
        <w:pStyle w:val="af"/>
        <w:spacing w:after="0" w:line="276" w:lineRule="auto"/>
        <w:ind w:left="0" w:firstLine="709"/>
        <w:jc w:val="both"/>
        <w:rPr>
          <w:rFonts w:ascii="Arial" w:eastAsia="Times New Roman" w:hAnsi="Arial" w:cs="Arial"/>
          <w:sz w:val="24"/>
          <w:szCs w:val="24"/>
        </w:rPr>
      </w:pPr>
      <w:r w:rsidRPr="00017D91">
        <w:rPr>
          <w:rFonts w:ascii="Arial" w:eastAsia="Times New Roman" w:hAnsi="Arial" w:cs="Arial"/>
          <w:sz w:val="24"/>
          <w:szCs w:val="24"/>
        </w:rPr>
        <w:t>3.11. Наставник одновременно может осуществлять наставничество в отношении не более чем 2 муниципальных служащих.</w:t>
      </w:r>
    </w:p>
    <w:p w:rsidR="0098140E" w:rsidRPr="00017D91" w:rsidRDefault="0098140E" w:rsidP="0098140E">
      <w:pPr>
        <w:pStyle w:val="af"/>
        <w:spacing w:after="0" w:line="276" w:lineRule="auto"/>
        <w:ind w:left="0" w:firstLine="709"/>
        <w:jc w:val="both"/>
        <w:rPr>
          <w:rFonts w:ascii="Arial" w:eastAsia="Times New Roman" w:hAnsi="Arial" w:cs="Arial"/>
          <w:sz w:val="24"/>
          <w:szCs w:val="24"/>
        </w:rPr>
      </w:pPr>
      <w:r w:rsidRPr="00017D91">
        <w:rPr>
          <w:rFonts w:ascii="Arial" w:eastAsia="Times New Roman" w:hAnsi="Arial" w:cs="Arial"/>
          <w:sz w:val="24"/>
          <w:szCs w:val="24"/>
        </w:rPr>
        <w:t xml:space="preserve">3.12. </w:t>
      </w:r>
      <w:proofErr w:type="gramStart"/>
      <w:r w:rsidRPr="00017D91">
        <w:rPr>
          <w:rFonts w:ascii="Arial" w:eastAsia="Times New Roman" w:hAnsi="Arial" w:cs="Arial"/>
          <w:sz w:val="24"/>
          <w:szCs w:val="24"/>
        </w:rPr>
        <w:t>Наставник в течени</w:t>
      </w:r>
      <w:r w:rsidR="0037357E" w:rsidRPr="00017D91">
        <w:rPr>
          <w:rFonts w:ascii="Arial" w:eastAsia="Times New Roman" w:hAnsi="Arial" w:cs="Arial"/>
          <w:sz w:val="24"/>
          <w:szCs w:val="24"/>
        </w:rPr>
        <w:t>е</w:t>
      </w:r>
      <w:r w:rsidRPr="00017D91">
        <w:rPr>
          <w:rFonts w:ascii="Arial" w:eastAsia="Times New Roman" w:hAnsi="Arial" w:cs="Arial"/>
          <w:sz w:val="24"/>
          <w:szCs w:val="24"/>
        </w:rPr>
        <w:t xml:space="preserve"> 5 дней со дня ознакомления с распоряжением о назначении на должность муниципального служащего, в отношении которого осуществляется наставничество, разрабатывает и представляет на утверждение план мероприятий по наставничеству (адаптации) для наставляемого лица</w:t>
      </w:r>
      <w:r w:rsidR="00712D13" w:rsidRPr="00017D91">
        <w:rPr>
          <w:rFonts w:ascii="Arial" w:eastAsia="Times New Roman" w:hAnsi="Arial" w:cs="Arial"/>
          <w:sz w:val="24"/>
          <w:szCs w:val="24"/>
        </w:rPr>
        <w:t xml:space="preserve"> </w:t>
      </w:r>
      <w:r w:rsidRPr="00017D91">
        <w:rPr>
          <w:rFonts w:ascii="Arial" w:eastAsia="Times New Roman" w:hAnsi="Arial" w:cs="Arial"/>
          <w:sz w:val="24"/>
          <w:szCs w:val="24"/>
        </w:rPr>
        <w:t xml:space="preserve">в соответствии с формой примерного плана мероприятий по наставничеству </w:t>
      </w:r>
      <w:r w:rsidRPr="00017D91">
        <w:rPr>
          <w:rFonts w:ascii="Arial" w:eastAsia="Times New Roman" w:hAnsi="Arial" w:cs="Arial"/>
          <w:sz w:val="24"/>
          <w:szCs w:val="24"/>
        </w:rPr>
        <w:lastRenderedPageBreak/>
        <w:t>(</w:t>
      </w:r>
      <w:r w:rsidRPr="00017D91">
        <w:rPr>
          <w:rFonts w:ascii="Arial" w:eastAsia="Times New Roman" w:hAnsi="Arial" w:cs="Arial"/>
          <w:iCs/>
          <w:sz w:val="24"/>
          <w:szCs w:val="24"/>
        </w:rPr>
        <w:t>Приложение 2 к настоящему Положению</w:t>
      </w:r>
      <w:r w:rsidRPr="00017D91">
        <w:rPr>
          <w:rFonts w:ascii="Arial" w:eastAsia="Times New Roman" w:hAnsi="Arial" w:cs="Arial"/>
          <w:sz w:val="24"/>
          <w:szCs w:val="24"/>
        </w:rPr>
        <w:t>), за исключением случаев, установленных п.</w:t>
      </w:r>
      <w:r w:rsidR="0037357E" w:rsidRPr="00017D91">
        <w:rPr>
          <w:rFonts w:ascii="Arial" w:eastAsia="Times New Roman" w:hAnsi="Arial" w:cs="Arial"/>
          <w:sz w:val="24"/>
          <w:szCs w:val="24"/>
        </w:rPr>
        <w:t xml:space="preserve"> </w:t>
      </w:r>
      <w:r w:rsidRPr="00017D91">
        <w:rPr>
          <w:rFonts w:ascii="Arial" w:eastAsia="Times New Roman" w:hAnsi="Arial" w:cs="Arial"/>
          <w:sz w:val="24"/>
          <w:szCs w:val="24"/>
        </w:rPr>
        <w:t>3.7 раздела III настоящего Положения.</w:t>
      </w:r>
      <w:proofErr w:type="gramEnd"/>
    </w:p>
    <w:p w:rsidR="0098140E" w:rsidRPr="00017D91" w:rsidRDefault="0098140E" w:rsidP="0098140E">
      <w:pPr>
        <w:pStyle w:val="af"/>
        <w:spacing w:after="0" w:line="276" w:lineRule="auto"/>
        <w:ind w:left="0" w:firstLine="709"/>
        <w:jc w:val="both"/>
        <w:rPr>
          <w:rFonts w:ascii="Arial" w:eastAsia="Times New Roman" w:hAnsi="Arial" w:cs="Arial"/>
          <w:sz w:val="24"/>
          <w:szCs w:val="24"/>
        </w:rPr>
      </w:pPr>
      <w:r w:rsidRPr="00017D91">
        <w:rPr>
          <w:rFonts w:ascii="Arial" w:eastAsia="Times New Roman" w:hAnsi="Arial" w:cs="Arial"/>
          <w:sz w:val="24"/>
          <w:szCs w:val="24"/>
        </w:rPr>
        <w:t>3.13. Наставник знакомит наставляемое лицо с планом мероприятий по наставничеству под роспись в течени</w:t>
      </w:r>
      <w:r w:rsidR="0037357E" w:rsidRPr="00017D91">
        <w:rPr>
          <w:rFonts w:ascii="Arial" w:eastAsia="Times New Roman" w:hAnsi="Arial" w:cs="Arial"/>
          <w:sz w:val="24"/>
          <w:szCs w:val="24"/>
        </w:rPr>
        <w:t>е</w:t>
      </w:r>
      <w:r w:rsidRPr="00017D91">
        <w:rPr>
          <w:rFonts w:ascii="Arial" w:eastAsia="Times New Roman" w:hAnsi="Arial" w:cs="Arial"/>
          <w:sz w:val="24"/>
          <w:szCs w:val="24"/>
        </w:rPr>
        <w:t xml:space="preserve"> двух рабочих дней после утверждения.</w:t>
      </w:r>
    </w:p>
    <w:p w:rsidR="0098140E" w:rsidRPr="00017D91" w:rsidRDefault="0098140E" w:rsidP="0098140E">
      <w:pPr>
        <w:pStyle w:val="af"/>
        <w:spacing w:after="0" w:line="276" w:lineRule="auto"/>
        <w:ind w:left="0" w:firstLine="709"/>
        <w:jc w:val="both"/>
        <w:rPr>
          <w:rFonts w:ascii="Arial" w:eastAsia="Times New Roman" w:hAnsi="Arial" w:cs="Arial"/>
          <w:sz w:val="24"/>
          <w:szCs w:val="24"/>
        </w:rPr>
      </w:pPr>
      <w:r w:rsidRPr="00017D91">
        <w:rPr>
          <w:rFonts w:ascii="Arial" w:eastAsia="Times New Roman" w:hAnsi="Arial" w:cs="Arial"/>
          <w:sz w:val="24"/>
          <w:szCs w:val="24"/>
        </w:rPr>
        <w:t>3.14. План мероприятий по наставничеству составляется в трех экземплярах: по экземпляру для наставляемого лица, наставника и кадровой служб</w:t>
      </w:r>
      <w:r w:rsidR="0037357E" w:rsidRPr="00017D91">
        <w:rPr>
          <w:rFonts w:ascii="Arial" w:eastAsia="Times New Roman" w:hAnsi="Arial" w:cs="Arial"/>
          <w:sz w:val="24"/>
          <w:szCs w:val="24"/>
        </w:rPr>
        <w:t>ы</w:t>
      </w:r>
      <w:r w:rsidRPr="00017D91">
        <w:rPr>
          <w:rFonts w:ascii="Arial" w:eastAsia="Times New Roman" w:hAnsi="Arial" w:cs="Arial"/>
          <w:sz w:val="24"/>
          <w:szCs w:val="24"/>
        </w:rPr>
        <w:t>.</w:t>
      </w:r>
    </w:p>
    <w:p w:rsidR="0098140E" w:rsidRPr="00017D91" w:rsidRDefault="0098140E" w:rsidP="0098140E">
      <w:pPr>
        <w:pStyle w:val="af"/>
        <w:spacing w:after="0" w:line="276" w:lineRule="auto"/>
        <w:ind w:left="0" w:firstLine="709"/>
        <w:jc w:val="both"/>
        <w:rPr>
          <w:rFonts w:ascii="Arial" w:eastAsia="Times New Roman" w:hAnsi="Arial" w:cs="Arial"/>
          <w:sz w:val="24"/>
          <w:szCs w:val="24"/>
        </w:rPr>
      </w:pPr>
      <w:r w:rsidRPr="00017D91">
        <w:rPr>
          <w:rFonts w:ascii="Arial" w:eastAsia="Times New Roman" w:hAnsi="Arial" w:cs="Arial"/>
          <w:sz w:val="24"/>
          <w:szCs w:val="24"/>
        </w:rPr>
        <w:t xml:space="preserve">3.15. В плане мероприятий по наставничеству в зависимости от должностных обязанностей наставляемого лица предусматривается в обязательном порядке в том числе: </w:t>
      </w:r>
    </w:p>
    <w:p w:rsidR="0098140E" w:rsidRPr="00017D91" w:rsidRDefault="0098140E" w:rsidP="0098140E">
      <w:pPr>
        <w:pStyle w:val="af"/>
        <w:spacing w:after="0" w:line="276" w:lineRule="auto"/>
        <w:ind w:left="0" w:firstLine="709"/>
        <w:jc w:val="both"/>
        <w:rPr>
          <w:rFonts w:ascii="Arial" w:eastAsia="Times New Roman" w:hAnsi="Arial" w:cs="Arial"/>
          <w:sz w:val="24"/>
          <w:szCs w:val="24"/>
        </w:rPr>
      </w:pPr>
      <w:r w:rsidRPr="00017D91">
        <w:rPr>
          <w:rFonts w:ascii="Arial" w:eastAsia="Times New Roman" w:hAnsi="Arial" w:cs="Arial"/>
          <w:sz w:val="24"/>
          <w:szCs w:val="24"/>
        </w:rPr>
        <w:t>- изучение нормативных правов</w:t>
      </w:r>
      <w:r w:rsidR="00712D13" w:rsidRPr="00017D91">
        <w:rPr>
          <w:rFonts w:ascii="Arial" w:eastAsia="Times New Roman" w:hAnsi="Arial" w:cs="Arial"/>
          <w:sz w:val="24"/>
          <w:szCs w:val="24"/>
        </w:rPr>
        <w:t xml:space="preserve">ых актов Российской Федерации </w:t>
      </w:r>
      <w:r w:rsidRPr="00017D91">
        <w:rPr>
          <w:rFonts w:ascii="Arial" w:eastAsia="Times New Roman" w:hAnsi="Arial" w:cs="Arial"/>
          <w:sz w:val="24"/>
          <w:szCs w:val="24"/>
        </w:rPr>
        <w:t>применительно к исполнению должностных обязанностей наставляемым лицом, в том числе нормативных правовых актов, регламентирующих деятельность органов местного самоуправления, структурного подразделения, в котором наставляемое лицо замещает должность муниципальной службы;</w:t>
      </w:r>
    </w:p>
    <w:p w:rsidR="0098140E" w:rsidRPr="00017D91" w:rsidRDefault="0098140E" w:rsidP="0098140E">
      <w:pPr>
        <w:pStyle w:val="af"/>
        <w:spacing w:after="0" w:line="276" w:lineRule="auto"/>
        <w:ind w:left="0" w:firstLine="709"/>
        <w:jc w:val="both"/>
        <w:rPr>
          <w:rFonts w:ascii="Arial" w:eastAsia="Times New Roman" w:hAnsi="Arial" w:cs="Arial"/>
          <w:sz w:val="24"/>
          <w:szCs w:val="24"/>
        </w:rPr>
      </w:pPr>
      <w:r w:rsidRPr="00017D91">
        <w:rPr>
          <w:rFonts w:ascii="Arial" w:eastAsia="Times New Roman" w:hAnsi="Arial" w:cs="Arial"/>
          <w:sz w:val="24"/>
          <w:szCs w:val="24"/>
        </w:rPr>
        <w:t>- выполнение практических заданий в соответствии с должностной инструкцией по замещаемой должности.</w:t>
      </w:r>
    </w:p>
    <w:p w:rsidR="0098140E" w:rsidRPr="00017D91" w:rsidRDefault="0098140E" w:rsidP="0098140E">
      <w:pPr>
        <w:pStyle w:val="af"/>
        <w:spacing w:after="0" w:line="276" w:lineRule="auto"/>
        <w:ind w:left="0" w:firstLine="709"/>
        <w:jc w:val="both"/>
        <w:rPr>
          <w:rFonts w:ascii="Arial" w:eastAsia="Times New Roman" w:hAnsi="Arial" w:cs="Arial"/>
          <w:sz w:val="24"/>
          <w:szCs w:val="24"/>
        </w:rPr>
      </w:pPr>
      <w:r w:rsidRPr="00017D91">
        <w:rPr>
          <w:rFonts w:ascii="Arial" w:eastAsia="Times New Roman" w:hAnsi="Arial" w:cs="Arial"/>
          <w:sz w:val="24"/>
          <w:szCs w:val="24"/>
        </w:rPr>
        <w:t>Мероприятия плана по наставничеству должны быть конкретными, по каждому из них устанавливается срок исполнения и ставится отметка о выполнении.</w:t>
      </w:r>
    </w:p>
    <w:p w:rsidR="0098140E" w:rsidRPr="00017D91" w:rsidRDefault="0098140E" w:rsidP="0098140E">
      <w:pPr>
        <w:pStyle w:val="af"/>
        <w:spacing w:after="0" w:line="276" w:lineRule="auto"/>
        <w:ind w:left="0" w:firstLine="709"/>
        <w:jc w:val="both"/>
        <w:rPr>
          <w:rFonts w:ascii="Arial" w:eastAsia="Times New Roman" w:hAnsi="Arial" w:cs="Arial"/>
          <w:sz w:val="24"/>
          <w:szCs w:val="24"/>
        </w:rPr>
      </w:pPr>
      <w:r w:rsidRPr="00017D91">
        <w:rPr>
          <w:rFonts w:ascii="Arial" w:eastAsia="Times New Roman" w:hAnsi="Arial" w:cs="Arial"/>
          <w:sz w:val="24"/>
          <w:szCs w:val="24"/>
        </w:rPr>
        <w:t>3.16. В процессе наставничества участвуют:</w:t>
      </w:r>
    </w:p>
    <w:p w:rsidR="0098140E" w:rsidRPr="00017D91" w:rsidRDefault="0098140E" w:rsidP="0098140E">
      <w:pPr>
        <w:pStyle w:val="af"/>
        <w:spacing w:after="0" w:line="276" w:lineRule="auto"/>
        <w:ind w:left="0" w:firstLine="709"/>
        <w:jc w:val="both"/>
        <w:rPr>
          <w:rFonts w:ascii="Arial" w:eastAsia="Times New Roman" w:hAnsi="Arial" w:cs="Arial"/>
          <w:i/>
          <w:sz w:val="24"/>
          <w:szCs w:val="24"/>
        </w:rPr>
      </w:pPr>
      <w:r w:rsidRPr="00017D91">
        <w:rPr>
          <w:rFonts w:ascii="Arial" w:eastAsia="Times New Roman" w:hAnsi="Arial" w:cs="Arial"/>
          <w:sz w:val="24"/>
          <w:szCs w:val="24"/>
        </w:rPr>
        <w:t>- представитель нанимателя;</w:t>
      </w:r>
    </w:p>
    <w:p w:rsidR="0098140E" w:rsidRPr="00017D91" w:rsidRDefault="0098140E" w:rsidP="0098140E">
      <w:pPr>
        <w:pStyle w:val="af"/>
        <w:spacing w:after="0" w:line="276" w:lineRule="auto"/>
        <w:ind w:left="0" w:firstLine="709"/>
        <w:jc w:val="both"/>
        <w:rPr>
          <w:rFonts w:ascii="Arial" w:eastAsia="Times New Roman" w:hAnsi="Arial" w:cs="Arial"/>
          <w:sz w:val="24"/>
          <w:szCs w:val="24"/>
        </w:rPr>
      </w:pPr>
      <w:r w:rsidRPr="00017D91">
        <w:rPr>
          <w:rFonts w:ascii="Arial" w:eastAsia="Times New Roman" w:hAnsi="Arial" w:cs="Arial"/>
          <w:sz w:val="24"/>
          <w:szCs w:val="24"/>
        </w:rPr>
        <w:t>-руководитель структурного подразделения, в котором наставляемый замещает должность муниципальной службы;</w:t>
      </w:r>
    </w:p>
    <w:p w:rsidR="0098140E" w:rsidRPr="00017D91" w:rsidRDefault="0098140E" w:rsidP="0098140E">
      <w:pPr>
        <w:pStyle w:val="af"/>
        <w:spacing w:after="0" w:line="276" w:lineRule="auto"/>
        <w:ind w:left="0" w:firstLine="709"/>
        <w:jc w:val="both"/>
        <w:rPr>
          <w:rFonts w:ascii="Arial" w:eastAsia="Times New Roman" w:hAnsi="Arial" w:cs="Arial"/>
          <w:sz w:val="24"/>
          <w:szCs w:val="24"/>
        </w:rPr>
      </w:pPr>
      <w:r w:rsidRPr="00017D91">
        <w:rPr>
          <w:rFonts w:ascii="Arial" w:eastAsia="Times New Roman" w:hAnsi="Arial" w:cs="Arial"/>
          <w:sz w:val="24"/>
          <w:szCs w:val="24"/>
        </w:rPr>
        <w:t>-кадровая служба;</w:t>
      </w:r>
    </w:p>
    <w:p w:rsidR="0098140E" w:rsidRPr="00017D91" w:rsidRDefault="0098140E" w:rsidP="0098140E">
      <w:pPr>
        <w:pStyle w:val="af"/>
        <w:spacing w:after="0" w:line="276" w:lineRule="auto"/>
        <w:ind w:left="0" w:firstLine="709"/>
        <w:jc w:val="both"/>
        <w:rPr>
          <w:rFonts w:ascii="Arial" w:eastAsia="Times New Roman" w:hAnsi="Arial" w:cs="Arial"/>
          <w:sz w:val="24"/>
          <w:szCs w:val="24"/>
        </w:rPr>
      </w:pPr>
      <w:r w:rsidRPr="00017D91">
        <w:rPr>
          <w:rFonts w:ascii="Arial" w:eastAsia="Times New Roman" w:hAnsi="Arial" w:cs="Arial"/>
          <w:sz w:val="24"/>
          <w:szCs w:val="24"/>
        </w:rPr>
        <w:t>- наставник;</w:t>
      </w:r>
    </w:p>
    <w:p w:rsidR="0098140E" w:rsidRPr="00017D91" w:rsidRDefault="0037357E" w:rsidP="0098140E">
      <w:pPr>
        <w:pStyle w:val="af"/>
        <w:spacing w:after="0" w:line="276" w:lineRule="auto"/>
        <w:ind w:left="0" w:firstLine="709"/>
        <w:jc w:val="both"/>
        <w:rPr>
          <w:rFonts w:ascii="Arial" w:eastAsia="Times New Roman" w:hAnsi="Arial" w:cs="Arial"/>
          <w:sz w:val="24"/>
          <w:szCs w:val="24"/>
        </w:rPr>
      </w:pPr>
      <w:r w:rsidRPr="00017D91">
        <w:rPr>
          <w:rFonts w:ascii="Arial" w:eastAsia="Times New Roman" w:hAnsi="Arial" w:cs="Arial"/>
          <w:sz w:val="24"/>
          <w:szCs w:val="24"/>
        </w:rPr>
        <w:t>-наставляемый.</w:t>
      </w:r>
    </w:p>
    <w:p w:rsidR="0098140E" w:rsidRPr="00017D91" w:rsidRDefault="0098140E" w:rsidP="0098140E">
      <w:pPr>
        <w:pStyle w:val="af"/>
        <w:spacing w:after="0" w:line="276" w:lineRule="auto"/>
        <w:ind w:left="0" w:firstLine="709"/>
        <w:jc w:val="both"/>
        <w:rPr>
          <w:rFonts w:ascii="Arial" w:eastAsia="Times New Roman" w:hAnsi="Arial" w:cs="Arial"/>
          <w:sz w:val="24"/>
          <w:szCs w:val="24"/>
        </w:rPr>
      </w:pPr>
      <w:r w:rsidRPr="00017D91">
        <w:rPr>
          <w:rFonts w:ascii="Arial" w:eastAsia="Times New Roman" w:hAnsi="Arial" w:cs="Arial"/>
          <w:sz w:val="24"/>
          <w:szCs w:val="24"/>
        </w:rPr>
        <w:t>3.17. Участники процесса наставничества осуществляют следующие функции:</w:t>
      </w:r>
    </w:p>
    <w:p w:rsidR="0098140E" w:rsidRPr="00017D91" w:rsidRDefault="0037357E" w:rsidP="0098140E">
      <w:pPr>
        <w:pStyle w:val="af"/>
        <w:spacing w:after="0" w:line="276" w:lineRule="auto"/>
        <w:ind w:left="0" w:firstLine="709"/>
        <w:jc w:val="both"/>
        <w:rPr>
          <w:rFonts w:ascii="Arial" w:eastAsia="Times New Roman" w:hAnsi="Arial" w:cs="Arial"/>
          <w:sz w:val="24"/>
          <w:szCs w:val="24"/>
        </w:rPr>
      </w:pPr>
      <w:r w:rsidRPr="00017D91">
        <w:rPr>
          <w:rFonts w:ascii="Arial" w:eastAsia="Times New Roman" w:hAnsi="Arial" w:cs="Arial"/>
          <w:sz w:val="24"/>
          <w:szCs w:val="24"/>
        </w:rPr>
        <w:t>3.17.1.</w:t>
      </w:r>
      <w:r w:rsidR="0098140E" w:rsidRPr="00017D91">
        <w:rPr>
          <w:rFonts w:ascii="Arial" w:eastAsia="Times New Roman" w:hAnsi="Arial" w:cs="Arial"/>
          <w:sz w:val="24"/>
          <w:szCs w:val="24"/>
        </w:rPr>
        <w:t xml:space="preserve"> Представитель нанимателя:</w:t>
      </w:r>
    </w:p>
    <w:p w:rsidR="0098140E" w:rsidRPr="00017D91" w:rsidRDefault="0098140E" w:rsidP="0098140E">
      <w:pPr>
        <w:pStyle w:val="af"/>
        <w:spacing w:after="0" w:line="276" w:lineRule="auto"/>
        <w:ind w:left="0" w:firstLine="709"/>
        <w:jc w:val="both"/>
        <w:rPr>
          <w:rFonts w:ascii="Arial" w:eastAsia="Times New Roman" w:hAnsi="Arial" w:cs="Arial"/>
          <w:sz w:val="24"/>
          <w:szCs w:val="24"/>
        </w:rPr>
      </w:pPr>
      <w:r w:rsidRPr="00017D91">
        <w:rPr>
          <w:rFonts w:ascii="Arial" w:eastAsia="Times New Roman" w:hAnsi="Arial" w:cs="Arial"/>
          <w:sz w:val="24"/>
          <w:szCs w:val="24"/>
        </w:rPr>
        <w:t>- согласовывает (назначает) наставников из числа муниципальных служащих;</w:t>
      </w:r>
    </w:p>
    <w:p w:rsidR="0098140E" w:rsidRPr="00017D91" w:rsidRDefault="0098140E" w:rsidP="0098140E">
      <w:pPr>
        <w:pStyle w:val="af"/>
        <w:spacing w:after="0" w:line="276" w:lineRule="auto"/>
        <w:ind w:left="0" w:firstLine="709"/>
        <w:jc w:val="both"/>
        <w:rPr>
          <w:rFonts w:ascii="Arial" w:eastAsia="Times New Roman" w:hAnsi="Arial" w:cs="Arial"/>
          <w:sz w:val="24"/>
          <w:szCs w:val="24"/>
        </w:rPr>
      </w:pPr>
      <w:r w:rsidRPr="00017D91">
        <w:rPr>
          <w:rFonts w:ascii="Arial" w:eastAsia="Times New Roman" w:hAnsi="Arial" w:cs="Arial"/>
          <w:sz w:val="24"/>
          <w:szCs w:val="24"/>
        </w:rPr>
        <w:t>-обеспечивает мониторинг и контроль организации наставничества;</w:t>
      </w:r>
    </w:p>
    <w:p w:rsidR="0098140E" w:rsidRPr="00017D91" w:rsidRDefault="0098140E" w:rsidP="0098140E">
      <w:pPr>
        <w:pStyle w:val="af"/>
        <w:spacing w:after="0" w:line="276" w:lineRule="auto"/>
        <w:ind w:left="0" w:firstLine="709"/>
        <w:jc w:val="both"/>
        <w:rPr>
          <w:rFonts w:ascii="Arial" w:hAnsi="Arial" w:cs="Arial"/>
          <w:sz w:val="24"/>
          <w:szCs w:val="24"/>
        </w:rPr>
      </w:pPr>
      <w:r w:rsidRPr="00017D91">
        <w:rPr>
          <w:rFonts w:ascii="Arial" w:eastAsia="Times New Roman" w:hAnsi="Arial" w:cs="Arial"/>
          <w:sz w:val="24"/>
          <w:szCs w:val="24"/>
        </w:rPr>
        <w:t>-</w:t>
      </w:r>
      <w:r w:rsidRPr="00017D91">
        <w:rPr>
          <w:rFonts w:ascii="Arial" w:hAnsi="Arial" w:cs="Arial"/>
          <w:sz w:val="24"/>
          <w:szCs w:val="24"/>
        </w:rPr>
        <w:t>оказывает методическую и практическую помощь наставникам в планировании их работы, обучении, профессиональной и должностной адаптации лиц, в отношении которых осуществляется наставничество;</w:t>
      </w:r>
    </w:p>
    <w:p w:rsidR="0098140E" w:rsidRPr="00017D91" w:rsidRDefault="0098140E" w:rsidP="0098140E">
      <w:pPr>
        <w:pStyle w:val="af"/>
        <w:spacing w:after="0" w:line="276" w:lineRule="auto"/>
        <w:ind w:left="0" w:firstLine="709"/>
        <w:jc w:val="both"/>
        <w:rPr>
          <w:rFonts w:ascii="Arial" w:hAnsi="Arial" w:cs="Arial"/>
          <w:sz w:val="24"/>
          <w:szCs w:val="24"/>
        </w:rPr>
      </w:pPr>
      <w:r w:rsidRPr="00017D91">
        <w:rPr>
          <w:rFonts w:ascii="Arial" w:hAnsi="Arial" w:cs="Arial"/>
          <w:sz w:val="24"/>
          <w:szCs w:val="24"/>
        </w:rPr>
        <w:t>-рассматривает отчеты наставников и наставляемых о проделанной работе;</w:t>
      </w:r>
    </w:p>
    <w:p w:rsidR="0098140E" w:rsidRPr="00017D91" w:rsidRDefault="0098140E" w:rsidP="0098140E">
      <w:pPr>
        <w:pStyle w:val="af"/>
        <w:spacing w:after="0" w:line="276" w:lineRule="auto"/>
        <w:ind w:left="0" w:firstLine="709"/>
        <w:jc w:val="both"/>
        <w:rPr>
          <w:rFonts w:ascii="Arial" w:hAnsi="Arial" w:cs="Arial"/>
          <w:sz w:val="24"/>
          <w:szCs w:val="24"/>
        </w:rPr>
      </w:pPr>
      <w:r w:rsidRPr="00017D91">
        <w:rPr>
          <w:rFonts w:ascii="Arial" w:hAnsi="Arial" w:cs="Arial"/>
          <w:sz w:val="24"/>
          <w:szCs w:val="24"/>
        </w:rPr>
        <w:t xml:space="preserve">- определяет меры поощрения наставников; </w:t>
      </w:r>
    </w:p>
    <w:p w:rsidR="0098140E" w:rsidRPr="00017D91" w:rsidRDefault="0098140E" w:rsidP="0098140E">
      <w:pPr>
        <w:pStyle w:val="af"/>
        <w:spacing w:after="0" w:line="276" w:lineRule="auto"/>
        <w:ind w:left="0" w:firstLine="709"/>
        <w:jc w:val="both"/>
        <w:rPr>
          <w:rFonts w:ascii="Arial" w:hAnsi="Arial" w:cs="Arial"/>
          <w:color w:val="000000"/>
          <w:sz w:val="24"/>
          <w:szCs w:val="24"/>
        </w:rPr>
      </w:pPr>
      <w:r w:rsidRPr="00017D91">
        <w:rPr>
          <w:rFonts w:ascii="Arial" w:hAnsi="Arial" w:cs="Arial"/>
          <w:color w:val="000000"/>
          <w:sz w:val="24"/>
          <w:szCs w:val="24"/>
        </w:rPr>
        <w:t>- принимает решение о замене наставника;</w:t>
      </w:r>
    </w:p>
    <w:p w:rsidR="0098140E" w:rsidRPr="00017D91" w:rsidRDefault="0098140E" w:rsidP="0098140E">
      <w:pPr>
        <w:pStyle w:val="af"/>
        <w:spacing w:after="0" w:line="276" w:lineRule="auto"/>
        <w:ind w:left="0" w:firstLine="709"/>
        <w:jc w:val="both"/>
        <w:rPr>
          <w:rFonts w:ascii="Arial" w:hAnsi="Arial" w:cs="Arial"/>
          <w:color w:val="000000"/>
          <w:sz w:val="24"/>
          <w:szCs w:val="24"/>
        </w:rPr>
      </w:pPr>
      <w:r w:rsidRPr="00017D91">
        <w:rPr>
          <w:rFonts w:ascii="Arial" w:hAnsi="Arial" w:cs="Arial"/>
          <w:color w:val="000000"/>
          <w:sz w:val="24"/>
          <w:szCs w:val="24"/>
        </w:rPr>
        <w:t>- принимает решение о завершении адаптации.</w:t>
      </w:r>
    </w:p>
    <w:p w:rsidR="0098140E" w:rsidRPr="00017D91" w:rsidRDefault="0098140E" w:rsidP="0098140E">
      <w:pPr>
        <w:pStyle w:val="af"/>
        <w:spacing w:after="0" w:line="276" w:lineRule="auto"/>
        <w:ind w:left="0" w:firstLine="709"/>
        <w:jc w:val="both"/>
        <w:rPr>
          <w:rFonts w:ascii="Arial" w:hAnsi="Arial" w:cs="Arial"/>
          <w:color w:val="000000"/>
          <w:sz w:val="24"/>
          <w:szCs w:val="24"/>
        </w:rPr>
      </w:pPr>
      <w:r w:rsidRPr="00017D91">
        <w:rPr>
          <w:rFonts w:ascii="Arial" w:hAnsi="Arial" w:cs="Arial"/>
          <w:color w:val="000000"/>
          <w:sz w:val="24"/>
          <w:szCs w:val="24"/>
        </w:rPr>
        <w:t>3.17.2. Руководитель структурного подразделения:</w:t>
      </w:r>
    </w:p>
    <w:p w:rsidR="0098140E" w:rsidRPr="00017D91" w:rsidRDefault="0098140E" w:rsidP="0098140E">
      <w:pPr>
        <w:ind w:firstLine="709"/>
        <w:jc w:val="both"/>
        <w:rPr>
          <w:rFonts w:ascii="Arial" w:hAnsi="Arial" w:cs="Arial"/>
          <w:color w:val="000000"/>
        </w:rPr>
      </w:pPr>
      <w:r w:rsidRPr="00017D91">
        <w:rPr>
          <w:rFonts w:ascii="Arial" w:hAnsi="Arial" w:cs="Arial"/>
          <w:color w:val="000000"/>
        </w:rPr>
        <w:t>- предлагает представителю нанимателя кандидатуру наставника;</w:t>
      </w:r>
    </w:p>
    <w:p w:rsidR="0098140E" w:rsidRPr="00017D91" w:rsidRDefault="0098140E" w:rsidP="0098140E">
      <w:pPr>
        <w:ind w:firstLine="709"/>
        <w:jc w:val="both"/>
        <w:rPr>
          <w:rFonts w:ascii="Arial" w:hAnsi="Arial" w:cs="Arial"/>
          <w:color w:val="000000"/>
        </w:rPr>
      </w:pPr>
      <w:r w:rsidRPr="00017D91">
        <w:rPr>
          <w:rFonts w:ascii="Arial" w:hAnsi="Arial" w:cs="Arial"/>
          <w:color w:val="000000"/>
        </w:rPr>
        <w:t>- утверждает план наставничества;</w:t>
      </w:r>
    </w:p>
    <w:p w:rsidR="0098140E" w:rsidRPr="00017D91" w:rsidRDefault="0098140E" w:rsidP="0098140E">
      <w:pPr>
        <w:ind w:firstLine="709"/>
        <w:jc w:val="both"/>
        <w:rPr>
          <w:rFonts w:ascii="Arial" w:hAnsi="Arial" w:cs="Arial"/>
          <w:color w:val="000000"/>
        </w:rPr>
      </w:pPr>
      <w:r w:rsidRPr="00017D91">
        <w:rPr>
          <w:rFonts w:ascii="Arial" w:hAnsi="Arial" w:cs="Arial"/>
          <w:color w:val="000000"/>
        </w:rPr>
        <w:t>-оценивает результаты наставничества (адаптации) на основании отчета наставника и результатов анкетирования и тестирования, организуемых кадровой службой</w:t>
      </w:r>
      <w:r w:rsidRPr="00017D91">
        <w:rPr>
          <w:rFonts w:ascii="Arial" w:hAnsi="Arial" w:cs="Arial"/>
        </w:rPr>
        <w:t xml:space="preserve"> с целью проверки приобретенных муниципальным служащим знаний и навыков и выявления эффективности работы с ним наставника.</w:t>
      </w:r>
    </w:p>
    <w:p w:rsidR="0098140E" w:rsidRPr="00017D91" w:rsidRDefault="0098140E" w:rsidP="0098140E">
      <w:pPr>
        <w:ind w:firstLine="709"/>
        <w:jc w:val="both"/>
        <w:rPr>
          <w:rFonts w:ascii="Arial" w:hAnsi="Arial" w:cs="Arial"/>
        </w:rPr>
      </w:pPr>
      <w:r w:rsidRPr="00017D91">
        <w:rPr>
          <w:rFonts w:ascii="Arial" w:hAnsi="Arial" w:cs="Arial"/>
        </w:rPr>
        <w:t xml:space="preserve">-во взаимодействии с назначенным наставником и с учетом результатов оценки базовых и специальных компетенций, имеющихся у муниципального служащего при поступлении на муниципальную службу, предлагает обучающие и </w:t>
      </w:r>
      <w:r w:rsidRPr="00017D91">
        <w:rPr>
          <w:rFonts w:ascii="Arial" w:hAnsi="Arial" w:cs="Arial"/>
        </w:rPr>
        <w:lastRenderedPageBreak/>
        <w:t>иные мероприятия,</w:t>
      </w:r>
      <w:r w:rsidR="00712D13" w:rsidRPr="00017D91">
        <w:rPr>
          <w:rFonts w:ascii="Arial" w:hAnsi="Arial" w:cs="Arial"/>
        </w:rPr>
        <w:t xml:space="preserve"> </w:t>
      </w:r>
      <w:r w:rsidRPr="00017D91">
        <w:rPr>
          <w:rFonts w:ascii="Arial" w:hAnsi="Arial" w:cs="Arial"/>
        </w:rPr>
        <w:t>способствующие ускорению профессиональной адаптации муниципального служащего, для включения в план адаптации;</w:t>
      </w:r>
    </w:p>
    <w:p w:rsidR="0098140E" w:rsidRPr="00017D91" w:rsidRDefault="0098140E" w:rsidP="0098140E">
      <w:pPr>
        <w:ind w:firstLine="709"/>
        <w:jc w:val="both"/>
        <w:rPr>
          <w:rFonts w:ascii="Arial" w:hAnsi="Arial" w:cs="Arial"/>
        </w:rPr>
      </w:pPr>
      <w:r w:rsidRPr="00017D91">
        <w:rPr>
          <w:rFonts w:ascii="Arial" w:hAnsi="Arial" w:cs="Arial"/>
        </w:rPr>
        <w:t>- проводит рабочие встречи с наставником и наставляемым, обеспечивает им возможность исполнения своих обязанностей.</w:t>
      </w:r>
    </w:p>
    <w:p w:rsidR="0098140E" w:rsidRPr="00017D91" w:rsidRDefault="0098140E" w:rsidP="0098140E">
      <w:pPr>
        <w:ind w:firstLine="709"/>
        <w:jc w:val="both"/>
        <w:rPr>
          <w:rFonts w:ascii="Arial" w:hAnsi="Arial" w:cs="Arial"/>
        </w:rPr>
      </w:pPr>
      <w:r w:rsidRPr="00017D91">
        <w:rPr>
          <w:rFonts w:ascii="Arial" w:hAnsi="Arial" w:cs="Arial"/>
        </w:rPr>
        <w:t>3.17.3. Кадровая служба:</w:t>
      </w:r>
    </w:p>
    <w:p w:rsidR="0098140E" w:rsidRPr="00017D91" w:rsidRDefault="0098140E" w:rsidP="0098140E">
      <w:pPr>
        <w:pStyle w:val="af"/>
        <w:spacing w:after="0" w:line="276" w:lineRule="auto"/>
        <w:ind w:left="0" w:firstLine="709"/>
        <w:jc w:val="both"/>
        <w:rPr>
          <w:rFonts w:ascii="Arial" w:hAnsi="Arial" w:cs="Arial"/>
          <w:sz w:val="24"/>
          <w:szCs w:val="24"/>
        </w:rPr>
      </w:pPr>
      <w:r w:rsidRPr="00017D91">
        <w:rPr>
          <w:rFonts w:ascii="Arial" w:hAnsi="Arial" w:cs="Arial"/>
          <w:sz w:val="24"/>
          <w:szCs w:val="24"/>
        </w:rPr>
        <w:t>-оказывает организационную и методическую помощь в выполнении мероприятий по обеспечению наставничества муниципальных служащих;</w:t>
      </w:r>
    </w:p>
    <w:p w:rsidR="0098140E" w:rsidRPr="00017D91" w:rsidRDefault="0098140E" w:rsidP="0098140E">
      <w:pPr>
        <w:pStyle w:val="af"/>
        <w:spacing w:after="0" w:line="276" w:lineRule="auto"/>
        <w:ind w:left="0" w:firstLine="709"/>
        <w:jc w:val="both"/>
        <w:rPr>
          <w:rFonts w:ascii="Arial" w:hAnsi="Arial" w:cs="Arial"/>
          <w:sz w:val="24"/>
          <w:szCs w:val="24"/>
        </w:rPr>
      </w:pPr>
      <w:r w:rsidRPr="00017D91">
        <w:rPr>
          <w:rFonts w:ascii="Arial" w:hAnsi="Arial" w:cs="Arial"/>
          <w:sz w:val="24"/>
          <w:szCs w:val="24"/>
        </w:rPr>
        <w:t xml:space="preserve">-оказывает содействие и организует обучение участников процесса наставничества (тренинги, </w:t>
      </w:r>
      <w:proofErr w:type="spellStart"/>
      <w:r w:rsidRPr="00017D91">
        <w:rPr>
          <w:rFonts w:ascii="Arial" w:hAnsi="Arial" w:cs="Arial"/>
          <w:sz w:val="24"/>
          <w:szCs w:val="24"/>
        </w:rPr>
        <w:t>вебинары</w:t>
      </w:r>
      <w:proofErr w:type="spellEnd"/>
      <w:r w:rsidRPr="00017D91">
        <w:rPr>
          <w:rFonts w:ascii="Arial" w:hAnsi="Arial" w:cs="Arial"/>
          <w:sz w:val="24"/>
          <w:szCs w:val="24"/>
        </w:rPr>
        <w:t xml:space="preserve">, по формированию коммуникативных навыков, круглые столы по </w:t>
      </w:r>
      <w:proofErr w:type="spellStart"/>
      <w:r w:rsidRPr="00017D91">
        <w:rPr>
          <w:rFonts w:ascii="Arial" w:hAnsi="Arial" w:cs="Arial"/>
          <w:sz w:val="24"/>
          <w:szCs w:val="24"/>
        </w:rPr>
        <w:t>командообразованию</w:t>
      </w:r>
      <w:proofErr w:type="spellEnd"/>
      <w:r w:rsidRPr="00017D91">
        <w:rPr>
          <w:rFonts w:ascii="Arial" w:hAnsi="Arial" w:cs="Arial"/>
          <w:sz w:val="24"/>
          <w:szCs w:val="24"/>
        </w:rPr>
        <w:t xml:space="preserve"> в коллективах, где осуществляет свою деятельность </w:t>
      </w:r>
      <w:proofErr w:type="gramStart"/>
      <w:r w:rsidRPr="00017D91">
        <w:rPr>
          <w:rFonts w:ascii="Arial" w:hAnsi="Arial" w:cs="Arial"/>
          <w:sz w:val="24"/>
          <w:szCs w:val="24"/>
        </w:rPr>
        <w:t>наставляемый</w:t>
      </w:r>
      <w:proofErr w:type="gramEnd"/>
      <w:r w:rsidR="0037357E" w:rsidRPr="00017D91">
        <w:rPr>
          <w:rFonts w:ascii="Arial" w:hAnsi="Arial" w:cs="Arial"/>
          <w:sz w:val="24"/>
          <w:szCs w:val="24"/>
        </w:rPr>
        <w:t xml:space="preserve">, </w:t>
      </w:r>
      <w:r w:rsidRPr="00017D91">
        <w:rPr>
          <w:rFonts w:ascii="Arial" w:hAnsi="Arial" w:cs="Arial"/>
          <w:sz w:val="24"/>
          <w:szCs w:val="24"/>
        </w:rPr>
        <w:t xml:space="preserve"> др.);</w:t>
      </w:r>
    </w:p>
    <w:p w:rsidR="0098140E" w:rsidRPr="00017D91" w:rsidRDefault="0098140E" w:rsidP="0098140E">
      <w:pPr>
        <w:pStyle w:val="af"/>
        <w:spacing w:after="0" w:line="276" w:lineRule="auto"/>
        <w:ind w:left="0" w:firstLine="709"/>
        <w:jc w:val="both"/>
        <w:rPr>
          <w:rFonts w:ascii="Arial" w:hAnsi="Arial" w:cs="Arial"/>
          <w:sz w:val="24"/>
          <w:szCs w:val="24"/>
        </w:rPr>
      </w:pPr>
      <w:r w:rsidRPr="00017D91">
        <w:rPr>
          <w:rFonts w:ascii="Arial" w:hAnsi="Arial" w:cs="Arial"/>
          <w:sz w:val="24"/>
          <w:szCs w:val="24"/>
        </w:rPr>
        <w:t>-выполняет в отношении муниципального служащего иные мероприятия, предусмотренные законодательством о муниципальной службе;</w:t>
      </w:r>
    </w:p>
    <w:p w:rsidR="0098140E" w:rsidRPr="00017D91" w:rsidRDefault="0098140E" w:rsidP="0098140E">
      <w:pPr>
        <w:pStyle w:val="af"/>
        <w:spacing w:after="0" w:line="276" w:lineRule="auto"/>
        <w:ind w:left="0" w:firstLine="709"/>
        <w:jc w:val="both"/>
        <w:rPr>
          <w:rFonts w:ascii="Arial" w:hAnsi="Arial" w:cs="Arial"/>
          <w:sz w:val="24"/>
          <w:szCs w:val="24"/>
        </w:rPr>
      </w:pPr>
      <w:r w:rsidRPr="00017D91">
        <w:rPr>
          <w:rFonts w:ascii="Arial" w:hAnsi="Arial" w:cs="Arial"/>
          <w:sz w:val="24"/>
          <w:szCs w:val="24"/>
        </w:rPr>
        <w:t>-готовит проекты решений представителя нанимателя, принимаемых им в процессе наставничества;</w:t>
      </w:r>
    </w:p>
    <w:p w:rsidR="0098140E" w:rsidRPr="00017D91" w:rsidRDefault="0098140E" w:rsidP="0098140E">
      <w:pPr>
        <w:pStyle w:val="af"/>
        <w:spacing w:after="0" w:line="276" w:lineRule="auto"/>
        <w:ind w:left="0" w:firstLine="709"/>
        <w:jc w:val="both"/>
        <w:rPr>
          <w:rFonts w:ascii="Arial" w:hAnsi="Arial" w:cs="Arial"/>
          <w:sz w:val="24"/>
          <w:szCs w:val="24"/>
        </w:rPr>
      </w:pPr>
      <w:r w:rsidRPr="00017D91">
        <w:rPr>
          <w:rFonts w:ascii="Arial" w:hAnsi="Arial" w:cs="Arial"/>
          <w:sz w:val="24"/>
          <w:szCs w:val="24"/>
        </w:rPr>
        <w:t>-обеспечивает документационное оформление итогов процесса наставничества муниципальных служащих;</w:t>
      </w:r>
    </w:p>
    <w:p w:rsidR="0098140E" w:rsidRPr="00017D91" w:rsidRDefault="0098140E" w:rsidP="0098140E">
      <w:pPr>
        <w:ind w:firstLine="709"/>
        <w:jc w:val="both"/>
        <w:rPr>
          <w:rFonts w:ascii="Arial" w:hAnsi="Arial" w:cs="Arial"/>
        </w:rPr>
      </w:pPr>
      <w:r w:rsidRPr="00017D91">
        <w:rPr>
          <w:rFonts w:ascii="Arial" w:hAnsi="Arial" w:cs="Arial"/>
        </w:rPr>
        <w:t>-проводит анкетирование и тестирование муниципальных служащих с целью проверки приобретенных ими знаний и навыков и выявления эффективности работы с ними наставников;</w:t>
      </w:r>
    </w:p>
    <w:p w:rsidR="0098140E" w:rsidRPr="00017D91" w:rsidRDefault="0098140E" w:rsidP="0098140E">
      <w:pPr>
        <w:spacing w:line="276" w:lineRule="auto"/>
        <w:ind w:firstLine="709"/>
        <w:jc w:val="both"/>
        <w:rPr>
          <w:rFonts w:ascii="Arial" w:hAnsi="Arial" w:cs="Arial"/>
        </w:rPr>
      </w:pPr>
      <w:r w:rsidRPr="00017D91">
        <w:rPr>
          <w:rFonts w:ascii="Arial" w:hAnsi="Arial" w:cs="Arial"/>
        </w:rPr>
        <w:t>- сопровождает процесс осуществления наставничества (обращает внимание непосредственного руководителя на необходимость замены наставника, напоминает о сроках сдачи отзыва о результатах наставничества и др.);</w:t>
      </w:r>
    </w:p>
    <w:p w:rsidR="0098140E" w:rsidRPr="00017D91" w:rsidRDefault="0098140E" w:rsidP="0098140E">
      <w:pPr>
        <w:ind w:firstLine="709"/>
        <w:jc w:val="both"/>
        <w:rPr>
          <w:rFonts w:ascii="Arial" w:hAnsi="Arial" w:cs="Arial"/>
        </w:rPr>
      </w:pPr>
      <w:r w:rsidRPr="00017D91">
        <w:rPr>
          <w:rFonts w:ascii="Arial" w:hAnsi="Arial" w:cs="Arial"/>
        </w:rPr>
        <w:t>-направляет представителю нанимателя результаты проведенного анкетирования и тестирования муниципального служащего;</w:t>
      </w:r>
    </w:p>
    <w:p w:rsidR="0098140E" w:rsidRPr="00017D91" w:rsidRDefault="0098140E" w:rsidP="0098140E">
      <w:pPr>
        <w:ind w:firstLine="709"/>
        <w:jc w:val="both"/>
        <w:rPr>
          <w:rFonts w:ascii="Arial" w:hAnsi="Arial" w:cs="Arial"/>
        </w:rPr>
      </w:pPr>
      <w:r w:rsidRPr="00017D91">
        <w:rPr>
          <w:rFonts w:ascii="Arial" w:hAnsi="Arial" w:cs="Arial"/>
        </w:rPr>
        <w:t>-проводит анализ, обобщение и распространение лучших практик наставничества;</w:t>
      </w:r>
    </w:p>
    <w:p w:rsidR="0098140E" w:rsidRPr="00017D91" w:rsidRDefault="0098140E" w:rsidP="0098140E">
      <w:pPr>
        <w:ind w:firstLine="709"/>
        <w:jc w:val="both"/>
        <w:rPr>
          <w:rFonts w:ascii="Arial" w:hAnsi="Arial" w:cs="Arial"/>
        </w:rPr>
      </w:pPr>
      <w:r w:rsidRPr="00017D91">
        <w:rPr>
          <w:rFonts w:ascii="Arial" w:hAnsi="Arial" w:cs="Arial"/>
        </w:rPr>
        <w:t>-ходатайствует о поощрении наставников.</w:t>
      </w:r>
    </w:p>
    <w:p w:rsidR="0098140E" w:rsidRPr="00017D91" w:rsidRDefault="0098140E" w:rsidP="0098140E">
      <w:pPr>
        <w:ind w:firstLine="709"/>
        <w:jc w:val="both"/>
        <w:rPr>
          <w:rFonts w:ascii="Arial" w:hAnsi="Arial" w:cs="Arial"/>
        </w:rPr>
      </w:pPr>
      <w:r w:rsidRPr="00017D91">
        <w:rPr>
          <w:rFonts w:ascii="Arial" w:hAnsi="Arial" w:cs="Arial"/>
        </w:rPr>
        <w:t>3.17.4. Наставник:</w:t>
      </w:r>
    </w:p>
    <w:p w:rsidR="0098140E" w:rsidRPr="00017D91" w:rsidRDefault="0098140E" w:rsidP="0098140E">
      <w:pPr>
        <w:ind w:firstLine="709"/>
        <w:contextualSpacing/>
        <w:jc w:val="both"/>
        <w:rPr>
          <w:rFonts w:ascii="Arial" w:hAnsi="Arial" w:cs="Arial"/>
          <w:color w:val="000000"/>
        </w:rPr>
      </w:pPr>
      <w:r w:rsidRPr="00017D91">
        <w:rPr>
          <w:rFonts w:ascii="Arial" w:hAnsi="Arial" w:cs="Arial"/>
        </w:rPr>
        <w:t xml:space="preserve">- с учетом предложений руководителя и результатов </w:t>
      </w:r>
      <w:r w:rsidR="0037357E" w:rsidRPr="00017D91">
        <w:rPr>
          <w:rFonts w:ascii="Arial" w:hAnsi="Arial" w:cs="Arial"/>
        </w:rPr>
        <w:t>оценки,</w:t>
      </w:r>
      <w:r w:rsidRPr="00017D91">
        <w:rPr>
          <w:rFonts w:ascii="Arial" w:hAnsi="Arial" w:cs="Arial"/>
        </w:rPr>
        <w:t xml:space="preserve"> базовых и специальных компетенций, имеющихся у муниципального служащего, в отношении которого осуществляется наставничество, при поступлении на муниципальную службу,</w:t>
      </w:r>
      <w:r w:rsidR="00712D13" w:rsidRPr="00017D91">
        <w:rPr>
          <w:rFonts w:ascii="Arial" w:hAnsi="Arial" w:cs="Arial"/>
        </w:rPr>
        <w:t xml:space="preserve"> </w:t>
      </w:r>
      <w:r w:rsidRPr="00017D91">
        <w:rPr>
          <w:rFonts w:ascii="Arial" w:hAnsi="Arial" w:cs="Arial"/>
          <w:color w:val="000000"/>
        </w:rPr>
        <w:t>разрабатывает план наставничества;</w:t>
      </w:r>
    </w:p>
    <w:p w:rsidR="0098140E" w:rsidRPr="00017D91" w:rsidRDefault="0098140E" w:rsidP="0098140E">
      <w:pPr>
        <w:ind w:firstLine="709"/>
        <w:contextualSpacing/>
        <w:jc w:val="both"/>
        <w:rPr>
          <w:rFonts w:ascii="Arial" w:hAnsi="Arial" w:cs="Arial"/>
          <w:color w:val="000000"/>
        </w:rPr>
      </w:pPr>
      <w:r w:rsidRPr="00017D91">
        <w:rPr>
          <w:rFonts w:ascii="Arial" w:hAnsi="Arial" w:cs="Arial"/>
          <w:color w:val="000000"/>
        </w:rPr>
        <w:t>- при необходимости корректирует план наставничества;</w:t>
      </w:r>
    </w:p>
    <w:p w:rsidR="0098140E" w:rsidRPr="00017D91" w:rsidRDefault="0098140E" w:rsidP="0098140E">
      <w:pPr>
        <w:ind w:firstLine="709"/>
        <w:contextualSpacing/>
        <w:jc w:val="both"/>
        <w:rPr>
          <w:rFonts w:ascii="Arial" w:hAnsi="Arial" w:cs="Arial"/>
        </w:rPr>
      </w:pPr>
      <w:r w:rsidRPr="00017D91">
        <w:rPr>
          <w:rFonts w:ascii="Arial" w:hAnsi="Arial" w:cs="Arial"/>
        </w:rPr>
        <w:t>- знакомит муниципального служащего с коллективом;</w:t>
      </w:r>
    </w:p>
    <w:p w:rsidR="0098140E" w:rsidRPr="00017D91" w:rsidRDefault="0098140E" w:rsidP="0098140E">
      <w:pPr>
        <w:ind w:firstLine="709"/>
        <w:contextualSpacing/>
        <w:jc w:val="both"/>
        <w:rPr>
          <w:rFonts w:ascii="Arial" w:hAnsi="Arial" w:cs="Arial"/>
        </w:rPr>
      </w:pPr>
      <w:r w:rsidRPr="00017D91">
        <w:rPr>
          <w:rFonts w:ascii="Arial" w:hAnsi="Arial" w:cs="Arial"/>
        </w:rPr>
        <w:t>- дает разъяснения муниципальному служащему</w:t>
      </w:r>
      <w:r w:rsidR="00712D13" w:rsidRPr="00017D91">
        <w:rPr>
          <w:rFonts w:ascii="Arial" w:hAnsi="Arial" w:cs="Arial"/>
        </w:rPr>
        <w:t xml:space="preserve"> </w:t>
      </w:r>
      <w:r w:rsidRPr="00017D91">
        <w:rPr>
          <w:rFonts w:ascii="Arial" w:hAnsi="Arial" w:cs="Arial"/>
        </w:rPr>
        <w:t>по квалификационным требованиям к его должности, по теоретическим и практическим вопросам, касающимся исполнения должностных обязанностей, по целям и задачам деятельности структурного подразделения</w:t>
      </w:r>
      <w:r w:rsidR="00712D13" w:rsidRPr="00017D91">
        <w:rPr>
          <w:rFonts w:ascii="Arial" w:hAnsi="Arial" w:cs="Arial"/>
        </w:rPr>
        <w:t xml:space="preserve"> </w:t>
      </w:r>
      <w:r w:rsidR="00491B8E">
        <w:rPr>
          <w:rFonts w:ascii="Arial" w:hAnsi="Arial" w:cs="Arial"/>
        </w:rPr>
        <w:t>Телецкой сельской администрации;</w:t>
      </w:r>
    </w:p>
    <w:p w:rsidR="0098140E" w:rsidRPr="00017D91" w:rsidRDefault="0098140E" w:rsidP="0098140E">
      <w:pPr>
        <w:ind w:firstLine="709"/>
        <w:contextualSpacing/>
        <w:jc w:val="both"/>
        <w:rPr>
          <w:rFonts w:ascii="Arial" w:hAnsi="Arial" w:cs="Arial"/>
          <w:color w:val="000000"/>
        </w:rPr>
      </w:pPr>
      <w:proofErr w:type="gramStart"/>
      <w:r w:rsidRPr="00017D91">
        <w:rPr>
          <w:rFonts w:ascii="Arial" w:hAnsi="Arial" w:cs="Arial"/>
          <w:color w:val="000000"/>
        </w:rPr>
        <w:t>- знакомит наставляемого с установленными в</w:t>
      </w:r>
      <w:r w:rsidR="00712D13" w:rsidRPr="00017D91">
        <w:rPr>
          <w:rFonts w:ascii="Arial" w:hAnsi="Arial" w:cs="Arial"/>
          <w:color w:val="000000"/>
        </w:rPr>
        <w:t xml:space="preserve"> </w:t>
      </w:r>
      <w:r w:rsidR="00EC6EC9">
        <w:rPr>
          <w:rFonts w:ascii="Arial" w:hAnsi="Arial" w:cs="Arial"/>
        </w:rPr>
        <w:t>Телецкой сельской администрации</w:t>
      </w:r>
      <w:r w:rsidRPr="00017D91">
        <w:rPr>
          <w:rFonts w:ascii="Arial" w:hAnsi="Arial" w:cs="Arial"/>
        </w:rPr>
        <w:t xml:space="preserve"> </w:t>
      </w:r>
      <w:r w:rsidR="00712D13" w:rsidRPr="00017D91">
        <w:rPr>
          <w:rFonts w:ascii="Arial" w:hAnsi="Arial" w:cs="Arial"/>
        </w:rPr>
        <w:t xml:space="preserve"> </w:t>
      </w:r>
      <w:r w:rsidRPr="00017D91">
        <w:rPr>
          <w:rFonts w:ascii="Arial" w:hAnsi="Arial" w:cs="Arial"/>
          <w:color w:val="000000"/>
        </w:rPr>
        <w:t xml:space="preserve">основными правилами организации служебной деятельности (хранения документов, использования технических средств, </w:t>
      </w:r>
      <w:r w:rsidRPr="00017D91">
        <w:rPr>
          <w:rFonts w:ascii="Arial" w:hAnsi="Arial" w:cs="Arial"/>
        </w:rPr>
        <w:t xml:space="preserve">сайта, расположения </w:t>
      </w:r>
      <w:r w:rsidRPr="00017D91">
        <w:rPr>
          <w:rFonts w:ascii="Arial" w:hAnsi="Arial" w:cs="Arial"/>
          <w:color w:val="000000"/>
        </w:rPr>
        <w:t>служебных кабинетов, организации служебного взаимодействия и т.д.);</w:t>
      </w:r>
      <w:proofErr w:type="gramEnd"/>
    </w:p>
    <w:p w:rsidR="0098140E" w:rsidRPr="00017D91" w:rsidRDefault="0098140E" w:rsidP="0098140E">
      <w:pPr>
        <w:ind w:firstLine="709"/>
        <w:contextualSpacing/>
        <w:jc w:val="both"/>
        <w:rPr>
          <w:rFonts w:ascii="Arial" w:hAnsi="Arial" w:cs="Arial"/>
          <w:color w:val="000000"/>
        </w:rPr>
      </w:pPr>
      <w:r w:rsidRPr="00017D91">
        <w:rPr>
          <w:rFonts w:ascii="Arial" w:hAnsi="Arial" w:cs="Arial"/>
          <w:color w:val="000000"/>
        </w:rPr>
        <w:t>- оказывает муниципальному служащему консультативно-методическую помощь;</w:t>
      </w:r>
    </w:p>
    <w:p w:rsidR="0098140E" w:rsidRPr="00017D91" w:rsidRDefault="0098140E" w:rsidP="0098140E">
      <w:pPr>
        <w:ind w:firstLine="709"/>
        <w:contextualSpacing/>
        <w:jc w:val="both"/>
        <w:rPr>
          <w:rFonts w:ascii="Arial" w:hAnsi="Arial" w:cs="Arial"/>
        </w:rPr>
      </w:pPr>
      <w:r w:rsidRPr="00017D91">
        <w:rPr>
          <w:rFonts w:ascii="Arial" w:hAnsi="Arial" w:cs="Arial"/>
        </w:rPr>
        <w:t>-</w:t>
      </w:r>
      <w:r w:rsidRPr="00017D91">
        <w:rPr>
          <w:rFonts w:ascii="Arial" w:hAnsi="Arial" w:cs="Arial"/>
          <w:color w:val="000000"/>
        </w:rPr>
        <w:t> </w:t>
      </w:r>
      <w:r w:rsidRPr="00017D91">
        <w:rPr>
          <w:rFonts w:ascii="Arial" w:hAnsi="Arial" w:cs="Arial"/>
        </w:rPr>
        <w:t xml:space="preserve">формирует для муниципального служащего практические задания и осуществляет контроль их выполнения; </w:t>
      </w:r>
    </w:p>
    <w:p w:rsidR="0098140E" w:rsidRPr="00017D91" w:rsidRDefault="0098140E" w:rsidP="0098140E">
      <w:pPr>
        <w:ind w:firstLine="709"/>
        <w:contextualSpacing/>
        <w:jc w:val="both"/>
        <w:rPr>
          <w:rFonts w:ascii="Arial" w:hAnsi="Arial" w:cs="Arial"/>
        </w:rPr>
      </w:pPr>
      <w:r w:rsidRPr="00017D91">
        <w:rPr>
          <w:rFonts w:ascii="Arial" w:hAnsi="Arial" w:cs="Arial"/>
        </w:rPr>
        <w:t xml:space="preserve">- представляет муниципальному служащему рекомендации по вопросам, связанным с исполнением его должностных обязанностей, демонстрирует и дает </w:t>
      </w:r>
      <w:r w:rsidRPr="00017D91">
        <w:rPr>
          <w:rFonts w:ascii="Arial" w:hAnsi="Arial" w:cs="Arial"/>
        </w:rPr>
        <w:lastRenderedPageBreak/>
        <w:t>разъяснение наиболее рациональных методов исполнения должностных обязанностей;</w:t>
      </w:r>
    </w:p>
    <w:p w:rsidR="0098140E" w:rsidRPr="00017D91" w:rsidRDefault="00BD043E" w:rsidP="0098140E">
      <w:pPr>
        <w:ind w:firstLine="709"/>
        <w:contextualSpacing/>
        <w:jc w:val="both"/>
        <w:rPr>
          <w:rFonts w:ascii="Arial" w:hAnsi="Arial" w:cs="Arial"/>
        </w:rPr>
      </w:pPr>
      <w:r w:rsidRPr="00017D91">
        <w:rPr>
          <w:rFonts w:ascii="Arial" w:hAnsi="Arial" w:cs="Arial"/>
        </w:rPr>
        <w:t xml:space="preserve">- выявляет ошибки, </w:t>
      </w:r>
      <w:r w:rsidR="0098140E" w:rsidRPr="00017D91">
        <w:rPr>
          <w:rFonts w:ascii="Arial" w:hAnsi="Arial" w:cs="Arial"/>
        </w:rPr>
        <w:t>допущенные муниципальным служащим при осуществлении им професси</w:t>
      </w:r>
      <w:r w:rsidRPr="00017D91">
        <w:rPr>
          <w:rFonts w:ascii="Arial" w:hAnsi="Arial" w:cs="Arial"/>
        </w:rPr>
        <w:t xml:space="preserve">ональной служебной деятельности, </w:t>
      </w:r>
      <w:r w:rsidR="0098140E" w:rsidRPr="00017D91">
        <w:rPr>
          <w:rFonts w:ascii="Arial" w:hAnsi="Arial" w:cs="Arial"/>
        </w:rPr>
        <w:t>и содействует в их устранении;</w:t>
      </w:r>
    </w:p>
    <w:p w:rsidR="0098140E" w:rsidRPr="00017D91" w:rsidRDefault="0098140E" w:rsidP="0098140E">
      <w:pPr>
        <w:ind w:firstLine="709"/>
        <w:contextualSpacing/>
        <w:jc w:val="both"/>
        <w:rPr>
          <w:rFonts w:ascii="Arial" w:hAnsi="Arial" w:cs="Arial"/>
          <w:color w:val="000000"/>
        </w:rPr>
      </w:pPr>
      <w:r w:rsidRPr="00017D91">
        <w:rPr>
          <w:rFonts w:ascii="Arial" w:hAnsi="Arial" w:cs="Arial"/>
          <w:color w:val="000000"/>
        </w:rPr>
        <w:t>- осуществляет контроль в форме личной проверки выполнения плана мероприятий по наставничеству (адаптации), заданий, поручений, качества подготавливаемых документов;</w:t>
      </w:r>
    </w:p>
    <w:p w:rsidR="0098140E" w:rsidRPr="00017D91" w:rsidRDefault="0098140E" w:rsidP="0098140E">
      <w:pPr>
        <w:ind w:firstLine="709"/>
        <w:contextualSpacing/>
        <w:jc w:val="both"/>
        <w:rPr>
          <w:rFonts w:ascii="Arial" w:hAnsi="Arial" w:cs="Arial"/>
          <w:color w:val="000000"/>
        </w:rPr>
      </w:pPr>
      <w:r w:rsidRPr="00017D91">
        <w:rPr>
          <w:rFonts w:ascii="Arial" w:hAnsi="Arial" w:cs="Arial"/>
          <w:color w:val="000000"/>
        </w:rPr>
        <w:t>- изучает деловые и морально-психологические качества наставляемого, его отношение к муниципальной службе, поведения в коллективе;</w:t>
      </w:r>
    </w:p>
    <w:p w:rsidR="0098140E" w:rsidRPr="00017D91" w:rsidRDefault="0098140E" w:rsidP="0098140E">
      <w:pPr>
        <w:ind w:firstLine="709"/>
        <w:contextualSpacing/>
        <w:jc w:val="both"/>
        <w:rPr>
          <w:rFonts w:ascii="Arial" w:hAnsi="Arial" w:cs="Arial"/>
          <w:color w:val="000000"/>
        </w:rPr>
      </w:pPr>
      <w:r w:rsidRPr="00017D91">
        <w:rPr>
          <w:rFonts w:ascii="Arial" w:hAnsi="Arial" w:cs="Arial"/>
          <w:color w:val="000000"/>
        </w:rPr>
        <w:t>- готовит отчет о результатах</w:t>
      </w:r>
      <w:r w:rsidR="00712D13" w:rsidRPr="00017D91">
        <w:rPr>
          <w:rFonts w:ascii="Arial" w:hAnsi="Arial" w:cs="Arial"/>
          <w:color w:val="000000"/>
        </w:rPr>
        <w:t xml:space="preserve"> </w:t>
      </w:r>
      <w:r w:rsidRPr="00017D91">
        <w:rPr>
          <w:rFonts w:ascii="Arial" w:hAnsi="Arial" w:cs="Arial"/>
          <w:color w:val="000000"/>
        </w:rPr>
        <w:t>работы наставляемого, содержащий отзыв наставника о результатах работы муниципального служащего и информацию с отметками о выполнении заданий по плану наставничества.</w:t>
      </w:r>
    </w:p>
    <w:p w:rsidR="0098140E" w:rsidRPr="00017D91" w:rsidRDefault="0098140E" w:rsidP="0098140E">
      <w:pPr>
        <w:ind w:firstLine="709"/>
        <w:contextualSpacing/>
        <w:jc w:val="both"/>
        <w:rPr>
          <w:rFonts w:ascii="Arial" w:hAnsi="Arial" w:cs="Arial"/>
          <w:color w:val="000000"/>
        </w:rPr>
      </w:pPr>
      <w:r w:rsidRPr="00017D91">
        <w:rPr>
          <w:rFonts w:ascii="Arial" w:hAnsi="Arial" w:cs="Arial"/>
          <w:color w:val="000000"/>
        </w:rPr>
        <w:t>3.17.5. Наставляемый:</w:t>
      </w:r>
    </w:p>
    <w:p w:rsidR="0098140E" w:rsidRPr="00017D91" w:rsidRDefault="0098140E" w:rsidP="0098140E">
      <w:pPr>
        <w:ind w:firstLine="709"/>
        <w:contextualSpacing/>
        <w:jc w:val="both"/>
        <w:rPr>
          <w:rFonts w:ascii="Arial" w:hAnsi="Arial" w:cs="Arial"/>
          <w:color w:val="000000"/>
        </w:rPr>
      </w:pPr>
      <w:r w:rsidRPr="00017D91">
        <w:rPr>
          <w:rFonts w:ascii="Arial" w:hAnsi="Arial" w:cs="Arial"/>
          <w:color w:val="000000"/>
        </w:rPr>
        <w:t>- выполняет должностные обязанности, установленные должностной</w:t>
      </w:r>
      <w:r w:rsidRPr="00017D91">
        <w:rPr>
          <w:rFonts w:ascii="Arial" w:hAnsi="Arial" w:cs="Arial"/>
          <w:color w:val="000000"/>
        </w:rPr>
        <w:tab/>
        <w:t xml:space="preserve"> инструкцией;</w:t>
      </w:r>
    </w:p>
    <w:p w:rsidR="0098140E" w:rsidRPr="00017D91" w:rsidRDefault="0098140E" w:rsidP="0098140E">
      <w:pPr>
        <w:ind w:firstLine="709"/>
        <w:contextualSpacing/>
        <w:jc w:val="both"/>
        <w:rPr>
          <w:rFonts w:ascii="Arial" w:hAnsi="Arial" w:cs="Arial"/>
          <w:color w:val="000000"/>
        </w:rPr>
      </w:pPr>
      <w:r w:rsidRPr="00017D91">
        <w:rPr>
          <w:rFonts w:ascii="Arial" w:hAnsi="Arial" w:cs="Arial"/>
          <w:color w:val="000000"/>
        </w:rPr>
        <w:t>- выполняет план наставничества;</w:t>
      </w:r>
    </w:p>
    <w:p w:rsidR="0098140E" w:rsidRPr="00017D91" w:rsidRDefault="0098140E" w:rsidP="0098140E">
      <w:pPr>
        <w:ind w:firstLine="709"/>
        <w:contextualSpacing/>
        <w:jc w:val="both"/>
        <w:rPr>
          <w:rFonts w:ascii="Arial" w:hAnsi="Arial" w:cs="Arial"/>
          <w:color w:val="000000"/>
        </w:rPr>
      </w:pPr>
      <w:r w:rsidRPr="00017D91">
        <w:rPr>
          <w:rFonts w:ascii="Arial" w:hAnsi="Arial" w:cs="Arial"/>
          <w:color w:val="000000"/>
        </w:rPr>
        <w:t xml:space="preserve">-изучает Конституцию Российской Федерации, федеральные конституционные законы, федеральные и региональные законы, регулирующие основы местного самоуправления и вопросы муниципальной службы, Устав органа </w:t>
      </w:r>
      <w:r w:rsidRPr="00017D91">
        <w:rPr>
          <w:rFonts w:ascii="Arial" w:hAnsi="Arial" w:cs="Arial"/>
        </w:rPr>
        <w:t xml:space="preserve">местного самоуправления </w:t>
      </w:r>
      <w:r w:rsidR="00BD043E" w:rsidRPr="00017D91">
        <w:rPr>
          <w:rFonts w:ascii="Arial" w:hAnsi="Arial" w:cs="Arial"/>
        </w:rPr>
        <w:t xml:space="preserve">Телецкого </w:t>
      </w:r>
      <w:r w:rsidRPr="00017D91">
        <w:rPr>
          <w:rFonts w:ascii="Arial" w:hAnsi="Arial" w:cs="Arial"/>
        </w:rPr>
        <w:t>сельского</w:t>
      </w:r>
      <w:r w:rsidR="00712D13" w:rsidRPr="00017D91">
        <w:rPr>
          <w:rFonts w:ascii="Arial" w:hAnsi="Arial" w:cs="Arial"/>
        </w:rPr>
        <w:t xml:space="preserve"> </w:t>
      </w:r>
      <w:r w:rsidR="00BD043E" w:rsidRPr="00017D91">
        <w:rPr>
          <w:rFonts w:ascii="Arial" w:hAnsi="Arial" w:cs="Arial"/>
        </w:rPr>
        <w:t>поселения</w:t>
      </w:r>
      <w:r w:rsidRPr="00017D91">
        <w:rPr>
          <w:rFonts w:ascii="Arial" w:hAnsi="Arial" w:cs="Arial"/>
          <w:color w:val="000000"/>
        </w:rPr>
        <w:t>, и иные нормативные акты, определяющие его служебную деятельность, структуру, штатный состав, особенности деятельности структурного подразделения и функциональные обязанности по замещаемой должности муниципальной службы;</w:t>
      </w:r>
    </w:p>
    <w:p w:rsidR="0098140E" w:rsidRPr="00017D91" w:rsidRDefault="0098140E" w:rsidP="0098140E">
      <w:pPr>
        <w:ind w:firstLine="709"/>
        <w:contextualSpacing/>
        <w:jc w:val="both"/>
        <w:rPr>
          <w:rFonts w:ascii="Arial" w:hAnsi="Arial" w:cs="Arial"/>
          <w:color w:val="000000"/>
        </w:rPr>
      </w:pPr>
      <w:r w:rsidRPr="00017D91">
        <w:rPr>
          <w:rFonts w:ascii="Arial" w:hAnsi="Arial" w:cs="Arial"/>
          <w:color w:val="000000"/>
        </w:rPr>
        <w:t>-вносит предложения по внесению изменений и дополнений в план мероприятий по наставничеству;</w:t>
      </w:r>
    </w:p>
    <w:p w:rsidR="0098140E" w:rsidRPr="00017D91" w:rsidRDefault="0098140E" w:rsidP="0098140E">
      <w:pPr>
        <w:ind w:firstLine="709"/>
        <w:contextualSpacing/>
        <w:jc w:val="both"/>
        <w:rPr>
          <w:rFonts w:ascii="Arial" w:hAnsi="Arial" w:cs="Arial"/>
          <w:i/>
          <w:color w:val="000000"/>
        </w:rPr>
      </w:pPr>
      <w:r w:rsidRPr="00017D91">
        <w:rPr>
          <w:rFonts w:ascii="Arial" w:hAnsi="Arial" w:cs="Arial"/>
          <w:color w:val="000000"/>
        </w:rPr>
        <w:t>-участвует в анкетировании и тестировании, организуемых кадровой службой с целью проверки приобретенных знаний и навыков в процессе наставничества и выявления эффективности работы с ним наставника. (</w:t>
      </w:r>
      <w:r w:rsidRPr="00017D91">
        <w:rPr>
          <w:rFonts w:ascii="Arial" w:hAnsi="Arial" w:cs="Arial"/>
          <w:iCs/>
          <w:color w:val="000000"/>
        </w:rPr>
        <w:t>Примерный образец в Приложении 3</w:t>
      </w:r>
      <w:r w:rsidRPr="00017D91">
        <w:rPr>
          <w:rFonts w:ascii="Arial" w:hAnsi="Arial" w:cs="Arial"/>
          <w:i/>
          <w:color w:val="000000"/>
        </w:rPr>
        <w:t>)</w:t>
      </w:r>
    </w:p>
    <w:p w:rsidR="0098140E" w:rsidRPr="00017D91" w:rsidRDefault="0098140E" w:rsidP="0098140E">
      <w:pPr>
        <w:spacing w:line="276" w:lineRule="auto"/>
        <w:ind w:firstLine="709"/>
        <w:jc w:val="both"/>
        <w:rPr>
          <w:rFonts w:ascii="Arial" w:hAnsi="Arial" w:cs="Arial"/>
          <w:iCs/>
        </w:rPr>
      </w:pPr>
      <w:r w:rsidRPr="00017D91">
        <w:rPr>
          <w:rFonts w:ascii="Arial" w:hAnsi="Arial" w:cs="Arial"/>
          <w:iCs/>
        </w:rPr>
        <w:t xml:space="preserve"> -самостоятельно выполняет задания непосредственного руководителя с учетом рекомендаций наставника;</w:t>
      </w:r>
    </w:p>
    <w:p w:rsidR="0098140E" w:rsidRPr="00017D91" w:rsidRDefault="0098140E" w:rsidP="0098140E">
      <w:pPr>
        <w:spacing w:line="276" w:lineRule="auto"/>
        <w:ind w:firstLine="709"/>
        <w:jc w:val="both"/>
        <w:rPr>
          <w:rFonts w:ascii="Arial" w:hAnsi="Arial" w:cs="Arial"/>
          <w:iCs/>
        </w:rPr>
      </w:pPr>
      <w:r w:rsidRPr="00017D91">
        <w:rPr>
          <w:rFonts w:ascii="Arial" w:hAnsi="Arial" w:cs="Arial"/>
          <w:iCs/>
        </w:rPr>
        <w:t xml:space="preserve"> - обучается практическому решению поставленных задач;</w:t>
      </w:r>
    </w:p>
    <w:p w:rsidR="0098140E" w:rsidRPr="00017D91" w:rsidRDefault="0098140E" w:rsidP="0098140E">
      <w:pPr>
        <w:ind w:firstLine="709"/>
        <w:contextualSpacing/>
        <w:jc w:val="both"/>
        <w:rPr>
          <w:rFonts w:ascii="Arial" w:hAnsi="Arial" w:cs="Arial"/>
          <w:iCs/>
        </w:rPr>
      </w:pPr>
      <w:r w:rsidRPr="00017D91">
        <w:rPr>
          <w:rFonts w:ascii="Arial" w:hAnsi="Arial" w:cs="Arial"/>
          <w:iCs/>
        </w:rPr>
        <w:t>- учитывает рекомендации наставника, перенимает опыт;</w:t>
      </w:r>
    </w:p>
    <w:p w:rsidR="0098140E" w:rsidRPr="00017D91" w:rsidRDefault="0098140E" w:rsidP="0098140E">
      <w:pPr>
        <w:ind w:firstLine="709"/>
        <w:contextualSpacing/>
        <w:jc w:val="both"/>
        <w:rPr>
          <w:rFonts w:ascii="Arial" w:hAnsi="Arial" w:cs="Arial"/>
          <w:iCs/>
        </w:rPr>
      </w:pPr>
      <w:r w:rsidRPr="00017D91">
        <w:rPr>
          <w:rFonts w:ascii="Arial" w:hAnsi="Arial" w:cs="Arial"/>
          <w:iCs/>
        </w:rPr>
        <w:t xml:space="preserve">- регулярно </w:t>
      </w:r>
      <w:proofErr w:type="gramStart"/>
      <w:r w:rsidRPr="00017D91">
        <w:rPr>
          <w:rFonts w:ascii="Arial" w:hAnsi="Arial" w:cs="Arial"/>
          <w:iCs/>
        </w:rPr>
        <w:t>отчитывается о</w:t>
      </w:r>
      <w:proofErr w:type="gramEnd"/>
      <w:r w:rsidRPr="00017D91">
        <w:rPr>
          <w:rFonts w:ascii="Arial" w:hAnsi="Arial" w:cs="Arial"/>
          <w:iCs/>
        </w:rPr>
        <w:t xml:space="preserve"> своей работе перед наставником и непосредственным руководителем.</w:t>
      </w:r>
    </w:p>
    <w:p w:rsidR="0098140E" w:rsidRPr="00017D91" w:rsidRDefault="0098140E" w:rsidP="0098140E">
      <w:pPr>
        <w:ind w:firstLine="709"/>
        <w:contextualSpacing/>
        <w:jc w:val="both"/>
        <w:rPr>
          <w:rFonts w:ascii="Arial" w:hAnsi="Arial" w:cs="Arial"/>
          <w:iCs/>
        </w:rPr>
      </w:pPr>
      <w:r w:rsidRPr="00017D91">
        <w:rPr>
          <w:rFonts w:ascii="Arial" w:hAnsi="Arial" w:cs="Arial"/>
          <w:iCs/>
        </w:rPr>
        <w:t>3.18. Права наставника и наставляемого:</w:t>
      </w:r>
    </w:p>
    <w:p w:rsidR="0098140E" w:rsidRPr="00017D91" w:rsidRDefault="0098140E" w:rsidP="0098140E">
      <w:pPr>
        <w:ind w:firstLine="709"/>
        <w:contextualSpacing/>
        <w:jc w:val="both"/>
        <w:rPr>
          <w:rFonts w:ascii="Arial" w:hAnsi="Arial" w:cs="Arial"/>
          <w:iCs/>
        </w:rPr>
      </w:pPr>
      <w:r w:rsidRPr="00017D91">
        <w:rPr>
          <w:rFonts w:ascii="Arial" w:hAnsi="Arial" w:cs="Arial"/>
          <w:iCs/>
        </w:rPr>
        <w:t>3.18.1. Наставник имеет право:</w:t>
      </w:r>
    </w:p>
    <w:p w:rsidR="0098140E" w:rsidRPr="00017D91" w:rsidRDefault="0098140E" w:rsidP="0098140E">
      <w:pPr>
        <w:ind w:firstLine="709"/>
        <w:contextualSpacing/>
        <w:jc w:val="both"/>
        <w:rPr>
          <w:rFonts w:ascii="Arial" w:hAnsi="Arial" w:cs="Arial"/>
          <w:iCs/>
        </w:rPr>
      </w:pPr>
      <w:r w:rsidRPr="00017D91">
        <w:rPr>
          <w:rFonts w:ascii="Arial" w:hAnsi="Arial" w:cs="Arial"/>
          <w:iCs/>
        </w:rPr>
        <w:t>- принимать участие в обсуждении вопросов, связанных с осуществлением наставничества;</w:t>
      </w:r>
    </w:p>
    <w:p w:rsidR="0098140E" w:rsidRPr="00017D91" w:rsidRDefault="0098140E" w:rsidP="0098140E">
      <w:pPr>
        <w:ind w:firstLine="709"/>
        <w:contextualSpacing/>
        <w:jc w:val="both"/>
        <w:rPr>
          <w:rFonts w:ascii="Arial" w:hAnsi="Arial" w:cs="Arial"/>
          <w:iCs/>
        </w:rPr>
      </w:pPr>
      <w:r w:rsidRPr="00017D91">
        <w:rPr>
          <w:rFonts w:ascii="Arial" w:hAnsi="Arial" w:cs="Arial"/>
          <w:iCs/>
        </w:rPr>
        <w:t>- требовать выполнения наставляемым лицом предусмотренных настоящим Положением обязанностей наставляемого лица;</w:t>
      </w:r>
    </w:p>
    <w:p w:rsidR="0098140E" w:rsidRPr="00017D91" w:rsidRDefault="0098140E" w:rsidP="0098140E">
      <w:pPr>
        <w:ind w:firstLine="709"/>
        <w:contextualSpacing/>
        <w:jc w:val="both"/>
        <w:rPr>
          <w:rFonts w:ascii="Arial" w:hAnsi="Arial" w:cs="Arial"/>
          <w:iCs/>
        </w:rPr>
      </w:pPr>
      <w:r w:rsidRPr="00017D91">
        <w:rPr>
          <w:rFonts w:ascii="Arial" w:hAnsi="Arial" w:cs="Arial"/>
          <w:iCs/>
        </w:rPr>
        <w:t>- вносить предложения вышестоящему руководителю о поощрении наставляемого лица, применении дисциплинарного взыскания, а также по другим вопросам, связанным с наставничеством, требующим решения вышестоящего руководителя.</w:t>
      </w:r>
    </w:p>
    <w:p w:rsidR="0098140E" w:rsidRPr="00017D91" w:rsidRDefault="0098140E" w:rsidP="0098140E">
      <w:pPr>
        <w:ind w:firstLine="709"/>
        <w:contextualSpacing/>
        <w:jc w:val="both"/>
        <w:rPr>
          <w:rFonts w:ascii="Arial" w:hAnsi="Arial" w:cs="Arial"/>
          <w:iCs/>
        </w:rPr>
      </w:pPr>
      <w:r w:rsidRPr="00017D91">
        <w:rPr>
          <w:rFonts w:ascii="Arial" w:hAnsi="Arial" w:cs="Arial"/>
          <w:iCs/>
        </w:rPr>
        <w:t>3.18.2. Наставляемое лицо имеет право:</w:t>
      </w:r>
    </w:p>
    <w:p w:rsidR="0098140E" w:rsidRPr="00017D91" w:rsidRDefault="0098140E" w:rsidP="0098140E">
      <w:pPr>
        <w:ind w:firstLine="709"/>
        <w:contextualSpacing/>
        <w:jc w:val="both"/>
        <w:rPr>
          <w:rFonts w:ascii="Arial" w:hAnsi="Arial" w:cs="Arial"/>
          <w:iCs/>
        </w:rPr>
      </w:pPr>
      <w:r w:rsidRPr="00017D91">
        <w:rPr>
          <w:rFonts w:ascii="Arial" w:hAnsi="Arial" w:cs="Arial"/>
          <w:iCs/>
        </w:rPr>
        <w:t>-  пользоваться имеющейся в подразделении служебной, нормативной, учебно-методической документацией;</w:t>
      </w:r>
    </w:p>
    <w:p w:rsidR="0098140E" w:rsidRPr="00017D91" w:rsidRDefault="0098140E" w:rsidP="0098140E">
      <w:pPr>
        <w:ind w:firstLine="709"/>
        <w:contextualSpacing/>
        <w:jc w:val="both"/>
        <w:rPr>
          <w:rFonts w:ascii="Arial" w:hAnsi="Arial" w:cs="Arial"/>
          <w:iCs/>
        </w:rPr>
      </w:pPr>
      <w:r w:rsidRPr="00017D91">
        <w:rPr>
          <w:rFonts w:ascii="Arial" w:hAnsi="Arial" w:cs="Arial"/>
          <w:iCs/>
        </w:rPr>
        <w:t>- в индивидуальном порядке обращаться к наставнику по вопросам, связанным со служебной деятельностью;</w:t>
      </w:r>
    </w:p>
    <w:p w:rsidR="0098140E" w:rsidRPr="00017D91" w:rsidRDefault="0098140E" w:rsidP="0098140E">
      <w:pPr>
        <w:ind w:firstLine="709"/>
        <w:contextualSpacing/>
        <w:jc w:val="both"/>
        <w:rPr>
          <w:rFonts w:ascii="Arial" w:hAnsi="Arial" w:cs="Arial"/>
          <w:iCs/>
        </w:rPr>
      </w:pPr>
      <w:r w:rsidRPr="00017D91">
        <w:rPr>
          <w:rFonts w:ascii="Arial" w:hAnsi="Arial" w:cs="Arial"/>
          <w:iCs/>
        </w:rPr>
        <w:lastRenderedPageBreak/>
        <w:t xml:space="preserve">- </w:t>
      </w:r>
      <w:r w:rsidR="00945877" w:rsidRPr="00017D91">
        <w:rPr>
          <w:rFonts w:ascii="Arial" w:hAnsi="Arial" w:cs="Arial"/>
          <w:iCs/>
        </w:rPr>
        <w:t xml:space="preserve">  </w:t>
      </w:r>
      <w:r w:rsidRPr="00017D91">
        <w:rPr>
          <w:rFonts w:ascii="Arial" w:hAnsi="Arial" w:cs="Arial"/>
          <w:iCs/>
        </w:rPr>
        <w:t>знакомиться с документами по осуществлению наставничества;</w:t>
      </w:r>
    </w:p>
    <w:p w:rsidR="0098140E" w:rsidRPr="00017D91" w:rsidRDefault="0098140E" w:rsidP="0098140E">
      <w:pPr>
        <w:ind w:firstLine="709"/>
        <w:contextualSpacing/>
        <w:jc w:val="both"/>
        <w:rPr>
          <w:rFonts w:ascii="Arial" w:hAnsi="Arial" w:cs="Arial"/>
          <w:iCs/>
        </w:rPr>
      </w:pPr>
      <w:r w:rsidRPr="00017D91">
        <w:rPr>
          <w:rFonts w:ascii="Arial" w:hAnsi="Arial" w:cs="Arial"/>
          <w:iCs/>
        </w:rPr>
        <w:t>- при невозможности установления личного контакта с наставником выходить с соответствующим ходатайством о его замене к руководителю структурного подразделения органа местного самоуправления.</w:t>
      </w:r>
    </w:p>
    <w:p w:rsidR="0098140E" w:rsidRPr="00017D91" w:rsidRDefault="0098140E" w:rsidP="0098140E">
      <w:pPr>
        <w:contextualSpacing/>
        <w:jc w:val="center"/>
        <w:rPr>
          <w:rFonts w:ascii="Arial" w:hAnsi="Arial" w:cs="Arial"/>
          <w:b/>
          <w:iCs/>
        </w:rPr>
      </w:pPr>
    </w:p>
    <w:p w:rsidR="0098140E" w:rsidRPr="00017D91" w:rsidRDefault="0098140E" w:rsidP="0098140E">
      <w:pPr>
        <w:contextualSpacing/>
        <w:jc w:val="center"/>
        <w:rPr>
          <w:rFonts w:ascii="Arial" w:hAnsi="Arial" w:cs="Arial"/>
          <w:b/>
          <w:iCs/>
        </w:rPr>
      </w:pPr>
    </w:p>
    <w:p w:rsidR="0098140E" w:rsidRPr="00017D91" w:rsidRDefault="0098140E" w:rsidP="0098140E">
      <w:pPr>
        <w:contextualSpacing/>
        <w:jc w:val="center"/>
        <w:rPr>
          <w:rFonts w:ascii="Arial" w:hAnsi="Arial" w:cs="Arial"/>
          <w:b/>
          <w:iCs/>
        </w:rPr>
      </w:pPr>
    </w:p>
    <w:p w:rsidR="0098140E" w:rsidRPr="00017D91" w:rsidRDefault="0098140E" w:rsidP="0098140E">
      <w:pPr>
        <w:contextualSpacing/>
        <w:jc w:val="center"/>
        <w:rPr>
          <w:rFonts w:ascii="Arial" w:hAnsi="Arial" w:cs="Arial"/>
          <w:b/>
          <w:iCs/>
        </w:rPr>
      </w:pPr>
    </w:p>
    <w:p w:rsidR="0098140E" w:rsidRPr="00017D91" w:rsidRDefault="0098140E" w:rsidP="0098140E">
      <w:pPr>
        <w:contextualSpacing/>
        <w:jc w:val="center"/>
        <w:rPr>
          <w:rFonts w:ascii="Arial" w:hAnsi="Arial" w:cs="Arial"/>
          <w:b/>
          <w:iCs/>
        </w:rPr>
      </w:pPr>
      <w:r w:rsidRPr="00017D91">
        <w:rPr>
          <w:rFonts w:ascii="Arial" w:hAnsi="Arial" w:cs="Arial"/>
          <w:b/>
          <w:iCs/>
          <w:lang w:val="en-US"/>
        </w:rPr>
        <w:t>IV</w:t>
      </w:r>
      <w:r w:rsidRPr="00017D91">
        <w:rPr>
          <w:rFonts w:ascii="Arial" w:hAnsi="Arial" w:cs="Arial"/>
          <w:b/>
          <w:iCs/>
        </w:rPr>
        <w:t>. Подведение итогов процесса наставничества.</w:t>
      </w:r>
    </w:p>
    <w:p w:rsidR="0098140E" w:rsidRPr="00017D91" w:rsidRDefault="0098140E" w:rsidP="0098140E">
      <w:pPr>
        <w:ind w:firstLine="709"/>
        <w:contextualSpacing/>
        <w:jc w:val="both"/>
        <w:rPr>
          <w:rFonts w:ascii="Arial" w:hAnsi="Arial" w:cs="Arial"/>
          <w:iCs/>
        </w:rPr>
      </w:pPr>
      <w:r w:rsidRPr="00017D91">
        <w:rPr>
          <w:rFonts w:ascii="Arial" w:hAnsi="Arial" w:cs="Arial"/>
          <w:iCs/>
        </w:rPr>
        <w:t xml:space="preserve">4.1. Не </w:t>
      </w:r>
      <w:r w:rsidR="00945877" w:rsidRPr="00017D91">
        <w:rPr>
          <w:rFonts w:ascii="Arial" w:hAnsi="Arial" w:cs="Arial"/>
          <w:iCs/>
        </w:rPr>
        <w:t>позднее,</w:t>
      </w:r>
      <w:r w:rsidRPr="00017D91">
        <w:rPr>
          <w:rFonts w:ascii="Arial" w:hAnsi="Arial" w:cs="Arial"/>
          <w:iCs/>
        </w:rPr>
        <w:t xml:space="preserve"> чем за 5 дней до окончания периода наставничества наставник готовит отчет о результатах работы наставляемого, содержащий отзыв наставника о результатах работы муниципального служащего и информацию с отметками о выполнении заданий по плану наставничества в соответствии с формами к настоящему Положению и передает руководителю структурного подразделения. (</w:t>
      </w:r>
      <w:r w:rsidRPr="00017D91">
        <w:rPr>
          <w:rFonts w:ascii="Arial" w:hAnsi="Arial" w:cs="Arial"/>
        </w:rPr>
        <w:t>Приложение 4 к настоящему Положению</w:t>
      </w:r>
      <w:r w:rsidRPr="00017D91">
        <w:rPr>
          <w:rFonts w:ascii="Arial" w:hAnsi="Arial" w:cs="Arial"/>
          <w:iCs/>
        </w:rPr>
        <w:t>)</w:t>
      </w:r>
    </w:p>
    <w:p w:rsidR="0098140E" w:rsidRPr="00017D91" w:rsidRDefault="0098140E" w:rsidP="0098140E">
      <w:pPr>
        <w:ind w:firstLine="709"/>
        <w:contextualSpacing/>
        <w:jc w:val="both"/>
        <w:rPr>
          <w:rFonts w:ascii="Arial" w:hAnsi="Arial" w:cs="Arial"/>
          <w:iCs/>
        </w:rPr>
      </w:pPr>
      <w:r w:rsidRPr="00017D91">
        <w:rPr>
          <w:rFonts w:ascii="Arial" w:hAnsi="Arial" w:cs="Arial"/>
          <w:iCs/>
        </w:rPr>
        <w:t>4.2. На основании отчета руководитель структурного подразделения в срок не позднее 2 рабочих дней до окончания периода наставничества оценивает итоги и представляет в кадровую службу одно из следующих заключений:</w:t>
      </w:r>
    </w:p>
    <w:p w:rsidR="0098140E" w:rsidRPr="00017D91" w:rsidRDefault="0098140E" w:rsidP="0098140E">
      <w:pPr>
        <w:ind w:firstLine="709"/>
        <w:contextualSpacing/>
        <w:jc w:val="both"/>
        <w:rPr>
          <w:rFonts w:ascii="Arial" w:hAnsi="Arial" w:cs="Arial"/>
          <w:iCs/>
        </w:rPr>
      </w:pPr>
      <w:r w:rsidRPr="00017D91">
        <w:rPr>
          <w:rFonts w:ascii="Arial" w:hAnsi="Arial" w:cs="Arial"/>
          <w:iCs/>
        </w:rPr>
        <w:t>-считать наставничество успешно завершенным;</w:t>
      </w:r>
    </w:p>
    <w:p w:rsidR="0098140E" w:rsidRPr="00017D91" w:rsidRDefault="0098140E" w:rsidP="0098140E">
      <w:pPr>
        <w:ind w:firstLine="709"/>
        <w:contextualSpacing/>
        <w:jc w:val="both"/>
        <w:rPr>
          <w:rFonts w:ascii="Arial" w:hAnsi="Arial" w:cs="Arial"/>
          <w:iCs/>
        </w:rPr>
      </w:pPr>
      <w:r w:rsidRPr="00017D91">
        <w:rPr>
          <w:rFonts w:ascii="Arial" w:hAnsi="Arial" w:cs="Arial"/>
          <w:iCs/>
        </w:rPr>
        <w:t>- считать наставничество незавершенным (с указанием причин).</w:t>
      </w:r>
    </w:p>
    <w:p w:rsidR="0098140E" w:rsidRPr="00017D91" w:rsidRDefault="0098140E" w:rsidP="0098140E">
      <w:pPr>
        <w:ind w:firstLine="709"/>
        <w:contextualSpacing/>
        <w:jc w:val="both"/>
        <w:rPr>
          <w:rFonts w:ascii="Arial" w:hAnsi="Arial" w:cs="Arial"/>
          <w:iCs/>
        </w:rPr>
      </w:pPr>
      <w:r w:rsidRPr="00017D91">
        <w:rPr>
          <w:rFonts w:ascii="Arial" w:hAnsi="Arial" w:cs="Arial"/>
          <w:iCs/>
        </w:rPr>
        <w:t>Соответствующее заключение принимается в случае, если наставничество достигло поставленных целей, что подтверждается:</w:t>
      </w:r>
    </w:p>
    <w:p w:rsidR="0098140E" w:rsidRPr="00017D91" w:rsidRDefault="0098140E" w:rsidP="0098140E">
      <w:pPr>
        <w:ind w:firstLine="709"/>
        <w:contextualSpacing/>
        <w:jc w:val="both"/>
        <w:rPr>
          <w:rFonts w:ascii="Arial" w:hAnsi="Arial" w:cs="Arial"/>
          <w:iCs/>
        </w:rPr>
      </w:pPr>
      <w:r w:rsidRPr="00017D91">
        <w:rPr>
          <w:rFonts w:ascii="Arial" w:hAnsi="Arial" w:cs="Arial"/>
          <w:iCs/>
        </w:rPr>
        <w:t>-</w:t>
      </w:r>
      <w:r w:rsidR="00275C61" w:rsidRPr="00017D91">
        <w:rPr>
          <w:rFonts w:ascii="Arial" w:hAnsi="Arial" w:cs="Arial"/>
          <w:iCs/>
        </w:rPr>
        <w:t xml:space="preserve"> выполнением,</w:t>
      </w:r>
      <w:r w:rsidRPr="00017D91">
        <w:rPr>
          <w:rFonts w:ascii="Arial" w:hAnsi="Arial" w:cs="Arial"/>
          <w:iCs/>
        </w:rPr>
        <w:t xml:space="preserve"> наставляемым не менее 80 процентов мероприятий плана наставничества с оценкой «удовлетворительно».</w:t>
      </w:r>
    </w:p>
    <w:p w:rsidR="0098140E" w:rsidRPr="00017D91" w:rsidRDefault="0098140E" w:rsidP="0098140E">
      <w:pPr>
        <w:ind w:firstLine="709"/>
        <w:contextualSpacing/>
        <w:jc w:val="both"/>
        <w:rPr>
          <w:rFonts w:ascii="Arial" w:hAnsi="Arial" w:cs="Arial"/>
          <w:iCs/>
        </w:rPr>
      </w:pPr>
      <w:r w:rsidRPr="00017D91">
        <w:rPr>
          <w:rFonts w:ascii="Arial" w:hAnsi="Arial" w:cs="Arial"/>
          <w:iCs/>
        </w:rPr>
        <w:t>4.3. В случае если наставничество не завершено по причинам, не зависящим от наставляемого, руководитель структурного подразделения принимает меры по продолжению профессионального развития наставляемого, а по истечении 1 года со дня его поступления на муниципальную службу рассматривает вопрос о проведении аттестации.</w:t>
      </w:r>
    </w:p>
    <w:p w:rsidR="0098140E" w:rsidRPr="00017D91" w:rsidRDefault="0098140E" w:rsidP="0098140E">
      <w:pPr>
        <w:ind w:firstLine="709"/>
        <w:contextualSpacing/>
        <w:jc w:val="both"/>
        <w:rPr>
          <w:rFonts w:ascii="Arial" w:hAnsi="Arial" w:cs="Arial"/>
          <w:iCs/>
        </w:rPr>
      </w:pPr>
      <w:proofErr w:type="gramStart"/>
      <w:r w:rsidRPr="00017D91">
        <w:rPr>
          <w:rFonts w:ascii="Arial" w:hAnsi="Arial" w:cs="Arial"/>
          <w:iCs/>
        </w:rPr>
        <w:t>В случае если наставничество не завершено по причинам, зависящим от наставляемого, представитель нанимателя имеет право в соответствии с Трудовым Кодексом Российской Федерации и законодательством о муниципальной службе расторгнуть трудовой договор с наставляемым как не выдержавшим испытание, при условии, что при приеме на муниципальную службу в орган местного самоуправления муниципальному служащему был установлен испытательный срок.</w:t>
      </w:r>
      <w:proofErr w:type="gramEnd"/>
    </w:p>
    <w:p w:rsidR="0098140E" w:rsidRPr="00017D91" w:rsidRDefault="0098140E" w:rsidP="0098140E">
      <w:pPr>
        <w:ind w:firstLine="709"/>
        <w:contextualSpacing/>
        <w:jc w:val="both"/>
        <w:rPr>
          <w:rFonts w:ascii="Arial" w:hAnsi="Arial" w:cs="Arial"/>
          <w:iCs/>
        </w:rPr>
      </w:pPr>
      <w:r w:rsidRPr="00017D91">
        <w:rPr>
          <w:rFonts w:ascii="Arial" w:hAnsi="Arial" w:cs="Arial"/>
          <w:iCs/>
        </w:rPr>
        <w:t>В случае если наставничество не завершено по причинам, зависящим от наставляемого, и ему не был установлен испытательный срок при приеме на муниципальную службу в орган местного самоуправления, то по истечении 1 года со дня его поступления на муниципальную службу рассматривает вопрос о проведении аттестации.</w:t>
      </w:r>
    </w:p>
    <w:p w:rsidR="0098140E" w:rsidRPr="00017D91" w:rsidRDefault="0098140E" w:rsidP="0098140E">
      <w:pPr>
        <w:ind w:firstLine="709"/>
        <w:contextualSpacing/>
        <w:jc w:val="both"/>
        <w:rPr>
          <w:rFonts w:ascii="Arial" w:hAnsi="Arial" w:cs="Arial"/>
          <w:iCs/>
        </w:rPr>
      </w:pPr>
      <w:r w:rsidRPr="00017D91">
        <w:rPr>
          <w:rFonts w:ascii="Arial" w:hAnsi="Arial" w:cs="Arial"/>
          <w:iCs/>
        </w:rPr>
        <w:t>Отзыв наставника о результатах работы наставляемого лица учитывается при оценке результатов испытания наставляемого лица, проведении его аттестации.</w:t>
      </w:r>
    </w:p>
    <w:p w:rsidR="0098140E" w:rsidRPr="00017D91" w:rsidRDefault="0098140E" w:rsidP="0098140E">
      <w:pPr>
        <w:ind w:firstLine="709"/>
        <w:contextualSpacing/>
        <w:jc w:val="both"/>
        <w:rPr>
          <w:rFonts w:ascii="Arial" w:hAnsi="Arial" w:cs="Arial"/>
          <w:iCs/>
        </w:rPr>
      </w:pPr>
      <w:r w:rsidRPr="00017D91">
        <w:rPr>
          <w:rFonts w:ascii="Arial" w:hAnsi="Arial" w:cs="Arial"/>
          <w:iCs/>
        </w:rPr>
        <w:t>4.4. План мероприятий наставничества, отчет и заключение приобщаются к личному делу наставляемого по завершении периода наставничества.</w:t>
      </w:r>
    </w:p>
    <w:p w:rsidR="0098140E" w:rsidRPr="00017D91" w:rsidRDefault="0098140E" w:rsidP="0098140E">
      <w:pPr>
        <w:ind w:firstLine="709"/>
        <w:contextualSpacing/>
        <w:jc w:val="both"/>
        <w:rPr>
          <w:rFonts w:ascii="Arial" w:hAnsi="Arial" w:cs="Arial"/>
        </w:rPr>
      </w:pPr>
      <w:r w:rsidRPr="00017D91">
        <w:rPr>
          <w:rFonts w:ascii="Arial" w:hAnsi="Arial" w:cs="Arial"/>
          <w:iCs/>
        </w:rPr>
        <w:t>4.5. Результаты работы наставника по решению представителя нанимателя учитываются при проведении аттестации, принятии решения о</w:t>
      </w:r>
      <w:r w:rsidR="00433FAE" w:rsidRPr="00017D91">
        <w:rPr>
          <w:rFonts w:ascii="Arial" w:hAnsi="Arial" w:cs="Arial"/>
          <w:iCs/>
        </w:rPr>
        <w:t xml:space="preserve"> </w:t>
      </w:r>
      <w:r w:rsidRPr="00017D91">
        <w:rPr>
          <w:rFonts w:ascii="Arial" w:hAnsi="Arial" w:cs="Arial"/>
          <w:iCs/>
        </w:rPr>
        <w:t>поощрении, награждении, включения в кадровый резерв для замещения должности муниципальной службы в порядке должностного роста, внесение предложения о назначении на вышестоящую должность,</w:t>
      </w:r>
      <w:r w:rsidR="00433FAE" w:rsidRPr="00017D91">
        <w:rPr>
          <w:rFonts w:ascii="Arial" w:hAnsi="Arial" w:cs="Arial"/>
          <w:iCs/>
        </w:rPr>
        <w:t xml:space="preserve"> </w:t>
      </w:r>
      <w:r w:rsidRPr="00017D91">
        <w:rPr>
          <w:rFonts w:ascii="Arial" w:hAnsi="Arial" w:cs="Arial"/>
          <w:iCs/>
        </w:rPr>
        <w:t>направления на мероприятия по профессиональному развитию в целях совершенствования его профессиональных и личностных качеств; установления надбавки за особые условия службы, в том числе о премировании наставника</w:t>
      </w:r>
      <w:r w:rsidR="00433FAE" w:rsidRPr="00017D91">
        <w:rPr>
          <w:rFonts w:ascii="Arial" w:hAnsi="Arial" w:cs="Arial"/>
          <w:iCs/>
        </w:rPr>
        <w:t xml:space="preserve"> </w:t>
      </w:r>
      <w:r w:rsidRPr="00017D91">
        <w:rPr>
          <w:rFonts w:ascii="Arial" w:hAnsi="Arial" w:cs="Arial"/>
        </w:rPr>
        <w:t xml:space="preserve">за выполнение особо важных и сложных заданий </w:t>
      </w:r>
      <w:r w:rsidRPr="00017D91">
        <w:rPr>
          <w:rFonts w:ascii="Arial" w:hAnsi="Arial" w:cs="Arial"/>
          <w:iCs/>
        </w:rPr>
        <w:t xml:space="preserve">(при </w:t>
      </w:r>
      <w:r w:rsidRPr="00017D91">
        <w:rPr>
          <w:rFonts w:ascii="Arial" w:hAnsi="Arial" w:cs="Arial"/>
          <w:iCs/>
        </w:rPr>
        <w:lastRenderedPageBreak/>
        <w:t xml:space="preserve">этом данная премия </w:t>
      </w:r>
      <w:r w:rsidRPr="00017D91">
        <w:rPr>
          <w:rFonts w:ascii="Arial" w:hAnsi="Arial" w:cs="Arial"/>
        </w:rPr>
        <w:t>не может являться постоянной выплатой наставнику за статус) и др.</w:t>
      </w:r>
    </w:p>
    <w:p w:rsidR="0098140E" w:rsidRPr="00017D91" w:rsidRDefault="0098140E" w:rsidP="0098140E">
      <w:pPr>
        <w:ind w:firstLine="709"/>
        <w:contextualSpacing/>
        <w:jc w:val="both"/>
        <w:rPr>
          <w:rFonts w:ascii="Arial" w:hAnsi="Arial" w:cs="Arial"/>
        </w:rPr>
      </w:pPr>
      <w:r w:rsidRPr="00017D91">
        <w:rPr>
          <w:rFonts w:ascii="Arial" w:hAnsi="Arial" w:cs="Arial"/>
        </w:rPr>
        <w:t>4.6. В случае</w:t>
      </w:r>
      <w:proofErr w:type="gramStart"/>
      <w:r w:rsidRPr="00017D91">
        <w:rPr>
          <w:rFonts w:ascii="Arial" w:hAnsi="Arial" w:cs="Arial"/>
        </w:rPr>
        <w:t>,</w:t>
      </w:r>
      <w:proofErr w:type="gramEnd"/>
      <w:r w:rsidRPr="00017D91">
        <w:rPr>
          <w:rFonts w:ascii="Arial" w:hAnsi="Arial" w:cs="Arial"/>
        </w:rPr>
        <w:t xml:space="preserve"> если наставляемый был впервые принят на муниципальную службу завершающим этапом наставничества возможно присвоение первого классного чина.</w:t>
      </w:r>
    </w:p>
    <w:p w:rsidR="0098140E" w:rsidRDefault="0098140E" w:rsidP="0098140E">
      <w:pPr>
        <w:ind w:firstLine="709"/>
        <w:contextualSpacing/>
        <w:jc w:val="both"/>
        <w:rPr>
          <w:sz w:val="28"/>
          <w:szCs w:val="28"/>
        </w:rPr>
      </w:pPr>
    </w:p>
    <w:p w:rsidR="0098140E" w:rsidRDefault="0098140E" w:rsidP="0098140E">
      <w:pPr>
        <w:ind w:firstLine="709"/>
        <w:contextualSpacing/>
        <w:jc w:val="both"/>
        <w:rPr>
          <w:sz w:val="28"/>
          <w:szCs w:val="28"/>
        </w:rPr>
      </w:pPr>
    </w:p>
    <w:p w:rsidR="0098140E" w:rsidRDefault="0098140E" w:rsidP="0098140E">
      <w:pPr>
        <w:pStyle w:val="af"/>
        <w:spacing w:after="0" w:line="240" w:lineRule="auto"/>
        <w:ind w:left="0" w:firstLine="709"/>
        <w:jc w:val="both"/>
        <w:rPr>
          <w:rFonts w:ascii="Times New Roman" w:hAnsi="Times New Roman"/>
          <w:sz w:val="28"/>
          <w:szCs w:val="28"/>
        </w:rPr>
      </w:pPr>
    </w:p>
    <w:p w:rsidR="0098140E" w:rsidRDefault="0098140E" w:rsidP="0098140E">
      <w:pPr>
        <w:pStyle w:val="af"/>
        <w:spacing w:after="0" w:line="240" w:lineRule="auto"/>
        <w:ind w:left="0" w:firstLine="709"/>
        <w:jc w:val="both"/>
        <w:rPr>
          <w:rFonts w:ascii="Times New Roman" w:hAnsi="Times New Roman"/>
          <w:sz w:val="28"/>
          <w:szCs w:val="28"/>
        </w:rPr>
      </w:pPr>
    </w:p>
    <w:p w:rsidR="00275C61" w:rsidRDefault="00433FAE" w:rsidP="00433FAE">
      <w:pPr>
        <w:tabs>
          <w:tab w:val="left" w:pos="11907"/>
        </w:tabs>
        <w:rPr>
          <w:sz w:val="28"/>
          <w:szCs w:val="28"/>
        </w:rPr>
      </w:pPr>
      <w:r>
        <w:rPr>
          <w:sz w:val="28"/>
          <w:szCs w:val="28"/>
        </w:rPr>
        <w:t xml:space="preserve">                                                                                                   </w:t>
      </w:r>
    </w:p>
    <w:p w:rsidR="00275C61" w:rsidRDefault="00275C61" w:rsidP="00433FAE">
      <w:pPr>
        <w:tabs>
          <w:tab w:val="left" w:pos="11907"/>
        </w:tabs>
        <w:rPr>
          <w:sz w:val="28"/>
          <w:szCs w:val="28"/>
        </w:rPr>
      </w:pPr>
    </w:p>
    <w:p w:rsidR="00275C61" w:rsidRDefault="00275C61" w:rsidP="00433FAE">
      <w:pPr>
        <w:tabs>
          <w:tab w:val="left" w:pos="11907"/>
        </w:tabs>
        <w:rPr>
          <w:sz w:val="28"/>
          <w:szCs w:val="28"/>
        </w:rPr>
      </w:pPr>
    </w:p>
    <w:p w:rsidR="00275C61" w:rsidRDefault="00275C61" w:rsidP="00433FAE">
      <w:pPr>
        <w:tabs>
          <w:tab w:val="left" w:pos="11907"/>
        </w:tabs>
        <w:rPr>
          <w:sz w:val="28"/>
          <w:szCs w:val="28"/>
        </w:rPr>
      </w:pPr>
    </w:p>
    <w:p w:rsidR="00275C61" w:rsidRDefault="00275C61" w:rsidP="00433FAE">
      <w:pPr>
        <w:tabs>
          <w:tab w:val="left" w:pos="11907"/>
        </w:tabs>
        <w:rPr>
          <w:sz w:val="28"/>
          <w:szCs w:val="28"/>
        </w:rPr>
      </w:pPr>
    </w:p>
    <w:p w:rsidR="00275C61" w:rsidRDefault="00275C61" w:rsidP="00433FAE">
      <w:pPr>
        <w:tabs>
          <w:tab w:val="left" w:pos="11907"/>
        </w:tabs>
        <w:rPr>
          <w:sz w:val="28"/>
          <w:szCs w:val="28"/>
        </w:rPr>
      </w:pPr>
    </w:p>
    <w:p w:rsidR="00275C61" w:rsidRDefault="00275C61" w:rsidP="00433FAE">
      <w:pPr>
        <w:tabs>
          <w:tab w:val="left" w:pos="11907"/>
        </w:tabs>
        <w:rPr>
          <w:sz w:val="28"/>
          <w:szCs w:val="28"/>
        </w:rPr>
      </w:pPr>
    </w:p>
    <w:p w:rsidR="006D1852" w:rsidRDefault="00433FAE" w:rsidP="00433FAE">
      <w:pPr>
        <w:tabs>
          <w:tab w:val="left" w:pos="11907"/>
        </w:tabs>
        <w:rPr>
          <w:sz w:val="28"/>
          <w:szCs w:val="28"/>
        </w:rPr>
      </w:pPr>
      <w:r>
        <w:rPr>
          <w:sz w:val="28"/>
          <w:szCs w:val="28"/>
        </w:rPr>
        <w:t xml:space="preserve"> </w:t>
      </w:r>
    </w:p>
    <w:p w:rsidR="006D1852" w:rsidRDefault="006D1852" w:rsidP="00433FAE">
      <w:pPr>
        <w:tabs>
          <w:tab w:val="left" w:pos="11907"/>
        </w:tabs>
        <w:rPr>
          <w:sz w:val="28"/>
          <w:szCs w:val="28"/>
        </w:rPr>
      </w:pPr>
    </w:p>
    <w:p w:rsidR="006D1852" w:rsidRDefault="006D1852" w:rsidP="00433FAE">
      <w:pPr>
        <w:tabs>
          <w:tab w:val="left" w:pos="11907"/>
        </w:tabs>
        <w:rPr>
          <w:sz w:val="28"/>
          <w:szCs w:val="28"/>
        </w:rPr>
      </w:pPr>
    </w:p>
    <w:p w:rsidR="006D1852" w:rsidRDefault="006D1852" w:rsidP="00433FAE">
      <w:pPr>
        <w:tabs>
          <w:tab w:val="left" w:pos="11907"/>
        </w:tabs>
        <w:rPr>
          <w:sz w:val="28"/>
          <w:szCs w:val="28"/>
        </w:rPr>
      </w:pPr>
    </w:p>
    <w:p w:rsidR="006D1852" w:rsidRDefault="006D1852" w:rsidP="00433FAE">
      <w:pPr>
        <w:tabs>
          <w:tab w:val="left" w:pos="11907"/>
        </w:tabs>
        <w:rPr>
          <w:sz w:val="28"/>
          <w:szCs w:val="28"/>
        </w:rPr>
      </w:pPr>
    </w:p>
    <w:p w:rsidR="006D1852" w:rsidRDefault="006D1852" w:rsidP="00433FAE">
      <w:pPr>
        <w:tabs>
          <w:tab w:val="left" w:pos="11907"/>
        </w:tabs>
        <w:rPr>
          <w:sz w:val="28"/>
          <w:szCs w:val="28"/>
        </w:rPr>
      </w:pPr>
    </w:p>
    <w:p w:rsidR="006D1852" w:rsidRDefault="006D1852" w:rsidP="00433FAE">
      <w:pPr>
        <w:tabs>
          <w:tab w:val="left" w:pos="11907"/>
        </w:tabs>
        <w:rPr>
          <w:sz w:val="28"/>
          <w:szCs w:val="28"/>
        </w:rPr>
      </w:pPr>
    </w:p>
    <w:p w:rsidR="006D1852" w:rsidRDefault="006D1852" w:rsidP="00433FAE">
      <w:pPr>
        <w:tabs>
          <w:tab w:val="left" w:pos="11907"/>
        </w:tabs>
        <w:rPr>
          <w:sz w:val="28"/>
          <w:szCs w:val="28"/>
        </w:rPr>
      </w:pPr>
    </w:p>
    <w:p w:rsidR="006D1852" w:rsidRDefault="006D1852" w:rsidP="00433FAE">
      <w:pPr>
        <w:tabs>
          <w:tab w:val="left" w:pos="11907"/>
        </w:tabs>
        <w:rPr>
          <w:sz w:val="28"/>
          <w:szCs w:val="28"/>
        </w:rPr>
      </w:pPr>
    </w:p>
    <w:p w:rsidR="006D1852" w:rsidRDefault="006D1852" w:rsidP="00433FAE">
      <w:pPr>
        <w:tabs>
          <w:tab w:val="left" w:pos="11907"/>
        </w:tabs>
        <w:rPr>
          <w:sz w:val="28"/>
          <w:szCs w:val="28"/>
        </w:rPr>
      </w:pPr>
    </w:p>
    <w:p w:rsidR="006D1852" w:rsidRDefault="006D1852" w:rsidP="00433FAE">
      <w:pPr>
        <w:tabs>
          <w:tab w:val="left" w:pos="11907"/>
        </w:tabs>
        <w:rPr>
          <w:sz w:val="28"/>
          <w:szCs w:val="28"/>
        </w:rPr>
      </w:pPr>
    </w:p>
    <w:p w:rsidR="006D1852" w:rsidRDefault="006D1852" w:rsidP="00433FAE">
      <w:pPr>
        <w:tabs>
          <w:tab w:val="left" w:pos="11907"/>
        </w:tabs>
        <w:rPr>
          <w:sz w:val="28"/>
          <w:szCs w:val="28"/>
        </w:rPr>
      </w:pPr>
    </w:p>
    <w:p w:rsidR="006D1852" w:rsidRDefault="006D1852" w:rsidP="00433FAE">
      <w:pPr>
        <w:tabs>
          <w:tab w:val="left" w:pos="11907"/>
        </w:tabs>
        <w:rPr>
          <w:sz w:val="28"/>
          <w:szCs w:val="28"/>
        </w:rPr>
      </w:pPr>
    </w:p>
    <w:p w:rsidR="006D1852" w:rsidRDefault="006D1852" w:rsidP="00433FAE">
      <w:pPr>
        <w:tabs>
          <w:tab w:val="left" w:pos="11907"/>
        </w:tabs>
        <w:rPr>
          <w:sz w:val="28"/>
          <w:szCs w:val="28"/>
        </w:rPr>
      </w:pPr>
    </w:p>
    <w:p w:rsidR="006D1852" w:rsidRDefault="006D1852" w:rsidP="00433FAE">
      <w:pPr>
        <w:tabs>
          <w:tab w:val="left" w:pos="11907"/>
        </w:tabs>
        <w:rPr>
          <w:sz w:val="28"/>
          <w:szCs w:val="28"/>
        </w:rPr>
      </w:pPr>
    </w:p>
    <w:p w:rsidR="006D1852" w:rsidRDefault="006D1852" w:rsidP="00433FAE">
      <w:pPr>
        <w:tabs>
          <w:tab w:val="left" w:pos="11907"/>
        </w:tabs>
        <w:rPr>
          <w:sz w:val="28"/>
          <w:szCs w:val="28"/>
        </w:rPr>
      </w:pPr>
    </w:p>
    <w:p w:rsidR="006D1852" w:rsidRDefault="006D1852" w:rsidP="00433FAE">
      <w:pPr>
        <w:tabs>
          <w:tab w:val="left" w:pos="11907"/>
        </w:tabs>
        <w:rPr>
          <w:sz w:val="28"/>
          <w:szCs w:val="28"/>
        </w:rPr>
      </w:pPr>
    </w:p>
    <w:p w:rsidR="006D1852" w:rsidRDefault="006D1852" w:rsidP="00433FAE">
      <w:pPr>
        <w:tabs>
          <w:tab w:val="left" w:pos="11907"/>
        </w:tabs>
        <w:rPr>
          <w:sz w:val="28"/>
          <w:szCs w:val="28"/>
        </w:rPr>
      </w:pPr>
    </w:p>
    <w:p w:rsidR="006D1852" w:rsidRDefault="006D1852" w:rsidP="00433FAE">
      <w:pPr>
        <w:tabs>
          <w:tab w:val="left" w:pos="11907"/>
        </w:tabs>
        <w:rPr>
          <w:sz w:val="28"/>
          <w:szCs w:val="28"/>
        </w:rPr>
      </w:pPr>
    </w:p>
    <w:p w:rsidR="006D1852" w:rsidRDefault="006D1852" w:rsidP="00433FAE">
      <w:pPr>
        <w:tabs>
          <w:tab w:val="left" w:pos="11907"/>
        </w:tabs>
        <w:rPr>
          <w:sz w:val="28"/>
          <w:szCs w:val="28"/>
        </w:rPr>
      </w:pPr>
    </w:p>
    <w:p w:rsidR="006D1852" w:rsidRDefault="006D1852" w:rsidP="00433FAE">
      <w:pPr>
        <w:tabs>
          <w:tab w:val="left" w:pos="11907"/>
        </w:tabs>
        <w:rPr>
          <w:sz w:val="28"/>
          <w:szCs w:val="28"/>
        </w:rPr>
      </w:pPr>
    </w:p>
    <w:p w:rsidR="006D1852" w:rsidRDefault="006D1852" w:rsidP="00433FAE">
      <w:pPr>
        <w:tabs>
          <w:tab w:val="left" w:pos="11907"/>
        </w:tabs>
        <w:rPr>
          <w:sz w:val="28"/>
          <w:szCs w:val="28"/>
        </w:rPr>
      </w:pPr>
    </w:p>
    <w:p w:rsidR="006D1852" w:rsidRDefault="006D1852" w:rsidP="00433FAE">
      <w:pPr>
        <w:tabs>
          <w:tab w:val="left" w:pos="11907"/>
        </w:tabs>
        <w:rPr>
          <w:sz w:val="28"/>
          <w:szCs w:val="28"/>
        </w:rPr>
      </w:pPr>
    </w:p>
    <w:p w:rsidR="006D1852" w:rsidRDefault="006D1852" w:rsidP="00433FAE">
      <w:pPr>
        <w:tabs>
          <w:tab w:val="left" w:pos="11907"/>
        </w:tabs>
        <w:rPr>
          <w:sz w:val="28"/>
          <w:szCs w:val="28"/>
        </w:rPr>
      </w:pPr>
    </w:p>
    <w:p w:rsidR="006D1852" w:rsidRDefault="006D1852" w:rsidP="00433FAE">
      <w:pPr>
        <w:tabs>
          <w:tab w:val="left" w:pos="11907"/>
        </w:tabs>
        <w:rPr>
          <w:sz w:val="28"/>
          <w:szCs w:val="28"/>
        </w:rPr>
      </w:pPr>
    </w:p>
    <w:p w:rsidR="006D1852" w:rsidRDefault="006D1852" w:rsidP="00433FAE">
      <w:pPr>
        <w:tabs>
          <w:tab w:val="left" w:pos="11907"/>
        </w:tabs>
        <w:rPr>
          <w:sz w:val="28"/>
          <w:szCs w:val="28"/>
        </w:rPr>
      </w:pPr>
    </w:p>
    <w:p w:rsidR="006D1852" w:rsidRDefault="006D1852" w:rsidP="00433FAE">
      <w:pPr>
        <w:tabs>
          <w:tab w:val="left" w:pos="11907"/>
        </w:tabs>
        <w:rPr>
          <w:sz w:val="28"/>
          <w:szCs w:val="28"/>
        </w:rPr>
      </w:pPr>
    </w:p>
    <w:p w:rsidR="0098140E" w:rsidRPr="006D1852" w:rsidRDefault="00433FAE" w:rsidP="006D1852">
      <w:pPr>
        <w:tabs>
          <w:tab w:val="left" w:pos="11907"/>
        </w:tabs>
        <w:jc w:val="right"/>
        <w:rPr>
          <w:rFonts w:ascii="Arial" w:hAnsi="Arial" w:cs="Arial"/>
        </w:rPr>
      </w:pPr>
      <w:r w:rsidRPr="006D1852">
        <w:rPr>
          <w:rFonts w:ascii="Arial" w:hAnsi="Arial" w:cs="Arial"/>
        </w:rPr>
        <w:t xml:space="preserve">   </w:t>
      </w:r>
      <w:r w:rsidR="0098140E" w:rsidRPr="006D1852">
        <w:rPr>
          <w:rFonts w:ascii="Arial" w:hAnsi="Arial" w:cs="Arial"/>
        </w:rPr>
        <w:t>Приложение</w:t>
      </w:r>
      <w:proofErr w:type="gramStart"/>
      <w:r w:rsidR="0098140E" w:rsidRPr="006D1852">
        <w:rPr>
          <w:rFonts w:ascii="Arial" w:hAnsi="Arial" w:cs="Arial"/>
        </w:rPr>
        <w:t>1</w:t>
      </w:r>
      <w:proofErr w:type="gramEnd"/>
    </w:p>
    <w:p w:rsidR="0098140E" w:rsidRPr="006D1852" w:rsidRDefault="0098140E" w:rsidP="006D1852">
      <w:pPr>
        <w:tabs>
          <w:tab w:val="left" w:pos="11907"/>
        </w:tabs>
        <w:jc w:val="right"/>
        <w:rPr>
          <w:rFonts w:ascii="Arial" w:hAnsi="Arial" w:cs="Arial"/>
        </w:rPr>
      </w:pPr>
      <w:r w:rsidRPr="006D1852">
        <w:rPr>
          <w:rFonts w:ascii="Arial" w:hAnsi="Arial" w:cs="Arial"/>
        </w:rPr>
        <w:t>(</w:t>
      </w:r>
      <w:r w:rsidRPr="006D1852">
        <w:rPr>
          <w:rFonts w:ascii="Arial" w:hAnsi="Arial" w:cs="Arial"/>
          <w:i/>
        </w:rPr>
        <w:t>проект распоряжения о назначении наставника</w:t>
      </w:r>
      <w:r w:rsidRPr="006D1852">
        <w:rPr>
          <w:rFonts w:ascii="Arial" w:hAnsi="Arial" w:cs="Arial"/>
        </w:rPr>
        <w:t>)</w:t>
      </w:r>
    </w:p>
    <w:p w:rsidR="0098140E" w:rsidRPr="006D1852" w:rsidRDefault="0098140E" w:rsidP="006D1852">
      <w:pPr>
        <w:widowControl w:val="0"/>
        <w:autoSpaceDE w:val="0"/>
        <w:autoSpaceDN w:val="0"/>
        <w:adjustRightInd w:val="0"/>
        <w:jc w:val="right"/>
        <w:rPr>
          <w:rFonts w:ascii="Arial" w:hAnsi="Arial" w:cs="Arial"/>
          <w:b/>
          <w:bCs/>
        </w:rPr>
      </w:pPr>
    </w:p>
    <w:p w:rsidR="0098140E" w:rsidRPr="006D1852" w:rsidRDefault="0098140E" w:rsidP="006D1852">
      <w:pPr>
        <w:widowControl w:val="0"/>
        <w:autoSpaceDE w:val="0"/>
        <w:autoSpaceDN w:val="0"/>
        <w:adjustRightInd w:val="0"/>
        <w:jc w:val="right"/>
        <w:rPr>
          <w:rFonts w:ascii="Arial" w:hAnsi="Arial" w:cs="Arial"/>
          <w:b/>
          <w:bCs/>
        </w:rPr>
      </w:pPr>
      <w:r w:rsidRPr="006D1852">
        <w:rPr>
          <w:rFonts w:ascii="Arial" w:hAnsi="Arial" w:cs="Arial"/>
          <w:b/>
          <w:bCs/>
        </w:rPr>
        <w:t>____________________________________________________</w:t>
      </w:r>
    </w:p>
    <w:p w:rsidR="0098140E" w:rsidRPr="006D1852" w:rsidRDefault="0098140E" w:rsidP="006D1852">
      <w:pPr>
        <w:widowControl w:val="0"/>
        <w:autoSpaceDE w:val="0"/>
        <w:autoSpaceDN w:val="0"/>
        <w:adjustRightInd w:val="0"/>
        <w:ind w:firstLine="709"/>
        <w:jc w:val="right"/>
        <w:rPr>
          <w:rFonts w:ascii="Arial" w:hAnsi="Arial" w:cs="Arial"/>
        </w:rPr>
      </w:pPr>
      <w:r w:rsidRPr="006D1852">
        <w:rPr>
          <w:rFonts w:ascii="Arial" w:hAnsi="Arial" w:cs="Arial"/>
        </w:rPr>
        <w:t>(наименование органа</w:t>
      </w:r>
      <w:r w:rsidR="00433FAE" w:rsidRPr="006D1852">
        <w:rPr>
          <w:rFonts w:ascii="Arial" w:hAnsi="Arial" w:cs="Arial"/>
        </w:rPr>
        <w:t xml:space="preserve"> </w:t>
      </w:r>
      <w:r w:rsidRPr="006D1852">
        <w:rPr>
          <w:rFonts w:ascii="Arial" w:hAnsi="Arial" w:cs="Arial"/>
        </w:rPr>
        <w:t>местного самоуправления</w:t>
      </w:r>
      <w:r w:rsidR="00433FAE" w:rsidRPr="006D1852">
        <w:rPr>
          <w:rFonts w:ascii="Arial" w:hAnsi="Arial" w:cs="Arial"/>
        </w:rPr>
        <w:t xml:space="preserve"> </w:t>
      </w:r>
      <w:r w:rsidR="006D1852" w:rsidRPr="006D1852">
        <w:rPr>
          <w:rFonts w:ascii="Arial" w:hAnsi="Arial" w:cs="Arial"/>
        </w:rPr>
        <w:t>сельского поселения)</w:t>
      </w:r>
    </w:p>
    <w:p w:rsidR="006D1852" w:rsidRPr="006D1852" w:rsidRDefault="006D1852" w:rsidP="006D1852">
      <w:pPr>
        <w:widowControl w:val="0"/>
        <w:autoSpaceDE w:val="0"/>
        <w:autoSpaceDN w:val="0"/>
        <w:adjustRightInd w:val="0"/>
        <w:ind w:firstLine="709"/>
        <w:jc w:val="right"/>
        <w:rPr>
          <w:rFonts w:ascii="Arial" w:hAnsi="Arial" w:cs="Arial"/>
        </w:rPr>
      </w:pPr>
      <w:r w:rsidRPr="006D1852">
        <w:rPr>
          <w:rFonts w:ascii="Arial" w:hAnsi="Arial" w:cs="Arial"/>
          <w:bCs/>
        </w:rPr>
        <w:t>«___» ____________ 20__ г.</w:t>
      </w:r>
    </w:p>
    <w:p w:rsidR="0098140E" w:rsidRPr="002A03BC" w:rsidRDefault="0098140E" w:rsidP="006D1852">
      <w:pPr>
        <w:pStyle w:val="ConsPlusTitle"/>
        <w:widowControl/>
        <w:ind w:firstLine="709"/>
        <w:jc w:val="right"/>
        <w:rPr>
          <w:rFonts w:ascii="Times New Roman" w:hAnsi="Times New Roman" w:cs="Times New Roman"/>
          <w:b w:val="0"/>
          <w:bCs w:val="0"/>
          <w:sz w:val="28"/>
          <w:szCs w:val="28"/>
        </w:rPr>
      </w:pPr>
    </w:p>
    <w:p w:rsidR="0098140E" w:rsidRPr="006D1852" w:rsidRDefault="0098140E" w:rsidP="0098140E">
      <w:pPr>
        <w:pStyle w:val="ConsPlusTitle"/>
        <w:widowControl/>
        <w:jc w:val="center"/>
        <w:rPr>
          <w:iCs/>
          <w:sz w:val="32"/>
          <w:szCs w:val="32"/>
        </w:rPr>
      </w:pPr>
      <w:r w:rsidRPr="006D1852">
        <w:rPr>
          <w:iCs/>
          <w:sz w:val="32"/>
          <w:szCs w:val="32"/>
        </w:rPr>
        <w:t>РАСПОРЯЖЕНИЕ</w:t>
      </w:r>
      <w:r w:rsidR="006D1852" w:rsidRPr="006D1852">
        <w:rPr>
          <w:iCs/>
          <w:sz w:val="32"/>
          <w:szCs w:val="32"/>
        </w:rPr>
        <w:t xml:space="preserve"> №</w:t>
      </w:r>
    </w:p>
    <w:p w:rsidR="0098140E" w:rsidRDefault="0098140E" w:rsidP="0098140E">
      <w:pPr>
        <w:pStyle w:val="ConsPlusTitle"/>
        <w:widowControl/>
        <w:jc w:val="center"/>
        <w:rPr>
          <w:rFonts w:ascii="Times New Roman" w:hAnsi="Times New Roman" w:cs="Times New Roman"/>
          <w:b w:val="0"/>
          <w:bCs w:val="0"/>
          <w:sz w:val="28"/>
          <w:szCs w:val="28"/>
        </w:rPr>
      </w:pPr>
    </w:p>
    <w:p w:rsidR="0098140E" w:rsidRDefault="006D1852" w:rsidP="006D1852">
      <w:pPr>
        <w:pStyle w:val="ConsPlusTitle"/>
        <w:ind w:firstLine="709"/>
        <w:rPr>
          <w:rFonts w:ascii="Times New Roman" w:hAnsi="Times New Roman" w:cs="Times New Roman"/>
          <w:sz w:val="28"/>
          <w:szCs w:val="28"/>
        </w:rPr>
      </w:pPr>
      <w:r>
        <w:rPr>
          <w:rFonts w:ascii="Times New Roman" w:hAnsi="Times New Roman" w:cs="Times New Roman"/>
          <w:sz w:val="28"/>
          <w:szCs w:val="28"/>
        </w:rPr>
        <w:t xml:space="preserve">                             </w:t>
      </w:r>
      <w:r w:rsidR="0098140E" w:rsidRPr="00963A11">
        <w:rPr>
          <w:rFonts w:ascii="Times New Roman" w:hAnsi="Times New Roman" w:cs="Times New Roman"/>
          <w:sz w:val="28"/>
          <w:szCs w:val="28"/>
        </w:rPr>
        <w:t xml:space="preserve">О назначении </w:t>
      </w:r>
      <w:r w:rsidR="0098140E">
        <w:rPr>
          <w:rFonts w:ascii="Times New Roman" w:hAnsi="Times New Roman" w:cs="Times New Roman"/>
          <w:sz w:val="28"/>
          <w:szCs w:val="28"/>
        </w:rPr>
        <w:t>наставника</w:t>
      </w:r>
    </w:p>
    <w:p w:rsidR="0098140E" w:rsidRPr="00E715DC" w:rsidRDefault="0098140E" w:rsidP="0098140E">
      <w:pPr>
        <w:pStyle w:val="ConsPlusTitle"/>
        <w:ind w:firstLine="709"/>
        <w:rPr>
          <w:sz w:val="24"/>
          <w:szCs w:val="24"/>
        </w:rPr>
      </w:pPr>
    </w:p>
    <w:p w:rsidR="0098140E" w:rsidRPr="00E715DC" w:rsidRDefault="0098140E" w:rsidP="0098140E">
      <w:pPr>
        <w:pStyle w:val="ConsPlusTitle"/>
        <w:widowControl/>
        <w:ind w:firstLine="709"/>
        <w:jc w:val="both"/>
        <w:rPr>
          <w:b w:val="0"/>
          <w:color w:val="000000"/>
          <w:sz w:val="24"/>
          <w:szCs w:val="24"/>
        </w:rPr>
      </w:pPr>
      <w:r w:rsidRPr="00E715DC">
        <w:rPr>
          <w:b w:val="0"/>
          <w:color w:val="000000"/>
          <w:sz w:val="24"/>
          <w:szCs w:val="24"/>
        </w:rPr>
        <w:t xml:space="preserve">В соответствии с пунктом 3.1 </w:t>
      </w:r>
      <w:r w:rsidRPr="00E715DC">
        <w:rPr>
          <w:b w:val="0"/>
          <w:sz w:val="24"/>
          <w:szCs w:val="24"/>
        </w:rPr>
        <w:t>Положения о наставничестве на муниципальной службе в органах местного самоуправления,</w:t>
      </w:r>
      <w:r w:rsidR="00433FAE" w:rsidRPr="00E715DC">
        <w:rPr>
          <w:b w:val="0"/>
          <w:sz w:val="24"/>
          <w:szCs w:val="24"/>
        </w:rPr>
        <w:t xml:space="preserve"> </w:t>
      </w:r>
      <w:r w:rsidRPr="00E715DC">
        <w:rPr>
          <w:b w:val="0"/>
          <w:color w:val="000000"/>
          <w:sz w:val="24"/>
          <w:szCs w:val="24"/>
        </w:rPr>
        <w:t xml:space="preserve">утвержденным </w:t>
      </w:r>
      <w:proofErr w:type="gramStart"/>
      <w:r w:rsidRPr="00E715DC">
        <w:rPr>
          <w:b w:val="0"/>
          <w:color w:val="000000"/>
          <w:sz w:val="24"/>
          <w:szCs w:val="24"/>
        </w:rPr>
        <w:t>от</w:t>
      </w:r>
      <w:proofErr w:type="gramEnd"/>
      <w:r w:rsidRPr="00E715DC">
        <w:rPr>
          <w:b w:val="0"/>
          <w:color w:val="000000"/>
          <w:sz w:val="24"/>
          <w:szCs w:val="24"/>
        </w:rPr>
        <w:t xml:space="preserve"> _________</w:t>
      </w:r>
      <w:r w:rsidR="00C84F86" w:rsidRPr="00E715DC">
        <w:rPr>
          <w:b w:val="0"/>
          <w:color w:val="000000"/>
          <w:sz w:val="24"/>
          <w:szCs w:val="24"/>
        </w:rPr>
        <w:t xml:space="preserve"> </w:t>
      </w:r>
      <w:r w:rsidRPr="00E715DC">
        <w:rPr>
          <w:b w:val="0"/>
          <w:color w:val="000000"/>
          <w:sz w:val="24"/>
          <w:szCs w:val="24"/>
        </w:rPr>
        <w:t>№</w:t>
      </w:r>
      <w:r w:rsidR="00C84F86" w:rsidRPr="00E715DC">
        <w:rPr>
          <w:b w:val="0"/>
          <w:color w:val="000000"/>
          <w:sz w:val="24"/>
          <w:szCs w:val="24"/>
        </w:rPr>
        <w:t xml:space="preserve"> </w:t>
      </w:r>
      <w:r w:rsidRPr="00E715DC">
        <w:rPr>
          <w:b w:val="0"/>
          <w:color w:val="000000"/>
          <w:sz w:val="24"/>
          <w:szCs w:val="24"/>
        </w:rPr>
        <w:t>_______:</w:t>
      </w:r>
    </w:p>
    <w:p w:rsidR="0098140E" w:rsidRPr="00E715DC" w:rsidRDefault="0098140E" w:rsidP="0098140E">
      <w:pPr>
        <w:pStyle w:val="ConsPlusNormal"/>
        <w:widowControl/>
        <w:spacing w:line="360" w:lineRule="auto"/>
        <w:ind w:firstLine="709"/>
        <w:jc w:val="both"/>
        <w:rPr>
          <w:i/>
          <w:sz w:val="24"/>
          <w:szCs w:val="24"/>
        </w:rPr>
      </w:pPr>
      <w:r w:rsidRPr="00E715DC">
        <w:rPr>
          <w:color w:val="000000"/>
          <w:sz w:val="24"/>
          <w:szCs w:val="24"/>
        </w:rPr>
        <w:t>1.  У</w:t>
      </w:r>
      <w:r w:rsidRPr="00E715DC">
        <w:rPr>
          <w:sz w:val="24"/>
          <w:szCs w:val="24"/>
        </w:rPr>
        <w:t xml:space="preserve">становить в отношении (ФИО, должность муниципального служащего, </w:t>
      </w:r>
      <w:r w:rsidRPr="00E715DC">
        <w:rPr>
          <w:sz w:val="24"/>
          <w:szCs w:val="24"/>
        </w:rPr>
        <w:br/>
        <w:t>в отношении которого планируется осуществлять наставничество) наставничество сроком на</w:t>
      </w:r>
      <w:r w:rsidR="00C84F86" w:rsidRPr="00E715DC">
        <w:rPr>
          <w:sz w:val="24"/>
          <w:szCs w:val="24"/>
        </w:rPr>
        <w:t xml:space="preserve"> </w:t>
      </w:r>
      <w:r w:rsidRPr="00E715DC">
        <w:rPr>
          <w:sz w:val="24"/>
          <w:szCs w:val="24"/>
        </w:rPr>
        <w:t>(период осуществления наставничества) и назначить наставником</w:t>
      </w:r>
      <w:r w:rsidR="00E715DC" w:rsidRPr="00E715DC">
        <w:rPr>
          <w:sz w:val="24"/>
          <w:szCs w:val="24"/>
        </w:rPr>
        <w:t xml:space="preserve"> </w:t>
      </w:r>
      <w:r w:rsidRPr="00E715DC">
        <w:rPr>
          <w:sz w:val="24"/>
          <w:szCs w:val="24"/>
        </w:rPr>
        <w:t>(ФИО, должность наставника).</w:t>
      </w:r>
    </w:p>
    <w:p w:rsidR="0098140E" w:rsidRPr="00E715DC" w:rsidRDefault="0098140E" w:rsidP="0098140E">
      <w:pPr>
        <w:autoSpaceDE w:val="0"/>
        <w:autoSpaceDN w:val="0"/>
        <w:adjustRightInd w:val="0"/>
        <w:spacing w:line="360" w:lineRule="auto"/>
        <w:ind w:firstLine="709"/>
        <w:jc w:val="both"/>
        <w:rPr>
          <w:rFonts w:ascii="Arial" w:hAnsi="Arial" w:cs="Arial"/>
          <w:color w:val="000000"/>
        </w:rPr>
      </w:pPr>
      <w:r w:rsidRPr="00E715DC">
        <w:rPr>
          <w:rFonts w:ascii="Arial" w:hAnsi="Arial" w:cs="Arial"/>
          <w:color w:val="000000"/>
        </w:rPr>
        <w:t>2. Руководителю структурного подразделения</w:t>
      </w:r>
      <w:r w:rsidR="00C84F86" w:rsidRPr="00E715DC">
        <w:rPr>
          <w:rFonts w:ascii="Arial" w:hAnsi="Arial" w:cs="Arial"/>
          <w:color w:val="000000"/>
        </w:rPr>
        <w:t xml:space="preserve"> </w:t>
      </w:r>
      <w:r w:rsidRPr="00E715DC">
        <w:rPr>
          <w:rFonts w:ascii="Arial" w:hAnsi="Arial" w:cs="Arial"/>
          <w:i/>
          <w:iCs/>
          <w:color w:val="000000"/>
        </w:rPr>
        <w:t>(наименование подразделения):</w:t>
      </w:r>
    </w:p>
    <w:p w:rsidR="0098140E" w:rsidRPr="00E715DC" w:rsidRDefault="0098140E" w:rsidP="0098140E">
      <w:pPr>
        <w:autoSpaceDE w:val="0"/>
        <w:autoSpaceDN w:val="0"/>
        <w:adjustRightInd w:val="0"/>
        <w:spacing w:line="360" w:lineRule="auto"/>
        <w:ind w:firstLine="709"/>
        <w:jc w:val="both"/>
        <w:rPr>
          <w:rFonts w:ascii="Arial" w:hAnsi="Arial" w:cs="Arial"/>
          <w:color w:val="000000"/>
        </w:rPr>
      </w:pPr>
      <w:r w:rsidRPr="00E715DC">
        <w:rPr>
          <w:rFonts w:ascii="Arial" w:hAnsi="Arial" w:cs="Arial"/>
          <w:color w:val="000000"/>
        </w:rPr>
        <w:t>- организовать на плановой основе работу наставника и муниципального служащего,</w:t>
      </w:r>
      <w:r w:rsidR="00E715DC" w:rsidRPr="00E715DC">
        <w:rPr>
          <w:rFonts w:ascii="Arial" w:hAnsi="Arial" w:cs="Arial"/>
          <w:color w:val="000000"/>
        </w:rPr>
        <w:t xml:space="preserve"> </w:t>
      </w:r>
      <w:r w:rsidRPr="00E715DC">
        <w:rPr>
          <w:rFonts w:ascii="Arial" w:hAnsi="Arial" w:cs="Arial"/>
          <w:color w:val="000000"/>
        </w:rPr>
        <w:t>в отношении которого осуществляется наставничество;</w:t>
      </w:r>
    </w:p>
    <w:p w:rsidR="0098140E" w:rsidRPr="00E715DC" w:rsidRDefault="0098140E" w:rsidP="0098140E">
      <w:pPr>
        <w:autoSpaceDE w:val="0"/>
        <w:autoSpaceDN w:val="0"/>
        <w:adjustRightInd w:val="0"/>
        <w:spacing w:line="360" w:lineRule="auto"/>
        <w:ind w:firstLine="709"/>
        <w:jc w:val="both"/>
        <w:rPr>
          <w:rFonts w:ascii="Arial" w:hAnsi="Arial" w:cs="Arial"/>
          <w:color w:val="000000"/>
        </w:rPr>
      </w:pPr>
      <w:r w:rsidRPr="00E715DC">
        <w:rPr>
          <w:rFonts w:ascii="Arial" w:hAnsi="Arial" w:cs="Arial"/>
          <w:color w:val="000000"/>
        </w:rPr>
        <w:t xml:space="preserve">- ежемесячно анализировать состояние и результаты работы наставника </w:t>
      </w:r>
      <w:r w:rsidRPr="00E715DC">
        <w:rPr>
          <w:rFonts w:ascii="Arial" w:hAnsi="Arial" w:cs="Arial"/>
          <w:color w:val="000000"/>
        </w:rPr>
        <w:br/>
        <w:t>и муниципального служащего, в отношении которого осуществляется наставничество;</w:t>
      </w:r>
    </w:p>
    <w:p w:rsidR="0098140E" w:rsidRPr="00E715DC" w:rsidRDefault="0098140E" w:rsidP="0098140E">
      <w:pPr>
        <w:autoSpaceDE w:val="0"/>
        <w:autoSpaceDN w:val="0"/>
        <w:adjustRightInd w:val="0"/>
        <w:spacing w:line="360" w:lineRule="auto"/>
        <w:ind w:firstLine="709"/>
        <w:jc w:val="both"/>
        <w:rPr>
          <w:rFonts w:ascii="Arial" w:hAnsi="Arial" w:cs="Arial"/>
          <w:color w:val="000000"/>
        </w:rPr>
      </w:pPr>
      <w:r w:rsidRPr="00E715DC">
        <w:rPr>
          <w:rFonts w:ascii="Arial" w:hAnsi="Arial" w:cs="Arial"/>
          <w:color w:val="000000"/>
        </w:rPr>
        <w:t>- по результатам наставничества вносить предложения о поощрении наставника.</w:t>
      </w:r>
    </w:p>
    <w:p w:rsidR="0098140E" w:rsidRPr="00E715DC" w:rsidRDefault="0098140E" w:rsidP="0098140E">
      <w:pPr>
        <w:autoSpaceDE w:val="0"/>
        <w:autoSpaceDN w:val="0"/>
        <w:adjustRightInd w:val="0"/>
        <w:spacing w:line="360" w:lineRule="auto"/>
        <w:ind w:firstLine="709"/>
        <w:jc w:val="both"/>
        <w:rPr>
          <w:rFonts w:ascii="Arial" w:hAnsi="Arial" w:cs="Arial"/>
          <w:color w:val="000000"/>
        </w:rPr>
      </w:pPr>
      <w:r w:rsidRPr="00E715DC">
        <w:rPr>
          <w:rFonts w:ascii="Arial" w:hAnsi="Arial" w:cs="Arial"/>
          <w:color w:val="000000"/>
        </w:rPr>
        <w:t>3. Кадровой службе</w:t>
      </w:r>
      <w:r w:rsidR="00E715DC" w:rsidRPr="00E715DC">
        <w:rPr>
          <w:rFonts w:ascii="Arial" w:hAnsi="Arial" w:cs="Arial"/>
          <w:color w:val="000000"/>
        </w:rPr>
        <w:t xml:space="preserve"> </w:t>
      </w:r>
      <w:r w:rsidRPr="00E715DC">
        <w:rPr>
          <w:rFonts w:ascii="Arial" w:hAnsi="Arial" w:cs="Arial"/>
          <w:iCs/>
          <w:color w:val="000000"/>
        </w:rPr>
        <w:t>(наименование органа местного самоуправления)</w:t>
      </w:r>
      <w:r w:rsidRPr="00E715DC">
        <w:rPr>
          <w:rFonts w:ascii="Arial" w:hAnsi="Arial" w:cs="Arial"/>
          <w:color w:val="000000"/>
        </w:rPr>
        <w:t xml:space="preserve"> обеспечить ознакомление наставника и муниципального служащего, </w:t>
      </w:r>
      <w:r w:rsidRPr="00E715DC">
        <w:rPr>
          <w:rFonts w:ascii="Arial" w:hAnsi="Arial" w:cs="Arial"/>
          <w:color w:val="000000"/>
        </w:rPr>
        <w:br/>
        <w:t xml:space="preserve">в отношении которого осуществляется наставничество, с настоящим приказом, </w:t>
      </w:r>
      <w:r w:rsidRPr="00E715DC">
        <w:rPr>
          <w:rFonts w:ascii="Arial" w:hAnsi="Arial" w:cs="Arial"/>
          <w:color w:val="000000"/>
        </w:rPr>
        <w:br/>
        <w:t>а также обеспечить организационное и документационное сопровождение наставничества и координацию работы по наставничеству.</w:t>
      </w:r>
    </w:p>
    <w:p w:rsidR="0098140E" w:rsidRPr="00E715DC" w:rsidRDefault="0098140E" w:rsidP="0098140E">
      <w:pPr>
        <w:autoSpaceDE w:val="0"/>
        <w:autoSpaceDN w:val="0"/>
        <w:adjustRightInd w:val="0"/>
        <w:spacing w:line="360" w:lineRule="auto"/>
        <w:ind w:firstLine="709"/>
        <w:jc w:val="both"/>
        <w:rPr>
          <w:rFonts w:ascii="Arial" w:hAnsi="Arial" w:cs="Arial"/>
          <w:i/>
          <w:iCs/>
          <w:color w:val="000000"/>
        </w:rPr>
      </w:pPr>
      <w:r w:rsidRPr="00E715DC">
        <w:rPr>
          <w:rFonts w:ascii="Arial" w:hAnsi="Arial" w:cs="Arial"/>
          <w:color w:val="000000"/>
        </w:rPr>
        <w:t>4. </w:t>
      </w:r>
      <w:proofErr w:type="gramStart"/>
      <w:r w:rsidRPr="00E715DC">
        <w:rPr>
          <w:rFonts w:ascii="Arial" w:hAnsi="Arial" w:cs="Arial"/>
          <w:color w:val="000000"/>
        </w:rPr>
        <w:t>Контроль за</w:t>
      </w:r>
      <w:proofErr w:type="gramEnd"/>
      <w:r w:rsidRPr="00E715DC">
        <w:rPr>
          <w:rFonts w:ascii="Arial" w:hAnsi="Arial" w:cs="Arial"/>
          <w:color w:val="000000"/>
        </w:rPr>
        <w:t xml:space="preserve"> исполнением настоящего приказа возложить на </w:t>
      </w:r>
      <w:r w:rsidRPr="00E715DC">
        <w:rPr>
          <w:rFonts w:ascii="Arial" w:hAnsi="Arial" w:cs="Arial"/>
          <w:iCs/>
          <w:color w:val="000000"/>
        </w:rPr>
        <w:t>(ФИО, должность заместителя руководителя органа местного самоуправления).</w:t>
      </w:r>
    </w:p>
    <w:tbl>
      <w:tblPr>
        <w:tblW w:w="0" w:type="auto"/>
        <w:tblLook w:val="01E0"/>
      </w:tblPr>
      <w:tblGrid>
        <w:gridCol w:w="4785"/>
        <w:gridCol w:w="4786"/>
      </w:tblGrid>
      <w:tr w:rsidR="0098140E" w:rsidRPr="00E715DC" w:rsidTr="0098140E">
        <w:tc>
          <w:tcPr>
            <w:tcW w:w="4785" w:type="dxa"/>
          </w:tcPr>
          <w:p w:rsidR="0098140E" w:rsidRPr="00E715DC" w:rsidRDefault="0098140E" w:rsidP="0098140E">
            <w:pPr>
              <w:pStyle w:val="ConsPlusTitle"/>
              <w:widowControl/>
              <w:rPr>
                <w:b w:val="0"/>
                <w:bCs w:val="0"/>
                <w:i/>
                <w:sz w:val="24"/>
                <w:szCs w:val="24"/>
              </w:rPr>
            </w:pPr>
            <w:r w:rsidRPr="00E715DC">
              <w:rPr>
                <w:b w:val="0"/>
                <w:bCs w:val="0"/>
                <w:i/>
                <w:sz w:val="24"/>
                <w:szCs w:val="24"/>
              </w:rPr>
              <w:t>__________________________</w:t>
            </w:r>
          </w:p>
          <w:p w:rsidR="0098140E" w:rsidRPr="00E715DC" w:rsidRDefault="0098140E" w:rsidP="0098140E">
            <w:pPr>
              <w:pStyle w:val="ConsPlusTitle"/>
              <w:widowControl/>
              <w:rPr>
                <w:b w:val="0"/>
                <w:bCs w:val="0"/>
                <w:sz w:val="24"/>
                <w:szCs w:val="24"/>
              </w:rPr>
            </w:pPr>
            <w:proofErr w:type="gramStart"/>
            <w:r w:rsidRPr="00E715DC">
              <w:rPr>
                <w:b w:val="0"/>
                <w:bCs w:val="0"/>
                <w:sz w:val="24"/>
                <w:szCs w:val="24"/>
              </w:rPr>
              <w:t xml:space="preserve">(наименование </w:t>
            </w:r>
            <w:r w:rsidR="00E715DC" w:rsidRPr="00E715DC">
              <w:rPr>
                <w:b w:val="0"/>
                <w:bCs w:val="0"/>
                <w:sz w:val="24"/>
                <w:szCs w:val="24"/>
              </w:rPr>
              <w:t xml:space="preserve"> </w:t>
            </w:r>
            <w:r w:rsidRPr="00E715DC">
              <w:rPr>
                <w:b w:val="0"/>
                <w:bCs w:val="0"/>
                <w:sz w:val="24"/>
                <w:szCs w:val="24"/>
              </w:rPr>
              <w:t>должности руководителя</w:t>
            </w:r>
            <w:proofErr w:type="gramEnd"/>
          </w:p>
          <w:p w:rsidR="0098140E" w:rsidRPr="00E715DC" w:rsidRDefault="0098140E" w:rsidP="0098140E">
            <w:pPr>
              <w:pStyle w:val="ConsPlusTitle"/>
              <w:widowControl/>
              <w:rPr>
                <w:b w:val="0"/>
                <w:bCs w:val="0"/>
                <w:i/>
                <w:sz w:val="24"/>
                <w:szCs w:val="24"/>
              </w:rPr>
            </w:pPr>
            <w:r w:rsidRPr="00E715DC">
              <w:rPr>
                <w:b w:val="0"/>
                <w:bCs w:val="0"/>
                <w:sz w:val="24"/>
                <w:szCs w:val="24"/>
              </w:rPr>
              <w:t>органа местного самоуправления)</w:t>
            </w:r>
          </w:p>
        </w:tc>
        <w:tc>
          <w:tcPr>
            <w:tcW w:w="4786" w:type="dxa"/>
            <w:vAlign w:val="center"/>
          </w:tcPr>
          <w:p w:rsidR="0098140E" w:rsidRPr="00E715DC" w:rsidRDefault="0098140E" w:rsidP="0098140E">
            <w:pPr>
              <w:pStyle w:val="ConsPlusTitle"/>
              <w:widowControl/>
              <w:jc w:val="right"/>
              <w:rPr>
                <w:b w:val="0"/>
                <w:bCs w:val="0"/>
                <w:i/>
                <w:sz w:val="24"/>
                <w:szCs w:val="24"/>
              </w:rPr>
            </w:pPr>
            <w:r w:rsidRPr="00E715DC">
              <w:rPr>
                <w:b w:val="0"/>
                <w:bCs w:val="0"/>
                <w:i/>
                <w:sz w:val="24"/>
                <w:szCs w:val="24"/>
              </w:rPr>
              <w:t>__________________________</w:t>
            </w:r>
          </w:p>
          <w:p w:rsidR="0098140E" w:rsidRPr="00E715DC" w:rsidRDefault="0098140E" w:rsidP="0098140E">
            <w:pPr>
              <w:pStyle w:val="ConsPlusTitle"/>
              <w:widowControl/>
              <w:jc w:val="right"/>
              <w:rPr>
                <w:b w:val="0"/>
                <w:bCs w:val="0"/>
                <w:sz w:val="24"/>
                <w:szCs w:val="24"/>
              </w:rPr>
            </w:pPr>
            <w:r w:rsidRPr="00E715DC">
              <w:rPr>
                <w:b w:val="0"/>
                <w:bCs w:val="0"/>
                <w:sz w:val="24"/>
                <w:szCs w:val="24"/>
              </w:rPr>
              <w:t>(ФИО руководителя органа местного самоуправления)</w:t>
            </w:r>
          </w:p>
          <w:p w:rsidR="0098140E" w:rsidRPr="00E715DC" w:rsidRDefault="0098140E" w:rsidP="0098140E">
            <w:pPr>
              <w:pStyle w:val="ConsPlusTitle"/>
              <w:widowControl/>
              <w:rPr>
                <w:b w:val="0"/>
                <w:bCs w:val="0"/>
                <w:i/>
                <w:sz w:val="24"/>
                <w:szCs w:val="24"/>
              </w:rPr>
            </w:pPr>
          </w:p>
        </w:tc>
      </w:tr>
    </w:tbl>
    <w:p w:rsidR="0098140E" w:rsidRPr="00E715DC" w:rsidRDefault="0098140E" w:rsidP="0098140E">
      <w:pPr>
        <w:ind w:firstLine="709"/>
        <w:rPr>
          <w:rFonts w:ascii="Arial" w:hAnsi="Arial" w:cs="Arial"/>
          <w:i/>
        </w:rPr>
      </w:pPr>
    </w:p>
    <w:p w:rsidR="0098140E" w:rsidRPr="00E715DC" w:rsidRDefault="0098140E" w:rsidP="00E715DC">
      <w:pPr>
        <w:jc w:val="both"/>
        <w:rPr>
          <w:rFonts w:ascii="Arial" w:hAnsi="Arial" w:cs="Arial"/>
        </w:rPr>
      </w:pPr>
      <w:r w:rsidRPr="00E715DC">
        <w:rPr>
          <w:rFonts w:ascii="Arial" w:hAnsi="Arial" w:cs="Arial"/>
        </w:rPr>
        <w:t>«Озн</w:t>
      </w:r>
      <w:r w:rsidR="00E715DC" w:rsidRPr="00E715DC">
        <w:rPr>
          <w:rFonts w:ascii="Arial" w:hAnsi="Arial" w:cs="Arial"/>
        </w:rPr>
        <w:t>акомлен»</w:t>
      </w:r>
      <w:r w:rsidRPr="00E715DC">
        <w:rPr>
          <w:rFonts w:ascii="Arial" w:hAnsi="Arial" w:cs="Arial"/>
        </w:rPr>
        <w:t>:</w:t>
      </w:r>
    </w:p>
    <w:p w:rsidR="0098140E" w:rsidRPr="00E715DC" w:rsidRDefault="0098140E" w:rsidP="00E715DC">
      <w:pPr>
        <w:jc w:val="both"/>
        <w:rPr>
          <w:rFonts w:ascii="Arial" w:hAnsi="Arial" w:cs="Arial"/>
        </w:rPr>
      </w:pPr>
      <w:r w:rsidRPr="00E715DC">
        <w:rPr>
          <w:rFonts w:ascii="Arial" w:hAnsi="Arial" w:cs="Arial"/>
        </w:rPr>
        <w:t>Наставник: (</w:t>
      </w:r>
      <w:r w:rsidRPr="00E715DC">
        <w:rPr>
          <w:rFonts w:ascii="Arial" w:hAnsi="Arial" w:cs="Arial"/>
          <w:i/>
        </w:rPr>
        <w:t>ФИО, подпись, дата)</w:t>
      </w:r>
    </w:p>
    <w:p w:rsidR="0098140E" w:rsidRPr="00E715DC" w:rsidRDefault="0098140E" w:rsidP="00E715DC">
      <w:pPr>
        <w:jc w:val="both"/>
        <w:rPr>
          <w:rFonts w:ascii="Arial" w:hAnsi="Arial" w:cs="Arial"/>
          <w:i/>
        </w:rPr>
        <w:sectPr w:rsidR="0098140E" w:rsidRPr="00E715DC" w:rsidSect="0098140E">
          <w:headerReference w:type="default" r:id="rId8"/>
          <w:footnotePr>
            <w:numRestart w:val="eachPage"/>
          </w:footnotePr>
          <w:pgSz w:w="11906" w:h="16838"/>
          <w:pgMar w:top="1134" w:right="567" w:bottom="1134" w:left="1701" w:header="709" w:footer="709" w:gutter="0"/>
          <w:cols w:space="708"/>
          <w:titlePg/>
          <w:docGrid w:linePitch="360"/>
        </w:sectPr>
      </w:pPr>
      <w:r w:rsidRPr="00E715DC">
        <w:rPr>
          <w:rFonts w:ascii="Arial" w:hAnsi="Arial" w:cs="Arial"/>
        </w:rPr>
        <w:t>Наставляемый</w:t>
      </w:r>
      <w:proofErr w:type="gramStart"/>
      <w:r w:rsidRPr="00E715DC">
        <w:rPr>
          <w:rFonts w:ascii="Arial" w:hAnsi="Arial" w:cs="Arial"/>
        </w:rPr>
        <w:t>:</w:t>
      </w:r>
      <w:r w:rsidR="00E715DC" w:rsidRPr="00E715DC">
        <w:rPr>
          <w:rFonts w:ascii="Arial" w:hAnsi="Arial" w:cs="Arial"/>
          <w:i/>
        </w:rPr>
        <w:t>(</w:t>
      </w:r>
      <w:proofErr w:type="spellStart"/>
      <w:proofErr w:type="gramEnd"/>
      <w:r w:rsidR="00E715DC" w:rsidRPr="00E715DC">
        <w:rPr>
          <w:rFonts w:ascii="Arial" w:hAnsi="Arial" w:cs="Arial"/>
          <w:i/>
        </w:rPr>
        <w:t>ФИО,подпись,</w:t>
      </w:r>
      <w:r w:rsidRPr="00E715DC">
        <w:rPr>
          <w:rFonts w:ascii="Arial" w:hAnsi="Arial" w:cs="Arial"/>
          <w:i/>
        </w:rPr>
        <w:t>дата</w:t>
      </w:r>
      <w:proofErr w:type="spellEnd"/>
      <w:r w:rsidRPr="00E715DC">
        <w:rPr>
          <w:rFonts w:ascii="Arial" w:hAnsi="Arial" w:cs="Arial"/>
          <w:i/>
        </w:rPr>
        <w:t>)</w:t>
      </w:r>
    </w:p>
    <w:p w:rsidR="0098140E" w:rsidRPr="00700EAE" w:rsidRDefault="00700EAE" w:rsidP="0098140E">
      <w:pPr>
        <w:jc w:val="right"/>
        <w:rPr>
          <w:rFonts w:ascii="Arial" w:hAnsi="Arial" w:cs="Arial"/>
          <w:i/>
          <w:color w:val="000000"/>
        </w:rPr>
      </w:pPr>
      <w:r w:rsidRPr="00700EAE">
        <w:rPr>
          <w:rFonts w:ascii="Arial" w:hAnsi="Arial" w:cs="Arial"/>
          <w:i/>
          <w:color w:val="000000"/>
        </w:rPr>
        <w:lastRenderedPageBreak/>
        <w:t>П</w:t>
      </w:r>
      <w:r w:rsidR="0098140E" w:rsidRPr="00700EAE">
        <w:rPr>
          <w:rFonts w:ascii="Arial" w:hAnsi="Arial" w:cs="Arial"/>
          <w:i/>
          <w:color w:val="000000"/>
        </w:rPr>
        <w:t>риложение 2</w:t>
      </w:r>
    </w:p>
    <w:p w:rsidR="0098140E" w:rsidRPr="00700EAE" w:rsidRDefault="0098140E" w:rsidP="0098140E">
      <w:pPr>
        <w:jc w:val="right"/>
        <w:rPr>
          <w:rFonts w:ascii="Arial" w:hAnsi="Arial" w:cs="Arial"/>
          <w:i/>
          <w:color w:val="000000"/>
        </w:rPr>
      </w:pPr>
      <w:proofErr w:type="gramStart"/>
      <w:r w:rsidRPr="00700EAE">
        <w:rPr>
          <w:rFonts w:ascii="Arial" w:hAnsi="Arial" w:cs="Arial"/>
          <w:i/>
          <w:color w:val="000000"/>
        </w:rPr>
        <w:t xml:space="preserve">(примерная форма плана </w:t>
      </w:r>
      <w:proofErr w:type="gramEnd"/>
    </w:p>
    <w:p w:rsidR="0098140E" w:rsidRPr="00700EAE" w:rsidRDefault="0098140E" w:rsidP="0098140E">
      <w:pPr>
        <w:jc w:val="right"/>
        <w:rPr>
          <w:rFonts w:ascii="Arial" w:hAnsi="Arial" w:cs="Arial"/>
          <w:i/>
          <w:color w:val="000000"/>
        </w:rPr>
      </w:pPr>
      <w:r w:rsidRPr="00700EAE">
        <w:rPr>
          <w:rFonts w:ascii="Arial" w:hAnsi="Arial" w:cs="Arial"/>
          <w:i/>
          <w:color w:val="000000"/>
        </w:rPr>
        <w:t>мероприятий по наставничеству)</w:t>
      </w:r>
    </w:p>
    <w:p w:rsidR="0098140E" w:rsidRDefault="0098140E" w:rsidP="0098140E">
      <w:pPr>
        <w:jc w:val="right"/>
        <w:rPr>
          <w:color w:val="000000"/>
          <w:sz w:val="26"/>
          <w:szCs w:val="26"/>
        </w:rPr>
      </w:pPr>
    </w:p>
    <w:p w:rsidR="0098140E" w:rsidRDefault="0098140E" w:rsidP="0098140E">
      <w:pPr>
        <w:jc w:val="right"/>
        <w:rPr>
          <w:color w:val="000000"/>
          <w:sz w:val="26"/>
          <w:szCs w:val="26"/>
        </w:rPr>
      </w:pPr>
      <w:r>
        <w:rPr>
          <w:color w:val="000000"/>
          <w:sz w:val="26"/>
          <w:szCs w:val="26"/>
        </w:rPr>
        <w:t>«УТВЕРЖДАЮ»</w:t>
      </w:r>
    </w:p>
    <w:p w:rsidR="00700EAE" w:rsidRPr="00700EAE" w:rsidRDefault="00B80127" w:rsidP="00E80CC5">
      <w:pPr>
        <w:jc w:val="center"/>
        <w:rPr>
          <w:color w:val="000000"/>
          <w:sz w:val="26"/>
          <w:szCs w:val="26"/>
        </w:rPr>
      </w:pPr>
      <w:r>
        <w:rPr>
          <w:noProof/>
          <w:color w:val="000000"/>
          <w:sz w:val="26"/>
          <w:szCs w:val="26"/>
        </w:rPr>
        <w:pict>
          <v:shapetype id="_x0000_t32" coordsize="21600,21600" o:spt="32" o:oned="t" path="m,l21600,21600e" filled="f">
            <v:path arrowok="t" fillok="f" o:connecttype="none"/>
            <o:lock v:ext="edit" shapetype="t"/>
          </v:shapetype>
          <v:shape id="_x0000_s1028" type="#_x0000_t32" style="position:absolute;left:0;text-align:left;margin-left:272.55pt;margin-top:13pt;width:1in;height:0;z-index:251659264" o:connectortype="straight"/>
        </w:pict>
      </w:r>
      <w:r>
        <w:rPr>
          <w:noProof/>
          <w:color w:val="000000"/>
          <w:sz w:val="26"/>
          <w:szCs w:val="26"/>
        </w:rPr>
        <w:pict>
          <v:shape id="_x0000_s1027" type="#_x0000_t32" style="position:absolute;left:0;text-align:left;margin-left:358.3pt;margin-top:13pt;width:.05pt;height:.05pt;z-index:251658240" o:connectortype="straight"/>
        </w:pict>
      </w:r>
      <w:r w:rsidR="00E80CC5">
        <w:rPr>
          <w:color w:val="000000"/>
          <w:sz w:val="26"/>
          <w:szCs w:val="26"/>
        </w:rPr>
        <w:t xml:space="preserve">                                                                        Глава</w:t>
      </w:r>
      <w:r w:rsidR="00700EAE" w:rsidRPr="00700EAE">
        <w:rPr>
          <w:color w:val="000000"/>
          <w:sz w:val="26"/>
          <w:szCs w:val="26"/>
        </w:rPr>
        <w:t xml:space="preserve"> </w:t>
      </w:r>
      <w:r w:rsidR="00E80CC5">
        <w:rPr>
          <w:color w:val="000000"/>
          <w:sz w:val="26"/>
          <w:szCs w:val="26"/>
        </w:rPr>
        <w:t xml:space="preserve">                           </w:t>
      </w:r>
      <w:r w:rsidR="00700EAE" w:rsidRPr="00700EAE">
        <w:rPr>
          <w:color w:val="000000"/>
          <w:sz w:val="26"/>
          <w:szCs w:val="26"/>
        </w:rPr>
        <w:t>сельской администрации</w:t>
      </w:r>
    </w:p>
    <w:p w:rsidR="0098140E" w:rsidRPr="00700EAE" w:rsidRDefault="0098140E" w:rsidP="00700EAE">
      <w:pPr>
        <w:jc w:val="right"/>
        <w:rPr>
          <w:color w:val="000000"/>
          <w:sz w:val="26"/>
          <w:szCs w:val="26"/>
        </w:rPr>
      </w:pPr>
      <w:r w:rsidRPr="00700EAE">
        <w:rPr>
          <w:color w:val="000000"/>
          <w:sz w:val="26"/>
          <w:szCs w:val="26"/>
        </w:rPr>
        <w:t>ФИО</w:t>
      </w:r>
    </w:p>
    <w:p w:rsidR="0098140E" w:rsidRPr="00A65982" w:rsidRDefault="0098140E" w:rsidP="0098140E">
      <w:pPr>
        <w:jc w:val="right"/>
        <w:rPr>
          <w:color w:val="000000"/>
          <w:sz w:val="26"/>
          <w:szCs w:val="26"/>
        </w:rPr>
      </w:pPr>
    </w:p>
    <w:p w:rsidR="0098140E" w:rsidRPr="00832986" w:rsidRDefault="0098140E" w:rsidP="0098140E">
      <w:pPr>
        <w:autoSpaceDE w:val="0"/>
        <w:autoSpaceDN w:val="0"/>
        <w:adjustRightInd w:val="0"/>
        <w:jc w:val="center"/>
        <w:rPr>
          <w:b/>
          <w:bCs/>
          <w:sz w:val="28"/>
          <w:szCs w:val="28"/>
        </w:rPr>
      </w:pPr>
      <w:r w:rsidRPr="007B1F21">
        <w:rPr>
          <w:b/>
          <w:bCs/>
          <w:color w:val="000000"/>
          <w:sz w:val="28"/>
          <w:szCs w:val="28"/>
        </w:rPr>
        <w:t>ИНДИВИДУАЛЬНЫЙ ПЛАН МЕРОПРИЯТИЙ</w:t>
      </w:r>
    </w:p>
    <w:p w:rsidR="0098140E" w:rsidRDefault="0098140E" w:rsidP="0098140E">
      <w:pPr>
        <w:autoSpaceDE w:val="0"/>
        <w:autoSpaceDN w:val="0"/>
        <w:adjustRightInd w:val="0"/>
        <w:jc w:val="center"/>
        <w:rPr>
          <w:b/>
          <w:bCs/>
          <w:sz w:val="28"/>
          <w:szCs w:val="28"/>
        </w:rPr>
      </w:pPr>
      <w:r>
        <w:rPr>
          <w:b/>
          <w:bCs/>
          <w:sz w:val="28"/>
          <w:szCs w:val="28"/>
        </w:rPr>
        <w:t>ПО НАСТАВНИЧЕСТВУ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68"/>
        <w:gridCol w:w="5069"/>
      </w:tblGrid>
      <w:tr w:rsidR="0098140E" w:rsidRPr="00133136" w:rsidTr="0098140E">
        <w:tc>
          <w:tcPr>
            <w:tcW w:w="5069" w:type="dxa"/>
            <w:vAlign w:val="center"/>
          </w:tcPr>
          <w:p w:rsidR="0098140E" w:rsidRPr="00133136" w:rsidRDefault="0098140E" w:rsidP="0098140E">
            <w:pPr>
              <w:autoSpaceDE w:val="0"/>
              <w:autoSpaceDN w:val="0"/>
              <w:adjustRightInd w:val="0"/>
              <w:jc w:val="center"/>
              <w:rPr>
                <w:b/>
                <w:bCs/>
                <w:i/>
                <w:sz w:val="28"/>
                <w:szCs w:val="28"/>
              </w:rPr>
            </w:pPr>
            <w:r>
              <w:rPr>
                <w:i/>
              </w:rPr>
              <w:t>ФИО муниципального</w:t>
            </w:r>
            <w:r w:rsidRPr="00133136">
              <w:rPr>
                <w:i/>
              </w:rPr>
              <w:t xml:space="preserve"> служащего, в отношении которого осуществляется наставничеств</w:t>
            </w:r>
            <w:r>
              <w:rPr>
                <w:i/>
              </w:rPr>
              <w:t>о</w:t>
            </w:r>
          </w:p>
        </w:tc>
        <w:tc>
          <w:tcPr>
            <w:tcW w:w="5070" w:type="dxa"/>
            <w:vAlign w:val="center"/>
          </w:tcPr>
          <w:p w:rsidR="0098140E" w:rsidRPr="00133136" w:rsidRDefault="0098140E" w:rsidP="0098140E">
            <w:pPr>
              <w:autoSpaceDE w:val="0"/>
              <w:autoSpaceDN w:val="0"/>
              <w:adjustRightInd w:val="0"/>
              <w:jc w:val="center"/>
              <w:rPr>
                <w:i/>
              </w:rPr>
            </w:pPr>
            <w:r w:rsidRPr="00133136">
              <w:rPr>
                <w:i/>
              </w:rPr>
              <w:t>ФИО наставника</w:t>
            </w:r>
          </w:p>
        </w:tc>
      </w:tr>
      <w:tr w:rsidR="0098140E" w:rsidRPr="00133136" w:rsidTr="0098140E">
        <w:tc>
          <w:tcPr>
            <w:tcW w:w="5069" w:type="dxa"/>
            <w:vAlign w:val="center"/>
          </w:tcPr>
          <w:p w:rsidR="0098140E" w:rsidRPr="00133136" w:rsidRDefault="0098140E" w:rsidP="0098140E">
            <w:pPr>
              <w:autoSpaceDE w:val="0"/>
              <w:autoSpaceDN w:val="0"/>
              <w:adjustRightInd w:val="0"/>
              <w:jc w:val="center"/>
              <w:rPr>
                <w:i/>
              </w:rPr>
            </w:pPr>
            <w:r w:rsidRPr="00133136">
              <w:rPr>
                <w:i/>
              </w:rPr>
              <w:t>наи</w:t>
            </w:r>
            <w:r>
              <w:rPr>
                <w:i/>
              </w:rPr>
              <w:t>менование должности муниципального</w:t>
            </w:r>
            <w:r w:rsidRPr="00133136">
              <w:rPr>
                <w:i/>
              </w:rPr>
              <w:t xml:space="preserve"> служащего, в отношении которого осуществляется наставничество</w:t>
            </w:r>
          </w:p>
        </w:tc>
        <w:tc>
          <w:tcPr>
            <w:tcW w:w="5070" w:type="dxa"/>
            <w:vAlign w:val="center"/>
          </w:tcPr>
          <w:p w:rsidR="0098140E" w:rsidRPr="00133136" w:rsidRDefault="0098140E" w:rsidP="0098140E">
            <w:pPr>
              <w:autoSpaceDE w:val="0"/>
              <w:autoSpaceDN w:val="0"/>
              <w:adjustRightInd w:val="0"/>
              <w:jc w:val="center"/>
              <w:rPr>
                <w:i/>
              </w:rPr>
            </w:pPr>
            <w:r w:rsidRPr="00133136">
              <w:rPr>
                <w:i/>
              </w:rPr>
              <w:t>наименование должности наставника</w:t>
            </w:r>
          </w:p>
        </w:tc>
      </w:tr>
    </w:tbl>
    <w:p w:rsidR="0098140E" w:rsidRDefault="0098140E" w:rsidP="0098140E">
      <w:pPr>
        <w:pStyle w:val="ConsPlusNonformat"/>
        <w:spacing w:line="360" w:lineRule="auto"/>
        <w:ind w:firstLine="709"/>
        <w:jc w:val="center"/>
        <w:rPr>
          <w:rFonts w:ascii="Times New Roman" w:hAnsi="Times New Roman" w:cs="Times New Roman"/>
          <w:sz w:val="28"/>
          <w:szCs w:val="28"/>
        </w:rPr>
      </w:pPr>
    </w:p>
    <w:p w:rsidR="0098140E" w:rsidRDefault="0098140E" w:rsidP="0098140E">
      <w:pPr>
        <w:pStyle w:val="ConsPlusNonformat"/>
        <w:spacing w:line="360" w:lineRule="auto"/>
        <w:jc w:val="center"/>
        <w:rPr>
          <w:rFonts w:ascii="Times New Roman" w:hAnsi="Times New Roman" w:cs="Times New Roman"/>
          <w:sz w:val="28"/>
          <w:szCs w:val="28"/>
        </w:rPr>
      </w:pPr>
      <w:r>
        <w:rPr>
          <w:rFonts w:ascii="Times New Roman" w:hAnsi="Times New Roman" w:cs="Times New Roman"/>
          <w:sz w:val="28"/>
          <w:szCs w:val="28"/>
        </w:rPr>
        <w:t>Период наставничества: с «___» ________ 20__ г. по «___» ________ 20__ г.,</w:t>
      </w:r>
    </w:p>
    <w:p w:rsidR="0098140E" w:rsidRPr="000D503F" w:rsidRDefault="0098140E" w:rsidP="0098140E">
      <w:pPr>
        <w:pStyle w:val="ConsPlusNonformat"/>
        <w:spacing w:line="360" w:lineRule="auto"/>
        <w:jc w:val="center"/>
        <w:rPr>
          <w:rFonts w:ascii="Times New Roman" w:hAnsi="Times New Roman" w:cs="Times New Roman"/>
          <w:sz w:val="28"/>
          <w:szCs w:val="28"/>
        </w:rPr>
      </w:pPr>
      <w:r w:rsidRPr="000D503F">
        <w:rPr>
          <w:rFonts w:ascii="Times New Roman" w:hAnsi="Times New Roman" w:cs="Times New Roman"/>
          <w:sz w:val="28"/>
          <w:szCs w:val="28"/>
        </w:rPr>
        <w:t>__________________________________________________________________</w:t>
      </w:r>
    </w:p>
    <w:p w:rsidR="0098140E" w:rsidRPr="00DC482F" w:rsidRDefault="0098140E" w:rsidP="0098140E">
      <w:pPr>
        <w:pStyle w:val="ConsPlusNonformat"/>
        <w:spacing w:line="360" w:lineRule="auto"/>
        <w:ind w:firstLine="709"/>
        <w:jc w:val="center"/>
        <w:rPr>
          <w:rFonts w:ascii="Times New Roman" w:hAnsi="Times New Roman" w:cs="Times New Roman"/>
          <w:sz w:val="24"/>
          <w:szCs w:val="24"/>
        </w:rPr>
      </w:pPr>
      <w:r w:rsidRPr="00DC482F">
        <w:rPr>
          <w:rFonts w:ascii="Times New Roman" w:hAnsi="Times New Roman" w:cs="Times New Roman"/>
          <w:sz w:val="24"/>
          <w:szCs w:val="24"/>
        </w:rPr>
        <w:t>(</w:t>
      </w:r>
      <w:r>
        <w:rPr>
          <w:rFonts w:ascii="Times New Roman" w:hAnsi="Times New Roman" w:cs="Times New Roman"/>
          <w:sz w:val="24"/>
          <w:szCs w:val="24"/>
        </w:rPr>
        <w:t>количество недель</w:t>
      </w:r>
      <w:r w:rsidRPr="00DC482F">
        <w:rPr>
          <w:rFonts w:ascii="Times New Roman" w:hAnsi="Times New Roman" w:cs="Times New Roman"/>
          <w:sz w:val="24"/>
          <w:szCs w:val="24"/>
        </w:rPr>
        <w:t>)</w:t>
      </w:r>
    </w:p>
    <w:p w:rsidR="0098140E" w:rsidRPr="004E06C3" w:rsidRDefault="0098140E" w:rsidP="0098140E">
      <w:pPr>
        <w:pStyle w:val="ConsPlusNormal"/>
        <w:ind w:firstLine="709"/>
        <w:jc w:val="both"/>
        <w:rPr>
          <w:sz w:val="24"/>
          <w:szCs w:val="24"/>
        </w:rPr>
      </w:pPr>
    </w:p>
    <w:tbl>
      <w:tblPr>
        <w:tblW w:w="9762"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567"/>
        <w:gridCol w:w="3828"/>
        <w:gridCol w:w="1620"/>
        <w:gridCol w:w="2127"/>
        <w:gridCol w:w="1620"/>
      </w:tblGrid>
      <w:tr w:rsidR="0098140E" w:rsidRPr="004E06C3" w:rsidTr="0098140E">
        <w:trPr>
          <w:trHeight w:val="600"/>
          <w:tblHeader/>
          <w:tblCellSpacing w:w="5" w:type="nil"/>
        </w:trPr>
        <w:tc>
          <w:tcPr>
            <w:tcW w:w="567" w:type="dxa"/>
            <w:vAlign w:val="center"/>
          </w:tcPr>
          <w:p w:rsidR="0098140E" w:rsidRPr="004E06C3" w:rsidRDefault="0098140E" w:rsidP="0098140E">
            <w:pPr>
              <w:jc w:val="center"/>
              <w:rPr>
                <w:rFonts w:ascii="Arial" w:hAnsi="Arial" w:cs="Arial"/>
                <w:b/>
                <w:bCs/>
                <w:color w:val="000000"/>
              </w:rPr>
            </w:pPr>
            <w:r w:rsidRPr="004E06C3">
              <w:rPr>
                <w:rFonts w:ascii="Arial" w:hAnsi="Arial" w:cs="Arial"/>
                <w:b/>
                <w:bCs/>
                <w:color w:val="000000"/>
              </w:rPr>
              <w:t xml:space="preserve">№ </w:t>
            </w:r>
            <w:proofErr w:type="spellStart"/>
            <w:proofErr w:type="gramStart"/>
            <w:r w:rsidRPr="004E06C3">
              <w:rPr>
                <w:rFonts w:ascii="Arial" w:hAnsi="Arial" w:cs="Arial"/>
                <w:b/>
                <w:bCs/>
                <w:color w:val="000000"/>
              </w:rPr>
              <w:t>п</w:t>
            </w:r>
            <w:proofErr w:type="spellEnd"/>
            <w:proofErr w:type="gramEnd"/>
            <w:r w:rsidRPr="004E06C3">
              <w:rPr>
                <w:rFonts w:ascii="Arial" w:hAnsi="Arial" w:cs="Arial"/>
                <w:b/>
                <w:bCs/>
                <w:color w:val="000000"/>
              </w:rPr>
              <w:t>/</w:t>
            </w:r>
            <w:proofErr w:type="spellStart"/>
            <w:r w:rsidRPr="004E06C3">
              <w:rPr>
                <w:rFonts w:ascii="Arial" w:hAnsi="Arial" w:cs="Arial"/>
                <w:b/>
                <w:bCs/>
                <w:color w:val="000000"/>
              </w:rPr>
              <w:t>п</w:t>
            </w:r>
            <w:proofErr w:type="spellEnd"/>
          </w:p>
        </w:tc>
        <w:tc>
          <w:tcPr>
            <w:tcW w:w="3828" w:type="dxa"/>
            <w:vAlign w:val="center"/>
          </w:tcPr>
          <w:p w:rsidR="0098140E" w:rsidRPr="004E06C3" w:rsidRDefault="0098140E" w:rsidP="0098140E">
            <w:pPr>
              <w:jc w:val="center"/>
              <w:rPr>
                <w:rFonts w:ascii="Arial" w:hAnsi="Arial" w:cs="Arial"/>
                <w:b/>
                <w:bCs/>
                <w:color w:val="000000"/>
              </w:rPr>
            </w:pPr>
            <w:r w:rsidRPr="004E06C3">
              <w:rPr>
                <w:rFonts w:ascii="Arial" w:hAnsi="Arial" w:cs="Arial"/>
                <w:b/>
                <w:bCs/>
                <w:color w:val="000000"/>
              </w:rPr>
              <w:t>Наименование и содержание мероприятий</w:t>
            </w:r>
            <w:r w:rsidRPr="004E06C3">
              <w:rPr>
                <w:rStyle w:val="af2"/>
                <w:rFonts w:ascii="Arial" w:hAnsi="Arial" w:cs="Arial"/>
                <w:b/>
                <w:bCs/>
                <w:color w:val="000000"/>
              </w:rPr>
              <w:footnoteReference w:id="1"/>
            </w:r>
          </w:p>
        </w:tc>
        <w:tc>
          <w:tcPr>
            <w:tcW w:w="1620" w:type="dxa"/>
            <w:vAlign w:val="center"/>
          </w:tcPr>
          <w:p w:rsidR="0098140E" w:rsidRPr="004E06C3" w:rsidRDefault="0098140E" w:rsidP="0098140E">
            <w:pPr>
              <w:jc w:val="center"/>
              <w:rPr>
                <w:rFonts w:ascii="Arial" w:hAnsi="Arial" w:cs="Arial"/>
                <w:b/>
                <w:bCs/>
                <w:color w:val="000000"/>
              </w:rPr>
            </w:pPr>
            <w:r w:rsidRPr="004E06C3">
              <w:rPr>
                <w:rFonts w:ascii="Arial" w:hAnsi="Arial" w:cs="Arial"/>
                <w:b/>
                <w:bCs/>
                <w:color w:val="000000"/>
              </w:rPr>
              <w:t>Период выполнения</w:t>
            </w:r>
          </w:p>
        </w:tc>
        <w:tc>
          <w:tcPr>
            <w:tcW w:w="2127" w:type="dxa"/>
            <w:vAlign w:val="center"/>
          </w:tcPr>
          <w:p w:rsidR="0098140E" w:rsidRPr="004E06C3" w:rsidRDefault="0098140E" w:rsidP="0098140E">
            <w:pPr>
              <w:jc w:val="center"/>
              <w:rPr>
                <w:rFonts w:ascii="Arial" w:hAnsi="Arial" w:cs="Arial"/>
                <w:b/>
                <w:bCs/>
                <w:color w:val="000000"/>
              </w:rPr>
            </w:pPr>
            <w:proofErr w:type="gramStart"/>
            <w:r w:rsidRPr="004E06C3">
              <w:rPr>
                <w:rFonts w:ascii="Arial" w:hAnsi="Arial" w:cs="Arial"/>
                <w:b/>
                <w:bCs/>
                <w:color w:val="000000"/>
              </w:rPr>
              <w:t>Ответственный</w:t>
            </w:r>
            <w:proofErr w:type="gramEnd"/>
            <w:r w:rsidRPr="004E06C3">
              <w:rPr>
                <w:rFonts w:ascii="Arial" w:hAnsi="Arial" w:cs="Arial"/>
                <w:b/>
                <w:bCs/>
                <w:color w:val="000000"/>
              </w:rPr>
              <w:t xml:space="preserve"> за выполнение</w:t>
            </w:r>
          </w:p>
        </w:tc>
        <w:tc>
          <w:tcPr>
            <w:tcW w:w="1620" w:type="dxa"/>
            <w:vAlign w:val="center"/>
          </w:tcPr>
          <w:p w:rsidR="0098140E" w:rsidRPr="004E06C3" w:rsidRDefault="0098140E" w:rsidP="0098140E">
            <w:pPr>
              <w:jc w:val="center"/>
              <w:rPr>
                <w:rFonts w:ascii="Arial" w:hAnsi="Arial" w:cs="Arial"/>
                <w:b/>
                <w:bCs/>
                <w:color w:val="000000"/>
              </w:rPr>
            </w:pPr>
            <w:r w:rsidRPr="004E06C3">
              <w:rPr>
                <w:rFonts w:ascii="Arial" w:hAnsi="Arial" w:cs="Arial"/>
                <w:b/>
                <w:bCs/>
                <w:color w:val="000000"/>
              </w:rPr>
              <w:t>Отметка о выполнении</w:t>
            </w:r>
          </w:p>
        </w:tc>
      </w:tr>
      <w:tr w:rsidR="0098140E" w:rsidRPr="004E06C3" w:rsidTr="0098140E">
        <w:trPr>
          <w:trHeight w:val="600"/>
          <w:tblCellSpacing w:w="5" w:type="nil"/>
        </w:trPr>
        <w:tc>
          <w:tcPr>
            <w:tcW w:w="567" w:type="dxa"/>
            <w:vAlign w:val="center"/>
          </w:tcPr>
          <w:p w:rsidR="0098140E" w:rsidRPr="004E06C3" w:rsidRDefault="0098140E" w:rsidP="0098140E">
            <w:pPr>
              <w:rPr>
                <w:rFonts w:ascii="Arial" w:hAnsi="Arial" w:cs="Arial"/>
                <w:color w:val="000000"/>
              </w:rPr>
            </w:pPr>
            <w:r w:rsidRPr="004E06C3">
              <w:rPr>
                <w:rFonts w:ascii="Arial" w:hAnsi="Arial" w:cs="Arial"/>
                <w:color w:val="000000"/>
              </w:rPr>
              <w:t>1.</w:t>
            </w:r>
          </w:p>
        </w:tc>
        <w:tc>
          <w:tcPr>
            <w:tcW w:w="3828" w:type="dxa"/>
            <w:vAlign w:val="center"/>
          </w:tcPr>
          <w:p w:rsidR="0098140E" w:rsidRPr="004E06C3" w:rsidRDefault="0098140E" w:rsidP="0098140E">
            <w:pPr>
              <w:jc w:val="both"/>
              <w:rPr>
                <w:rFonts w:ascii="Arial" w:hAnsi="Arial" w:cs="Arial"/>
                <w:color w:val="000000"/>
              </w:rPr>
            </w:pPr>
            <w:r w:rsidRPr="004E06C3">
              <w:rPr>
                <w:rFonts w:ascii="Arial" w:hAnsi="Arial" w:cs="Arial"/>
                <w:color w:val="000000"/>
              </w:rPr>
              <w:t>Представление муниципального служащего, в отношении которого осуществляется наставничество, коллективу</w:t>
            </w:r>
          </w:p>
        </w:tc>
        <w:tc>
          <w:tcPr>
            <w:tcW w:w="1620" w:type="dxa"/>
            <w:vAlign w:val="center"/>
          </w:tcPr>
          <w:p w:rsidR="0098140E" w:rsidRPr="004E06C3" w:rsidRDefault="0098140E" w:rsidP="0098140E">
            <w:pPr>
              <w:rPr>
                <w:rFonts w:ascii="Arial" w:hAnsi="Arial" w:cs="Arial"/>
                <w:color w:val="000000"/>
              </w:rPr>
            </w:pPr>
            <w:r w:rsidRPr="004E06C3">
              <w:rPr>
                <w:rFonts w:ascii="Arial" w:hAnsi="Arial" w:cs="Arial"/>
                <w:color w:val="000000"/>
              </w:rPr>
              <w:t>Первый день</w:t>
            </w:r>
          </w:p>
        </w:tc>
        <w:tc>
          <w:tcPr>
            <w:tcW w:w="2127" w:type="dxa"/>
            <w:vAlign w:val="center"/>
          </w:tcPr>
          <w:p w:rsidR="0098140E" w:rsidRPr="004E06C3" w:rsidRDefault="0098140E" w:rsidP="0098140E">
            <w:pPr>
              <w:rPr>
                <w:rFonts w:ascii="Arial" w:hAnsi="Arial" w:cs="Arial"/>
                <w:color w:val="000000"/>
              </w:rPr>
            </w:pPr>
            <w:r w:rsidRPr="004E06C3">
              <w:rPr>
                <w:rFonts w:ascii="Arial" w:hAnsi="Arial" w:cs="Arial"/>
                <w:color w:val="000000"/>
              </w:rPr>
              <w:t xml:space="preserve">Непосредственный руководитель </w:t>
            </w:r>
          </w:p>
        </w:tc>
        <w:tc>
          <w:tcPr>
            <w:tcW w:w="1620" w:type="dxa"/>
            <w:vAlign w:val="center"/>
          </w:tcPr>
          <w:p w:rsidR="0098140E" w:rsidRPr="004E06C3" w:rsidRDefault="0098140E" w:rsidP="0098140E">
            <w:pPr>
              <w:rPr>
                <w:rFonts w:ascii="Arial" w:hAnsi="Arial" w:cs="Arial"/>
                <w:color w:val="000000"/>
              </w:rPr>
            </w:pPr>
          </w:p>
        </w:tc>
      </w:tr>
      <w:tr w:rsidR="0098140E" w:rsidRPr="004E06C3" w:rsidTr="0098140E">
        <w:trPr>
          <w:trHeight w:val="600"/>
          <w:tblCellSpacing w:w="5" w:type="nil"/>
        </w:trPr>
        <w:tc>
          <w:tcPr>
            <w:tcW w:w="567" w:type="dxa"/>
            <w:vAlign w:val="center"/>
          </w:tcPr>
          <w:p w:rsidR="0098140E" w:rsidRPr="004E06C3" w:rsidRDefault="0098140E" w:rsidP="0098140E">
            <w:pPr>
              <w:rPr>
                <w:rFonts w:ascii="Arial" w:hAnsi="Arial" w:cs="Arial"/>
                <w:color w:val="000000"/>
              </w:rPr>
            </w:pPr>
            <w:r w:rsidRPr="004E06C3">
              <w:rPr>
                <w:rFonts w:ascii="Arial" w:hAnsi="Arial" w:cs="Arial"/>
                <w:color w:val="000000"/>
              </w:rPr>
              <w:t>2.</w:t>
            </w:r>
          </w:p>
        </w:tc>
        <w:tc>
          <w:tcPr>
            <w:tcW w:w="3828" w:type="dxa"/>
            <w:vAlign w:val="center"/>
          </w:tcPr>
          <w:p w:rsidR="0098140E" w:rsidRPr="004E06C3" w:rsidRDefault="0098140E" w:rsidP="0098140E">
            <w:pPr>
              <w:jc w:val="both"/>
              <w:rPr>
                <w:rFonts w:ascii="Arial" w:hAnsi="Arial" w:cs="Arial"/>
                <w:color w:val="000000"/>
              </w:rPr>
            </w:pPr>
            <w:r w:rsidRPr="004E06C3">
              <w:rPr>
                <w:rFonts w:ascii="Arial" w:hAnsi="Arial" w:cs="Arial"/>
                <w:color w:val="000000"/>
              </w:rPr>
              <w:t xml:space="preserve">Ознакомление муниципального служащего, в отношении которого осуществляется наставничество, с рабочим местом, его дооборудование (дооснащение) </w:t>
            </w:r>
          </w:p>
        </w:tc>
        <w:tc>
          <w:tcPr>
            <w:tcW w:w="1620" w:type="dxa"/>
            <w:vAlign w:val="center"/>
          </w:tcPr>
          <w:p w:rsidR="0098140E" w:rsidRPr="004E06C3" w:rsidRDefault="0098140E" w:rsidP="0098140E">
            <w:pPr>
              <w:rPr>
                <w:rFonts w:ascii="Arial" w:hAnsi="Arial" w:cs="Arial"/>
                <w:color w:val="000000"/>
              </w:rPr>
            </w:pPr>
            <w:r w:rsidRPr="004E06C3">
              <w:rPr>
                <w:rFonts w:ascii="Arial" w:hAnsi="Arial" w:cs="Arial"/>
                <w:color w:val="000000"/>
              </w:rPr>
              <w:t>Первый день</w:t>
            </w:r>
          </w:p>
        </w:tc>
        <w:tc>
          <w:tcPr>
            <w:tcW w:w="2127" w:type="dxa"/>
            <w:vAlign w:val="center"/>
          </w:tcPr>
          <w:p w:rsidR="0098140E" w:rsidRPr="004E06C3" w:rsidRDefault="0098140E" w:rsidP="0098140E">
            <w:pPr>
              <w:rPr>
                <w:rFonts w:ascii="Arial" w:hAnsi="Arial" w:cs="Arial"/>
                <w:color w:val="000000"/>
              </w:rPr>
            </w:pPr>
            <w:r w:rsidRPr="004E06C3">
              <w:rPr>
                <w:rFonts w:ascii="Arial" w:hAnsi="Arial" w:cs="Arial"/>
                <w:color w:val="000000"/>
              </w:rPr>
              <w:t>Наставник</w:t>
            </w:r>
          </w:p>
        </w:tc>
        <w:tc>
          <w:tcPr>
            <w:tcW w:w="1620" w:type="dxa"/>
            <w:vAlign w:val="center"/>
          </w:tcPr>
          <w:p w:rsidR="0098140E" w:rsidRPr="004E06C3" w:rsidRDefault="0098140E" w:rsidP="0098140E">
            <w:pPr>
              <w:rPr>
                <w:rFonts w:ascii="Arial" w:hAnsi="Arial" w:cs="Arial"/>
                <w:color w:val="000000"/>
              </w:rPr>
            </w:pPr>
          </w:p>
        </w:tc>
      </w:tr>
      <w:tr w:rsidR="0098140E" w:rsidRPr="004E06C3" w:rsidTr="0098140E">
        <w:trPr>
          <w:trHeight w:val="600"/>
          <w:tblCellSpacing w:w="5" w:type="nil"/>
        </w:trPr>
        <w:tc>
          <w:tcPr>
            <w:tcW w:w="567" w:type="dxa"/>
            <w:vAlign w:val="center"/>
          </w:tcPr>
          <w:p w:rsidR="0098140E" w:rsidRPr="004E06C3" w:rsidRDefault="0098140E" w:rsidP="0098140E">
            <w:pPr>
              <w:rPr>
                <w:rFonts w:ascii="Arial" w:hAnsi="Arial" w:cs="Arial"/>
                <w:color w:val="000000"/>
              </w:rPr>
            </w:pPr>
            <w:r w:rsidRPr="004E06C3">
              <w:rPr>
                <w:rFonts w:ascii="Arial" w:hAnsi="Arial" w:cs="Arial"/>
                <w:color w:val="000000"/>
                <w:lang w:val="en-US"/>
              </w:rPr>
              <w:t>3</w:t>
            </w:r>
            <w:r w:rsidRPr="004E06C3">
              <w:rPr>
                <w:rFonts w:ascii="Arial" w:hAnsi="Arial" w:cs="Arial"/>
                <w:color w:val="000000"/>
              </w:rPr>
              <w:t>.</w:t>
            </w:r>
          </w:p>
        </w:tc>
        <w:tc>
          <w:tcPr>
            <w:tcW w:w="3828" w:type="dxa"/>
            <w:vAlign w:val="center"/>
          </w:tcPr>
          <w:p w:rsidR="0098140E" w:rsidRPr="004E06C3" w:rsidRDefault="0098140E" w:rsidP="00EF2D17">
            <w:pPr>
              <w:rPr>
                <w:rFonts w:ascii="Arial" w:hAnsi="Arial" w:cs="Arial"/>
                <w:color w:val="000000"/>
              </w:rPr>
            </w:pPr>
            <w:r w:rsidRPr="004E06C3">
              <w:rPr>
                <w:rFonts w:ascii="Arial" w:hAnsi="Arial" w:cs="Arial"/>
                <w:color w:val="000000"/>
              </w:rPr>
              <w:t>Обзорная экскурсия по зданию органа местного самоуправления с целью ознакомления с расположением служебных и иных помещений для экономии времени поиска необходимых помещений, а также знакомства со всем коллективом органа местного самоуправления.</w:t>
            </w:r>
          </w:p>
        </w:tc>
        <w:tc>
          <w:tcPr>
            <w:tcW w:w="1620" w:type="dxa"/>
            <w:vAlign w:val="center"/>
          </w:tcPr>
          <w:p w:rsidR="0098140E" w:rsidRPr="004E06C3" w:rsidRDefault="0098140E" w:rsidP="0098140E">
            <w:pPr>
              <w:rPr>
                <w:rFonts w:ascii="Arial" w:hAnsi="Arial" w:cs="Arial"/>
                <w:color w:val="000000"/>
              </w:rPr>
            </w:pPr>
            <w:r w:rsidRPr="004E06C3">
              <w:rPr>
                <w:rFonts w:ascii="Arial" w:hAnsi="Arial" w:cs="Arial"/>
                <w:color w:val="000000"/>
              </w:rPr>
              <w:t>Первый день</w:t>
            </w:r>
          </w:p>
        </w:tc>
        <w:tc>
          <w:tcPr>
            <w:tcW w:w="2127" w:type="dxa"/>
            <w:vAlign w:val="center"/>
          </w:tcPr>
          <w:p w:rsidR="0098140E" w:rsidRPr="004E06C3" w:rsidRDefault="0098140E" w:rsidP="0098140E">
            <w:pPr>
              <w:rPr>
                <w:rFonts w:ascii="Arial" w:hAnsi="Arial" w:cs="Arial"/>
                <w:color w:val="000000"/>
              </w:rPr>
            </w:pPr>
          </w:p>
        </w:tc>
        <w:tc>
          <w:tcPr>
            <w:tcW w:w="1620" w:type="dxa"/>
            <w:vAlign w:val="center"/>
          </w:tcPr>
          <w:p w:rsidR="0098140E" w:rsidRPr="004E06C3" w:rsidRDefault="0098140E" w:rsidP="0098140E">
            <w:pPr>
              <w:rPr>
                <w:rFonts w:ascii="Arial" w:hAnsi="Arial" w:cs="Arial"/>
                <w:color w:val="000000"/>
              </w:rPr>
            </w:pPr>
          </w:p>
        </w:tc>
      </w:tr>
      <w:tr w:rsidR="0098140E" w:rsidRPr="004E06C3" w:rsidTr="0098140E">
        <w:trPr>
          <w:trHeight w:val="287"/>
          <w:tblCellSpacing w:w="5" w:type="nil"/>
        </w:trPr>
        <w:tc>
          <w:tcPr>
            <w:tcW w:w="567" w:type="dxa"/>
            <w:vAlign w:val="center"/>
          </w:tcPr>
          <w:p w:rsidR="0098140E" w:rsidRPr="004E06C3" w:rsidRDefault="0098140E" w:rsidP="0098140E">
            <w:pPr>
              <w:rPr>
                <w:rFonts w:ascii="Arial" w:hAnsi="Arial" w:cs="Arial"/>
                <w:color w:val="000000"/>
              </w:rPr>
            </w:pPr>
            <w:r w:rsidRPr="004E06C3">
              <w:rPr>
                <w:rFonts w:ascii="Arial" w:hAnsi="Arial" w:cs="Arial"/>
                <w:color w:val="000000"/>
              </w:rPr>
              <w:t>4.</w:t>
            </w:r>
          </w:p>
        </w:tc>
        <w:tc>
          <w:tcPr>
            <w:tcW w:w="3828" w:type="dxa"/>
            <w:vAlign w:val="center"/>
          </w:tcPr>
          <w:p w:rsidR="0098140E" w:rsidRPr="004E06C3" w:rsidRDefault="0098140E" w:rsidP="00EF2D17">
            <w:pPr>
              <w:rPr>
                <w:rFonts w:ascii="Arial" w:hAnsi="Arial" w:cs="Arial"/>
                <w:color w:val="000000"/>
              </w:rPr>
            </w:pPr>
            <w:r w:rsidRPr="004E06C3">
              <w:rPr>
                <w:rFonts w:ascii="Arial" w:hAnsi="Arial" w:cs="Arial"/>
                <w:color w:val="000000"/>
              </w:rPr>
              <w:t xml:space="preserve">Ознакомление со структурным </w:t>
            </w:r>
            <w:r w:rsidRPr="004E06C3">
              <w:rPr>
                <w:rFonts w:ascii="Arial" w:hAnsi="Arial" w:cs="Arial"/>
                <w:color w:val="000000"/>
              </w:rPr>
              <w:lastRenderedPageBreak/>
              <w:t>подразделением, его полномочиями, задачами, особенностями службы</w:t>
            </w:r>
          </w:p>
        </w:tc>
        <w:tc>
          <w:tcPr>
            <w:tcW w:w="1620" w:type="dxa"/>
            <w:vAlign w:val="center"/>
          </w:tcPr>
          <w:p w:rsidR="0098140E" w:rsidRPr="004E06C3" w:rsidRDefault="0098140E" w:rsidP="0098140E">
            <w:pPr>
              <w:rPr>
                <w:rFonts w:ascii="Arial" w:hAnsi="Arial" w:cs="Arial"/>
                <w:color w:val="000000"/>
              </w:rPr>
            </w:pPr>
            <w:r w:rsidRPr="004E06C3">
              <w:rPr>
                <w:rFonts w:ascii="Arial" w:hAnsi="Arial" w:cs="Arial"/>
                <w:color w:val="000000"/>
              </w:rPr>
              <w:lastRenderedPageBreak/>
              <w:t xml:space="preserve">Первый </w:t>
            </w:r>
            <w:r w:rsidRPr="004E06C3">
              <w:rPr>
                <w:rFonts w:ascii="Arial" w:hAnsi="Arial" w:cs="Arial"/>
                <w:color w:val="000000"/>
              </w:rPr>
              <w:lastRenderedPageBreak/>
              <w:t>день</w:t>
            </w:r>
          </w:p>
        </w:tc>
        <w:tc>
          <w:tcPr>
            <w:tcW w:w="2127" w:type="dxa"/>
            <w:vAlign w:val="center"/>
          </w:tcPr>
          <w:p w:rsidR="0098140E" w:rsidRPr="004E06C3" w:rsidRDefault="0098140E" w:rsidP="0098140E">
            <w:pPr>
              <w:rPr>
                <w:rFonts w:ascii="Arial" w:hAnsi="Arial" w:cs="Arial"/>
                <w:color w:val="000000"/>
              </w:rPr>
            </w:pPr>
            <w:r w:rsidRPr="004E06C3">
              <w:rPr>
                <w:rFonts w:ascii="Arial" w:hAnsi="Arial" w:cs="Arial"/>
                <w:color w:val="000000"/>
              </w:rPr>
              <w:lastRenderedPageBreak/>
              <w:t>Наставник</w:t>
            </w:r>
          </w:p>
        </w:tc>
        <w:tc>
          <w:tcPr>
            <w:tcW w:w="1620" w:type="dxa"/>
            <w:vAlign w:val="center"/>
          </w:tcPr>
          <w:p w:rsidR="0098140E" w:rsidRPr="004E06C3" w:rsidRDefault="0098140E" w:rsidP="0098140E">
            <w:pPr>
              <w:rPr>
                <w:rFonts w:ascii="Arial" w:hAnsi="Arial" w:cs="Arial"/>
                <w:color w:val="000000"/>
              </w:rPr>
            </w:pPr>
          </w:p>
        </w:tc>
      </w:tr>
      <w:tr w:rsidR="0098140E" w:rsidRPr="004E06C3" w:rsidTr="0098140E">
        <w:tblPrEx>
          <w:tblCellSpacing w:w="0" w:type="nil"/>
          <w:tblCellMar>
            <w:left w:w="108" w:type="dxa"/>
            <w:right w:w="108" w:type="dxa"/>
          </w:tblCellMar>
        </w:tblPrEx>
        <w:trPr>
          <w:trHeight w:val="518"/>
        </w:trPr>
        <w:tc>
          <w:tcPr>
            <w:tcW w:w="567" w:type="dxa"/>
            <w:vAlign w:val="center"/>
          </w:tcPr>
          <w:p w:rsidR="0098140E" w:rsidRPr="004E06C3" w:rsidRDefault="0098140E" w:rsidP="0098140E">
            <w:pPr>
              <w:rPr>
                <w:rFonts w:ascii="Arial" w:hAnsi="Arial" w:cs="Arial"/>
                <w:color w:val="000000"/>
              </w:rPr>
            </w:pPr>
            <w:r w:rsidRPr="004E06C3">
              <w:rPr>
                <w:rFonts w:ascii="Arial" w:hAnsi="Arial" w:cs="Arial"/>
                <w:color w:val="000000"/>
              </w:rPr>
              <w:lastRenderedPageBreak/>
              <w:t>5.</w:t>
            </w:r>
          </w:p>
        </w:tc>
        <w:tc>
          <w:tcPr>
            <w:tcW w:w="3828" w:type="dxa"/>
            <w:vAlign w:val="center"/>
          </w:tcPr>
          <w:p w:rsidR="0098140E" w:rsidRPr="004E06C3" w:rsidRDefault="0098140E" w:rsidP="00C23EDC">
            <w:pPr>
              <w:rPr>
                <w:rFonts w:ascii="Arial" w:hAnsi="Arial" w:cs="Arial"/>
                <w:color w:val="000000"/>
              </w:rPr>
            </w:pPr>
            <w:r w:rsidRPr="004E06C3">
              <w:rPr>
                <w:rFonts w:ascii="Arial" w:hAnsi="Arial" w:cs="Arial"/>
                <w:color w:val="000000"/>
              </w:rPr>
              <w:t>Ознакомление с историей создания муниципального органа, его традициями и его структурой.</w:t>
            </w:r>
          </w:p>
        </w:tc>
        <w:tc>
          <w:tcPr>
            <w:tcW w:w="1620" w:type="dxa"/>
            <w:vAlign w:val="center"/>
          </w:tcPr>
          <w:p w:rsidR="0098140E" w:rsidRPr="004E06C3" w:rsidRDefault="0098140E" w:rsidP="0098140E">
            <w:pPr>
              <w:rPr>
                <w:rFonts w:ascii="Arial" w:hAnsi="Arial" w:cs="Arial"/>
                <w:color w:val="000000"/>
              </w:rPr>
            </w:pPr>
            <w:r w:rsidRPr="004E06C3">
              <w:rPr>
                <w:rFonts w:ascii="Arial" w:hAnsi="Arial" w:cs="Arial"/>
                <w:color w:val="000000"/>
              </w:rPr>
              <w:t xml:space="preserve">Первый день </w:t>
            </w:r>
          </w:p>
        </w:tc>
        <w:tc>
          <w:tcPr>
            <w:tcW w:w="2127" w:type="dxa"/>
            <w:vAlign w:val="center"/>
          </w:tcPr>
          <w:p w:rsidR="0098140E" w:rsidRPr="004E06C3" w:rsidRDefault="0098140E" w:rsidP="0098140E">
            <w:pPr>
              <w:rPr>
                <w:rFonts w:ascii="Arial" w:hAnsi="Arial" w:cs="Arial"/>
                <w:color w:val="000000"/>
              </w:rPr>
            </w:pPr>
            <w:r w:rsidRPr="004E06C3">
              <w:rPr>
                <w:rFonts w:ascii="Arial" w:hAnsi="Arial" w:cs="Arial"/>
                <w:color w:val="000000"/>
              </w:rPr>
              <w:t xml:space="preserve">Наставник </w:t>
            </w:r>
          </w:p>
        </w:tc>
        <w:tc>
          <w:tcPr>
            <w:tcW w:w="1620" w:type="dxa"/>
            <w:vAlign w:val="center"/>
          </w:tcPr>
          <w:p w:rsidR="0098140E" w:rsidRPr="004E06C3" w:rsidRDefault="0098140E" w:rsidP="0098140E">
            <w:pPr>
              <w:rPr>
                <w:rFonts w:ascii="Arial" w:hAnsi="Arial" w:cs="Arial"/>
                <w:color w:val="000000"/>
              </w:rPr>
            </w:pPr>
          </w:p>
        </w:tc>
      </w:tr>
      <w:tr w:rsidR="0098140E" w:rsidRPr="004E06C3" w:rsidTr="0098140E">
        <w:tblPrEx>
          <w:tblCellSpacing w:w="0" w:type="nil"/>
          <w:tblCellMar>
            <w:left w:w="108" w:type="dxa"/>
            <w:right w:w="108" w:type="dxa"/>
          </w:tblCellMar>
        </w:tblPrEx>
        <w:trPr>
          <w:trHeight w:val="533"/>
        </w:trPr>
        <w:tc>
          <w:tcPr>
            <w:tcW w:w="567" w:type="dxa"/>
            <w:vAlign w:val="center"/>
          </w:tcPr>
          <w:p w:rsidR="0098140E" w:rsidRPr="004E06C3" w:rsidRDefault="0098140E" w:rsidP="0098140E">
            <w:pPr>
              <w:rPr>
                <w:rFonts w:ascii="Arial" w:hAnsi="Arial" w:cs="Arial"/>
                <w:color w:val="000000"/>
              </w:rPr>
            </w:pPr>
            <w:r w:rsidRPr="004E06C3">
              <w:rPr>
                <w:rFonts w:ascii="Arial" w:hAnsi="Arial" w:cs="Arial"/>
                <w:color w:val="000000"/>
              </w:rPr>
              <w:t>6.</w:t>
            </w:r>
          </w:p>
        </w:tc>
        <w:tc>
          <w:tcPr>
            <w:tcW w:w="3828" w:type="dxa"/>
            <w:vAlign w:val="center"/>
          </w:tcPr>
          <w:p w:rsidR="0098140E" w:rsidRPr="004E06C3" w:rsidRDefault="0098140E" w:rsidP="00C23EDC">
            <w:pPr>
              <w:rPr>
                <w:rFonts w:ascii="Arial" w:hAnsi="Arial" w:cs="Arial"/>
                <w:color w:val="000000"/>
              </w:rPr>
            </w:pPr>
            <w:r w:rsidRPr="004E06C3">
              <w:rPr>
                <w:rFonts w:ascii="Arial" w:hAnsi="Arial" w:cs="Arial"/>
                <w:color w:val="000000"/>
              </w:rPr>
              <w:t>Представление справочной информации</w:t>
            </w:r>
          </w:p>
        </w:tc>
        <w:tc>
          <w:tcPr>
            <w:tcW w:w="1620" w:type="dxa"/>
            <w:vAlign w:val="center"/>
          </w:tcPr>
          <w:p w:rsidR="0098140E" w:rsidRPr="004E06C3" w:rsidRDefault="0098140E" w:rsidP="0098140E">
            <w:pPr>
              <w:rPr>
                <w:rFonts w:ascii="Arial" w:hAnsi="Arial" w:cs="Arial"/>
                <w:color w:val="000000"/>
              </w:rPr>
            </w:pPr>
            <w:r w:rsidRPr="004E06C3">
              <w:rPr>
                <w:rFonts w:ascii="Arial" w:hAnsi="Arial" w:cs="Arial"/>
                <w:color w:val="000000"/>
              </w:rPr>
              <w:t>Первый день</w:t>
            </w:r>
          </w:p>
        </w:tc>
        <w:tc>
          <w:tcPr>
            <w:tcW w:w="2127" w:type="dxa"/>
            <w:vAlign w:val="center"/>
          </w:tcPr>
          <w:p w:rsidR="0098140E" w:rsidRPr="004E06C3" w:rsidRDefault="0098140E" w:rsidP="0098140E">
            <w:pPr>
              <w:rPr>
                <w:rFonts w:ascii="Arial" w:hAnsi="Arial" w:cs="Arial"/>
                <w:color w:val="000000"/>
              </w:rPr>
            </w:pPr>
            <w:r w:rsidRPr="004E06C3">
              <w:rPr>
                <w:rFonts w:ascii="Arial" w:hAnsi="Arial" w:cs="Arial"/>
                <w:color w:val="000000"/>
              </w:rPr>
              <w:t>Кадровая служба</w:t>
            </w:r>
          </w:p>
        </w:tc>
        <w:tc>
          <w:tcPr>
            <w:tcW w:w="1620" w:type="dxa"/>
            <w:vAlign w:val="center"/>
          </w:tcPr>
          <w:p w:rsidR="0098140E" w:rsidRPr="004E06C3" w:rsidRDefault="0098140E" w:rsidP="0098140E">
            <w:pPr>
              <w:rPr>
                <w:rFonts w:ascii="Arial" w:hAnsi="Arial" w:cs="Arial"/>
                <w:color w:val="000000"/>
              </w:rPr>
            </w:pPr>
          </w:p>
        </w:tc>
      </w:tr>
      <w:tr w:rsidR="0098140E" w:rsidRPr="004E06C3" w:rsidTr="0098140E">
        <w:tblPrEx>
          <w:tblCellSpacing w:w="0" w:type="nil"/>
          <w:tblCellMar>
            <w:left w:w="108" w:type="dxa"/>
            <w:right w:w="108" w:type="dxa"/>
          </w:tblCellMar>
        </w:tblPrEx>
        <w:trPr>
          <w:trHeight w:val="503"/>
        </w:trPr>
        <w:tc>
          <w:tcPr>
            <w:tcW w:w="567" w:type="dxa"/>
            <w:vAlign w:val="center"/>
          </w:tcPr>
          <w:p w:rsidR="0098140E" w:rsidRPr="004E06C3" w:rsidRDefault="0098140E" w:rsidP="0098140E">
            <w:pPr>
              <w:rPr>
                <w:rFonts w:ascii="Arial" w:hAnsi="Arial" w:cs="Arial"/>
                <w:color w:val="000000"/>
              </w:rPr>
            </w:pPr>
            <w:r w:rsidRPr="004E06C3">
              <w:rPr>
                <w:rFonts w:ascii="Arial" w:hAnsi="Arial" w:cs="Arial"/>
                <w:color w:val="000000"/>
              </w:rPr>
              <w:t xml:space="preserve">7. </w:t>
            </w:r>
          </w:p>
        </w:tc>
        <w:tc>
          <w:tcPr>
            <w:tcW w:w="3828" w:type="dxa"/>
            <w:vAlign w:val="center"/>
          </w:tcPr>
          <w:p w:rsidR="0098140E" w:rsidRPr="004E06C3" w:rsidRDefault="0098140E" w:rsidP="0098140E">
            <w:pPr>
              <w:jc w:val="both"/>
              <w:rPr>
                <w:rFonts w:ascii="Arial" w:hAnsi="Arial" w:cs="Arial"/>
                <w:color w:val="000000"/>
              </w:rPr>
            </w:pPr>
            <w:r w:rsidRPr="004E06C3">
              <w:rPr>
                <w:rFonts w:ascii="Arial" w:hAnsi="Arial" w:cs="Arial"/>
                <w:color w:val="000000"/>
              </w:rPr>
              <w:t>Информирование о правилах служебного распорядка, с положением об оплате труда, правилами техники безопасности, порядка выполнения должностных обязанностей</w:t>
            </w:r>
          </w:p>
        </w:tc>
        <w:tc>
          <w:tcPr>
            <w:tcW w:w="1620" w:type="dxa"/>
            <w:vAlign w:val="center"/>
          </w:tcPr>
          <w:p w:rsidR="0098140E" w:rsidRPr="004E06C3" w:rsidRDefault="0098140E" w:rsidP="0098140E">
            <w:pPr>
              <w:rPr>
                <w:rFonts w:ascii="Arial" w:hAnsi="Arial" w:cs="Arial"/>
                <w:color w:val="000000"/>
              </w:rPr>
            </w:pPr>
            <w:r w:rsidRPr="004E06C3">
              <w:rPr>
                <w:rFonts w:ascii="Arial" w:hAnsi="Arial" w:cs="Arial"/>
                <w:color w:val="000000"/>
              </w:rPr>
              <w:t>Первый день</w:t>
            </w:r>
          </w:p>
        </w:tc>
        <w:tc>
          <w:tcPr>
            <w:tcW w:w="2127" w:type="dxa"/>
            <w:vAlign w:val="center"/>
          </w:tcPr>
          <w:p w:rsidR="0098140E" w:rsidRPr="004E06C3" w:rsidRDefault="0098140E" w:rsidP="0098140E">
            <w:pPr>
              <w:rPr>
                <w:rFonts w:ascii="Arial" w:hAnsi="Arial" w:cs="Arial"/>
                <w:color w:val="000000"/>
              </w:rPr>
            </w:pPr>
            <w:r w:rsidRPr="004E06C3">
              <w:rPr>
                <w:rFonts w:ascii="Arial" w:hAnsi="Arial" w:cs="Arial"/>
                <w:color w:val="000000"/>
              </w:rPr>
              <w:t xml:space="preserve">Кадровая служба </w:t>
            </w:r>
          </w:p>
        </w:tc>
        <w:tc>
          <w:tcPr>
            <w:tcW w:w="1620" w:type="dxa"/>
            <w:vAlign w:val="center"/>
          </w:tcPr>
          <w:p w:rsidR="0098140E" w:rsidRPr="004E06C3" w:rsidRDefault="0098140E" w:rsidP="0098140E">
            <w:pPr>
              <w:rPr>
                <w:rFonts w:ascii="Arial" w:hAnsi="Arial" w:cs="Arial"/>
                <w:color w:val="000000"/>
              </w:rPr>
            </w:pPr>
          </w:p>
        </w:tc>
      </w:tr>
      <w:tr w:rsidR="0098140E" w:rsidRPr="004E06C3" w:rsidTr="0098140E">
        <w:tblPrEx>
          <w:tblCellSpacing w:w="0" w:type="nil"/>
          <w:tblCellMar>
            <w:left w:w="108" w:type="dxa"/>
            <w:right w:w="108" w:type="dxa"/>
          </w:tblCellMar>
        </w:tblPrEx>
        <w:trPr>
          <w:trHeight w:val="566"/>
        </w:trPr>
        <w:tc>
          <w:tcPr>
            <w:tcW w:w="567" w:type="dxa"/>
            <w:vAlign w:val="center"/>
          </w:tcPr>
          <w:p w:rsidR="0098140E" w:rsidRPr="004E06C3" w:rsidRDefault="0098140E" w:rsidP="0098140E">
            <w:pPr>
              <w:rPr>
                <w:rFonts w:ascii="Arial" w:hAnsi="Arial" w:cs="Arial"/>
                <w:color w:val="000000"/>
              </w:rPr>
            </w:pPr>
            <w:r w:rsidRPr="004E06C3">
              <w:rPr>
                <w:rFonts w:ascii="Arial" w:hAnsi="Arial" w:cs="Arial"/>
                <w:color w:val="000000"/>
              </w:rPr>
              <w:t>8.</w:t>
            </w:r>
          </w:p>
        </w:tc>
        <w:tc>
          <w:tcPr>
            <w:tcW w:w="3828" w:type="dxa"/>
            <w:vAlign w:val="center"/>
          </w:tcPr>
          <w:p w:rsidR="0098140E" w:rsidRPr="004E06C3" w:rsidRDefault="0098140E" w:rsidP="00C23EDC">
            <w:pPr>
              <w:rPr>
                <w:rFonts w:ascii="Arial" w:hAnsi="Arial" w:cs="Arial"/>
                <w:color w:val="000000"/>
              </w:rPr>
            </w:pPr>
            <w:r w:rsidRPr="004E06C3">
              <w:rPr>
                <w:rFonts w:ascii="Arial" w:hAnsi="Arial" w:cs="Arial"/>
                <w:color w:val="000000"/>
              </w:rPr>
              <w:t>Ознакомление с должностной инструкцией</w:t>
            </w:r>
          </w:p>
        </w:tc>
        <w:tc>
          <w:tcPr>
            <w:tcW w:w="1620" w:type="dxa"/>
            <w:vAlign w:val="center"/>
          </w:tcPr>
          <w:p w:rsidR="0098140E" w:rsidRPr="004E06C3" w:rsidRDefault="0098140E" w:rsidP="0098140E">
            <w:pPr>
              <w:rPr>
                <w:rFonts w:ascii="Arial" w:hAnsi="Arial" w:cs="Arial"/>
                <w:color w:val="000000"/>
              </w:rPr>
            </w:pPr>
            <w:r w:rsidRPr="004E06C3">
              <w:rPr>
                <w:rFonts w:ascii="Arial" w:hAnsi="Arial" w:cs="Arial"/>
                <w:color w:val="000000"/>
              </w:rPr>
              <w:t>Первая неделя</w:t>
            </w:r>
          </w:p>
        </w:tc>
        <w:tc>
          <w:tcPr>
            <w:tcW w:w="2127" w:type="dxa"/>
            <w:vAlign w:val="center"/>
          </w:tcPr>
          <w:p w:rsidR="0098140E" w:rsidRPr="004E06C3" w:rsidRDefault="0098140E" w:rsidP="0098140E">
            <w:pPr>
              <w:rPr>
                <w:rFonts w:ascii="Arial" w:hAnsi="Arial" w:cs="Arial"/>
                <w:color w:val="000000"/>
              </w:rPr>
            </w:pPr>
            <w:r w:rsidRPr="004E06C3">
              <w:rPr>
                <w:rFonts w:ascii="Arial" w:hAnsi="Arial" w:cs="Arial"/>
                <w:color w:val="000000"/>
              </w:rPr>
              <w:t>Кадровая служба</w:t>
            </w:r>
          </w:p>
        </w:tc>
        <w:tc>
          <w:tcPr>
            <w:tcW w:w="1620" w:type="dxa"/>
            <w:vAlign w:val="center"/>
          </w:tcPr>
          <w:p w:rsidR="0098140E" w:rsidRPr="004E06C3" w:rsidRDefault="0098140E" w:rsidP="0098140E">
            <w:pPr>
              <w:rPr>
                <w:rFonts w:ascii="Arial" w:hAnsi="Arial" w:cs="Arial"/>
                <w:color w:val="000000"/>
              </w:rPr>
            </w:pPr>
          </w:p>
        </w:tc>
      </w:tr>
      <w:tr w:rsidR="0098140E" w:rsidRPr="004E06C3" w:rsidTr="0098140E">
        <w:tblPrEx>
          <w:tblCellSpacing w:w="0" w:type="nil"/>
          <w:tblCellMar>
            <w:left w:w="108" w:type="dxa"/>
            <w:right w:w="108" w:type="dxa"/>
          </w:tblCellMar>
        </w:tblPrEx>
        <w:trPr>
          <w:trHeight w:val="566"/>
        </w:trPr>
        <w:tc>
          <w:tcPr>
            <w:tcW w:w="567" w:type="dxa"/>
            <w:vAlign w:val="center"/>
          </w:tcPr>
          <w:p w:rsidR="0098140E" w:rsidRPr="004E06C3" w:rsidRDefault="0098140E" w:rsidP="0098140E">
            <w:pPr>
              <w:rPr>
                <w:rFonts w:ascii="Arial" w:hAnsi="Arial" w:cs="Arial"/>
                <w:color w:val="000000"/>
              </w:rPr>
            </w:pPr>
            <w:r w:rsidRPr="004E06C3">
              <w:rPr>
                <w:rFonts w:ascii="Arial" w:hAnsi="Arial" w:cs="Arial"/>
                <w:color w:val="000000"/>
              </w:rPr>
              <w:t>9.</w:t>
            </w:r>
          </w:p>
        </w:tc>
        <w:tc>
          <w:tcPr>
            <w:tcW w:w="3828" w:type="dxa"/>
            <w:vAlign w:val="center"/>
          </w:tcPr>
          <w:p w:rsidR="0098140E" w:rsidRPr="004E06C3" w:rsidRDefault="0098140E" w:rsidP="00C23EDC">
            <w:pPr>
              <w:rPr>
                <w:rFonts w:ascii="Arial" w:hAnsi="Arial" w:cs="Arial"/>
                <w:color w:val="000000"/>
              </w:rPr>
            </w:pPr>
            <w:r w:rsidRPr="004E06C3">
              <w:rPr>
                <w:rFonts w:ascii="Arial" w:hAnsi="Arial" w:cs="Arial"/>
                <w:color w:val="000000"/>
              </w:rPr>
              <w:t>Ознакомление с административными процедурами и системой документооборота</w:t>
            </w:r>
          </w:p>
        </w:tc>
        <w:tc>
          <w:tcPr>
            <w:tcW w:w="1620" w:type="dxa"/>
            <w:vAlign w:val="center"/>
          </w:tcPr>
          <w:p w:rsidR="0098140E" w:rsidRPr="004E06C3" w:rsidRDefault="0098140E" w:rsidP="0098140E">
            <w:pPr>
              <w:rPr>
                <w:rFonts w:ascii="Arial" w:hAnsi="Arial" w:cs="Arial"/>
                <w:color w:val="000000"/>
              </w:rPr>
            </w:pPr>
            <w:r w:rsidRPr="004E06C3">
              <w:rPr>
                <w:rFonts w:ascii="Arial" w:hAnsi="Arial" w:cs="Arial"/>
                <w:color w:val="000000"/>
              </w:rPr>
              <w:t>Первая неделя</w:t>
            </w:r>
          </w:p>
        </w:tc>
        <w:tc>
          <w:tcPr>
            <w:tcW w:w="2127" w:type="dxa"/>
            <w:vAlign w:val="center"/>
          </w:tcPr>
          <w:p w:rsidR="0098140E" w:rsidRPr="004E06C3" w:rsidRDefault="0098140E" w:rsidP="0098140E">
            <w:pPr>
              <w:rPr>
                <w:rFonts w:ascii="Arial" w:hAnsi="Arial" w:cs="Arial"/>
                <w:color w:val="000000"/>
              </w:rPr>
            </w:pPr>
            <w:r w:rsidRPr="004E06C3">
              <w:rPr>
                <w:rFonts w:ascii="Arial" w:hAnsi="Arial" w:cs="Arial"/>
                <w:color w:val="000000"/>
              </w:rPr>
              <w:t>Наставник</w:t>
            </w:r>
          </w:p>
        </w:tc>
        <w:tc>
          <w:tcPr>
            <w:tcW w:w="1620" w:type="dxa"/>
            <w:vAlign w:val="center"/>
          </w:tcPr>
          <w:p w:rsidR="0098140E" w:rsidRPr="004E06C3" w:rsidRDefault="0098140E" w:rsidP="0098140E">
            <w:pPr>
              <w:rPr>
                <w:rFonts w:ascii="Arial" w:hAnsi="Arial" w:cs="Arial"/>
                <w:color w:val="000000"/>
              </w:rPr>
            </w:pPr>
          </w:p>
        </w:tc>
      </w:tr>
      <w:tr w:rsidR="0098140E" w:rsidRPr="004E06C3" w:rsidTr="0098140E">
        <w:tblPrEx>
          <w:tblCellSpacing w:w="0" w:type="nil"/>
          <w:tblCellMar>
            <w:left w:w="108" w:type="dxa"/>
            <w:right w:w="108" w:type="dxa"/>
          </w:tblCellMar>
        </w:tblPrEx>
        <w:trPr>
          <w:trHeight w:val="566"/>
        </w:trPr>
        <w:tc>
          <w:tcPr>
            <w:tcW w:w="567" w:type="dxa"/>
            <w:vAlign w:val="center"/>
          </w:tcPr>
          <w:p w:rsidR="0098140E" w:rsidRPr="004E06C3" w:rsidRDefault="0098140E" w:rsidP="0098140E">
            <w:pPr>
              <w:rPr>
                <w:rFonts w:ascii="Arial" w:hAnsi="Arial" w:cs="Arial"/>
                <w:color w:val="000000"/>
              </w:rPr>
            </w:pPr>
            <w:r w:rsidRPr="004E06C3">
              <w:rPr>
                <w:rFonts w:ascii="Arial" w:hAnsi="Arial" w:cs="Arial"/>
                <w:color w:val="000000"/>
              </w:rPr>
              <w:t xml:space="preserve">10. </w:t>
            </w:r>
          </w:p>
        </w:tc>
        <w:tc>
          <w:tcPr>
            <w:tcW w:w="3828" w:type="dxa"/>
            <w:vAlign w:val="center"/>
          </w:tcPr>
          <w:p w:rsidR="0098140E" w:rsidRPr="004E06C3" w:rsidRDefault="0098140E" w:rsidP="00C23EDC">
            <w:pPr>
              <w:rPr>
                <w:rFonts w:ascii="Arial" w:hAnsi="Arial" w:cs="Arial"/>
                <w:color w:val="000000"/>
              </w:rPr>
            </w:pPr>
            <w:r w:rsidRPr="004E06C3">
              <w:rPr>
                <w:rFonts w:ascii="Arial" w:hAnsi="Arial" w:cs="Arial"/>
                <w:color w:val="000000"/>
              </w:rPr>
              <w:t>Ознакомление с используемыми программными продуктами и с правилами пользования техническими средствами.</w:t>
            </w:r>
          </w:p>
        </w:tc>
        <w:tc>
          <w:tcPr>
            <w:tcW w:w="1620" w:type="dxa"/>
            <w:vAlign w:val="center"/>
          </w:tcPr>
          <w:p w:rsidR="0098140E" w:rsidRPr="004E06C3" w:rsidRDefault="0098140E" w:rsidP="0098140E">
            <w:pPr>
              <w:rPr>
                <w:rFonts w:ascii="Arial" w:hAnsi="Arial" w:cs="Arial"/>
                <w:color w:val="000000"/>
              </w:rPr>
            </w:pPr>
            <w:r w:rsidRPr="004E06C3">
              <w:rPr>
                <w:rFonts w:ascii="Arial" w:hAnsi="Arial" w:cs="Arial"/>
                <w:color w:val="000000"/>
              </w:rPr>
              <w:t>Первая неделя</w:t>
            </w:r>
          </w:p>
        </w:tc>
        <w:tc>
          <w:tcPr>
            <w:tcW w:w="2127" w:type="dxa"/>
            <w:vAlign w:val="center"/>
          </w:tcPr>
          <w:p w:rsidR="0098140E" w:rsidRPr="004E06C3" w:rsidRDefault="0098140E" w:rsidP="0098140E">
            <w:pPr>
              <w:rPr>
                <w:rFonts w:ascii="Arial" w:hAnsi="Arial" w:cs="Arial"/>
                <w:color w:val="000000"/>
              </w:rPr>
            </w:pPr>
            <w:r w:rsidRPr="004E06C3">
              <w:rPr>
                <w:rFonts w:ascii="Arial" w:hAnsi="Arial" w:cs="Arial"/>
                <w:color w:val="000000"/>
              </w:rPr>
              <w:t>Наставник</w:t>
            </w:r>
          </w:p>
        </w:tc>
        <w:tc>
          <w:tcPr>
            <w:tcW w:w="1620" w:type="dxa"/>
            <w:vAlign w:val="center"/>
          </w:tcPr>
          <w:p w:rsidR="0098140E" w:rsidRPr="004E06C3" w:rsidRDefault="0098140E" w:rsidP="0098140E">
            <w:pPr>
              <w:rPr>
                <w:rFonts w:ascii="Arial" w:hAnsi="Arial" w:cs="Arial"/>
                <w:color w:val="000000"/>
              </w:rPr>
            </w:pPr>
          </w:p>
        </w:tc>
      </w:tr>
      <w:tr w:rsidR="0098140E" w:rsidRPr="004E06C3" w:rsidTr="0098140E">
        <w:tblPrEx>
          <w:tblCellSpacing w:w="0" w:type="nil"/>
          <w:tblCellMar>
            <w:left w:w="108" w:type="dxa"/>
            <w:right w:w="108" w:type="dxa"/>
          </w:tblCellMar>
        </w:tblPrEx>
        <w:trPr>
          <w:trHeight w:val="566"/>
        </w:trPr>
        <w:tc>
          <w:tcPr>
            <w:tcW w:w="567" w:type="dxa"/>
            <w:vAlign w:val="center"/>
          </w:tcPr>
          <w:p w:rsidR="0098140E" w:rsidRPr="004E06C3" w:rsidRDefault="0098140E" w:rsidP="0098140E">
            <w:pPr>
              <w:rPr>
                <w:rFonts w:ascii="Arial" w:hAnsi="Arial" w:cs="Arial"/>
                <w:color w:val="000000"/>
              </w:rPr>
            </w:pPr>
            <w:r w:rsidRPr="004E06C3">
              <w:rPr>
                <w:rFonts w:ascii="Arial" w:hAnsi="Arial" w:cs="Arial"/>
                <w:color w:val="000000"/>
              </w:rPr>
              <w:t>11.</w:t>
            </w:r>
          </w:p>
        </w:tc>
        <w:tc>
          <w:tcPr>
            <w:tcW w:w="3828" w:type="dxa"/>
            <w:vAlign w:val="center"/>
          </w:tcPr>
          <w:p w:rsidR="0098140E" w:rsidRPr="004E06C3" w:rsidRDefault="0098140E" w:rsidP="00C23EDC">
            <w:pPr>
              <w:rPr>
                <w:rFonts w:ascii="Arial" w:hAnsi="Arial" w:cs="Arial"/>
                <w:color w:val="000000"/>
              </w:rPr>
            </w:pPr>
            <w:r w:rsidRPr="004E06C3">
              <w:rPr>
                <w:rFonts w:ascii="Arial" w:hAnsi="Arial" w:cs="Arial"/>
                <w:color w:val="000000"/>
              </w:rPr>
              <w:t>Ознакомление с планами, целями и задачами муниципального органа и структурного подразделения</w:t>
            </w:r>
          </w:p>
        </w:tc>
        <w:tc>
          <w:tcPr>
            <w:tcW w:w="1620" w:type="dxa"/>
            <w:vAlign w:val="center"/>
          </w:tcPr>
          <w:p w:rsidR="0098140E" w:rsidRPr="004E06C3" w:rsidRDefault="0098140E" w:rsidP="0098140E">
            <w:pPr>
              <w:rPr>
                <w:rFonts w:ascii="Arial" w:hAnsi="Arial" w:cs="Arial"/>
                <w:color w:val="000000"/>
              </w:rPr>
            </w:pPr>
            <w:r w:rsidRPr="004E06C3">
              <w:rPr>
                <w:rFonts w:ascii="Arial" w:hAnsi="Arial" w:cs="Arial"/>
                <w:color w:val="000000"/>
              </w:rPr>
              <w:t>Первая неделя</w:t>
            </w:r>
          </w:p>
        </w:tc>
        <w:tc>
          <w:tcPr>
            <w:tcW w:w="2127" w:type="dxa"/>
            <w:vAlign w:val="center"/>
          </w:tcPr>
          <w:p w:rsidR="0098140E" w:rsidRPr="004E06C3" w:rsidRDefault="0098140E" w:rsidP="0098140E">
            <w:pPr>
              <w:rPr>
                <w:rFonts w:ascii="Arial" w:hAnsi="Arial" w:cs="Arial"/>
                <w:color w:val="000000"/>
              </w:rPr>
            </w:pPr>
            <w:r w:rsidRPr="004E06C3">
              <w:rPr>
                <w:rFonts w:ascii="Arial" w:hAnsi="Arial" w:cs="Arial"/>
                <w:color w:val="000000"/>
              </w:rPr>
              <w:t>Наставник</w:t>
            </w:r>
          </w:p>
        </w:tc>
        <w:tc>
          <w:tcPr>
            <w:tcW w:w="1620" w:type="dxa"/>
            <w:vAlign w:val="center"/>
          </w:tcPr>
          <w:p w:rsidR="0098140E" w:rsidRPr="004E06C3" w:rsidRDefault="0098140E" w:rsidP="0098140E">
            <w:pPr>
              <w:rPr>
                <w:rFonts w:ascii="Arial" w:hAnsi="Arial" w:cs="Arial"/>
                <w:color w:val="000000"/>
              </w:rPr>
            </w:pPr>
          </w:p>
        </w:tc>
      </w:tr>
      <w:tr w:rsidR="0098140E" w:rsidRPr="004E06C3" w:rsidTr="0098140E">
        <w:tblPrEx>
          <w:tblCellSpacing w:w="0" w:type="nil"/>
          <w:tblCellMar>
            <w:left w:w="108" w:type="dxa"/>
            <w:right w:w="108" w:type="dxa"/>
          </w:tblCellMar>
        </w:tblPrEx>
        <w:trPr>
          <w:trHeight w:val="566"/>
        </w:trPr>
        <w:tc>
          <w:tcPr>
            <w:tcW w:w="567" w:type="dxa"/>
            <w:vAlign w:val="center"/>
          </w:tcPr>
          <w:p w:rsidR="0098140E" w:rsidRPr="004E06C3" w:rsidRDefault="0098140E" w:rsidP="0098140E">
            <w:pPr>
              <w:rPr>
                <w:rFonts w:ascii="Arial" w:hAnsi="Arial" w:cs="Arial"/>
                <w:color w:val="000000"/>
              </w:rPr>
            </w:pPr>
            <w:r w:rsidRPr="004E06C3">
              <w:rPr>
                <w:rFonts w:ascii="Arial" w:hAnsi="Arial" w:cs="Arial"/>
                <w:color w:val="000000"/>
              </w:rPr>
              <w:t>12.</w:t>
            </w:r>
          </w:p>
        </w:tc>
        <w:tc>
          <w:tcPr>
            <w:tcW w:w="3828" w:type="dxa"/>
            <w:vAlign w:val="center"/>
          </w:tcPr>
          <w:p w:rsidR="0098140E" w:rsidRPr="004E06C3" w:rsidRDefault="0098140E" w:rsidP="00C23EDC">
            <w:pPr>
              <w:rPr>
                <w:rFonts w:ascii="Arial" w:hAnsi="Arial" w:cs="Arial"/>
                <w:color w:val="000000"/>
              </w:rPr>
            </w:pPr>
            <w:r w:rsidRPr="004E06C3">
              <w:rPr>
                <w:rFonts w:ascii="Arial" w:hAnsi="Arial" w:cs="Arial"/>
                <w:color w:val="000000"/>
              </w:rPr>
              <w:t>Составление индивидуального перечня рекомендуемой к ознакомлению литературы, исходя из профессиональной области и уровня подготовки муниципального служащего, в отношении которого осуществляется наставничество</w:t>
            </w:r>
          </w:p>
        </w:tc>
        <w:tc>
          <w:tcPr>
            <w:tcW w:w="1620" w:type="dxa"/>
            <w:vAlign w:val="center"/>
          </w:tcPr>
          <w:p w:rsidR="0098140E" w:rsidRPr="004E06C3" w:rsidRDefault="0098140E" w:rsidP="0098140E">
            <w:pPr>
              <w:rPr>
                <w:rFonts w:ascii="Arial" w:hAnsi="Arial" w:cs="Arial"/>
                <w:color w:val="000000"/>
              </w:rPr>
            </w:pPr>
            <w:r w:rsidRPr="004E06C3">
              <w:rPr>
                <w:rFonts w:ascii="Arial" w:hAnsi="Arial" w:cs="Arial"/>
                <w:color w:val="000000"/>
              </w:rPr>
              <w:t>Первая неделя</w:t>
            </w:r>
          </w:p>
        </w:tc>
        <w:tc>
          <w:tcPr>
            <w:tcW w:w="2127" w:type="dxa"/>
            <w:vAlign w:val="center"/>
          </w:tcPr>
          <w:p w:rsidR="0098140E" w:rsidRPr="004E06C3" w:rsidRDefault="0098140E" w:rsidP="0098140E">
            <w:pPr>
              <w:rPr>
                <w:rFonts w:ascii="Arial" w:hAnsi="Arial" w:cs="Arial"/>
                <w:color w:val="000000"/>
              </w:rPr>
            </w:pPr>
            <w:r w:rsidRPr="004E06C3">
              <w:rPr>
                <w:rFonts w:ascii="Arial" w:hAnsi="Arial" w:cs="Arial"/>
                <w:color w:val="000000"/>
              </w:rPr>
              <w:t>Наставник</w:t>
            </w:r>
          </w:p>
        </w:tc>
        <w:tc>
          <w:tcPr>
            <w:tcW w:w="1620" w:type="dxa"/>
            <w:vAlign w:val="center"/>
          </w:tcPr>
          <w:p w:rsidR="0098140E" w:rsidRPr="004E06C3" w:rsidRDefault="0098140E" w:rsidP="0098140E">
            <w:pPr>
              <w:rPr>
                <w:rFonts w:ascii="Arial" w:hAnsi="Arial" w:cs="Arial"/>
                <w:color w:val="000000"/>
              </w:rPr>
            </w:pPr>
          </w:p>
        </w:tc>
      </w:tr>
      <w:tr w:rsidR="0098140E" w:rsidRPr="004E06C3" w:rsidTr="0098140E">
        <w:tblPrEx>
          <w:tblCellSpacing w:w="0" w:type="nil"/>
          <w:tblCellMar>
            <w:left w:w="108" w:type="dxa"/>
            <w:right w:w="108" w:type="dxa"/>
          </w:tblCellMar>
        </w:tblPrEx>
        <w:trPr>
          <w:trHeight w:val="566"/>
        </w:trPr>
        <w:tc>
          <w:tcPr>
            <w:tcW w:w="567" w:type="dxa"/>
            <w:vAlign w:val="center"/>
          </w:tcPr>
          <w:p w:rsidR="0098140E" w:rsidRPr="004E06C3" w:rsidRDefault="0098140E" w:rsidP="0098140E">
            <w:pPr>
              <w:rPr>
                <w:rFonts w:ascii="Arial" w:hAnsi="Arial" w:cs="Arial"/>
                <w:color w:val="000000"/>
              </w:rPr>
            </w:pPr>
            <w:r w:rsidRPr="004E06C3">
              <w:rPr>
                <w:rFonts w:ascii="Arial" w:hAnsi="Arial" w:cs="Arial"/>
                <w:color w:val="000000"/>
              </w:rPr>
              <w:t>13.</w:t>
            </w:r>
          </w:p>
        </w:tc>
        <w:tc>
          <w:tcPr>
            <w:tcW w:w="3828" w:type="dxa"/>
            <w:vAlign w:val="center"/>
          </w:tcPr>
          <w:p w:rsidR="0098140E" w:rsidRPr="004E06C3" w:rsidRDefault="0098140E" w:rsidP="00C23EDC">
            <w:pPr>
              <w:rPr>
                <w:rFonts w:ascii="Arial" w:hAnsi="Arial" w:cs="Arial"/>
                <w:color w:val="000000"/>
              </w:rPr>
            </w:pPr>
            <w:r w:rsidRPr="004E06C3">
              <w:rPr>
                <w:rFonts w:ascii="Arial" w:hAnsi="Arial" w:cs="Arial"/>
                <w:color w:val="000000"/>
              </w:rPr>
              <w:t xml:space="preserve">Совместная постановка профессиональных целей и задач, разработка планов их достижения </w:t>
            </w:r>
          </w:p>
        </w:tc>
        <w:tc>
          <w:tcPr>
            <w:tcW w:w="1620" w:type="dxa"/>
            <w:vAlign w:val="center"/>
          </w:tcPr>
          <w:p w:rsidR="0098140E" w:rsidRPr="004E06C3" w:rsidRDefault="0098140E" w:rsidP="0098140E">
            <w:pPr>
              <w:rPr>
                <w:rFonts w:ascii="Arial" w:hAnsi="Arial" w:cs="Arial"/>
                <w:color w:val="000000"/>
              </w:rPr>
            </w:pPr>
            <w:r w:rsidRPr="004E06C3">
              <w:rPr>
                <w:rFonts w:ascii="Arial" w:hAnsi="Arial" w:cs="Arial"/>
                <w:color w:val="000000"/>
              </w:rPr>
              <w:t>Первая неделя</w:t>
            </w:r>
          </w:p>
        </w:tc>
        <w:tc>
          <w:tcPr>
            <w:tcW w:w="2127" w:type="dxa"/>
            <w:vAlign w:val="center"/>
          </w:tcPr>
          <w:p w:rsidR="0098140E" w:rsidRPr="004E06C3" w:rsidRDefault="0098140E" w:rsidP="0098140E">
            <w:pPr>
              <w:rPr>
                <w:rFonts w:ascii="Arial" w:hAnsi="Arial" w:cs="Arial"/>
                <w:color w:val="000000"/>
              </w:rPr>
            </w:pPr>
            <w:r w:rsidRPr="004E06C3">
              <w:rPr>
                <w:rFonts w:ascii="Arial" w:hAnsi="Arial" w:cs="Arial"/>
                <w:color w:val="000000"/>
              </w:rPr>
              <w:t>Наставник</w:t>
            </w:r>
          </w:p>
        </w:tc>
        <w:tc>
          <w:tcPr>
            <w:tcW w:w="1620" w:type="dxa"/>
            <w:vAlign w:val="center"/>
          </w:tcPr>
          <w:p w:rsidR="0098140E" w:rsidRPr="004E06C3" w:rsidRDefault="0098140E" w:rsidP="0098140E">
            <w:pPr>
              <w:rPr>
                <w:rFonts w:ascii="Arial" w:hAnsi="Arial" w:cs="Arial"/>
                <w:color w:val="000000"/>
              </w:rPr>
            </w:pPr>
          </w:p>
        </w:tc>
      </w:tr>
      <w:tr w:rsidR="0098140E" w:rsidRPr="004E06C3" w:rsidTr="0098140E">
        <w:tblPrEx>
          <w:tblCellSpacing w:w="0" w:type="nil"/>
          <w:tblCellMar>
            <w:left w:w="108" w:type="dxa"/>
            <w:right w:w="108" w:type="dxa"/>
          </w:tblCellMar>
        </w:tblPrEx>
        <w:trPr>
          <w:trHeight w:val="329"/>
        </w:trPr>
        <w:tc>
          <w:tcPr>
            <w:tcW w:w="567" w:type="dxa"/>
            <w:vAlign w:val="center"/>
          </w:tcPr>
          <w:p w:rsidR="0098140E" w:rsidRPr="004E06C3" w:rsidRDefault="0098140E" w:rsidP="0098140E">
            <w:pPr>
              <w:rPr>
                <w:rFonts w:ascii="Arial" w:hAnsi="Arial" w:cs="Arial"/>
                <w:color w:val="000000"/>
              </w:rPr>
            </w:pPr>
            <w:r w:rsidRPr="004E06C3">
              <w:rPr>
                <w:rFonts w:ascii="Arial" w:hAnsi="Arial" w:cs="Arial"/>
                <w:color w:val="000000"/>
              </w:rPr>
              <w:t>14.</w:t>
            </w:r>
          </w:p>
        </w:tc>
        <w:tc>
          <w:tcPr>
            <w:tcW w:w="3828" w:type="dxa"/>
            <w:vAlign w:val="center"/>
          </w:tcPr>
          <w:p w:rsidR="0098140E" w:rsidRPr="004E06C3" w:rsidRDefault="0098140E" w:rsidP="00C23EDC">
            <w:pPr>
              <w:rPr>
                <w:rFonts w:ascii="Arial" w:hAnsi="Arial" w:cs="Arial"/>
                <w:color w:val="000000"/>
              </w:rPr>
            </w:pPr>
            <w:r w:rsidRPr="004E06C3">
              <w:rPr>
                <w:rFonts w:ascii="Arial" w:hAnsi="Arial" w:cs="Arial"/>
                <w:color w:val="000000"/>
              </w:rPr>
              <w:t xml:space="preserve">Ознакомление с обязанностями, ограничениями и запретами на муниципальной службе и </w:t>
            </w:r>
            <w:proofErr w:type="spellStart"/>
            <w:r w:rsidRPr="004E06C3">
              <w:rPr>
                <w:rFonts w:ascii="Arial" w:hAnsi="Arial" w:cs="Arial"/>
                <w:color w:val="000000"/>
              </w:rPr>
              <w:t>антикоррупционным</w:t>
            </w:r>
            <w:proofErr w:type="spellEnd"/>
            <w:r w:rsidRPr="004E06C3">
              <w:rPr>
                <w:rFonts w:ascii="Arial" w:hAnsi="Arial" w:cs="Arial"/>
                <w:color w:val="000000"/>
              </w:rPr>
              <w:t xml:space="preserve"> законодательством</w:t>
            </w:r>
          </w:p>
        </w:tc>
        <w:tc>
          <w:tcPr>
            <w:tcW w:w="1620" w:type="dxa"/>
            <w:vAlign w:val="center"/>
          </w:tcPr>
          <w:p w:rsidR="0098140E" w:rsidRPr="004E06C3" w:rsidRDefault="0098140E" w:rsidP="0098140E">
            <w:pPr>
              <w:rPr>
                <w:rFonts w:ascii="Arial" w:hAnsi="Arial" w:cs="Arial"/>
                <w:color w:val="000000"/>
              </w:rPr>
            </w:pPr>
            <w:r w:rsidRPr="004E06C3">
              <w:rPr>
                <w:rFonts w:ascii="Arial" w:hAnsi="Arial" w:cs="Arial"/>
                <w:color w:val="000000"/>
              </w:rPr>
              <w:t>Первая-вторая недели</w:t>
            </w:r>
          </w:p>
        </w:tc>
        <w:tc>
          <w:tcPr>
            <w:tcW w:w="2127" w:type="dxa"/>
            <w:vAlign w:val="center"/>
          </w:tcPr>
          <w:p w:rsidR="0098140E" w:rsidRPr="004E06C3" w:rsidRDefault="0098140E" w:rsidP="0098140E">
            <w:pPr>
              <w:rPr>
                <w:rFonts w:ascii="Arial" w:hAnsi="Arial" w:cs="Arial"/>
                <w:color w:val="000000"/>
              </w:rPr>
            </w:pPr>
            <w:r w:rsidRPr="004E06C3">
              <w:rPr>
                <w:rFonts w:ascii="Arial" w:hAnsi="Arial" w:cs="Arial"/>
                <w:color w:val="000000"/>
              </w:rPr>
              <w:t>Кадровая служба/ Наставник</w:t>
            </w:r>
          </w:p>
        </w:tc>
        <w:tc>
          <w:tcPr>
            <w:tcW w:w="1620" w:type="dxa"/>
            <w:vAlign w:val="center"/>
          </w:tcPr>
          <w:p w:rsidR="0098140E" w:rsidRPr="004E06C3" w:rsidRDefault="0098140E" w:rsidP="0098140E">
            <w:pPr>
              <w:rPr>
                <w:rFonts w:ascii="Arial" w:hAnsi="Arial" w:cs="Arial"/>
                <w:color w:val="000000"/>
              </w:rPr>
            </w:pPr>
          </w:p>
        </w:tc>
      </w:tr>
      <w:tr w:rsidR="0098140E" w:rsidRPr="004E06C3" w:rsidTr="0098140E">
        <w:tblPrEx>
          <w:tblCellSpacing w:w="0" w:type="nil"/>
          <w:tblCellMar>
            <w:left w:w="108" w:type="dxa"/>
            <w:right w:w="108" w:type="dxa"/>
          </w:tblCellMar>
        </w:tblPrEx>
        <w:trPr>
          <w:trHeight w:val="1002"/>
        </w:trPr>
        <w:tc>
          <w:tcPr>
            <w:tcW w:w="567" w:type="dxa"/>
            <w:vAlign w:val="center"/>
          </w:tcPr>
          <w:p w:rsidR="0098140E" w:rsidRPr="004E06C3" w:rsidRDefault="0098140E" w:rsidP="0098140E">
            <w:pPr>
              <w:rPr>
                <w:rFonts w:ascii="Arial" w:hAnsi="Arial" w:cs="Arial"/>
                <w:color w:val="000000"/>
              </w:rPr>
            </w:pPr>
            <w:r w:rsidRPr="004E06C3">
              <w:rPr>
                <w:rFonts w:ascii="Arial" w:hAnsi="Arial" w:cs="Arial"/>
                <w:color w:val="000000"/>
              </w:rPr>
              <w:lastRenderedPageBreak/>
              <w:t>15.</w:t>
            </w:r>
          </w:p>
        </w:tc>
        <w:tc>
          <w:tcPr>
            <w:tcW w:w="3828" w:type="dxa"/>
            <w:vAlign w:val="center"/>
          </w:tcPr>
          <w:p w:rsidR="0098140E" w:rsidRPr="004E06C3" w:rsidRDefault="0098140E" w:rsidP="00C23EDC">
            <w:pPr>
              <w:rPr>
                <w:rFonts w:ascii="Arial" w:hAnsi="Arial" w:cs="Arial"/>
                <w:color w:val="000000"/>
              </w:rPr>
            </w:pPr>
            <w:r w:rsidRPr="004E06C3">
              <w:rPr>
                <w:rFonts w:ascii="Arial" w:hAnsi="Arial" w:cs="Arial"/>
                <w:color w:val="000000"/>
              </w:rPr>
              <w:t>Ознакомление с Кодексом этики и служебного поведения муниципальных служащих</w:t>
            </w:r>
          </w:p>
        </w:tc>
        <w:tc>
          <w:tcPr>
            <w:tcW w:w="1620" w:type="dxa"/>
            <w:vAlign w:val="center"/>
          </w:tcPr>
          <w:p w:rsidR="0098140E" w:rsidRPr="004E06C3" w:rsidRDefault="0098140E" w:rsidP="0098140E">
            <w:pPr>
              <w:rPr>
                <w:rFonts w:ascii="Arial" w:hAnsi="Arial" w:cs="Arial"/>
                <w:color w:val="000000"/>
              </w:rPr>
            </w:pPr>
            <w:r w:rsidRPr="004E06C3">
              <w:rPr>
                <w:rFonts w:ascii="Arial" w:hAnsi="Arial" w:cs="Arial"/>
                <w:color w:val="000000"/>
              </w:rPr>
              <w:t>Первая-вторая недели</w:t>
            </w:r>
          </w:p>
        </w:tc>
        <w:tc>
          <w:tcPr>
            <w:tcW w:w="2127" w:type="dxa"/>
            <w:vAlign w:val="center"/>
          </w:tcPr>
          <w:p w:rsidR="0098140E" w:rsidRPr="004E06C3" w:rsidRDefault="0098140E" w:rsidP="0098140E">
            <w:pPr>
              <w:rPr>
                <w:rFonts w:ascii="Arial" w:hAnsi="Arial" w:cs="Arial"/>
                <w:color w:val="000000"/>
              </w:rPr>
            </w:pPr>
            <w:r w:rsidRPr="004E06C3">
              <w:rPr>
                <w:rFonts w:ascii="Arial" w:hAnsi="Arial" w:cs="Arial"/>
                <w:color w:val="000000"/>
              </w:rPr>
              <w:t>Кадровая служба/</w:t>
            </w:r>
          </w:p>
          <w:p w:rsidR="0098140E" w:rsidRPr="004E06C3" w:rsidRDefault="0098140E" w:rsidP="0098140E">
            <w:pPr>
              <w:rPr>
                <w:rFonts w:ascii="Arial" w:hAnsi="Arial" w:cs="Arial"/>
                <w:color w:val="000000"/>
              </w:rPr>
            </w:pPr>
            <w:r w:rsidRPr="004E06C3">
              <w:rPr>
                <w:rFonts w:ascii="Arial" w:hAnsi="Arial" w:cs="Arial"/>
                <w:color w:val="000000"/>
              </w:rPr>
              <w:t>Наставник</w:t>
            </w:r>
          </w:p>
        </w:tc>
        <w:tc>
          <w:tcPr>
            <w:tcW w:w="1620" w:type="dxa"/>
            <w:vAlign w:val="center"/>
          </w:tcPr>
          <w:p w:rsidR="0098140E" w:rsidRPr="004E06C3" w:rsidRDefault="0098140E" w:rsidP="0098140E">
            <w:pPr>
              <w:rPr>
                <w:rFonts w:ascii="Arial" w:hAnsi="Arial" w:cs="Arial"/>
                <w:color w:val="000000"/>
              </w:rPr>
            </w:pPr>
          </w:p>
        </w:tc>
      </w:tr>
      <w:tr w:rsidR="0098140E" w:rsidRPr="004E06C3" w:rsidTr="0098140E">
        <w:tblPrEx>
          <w:tblCellSpacing w:w="0" w:type="nil"/>
          <w:tblCellMar>
            <w:left w:w="108" w:type="dxa"/>
            <w:right w:w="108" w:type="dxa"/>
          </w:tblCellMar>
        </w:tblPrEx>
        <w:trPr>
          <w:trHeight w:val="1002"/>
        </w:trPr>
        <w:tc>
          <w:tcPr>
            <w:tcW w:w="567" w:type="dxa"/>
            <w:vAlign w:val="center"/>
          </w:tcPr>
          <w:p w:rsidR="0098140E" w:rsidRPr="004E06C3" w:rsidRDefault="0098140E" w:rsidP="0098140E">
            <w:pPr>
              <w:rPr>
                <w:rFonts w:ascii="Arial" w:hAnsi="Arial" w:cs="Arial"/>
                <w:color w:val="000000"/>
              </w:rPr>
            </w:pPr>
            <w:r w:rsidRPr="004E06C3">
              <w:rPr>
                <w:rFonts w:ascii="Arial" w:hAnsi="Arial" w:cs="Arial"/>
                <w:color w:val="000000"/>
              </w:rPr>
              <w:t xml:space="preserve">16. </w:t>
            </w:r>
          </w:p>
        </w:tc>
        <w:tc>
          <w:tcPr>
            <w:tcW w:w="3828" w:type="dxa"/>
            <w:vAlign w:val="center"/>
          </w:tcPr>
          <w:p w:rsidR="0098140E" w:rsidRPr="004E06C3" w:rsidRDefault="0098140E" w:rsidP="00C23EDC">
            <w:pPr>
              <w:rPr>
                <w:rFonts w:ascii="Arial" w:hAnsi="Arial" w:cs="Arial"/>
                <w:color w:val="000000"/>
              </w:rPr>
            </w:pPr>
            <w:r w:rsidRPr="004E06C3">
              <w:rPr>
                <w:rFonts w:ascii="Arial" w:hAnsi="Arial" w:cs="Arial"/>
                <w:color w:val="000000"/>
              </w:rPr>
              <w:t xml:space="preserve">Организация изучения нормативной правовой базы по вопросам исполнения должностных обязанностей, в том числе: Конституции РФ и </w:t>
            </w:r>
            <w:proofErr w:type="spellStart"/>
            <w:r w:rsidRPr="004E06C3">
              <w:rPr>
                <w:rFonts w:ascii="Arial" w:hAnsi="Arial" w:cs="Arial"/>
                <w:color w:val="000000"/>
              </w:rPr>
              <w:t>РБ</w:t>
            </w:r>
            <w:proofErr w:type="gramStart"/>
            <w:r w:rsidRPr="004E06C3">
              <w:rPr>
                <w:rFonts w:ascii="Arial" w:hAnsi="Arial" w:cs="Arial"/>
                <w:color w:val="000000"/>
              </w:rPr>
              <w:t>,з</w:t>
            </w:r>
            <w:proofErr w:type="gramEnd"/>
            <w:r w:rsidRPr="004E06C3">
              <w:rPr>
                <w:rFonts w:ascii="Arial" w:hAnsi="Arial" w:cs="Arial"/>
                <w:color w:val="000000"/>
              </w:rPr>
              <w:t>аконов</w:t>
            </w:r>
            <w:proofErr w:type="spellEnd"/>
            <w:r w:rsidRPr="004E06C3">
              <w:rPr>
                <w:rFonts w:ascii="Arial" w:hAnsi="Arial" w:cs="Arial"/>
                <w:color w:val="000000"/>
              </w:rPr>
              <w:t>, регулирующих вопросы муниципальной службы, местного самоуправления, Устава муниципального образования и др. (</w:t>
            </w:r>
            <w:r w:rsidRPr="004E06C3">
              <w:rPr>
                <w:rFonts w:ascii="Arial" w:hAnsi="Arial" w:cs="Arial"/>
                <w:i/>
                <w:color w:val="000000"/>
              </w:rPr>
              <w:t>рекомендуется перечислить</w:t>
            </w:r>
            <w:r w:rsidRPr="004E06C3">
              <w:rPr>
                <w:rFonts w:ascii="Arial" w:hAnsi="Arial" w:cs="Arial"/>
                <w:color w:val="000000"/>
              </w:rPr>
              <w:t>)</w:t>
            </w:r>
          </w:p>
        </w:tc>
        <w:tc>
          <w:tcPr>
            <w:tcW w:w="1620" w:type="dxa"/>
            <w:vAlign w:val="center"/>
          </w:tcPr>
          <w:p w:rsidR="0098140E" w:rsidRPr="004E06C3" w:rsidRDefault="0098140E" w:rsidP="0098140E">
            <w:pPr>
              <w:rPr>
                <w:rFonts w:ascii="Arial" w:hAnsi="Arial" w:cs="Arial"/>
                <w:color w:val="000000"/>
              </w:rPr>
            </w:pPr>
            <w:r w:rsidRPr="004E06C3">
              <w:rPr>
                <w:rFonts w:ascii="Arial" w:hAnsi="Arial" w:cs="Arial"/>
                <w:color w:val="000000"/>
              </w:rPr>
              <w:t>Вторая неделя</w:t>
            </w:r>
          </w:p>
        </w:tc>
        <w:tc>
          <w:tcPr>
            <w:tcW w:w="2127" w:type="dxa"/>
            <w:vAlign w:val="center"/>
          </w:tcPr>
          <w:p w:rsidR="0098140E" w:rsidRPr="004E06C3" w:rsidRDefault="0098140E" w:rsidP="0098140E">
            <w:pPr>
              <w:rPr>
                <w:rFonts w:ascii="Arial" w:hAnsi="Arial" w:cs="Arial"/>
                <w:color w:val="000000"/>
              </w:rPr>
            </w:pPr>
            <w:r w:rsidRPr="004E06C3">
              <w:rPr>
                <w:rFonts w:ascii="Arial" w:hAnsi="Arial" w:cs="Arial"/>
                <w:color w:val="000000"/>
              </w:rPr>
              <w:t xml:space="preserve">Наставник </w:t>
            </w:r>
          </w:p>
        </w:tc>
        <w:tc>
          <w:tcPr>
            <w:tcW w:w="1620" w:type="dxa"/>
            <w:vAlign w:val="center"/>
          </w:tcPr>
          <w:p w:rsidR="0098140E" w:rsidRPr="004E06C3" w:rsidRDefault="0098140E" w:rsidP="0098140E">
            <w:pPr>
              <w:rPr>
                <w:rFonts w:ascii="Arial" w:hAnsi="Arial" w:cs="Arial"/>
                <w:color w:val="000000"/>
              </w:rPr>
            </w:pPr>
          </w:p>
        </w:tc>
      </w:tr>
      <w:tr w:rsidR="0098140E" w:rsidRPr="004E06C3" w:rsidTr="0098140E">
        <w:tblPrEx>
          <w:tblCellSpacing w:w="0" w:type="nil"/>
          <w:tblCellMar>
            <w:left w:w="108" w:type="dxa"/>
            <w:right w:w="108" w:type="dxa"/>
          </w:tblCellMar>
        </w:tblPrEx>
        <w:trPr>
          <w:trHeight w:val="710"/>
        </w:trPr>
        <w:tc>
          <w:tcPr>
            <w:tcW w:w="567" w:type="dxa"/>
            <w:vAlign w:val="center"/>
          </w:tcPr>
          <w:p w:rsidR="0098140E" w:rsidRPr="004E06C3" w:rsidRDefault="0098140E" w:rsidP="0098140E">
            <w:pPr>
              <w:rPr>
                <w:rFonts w:ascii="Arial" w:hAnsi="Arial" w:cs="Arial"/>
                <w:color w:val="000000"/>
              </w:rPr>
            </w:pPr>
            <w:r w:rsidRPr="004E06C3">
              <w:rPr>
                <w:rFonts w:ascii="Arial" w:hAnsi="Arial" w:cs="Arial"/>
                <w:color w:val="000000"/>
              </w:rPr>
              <w:t>17.</w:t>
            </w:r>
          </w:p>
        </w:tc>
        <w:tc>
          <w:tcPr>
            <w:tcW w:w="3828" w:type="dxa"/>
            <w:vAlign w:val="center"/>
          </w:tcPr>
          <w:p w:rsidR="0098140E" w:rsidRPr="004E06C3" w:rsidRDefault="0098140E" w:rsidP="00C23EDC">
            <w:pPr>
              <w:rPr>
                <w:rFonts w:ascii="Arial" w:hAnsi="Arial" w:cs="Arial"/>
                <w:color w:val="000000"/>
              </w:rPr>
            </w:pPr>
            <w:r w:rsidRPr="004E06C3">
              <w:rPr>
                <w:rFonts w:ascii="Arial" w:hAnsi="Arial" w:cs="Arial"/>
                <w:color w:val="000000"/>
              </w:rPr>
              <w:t>Ознакомление с порядком и особенностями ведения служебной документации</w:t>
            </w:r>
          </w:p>
        </w:tc>
        <w:tc>
          <w:tcPr>
            <w:tcW w:w="1620" w:type="dxa"/>
            <w:vAlign w:val="center"/>
          </w:tcPr>
          <w:p w:rsidR="0098140E" w:rsidRPr="004E06C3" w:rsidRDefault="0098140E" w:rsidP="0098140E">
            <w:pPr>
              <w:rPr>
                <w:rFonts w:ascii="Arial" w:hAnsi="Arial" w:cs="Arial"/>
                <w:color w:val="000000"/>
              </w:rPr>
            </w:pPr>
            <w:r w:rsidRPr="004E06C3">
              <w:rPr>
                <w:rFonts w:ascii="Arial" w:hAnsi="Arial" w:cs="Arial"/>
                <w:color w:val="000000"/>
              </w:rPr>
              <w:t>Вторая неделя</w:t>
            </w:r>
          </w:p>
        </w:tc>
        <w:tc>
          <w:tcPr>
            <w:tcW w:w="2127" w:type="dxa"/>
            <w:vAlign w:val="center"/>
          </w:tcPr>
          <w:p w:rsidR="0098140E" w:rsidRPr="004E06C3" w:rsidRDefault="0098140E" w:rsidP="0098140E">
            <w:pPr>
              <w:rPr>
                <w:rFonts w:ascii="Arial" w:hAnsi="Arial" w:cs="Arial"/>
                <w:color w:val="000000"/>
              </w:rPr>
            </w:pPr>
            <w:r w:rsidRPr="004E06C3">
              <w:rPr>
                <w:rFonts w:ascii="Arial" w:hAnsi="Arial" w:cs="Arial"/>
                <w:color w:val="000000"/>
              </w:rPr>
              <w:t>Наставник</w:t>
            </w:r>
          </w:p>
        </w:tc>
        <w:tc>
          <w:tcPr>
            <w:tcW w:w="1620" w:type="dxa"/>
            <w:vAlign w:val="center"/>
          </w:tcPr>
          <w:p w:rsidR="0098140E" w:rsidRPr="004E06C3" w:rsidRDefault="0098140E" w:rsidP="0098140E">
            <w:pPr>
              <w:rPr>
                <w:rFonts w:ascii="Arial" w:hAnsi="Arial" w:cs="Arial"/>
                <w:color w:val="000000"/>
              </w:rPr>
            </w:pPr>
          </w:p>
        </w:tc>
      </w:tr>
      <w:tr w:rsidR="0098140E" w:rsidRPr="004E06C3" w:rsidTr="0098140E">
        <w:trPr>
          <w:trHeight w:val="992"/>
          <w:tblCellSpacing w:w="5" w:type="nil"/>
        </w:trPr>
        <w:tc>
          <w:tcPr>
            <w:tcW w:w="567" w:type="dxa"/>
            <w:vAlign w:val="center"/>
          </w:tcPr>
          <w:p w:rsidR="0098140E" w:rsidRPr="004E06C3" w:rsidRDefault="0098140E" w:rsidP="0098140E">
            <w:pPr>
              <w:rPr>
                <w:rFonts w:ascii="Arial" w:hAnsi="Arial" w:cs="Arial"/>
                <w:color w:val="000000"/>
              </w:rPr>
            </w:pPr>
            <w:r w:rsidRPr="004E06C3">
              <w:rPr>
                <w:rFonts w:ascii="Arial" w:hAnsi="Arial" w:cs="Arial"/>
                <w:color w:val="000000"/>
              </w:rPr>
              <w:t>18.</w:t>
            </w:r>
          </w:p>
        </w:tc>
        <w:tc>
          <w:tcPr>
            <w:tcW w:w="3828" w:type="dxa"/>
            <w:vAlign w:val="center"/>
          </w:tcPr>
          <w:p w:rsidR="0098140E" w:rsidRPr="004E06C3" w:rsidRDefault="0098140E" w:rsidP="00C23EDC">
            <w:pPr>
              <w:rPr>
                <w:rFonts w:ascii="Arial" w:hAnsi="Arial" w:cs="Arial"/>
                <w:color w:val="000000"/>
              </w:rPr>
            </w:pPr>
            <w:r w:rsidRPr="004E06C3">
              <w:rPr>
                <w:rFonts w:ascii="Arial" w:hAnsi="Arial" w:cs="Arial"/>
                <w:color w:val="000000"/>
              </w:rPr>
              <w:t>Формирование персональной учетной записи муниципального служащего, получение доступа к базам данных, ознакомление с работой в единой системе электронного документооборота</w:t>
            </w:r>
          </w:p>
        </w:tc>
        <w:tc>
          <w:tcPr>
            <w:tcW w:w="1620" w:type="dxa"/>
            <w:vAlign w:val="center"/>
          </w:tcPr>
          <w:p w:rsidR="0098140E" w:rsidRPr="004E06C3" w:rsidRDefault="0098140E" w:rsidP="0098140E">
            <w:pPr>
              <w:rPr>
                <w:rFonts w:ascii="Arial" w:hAnsi="Arial" w:cs="Arial"/>
                <w:color w:val="000000"/>
              </w:rPr>
            </w:pPr>
            <w:r w:rsidRPr="004E06C3">
              <w:rPr>
                <w:rFonts w:ascii="Arial" w:hAnsi="Arial" w:cs="Arial"/>
                <w:color w:val="000000"/>
              </w:rPr>
              <w:t>Вторая неделя</w:t>
            </w:r>
          </w:p>
        </w:tc>
        <w:tc>
          <w:tcPr>
            <w:tcW w:w="2127" w:type="dxa"/>
            <w:vAlign w:val="center"/>
          </w:tcPr>
          <w:p w:rsidR="0098140E" w:rsidRPr="004E06C3" w:rsidRDefault="0098140E" w:rsidP="0098140E">
            <w:pPr>
              <w:rPr>
                <w:rFonts w:ascii="Arial" w:hAnsi="Arial" w:cs="Arial"/>
                <w:color w:val="000000"/>
              </w:rPr>
            </w:pPr>
            <w:r w:rsidRPr="004E06C3">
              <w:rPr>
                <w:rFonts w:ascii="Arial" w:hAnsi="Arial" w:cs="Arial"/>
                <w:color w:val="000000"/>
              </w:rPr>
              <w:t xml:space="preserve">Наставник </w:t>
            </w:r>
          </w:p>
        </w:tc>
        <w:tc>
          <w:tcPr>
            <w:tcW w:w="1620" w:type="dxa"/>
            <w:vAlign w:val="center"/>
          </w:tcPr>
          <w:p w:rsidR="0098140E" w:rsidRPr="004E06C3" w:rsidRDefault="0098140E" w:rsidP="0098140E">
            <w:pPr>
              <w:rPr>
                <w:rFonts w:ascii="Arial" w:hAnsi="Arial" w:cs="Arial"/>
                <w:color w:val="000000"/>
              </w:rPr>
            </w:pPr>
          </w:p>
        </w:tc>
      </w:tr>
      <w:tr w:rsidR="0098140E" w:rsidRPr="004E06C3" w:rsidTr="0098140E">
        <w:tblPrEx>
          <w:tblCellSpacing w:w="0" w:type="nil"/>
          <w:tblCellMar>
            <w:left w:w="108" w:type="dxa"/>
            <w:right w:w="108" w:type="dxa"/>
          </w:tblCellMar>
        </w:tblPrEx>
        <w:trPr>
          <w:trHeight w:val="704"/>
        </w:trPr>
        <w:tc>
          <w:tcPr>
            <w:tcW w:w="567" w:type="dxa"/>
            <w:vAlign w:val="center"/>
          </w:tcPr>
          <w:p w:rsidR="0098140E" w:rsidRPr="004E06C3" w:rsidRDefault="0098140E" w:rsidP="0098140E">
            <w:pPr>
              <w:rPr>
                <w:rFonts w:ascii="Arial" w:hAnsi="Arial" w:cs="Arial"/>
                <w:color w:val="000000"/>
              </w:rPr>
            </w:pPr>
            <w:r w:rsidRPr="004E06C3">
              <w:rPr>
                <w:rFonts w:ascii="Arial" w:hAnsi="Arial" w:cs="Arial"/>
                <w:color w:val="000000"/>
              </w:rPr>
              <w:t>19.</w:t>
            </w:r>
          </w:p>
        </w:tc>
        <w:tc>
          <w:tcPr>
            <w:tcW w:w="3828" w:type="dxa"/>
            <w:vAlign w:val="center"/>
          </w:tcPr>
          <w:p w:rsidR="0098140E" w:rsidRPr="004E06C3" w:rsidRDefault="0098140E" w:rsidP="00C23EDC">
            <w:pPr>
              <w:rPr>
                <w:rFonts w:ascii="Arial" w:hAnsi="Arial" w:cs="Arial"/>
                <w:color w:val="000000"/>
              </w:rPr>
            </w:pPr>
            <w:r w:rsidRPr="004E06C3">
              <w:rPr>
                <w:rFonts w:ascii="Arial" w:hAnsi="Arial" w:cs="Arial"/>
                <w:color w:val="000000"/>
              </w:rPr>
              <w:t xml:space="preserve">Ознакомление с деятельностью подведомственных учреждений (при наличии) </w:t>
            </w:r>
          </w:p>
        </w:tc>
        <w:tc>
          <w:tcPr>
            <w:tcW w:w="1620" w:type="dxa"/>
            <w:vAlign w:val="center"/>
          </w:tcPr>
          <w:p w:rsidR="0098140E" w:rsidRPr="004E06C3" w:rsidRDefault="0098140E" w:rsidP="0098140E">
            <w:pPr>
              <w:rPr>
                <w:rFonts w:ascii="Arial" w:hAnsi="Arial" w:cs="Arial"/>
                <w:color w:val="000000"/>
              </w:rPr>
            </w:pPr>
            <w:r w:rsidRPr="004E06C3">
              <w:rPr>
                <w:rFonts w:ascii="Arial" w:hAnsi="Arial" w:cs="Arial"/>
                <w:color w:val="000000"/>
              </w:rPr>
              <w:t>Вторая-третья недели</w:t>
            </w:r>
          </w:p>
        </w:tc>
        <w:tc>
          <w:tcPr>
            <w:tcW w:w="2127" w:type="dxa"/>
            <w:vAlign w:val="center"/>
          </w:tcPr>
          <w:p w:rsidR="0098140E" w:rsidRPr="004E06C3" w:rsidRDefault="0098140E" w:rsidP="0098140E">
            <w:pPr>
              <w:rPr>
                <w:rFonts w:ascii="Arial" w:hAnsi="Arial" w:cs="Arial"/>
                <w:color w:val="000000"/>
              </w:rPr>
            </w:pPr>
            <w:r w:rsidRPr="004E06C3">
              <w:rPr>
                <w:rFonts w:ascii="Arial" w:hAnsi="Arial" w:cs="Arial"/>
                <w:color w:val="000000"/>
              </w:rPr>
              <w:t>Наставник</w:t>
            </w:r>
          </w:p>
        </w:tc>
        <w:tc>
          <w:tcPr>
            <w:tcW w:w="1620" w:type="dxa"/>
            <w:vAlign w:val="center"/>
          </w:tcPr>
          <w:p w:rsidR="0098140E" w:rsidRPr="004E06C3" w:rsidRDefault="0098140E" w:rsidP="0098140E">
            <w:pPr>
              <w:rPr>
                <w:rFonts w:ascii="Arial" w:hAnsi="Arial" w:cs="Arial"/>
                <w:color w:val="000000"/>
              </w:rPr>
            </w:pPr>
          </w:p>
        </w:tc>
      </w:tr>
      <w:tr w:rsidR="0098140E" w:rsidRPr="004E06C3" w:rsidTr="0098140E">
        <w:trPr>
          <w:trHeight w:val="741"/>
          <w:tblCellSpacing w:w="5" w:type="nil"/>
        </w:trPr>
        <w:tc>
          <w:tcPr>
            <w:tcW w:w="567" w:type="dxa"/>
            <w:vAlign w:val="center"/>
          </w:tcPr>
          <w:p w:rsidR="0098140E" w:rsidRPr="004E06C3" w:rsidRDefault="0098140E" w:rsidP="0098140E">
            <w:pPr>
              <w:rPr>
                <w:rFonts w:ascii="Arial" w:hAnsi="Arial" w:cs="Arial"/>
                <w:color w:val="000000"/>
              </w:rPr>
            </w:pPr>
            <w:r w:rsidRPr="004E06C3">
              <w:rPr>
                <w:rFonts w:ascii="Arial" w:hAnsi="Arial" w:cs="Arial"/>
                <w:color w:val="000000"/>
              </w:rPr>
              <w:t>20.</w:t>
            </w:r>
          </w:p>
        </w:tc>
        <w:tc>
          <w:tcPr>
            <w:tcW w:w="3828" w:type="dxa"/>
            <w:vAlign w:val="center"/>
          </w:tcPr>
          <w:p w:rsidR="0098140E" w:rsidRPr="004E06C3" w:rsidRDefault="0098140E" w:rsidP="00C23EDC">
            <w:pPr>
              <w:rPr>
                <w:rFonts w:ascii="Arial" w:hAnsi="Arial" w:cs="Arial"/>
                <w:color w:val="000000"/>
              </w:rPr>
            </w:pPr>
            <w:r w:rsidRPr="004E06C3">
              <w:rPr>
                <w:rFonts w:ascii="Arial" w:hAnsi="Arial" w:cs="Arial"/>
                <w:color w:val="000000"/>
              </w:rPr>
              <w:t>Выполнение тестовых (демонстрационных) заданий</w:t>
            </w:r>
          </w:p>
        </w:tc>
        <w:tc>
          <w:tcPr>
            <w:tcW w:w="1620" w:type="dxa"/>
            <w:vAlign w:val="center"/>
          </w:tcPr>
          <w:p w:rsidR="0098140E" w:rsidRPr="004E06C3" w:rsidRDefault="0098140E" w:rsidP="0098140E">
            <w:pPr>
              <w:rPr>
                <w:rFonts w:ascii="Arial" w:hAnsi="Arial" w:cs="Arial"/>
                <w:color w:val="000000"/>
              </w:rPr>
            </w:pPr>
            <w:r w:rsidRPr="004E06C3">
              <w:rPr>
                <w:rFonts w:ascii="Arial" w:hAnsi="Arial" w:cs="Arial"/>
                <w:color w:val="000000"/>
              </w:rPr>
              <w:t>Вторая - двенадцатая недели</w:t>
            </w:r>
          </w:p>
        </w:tc>
        <w:tc>
          <w:tcPr>
            <w:tcW w:w="2127" w:type="dxa"/>
            <w:vAlign w:val="center"/>
          </w:tcPr>
          <w:p w:rsidR="0098140E" w:rsidRPr="004E06C3" w:rsidRDefault="0098140E" w:rsidP="0098140E">
            <w:pPr>
              <w:rPr>
                <w:rFonts w:ascii="Arial" w:hAnsi="Arial" w:cs="Arial"/>
                <w:color w:val="000000"/>
              </w:rPr>
            </w:pPr>
            <w:r w:rsidRPr="004E06C3">
              <w:rPr>
                <w:rFonts w:ascii="Arial" w:hAnsi="Arial" w:cs="Arial"/>
                <w:color w:val="000000"/>
              </w:rPr>
              <w:t>Наставник</w:t>
            </w:r>
          </w:p>
        </w:tc>
        <w:tc>
          <w:tcPr>
            <w:tcW w:w="1620" w:type="dxa"/>
            <w:vAlign w:val="center"/>
          </w:tcPr>
          <w:p w:rsidR="0098140E" w:rsidRPr="004E06C3" w:rsidRDefault="0098140E" w:rsidP="0098140E">
            <w:pPr>
              <w:rPr>
                <w:rFonts w:ascii="Arial" w:hAnsi="Arial" w:cs="Arial"/>
                <w:color w:val="000000"/>
              </w:rPr>
            </w:pPr>
          </w:p>
        </w:tc>
      </w:tr>
      <w:tr w:rsidR="0098140E" w:rsidRPr="004E06C3" w:rsidTr="0098140E">
        <w:trPr>
          <w:trHeight w:val="600"/>
          <w:tblCellSpacing w:w="5" w:type="nil"/>
        </w:trPr>
        <w:tc>
          <w:tcPr>
            <w:tcW w:w="567" w:type="dxa"/>
            <w:vAlign w:val="center"/>
          </w:tcPr>
          <w:p w:rsidR="0098140E" w:rsidRPr="004E06C3" w:rsidRDefault="0098140E" w:rsidP="0098140E">
            <w:pPr>
              <w:rPr>
                <w:rFonts w:ascii="Arial" w:hAnsi="Arial" w:cs="Arial"/>
                <w:color w:val="000000"/>
              </w:rPr>
            </w:pPr>
            <w:r w:rsidRPr="004E06C3">
              <w:rPr>
                <w:rFonts w:ascii="Arial" w:hAnsi="Arial" w:cs="Arial"/>
                <w:color w:val="000000"/>
              </w:rPr>
              <w:t>21.</w:t>
            </w:r>
          </w:p>
        </w:tc>
        <w:tc>
          <w:tcPr>
            <w:tcW w:w="3828" w:type="dxa"/>
            <w:vAlign w:val="center"/>
          </w:tcPr>
          <w:p w:rsidR="0098140E" w:rsidRPr="004E06C3" w:rsidRDefault="0098140E" w:rsidP="00C23EDC">
            <w:pPr>
              <w:rPr>
                <w:rFonts w:ascii="Arial" w:hAnsi="Arial" w:cs="Arial"/>
                <w:color w:val="000000"/>
              </w:rPr>
            </w:pPr>
            <w:r w:rsidRPr="004E06C3">
              <w:rPr>
                <w:rFonts w:ascii="Arial" w:hAnsi="Arial" w:cs="Arial"/>
                <w:color w:val="000000"/>
              </w:rPr>
              <w:t>Выполнение практических заданий: ответы на обращения граждан, подготовка писем и т.д.</w:t>
            </w:r>
          </w:p>
          <w:p w:rsidR="0098140E" w:rsidRPr="004E06C3" w:rsidRDefault="0098140E" w:rsidP="00C23EDC">
            <w:pPr>
              <w:rPr>
                <w:rFonts w:ascii="Arial" w:hAnsi="Arial" w:cs="Arial"/>
                <w:color w:val="000000"/>
              </w:rPr>
            </w:pPr>
            <w:r w:rsidRPr="004E06C3">
              <w:rPr>
                <w:rFonts w:ascii="Arial" w:hAnsi="Arial" w:cs="Arial"/>
                <w:color w:val="000000"/>
              </w:rPr>
              <w:t>(</w:t>
            </w:r>
            <w:r w:rsidRPr="004E06C3">
              <w:rPr>
                <w:rFonts w:ascii="Arial" w:hAnsi="Arial" w:cs="Arial"/>
                <w:i/>
                <w:color w:val="000000"/>
              </w:rPr>
              <w:t>по каждому заданию оформляется отдельно с указанием сроков</w:t>
            </w:r>
            <w:r w:rsidRPr="004E06C3">
              <w:rPr>
                <w:rFonts w:ascii="Arial" w:hAnsi="Arial" w:cs="Arial"/>
                <w:color w:val="000000"/>
              </w:rPr>
              <w:t xml:space="preserve">) </w:t>
            </w:r>
          </w:p>
        </w:tc>
        <w:tc>
          <w:tcPr>
            <w:tcW w:w="1620" w:type="dxa"/>
            <w:vAlign w:val="center"/>
          </w:tcPr>
          <w:p w:rsidR="0098140E" w:rsidRPr="004E06C3" w:rsidRDefault="0098140E" w:rsidP="0098140E">
            <w:pPr>
              <w:pStyle w:val="ConsPlusNormal"/>
              <w:ind w:firstLine="0"/>
              <w:rPr>
                <w:rFonts w:eastAsia="Calibri"/>
                <w:color w:val="000000"/>
                <w:sz w:val="24"/>
                <w:szCs w:val="24"/>
                <w:lang w:eastAsia="en-US"/>
              </w:rPr>
            </w:pPr>
            <w:r w:rsidRPr="004E06C3">
              <w:rPr>
                <w:rFonts w:eastAsia="Calibri"/>
                <w:color w:val="000000"/>
                <w:sz w:val="24"/>
                <w:szCs w:val="24"/>
                <w:lang w:eastAsia="en-US"/>
              </w:rPr>
              <w:t>Вторая - двенадцатая недели</w:t>
            </w:r>
          </w:p>
        </w:tc>
        <w:tc>
          <w:tcPr>
            <w:tcW w:w="2127" w:type="dxa"/>
            <w:vAlign w:val="center"/>
          </w:tcPr>
          <w:p w:rsidR="0098140E" w:rsidRPr="004E06C3" w:rsidRDefault="0098140E" w:rsidP="0098140E">
            <w:pPr>
              <w:rPr>
                <w:rFonts w:ascii="Arial" w:hAnsi="Arial" w:cs="Arial"/>
                <w:color w:val="000000"/>
              </w:rPr>
            </w:pPr>
            <w:r w:rsidRPr="004E06C3">
              <w:rPr>
                <w:rFonts w:ascii="Arial" w:hAnsi="Arial" w:cs="Arial"/>
                <w:color w:val="000000"/>
              </w:rPr>
              <w:t>Наставник</w:t>
            </w:r>
          </w:p>
        </w:tc>
        <w:tc>
          <w:tcPr>
            <w:tcW w:w="1620" w:type="dxa"/>
            <w:vAlign w:val="center"/>
          </w:tcPr>
          <w:p w:rsidR="0098140E" w:rsidRPr="004E06C3" w:rsidRDefault="0098140E" w:rsidP="0098140E">
            <w:pPr>
              <w:rPr>
                <w:rFonts w:ascii="Arial" w:hAnsi="Arial" w:cs="Arial"/>
                <w:color w:val="000000"/>
              </w:rPr>
            </w:pPr>
          </w:p>
        </w:tc>
      </w:tr>
      <w:tr w:rsidR="0098140E" w:rsidRPr="004E06C3" w:rsidTr="0098140E">
        <w:trPr>
          <w:trHeight w:val="600"/>
          <w:tblCellSpacing w:w="5" w:type="nil"/>
        </w:trPr>
        <w:tc>
          <w:tcPr>
            <w:tcW w:w="567" w:type="dxa"/>
            <w:vAlign w:val="center"/>
          </w:tcPr>
          <w:p w:rsidR="0098140E" w:rsidRPr="004E06C3" w:rsidRDefault="0098140E" w:rsidP="0098140E">
            <w:pPr>
              <w:rPr>
                <w:rFonts w:ascii="Arial" w:hAnsi="Arial" w:cs="Arial"/>
                <w:color w:val="000000"/>
              </w:rPr>
            </w:pPr>
            <w:r w:rsidRPr="004E06C3">
              <w:rPr>
                <w:rFonts w:ascii="Arial" w:hAnsi="Arial" w:cs="Arial"/>
                <w:color w:val="000000"/>
              </w:rPr>
              <w:t>22.</w:t>
            </w:r>
          </w:p>
        </w:tc>
        <w:tc>
          <w:tcPr>
            <w:tcW w:w="3828" w:type="dxa"/>
            <w:vAlign w:val="center"/>
          </w:tcPr>
          <w:p w:rsidR="0098140E" w:rsidRPr="004E06C3" w:rsidRDefault="0098140E" w:rsidP="0098140E">
            <w:pPr>
              <w:jc w:val="both"/>
              <w:rPr>
                <w:rFonts w:ascii="Arial" w:hAnsi="Arial" w:cs="Arial"/>
                <w:color w:val="000000"/>
              </w:rPr>
            </w:pPr>
            <w:r w:rsidRPr="004E06C3">
              <w:rPr>
                <w:rFonts w:ascii="Arial" w:hAnsi="Arial" w:cs="Arial"/>
                <w:color w:val="000000"/>
              </w:rPr>
              <w:t>Постановка профессиональных целей и задач, разработка планов их достижения, в том числе: (указать 5-6 конкретных мероприятий, планируемых в структурном подразделении, и роль лица, в отношении которого осуществляется наставничество, в их реализации).</w:t>
            </w:r>
          </w:p>
        </w:tc>
        <w:tc>
          <w:tcPr>
            <w:tcW w:w="1620" w:type="dxa"/>
            <w:vAlign w:val="center"/>
          </w:tcPr>
          <w:p w:rsidR="0098140E" w:rsidRPr="004E06C3" w:rsidRDefault="0098140E" w:rsidP="0098140E">
            <w:pPr>
              <w:pStyle w:val="ConsPlusNormal"/>
              <w:ind w:firstLine="0"/>
              <w:rPr>
                <w:rFonts w:eastAsia="Calibri"/>
                <w:color w:val="000000"/>
                <w:sz w:val="24"/>
                <w:szCs w:val="24"/>
                <w:lang w:eastAsia="en-US"/>
              </w:rPr>
            </w:pPr>
            <w:r w:rsidRPr="004E06C3">
              <w:rPr>
                <w:rFonts w:eastAsia="Calibri"/>
                <w:color w:val="000000"/>
                <w:sz w:val="24"/>
                <w:szCs w:val="24"/>
                <w:lang w:eastAsia="en-US"/>
              </w:rPr>
              <w:t>Третья - двенадцатая недели</w:t>
            </w:r>
          </w:p>
        </w:tc>
        <w:tc>
          <w:tcPr>
            <w:tcW w:w="2127" w:type="dxa"/>
            <w:vAlign w:val="center"/>
          </w:tcPr>
          <w:p w:rsidR="0098140E" w:rsidRPr="004E06C3" w:rsidRDefault="0098140E" w:rsidP="0098140E">
            <w:pPr>
              <w:rPr>
                <w:rFonts w:ascii="Arial" w:hAnsi="Arial" w:cs="Arial"/>
                <w:color w:val="000000"/>
              </w:rPr>
            </w:pPr>
            <w:r w:rsidRPr="004E06C3">
              <w:rPr>
                <w:rFonts w:ascii="Arial" w:hAnsi="Arial" w:cs="Arial"/>
                <w:color w:val="000000"/>
              </w:rPr>
              <w:t>Наставник / Руководитель подразделения</w:t>
            </w:r>
          </w:p>
        </w:tc>
        <w:tc>
          <w:tcPr>
            <w:tcW w:w="1620" w:type="dxa"/>
            <w:vAlign w:val="center"/>
          </w:tcPr>
          <w:p w:rsidR="0098140E" w:rsidRPr="004E06C3" w:rsidRDefault="0098140E" w:rsidP="0098140E">
            <w:pPr>
              <w:rPr>
                <w:rFonts w:ascii="Arial" w:hAnsi="Arial" w:cs="Arial"/>
                <w:color w:val="000000"/>
              </w:rPr>
            </w:pPr>
          </w:p>
        </w:tc>
      </w:tr>
      <w:tr w:rsidR="0098140E" w:rsidRPr="004E06C3" w:rsidTr="0098140E">
        <w:trPr>
          <w:trHeight w:val="800"/>
          <w:tblCellSpacing w:w="5" w:type="nil"/>
        </w:trPr>
        <w:tc>
          <w:tcPr>
            <w:tcW w:w="567" w:type="dxa"/>
            <w:vAlign w:val="center"/>
          </w:tcPr>
          <w:p w:rsidR="0098140E" w:rsidRPr="004E06C3" w:rsidRDefault="0098140E" w:rsidP="0098140E">
            <w:pPr>
              <w:rPr>
                <w:rFonts w:ascii="Arial" w:hAnsi="Arial" w:cs="Arial"/>
                <w:color w:val="000000"/>
              </w:rPr>
            </w:pPr>
            <w:r w:rsidRPr="004E06C3">
              <w:rPr>
                <w:rFonts w:ascii="Arial" w:hAnsi="Arial" w:cs="Arial"/>
                <w:color w:val="000000"/>
              </w:rPr>
              <w:lastRenderedPageBreak/>
              <w:t xml:space="preserve">23. </w:t>
            </w:r>
          </w:p>
        </w:tc>
        <w:tc>
          <w:tcPr>
            <w:tcW w:w="3828" w:type="dxa"/>
            <w:vAlign w:val="center"/>
          </w:tcPr>
          <w:p w:rsidR="0098140E" w:rsidRPr="004E06C3" w:rsidRDefault="0098140E" w:rsidP="00C23EDC">
            <w:pPr>
              <w:rPr>
                <w:rFonts w:ascii="Arial" w:hAnsi="Arial" w:cs="Arial"/>
                <w:color w:val="000000"/>
              </w:rPr>
            </w:pPr>
            <w:r w:rsidRPr="004E06C3">
              <w:rPr>
                <w:rFonts w:ascii="Arial" w:hAnsi="Arial" w:cs="Arial"/>
                <w:color w:val="000000"/>
              </w:rPr>
              <w:t xml:space="preserve">Проверка знаний и навыков, приобретенных за месяц </w:t>
            </w:r>
          </w:p>
        </w:tc>
        <w:tc>
          <w:tcPr>
            <w:tcW w:w="1620" w:type="dxa"/>
            <w:vAlign w:val="center"/>
          </w:tcPr>
          <w:p w:rsidR="0098140E" w:rsidRPr="004E06C3" w:rsidRDefault="0098140E" w:rsidP="0098140E">
            <w:pPr>
              <w:pStyle w:val="ConsPlusNormal"/>
              <w:ind w:firstLine="0"/>
              <w:rPr>
                <w:rFonts w:eastAsia="Calibri"/>
                <w:color w:val="000000"/>
                <w:sz w:val="24"/>
                <w:szCs w:val="24"/>
                <w:lang w:eastAsia="en-US"/>
              </w:rPr>
            </w:pPr>
            <w:r w:rsidRPr="004E06C3">
              <w:rPr>
                <w:rFonts w:eastAsia="Calibri"/>
                <w:color w:val="000000"/>
                <w:sz w:val="24"/>
                <w:szCs w:val="24"/>
                <w:lang w:eastAsia="en-US"/>
              </w:rPr>
              <w:t>Восьмая, двенадцатая недели</w:t>
            </w:r>
          </w:p>
        </w:tc>
        <w:tc>
          <w:tcPr>
            <w:tcW w:w="2127" w:type="dxa"/>
            <w:vAlign w:val="center"/>
          </w:tcPr>
          <w:p w:rsidR="0098140E" w:rsidRPr="004E06C3" w:rsidRDefault="0098140E" w:rsidP="0098140E">
            <w:pPr>
              <w:rPr>
                <w:rFonts w:ascii="Arial" w:hAnsi="Arial" w:cs="Arial"/>
                <w:color w:val="000000"/>
              </w:rPr>
            </w:pPr>
            <w:r w:rsidRPr="004E06C3">
              <w:rPr>
                <w:rFonts w:ascii="Arial" w:hAnsi="Arial" w:cs="Arial"/>
                <w:color w:val="000000"/>
              </w:rPr>
              <w:t>Наставник</w:t>
            </w:r>
          </w:p>
        </w:tc>
        <w:tc>
          <w:tcPr>
            <w:tcW w:w="1620" w:type="dxa"/>
            <w:vAlign w:val="center"/>
          </w:tcPr>
          <w:p w:rsidR="0098140E" w:rsidRPr="004E06C3" w:rsidRDefault="0098140E" w:rsidP="0098140E">
            <w:pPr>
              <w:rPr>
                <w:rFonts w:ascii="Arial" w:hAnsi="Arial" w:cs="Arial"/>
                <w:color w:val="000000"/>
              </w:rPr>
            </w:pPr>
          </w:p>
        </w:tc>
      </w:tr>
      <w:tr w:rsidR="0098140E" w:rsidRPr="004E06C3" w:rsidTr="0098140E">
        <w:trPr>
          <w:trHeight w:val="800"/>
          <w:tblCellSpacing w:w="5" w:type="nil"/>
        </w:trPr>
        <w:tc>
          <w:tcPr>
            <w:tcW w:w="567" w:type="dxa"/>
            <w:vAlign w:val="center"/>
          </w:tcPr>
          <w:p w:rsidR="0098140E" w:rsidRPr="004E06C3" w:rsidRDefault="0098140E" w:rsidP="0098140E">
            <w:pPr>
              <w:rPr>
                <w:rFonts w:ascii="Arial" w:hAnsi="Arial" w:cs="Arial"/>
                <w:color w:val="000000"/>
              </w:rPr>
            </w:pPr>
            <w:r w:rsidRPr="004E06C3">
              <w:rPr>
                <w:rFonts w:ascii="Arial" w:hAnsi="Arial" w:cs="Arial"/>
                <w:color w:val="000000"/>
              </w:rPr>
              <w:t>24.</w:t>
            </w:r>
          </w:p>
        </w:tc>
        <w:tc>
          <w:tcPr>
            <w:tcW w:w="3828" w:type="dxa"/>
            <w:vAlign w:val="center"/>
          </w:tcPr>
          <w:p w:rsidR="0098140E" w:rsidRPr="004E06C3" w:rsidRDefault="0098140E" w:rsidP="0098140E">
            <w:pPr>
              <w:jc w:val="both"/>
              <w:rPr>
                <w:rFonts w:ascii="Arial" w:hAnsi="Arial" w:cs="Arial"/>
                <w:color w:val="000000"/>
              </w:rPr>
            </w:pPr>
            <w:r w:rsidRPr="004E06C3">
              <w:rPr>
                <w:rFonts w:ascii="Arial" w:hAnsi="Arial" w:cs="Arial"/>
                <w:color w:val="000000"/>
              </w:rPr>
              <w:t>Разработка карьерной траектории наставляемого с горизонтом планирования должностного роста до 3-х лет</w:t>
            </w:r>
          </w:p>
        </w:tc>
        <w:tc>
          <w:tcPr>
            <w:tcW w:w="1620" w:type="dxa"/>
            <w:vAlign w:val="center"/>
          </w:tcPr>
          <w:p w:rsidR="0098140E" w:rsidRPr="004E06C3" w:rsidRDefault="0098140E" w:rsidP="0098140E">
            <w:pPr>
              <w:pStyle w:val="ConsPlusNormal"/>
              <w:ind w:firstLine="0"/>
              <w:rPr>
                <w:rFonts w:eastAsia="Calibri"/>
                <w:color w:val="000000"/>
                <w:sz w:val="24"/>
                <w:szCs w:val="24"/>
                <w:lang w:eastAsia="en-US"/>
              </w:rPr>
            </w:pPr>
            <w:r w:rsidRPr="004E06C3">
              <w:rPr>
                <w:rFonts w:eastAsia="Calibri"/>
                <w:color w:val="000000"/>
                <w:sz w:val="24"/>
                <w:szCs w:val="24"/>
                <w:lang w:eastAsia="en-US"/>
              </w:rPr>
              <w:t>Десятая - двенадцатая неделя</w:t>
            </w:r>
          </w:p>
        </w:tc>
        <w:tc>
          <w:tcPr>
            <w:tcW w:w="2127" w:type="dxa"/>
            <w:vAlign w:val="center"/>
          </w:tcPr>
          <w:p w:rsidR="0098140E" w:rsidRPr="004E06C3" w:rsidRDefault="0098140E" w:rsidP="0098140E">
            <w:pPr>
              <w:rPr>
                <w:rFonts w:ascii="Arial" w:hAnsi="Arial" w:cs="Arial"/>
                <w:color w:val="000000"/>
              </w:rPr>
            </w:pPr>
            <w:r w:rsidRPr="004E06C3">
              <w:rPr>
                <w:rFonts w:ascii="Arial" w:hAnsi="Arial" w:cs="Arial"/>
                <w:color w:val="000000"/>
              </w:rPr>
              <w:t>Наставник,</w:t>
            </w:r>
          </w:p>
          <w:p w:rsidR="0098140E" w:rsidRPr="004E06C3" w:rsidRDefault="0098140E" w:rsidP="0098140E">
            <w:pPr>
              <w:rPr>
                <w:rFonts w:ascii="Arial" w:hAnsi="Arial" w:cs="Arial"/>
                <w:color w:val="000000"/>
              </w:rPr>
            </w:pPr>
            <w:r w:rsidRPr="004E06C3">
              <w:rPr>
                <w:rFonts w:ascii="Arial" w:hAnsi="Arial" w:cs="Arial"/>
                <w:color w:val="000000"/>
              </w:rPr>
              <w:t xml:space="preserve">Непосредственный руководитель </w:t>
            </w:r>
          </w:p>
        </w:tc>
        <w:tc>
          <w:tcPr>
            <w:tcW w:w="1620" w:type="dxa"/>
            <w:vAlign w:val="center"/>
          </w:tcPr>
          <w:p w:rsidR="0098140E" w:rsidRPr="004E06C3" w:rsidRDefault="0098140E" w:rsidP="0098140E">
            <w:pPr>
              <w:rPr>
                <w:rFonts w:ascii="Arial" w:hAnsi="Arial" w:cs="Arial"/>
                <w:color w:val="000000"/>
              </w:rPr>
            </w:pPr>
          </w:p>
        </w:tc>
      </w:tr>
      <w:tr w:rsidR="0098140E" w:rsidRPr="004E06C3" w:rsidTr="0098140E">
        <w:trPr>
          <w:trHeight w:val="600"/>
          <w:tblCellSpacing w:w="5" w:type="nil"/>
        </w:trPr>
        <w:tc>
          <w:tcPr>
            <w:tcW w:w="567" w:type="dxa"/>
            <w:vAlign w:val="center"/>
          </w:tcPr>
          <w:p w:rsidR="0098140E" w:rsidRPr="004E06C3" w:rsidRDefault="0098140E" w:rsidP="0098140E">
            <w:pPr>
              <w:rPr>
                <w:rFonts w:ascii="Arial" w:hAnsi="Arial" w:cs="Arial"/>
                <w:color w:val="000000"/>
              </w:rPr>
            </w:pPr>
            <w:r w:rsidRPr="004E06C3">
              <w:rPr>
                <w:rFonts w:ascii="Arial" w:hAnsi="Arial" w:cs="Arial"/>
                <w:color w:val="000000"/>
              </w:rPr>
              <w:t>25.</w:t>
            </w:r>
          </w:p>
        </w:tc>
        <w:tc>
          <w:tcPr>
            <w:tcW w:w="3828" w:type="dxa"/>
            <w:vAlign w:val="center"/>
          </w:tcPr>
          <w:p w:rsidR="0098140E" w:rsidRPr="004E06C3" w:rsidRDefault="0098140E" w:rsidP="0098140E">
            <w:pPr>
              <w:jc w:val="both"/>
              <w:rPr>
                <w:rFonts w:ascii="Arial" w:hAnsi="Arial" w:cs="Arial"/>
                <w:color w:val="000000"/>
              </w:rPr>
            </w:pPr>
            <w:r w:rsidRPr="004E06C3">
              <w:rPr>
                <w:rFonts w:ascii="Arial" w:hAnsi="Arial" w:cs="Arial"/>
                <w:color w:val="000000"/>
              </w:rPr>
              <w:t xml:space="preserve">Подготовка отзыва о результатах наставничества </w:t>
            </w:r>
          </w:p>
        </w:tc>
        <w:tc>
          <w:tcPr>
            <w:tcW w:w="1620" w:type="dxa"/>
            <w:vAlign w:val="center"/>
          </w:tcPr>
          <w:p w:rsidR="0098140E" w:rsidRPr="004E06C3" w:rsidRDefault="0098140E" w:rsidP="0098140E">
            <w:pPr>
              <w:pStyle w:val="ConsPlusNormal"/>
              <w:ind w:firstLine="0"/>
              <w:rPr>
                <w:rFonts w:eastAsia="Calibri"/>
                <w:color w:val="000000"/>
                <w:sz w:val="24"/>
                <w:szCs w:val="24"/>
                <w:lang w:eastAsia="en-US"/>
              </w:rPr>
            </w:pPr>
            <w:r w:rsidRPr="004E06C3">
              <w:rPr>
                <w:rFonts w:eastAsia="Calibri"/>
                <w:color w:val="000000"/>
                <w:sz w:val="24"/>
                <w:szCs w:val="24"/>
                <w:lang w:eastAsia="en-US"/>
              </w:rPr>
              <w:t>Двенадцатая неделя</w:t>
            </w:r>
          </w:p>
        </w:tc>
        <w:tc>
          <w:tcPr>
            <w:tcW w:w="2127" w:type="dxa"/>
            <w:vAlign w:val="center"/>
          </w:tcPr>
          <w:p w:rsidR="0098140E" w:rsidRPr="004E06C3" w:rsidRDefault="0098140E" w:rsidP="0098140E">
            <w:pPr>
              <w:rPr>
                <w:rFonts w:ascii="Arial" w:hAnsi="Arial" w:cs="Arial"/>
                <w:color w:val="000000"/>
              </w:rPr>
            </w:pPr>
            <w:r w:rsidRPr="004E06C3">
              <w:rPr>
                <w:rFonts w:ascii="Arial" w:hAnsi="Arial" w:cs="Arial"/>
                <w:color w:val="000000"/>
              </w:rPr>
              <w:t>Наставник,</w:t>
            </w:r>
          </w:p>
          <w:p w:rsidR="0098140E" w:rsidRPr="004E06C3" w:rsidRDefault="0098140E" w:rsidP="0098140E">
            <w:pPr>
              <w:rPr>
                <w:rFonts w:ascii="Arial" w:hAnsi="Arial" w:cs="Arial"/>
                <w:color w:val="000000"/>
              </w:rPr>
            </w:pPr>
            <w:r w:rsidRPr="004E06C3">
              <w:rPr>
                <w:rFonts w:ascii="Arial" w:hAnsi="Arial" w:cs="Arial"/>
                <w:color w:val="000000"/>
              </w:rPr>
              <w:t>Непосредственный руководитель</w:t>
            </w:r>
          </w:p>
        </w:tc>
        <w:tc>
          <w:tcPr>
            <w:tcW w:w="1620" w:type="dxa"/>
            <w:vAlign w:val="center"/>
          </w:tcPr>
          <w:p w:rsidR="0098140E" w:rsidRPr="004E06C3" w:rsidRDefault="0098140E" w:rsidP="0098140E">
            <w:pPr>
              <w:rPr>
                <w:rFonts w:ascii="Arial" w:hAnsi="Arial" w:cs="Arial"/>
                <w:color w:val="000000"/>
              </w:rPr>
            </w:pPr>
          </w:p>
        </w:tc>
      </w:tr>
    </w:tbl>
    <w:p w:rsidR="0098140E" w:rsidRPr="004E06C3" w:rsidRDefault="0098140E" w:rsidP="0098140E">
      <w:pPr>
        <w:ind w:firstLine="709"/>
        <w:jc w:val="both"/>
        <w:rPr>
          <w:rFonts w:ascii="Arial" w:hAnsi="Arial" w:cs="Arial"/>
        </w:rPr>
      </w:pPr>
    </w:p>
    <w:p w:rsidR="0098140E" w:rsidRPr="004E06C3" w:rsidRDefault="0098140E" w:rsidP="0098140E">
      <w:pPr>
        <w:pStyle w:val="ConsPlusNormal"/>
        <w:widowControl/>
        <w:ind w:firstLine="709"/>
        <w:jc w:val="both"/>
        <w:rPr>
          <w:color w:val="000000"/>
          <w:sz w:val="24"/>
          <w:szCs w:val="24"/>
        </w:rPr>
      </w:pPr>
      <w:r w:rsidRPr="004E06C3">
        <w:rPr>
          <w:color w:val="000000"/>
          <w:sz w:val="24"/>
          <w:szCs w:val="24"/>
        </w:rPr>
        <w:t xml:space="preserve">Отметка об ознакомлении </w:t>
      </w:r>
      <w:r w:rsidR="00C23EDC" w:rsidRPr="004E06C3">
        <w:rPr>
          <w:color w:val="000000"/>
          <w:sz w:val="24"/>
          <w:szCs w:val="24"/>
        </w:rPr>
        <w:t xml:space="preserve"> </w:t>
      </w:r>
      <w:proofErr w:type="gramStart"/>
      <w:r w:rsidRPr="004E06C3">
        <w:rPr>
          <w:color w:val="000000"/>
          <w:sz w:val="24"/>
          <w:szCs w:val="24"/>
        </w:rPr>
        <w:t>наставляемого</w:t>
      </w:r>
      <w:proofErr w:type="gramEnd"/>
      <w:r w:rsidRPr="004E06C3">
        <w:rPr>
          <w:color w:val="000000"/>
          <w:sz w:val="24"/>
          <w:szCs w:val="24"/>
        </w:rPr>
        <w:t xml:space="preserve"> </w:t>
      </w:r>
    </w:p>
    <w:p w:rsidR="0098140E" w:rsidRPr="004E06C3" w:rsidRDefault="0098140E" w:rsidP="0098140E">
      <w:pPr>
        <w:pStyle w:val="ConsPlusNormal"/>
        <w:widowControl/>
        <w:ind w:firstLine="709"/>
        <w:jc w:val="both"/>
        <w:rPr>
          <w:color w:val="000000"/>
          <w:sz w:val="24"/>
          <w:szCs w:val="24"/>
        </w:rPr>
      </w:pPr>
      <w:r w:rsidRPr="004E06C3">
        <w:rPr>
          <w:color w:val="000000"/>
          <w:sz w:val="24"/>
          <w:szCs w:val="24"/>
        </w:rPr>
        <w:t>с индивидуальным планом мероприятий</w:t>
      </w:r>
      <w:r w:rsidR="00C23EDC" w:rsidRPr="004E06C3">
        <w:rPr>
          <w:color w:val="000000"/>
          <w:sz w:val="24"/>
          <w:szCs w:val="24"/>
        </w:rPr>
        <w:t xml:space="preserve"> </w:t>
      </w:r>
      <w:r w:rsidRPr="004E06C3">
        <w:rPr>
          <w:color w:val="000000"/>
          <w:sz w:val="24"/>
          <w:szCs w:val="24"/>
        </w:rPr>
        <w:t xml:space="preserve">по наставничеству </w:t>
      </w:r>
    </w:p>
    <w:p w:rsidR="0098140E" w:rsidRPr="004E06C3" w:rsidRDefault="0098140E" w:rsidP="0098140E">
      <w:pPr>
        <w:pStyle w:val="ConsPlusNormal"/>
        <w:widowControl/>
        <w:ind w:firstLine="709"/>
        <w:jc w:val="both"/>
        <w:rPr>
          <w:i/>
          <w:color w:val="000000"/>
          <w:sz w:val="24"/>
          <w:szCs w:val="24"/>
        </w:rPr>
      </w:pPr>
      <w:r w:rsidRPr="004E06C3">
        <w:rPr>
          <w:i/>
          <w:color w:val="000000"/>
          <w:sz w:val="24"/>
          <w:szCs w:val="24"/>
        </w:rPr>
        <w:t xml:space="preserve">Дата, ФИО </w:t>
      </w:r>
      <w:proofErr w:type="gramStart"/>
      <w:r w:rsidRPr="004E06C3">
        <w:rPr>
          <w:i/>
          <w:color w:val="000000"/>
          <w:sz w:val="24"/>
          <w:szCs w:val="24"/>
        </w:rPr>
        <w:t>наставляемого</w:t>
      </w:r>
      <w:proofErr w:type="gramEnd"/>
    </w:p>
    <w:p w:rsidR="0098140E" w:rsidRPr="008B0A3D" w:rsidRDefault="0098140E" w:rsidP="0098140E">
      <w:pPr>
        <w:rPr>
          <w:color w:val="000000"/>
          <w:sz w:val="28"/>
          <w:szCs w:val="28"/>
        </w:rPr>
      </w:pPr>
      <w:r w:rsidRPr="008B0A3D">
        <w:rPr>
          <w:color w:val="000000"/>
          <w:sz w:val="28"/>
          <w:szCs w:val="28"/>
        </w:rPr>
        <w:br w:type="page"/>
      </w:r>
    </w:p>
    <w:p w:rsidR="0098140E" w:rsidRPr="007729B5" w:rsidRDefault="0098140E" w:rsidP="0098140E">
      <w:pPr>
        <w:ind w:firstLine="709"/>
        <w:jc w:val="right"/>
        <w:rPr>
          <w:rFonts w:ascii="Arial" w:hAnsi="Arial" w:cs="Arial"/>
        </w:rPr>
      </w:pPr>
      <w:r w:rsidRPr="007729B5">
        <w:rPr>
          <w:rFonts w:ascii="Arial" w:hAnsi="Arial" w:cs="Arial"/>
        </w:rPr>
        <w:lastRenderedPageBreak/>
        <w:t>Приложение 3</w:t>
      </w:r>
    </w:p>
    <w:p w:rsidR="0098140E" w:rsidRPr="007729B5" w:rsidRDefault="0098140E" w:rsidP="0098140E">
      <w:pPr>
        <w:ind w:firstLine="709"/>
        <w:jc w:val="right"/>
        <w:rPr>
          <w:rFonts w:ascii="Arial" w:hAnsi="Arial" w:cs="Arial"/>
          <w:i/>
        </w:rPr>
      </w:pPr>
      <w:proofErr w:type="gramStart"/>
      <w:r w:rsidRPr="007729B5">
        <w:rPr>
          <w:rFonts w:ascii="Arial" w:hAnsi="Arial" w:cs="Arial"/>
        </w:rPr>
        <w:t>(</w:t>
      </w:r>
      <w:r w:rsidRPr="007729B5">
        <w:rPr>
          <w:rFonts w:ascii="Arial" w:hAnsi="Arial" w:cs="Arial"/>
          <w:i/>
        </w:rPr>
        <w:t xml:space="preserve">Примерный образец формы </w:t>
      </w:r>
      <w:proofErr w:type="gramEnd"/>
    </w:p>
    <w:p w:rsidR="0098140E" w:rsidRPr="007729B5" w:rsidRDefault="0098140E" w:rsidP="0098140E">
      <w:pPr>
        <w:ind w:firstLine="709"/>
        <w:jc w:val="right"/>
        <w:rPr>
          <w:rFonts w:ascii="Arial" w:hAnsi="Arial" w:cs="Arial"/>
          <w:i/>
        </w:rPr>
      </w:pPr>
      <w:r w:rsidRPr="007729B5">
        <w:rPr>
          <w:rFonts w:ascii="Arial" w:hAnsi="Arial" w:cs="Arial"/>
          <w:i/>
        </w:rPr>
        <w:t>анкетирования наставляемого)</w:t>
      </w:r>
    </w:p>
    <w:p w:rsidR="0098140E" w:rsidRPr="00042810" w:rsidRDefault="0098140E" w:rsidP="0098140E">
      <w:pPr>
        <w:ind w:firstLine="709"/>
        <w:jc w:val="right"/>
        <w:rPr>
          <w:i/>
          <w:sz w:val="28"/>
          <w:szCs w:val="28"/>
        </w:rPr>
      </w:pPr>
    </w:p>
    <w:p w:rsidR="0098140E" w:rsidRPr="00042810" w:rsidRDefault="0098140E" w:rsidP="0098140E">
      <w:pPr>
        <w:pStyle w:val="ConsPlusNonformat"/>
        <w:jc w:val="center"/>
        <w:rPr>
          <w:rFonts w:ascii="Times New Roman" w:hAnsi="Times New Roman" w:cs="Times New Roman"/>
          <w:b/>
          <w:bCs/>
          <w:sz w:val="28"/>
          <w:szCs w:val="28"/>
        </w:rPr>
      </w:pPr>
      <w:r w:rsidRPr="00042810">
        <w:rPr>
          <w:rFonts w:ascii="Times New Roman" w:hAnsi="Times New Roman" w:cs="Times New Roman"/>
          <w:b/>
          <w:bCs/>
          <w:sz w:val="28"/>
          <w:szCs w:val="28"/>
        </w:rPr>
        <w:t>Формализованный отчет (анкетирование)</w:t>
      </w:r>
      <w:r w:rsidR="007729B5">
        <w:rPr>
          <w:rFonts w:ascii="Times New Roman" w:hAnsi="Times New Roman" w:cs="Times New Roman"/>
          <w:b/>
          <w:bCs/>
          <w:sz w:val="28"/>
          <w:szCs w:val="28"/>
        </w:rPr>
        <w:t xml:space="preserve"> </w:t>
      </w:r>
      <w:r w:rsidRPr="00042810">
        <w:rPr>
          <w:rFonts w:ascii="Times New Roman" w:hAnsi="Times New Roman" w:cs="Times New Roman"/>
          <w:b/>
          <w:bCs/>
          <w:sz w:val="28"/>
          <w:szCs w:val="28"/>
        </w:rPr>
        <w:t xml:space="preserve">муниципального служащего, </w:t>
      </w:r>
      <w:r>
        <w:rPr>
          <w:rFonts w:ascii="Times New Roman" w:hAnsi="Times New Roman" w:cs="Times New Roman"/>
          <w:b/>
          <w:bCs/>
          <w:sz w:val="28"/>
          <w:szCs w:val="28"/>
        </w:rPr>
        <w:br/>
      </w:r>
      <w:r w:rsidRPr="00042810">
        <w:rPr>
          <w:rFonts w:ascii="Times New Roman" w:hAnsi="Times New Roman" w:cs="Times New Roman"/>
          <w:b/>
          <w:bCs/>
          <w:sz w:val="28"/>
          <w:szCs w:val="28"/>
        </w:rPr>
        <w:t>в отношении которого осуществлялось наставничество, о процессе прохождения наставничества и работе наставника</w:t>
      </w:r>
    </w:p>
    <w:p w:rsidR="0098140E" w:rsidRPr="00042810" w:rsidRDefault="0098140E" w:rsidP="0098140E">
      <w:pPr>
        <w:pStyle w:val="ConsPlusNonformat"/>
        <w:rPr>
          <w:rFonts w:ascii="Times New Roman" w:hAnsi="Times New Roman" w:cs="Times New Roman"/>
          <w:sz w:val="28"/>
          <w:szCs w:val="28"/>
          <w:highlight w:val="lightGray"/>
        </w:rPr>
      </w:pPr>
    </w:p>
    <w:p w:rsidR="0098140E" w:rsidRPr="007729B5" w:rsidRDefault="0098140E" w:rsidP="0098140E">
      <w:pPr>
        <w:pStyle w:val="ConsPlusNonformat"/>
        <w:spacing w:line="360" w:lineRule="auto"/>
        <w:jc w:val="center"/>
        <w:rPr>
          <w:rFonts w:ascii="Arial" w:hAnsi="Arial" w:cs="Arial"/>
          <w:sz w:val="24"/>
          <w:szCs w:val="24"/>
        </w:rPr>
      </w:pPr>
      <w:r w:rsidRPr="007729B5">
        <w:rPr>
          <w:rFonts w:ascii="Arial" w:hAnsi="Arial" w:cs="Arial"/>
          <w:sz w:val="24"/>
          <w:szCs w:val="24"/>
        </w:rPr>
        <w:t>Уважаемый сотрудник!</w:t>
      </w:r>
    </w:p>
    <w:p w:rsidR="0098140E" w:rsidRPr="007729B5" w:rsidRDefault="0098140E" w:rsidP="0098140E">
      <w:pPr>
        <w:pStyle w:val="ConsPlusNonformat"/>
        <w:spacing w:line="360" w:lineRule="auto"/>
        <w:rPr>
          <w:rFonts w:ascii="Arial" w:hAnsi="Arial" w:cs="Arial"/>
          <w:sz w:val="24"/>
          <w:szCs w:val="24"/>
        </w:rPr>
      </w:pPr>
      <w:r w:rsidRPr="007729B5">
        <w:rPr>
          <w:rFonts w:ascii="Arial" w:hAnsi="Arial" w:cs="Arial"/>
          <w:sz w:val="24"/>
          <w:szCs w:val="24"/>
        </w:rPr>
        <w:t xml:space="preserve">Предлагаем Вам принять участие в оценке наставничества </w:t>
      </w:r>
      <w:proofErr w:type="gramStart"/>
      <w:r w:rsidRPr="007729B5">
        <w:rPr>
          <w:rFonts w:ascii="Arial" w:hAnsi="Arial" w:cs="Arial"/>
          <w:sz w:val="24"/>
          <w:szCs w:val="24"/>
        </w:rPr>
        <w:t>в</w:t>
      </w:r>
      <w:proofErr w:type="gramEnd"/>
    </w:p>
    <w:p w:rsidR="0098140E" w:rsidRPr="007729B5" w:rsidRDefault="0098140E" w:rsidP="0098140E">
      <w:pPr>
        <w:pStyle w:val="ConsPlusNonformat"/>
        <w:spacing w:line="360" w:lineRule="auto"/>
        <w:rPr>
          <w:rFonts w:ascii="Arial" w:hAnsi="Arial" w:cs="Arial"/>
          <w:sz w:val="24"/>
          <w:szCs w:val="24"/>
        </w:rPr>
      </w:pPr>
      <w:r w:rsidRPr="007729B5">
        <w:rPr>
          <w:rFonts w:ascii="Arial" w:hAnsi="Arial" w:cs="Arial"/>
          <w:sz w:val="24"/>
          <w:szCs w:val="24"/>
        </w:rPr>
        <w:t>__________________________________________________________________</w:t>
      </w:r>
    </w:p>
    <w:p w:rsidR="0098140E" w:rsidRPr="007729B5" w:rsidRDefault="0098140E" w:rsidP="0098140E">
      <w:pPr>
        <w:pStyle w:val="ConsPlusNonformat"/>
        <w:rPr>
          <w:rFonts w:ascii="Arial" w:hAnsi="Arial" w:cs="Arial"/>
          <w:sz w:val="24"/>
          <w:szCs w:val="24"/>
        </w:rPr>
      </w:pPr>
      <w:r w:rsidRPr="007729B5">
        <w:rPr>
          <w:rFonts w:ascii="Arial" w:hAnsi="Arial" w:cs="Arial"/>
          <w:sz w:val="24"/>
          <w:szCs w:val="24"/>
        </w:rPr>
        <w:t>__________________________________________________________________</w:t>
      </w:r>
    </w:p>
    <w:p w:rsidR="0098140E" w:rsidRPr="007729B5" w:rsidRDefault="0098140E" w:rsidP="0098140E">
      <w:pPr>
        <w:pStyle w:val="ConsPlusNonformat"/>
        <w:jc w:val="center"/>
        <w:rPr>
          <w:rFonts w:ascii="Arial" w:hAnsi="Arial" w:cs="Arial"/>
          <w:i/>
          <w:iCs/>
          <w:sz w:val="24"/>
          <w:szCs w:val="24"/>
        </w:rPr>
      </w:pPr>
      <w:r w:rsidRPr="007729B5">
        <w:rPr>
          <w:rFonts w:ascii="Arial" w:hAnsi="Arial" w:cs="Arial"/>
          <w:i/>
          <w:iCs/>
          <w:sz w:val="24"/>
          <w:szCs w:val="24"/>
        </w:rPr>
        <w:t>(наименование органа местного самоуправления)</w:t>
      </w:r>
    </w:p>
    <w:p w:rsidR="0098140E" w:rsidRPr="007729B5" w:rsidRDefault="0098140E" w:rsidP="0098140E">
      <w:pPr>
        <w:pStyle w:val="ConsPlusNonformat"/>
        <w:rPr>
          <w:rFonts w:ascii="Arial" w:hAnsi="Arial" w:cs="Arial"/>
          <w:sz w:val="24"/>
          <w:szCs w:val="24"/>
        </w:rPr>
      </w:pPr>
      <w:r w:rsidRPr="007729B5">
        <w:rPr>
          <w:rFonts w:ascii="Arial" w:hAnsi="Arial" w:cs="Arial"/>
          <w:sz w:val="24"/>
          <w:szCs w:val="24"/>
        </w:rPr>
        <w:t>__________________________________________________________________</w:t>
      </w:r>
    </w:p>
    <w:p w:rsidR="0098140E" w:rsidRPr="007729B5" w:rsidRDefault="0098140E" w:rsidP="0098140E">
      <w:pPr>
        <w:pStyle w:val="ConsPlusNonformat"/>
        <w:jc w:val="center"/>
        <w:rPr>
          <w:rFonts w:ascii="Arial" w:hAnsi="Arial" w:cs="Arial"/>
          <w:i/>
          <w:iCs/>
          <w:sz w:val="24"/>
          <w:szCs w:val="24"/>
        </w:rPr>
      </w:pPr>
      <w:r w:rsidRPr="007729B5">
        <w:rPr>
          <w:rFonts w:ascii="Arial" w:hAnsi="Arial" w:cs="Arial"/>
          <w:i/>
          <w:iCs/>
          <w:sz w:val="24"/>
          <w:szCs w:val="24"/>
        </w:rPr>
        <w:t>(Ваши ФИО)</w:t>
      </w:r>
    </w:p>
    <w:p w:rsidR="0098140E" w:rsidRPr="007729B5" w:rsidRDefault="0098140E" w:rsidP="0098140E">
      <w:pPr>
        <w:pStyle w:val="ConsPlusNonformat"/>
        <w:rPr>
          <w:rFonts w:ascii="Arial" w:hAnsi="Arial" w:cs="Arial"/>
          <w:sz w:val="24"/>
          <w:szCs w:val="24"/>
        </w:rPr>
      </w:pPr>
      <w:r w:rsidRPr="007729B5">
        <w:rPr>
          <w:rFonts w:ascii="Arial" w:hAnsi="Arial" w:cs="Arial"/>
          <w:sz w:val="24"/>
          <w:szCs w:val="24"/>
        </w:rPr>
        <w:t>__________________________________________________________________</w:t>
      </w:r>
    </w:p>
    <w:p w:rsidR="0098140E" w:rsidRPr="007729B5" w:rsidRDefault="0098140E" w:rsidP="0098140E">
      <w:pPr>
        <w:pStyle w:val="ConsPlusNonformat"/>
        <w:jc w:val="center"/>
        <w:rPr>
          <w:rFonts w:ascii="Arial" w:hAnsi="Arial" w:cs="Arial"/>
          <w:i/>
          <w:iCs/>
          <w:sz w:val="24"/>
          <w:szCs w:val="24"/>
          <w:highlight w:val="lightGray"/>
        </w:rPr>
      </w:pPr>
      <w:r w:rsidRPr="007729B5">
        <w:rPr>
          <w:rFonts w:ascii="Arial" w:hAnsi="Arial" w:cs="Arial"/>
          <w:i/>
          <w:iCs/>
          <w:sz w:val="24"/>
          <w:szCs w:val="24"/>
        </w:rPr>
        <w:t>(ФИО наставника)</w:t>
      </w:r>
    </w:p>
    <w:p w:rsidR="0098140E" w:rsidRPr="007729B5" w:rsidRDefault="0098140E" w:rsidP="0098140E">
      <w:pPr>
        <w:pStyle w:val="ConsPlusNonformat"/>
        <w:spacing w:line="360" w:lineRule="auto"/>
        <w:ind w:firstLine="709"/>
        <w:rPr>
          <w:rFonts w:ascii="Arial" w:hAnsi="Arial" w:cs="Arial"/>
          <w:sz w:val="24"/>
          <w:szCs w:val="24"/>
          <w:highlight w:val="lightGray"/>
        </w:rPr>
      </w:pPr>
    </w:p>
    <w:p w:rsidR="0098140E" w:rsidRPr="007729B5" w:rsidRDefault="0098140E" w:rsidP="0098140E">
      <w:pPr>
        <w:pStyle w:val="ConsPlusNonformat"/>
        <w:spacing w:line="360" w:lineRule="auto"/>
        <w:ind w:firstLine="709"/>
        <w:jc w:val="both"/>
        <w:rPr>
          <w:rFonts w:ascii="Arial" w:hAnsi="Arial" w:cs="Arial"/>
          <w:sz w:val="24"/>
          <w:szCs w:val="24"/>
        </w:rPr>
      </w:pPr>
      <w:r w:rsidRPr="007729B5">
        <w:rPr>
          <w:rFonts w:ascii="Arial" w:hAnsi="Arial" w:cs="Arial"/>
          <w:sz w:val="24"/>
          <w:szCs w:val="24"/>
        </w:rPr>
        <w:t xml:space="preserve">Ваши ответы помогут при выявлении наиболее типичных трудностей, </w:t>
      </w:r>
      <w:r w:rsidRPr="007729B5">
        <w:rPr>
          <w:rFonts w:ascii="Arial" w:hAnsi="Arial" w:cs="Arial"/>
          <w:sz w:val="24"/>
          <w:szCs w:val="24"/>
        </w:rPr>
        <w:br/>
        <w:t>с которыми сталкивается сотрудник на новом месте работы. В результате Ваших искренних ответов на вопросы этой анкеты будут определены лучшие наставники, а также выявлены проблемы адаптации сотрудников в процессе наставничества, на которые руководителям структурных подразделений следует обратить внимание, что в конечном итоге поможет быстрее освоиться на новом рабочем месте не только Вам, но и будущим новичкам.</w:t>
      </w:r>
    </w:p>
    <w:p w:rsidR="0098140E" w:rsidRPr="007729B5" w:rsidRDefault="0098140E" w:rsidP="0098140E">
      <w:pPr>
        <w:pStyle w:val="ConsPlusNonformat"/>
        <w:spacing w:line="360" w:lineRule="auto"/>
        <w:ind w:firstLine="709"/>
        <w:jc w:val="both"/>
        <w:rPr>
          <w:rFonts w:ascii="Arial" w:hAnsi="Arial" w:cs="Arial"/>
          <w:sz w:val="24"/>
          <w:szCs w:val="24"/>
        </w:rPr>
      </w:pPr>
      <w:r w:rsidRPr="007729B5">
        <w:rPr>
          <w:rFonts w:ascii="Arial" w:hAnsi="Arial" w:cs="Arial"/>
          <w:sz w:val="24"/>
          <w:szCs w:val="24"/>
        </w:rPr>
        <w:t>Используя шкалу от 1 до 10 (где 10 – максимальная оценка, 1 – минимальная оценка) проведите оценку по нижеследующим параметрам.</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28"/>
        <w:gridCol w:w="3240"/>
      </w:tblGrid>
      <w:tr w:rsidR="0098140E" w:rsidRPr="007729B5" w:rsidTr="0098140E">
        <w:tc>
          <w:tcPr>
            <w:tcW w:w="6228" w:type="dxa"/>
            <w:tcBorders>
              <w:top w:val="single" w:sz="4" w:space="0" w:color="auto"/>
              <w:left w:val="single" w:sz="4" w:space="0" w:color="auto"/>
              <w:bottom w:val="single" w:sz="4" w:space="0" w:color="auto"/>
              <w:right w:val="single" w:sz="4" w:space="0" w:color="auto"/>
            </w:tcBorders>
          </w:tcPr>
          <w:p w:rsidR="0098140E" w:rsidRPr="007729B5" w:rsidRDefault="0098140E" w:rsidP="0098140E">
            <w:pPr>
              <w:pStyle w:val="ConsPlusNonformat"/>
              <w:jc w:val="center"/>
              <w:rPr>
                <w:rFonts w:ascii="Arial" w:hAnsi="Arial" w:cs="Arial"/>
                <w:b/>
                <w:bCs/>
                <w:sz w:val="24"/>
                <w:szCs w:val="24"/>
              </w:rPr>
            </w:pPr>
            <w:r w:rsidRPr="007729B5">
              <w:rPr>
                <w:rFonts w:ascii="Arial" w:hAnsi="Arial" w:cs="Arial"/>
                <w:b/>
                <w:bCs/>
                <w:sz w:val="24"/>
                <w:szCs w:val="24"/>
              </w:rPr>
              <w:t>Вопрос</w:t>
            </w:r>
          </w:p>
        </w:tc>
        <w:tc>
          <w:tcPr>
            <w:tcW w:w="3240" w:type="dxa"/>
            <w:tcBorders>
              <w:top w:val="single" w:sz="4" w:space="0" w:color="auto"/>
              <w:left w:val="single" w:sz="4" w:space="0" w:color="auto"/>
              <w:bottom w:val="single" w:sz="4" w:space="0" w:color="auto"/>
              <w:right w:val="single" w:sz="4" w:space="0" w:color="auto"/>
            </w:tcBorders>
          </w:tcPr>
          <w:p w:rsidR="0098140E" w:rsidRPr="007729B5" w:rsidRDefault="0098140E" w:rsidP="0098140E">
            <w:pPr>
              <w:pStyle w:val="ConsPlusNonformat"/>
              <w:jc w:val="center"/>
              <w:rPr>
                <w:rFonts w:ascii="Arial" w:hAnsi="Arial" w:cs="Arial"/>
                <w:b/>
                <w:bCs/>
                <w:sz w:val="24"/>
                <w:szCs w:val="24"/>
              </w:rPr>
            </w:pPr>
            <w:r w:rsidRPr="007729B5">
              <w:rPr>
                <w:rFonts w:ascii="Arial" w:hAnsi="Arial" w:cs="Arial"/>
                <w:b/>
                <w:bCs/>
                <w:sz w:val="24"/>
                <w:szCs w:val="24"/>
              </w:rPr>
              <w:t>Оценка</w:t>
            </w:r>
          </w:p>
        </w:tc>
      </w:tr>
      <w:tr w:rsidR="0098140E" w:rsidRPr="007729B5" w:rsidTr="0098140E">
        <w:tc>
          <w:tcPr>
            <w:tcW w:w="6228" w:type="dxa"/>
            <w:tcBorders>
              <w:top w:val="single" w:sz="4" w:space="0" w:color="auto"/>
              <w:left w:val="single" w:sz="4" w:space="0" w:color="auto"/>
              <w:bottom w:val="single" w:sz="4" w:space="0" w:color="auto"/>
              <w:right w:val="single" w:sz="4" w:space="0" w:color="auto"/>
            </w:tcBorders>
          </w:tcPr>
          <w:p w:rsidR="0098140E" w:rsidRPr="007729B5" w:rsidRDefault="0098140E" w:rsidP="0098140E">
            <w:pPr>
              <w:pStyle w:val="ConsPlusNonformat"/>
              <w:rPr>
                <w:rFonts w:ascii="Arial" w:hAnsi="Arial" w:cs="Arial"/>
                <w:sz w:val="24"/>
                <w:szCs w:val="24"/>
              </w:rPr>
            </w:pPr>
            <w:r w:rsidRPr="007729B5">
              <w:rPr>
                <w:rFonts w:ascii="Arial" w:hAnsi="Arial" w:cs="Arial"/>
                <w:sz w:val="24"/>
                <w:szCs w:val="24"/>
              </w:rPr>
              <w:t>1. Достаточно ли было времени, проведенного с Вами наставником, для получения необходимых знаний и умений?</w:t>
            </w:r>
          </w:p>
        </w:tc>
        <w:tc>
          <w:tcPr>
            <w:tcW w:w="3240" w:type="dxa"/>
            <w:tcBorders>
              <w:top w:val="single" w:sz="4" w:space="0" w:color="auto"/>
              <w:left w:val="single" w:sz="4" w:space="0" w:color="auto"/>
              <w:bottom w:val="single" w:sz="4" w:space="0" w:color="auto"/>
              <w:right w:val="single" w:sz="4" w:space="0" w:color="auto"/>
            </w:tcBorders>
          </w:tcPr>
          <w:p w:rsidR="0098140E" w:rsidRPr="007729B5" w:rsidRDefault="0098140E" w:rsidP="0098140E">
            <w:pPr>
              <w:pStyle w:val="ConsPlusNonformat"/>
              <w:rPr>
                <w:rFonts w:ascii="Arial" w:hAnsi="Arial" w:cs="Arial"/>
                <w:sz w:val="24"/>
                <w:szCs w:val="24"/>
              </w:rPr>
            </w:pPr>
          </w:p>
        </w:tc>
      </w:tr>
      <w:tr w:rsidR="0098140E" w:rsidRPr="007729B5" w:rsidTr="0098140E">
        <w:tc>
          <w:tcPr>
            <w:tcW w:w="6228" w:type="dxa"/>
            <w:tcBorders>
              <w:top w:val="single" w:sz="4" w:space="0" w:color="auto"/>
              <w:left w:val="single" w:sz="4" w:space="0" w:color="auto"/>
              <w:bottom w:val="single" w:sz="4" w:space="0" w:color="auto"/>
              <w:right w:val="single" w:sz="4" w:space="0" w:color="auto"/>
            </w:tcBorders>
          </w:tcPr>
          <w:p w:rsidR="0098140E" w:rsidRPr="007729B5" w:rsidRDefault="0098140E" w:rsidP="0098140E">
            <w:pPr>
              <w:pStyle w:val="ConsPlusNonformat"/>
              <w:rPr>
                <w:rFonts w:ascii="Arial" w:hAnsi="Arial" w:cs="Arial"/>
                <w:sz w:val="24"/>
                <w:szCs w:val="24"/>
              </w:rPr>
            </w:pPr>
            <w:r w:rsidRPr="007729B5">
              <w:rPr>
                <w:rFonts w:ascii="Arial" w:hAnsi="Arial" w:cs="Arial"/>
                <w:sz w:val="24"/>
                <w:szCs w:val="24"/>
              </w:rPr>
              <w:t xml:space="preserve">2. Как бы Вы оценили требовательность наставника? </w:t>
            </w:r>
          </w:p>
        </w:tc>
        <w:tc>
          <w:tcPr>
            <w:tcW w:w="3240" w:type="dxa"/>
            <w:tcBorders>
              <w:top w:val="single" w:sz="4" w:space="0" w:color="auto"/>
              <w:left w:val="single" w:sz="4" w:space="0" w:color="auto"/>
              <w:bottom w:val="single" w:sz="4" w:space="0" w:color="auto"/>
              <w:right w:val="single" w:sz="4" w:space="0" w:color="auto"/>
            </w:tcBorders>
          </w:tcPr>
          <w:p w:rsidR="0098140E" w:rsidRPr="007729B5" w:rsidRDefault="0098140E" w:rsidP="0098140E">
            <w:pPr>
              <w:pStyle w:val="ConsPlusNonformat"/>
              <w:rPr>
                <w:rFonts w:ascii="Arial" w:hAnsi="Arial" w:cs="Arial"/>
                <w:sz w:val="24"/>
                <w:szCs w:val="24"/>
              </w:rPr>
            </w:pPr>
          </w:p>
        </w:tc>
      </w:tr>
      <w:tr w:rsidR="0098140E" w:rsidRPr="007729B5" w:rsidTr="0098140E">
        <w:tc>
          <w:tcPr>
            <w:tcW w:w="6228" w:type="dxa"/>
            <w:tcBorders>
              <w:top w:val="single" w:sz="4" w:space="0" w:color="auto"/>
              <w:left w:val="single" w:sz="4" w:space="0" w:color="auto"/>
              <w:bottom w:val="single" w:sz="4" w:space="0" w:color="auto"/>
              <w:right w:val="single" w:sz="4" w:space="0" w:color="auto"/>
            </w:tcBorders>
          </w:tcPr>
          <w:p w:rsidR="0098140E" w:rsidRPr="007729B5" w:rsidRDefault="0098140E" w:rsidP="0098140E">
            <w:pPr>
              <w:pStyle w:val="ConsPlusNonformat"/>
              <w:rPr>
                <w:rFonts w:ascii="Arial" w:hAnsi="Arial" w:cs="Arial"/>
                <w:sz w:val="24"/>
                <w:szCs w:val="24"/>
              </w:rPr>
            </w:pPr>
            <w:r w:rsidRPr="007729B5">
              <w:rPr>
                <w:rFonts w:ascii="Arial" w:hAnsi="Arial" w:cs="Arial"/>
                <w:sz w:val="24"/>
                <w:szCs w:val="24"/>
              </w:rPr>
              <w:t>3. Насколько полезными в работе оказались полученные в ходе наставничества теоретические знания по Вашей специализации?</w:t>
            </w:r>
          </w:p>
        </w:tc>
        <w:tc>
          <w:tcPr>
            <w:tcW w:w="3240" w:type="dxa"/>
            <w:tcBorders>
              <w:top w:val="single" w:sz="4" w:space="0" w:color="auto"/>
              <w:left w:val="single" w:sz="4" w:space="0" w:color="auto"/>
              <w:bottom w:val="single" w:sz="4" w:space="0" w:color="auto"/>
              <w:right w:val="single" w:sz="4" w:space="0" w:color="auto"/>
            </w:tcBorders>
          </w:tcPr>
          <w:p w:rsidR="0098140E" w:rsidRPr="007729B5" w:rsidRDefault="0098140E" w:rsidP="0098140E">
            <w:pPr>
              <w:pStyle w:val="ConsPlusNonformat"/>
              <w:rPr>
                <w:rFonts w:ascii="Arial" w:hAnsi="Arial" w:cs="Arial"/>
                <w:sz w:val="24"/>
                <w:szCs w:val="24"/>
              </w:rPr>
            </w:pPr>
          </w:p>
        </w:tc>
      </w:tr>
      <w:tr w:rsidR="0098140E" w:rsidRPr="007729B5" w:rsidTr="0098140E">
        <w:tc>
          <w:tcPr>
            <w:tcW w:w="6228" w:type="dxa"/>
            <w:tcBorders>
              <w:top w:val="single" w:sz="4" w:space="0" w:color="auto"/>
              <w:left w:val="single" w:sz="4" w:space="0" w:color="auto"/>
              <w:bottom w:val="single" w:sz="4" w:space="0" w:color="auto"/>
              <w:right w:val="single" w:sz="4" w:space="0" w:color="auto"/>
            </w:tcBorders>
          </w:tcPr>
          <w:p w:rsidR="0098140E" w:rsidRPr="007729B5" w:rsidRDefault="0098140E" w:rsidP="0098140E">
            <w:pPr>
              <w:pStyle w:val="ConsPlusNonformat"/>
              <w:rPr>
                <w:rFonts w:ascii="Arial" w:hAnsi="Arial" w:cs="Arial"/>
                <w:sz w:val="24"/>
                <w:szCs w:val="24"/>
              </w:rPr>
            </w:pPr>
            <w:r w:rsidRPr="007729B5">
              <w:rPr>
                <w:rFonts w:ascii="Arial" w:hAnsi="Arial" w:cs="Arial"/>
                <w:sz w:val="24"/>
                <w:szCs w:val="24"/>
              </w:rPr>
              <w:t>4. Насколько полезными в работе оказались полученные в ходе наставничества практические навыки по Вашей должности?</w:t>
            </w:r>
          </w:p>
        </w:tc>
        <w:tc>
          <w:tcPr>
            <w:tcW w:w="3240" w:type="dxa"/>
            <w:tcBorders>
              <w:top w:val="single" w:sz="4" w:space="0" w:color="auto"/>
              <w:left w:val="single" w:sz="4" w:space="0" w:color="auto"/>
              <w:bottom w:val="single" w:sz="4" w:space="0" w:color="auto"/>
              <w:right w:val="single" w:sz="4" w:space="0" w:color="auto"/>
            </w:tcBorders>
          </w:tcPr>
          <w:p w:rsidR="0098140E" w:rsidRPr="007729B5" w:rsidRDefault="0098140E" w:rsidP="0098140E">
            <w:pPr>
              <w:pStyle w:val="ConsPlusNonformat"/>
              <w:rPr>
                <w:rFonts w:ascii="Arial" w:hAnsi="Arial" w:cs="Arial"/>
                <w:sz w:val="24"/>
                <w:szCs w:val="24"/>
              </w:rPr>
            </w:pPr>
          </w:p>
        </w:tc>
      </w:tr>
      <w:tr w:rsidR="0098140E" w:rsidRPr="007729B5" w:rsidTr="0098140E">
        <w:tc>
          <w:tcPr>
            <w:tcW w:w="6228" w:type="dxa"/>
            <w:tcBorders>
              <w:top w:val="single" w:sz="4" w:space="0" w:color="auto"/>
              <w:left w:val="single" w:sz="4" w:space="0" w:color="auto"/>
              <w:bottom w:val="single" w:sz="4" w:space="0" w:color="auto"/>
              <w:right w:val="single" w:sz="4" w:space="0" w:color="auto"/>
            </w:tcBorders>
          </w:tcPr>
          <w:p w:rsidR="0098140E" w:rsidRPr="007729B5" w:rsidRDefault="0098140E" w:rsidP="0098140E">
            <w:pPr>
              <w:pStyle w:val="ConsPlusNonformat"/>
              <w:rPr>
                <w:rFonts w:ascii="Arial" w:hAnsi="Arial" w:cs="Arial"/>
                <w:sz w:val="24"/>
                <w:szCs w:val="24"/>
              </w:rPr>
            </w:pPr>
            <w:r w:rsidRPr="007729B5">
              <w:rPr>
                <w:rFonts w:ascii="Arial" w:hAnsi="Arial" w:cs="Arial"/>
                <w:sz w:val="24"/>
                <w:szCs w:val="24"/>
              </w:rPr>
              <w:t>5. Насколько быстро Вам позволили освоиться на новом месте работы знания об истории, культуре, принятых нормах и процедурах работы внутри органа местного самоуправления?</w:t>
            </w:r>
          </w:p>
        </w:tc>
        <w:tc>
          <w:tcPr>
            <w:tcW w:w="3240" w:type="dxa"/>
            <w:tcBorders>
              <w:top w:val="single" w:sz="4" w:space="0" w:color="auto"/>
              <w:left w:val="single" w:sz="4" w:space="0" w:color="auto"/>
              <w:bottom w:val="single" w:sz="4" w:space="0" w:color="auto"/>
              <w:right w:val="single" w:sz="4" w:space="0" w:color="auto"/>
            </w:tcBorders>
          </w:tcPr>
          <w:p w:rsidR="0098140E" w:rsidRPr="007729B5" w:rsidRDefault="0098140E" w:rsidP="0098140E">
            <w:pPr>
              <w:pStyle w:val="ConsPlusNonformat"/>
              <w:rPr>
                <w:rFonts w:ascii="Arial" w:hAnsi="Arial" w:cs="Arial"/>
                <w:sz w:val="24"/>
                <w:szCs w:val="24"/>
              </w:rPr>
            </w:pPr>
          </w:p>
        </w:tc>
      </w:tr>
      <w:tr w:rsidR="0098140E" w:rsidRPr="007729B5" w:rsidTr="0098140E">
        <w:tc>
          <w:tcPr>
            <w:tcW w:w="6228" w:type="dxa"/>
            <w:tcBorders>
              <w:top w:val="single" w:sz="4" w:space="0" w:color="auto"/>
              <w:left w:val="single" w:sz="4" w:space="0" w:color="auto"/>
              <w:bottom w:val="single" w:sz="4" w:space="0" w:color="auto"/>
              <w:right w:val="single" w:sz="4" w:space="0" w:color="auto"/>
            </w:tcBorders>
          </w:tcPr>
          <w:p w:rsidR="0098140E" w:rsidRPr="007729B5" w:rsidRDefault="0098140E" w:rsidP="0098140E">
            <w:pPr>
              <w:pStyle w:val="ConsPlusNonformat"/>
              <w:rPr>
                <w:rFonts w:ascii="Arial" w:hAnsi="Arial" w:cs="Arial"/>
                <w:sz w:val="24"/>
                <w:szCs w:val="24"/>
              </w:rPr>
            </w:pPr>
            <w:r w:rsidRPr="007729B5">
              <w:rPr>
                <w:rFonts w:ascii="Arial" w:hAnsi="Arial" w:cs="Arial"/>
                <w:sz w:val="24"/>
                <w:szCs w:val="24"/>
              </w:rPr>
              <w:t xml:space="preserve">6. Являются ли полученные в ходе наставничества знания и умения достаточными для самостоятельного выполнения обязанностей, </w:t>
            </w:r>
            <w:r w:rsidRPr="007729B5">
              <w:rPr>
                <w:rFonts w:ascii="Arial" w:hAnsi="Arial" w:cs="Arial"/>
                <w:sz w:val="24"/>
                <w:szCs w:val="24"/>
              </w:rPr>
              <w:lastRenderedPageBreak/>
              <w:t>предусмотренных Вашей должностью?</w:t>
            </w:r>
          </w:p>
        </w:tc>
        <w:tc>
          <w:tcPr>
            <w:tcW w:w="3240" w:type="dxa"/>
            <w:tcBorders>
              <w:top w:val="single" w:sz="4" w:space="0" w:color="auto"/>
              <w:left w:val="single" w:sz="4" w:space="0" w:color="auto"/>
              <w:bottom w:val="single" w:sz="4" w:space="0" w:color="auto"/>
              <w:right w:val="single" w:sz="4" w:space="0" w:color="auto"/>
            </w:tcBorders>
          </w:tcPr>
          <w:p w:rsidR="0098140E" w:rsidRPr="007729B5" w:rsidRDefault="0098140E" w:rsidP="0098140E">
            <w:pPr>
              <w:pStyle w:val="ConsPlusNonformat"/>
              <w:rPr>
                <w:rFonts w:ascii="Arial" w:hAnsi="Arial" w:cs="Arial"/>
                <w:sz w:val="24"/>
                <w:szCs w:val="24"/>
              </w:rPr>
            </w:pPr>
          </w:p>
        </w:tc>
      </w:tr>
      <w:tr w:rsidR="0098140E" w:rsidRPr="007729B5" w:rsidTr="0098140E">
        <w:tc>
          <w:tcPr>
            <w:tcW w:w="6228" w:type="dxa"/>
            <w:tcBorders>
              <w:top w:val="single" w:sz="4" w:space="0" w:color="auto"/>
              <w:left w:val="single" w:sz="4" w:space="0" w:color="auto"/>
              <w:bottom w:val="single" w:sz="4" w:space="0" w:color="auto"/>
              <w:right w:val="single" w:sz="4" w:space="0" w:color="auto"/>
            </w:tcBorders>
          </w:tcPr>
          <w:p w:rsidR="0098140E" w:rsidRPr="007729B5" w:rsidRDefault="0098140E" w:rsidP="0098140E">
            <w:pPr>
              <w:pStyle w:val="ConsPlusNonformat"/>
              <w:rPr>
                <w:rFonts w:ascii="Arial" w:hAnsi="Arial" w:cs="Arial"/>
                <w:sz w:val="24"/>
                <w:szCs w:val="24"/>
              </w:rPr>
            </w:pPr>
            <w:r w:rsidRPr="007729B5">
              <w:rPr>
                <w:rFonts w:ascii="Arial" w:hAnsi="Arial" w:cs="Arial"/>
                <w:sz w:val="24"/>
                <w:szCs w:val="24"/>
              </w:rPr>
              <w:lastRenderedPageBreak/>
              <w:t>7. Расставьте баллы от 1 до 10 для каждого из методов при оценке времени, потраченного наставником на различные способы обучения при работе с Вами (1 – метод почти не использовался, 10 – максимальные затраты времени)</w:t>
            </w:r>
          </w:p>
        </w:tc>
        <w:tc>
          <w:tcPr>
            <w:tcW w:w="3240" w:type="dxa"/>
            <w:tcBorders>
              <w:top w:val="single" w:sz="4" w:space="0" w:color="auto"/>
              <w:left w:val="single" w:sz="4" w:space="0" w:color="auto"/>
              <w:bottom w:val="single" w:sz="4" w:space="0" w:color="auto"/>
              <w:right w:val="single" w:sz="4" w:space="0" w:color="auto"/>
            </w:tcBorders>
          </w:tcPr>
          <w:p w:rsidR="0098140E" w:rsidRPr="007729B5" w:rsidRDefault="0098140E" w:rsidP="0098140E">
            <w:pPr>
              <w:pStyle w:val="ConsPlusNonformat"/>
              <w:rPr>
                <w:rFonts w:ascii="Arial" w:hAnsi="Arial" w:cs="Arial"/>
                <w:sz w:val="24"/>
                <w:szCs w:val="24"/>
              </w:rPr>
            </w:pPr>
          </w:p>
        </w:tc>
      </w:tr>
      <w:tr w:rsidR="0098140E" w:rsidRPr="007729B5" w:rsidTr="0098140E">
        <w:tc>
          <w:tcPr>
            <w:tcW w:w="6228" w:type="dxa"/>
            <w:tcBorders>
              <w:top w:val="single" w:sz="4" w:space="0" w:color="auto"/>
              <w:left w:val="single" w:sz="4" w:space="0" w:color="auto"/>
              <w:bottom w:val="single" w:sz="4" w:space="0" w:color="auto"/>
              <w:right w:val="single" w:sz="4" w:space="0" w:color="auto"/>
            </w:tcBorders>
          </w:tcPr>
          <w:p w:rsidR="0098140E" w:rsidRPr="007729B5" w:rsidRDefault="0098140E" w:rsidP="0098140E">
            <w:pPr>
              <w:pStyle w:val="ConsPlusNonformat"/>
              <w:rPr>
                <w:rFonts w:ascii="Arial" w:hAnsi="Arial" w:cs="Arial"/>
                <w:sz w:val="24"/>
                <w:szCs w:val="24"/>
              </w:rPr>
            </w:pPr>
            <w:r w:rsidRPr="007729B5">
              <w:rPr>
                <w:rFonts w:ascii="Arial" w:hAnsi="Arial" w:cs="Arial"/>
                <w:sz w:val="24"/>
                <w:szCs w:val="24"/>
              </w:rPr>
              <w:t>7.1. В основном самостоятельное изучение материалов и выполнение заданий, ответы наставника на возникающие вопросы по электронной почте</w:t>
            </w:r>
          </w:p>
        </w:tc>
        <w:tc>
          <w:tcPr>
            <w:tcW w:w="3240" w:type="dxa"/>
            <w:tcBorders>
              <w:top w:val="single" w:sz="4" w:space="0" w:color="auto"/>
              <w:left w:val="single" w:sz="4" w:space="0" w:color="auto"/>
              <w:bottom w:val="single" w:sz="4" w:space="0" w:color="auto"/>
              <w:right w:val="single" w:sz="4" w:space="0" w:color="auto"/>
            </w:tcBorders>
          </w:tcPr>
          <w:p w:rsidR="0098140E" w:rsidRPr="007729B5" w:rsidRDefault="0098140E" w:rsidP="0098140E">
            <w:pPr>
              <w:pStyle w:val="ConsPlusNonformat"/>
              <w:rPr>
                <w:rFonts w:ascii="Arial" w:hAnsi="Arial" w:cs="Arial"/>
                <w:sz w:val="24"/>
                <w:szCs w:val="24"/>
              </w:rPr>
            </w:pPr>
          </w:p>
        </w:tc>
      </w:tr>
      <w:tr w:rsidR="0098140E" w:rsidRPr="007729B5" w:rsidTr="0098140E">
        <w:tc>
          <w:tcPr>
            <w:tcW w:w="6228" w:type="dxa"/>
            <w:tcBorders>
              <w:top w:val="single" w:sz="4" w:space="0" w:color="auto"/>
              <w:left w:val="single" w:sz="4" w:space="0" w:color="auto"/>
              <w:bottom w:val="single" w:sz="4" w:space="0" w:color="auto"/>
              <w:right w:val="single" w:sz="4" w:space="0" w:color="auto"/>
            </w:tcBorders>
          </w:tcPr>
          <w:p w:rsidR="0098140E" w:rsidRPr="007729B5" w:rsidRDefault="0098140E" w:rsidP="0098140E">
            <w:pPr>
              <w:pStyle w:val="ConsPlusNonformat"/>
              <w:rPr>
                <w:rFonts w:ascii="Arial" w:hAnsi="Arial" w:cs="Arial"/>
                <w:sz w:val="24"/>
                <w:szCs w:val="24"/>
              </w:rPr>
            </w:pPr>
            <w:r w:rsidRPr="007729B5">
              <w:rPr>
                <w:rFonts w:ascii="Arial" w:hAnsi="Arial" w:cs="Arial"/>
                <w:sz w:val="24"/>
                <w:szCs w:val="24"/>
              </w:rPr>
              <w:t>7.2. В основном самостоятельное изучение материалов и выполнение заданий, ответы наставника на возникающие вопросы по телефону</w:t>
            </w:r>
          </w:p>
        </w:tc>
        <w:tc>
          <w:tcPr>
            <w:tcW w:w="3240" w:type="dxa"/>
            <w:tcBorders>
              <w:top w:val="single" w:sz="4" w:space="0" w:color="auto"/>
              <w:left w:val="single" w:sz="4" w:space="0" w:color="auto"/>
              <w:bottom w:val="single" w:sz="4" w:space="0" w:color="auto"/>
              <w:right w:val="single" w:sz="4" w:space="0" w:color="auto"/>
            </w:tcBorders>
          </w:tcPr>
          <w:p w:rsidR="0098140E" w:rsidRPr="007729B5" w:rsidRDefault="0098140E" w:rsidP="0098140E">
            <w:pPr>
              <w:pStyle w:val="ConsPlusNonformat"/>
              <w:rPr>
                <w:rFonts w:ascii="Arial" w:hAnsi="Arial" w:cs="Arial"/>
                <w:sz w:val="24"/>
                <w:szCs w:val="24"/>
              </w:rPr>
            </w:pPr>
          </w:p>
        </w:tc>
      </w:tr>
      <w:tr w:rsidR="0098140E" w:rsidRPr="007729B5" w:rsidTr="0098140E">
        <w:tc>
          <w:tcPr>
            <w:tcW w:w="6228" w:type="dxa"/>
            <w:tcBorders>
              <w:top w:val="single" w:sz="4" w:space="0" w:color="auto"/>
              <w:left w:val="single" w:sz="4" w:space="0" w:color="auto"/>
              <w:bottom w:val="single" w:sz="4" w:space="0" w:color="auto"/>
              <w:right w:val="single" w:sz="4" w:space="0" w:color="auto"/>
            </w:tcBorders>
          </w:tcPr>
          <w:p w:rsidR="0098140E" w:rsidRPr="007729B5" w:rsidRDefault="0098140E" w:rsidP="0098140E">
            <w:pPr>
              <w:pStyle w:val="ConsPlusNonformat"/>
              <w:rPr>
                <w:rFonts w:ascii="Arial" w:hAnsi="Arial" w:cs="Arial"/>
                <w:sz w:val="24"/>
                <w:szCs w:val="24"/>
              </w:rPr>
            </w:pPr>
            <w:r w:rsidRPr="007729B5">
              <w:rPr>
                <w:rFonts w:ascii="Arial" w:hAnsi="Arial" w:cs="Arial"/>
                <w:sz w:val="24"/>
                <w:szCs w:val="24"/>
              </w:rPr>
              <w:t>7.3. Личные консультации в заранее определенное время</w:t>
            </w:r>
          </w:p>
        </w:tc>
        <w:tc>
          <w:tcPr>
            <w:tcW w:w="3240" w:type="dxa"/>
            <w:tcBorders>
              <w:top w:val="single" w:sz="4" w:space="0" w:color="auto"/>
              <w:left w:val="single" w:sz="4" w:space="0" w:color="auto"/>
              <w:bottom w:val="single" w:sz="4" w:space="0" w:color="auto"/>
              <w:right w:val="single" w:sz="4" w:space="0" w:color="auto"/>
            </w:tcBorders>
          </w:tcPr>
          <w:p w:rsidR="0098140E" w:rsidRPr="007729B5" w:rsidRDefault="0098140E" w:rsidP="0098140E">
            <w:pPr>
              <w:pStyle w:val="ConsPlusNonformat"/>
              <w:rPr>
                <w:rFonts w:ascii="Arial" w:hAnsi="Arial" w:cs="Arial"/>
                <w:sz w:val="24"/>
                <w:szCs w:val="24"/>
              </w:rPr>
            </w:pPr>
          </w:p>
        </w:tc>
      </w:tr>
      <w:tr w:rsidR="0098140E" w:rsidRPr="007729B5" w:rsidTr="0098140E">
        <w:tc>
          <w:tcPr>
            <w:tcW w:w="6228" w:type="dxa"/>
            <w:tcBorders>
              <w:top w:val="single" w:sz="4" w:space="0" w:color="auto"/>
              <w:left w:val="single" w:sz="4" w:space="0" w:color="auto"/>
              <w:bottom w:val="single" w:sz="4" w:space="0" w:color="auto"/>
              <w:right w:val="single" w:sz="4" w:space="0" w:color="auto"/>
            </w:tcBorders>
          </w:tcPr>
          <w:p w:rsidR="0098140E" w:rsidRPr="007729B5" w:rsidRDefault="0098140E" w:rsidP="0098140E">
            <w:pPr>
              <w:pStyle w:val="ConsPlusNonformat"/>
              <w:rPr>
                <w:rFonts w:ascii="Arial" w:hAnsi="Arial" w:cs="Arial"/>
                <w:sz w:val="24"/>
                <w:szCs w:val="24"/>
              </w:rPr>
            </w:pPr>
            <w:r w:rsidRPr="007729B5">
              <w:rPr>
                <w:rFonts w:ascii="Arial" w:hAnsi="Arial" w:cs="Arial"/>
                <w:sz w:val="24"/>
                <w:szCs w:val="24"/>
              </w:rPr>
              <w:t>7.4. Личные консультации по мере возникновения необходимости</w:t>
            </w:r>
          </w:p>
        </w:tc>
        <w:tc>
          <w:tcPr>
            <w:tcW w:w="3240" w:type="dxa"/>
            <w:tcBorders>
              <w:top w:val="single" w:sz="4" w:space="0" w:color="auto"/>
              <w:left w:val="single" w:sz="4" w:space="0" w:color="auto"/>
              <w:bottom w:val="single" w:sz="4" w:space="0" w:color="auto"/>
              <w:right w:val="single" w:sz="4" w:space="0" w:color="auto"/>
            </w:tcBorders>
          </w:tcPr>
          <w:p w:rsidR="0098140E" w:rsidRPr="007729B5" w:rsidRDefault="0098140E" w:rsidP="0098140E">
            <w:pPr>
              <w:pStyle w:val="ConsPlusNonformat"/>
              <w:rPr>
                <w:rFonts w:ascii="Arial" w:hAnsi="Arial" w:cs="Arial"/>
                <w:sz w:val="24"/>
                <w:szCs w:val="24"/>
              </w:rPr>
            </w:pPr>
          </w:p>
        </w:tc>
      </w:tr>
      <w:tr w:rsidR="0098140E" w:rsidRPr="007729B5" w:rsidTr="0098140E">
        <w:tc>
          <w:tcPr>
            <w:tcW w:w="6228" w:type="dxa"/>
            <w:tcBorders>
              <w:top w:val="single" w:sz="4" w:space="0" w:color="auto"/>
              <w:left w:val="single" w:sz="4" w:space="0" w:color="auto"/>
              <w:bottom w:val="single" w:sz="4" w:space="0" w:color="auto"/>
              <w:right w:val="single" w:sz="4" w:space="0" w:color="auto"/>
            </w:tcBorders>
          </w:tcPr>
          <w:p w:rsidR="0098140E" w:rsidRPr="007729B5" w:rsidRDefault="0098140E" w:rsidP="0098140E">
            <w:pPr>
              <w:pStyle w:val="ConsPlusNonformat"/>
              <w:rPr>
                <w:rFonts w:ascii="Arial" w:hAnsi="Arial" w:cs="Arial"/>
                <w:sz w:val="24"/>
                <w:szCs w:val="24"/>
              </w:rPr>
            </w:pPr>
            <w:r w:rsidRPr="007729B5">
              <w:rPr>
                <w:rFonts w:ascii="Arial" w:hAnsi="Arial" w:cs="Arial"/>
                <w:sz w:val="24"/>
                <w:szCs w:val="24"/>
              </w:rPr>
              <w:t>7.5. Поэтапный совместный разбор практических заданий</w:t>
            </w:r>
          </w:p>
        </w:tc>
        <w:tc>
          <w:tcPr>
            <w:tcW w:w="3240" w:type="dxa"/>
            <w:tcBorders>
              <w:top w:val="single" w:sz="4" w:space="0" w:color="auto"/>
              <w:left w:val="single" w:sz="4" w:space="0" w:color="auto"/>
              <w:bottom w:val="single" w:sz="4" w:space="0" w:color="auto"/>
              <w:right w:val="single" w:sz="4" w:space="0" w:color="auto"/>
            </w:tcBorders>
          </w:tcPr>
          <w:p w:rsidR="0098140E" w:rsidRPr="007729B5" w:rsidRDefault="0098140E" w:rsidP="0098140E">
            <w:pPr>
              <w:pStyle w:val="ConsPlusNonformat"/>
              <w:rPr>
                <w:rFonts w:ascii="Arial" w:hAnsi="Arial" w:cs="Arial"/>
                <w:sz w:val="24"/>
                <w:szCs w:val="24"/>
              </w:rPr>
            </w:pPr>
          </w:p>
        </w:tc>
      </w:tr>
    </w:tbl>
    <w:p w:rsidR="0098140E" w:rsidRPr="007729B5" w:rsidRDefault="0098140E" w:rsidP="0098140E">
      <w:pPr>
        <w:pStyle w:val="ConsPlusNonformat"/>
        <w:ind w:firstLine="709"/>
        <w:rPr>
          <w:rFonts w:ascii="Arial" w:hAnsi="Arial" w:cs="Arial"/>
          <w:sz w:val="24"/>
          <w:szCs w:val="24"/>
        </w:rPr>
      </w:pPr>
    </w:p>
    <w:p w:rsidR="0098140E" w:rsidRPr="007729B5" w:rsidRDefault="0098140E" w:rsidP="0098140E">
      <w:pPr>
        <w:pStyle w:val="ConsPlusNormal"/>
        <w:spacing w:line="360" w:lineRule="auto"/>
        <w:ind w:firstLine="709"/>
        <w:jc w:val="both"/>
        <w:rPr>
          <w:sz w:val="24"/>
          <w:szCs w:val="24"/>
        </w:rPr>
      </w:pPr>
      <w:r w:rsidRPr="007729B5">
        <w:rPr>
          <w:sz w:val="24"/>
          <w:szCs w:val="24"/>
        </w:rPr>
        <w:t>8. Какой из перечисленных или иных использованных методов обучения Вы считаете наиболее эффективным и почему?</w:t>
      </w:r>
    </w:p>
    <w:p w:rsidR="0098140E" w:rsidRPr="007729B5" w:rsidRDefault="0098140E" w:rsidP="0098140E">
      <w:pPr>
        <w:pStyle w:val="ConsPlusNormal"/>
        <w:spacing w:line="360" w:lineRule="auto"/>
        <w:ind w:firstLine="0"/>
        <w:jc w:val="both"/>
        <w:rPr>
          <w:sz w:val="24"/>
          <w:szCs w:val="24"/>
        </w:rPr>
      </w:pPr>
      <w:r w:rsidRPr="007729B5">
        <w:rPr>
          <w:sz w:val="24"/>
          <w:szCs w:val="24"/>
        </w:rPr>
        <w:t>__________________________________________________________________________________________________________________________________________________</w:t>
      </w:r>
    </w:p>
    <w:p w:rsidR="0098140E" w:rsidRPr="007729B5" w:rsidRDefault="0098140E" w:rsidP="0098140E">
      <w:pPr>
        <w:pStyle w:val="ConsPlusNormal"/>
        <w:spacing w:line="360" w:lineRule="auto"/>
        <w:ind w:firstLine="0"/>
        <w:jc w:val="both"/>
        <w:rPr>
          <w:sz w:val="24"/>
          <w:szCs w:val="24"/>
        </w:rPr>
      </w:pPr>
      <w:r w:rsidRPr="007729B5">
        <w:rPr>
          <w:sz w:val="24"/>
          <w:szCs w:val="24"/>
        </w:rPr>
        <w:t>__________________________________________________________________________________________________________________________________________________</w:t>
      </w:r>
    </w:p>
    <w:p w:rsidR="0098140E" w:rsidRPr="007729B5" w:rsidRDefault="0098140E" w:rsidP="0098140E">
      <w:pPr>
        <w:pStyle w:val="ConsPlusNormal"/>
        <w:spacing w:line="360" w:lineRule="auto"/>
        <w:ind w:firstLine="0"/>
        <w:jc w:val="both"/>
        <w:rPr>
          <w:sz w:val="24"/>
          <w:szCs w:val="24"/>
        </w:rPr>
      </w:pPr>
      <w:r w:rsidRPr="007729B5">
        <w:rPr>
          <w:sz w:val="24"/>
          <w:szCs w:val="24"/>
        </w:rPr>
        <w:t>__________________________________________________________________________________________________________________________________________________</w:t>
      </w:r>
    </w:p>
    <w:p w:rsidR="0098140E" w:rsidRPr="007729B5" w:rsidRDefault="0098140E" w:rsidP="0098140E">
      <w:pPr>
        <w:pStyle w:val="ConsPlusNormal"/>
        <w:spacing w:line="360" w:lineRule="auto"/>
        <w:ind w:firstLine="709"/>
        <w:jc w:val="both"/>
        <w:rPr>
          <w:sz w:val="24"/>
          <w:szCs w:val="24"/>
        </w:rPr>
      </w:pPr>
      <w:r w:rsidRPr="007729B5">
        <w:rPr>
          <w:sz w:val="24"/>
          <w:szCs w:val="24"/>
        </w:rPr>
        <w:t>9. Какие наиболее важные, на Ваш взгляд, знания и умения для успешного выполнения должностных обязанностей Вам удалось освоить благодаря прохождению наставничества?</w:t>
      </w:r>
    </w:p>
    <w:p w:rsidR="0098140E" w:rsidRPr="007729B5" w:rsidRDefault="0098140E" w:rsidP="0098140E">
      <w:pPr>
        <w:pStyle w:val="ConsPlusNormal"/>
        <w:spacing w:line="360" w:lineRule="auto"/>
        <w:ind w:firstLine="0"/>
        <w:jc w:val="both"/>
        <w:rPr>
          <w:sz w:val="24"/>
          <w:szCs w:val="24"/>
        </w:rPr>
      </w:pPr>
      <w:r w:rsidRPr="007729B5">
        <w:rPr>
          <w:sz w:val="24"/>
          <w:szCs w:val="24"/>
        </w:rPr>
        <w:t>__________________________________________________________________________________________________________________________________________________</w:t>
      </w:r>
    </w:p>
    <w:p w:rsidR="0098140E" w:rsidRPr="007729B5" w:rsidRDefault="0098140E" w:rsidP="0098140E">
      <w:pPr>
        <w:pStyle w:val="ConsPlusNormal"/>
        <w:spacing w:line="360" w:lineRule="auto"/>
        <w:ind w:firstLine="0"/>
        <w:jc w:val="both"/>
        <w:rPr>
          <w:sz w:val="24"/>
          <w:szCs w:val="24"/>
        </w:rPr>
      </w:pPr>
      <w:r w:rsidRPr="007729B5">
        <w:rPr>
          <w:sz w:val="24"/>
          <w:szCs w:val="24"/>
        </w:rPr>
        <w:t>__________________________________________________________________________________________________________________________________________________</w:t>
      </w:r>
    </w:p>
    <w:p w:rsidR="0098140E" w:rsidRPr="007729B5" w:rsidRDefault="0098140E" w:rsidP="0098140E">
      <w:pPr>
        <w:pStyle w:val="ConsPlusNormal"/>
        <w:spacing w:line="360" w:lineRule="auto"/>
        <w:ind w:firstLine="0"/>
        <w:jc w:val="both"/>
        <w:rPr>
          <w:sz w:val="24"/>
          <w:szCs w:val="24"/>
        </w:rPr>
      </w:pPr>
      <w:r w:rsidRPr="007729B5">
        <w:rPr>
          <w:sz w:val="24"/>
          <w:szCs w:val="24"/>
        </w:rPr>
        <w:t>__________________________________________________________________________________________________________________________________________________</w:t>
      </w:r>
    </w:p>
    <w:p w:rsidR="0098140E" w:rsidRPr="007729B5" w:rsidRDefault="0098140E" w:rsidP="0098140E">
      <w:pPr>
        <w:pStyle w:val="ConsPlusNormal"/>
        <w:spacing w:line="360" w:lineRule="auto"/>
        <w:ind w:firstLine="0"/>
        <w:jc w:val="both"/>
        <w:rPr>
          <w:sz w:val="24"/>
          <w:szCs w:val="24"/>
        </w:rPr>
      </w:pPr>
      <w:r w:rsidRPr="007729B5">
        <w:rPr>
          <w:sz w:val="24"/>
          <w:szCs w:val="24"/>
        </w:rPr>
        <w:t>_________________________________________________________________________</w:t>
      </w:r>
    </w:p>
    <w:p w:rsidR="0098140E" w:rsidRPr="007729B5" w:rsidRDefault="0098140E" w:rsidP="0098140E">
      <w:pPr>
        <w:pStyle w:val="ConsPlusNonformat"/>
        <w:spacing w:line="360" w:lineRule="auto"/>
        <w:ind w:firstLine="709"/>
        <w:jc w:val="both"/>
        <w:rPr>
          <w:rFonts w:ascii="Arial" w:hAnsi="Arial" w:cs="Arial"/>
          <w:sz w:val="24"/>
          <w:szCs w:val="24"/>
        </w:rPr>
      </w:pPr>
      <w:r w:rsidRPr="007729B5">
        <w:rPr>
          <w:rFonts w:ascii="Arial" w:hAnsi="Arial" w:cs="Arial"/>
          <w:sz w:val="24"/>
          <w:szCs w:val="24"/>
        </w:rPr>
        <w:t>10. Кто из коллег Вашего отдела, кроме наставника, особенно помог Вам в период адаптации?</w:t>
      </w:r>
    </w:p>
    <w:p w:rsidR="0098140E" w:rsidRPr="007729B5" w:rsidRDefault="0098140E" w:rsidP="0098140E">
      <w:pPr>
        <w:pStyle w:val="ConsPlusNormal"/>
        <w:spacing w:line="360" w:lineRule="auto"/>
        <w:ind w:firstLine="0"/>
        <w:jc w:val="both"/>
        <w:rPr>
          <w:sz w:val="24"/>
          <w:szCs w:val="24"/>
        </w:rPr>
      </w:pPr>
      <w:r w:rsidRPr="007729B5">
        <w:rPr>
          <w:sz w:val="24"/>
          <w:szCs w:val="24"/>
        </w:rPr>
        <w:t>__________________________________________________________________________________________________________________________________________________</w:t>
      </w:r>
    </w:p>
    <w:p w:rsidR="0098140E" w:rsidRPr="007729B5" w:rsidRDefault="0098140E" w:rsidP="0098140E">
      <w:pPr>
        <w:pStyle w:val="ConsPlusNormal"/>
        <w:spacing w:line="360" w:lineRule="auto"/>
        <w:ind w:firstLine="0"/>
        <w:jc w:val="both"/>
        <w:rPr>
          <w:sz w:val="24"/>
          <w:szCs w:val="24"/>
        </w:rPr>
      </w:pPr>
      <w:r w:rsidRPr="007729B5">
        <w:rPr>
          <w:sz w:val="24"/>
          <w:szCs w:val="24"/>
        </w:rPr>
        <w:lastRenderedPageBreak/>
        <w:t>__________________________________________________________________________________________________________________________________________________</w:t>
      </w:r>
    </w:p>
    <w:p w:rsidR="0098140E" w:rsidRPr="007729B5" w:rsidRDefault="0098140E" w:rsidP="0098140E">
      <w:pPr>
        <w:pStyle w:val="ConsPlusNormal"/>
        <w:spacing w:line="360" w:lineRule="auto"/>
        <w:ind w:firstLine="0"/>
        <w:jc w:val="both"/>
        <w:rPr>
          <w:sz w:val="24"/>
          <w:szCs w:val="24"/>
        </w:rPr>
      </w:pPr>
      <w:r w:rsidRPr="007729B5">
        <w:rPr>
          <w:sz w:val="24"/>
          <w:szCs w:val="24"/>
        </w:rPr>
        <w:t>_________________________________________________________________________</w:t>
      </w:r>
    </w:p>
    <w:p w:rsidR="0098140E" w:rsidRPr="007729B5" w:rsidRDefault="0098140E" w:rsidP="0098140E">
      <w:pPr>
        <w:pStyle w:val="ConsPlusNormal"/>
        <w:spacing w:line="360" w:lineRule="auto"/>
        <w:ind w:firstLine="0"/>
        <w:jc w:val="both"/>
        <w:rPr>
          <w:sz w:val="24"/>
          <w:szCs w:val="24"/>
        </w:rPr>
      </w:pPr>
      <w:r w:rsidRPr="007729B5">
        <w:rPr>
          <w:sz w:val="24"/>
          <w:szCs w:val="24"/>
        </w:rPr>
        <w:t>_________________________________________________________________________</w:t>
      </w:r>
    </w:p>
    <w:p w:rsidR="0098140E" w:rsidRPr="007729B5" w:rsidRDefault="0098140E" w:rsidP="0098140E">
      <w:pPr>
        <w:pStyle w:val="ConsPlusNonformat"/>
        <w:spacing w:line="360" w:lineRule="auto"/>
        <w:ind w:firstLine="709"/>
        <w:rPr>
          <w:rFonts w:ascii="Arial" w:hAnsi="Arial" w:cs="Arial"/>
          <w:sz w:val="24"/>
          <w:szCs w:val="24"/>
        </w:rPr>
      </w:pPr>
      <w:r w:rsidRPr="007729B5">
        <w:rPr>
          <w:rFonts w:ascii="Arial" w:hAnsi="Arial" w:cs="Arial"/>
          <w:sz w:val="24"/>
          <w:szCs w:val="24"/>
        </w:rPr>
        <w:t>11. Какой из аспектов адаптации показался Вам наиболее сложным?</w:t>
      </w:r>
    </w:p>
    <w:p w:rsidR="0098140E" w:rsidRPr="007729B5" w:rsidRDefault="0098140E" w:rsidP="0098140E">
      <w:pPr>
        <w:pStyle w:val="ConsPlusNormal"/>
        <w:spacing w:line="360" w:lineRule="auto"/>
        <w:ind w:firstLine="0"/>
        <w:jc w:val="both"/>
        <w:rPr>
          <w:sz w:val="24"/>
          <w:szCs w:val="24"/>
        </w:rPr>
      </w:pPr>
      <w:r w:rsidRPr="007729B5">
        <w:rPr>
          <w:sz w:val="24"/>
          <w:szCs w:val="24"/>
        </w:rPr>
        <w:t>__________________________________________________________________________________________________________________________________________________</w:t>
      </w:r>
    </w:p>
    <w:p w:rsidR="0098140E" w:rsidRPr="007729B5" w:rsidRDefault="0098140E" w:rsidP="0098140E">
      <w:pPr>
        <w:pStyle w:val="ConsPlusNormal"/>
        <w:spacing w:line="360" w:lineRule="auto"/>
        <w:ind w:firstLine="0"/>
        <w:jc w:val="both"/>
        <w:rPr>
          <w:sz w:val="24"/>
          <w:szCs w:val="24"/>
        </w:rPr>
      </w:pPr>
      <w:r w:rsidRPr="007729B5">
        <w:rPr>
          <w:sz w:val="24"/>
          <w:szCs w:val="24"/>
        </w:rPr>
        <w:t>__________________________________________________________________________________________________________________________________________________</w:t>
      </w:r>
    </w:p>
    <w:p w:rsidR="0098140E" w:rsidRPr="007729B5" w:rsidRDefault="0098140E" w:rsidP="0098140E">
      <w:pPr>
        <w:pStyle w:val="ConsPlusNormal"/>
        <w:spacing w:line="360" w:lineRule="auto"/>
        <w:ind w:firstLine="0"/>
        <w:jc w:val="both"/>
        <w:rPr>
          <w:sz w:val="24"/>
          <w:szCs w:val="24"/>
        </w:rPr>
      </w:pPr>
      <w:r w:rsidRPr="007729B5">
        <w:rPr>
          <w:sz w:val="24"/>
          <w:szCs w:val="24"/>
        </w:rPr>
        <w:t>_________________________________________________________________________</w:t>
      </w:r>
    </w:p>
    <w:p w:rsidR="0098140E" w:rsidRPr="007729B5" w:rsidRDefault="0098140E" w:rsidP="0098140E">
      <w:pPr>
        <w:pStyle w:val="ConsPlusNormal"/>
        <w:spacing w:line="360" w:lineRule="auto"/>
        <w:ind w:firstLine="0"/>
        <w:jc w:val="both"/>
        <w:rPr>
          <w:sz w:val="24"/>
          <w:szCs w:val="24"/>
        </w:rPr>
      </w:pPr>
      <w:r w:rsidRPr="007729B5">
        <w:rPr>
          <w:sz w:val="24"/>
          <w:szCs w:val="24"/>
        </w:rPr>
        <w:t>_________________________________________________________________________</w:t>
      </w:r>
    </w:p>
    <w:p w:rsidR="0098140E" w:rsidRPr="007729B5" w:rsidRDefault="0098140E" w:rsidP="0098140E">
      <w:pPr>
        <w:pStyle w:val="ConsPlusNonformat"/>
        <w:spacing w:line="360" w:lineRule="auto"/>
        <w:ind w:firstLine="709"/>
        <w:rPr>
          <w:rFonts w:ascii="Arial" w:hAnsi="Arial" w:cs="Arial"/>
          <w:sz w:val="24"/>
          <w:szCs w:val="24"/>
        </w:rPr>
      </w:pPr>
      <w:r w:rsidRPr="007729B5">
        <w:rPr>
          <w:rFonts w:ascii="Arial" w:hAnsi="Arial" w:cs="Arial"/>
          <w:sz w:val="24"/>
          <w:szCs w:val="24"/>
        </w:rPr>
        <w:t>12. Кратко опишите Ваши предложения и общие впечатления от работы с наставником:</w:t>
      </w:r>
    </w:p>
    <w:p w:rsidR="0098140E" w:rsidRPr="007729B5" w:rsidRDefault="0098140E" w:rsidP="0098140E">
      <w:pPr>
        <w:pStyle w:val="ConsPlusNormal"/>
        <w:spacing w:line="360" w:lineRule="auto"/>
        <w:ind w:firstLine="0"/>
        <w:jc w:val="both"/>
        <w:rPr>
          <w:sz w:val="24"/>
          <w:szCs w:val="24"/>
        </w:rPr>
      </w:pPr>
      <w:r w:rsidRPr="007729B5">
        <w:rPr>
          <w:sz w:val="24"/>
          <w:szCs w:val="24"/>
        </w:rPr>
        <w:t>__________________________________________________________________________________________________________________________________________________</w:t>
      </w:r>
    </w:p>
    <w:p w:rsidR="0098140E" w:rsidRPr="007729B5" w:rsidRDefault="0098140E" w:rsidP="0098140E">
      <w:pPr>
        <w:pStyle w:val="ConsPlusNormal"/>
        <w:spacing w:line="360" w:lineRule="auto"/>
        <w:ind w:firstLine="0"/>
        <w:jc w:val="both"/>
        <w:rPr>
          <w:sz w:val="24"/>
          <w:szCs w:val="24"/>
        </w:rPr>
      </w:pPr>
      <w:r w:rsidRPr="007729B5">
        <w:rPr>
          <w:sz w:val="24"/>
          <w:szCs w:val="24"/>
        </w:rPr>
        <w:t>__________________________________________________________________________________________________________________________________________________</w:t>
      </w:r>
    </w:p>
    <w:p w:rsidR="0098140E" w:rsidRPr="007729B5" w:rsidRDefault="0098140E" w:rsidP="0098140E">
      <w:pPr>
        <w:pStyle w:val="ConsPlusNormal"/>
        <w:spacing w:line="360" w:lineRule="auto"/>
        <w:ind w:firstLine="0"/>
        <w:jc w:val="both"/>
        <w:rPr>
          <w:sz w:val="24"/>
          <w:szCs w:val="24"/>
        </w:rPr>
      </w:pPr>
      <w:r w:rsidRPr="007729B5">
        <w:rPr>
          <w:sz w:val="24"/>
          <w:szCs w:val="24"/>
        </w:rPr>
        <w:t>________________________________________________________________________</w:t>
      </w:r>
    </w:p>
    <w:p w:rsidR="0098140E" w:rsidRPr="007729B5" w:rsidRDefault="0098140E" w:rsidP="0098140E">
      <w:pPr>
        <w:pStyle w:val="ConsPlusNonformat"/>
        <w:rPr>
          <w:rFonts w:ascii="Arial" w:hAnsi="Arial" w:cs="Arial"/>
          <w:sz w:val="24"/>
          <w:szCs w:val="24"/>
        </w:rPr>
      </w:pPr>
      <w:proofErr w:type="gramStart"/>
      <w:r w:rsidRPr="007729B5">
        <w:rPr>
          <w:rFonts w:ascii="Arial" w:hAnsi="Arial" w:cs="Arial"/>
          <w:sz w:val="24"/>
          <w:szCs w:val="24"/>
        </w:rPr>
        <w:t xml:space="preserve">(наименование должности </w:t>
      </w:r>
      <w:r w:rsidRPr="007729B5">
        <w:rPr>
          <w:rFonts w:ascii="Arial" w:hAnsi="Arial" w:cs="Arial"/>
          <w:sz w:val="24"/>
          <w:szCs w:val="24"/>
        </w:rPr>
        <w:tab/>
      </w:r>
      <w:r w:rsidRPr="007729B5">
        <w:rPr>
          <w:rFonts w:ascii="Arial" w:hAnsi="Arial" w:cs="Arial"/>
          <w:sz w:val="24"/>
          <w:szCs w:val="24"/>
        </w:rPr>
        <w:tab/>
        <w:t>(подпись)</w:t>
      </w:r>
      <w:r w:rsidRPr="007729B5">
        <w:rPr>
          <w:rFonts w:ascii="Arial" w:hAnsi="Arial" w:cs="Arial"/>
          <w:sz w:val="24"/>
          <w:szCs w:val="24"/>
        </w:rPr>
        <w:tab/>
      </w:r>
      <w:r w:rsidRPr="007729B5">
        <w:rPr>
          <w:rFonts w:ascii="Arial" w:hAnsi="Arial" w:cs="Arial"/>
          <w:sz w:val="24"/>
          <w:szCs w:val="24"/>
        </w:rPr>
        <w:tab/>
        <w:t>(расшифровка подписи)</w:t>
      </w:r>
      <w:proofErr w:type="gramEnd"/>
    </w:p>
    <w:p w:rsidR="0098140E" w:rsidRPr="007729B5" w:rsidRDefault="0098140E" w:rsidP="0098140E">
      <w:pPr>
        <w:pStyle w:val="ConsPlusNonformat"/>
        <w:ind w:firstLine="709"/>
        <w:rPr>
          <w:rFonts w:ascii="Arial" w:hAnsi="Arial" w:cs="Arial"/>
          <w:sz w:val="24"/>
          <w:szCs w:val="24"/>
        </w:rPr>
      </w:pPr>
      <w:r w:rsidRPr="007729B5">
        <w:rPr>
          <w:rFonts w:ascii="Arial" w:hAnsi="Arial" w:cs="Arial"/>
          <w:sz w:val="24"/>
          <w:szCs w:val="24"/>
        </w:rPr>
        <w:t xml:space="preserve">        наставника)</w:t>
      </w:r>
    </w:p>
    <w:p w:rsidR="0098140E" w:rsidRPr="007729B5" w:rsidRDefault="0098140E" w:rsidP="0098140E">
      <w:pPr>
        <w:pStyle w:val="ConsPlusNonformat"/>
        <w:ind w:firstLine="709"/>
        <w:rPr>
          <w:rFonts w:ascii="Arial" w:hAnsi="Arial" w:cs="Arial"/>
          <w:sz w:val="24"/>
          <w:szCs w:val="24"/>
        </w:rPr>
      </w:pPr>
    </w:p>
    <w:p w:rsidR="0098140E" w:rsidRPr="007729B5" w:rsidRDefault="0098140E" w:rsidP="0098140E">
      <w:pPr>
        <w:pStyle w:val="ConsPlusNonformat"/>
        <w:ind w:firstLine="709"/>
        <w:rPr>
          <w:rFonts w:ascii="Arial" w:hAnsi="Arial" w:cs="Arial"/>
          <w:sz w:val="24"/>
          <w:szCs w:val="24"/>
        </w:rPr>
      </w:pPr>
      <w:r w:rsidRPr="007729B5">
        <w:rPr>
          <w:rFonts w:ascii="Arial" w:hAnsi="Arial" w:cs="Arial"/>
          <w:sz w:val="24"/>
          <w:szCs w:val="24"/>
        </w:rPr>
        <w:t>______ __________________20___г.</w:t>
      </w:r>
    </w:p>
    <w:p w:rsidR="0098140E" w:rsidRPr="007729B5" w:rsidRDefault="0098140E" w:rsidP="0098140E">
      <w:pPr>
        <w:pStyle w:val="ConsPlusNonformat"/>
        <w:ind w:firstLine="709"/>
        <w:rPr>
          <w:rFonts w:ascii="Arial" w:hAnsi="Arial" w:cs="Arial"/>
          <w:sz w:val="24"/>
          <w:szCs w:val="24"/>
        </w:rPr>
      </w:pPr>
    </w:p>
    <w:p w:rsidR="0098140E" w:rsidRPr="007729B5" w:rsidRDefault="0098140E" w:rsidP="0098140E">
      <w:pPr>
        <w:pStyle w:val="ConsPlusNonformat"/>
        <w:ind w:firstLine="709"/>
        <w:rPr>
          <w:rFonts w:ascii="Arial" w:hAnsi="Arial" w:cs="Arial"/>
          <w:sz w:val="24"/>
          <w:szCs w:val="24"/>
        </w:rPr>
      </w:pPr>
    </w:p>
    <w:p w:rsidR="0098140E" w:rsidRPr="007729B5" w:rsidRDefault="0098140E" w:rsidP="0098140E">
      <w:pPr>
        <w:pStyle w:val="ConsPlusNonformat"/>
        <w:rPr>
          <w:rFonts w:ascii="Arial" w:hAnsi="Arial" w:cs="Arial"/>
          <w:sz w:val="24"/>
          <w:szCs w:val="24"/>
        </w:rPr>
      </w:pPr>
      <w:r w:rsidRPr="007729B5">
        <w:rPr>
          <w:rFonts w:ascii="Arial" w:hAnsi="Arial" w:cs="Arial"/>
          <w:sz w:val="24"/>
          <w:szCs w:val="24"/>
        </w:rPr>
        <w:t>С отчетом</w:t>
      </w:r>
    </w:p>
    <w:p w:rsidR="0098140E" w:rsidRPr="007729B5" w:rsidRDefault="0098140E" w:rsidP="0098140E">
      <w:pPr>
        <w:pStyle w:val="ConsPlusNonformat"/>
        <w:rPr>
          <w:rFonts w:ascii="Arial" w:hAnsi="Arial" w:cs="Arial"/>
          <w:sz w:val="24"/>
          <w:szCs w:val="24"/>
        </w:rPr>
      </w:pPr>
      <w:r w:rsidRPr="007729B5">
        <w:rPr>
          <w:rFonts w:ascii="Arial" w:hAnsi="Arial" w:cs="Arial"/>
          <w:sz w:val="24"/>
          <w:szCs w:val="24"/>
        </w:rPr>
        <w:t>ознакомлен</w:t>
      </w:r>
      <w:r w:rsidR="007729B5">
        <w:rPr>
          <w:rFonts w:ascii="Arial" w:hAnsi="Arial" w:cs="Arial"/>
          <w:sz w:val="24"/>
          <w:szCs w:val="24"/>
        </w:rPr>
        <w:t xml:space="preserve"> </w:t>
      </w:r>
      <w:r w:rsidRPr="007729B5">
        <w:rPr>
          <w:rFonts w:ascii="Arial" w:hAnsi="Arial" w:cs="Arial"/>
          <w:sz w:val="24"/>
          <w:szCs w:val="24"/>
        </w:rPr>
        <w:t>(а) _______________   _________________     __________________</w:t>
      </w:r>
    </w:p>
    <w:p w:rsidR="0098140E" w:rsidRPr="007729B5" w:rsidRDefault="0098140E" w:rsidP="0098140E">
      <w:pPr>
        <w:pStyle w:val="ConsPlusNonformat"/>
        <w:rPr>
          <w:rFonts w:ascii="Arial" w:hAnsi="Arial" w:cs="Arial"/>
          <w:sz w:val="24"/>
          <w:szCs w:val="24"/>
        </w:rPr>
      </w:pPr>
      <w:r w:rsidRPr="007729B5">
        <w:rPr>
          <w:rFonts w:ascii="Arial" w:hAnsi="Arial" w:cs="Arial"/>
          <w:sz w:val="24"/>
          <w:szCs w:val="24"/>
        </w:rPr>
        <w:t xml:space="preserve">                     </w:t>
      </w:r>
      <w:r w:rsidR="007729B5">
        <w:rPr>
          <w:rFonts w:ascii="Arial" w:hAnsi="Arial" w:cs="Arial"/>
          <w:sz w:val="24"/>
          <w:szCs w:val="24"/>
        </w:rPr>
        <w:t xml:space="preserve">            </w:t>
      </w:r>
      <w:r w:rsidRPr="007729B5">
        <w:rPr>
          <w:rFonts w:ascii="Arial" w:hAnsi="Arial" w:cs="Arial"/>
          <w:sz w:val="24"/>
          <w:szCs w:val="24"/>
        </w:rPr>
        <w:t>(</w:t>
      </w:r>
      <w:r w:rsidR="007729B5">
        <w:rPr>
          <w:rFonts w:ascii="Arial" w:hAnsi="Arial" w:cs="Arial"/>
          <w:i/>
          <w:sz w:val="24"/>
          <w:szCs w:val="24"/>
        </w:rPr>
        <w:t>ФИО</w:t>
      </w:r>
      <w:r w:rsidRPr="007729B5">
        <w:rPr>
          <w:rFonts w:ascii="Arial" w:hAnsi="Arial" w:cs="Arial"/>
          <w:i/>
          <w:sz w:val="24"/>
          <w:szCs w:val="24"/>
        </w:rPr>
        <w:t xml:space="preserve">) </w:t>
      </w:r>
      <w:r w:rsidR="007729B5">
        <w:rPr>
          <w:rFonts w:ascii="Arial" w:hAnsi="Arial" w:cs="Arial"/>
          <w:i/>
          <w:sz w:val="24"/>
          <w:szCs w:val="24"/>
        </w:rPr>
        <w:t xml:space="preserve">           </w:t>
      </w:r>
      <w:r w:rsidRPr="007729B5">
        <w:rPr>
          <w:rFonts w:ascii="Arial" w:hAnsi="Arial" w:cs="Arial"/>
          <w:i/>
          <w:sz w:val="24"/>
          <w:szCs w:val="24"/>
        </w:rPr>
        <w:t xml:space="preserve">(подпись наставника) </w:t>
      </w:r>
      <w:r w:rsidR="007729B5">
        <w:rPr>
          <w:rFonts w:ascii="Arial" w:hAnsi="Arial" w:cs="Arial"/>
          <w:i/>
          <w:sz w:val="24"/>
          <w:szCs w:val="24"/>
        </w:rPr>
        <w:t xml:space="preserve">    </w:t>
      </w:r>
      <w:r w:rsidRPr="007729B5">
        <w:rPr>
          <w:rFonts w:ascii="Arial" w:hAnsi="Arial" w:cs="Arial"/>
          <w:i/>
          <w:sz w:val="24"/>
          <w:szCs w:val="24"/>
        </w:rPr>
        <w:t>(дата ознакомления</w:t>
      </w:r>
      <w:r w:rsidRPr="007729B5">
        <w:rPr>
          <w:rFonts w:ascii="Arial" w:hAnsi="Arial" w:cs="Arial"/>
          <w:sz w:val="24"/>
          <w:szCs w:val="24"/>
        </w:rPr>
        <w:t>)</w:t>
      </w:r>
    </w:p>
    <w:p w:rsidR="0098140E" w:rsidRPr="009D13A8" w:rsidRDefault="0098140E" w:rsidP="0098140E">
      <w:pPr>
        <w:pStyle w:val="ConsPlusNonformat"/>
        <w:ind w:firstLine="709"/>
        <w:rPr>
          <w:rFonts w:ascii="Times New Roman" w:hAnsi="Times New Roman" w:cs="Times New Roman"/>
          <w:sz w:val="26"/>
          <w:szCs w:val="26"/>
        </w:rPr>
      </w:pPr>
    </w:p>
    <w:p w:rsidR="0098140E" w:rsidRDefault="0098140E" w:rsidP="0098140E">
      <w:pPr>
        <w:rPr>
          <w:bCs/>
          <w:sz w:val="28"/>
          <w:szCs w:val="28"/>
        </w:rPr>
      </w:pPr>
      <w:r>
        <w:rPr>
          <w:bCs/>
          <w:sz w:val="28"/>
          <w:szCs w:val="28"/>
        </w:rPr>
        <w:br w:type="page"/>
      </w:r>
    </w:p>
    <w:p w:rsidR="0098140E" w:rsidRPr="00837245" w:rsidRDefault="0098140E" w:rsidP="0098140E">
      <w:pPr>
        <w:pStyle w:val="ConsPlusNonformat"/>
        <w:ind w:firstLine="709"/>
        <w:jc w:val="right"/>
        <w:rPr>
          <w:rFonts w:ascii="Arial" w:hAnsi="Arial" w:cs="Arial"/>
          <w:bCs/>
          <w:sz w:val="24"/>
          <w:szCs w:val="24"/>
        </w:rPr>
      </w:pPr>
      <w:r w:rsidRPr="00837245">
        <w:rPr>
          <w:rFonts w:ascii="Arial" w:hAnsi="Arial" w:cs="Arial"/>
          <w:bCs/>
          <w:sz w:val="24"/>
          <w:szCs w:val="24"/>
        </w:rPr>
        <w:lastRenderedPageBreak/>
        <w:t>Приложение 4</w:t>
      </w:r>
    </w:p>
    <w:p w:rsidR="0098140E" w:rsidRPr="00837245" w:rsidRDefault="0098140E" w:rsidP="0098140E">
      <w:pPr>
        <w:pStyle w:val="ConsPlusNonformat"/>
        <w:ind w:firstLine="709"/>
        <w:jc w:val="right"/>
        <w:rPr>
          <w:rFonts w:ascii="Arial" w:hAnsi="Arial" w:cs="Arial"/>
          <w:bCs/>
          <w:i/>
          <w:sz w:val="24"/>
          <w:szCs w:val="24"/>
        </w:rPr>
      </w:pPr>
      <w:proofErr w:type="gramStart"/>
      <w:r w:rsidRPr="00837245">
        <w:rPr>
          <w:rFonts w:ascii="Arial" w:hAnsi="Arial" w:cs="Arial"/>
          <w:bCs/>
          <w:sz w:val="24"/>
          <w:szCs w:val="24"/>
        </w:rPr>
        <w:t>(</w:t>
      </w:r>
      <w:r w:rsidRPr="00837245">
        <w:rPr>
          <w:rFonts w:ascii="Arial" w:hAnsi="Arial" w:cs="Arial"/>
          <w:bCs/>
          <w:i/>
          <w:sz w:val="24"/>
          <w:szCs w:val="24"/>
        </w:rPr>
        <w:t xml:space="preserve">примерная форма отчета </w:t>
      </w:r>
      <w:proofErr w:type="gramEnd"/>
    </w:p>
    <w:p w:rsidR="0098140E" w:rsidRPr="00837245" w:rsidRDefault="0098140E" w:rsidP="0098140E">
      <w:pPr>
        <w:pStyle w:val="ConsPlusNonformat"/>
        <w:ind w:firstLine="709"/>
        <w:jc w:val="right"/>
        <w:rPr>
          <w:rFonts w:ascii="Arial" w:hAnsi="Arial" w:cs="Arial"/>
          <w:bCs/>
          <w:sz w:val="24"/>
          <w:szCs w:val="24"/>
        </w:rPr>
      </w:pPr>
      <w:r w:rsidRPr="00837245">
        <w:rPr>
          <w:rFonts w:ascii="Arial" w:hAnsi="Arial" w:cs="Arial"/>
          <w:bCs/>
          <w:i/>
          <w:sz w:val="24"/>
          <w:szCs w:val="24"/>
        </w:rPr>
        <w:t>о результатах наставничества</w:t>
      </w:r>
      <w:r w:rsidRPr="00837245">
        <w:rPr>
          <w:rFonts w:ascii="Arial" w:hAnsi="Arial" w:cs="Arial"/>
          <w:bCs/>
          <w:sz w:val="24"/>
          <w:szCs w:val="24"/>
        </w:rPr>
        <w:t>)</w:t>
      </w:r>
    </w:p>
    <w:p w:rsidR="0098140E" w:rsidRPr="00837245" w:rsidRDefault="0098140E" w:rsidP="0098140E">
      <w:pPr>
        <w:pStyle w:val="ConsPlusNonformat"/>
        <w:ind w:firstLine="709"/>
        <w:jc w:val="center"/>
        <w:rPr>
          <w:rFonts w:ascii="Arial" w:hAnsi="Arial" w:cs="Arial"/>
          <w:b/>
          <w:bCs/>
          <w:sz w:val="24"/>
          <w:szCs w:val="24"/>
        </w:rPr>
      </w:pPr>
    </w:p>
    <w:p w:rsidR="0098140E" w:rsidRPr="00837245" w:rsidRDefault="0098140E" w:rsidP="0098140E">
      <w:pPr>
        <w:pStyle w:val="ConsPlusNonformat"/>
        <w:jc w:val="center"/>
        <w:rPr>
          <w:rFonts w:ascii="Arial" w:hAnsi="Arial" w:cs="Arial"/>
          <w:b/>
          <w:bCs/>
          <w:sz w:val="24"/>
          <w:szCs w:val="24"/>
        </w:rPr>
      </w:pPr>
      <w:r w:rsidRPr="00837245">
        <w:rPr>
          <w:rFonts w:ascii="Arial" w:hAnsi="Arial" w:cs="Arial"/>
          <w:b/>
          <w:bCs/>
          <w:sz w:val="24"/>
          <w:szCs w:val="24"/>
        </w:rPr>
        <w:t>Отзыв о результатах наставничества</w:t>
      </w:r>
    </w:p>
    <w:p w:rsidR="0098140E" w:rsidRPr="00837245" w:rsidRDefault="0098140E" w:rsidP="0098140E">
      <w:pPr>
        <w:pStyle w:val="ConsPlusNonformat"/>
        <w:spacing w:line="360" w:lineRule="auto"/>
        <w:ind w:firstLine="709"/>
        <w:jc w:val="both"/>
        <w:rPr>
          <w:rFonts w:ascii="Arial" w:hAnsi="Arial" w:cs="Arial"/>
          <w:sz w:val="24"/>
          <w:szCs w:val="24"/>
        </w:rPr>
      </w:pPr>
    </w:p>
    <w:p w:rsidR="0098140E" w:rsidRPr="00837245" w:rsidRDefault="0098140E" w:rsidP="0098140E">
      <w:pPr>
        <w:pStyle w:val="ConsPlusNonformat"/>
        <w:spacing w:line="348" w:lineRule="auto"/>
        <w:ind w:firstLine="709"/>
        <w:jc w:val="both"/>
        <w:rPr>
          <w:rFonts w:ascii="Arial" w:hAnsi="Arial" w:cs="Arial"/>
          <w:sz w:val="24"/>
          <w:szCs w:val="24"/>
        </w:rPr>
      </w:pPr>
      <w:r w:rsidRPr="00837245">
        <w:rPr>
          <w:rFonts w:ascii="Arial" w:hAnsi="Arial" w:cs="Arial"/>
          <w:sz w:val="24"/>
          <w:szCs w:val="24"/>
        </w:rPr>
        <w:t>1. Фамилия, имя, отчество (при наличии) и замещаемая должность</w:t>
      </w:r>
      <w:r w:rsidR="00433FAE" w:rsidRPr="00837245">
        <w:rPr>
          <w:rFonts w:ascii="Arial" w:hAnsi="Arial" w:cs="Arial"/>
          <w:sz w:val="24"/>
          <w:szCs w:val="24"/>
        </w:rPr>
        <w:t xml:space="preserve"> </w:t>
      </w:r>
      <w:r w:rsidRPr="00837245">
        <w:rPr>
          <w:rFonts w:ascii="Arial" w:hAnsi="Arial" w:cs="Arial"/>
          <w:sz w:val="24"/>
          <w:szCs w:val="24"/>
        </w:rPr>
        <w:t>наставника: _________________________________________________________</w:t>
      </w:r>
    </w:p>
    <w:p w:rsidR="0098140E" w:rsidRPr="00837245" w:rsidRDefault="0098140E" w:rsidP="0098140E">
      <w:pPr>
        <w:pStyle w:val="ConsPlusNonformat"/>
        <w:spacing w:line="348" w:lineRule="auto"/>
        <w:jc w:val="both"/>
        <w:rPr>
          <w:rFonts w:ascii="Arial" w:hAnsi="Arial" w:cs="Arial"/>
          <w:sz w:val="24"/>
          <w:szCs w:val="24"/>
        </w:rPr>
      </w:pPr>
      <w:r w:rsidRPr="00837245">
        <w:rPr>
          <w:rFonts w:ascii="Arial" w:hAnsi="Arial" w:cs="Arial"/>
          <w:sz w:val="24"/>
          <w:szCs w:val="24"/>
        </w:rPr>
        <w:t>__________________________________________________________________.</w:t>
      </w:r>
    </w:p>
    <w:p w:rsidR="0098140E" w:rsidRPr="00837245" w:rsidRDefault="0098140E" w:rsidP="0098140E">
      <w:pPr>
        <w:pStyle w:val="ConsPlusNonformat"/>
        <w:spacing w:line="348" w:lineRule="auto"/>
        <w:ind w:firstLine="709"/>
        <w:jc w:val="both"/>
        <w:rPr>
          <w:rFonts w:ascii="Arial" w:hAnsi="Arial" w:cs="Arial"/>
          <w:sz w:val="24"/>
          <w:szCs w:val="24"/>
        </w:rPr>
      </w:pPr>
      <w:r w:rsidRPr="00837245">
        <w:rPr>
          <w:rFonts w:ascii="Arial" w:hAnsi="Arial" w:cs="Arial"/>
          <w:sz w:val="24"/>
          <w:szCs w:val="24"/>
        </w:rPr>
        <w:t>2. Фамилия, имя, отчество (при наличии) и замещаемая должность муниципального служащего, в отношении которого осуществлялось наставничество</w:t>
      </w:r>
    </w:p>
    <w:p w:rsidR="0098140E" w:rsidRPr="00837245" w:rsidRDefault="0098140E" w:rsidP="0098140E">
      <w:pPr>
        <w:pStyle w:val="ConsPlusNonformat"/>
        <w:spacing w:line="348" w:lineRule="auto"/>
        <w:jc w:val="both"/>
        <w:rPr>
          <w:rFonts w:ascii="Arial" w:hAnsi="Arial" w:cs="Arial"/>
          <w:sz w:val="24"/>
          <w:szCs w:val="24"/>
        </w:rPr>
      </w:pPr>
      <w:r w:rsidRPr="00837245">
        <w:rPr>
          <w:rFonts w:ascii="Arial" w:hAnsi="Arial" w:cs="Arial"/>
          <w:sz w:val="24"/>
          <w:szCs w:val="24"/>
        </w:rPr>
        <w:t>____________________________________________________________________________________________________________________________________.</w:t>
      </w:r>
    </w:p>
    <w:p w:rsidR="0098140E" w:rsidRPr="00837245" w:rsidRDefault="0098140E" w:rsidP="0098140E">
      <w:pPr>
        <w:pStyle w:val="ConsPlusNonformat"/>
        <w:spacing w:line="348" w:lineRule="auto"/>
        <w:ind w:firstLine="709"/>
        <w:jc w:val="both"/>
        <w:rPr>
          <w:rFonts w:ascii="Arial" w:hAnsi="Arial" w:cs="Arial"/>
          <w:sz w:val="24"/>
          <w:szCs w:val="24"/>
        </w:rPr>
      </w:pPr>
      <w:r w:rsidRPr="00837245">
        <w:rPr>
          <w:rFonts w:ascii="Arial" w:hAnsi="Arial" w:cs="Arial"/>
          <w:sz w:val="24"/>
          <w:szCs w:val="24"/>
        </w:rPr>
        <w:t>3. Период наставничества: с _________ 20__ г. по ___________ 20__ г.</w:t>
      </w:r>
    </w:p>
    <w:p w:rsidR="0098140E" w:rsidRPr="00837245" w:rsidRDefault="0098140E" w:rsidP="0098140E">
      <w:pPr>
        <w:pStyle w:val="ConsPlusNonformat"/>
        <w:spacing w:line="348" w:lineRule="auto"/>
        <w:ind w:firstLine="709"/>
        <w:jc w:val="both"/>
        <w:rPr>
          <w:rFonts w:ascii="Arial" w:hAnsi="Arial" w:cs="Arial"/>
          <w:sz w:val="24"/>
          <w:szCs w:val="24"/>
        </w:rPr>
      </w:pPr>
      <w:r w:rsidRPr="00837245">
        <w:rPr>
          <w:rFonts w:ascii="Arial" w:hAnsi="Arial" w:cs="Arial"/>
          <w:sz w:val="24"/>
          <w:szCs w:val="24"/>
        </w:rPr>
        <w:t>4. Информация о результатах наставничества:</w:t>
      </w:r>
    </w:p>
    <w:p w:rsidR="0098140E" w:rsidRPr="00837245" w:rsidRDefault="0098140E" w:rsidP="0098140E">
      <w:pPr>
        <w:pStyle w:val="ConsPlusNonformat"/>
        <w:spacing w:line="348" w:lineRule="auto"/>
        <w:ind w:firstLine="709"/>
        <w:jc w:val="both"/>
        <w:rPr>
          <w:rFonts w:ascii="Arial" w:hAnsi="Arial" w:cs="Arial"/>
          <w:sz w:val="24"/>
          <w:szCs w:val="24"/>
        </w:rPr>
      </w:pPr>
      <w:r w:rsidRPr="00837245">
        <w:rPr>
          <w:rFonts w:ascii="Arial" w:hAnsi="Arial" w:cs="Arial"/>
          <w:sz w:val="24"/>
          <w:szCs w:val="24"/>
        </w:rPr>
        <w:t>а) муниципальный служащий изучил следующие основные вопросы</w:t>
      </w:r>
      <w:r w:rsidR="00433FAE" w:rsidRPr="00837245">
        <w:rPr>
          <w:rFonts w:ascii="Arial" w:hAnsi="Arial" w:cs="Arial"/>
          <w:sz w:val="24"/>
          <w:szCs w:val="24"/>
        </w:rPr>
        <w:t xml:space="preserve"> </w:t>
      </w:r>
      <w:r w:rsidRPr="00837245">
        <w:rPr>
          <w:rFonts w:ascii="Arial" w:hAnsi="Arial" w:cs="Arial"/>
          <w:sz w:val="24"/>
          <w:szCs w:val="24"/>
        </w:rPr>
        <w:t>профессиональной служебной деятельности:</w:t>
      </w:r>
    </w:p>
    <w:p w:rsidR="0098140E" w:rsidRPr="00837245" w:rsidRDefault="0098140E" w:rsidP="0098140E">
      <w:pPr>
        <w:pStyle w:val="ConsPlusNonformat"/>
        <w:spacing w:line="348" w:lineRule="auto"/>
        <w:jc w:val="both"/>
        <w:rPr>
          <w:rFonts w:ascii="Arial" w:hAnsi="Arial" w:cs="Arial"/>
          <w:sz w:val="24"/>
          <w:szCs w:val="24"/>
        </w:rPr>
      </w:pPr>
      <w:r w:rsidRPr="00837245">
        <w:rPr>
          <w:rFonts w:ascii="Arial" w:hAnsi="Arial" w:cs="Arial"/>
          <w:sz w:val="24"/>
          <w:szCs w:val="24"/>
        </w:rPr>
        <w:t>________________________________________________________________________________________________________________________________________________________________________________________________________;</w:t>
      </w:r>
    </w:p>
    <w:p w:rsidR="0098140E" w:rsidRPr="00837245" w:rsidRDefault="0098140E" w:rsidP="0098140E">
      <w:pPr>
        <w:pStyle w:val="ConsPlusNonformat"/>
        <w:spacing w:line="348" w:lineRule="auto"/>
        <w:ind w:firstLine="709"/>
        <w:jc w:val="both"/>
        <w:rPr>
          <w:rFonts w:ascii="Arial" w:hAnsi="Arial" w:cs="Arial"/>
          <w:sz w:val="24"/>
          <w:szCs w:val="24"/>
        </w:rPr>
      </w:pPr>
      <w:r w:rsidRPr="00837245">
        <w:rPr>
          <w:rFonts w:ascii="Arial" w:hAnsi="Arial" w:cs="Arial"/>
          <w:sz w:val="24"/>
          <w:szCs w:val="24"/>
        </w:rPr>
        <w:t xml:space="preserve">б) муниципальный служащий выполнил по рекомендациям наставника следующие основные </w:t>
      </w:r>
      <w:r w:rsidR="003450DE" w:rsidRPr="00837245">
        <w:rPr>
          <w:rFonts w:ascii="Arial" w:hAnsi="Arial" w:cs="Arial"/>
          <w:sz w:val="24"/>
          <w:szCs w:val="24"/>
        </w:rPr>
        <w:t>задания,</w:t>
      </w:r>
      <w:r w:rsidRPr="00837245">
        <w:rPr>
          <w:rFonts w:ascii="Arial" w:hAnsi="Arial" w:cs="Arial"/>
          <w:sz w:val="24"/>
          <w:szCs w:val="24"/>
        </w:rPr>
        <w:t xml:space="preserve"> </w:t>
      </w:r>
      <w:r w:rsidR="003450DE">
        <w:rPr>
          <w:rFonts w:ascii="Arial" w:hAnsi="Arial" w:cs="Arial"/>
          <w:sz w:val="24"/>
          <w:szCs w:val="24"/>
        </w:rPr>
        <w:t>(</w:t>
      </w:r>
      <w:r w:rsidRPr="00837245">
        <w:rPr>
          <w:rFonts w:ascii="Arial" w:hAnsi="Arial" w:cs="Arial"/>
          <w:sz w:val="24"/>
          <w:szCs w:val="24"/>
        </w:rPr>
        <w:t>отразить результаты конкретных рабочих задач</w:t>
      </w:r>
      <w:r w:rsidR="003450DE">
        <w:rPr>
          <w:rFonts w:ascii="Arial" w:hAnsi="Arial" w:cs="Arial"/>
          <w:sz w:val="24"/>
          <w:szCs w:val="24"/>
        </w:rPr>
        <w:t>)</w:t>
      </w:r>
      <w:r w:rsidRPr="00837245">
        <w:rPr>
          <w:rFonts w:ascii="Arial" w:hAnsi="Arial" w:cs="Arial"/>
          <w:sz w:val="24"/>
          <w:szCs w:val="24"/>
        </w:rPr>
        <w:t>:</w:t>
      </w:r>
    </w:p>
    <w:p w:rsidR="0098140E" w:rsidRPr="00837245" w:rsidRDefault="0098140E" w:rsidP="0098140E">
      <w:pPr>
        <w:pStyle w:val="ConsPlusNonformat"/>
        <w:spacing w:line="348" w:lineRule="auto"/>
        <w:jc w:val="both"/>
        <w:rPr>
          <w:rFonts w:ascii="Arial" w:hAnsi="Arial" w:cs="Arial"/>
          <w:sz w:val="24"/>
          <w:szCs w:val="24"/>
        </w:rPr>
      </w:pPr>
      <w:r w:rsidRPr="00837245">
        <w:rPr>
          <w:rFonts w:ascii="Arial" w:hAnsi="Arial" w:cs="Arial"/>
          <w:sz w:val="24"/>
          <w:szCs w:val="24"/>
        </w:rPr>
        <w:t>________________________________________________________________________________________________________________________________________________________________________________________________________;</w:t>
      </w:r>
    </w:p>
    <w:p w:rsidR="0098140E" w:rsidRPr="00837245" w:rsidRDefault="0098140E" w:rsidP="0098140E">
      <w:pPr>
        <w:pStyle w:val="ConsPlusNonformat"/>
        <w:spacing w:line="348" w:lineRule="auto"/>
        <w:ind w:firstLine="709"/>
        <w:jc w:val="both"/>
        <w:rPr>
          <w:rFonts w:ascii="Arial" w:hAnsi="Arial" w:cs="Arial"/>
          <w:sz w:val="24"/>
          <w:szCs w:val="24"/>
        </w:rPr>
      </w:pPr>
      <w:r w:rsidRPr="00837245">
        <w:rPr>
          <w:rFonts w:ascii="Arial" w:hAnsi="Arial" w:cs="Arial"/>
          <w:sz w:val="24"/>
          <w:szCs w:val="24"/>
        </w:rPr>
        <w:t>в) полученные знания и навыки муниципальным служащим:</w:t>
      </w:r>
    </w:p>
    <w:p w:rsidR="0098140E" w:rsidRPr="00837245" w:rsidRDefault="0098140E" w:rsidP="0098140E">
      <w:pPr>
        <w:pStyle w:val="ConsPlusNonformat"/>
        <w:spacing w:line="348" w:lineRule="auto"/>
        <w:jc w:val="both"/>
        <w:rPr>
          <w:rFonts w:ascii="Arial" w:hAnsi="Arial" w:cs="Arial"/>
          <w:sz w:val="24"/>
          <w:szCs w:val="24"/>
        </w:rPr>
      </w:pPr>
      <w:r w:rsidRPr="00837245">
        <w:rPr>
          <w:rFonts w:ascii="Arial" w:hAnsi="Arial" w:cs="Arial"/>
          <w:sz w:val="24"/>
          <w:szCs w:val="24"/>
        </w:rPr>
        <w:t>_________________________________________________________________________________________________________________________________________________________________________________________________________;</w:t>
      </w:r>
    </w:p>
    <w:p w:rsidR="0098140E" w:rsidRPr="00837245" w:rsidRDefault="0098140E" w:rsidP="0098140E">
      <w:pPr>
        <w:pStyle w:val="ConsPlusNonformat"/>
        <w:spacing w:line="348" w:lineRule="auto"/>
        <w:ind w:firstLine="709"/>
        <w:jc w:val="both"/>
        <w:rPr>
          <w:rFonts w:ascii="Arial" w:hAnsi="Arial" w:cs="Arial"/>
          <w:sz w:val="24"/>
          <w:szCs w:val="24"/>
        </w:rPr>
      </w:pPr>
      <w:r w:rsidRPr="00837245">
        <w:rPr>
          <w:rFonts w:ascii="Arial" w:hAnsi="Arial" w:cs="Arial"/>
          <w:sz w:val="24"/>
          <w:szCs w:val="24"/>
        </w:rPr>
        <w:t>г) муниципальному служащему следует устранить следующие недостатк</w:t>
      </w:r>
      <w:r w:rsidR="003450DE">
        <w:rPr>
          <w:rFonts w:ascii="Arial" w:hAnsi="Arial" w:cs="Arial"/>
          <w:sz w:val="24"/>
          <w:szCs w:val="24"/>
        </w:rPr>
        <w:t>и</w:t>
      </w:r>
      <w:r w:rsidR="00433FAE" w:rsidRPr="00837245">
        <w:rPr>
          <w:rFonts w:ascii="Arial" w:hAnsi="Arial" w:cs="Arial"/>
          <w:sz w:val="24"/>
          <w:szCs w:val="24"/>
        </w:rPr>
        <w:t xml:space="preserve"> </w:t>
      </w:r>
      <w:r w:rsidRPr="00837245">
        <w:rPr>
          <w:rFonts w:ascii="Arial" w:hAnsi="Arial" w:cs="Arial"/>
          <w:sz w:val="24"/>
          <w:szCs w:val="24"/>
        </w:rPr>
        <w:t>при исполнении должностных обязанностей (заполняется при необходимости):</w:t>
      </w:r>
    </w:p>
    <w:p w:rsidR="0098140E" w:rsidRPr="00837245" w:rsidRDefault="0098140E" w:rsidP="0098140E">
      <w:pPr>
        <w:pStyle w:val="ConsPlusNonformat"/>
        <w:spacing w:line="348" w:lineRule="auto"/>
        <w:jc w:val="both"/>
        <w:rPr>
          <w:rFonts w:ascii="Arial" w:hAnsi="Arial" w:cs="Arial"/>
          <w:sz w:val="24"/>
          <w:szCs w:val="24"/>
        </w:rPr>
      </w:pPr>
      <w:r w:rsidRPr="00837245">
        <w:rPr>
          <w:rFonts w:ascii="Arial" w:hAnsi="Arial" w:cs="Arial"/>
          <w:sz w:val="24"/>
          <w:szCs w:val="24"/>
        </w:rPr>
        <w:t>________________________________________________________________________________________________________________________________________________________________________________________________________;</w:t>
      </w:r>
    </w:p>
    <w:p w:rsidR="0098140E" w:rsidRPr="00837245" w:rsidRDefault="0098140E" w:rsidP="0098140E">
      <w:pPr>
        <w:pStyle w:val="ConsPlusNonformat"/>
        <w:spacing w:line="348" w:lineRule="auto"/>
        <w:ind w:firstLine="709"/>
        <w:jc w:val="both"/>
        <w:rPr>
          <w:rFonts w:ascii="Arial" w:hAnsi="Arial" w:cs="Arial"/>
          <w:sz w:val="24"/>
          <w:szCs w:val="24"/>
        </w:rPr>
      </w:pPr>
      <w:proofErr w:type="spellStart"/>
      <w:r w:rsidRPr="00837245">
        <w:rPr>
          <w:rFonts w:ascii="Arial" w:hAnsi="Arial" w:cs="Arial"/>
          <w:sz w:val="24"/>
          <w:szCs w:val="24"/>
        </w:rPr>
        <w:t>д</w:t>
      </w:r>
      <w:proofErr w:type="spellEnd"/>
      <w:r w:rsidRPr="00837245">
        <w:rPr>
          <w:rFonts w:ascii="Arial" w:hAnsi="Arial" w:cs="Arial"/>
          <w:sz w:val="24"/>
          <w:szCs w:val="24"/>
        </w:rPr>
        <w:t>) муниципальному служащему следует дополнительно изучить следующие</w:t>
      </w:r>
      <w:r w:rsidR="00433FAE" w:rsidRPr="00837245">
        <w:rPr>
          <w:rFonts w:ascii="Arial" w:hAnsi="Arial" w:cs="Arial"/>
          <w:sz w:val="24"/>
          <w:szCs w:val="24"/>
        </w:rPr>
        <w:t xml:space="preserve"> </w:t>
      </w:r>
      <w:r w:rsidRPr="00837245">
        <w:rPr>
          <w:rFonts w:ascii="Arial" w:hAnsi="Arial" w:cs="Arial"/>
          <w:sz w:val="24"/>
          <w:szCs w:val="24"/>
        </w:rPr>
        <w:t>вопросы:</w:t>
      </w:r>
    </w:p>
    <w:p w:rsidR="0098140E" w:rsidRPr="00837245" w:rsidRDefault="0098140E" w:rsidP="0098140E">
      <w:pPr>
        <w:pStyle w:val="ConsPlusNonformat"/>
        <w:spacing w:line="348" w:lineRule="auto"/>
        <w:jc w:val="both"/>
        <w:rPr>
          <w:rFonts w:ascii="Arial" w:hAnsi="Arial" w:cs="Arial"/>
          <w:sz w:val="24"/>
          <w:szCs w:val="24"/>
        </w:rPr>
      </w:pPr>
      <w:r w:rsidRPr="00837245">
        <w:rPr>
          <w:rFonts w:ascii="Arial" w:hAnsi="Arial" w:cs="Arial"/>
          <w:sz w:val="24"/>
          <w:szCs w:val="24"/>
        </w:rPr>
        <w:t>____________________________________________________________________________________________________________________________________________________</w:t>
      </w:r>
      <w:r w:rsidRPr="00837245">
        <w:rPr>
          <w:rFonts w:ascii="Arial" w:hAnsi="Arial" w:cs="Arial"/>
          <w:sz w:val="24"/>
          <w:szCs w:val="24"/>
        </w:rPr>
        <w:lastRenderedPageBreak/>
        <w:t>____________________________________________________.</w:t>
      </w:r>
    </w:p>
    <w:p w:rsidR="0098140E" w:rsidRPr="003450DE" w:rsidRDefault="0098140E" w:rsidP="0098140E">
      <w:pPr>
        <w:pStyle w:val="ConsPlusNonformat"/>
        <w:spacing w:line="348" w:lineRule="auto"/>
        <w:ind w:firstLine="709"/>
        <w:jc w:val="both"/>
        <w:rPr>
          <w:rFonts w:ascii="Arial" w:hAnsi="Arial" w:cs="Arial"/>
          <w:sz w:val="24"/>
          <w:szCs w:val="24"/>
        </w:rPr>
      </w:pPr>
      <w:r w:rsidRPr="00837245">
        <w:rPr>
          <w:rFonts w:ascii="Arial" w:hAnsi="Arial" w:cs="Arial"/>
          <w:sz w:val="24"/>
          <w:szCs w:val="24"/>
        </w:rPr>
        <w:t>5. Определение профессионального потенциала муниципального служащего и</w:t>
      </w:r>
      <w:r w:rsidR="00433FAE" w:rsidRPr="00837245">
        <w:rPr>
          <w:rFonts w:ascii="Arial" w:hAnsi="Arial" w:cs="Arial"/>
          <w:sz w:val="24"/>
          <w:szCs w:val="24"/>
        </w:rPr>
        <w:t xml:space="preserve"> </w:t>
      </w:r>
      <w:r w:rsidRPr="00837245">
        <w:rPr>
          <w:rFonts w:ascii="Arial" w:hAnsi="Arial" w:cs="Arial"/>
          <w:sz w:val="24"/>
          <w:szCs w:val="24"/>
        </w:rPr>
        <w:t>рекомендации по его профессиональному развитию:</w:t>
      </w:r>
      <w:r w:rsidRPr="00837245">
        <w:rPr>
          <w:rFonts w:ascii="Arial" w:hAnsi="Arial" w:cs="Arial"/>
          <w:i/>
          <w:sz w:val="24"/>
          <w:szCs w:val="24"/>
        </w:rPr>
        <w:t xml:space="preserve"> (</w:t>
      </w:r>
      <w:r w:rsidRPr="003450DE">
        <w:rPr>
          <w:rFonts w:ascii="Arial" w:hAnsi="Arial" w:cs="Arial"/>
          <w:sz w:val="24"/>
          <w:szCs w:val="24"/>
        </w:rPr>
        <w:t>может заполняться, в том числе с использованием таблицы примерных значений (долей) выраженности тех или иных профессиональных и личностных качеств муниципального служащего</w:t>
      </w:r>
      <w:r w:rsidR="00433FAE" w:rsidRPr="003450DE">
        <w:rPr>
          <w:rFonts w:ascii="Arial" w:hAnsi="Arial" w:cs="Arial"/>
          <w:sz w:val="24"/>
          <w:szCs w:val="24"/>
        </w:rPr>
        <w:t xml:space="preserve"> </w:t>
      </w:r>
      <w:r w:rsidRPr="003450DE">
        <w:rPr>
          <w:rFonts w:ascii="Arial" w:hAnsi="Arial" w:cs="Arial"/>
          <w:sz w:val="24"/>
          <w:szCs w:val="24"/>
        </w:rPr>
        <w:t>приведенной в Приложении № 1 к отзыву):</w:t>
      </w:r>
    </w:p>
    <w:p w:rsidR="0098140E" w:rsidRPr="00837245" w:rsidRDefault="0098140E" w:rsidP="0098140E">
      <w:pPr>
        <w:pStyle w:val="ConsPlusNonformat"/>
        <w:spacing w:line="348" w:lineRule="auto"/>
        <w:jc w:val="both"/>
        <w:rPr>
          <w:rFonts w:ascii="Arial" w:hAnsi="Arial" w:cs="Arial"/>
          <w:sz w:val="24"/>
          <w:szCs w:val="24"/>
        </w:rPr>
      </w:pPr>
      <w:r w:rsidRPr="00837245">
        <w:rPr>
          <w:rFonts w:ascii="Arial" w:hAnsi="Arial" w:cs="Arial"/>
          <w:sz w:val="24"/>
          <w:szCs w:val="24"/>
        </w:rPr>
        <w:t>________________________________________________________________________________________________________________________________________________________________________________________________________.</w:t>
      </w:r>
    </w:p>
    <w:p w:rsidR="0098140E" w:rsidRPr="00837245" w:rsidRDefault="0098140E" w:rsidP="0098140E">
      <w:pPr>
        <w:pStyle w:val="ConsPlusNonformat"/>
        <w:spacing w:line="348" w:lineRule="auto"/>
        <w:ind w:firstLine="709"/>
        <w:jc w:val="both"/>
        <w:rPr>
          <w:rFonts w:ascii="Arial" w:hAnsi="Arial" w:cs="Arial"/>
          <w:sz w:val="24"/>
          <w:szCs w:val="24"/>
        </w:rPr>
      </w:pPr>
      <w:r w:rsidRPr="00837245">
        <w:rPr>
          <w:rFonts w:ascii="Arial" w:hAnsi="Arial" w:cs="Arial"/>
          <w:sz w:val="24"/>
          <w:szCs w:val="24"/>
        </w:rPr>
        <w:t>6. Дополнительная информация о муниципальном служащем, в отношении</w:t>
      </w:r>
      <w:r w:rsidR="00433FAE" w:rsidRPr="00837245">
        <w:rPr>
          <w:rFonts w:ascii="Arial" w:hAnsi="Arial" w:cs="Arial"/>
          <w:sz w:val="24"/>
          <w:szCs w:val="24"/>
        </w:rPr>
        <w:t xml:space="preserve"> </w:t>
      </w:r>
      <w:r w:rsidRPr="00837245">
        <w:rPr>
          <w:rFonts w:ascii="Arial" w:hAnsi="Arial" w:cs="Arial"/>
          <w:sz w:val="24"/>
          <w:szCs w:val="24"/>
        </w:rPr>
        <w:t>которого осуществлялось наставничество (заполняется при необходимости):</w:t>
      </w:r>
    </w:p>
    <w:p w:rsidR="0098140E" w:rsidRPr="00837245" w:rsidRDefault="0098140E" w:rsidP="0098140E">
      <w:pPr>
        <w:pStyle w:val="ConsPlusNonformat"/>
        <w:spacing w:line="360" w:lineRule="auto"/>
        <w:jc w:val="both"/>
        <w:rPr>
          <w:rFonts w:ascii="Arial" w:hAnsi="Arial" w:cs="Arial"/>
          <w:sz w:val="24"/>
          <w:szCs w:val="24"/>
        </w:rPr>
      </w:pPr>
      <w:r w:rsidRPr="00837245">
        <w:rPr>
          <w:rFonts w:ascii="Arial" w:hAnsi="Arial" w:cs="Arial"/>
          <w:sz w:val="24"/>
          <w:szCs w:val="24"/>
        </w:rPr>
        <w:t>_____________________________________________________________________________________________________________________________________.</w:t>
      </w:r>
    </w:p>
    <w:tbl>
      <w:tblPr>
        <w:tblW w:w="9639" w:type="dxa"/>
        <w:tblLayout w:type="fixed"/>
        <w:tblLook w:val="04A0"/>
      </w:tblPr>
      <w:tblGrid>
        <w:gridCol w:w="4644"/>
        <w:gridCol w:w="4995"/>
      </w:tblGrid>
      <w:tr w:rsidR="0098140E" w:rsidRPr="00837245" w:rsidTr="0098140E">
        <w:tc>
          <w:tcPr>
            <w:tcW w:w="4644" w:type="dxa"/>
            <w:shd w:val="clear" w:color="auto" w:fill="auto"/>
          </w:tcPr>
          <w:p w:rsidR="0098140E" w:rsidRPr="00837245" w:rsidRDefault="0098140E" w:rsidP="003450DE">
            <w:pPr>
              <w:autoSpaceDE w:val="0"/>
              <w:autoSpaceDN w:val="0"/>
              <w:adjustRightInd w:val="0"/>
              <w:rPr>
                <w:rFonts w:ascii="Arial" w:hAnsi="Arial" w:cs="Arial"/>
              </w:rPr>
            </w:pPr>
            <w:r w:rsidRPr="00837245">
              <w:rPr>
                <w:rFonts w:ascii="Arial" w:hAnsi="Arial" w:cs="Arial"/>
              </w:rPr>
              <w:t>Отметка об ознакомлении непосредственного руководителя муниципального служащего, в отношении которого осуществлялось наставничество, с выводами наставника</w:t>
            </w:r>
          </w:p>
          <w:p w:rsidR="0098140E" w:rsidRPr="00837245" w:rsidRDefault="0098140E" w:rsidP="0098140E">
            <w:pPr>
              <w:autoSpaceDE w:val="0"/>
              <w:autoSpaceDN w:val="0"/>
              <w:adjustRightInd w:val="0"/>
              <w:jc w:val="both"/>
              <w:rPr>
                <w:rFonts w:ascii="Arial" w:hAnsi="Arial" w:cs="Arial"/>
              </w:rPr>
            </w:pPr>
          </w:p>
          <w:p w:rsidR="0098140E" w:rsidRPr="00837245" w:rsidRDefault="0098140E" w:rsidP="0098140E">
            <w:pPr>
              <w:autoSpaceDE w:val="0"/>
              <w:autoSpaceDN w:val="0"/>
              <w:adjustRightInd w:val="0"/>
              <w:jc w:val="both"/>
              <w:rPr>
                <w:rFonts w:ascii="Arial" w:hAnsi="Arial" w:cs="Arial"/>
              </w:rPr>
            </w:pPr>
            <w:r w:rsidRPr="00837245">
              <w:rPr>
                <w:rFonts w:ascii="Arial" w:hAnsi="Arial" w:cs="Arial"/>
              </w:rPr>
              <w:t>________________/(_____________)</w:t>
            </w:r>
          </w:p>
          <w:p w:rsidR="0098140E" w:rsidRPr="00837245" w:rsidRDefault="0098140E" w:rsidP="0098140E">
            <w:pPr>
              <w:autoSpaceDE w:val="0"/>
              <w:autoSpaceDN w:val="0"/>
              <w:adjustRightInd w:val="0"/>
              <w:jc w:val="both"/>
              <w:rPr>
                <w:rFonts w:ascii="Arial" w:hAnsi="Arial" w:cs="Arial"/>
              </w:rPr>
            </w:pPr>
            <w:r w:rsidRPr="00837245">
              <w:rPr>
                <w:rFonts w:ascii="Arial" w:hAnsi="Arial" w:cs="Arial"/>
              </w:rPr>
              <w:t xml:space="preserve">  (подпись)       (расшифровка подписи)</w:t>
            </w:r>
          </w:p>
          <w:p w:rsidR="0098140E" w:rsidRPr="00837245" w:rsidRDefault="0098140E" w:rsidP="0098140E">
            <w:pPr>
              <w:autoSpaceDE w:val="0"/>
              <w:autoSpaceDN w:val="0"/>
              <w:adjustRightInd w:val="0"/>
              <w:jc w:val="both"/>
              <w:rPr>
                <w:rFonts w:ascii="Arial" w:hAnsi="Arial" w:cs="Arial"/>
              </w:rPr>
            </w:pPr>
          </w:p>
          <w:p w:rsidR="0098140E" w:rsidRPr="00837245" w:rsidRDefault="0098140E" w:rsidP="0098140E">
            <w:pPr>
              <w:autoSpaceDE w:val="0"/>
              <w:autoSpaceDN w:val="0"/>
              <w:adjustRightInd w:val="0"/>
              <w:contextualSpacing/>
              <w:jc w:val="both"/>
              <w:rPr>
                <w:rFonts w:ascii="Arial" w:hAnsi="Arial" w:cs="Arial"/>
              </w:rPr>
            </w:pPr>
          </w:p>
          <w:p w:rsidR="0098140E" w:rsidRPr="00837245" w:rsidRDefault="0098140E" w:rsidP="0098140E">
            <w:pPr>
              <w:autoSpaceDE w:val="0"/>
              <w:autoSpaceDN w:val="0"/>
              <w:adjustRightInd w:val="0"/>
              <w:jc w:val="both"/>
              <w:rPr>
                <w:rFonts w:ascii="Arial" w:hAnsi="Arial" w:cs="Arial"/>
              </w:rPr>
            </w:pPr>
            <w:r w:rsidRPr="00837245">
              <w:rPr>
                <w:rFonts w:ascii="Arial" w:hAnsi="Arial" w:cs="Arial"/>
              </w:rPr>
              <w:t>"_____"_________________20____ г.</w:t>
            </w:r>
          </w:p>
        </w:tc>
        <w:tc>
          <w:tcPr>
            <w:tcW w:w="4995" w:type="dxa"/>
            <w:shd w:val="clear" w:color="auto" w:fill="auto"/>
          </w:tcPr>
          <w:p w:rsidR="0098140E" w:rsidRPr="00837245" w:rsidRDefault="00470B70" w:rsidP="0098140E">
            <w:pPr>
              <w:autoSpaceDE w:val="0"/>
              <w:autoSpaceDN w:val="0"/>
              <w:adjustRightInd w:val="0"/>
              <w:jc w:val="center"/>
              <w:rPr>
                <w:rFonts w:ascii="Arial" w:hAnsi="Arial" w:cs="Arial"/>
              </w:rPr>
            </w:pPr>
            <w:r>
              <w:rPr>
                <w:rFonts w:ascii="Arial" w:hAnsi="Arial" w:cs="Arial"/>
              </w:rPr>
              <w:t>Наставник</w:t>
            </w:r>
          </w:p>
          <w:p w:rsidR="0098140E" w:rsidRPr="00837245" w:rsidRDefault="0098140E" w:rsidP="0098140E">
            <w:pPr>
              <w:autoSpaceDE w:val="0"/>
              <w:autoSpaceDN w:val="0"/>
              <w:adjustRightInd w:val="0"/>
              <w:jc w:val="both"/>
              <w:rPr>
                <w:rFonts w:ascii="Arial" w:hAnsi="Arial" w:cs="Arial"/>
              </w:rPr>
            </w:pPr>
          </w:p>
          <w:p w:rsidR="0098140E" w:rsidRPr="00837245" w:rsidRDefault="0098140E" w:rsidP="0098140E">
            <w:pPr>
              <w:autoSpaceDE w:val="0"/>
              <w:autoSpaceDN w:val="0"/>
              <w:adjustRightInd w:val="0"/>
              <w:jc w:val="both"/>
              <w:rPr>
                <w:rFonts w:ascii="Arial" w:hAnsi="Arial" w:cs="Arial"/>
              </w:rPr>
            </w:pPr>
          </w:p>
          <w:p w:rsidR="0098140E" w:rsidRPr="00837245" w:rsidRDefault="0098140E" w:rsidP="0098140E">
            <w:pPr>
              <w:autoSpaceDE w:val="0"/>
              <w:autoSpaceDN w:val="0"/>
              <w:adjustRightInd w:val="0"/>
              <w:jc w:val="both"/>
              <w:rPr>
                <w:rFonts w:ascii="Arial" w:hAnsi="Arial" w:cs="Arial"/>
              </w:rPr>
            </w:pPr>
          </w:p>
          <w:p w:rsidR="0098140E" w:rsidRPr="00837245" w:rsidRDefault="0098140E" w:rsidP="0098140E">
            <w:pPr>
              <w:autoSpaceDE w:val="0"/>
              <w:autoSpaceDN w:val="0"/>
              <w:adjustRightInd w:val="0"/>
              <w:jc w:val="both"/>
              <w:rPr>
                <w:rFonts w:ascii="Arial" w:hAnsi="Arial" w:cs="Arial"/>
              </w:rPr>
            </w:pPr>
            <w:r w:rsidRPr="00837245">
              <w:rPr>
                <w:rFonts w:ascii="Arial" w:hAnsi="Arial" w:cs="Arial"/>
              </w:rPr>
              <w:t>______________________________</w:t>
            </w:r>
          </w:p>
          <w:p w:rsidR="0098140E" w:rsidRPr="00837245" w:rsidRDefault="0098140E" w:rsidP="0098140E">
            <w:pPr>
              <w:autoSpaceDE w:val="0"/>
              <w:autoSpaceDN w:val="0"/>
              <w:adjustRightInd w:val="0"/>
              <w:jc w:val="center"/>
              <w:rPr>
                <w:rFonts w:ascii="Arial" w:hAnsi="Arial" w:cs="Arial"/>
              </w:rPr>
            </w:pPr>
            <w:r w:rsidRPr="00837245">
              <w:rPr>
                <w:rFonts w:ascii="Arial" w:hAnsi="Arial" w:cs="Arial"/>
              </w:rPr>
              <w:t>(должность)</w:t>
            </w:r>
          </w:p>
          <w:p w:rsidR="0098140E" w:rsidRPr="00837245" w:rsidRDefault="0098140E" w:rsidP="0098140E">
            <w:pPr>
              <w:autoSpaceDE w:val="0"/>
              <w:autoSpaceDN w:val="0"/>
              <w:adjustRightInd w:val="0"/>
              <w:jc w:val="both"/>
              <w:rPr>
                <w:rFonts w:ascii="Arial" w:hAnsi="Arial" w:cs="Arial"/>
              </w:rPr>
            </w:pPr>
          </w:p>
          <w:p w:rsidR="0098140E" w:rsidRPr="00837245" w:rsidRDefault="0098140E" w:rsidP="0098140E">
            <w:pPr>
              <w:autoSpaceDE w:val="0"/>
              <w:autoSpaceDN w:val="0"/>
              <w:adjustRightInd w:val="0"/>
              <w:jc w:val="both"/>
              <w:rPr>
                <w:rFonts w:ascii="Arial" w:hAnsi="Arial" w:cs="Arial"/>
              </w:rPr>
            </w:pPr>
            <w:r w:rsidRPr="00837245">
              <w:rPr>
                <w:rFonts w:ascii="Arial" w:hAnsi="Arial" w:cs="Arial"/>
              </w:rPr>
              <w:t>________________/(_____________)</w:t>
            </w:r>
          </w:p>
          <w:p w:rsidR="0098140E" w:rsidRPr="00837245" w:rsidRDefault="00470B70" w:rsidP="0098140E">
            <w:pPr>
              <w:autoSpaceDE w:val="0"/>
              <w:autoSpaceDN w:val="0"/>
              <w:adjustRightInd w:val="0"/>
              <w:jc w:val="both"/>
              <w:rPr>
                <w:rFonts w:ascii="Arial" w:hAnsi="Arial" w:cs="Arial"/>
              </w:rPr>
            </w:pPr>
            <w:r>
              <w:rPr>
                <w:rFonts w:ascii="Arial" w:hAnsi="Arial" w:cs="Arial"/>
              </w:rPr>
              <w:t xml:space="preserve">     </w:t>
            </w:r>
            <w:r w:rsidR="0098140E" w:rsidRPr="00837245">
              <w:rPr>
                <w:rFonts w:ascii="Arial" w:hAnsi="Arial" w:cs="Arial"/>
              </w:rPr>
              <w:t>(подпись)</w:t>
            </w:r>
            <w:r>
              <w:rPr>
                <w:rFonts w:ascii="Arial" w:hAnsi="Arial" w:cs="Arial"/>
              </w:rPr>
              <w:t xml:space="preserve">       </w:t>
            </w:r>
            <w:r w:rsidR="0098140E" w:rsidRPr="00837245">
              <w:rPr>
                <w:rFonts w:ascii="Arial" w:hAnsi="Arial" w:cs="Arial"/>
              </w:rPr>
              <w:t xml:space="preserve">(расшифровка подписи) </w:t>
            </w:r>
          </w:p>
          <w:p w:rsidR="0098140E" w:rsidRPr="00837245" w:rsidRDefault="0098140E" w:rsidP="0098140E">
            <w:pPr>
              <w:autoSpaceDE w:val="0"/>
              <w:autoSpaceDN w:val="0"/>
              <w:adjustRightInd w:val="0"/>
              <w:jc w:val="both"/>
              <w:rPr>
                <w:rFonts w:ascii="Arial" w:hAnsi="Arial" w:cs="Arial"/>
              </w:rPr>
            </w:pPr>
          </w:p>
          <w:p w:rsidR="0098140E" w:rsidRPr="00837245" w:rsidRDefault="0098140E" w:rsidP="0098140E">
            <w:pPr>
              <w:autoSpaceDE w:val="0"/>
              <w:autoSpaceDN w:val="0"/>
              <w:adjustRightInd w:val="0"/>
              <w:jc w:val="both"/>
              <w:rPr>
                <w:rFonts w:ascii="Arial" w:hAnsi="Arial" w:cs="Arial"/>
              </w:rPr>
            </w:pPr>
          </w:p>
          <w:p w:rsidR="0098140E" w:rsidRPr="00837245" w:rsidRDefault="0098140E" w:rsidP="0098140E">
            <w:pPr>
              <w:autoSpaceDE w:val="0"/>
              <w:autoSpaceDN w:val="0"/>
              <w:adjustRightInd w:val="0"/>
              <w:jc w:val="both"/>
              <w:rPr>
                <w:rFonts w:ascii="Arial" w:hAnsi="Arial" w:cs="Arial"/>
              </w:rPr>
            </w:pPr>
            <w:r w:rsidRPr="00837245">
              <w:rPr>
                <w:rFonts w:ascii="Arial" w:hAnsi="Arial" w:cs="Arial"/>
              </w:rPr>
              <w:t>"_____"________________20_____ г.</w:t>
            </w:r>
          </w:p>
        </w:tc>
      </w:tr>
    </w:tbl>
    <w:p w:rsidR="0098140E" w:rsidRPr="009F1442" w:rsidRDefault="0098140E" w:rsidP="0098140E">
      <w:pPr>
        <w:ind w:firstLine="709"/>
        <w:jc w:val="both"/>
        <w:rPr>
          <w:color w:val="000000"/>
          <w:sz w:val="28"/>
          <w:szCs w:val="28"/>
        </w:rPr>
      </w:pPr>
      <w:r w:rsidRPr="00837245">
        <w:rPr>
          <w:rFonts w:ascii="Arial" w:hAnsi="Arial" w:cs="Arial"/>
        </w:rPr>
        <w:br w:type="page"/>
      </w:r>
    </w:p>
    <w:p w:rsidR="0098140E" w:rsidRPr="00090080" w:rsidRDefault="0098140E" w:rsidP="0098140E">
      <w:pPr>
        <w:ind w:firstLine="709"/>
        <w:jc w:val="right"/>
        <w:rPr>
          <w:rFonts w:ascii="Arial" w:hAnsi="Arial" w:cs="Arial"/>
        </w:rPr>
      </w:pPr>
      <w:r w:rsidRPr="00090080">
        <w:rPr>
          <w:rFonts w:ascii="Arial" w:hAnsi="Arial" w:cs="Arial"/>
        </w:rPr>
        <w:lastRenderedPageBreak/>
        <w:t>Приложение 1</w:t>
      </w:r>
    </w:p>
    <w:p w:rsidR="0098140E" w:rsidRPr="00090080" w:rsidRDefault="0098140E" w:rsidP="0098140E">
      <w:pPr>
        <w:ind w:firstLine="709"/>
        <w:jc w:val="right"/>
        <w:rPr>
          <w:rFonts w:ascii="Arial" w:hAnsi="Arial" w:cs="Arial"/>
          <w:i/>
        </w:rPr>
      </w:pPr>
      <w:r w:rsidRPr="00090080">
        <w:rPr>
          <w:rFonts w:ascii="Arial" w:hAnsi="Arial" w:cs="Arial"/>
          <w:i/>
        </w:rPr>
        <w:t>(к форме отзыва)</w:t>
      </w:r>
    </w:p>
    <w:p w:rsidR="0098140E" w:rsidRDefault="0098140E" w:rsidP="0098140E">
      <w:pPr>
        <w:ind w:firstLine="709"/>
        <w:jc w:val="right"/>
        <w:rPr>
          <w:sz w:val="28"/>
          <w:szCs w:val="28"/>
        </w:rPr>
      </w:pPr>
    </w:p>
    <w:p w:rsidR="00090080" w:rsidRPr="00090080" w:rsidRDefault="00090080" w:rsidP="0098140E">
      <w:pPr>
        <w:ind w:firstLine="709"/>
        <w:jc w:val="right"/>
        <w:rPr>
          <w:rFonts w:ascii="Arial" w:hAnsi="Arial" w:cs="Arial"/>
          <w:sz w:val="28"/>
          <w:szCs w:val="28"/>
        </w:rPr>
      </w:pPr>
    </w:p>
    <w:p w:rsidR="0098140E" w:rsidRPr="00E31DD4" w:rsidRDefault="0098140E" w:rsidP="0098140E">
      <w:pPr>
        <w:ind w:firstLine="709"/>
        <w:jc w:val="center"/>
        <w:rPr>
          <w:b/>
          <w:sz w:val="28"/>
          <w:szCs w:val="28"/>
        </w:rPr>
      </w:pPr>
      <w:r w:rsidRPr="00E31DD4">
        <w:rPr>
          <w:b/>
          <w:sz w:val="28"/>
          <w:szCs w:val="28"/>
        </w:rPr>
        <w:t>Примерный перечень профессиональных навыко</w:t>
      </w:r>
      <w:proofErr w:type="gramStart"/>
      <w:r w:rsidRPr="00E31DD4">
        <w:rPr>
          <w:b/>
          <w:sz w:val="28"/>
          <w:szCs w:val="28"/>
        </w:rPr>
        <w:t>в(</w:t>
      </w:r>
      <w:proofErr w:type="gramEnd"/>
      <w:r w:rsidRPr="00E31DD4">
        <w:rPr>
          <w:b/>
          <w:sz w:val="28"/>
          <w:szCs w:val="28"/>
        </w:rPr>
        <w:t>умений)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99"/>
        <w:gridCol w:w="2689"/>
      </w:tblGrid>
      <w:tr w:rsidR="0098140E" w:rsidTr="0098140E">
        <w:trPr>
          <w:tblHeader/>
        </w:trPr>
        <w:tc>
          <w:tcPr>
            <w:tcW w:w="6799" w:type="dxa"/>
          </w:tcPr>
          <w:p w:rsidR="0098140E" w:rsidRPr="0098140E" w:rsidRDefault="0098140E" w:rsidP="0098140E">
            <w:pPr>
              <w:tabs>
                <w:tab w:val="center" w:pos="4677"/>
                <w:tab w:val="right" w:pos="9355"/>
              </w:tabs>
              <w:jc w:val="center"/>
              <w:rPr>
                <w:sz w:val="28"/>
                <w:szCs w:val="28"/>
              </w:rPr>
            </w:pPr>
            <w:r w:rsidRPr="0098140E">
              <w:rPr>
                <w:sz w:val="28"/>
                <w:szCs w:val="28"/>
              </w:rPr>
              <w:t>Перечень профессиональных навыков (умений)</w:t>
            </w:r>
          </w:p>
        </w:tc>
        <w:tc>
          <w:tcPr>
            <w:tcW w:w="2689" w:type="dxa"/>
          </w:tcPr>
          <w:p w:rsidR="0098140E" w:rsidRPr="0098140E" w:rsidRDefault="0098140E" w:rsidP="0098140E">
            <w:pPr>
              <w:tabs>
                <w:tab w:val="center" w:pos="4677"/>
                <w:tab w:val="right" w:pos="9355"/>
              </w:tabs>
              <w:jc w:val="center"/>
              <w:rPr>
                <w:sz w:val="28"/>
                <w:szCs w:val="28"/>
              </w:rPr>
            </w:pPr>
            <w:r w:rsidRPr="0098140E">
              <w:rPr>
                <w:sz w:val="28"/>
                <w:szCs w:val="28"/>
              </w:rPr>
              <w:t>Оценка от 0 до 5:</w:t>
            </w:r>
          </w:p>
          <w:p w:rsidR="0098140E" w:rsidRPr="0098140E" w:rsidRDefault="0098140E" w:rsidP="0098140E">
            <w:pPr>
              <w:tabs>
                <w:tab w:val="center" w:pos="4677"/>
                <w:tab w:val="right" w:pos="9355"/>
              </w:tabs>
              <w:jc w:val="center"/>
              <w:rPr>
                <w:sz w:val="28"/>
                <w:szCs w:val="28"/>
              </w:rPr>
            </w:pPr>
            <w:r w:rsidRPr="0098140E">
              <w:rPr>
                <w:sz w:val="28"/>
                <w:szCs w:val="28"/>
              </w:rPr>
              <w:t>«0» -не имеется;</w:t>
            </w:r>
          </w:p>
          <w:p w:rsidR="0098140E" w:rsidRPr="0098140E" w:rsidRDefault="0098140E" w:rsidP="0098140E">
            <w:pPr>
              <w:tabs>
                <w:tab w:val="center" w:pos="4677"/>
                <w:tab w:val="right" w:pos="9355"/>
              </w:tabs>
              <w:jc w:val="center"/>
              <w:rPr>
                <w:sz w:val="28"/>
                <w:szCs w:val="28"/>
              </w:rPr>
            </w:pPr>
            <w:r w:rsidRPr="0098140E">
              <w:rPr>
                <w:sz w:val="28"/>
                <w:szCs w:val="28"/>
              </w:rPr>
              <w:t>«5» -  имеется;</w:t>
            </w:r>
          </w:p>
        </w:tc>
      </w:tr>
      <w:tr w:rsidR="0098140E" w:rsidTr="0098140E">
        <w:tc>
          <w:tcPr>
            <w:tcW w:w="6799" w:type="dxa"/>
          </w:tcPr>
          <w:p w:rsidR="0098140E" w:rsidRPr="0098140E" w:rsidRDefault="0098140E" w:rsidP="0098140E">
            <w:pPr>
              <w:tabs>
                <w:tab w:val="center" w:pos="4677"/>
                <w:tab w:val="right" w:pos="9355"/>
              </w:tabs>
              <w:jc w:val="both"/>
              <w:rPr>
                <w:sz w:val="26"/>
                <w:szCs w:val="26"/>
              </w:rPr>
            </w:pPr>
            <w:r w:rsidRPr="0098140E">
              <w:rPr>
                <w:sz w:val="26"/>
                <w:szCs w:val="26"/>
              </w:rPr>
              <w:t>1. Навыки владения организационной</w:t>
            </w:r>
            <w:r w:rsidR="00090080">
              <w:rPr>
                <w:sz w:val="26"/>
                <w:szCs w:val="26"/>
              </w:rPr>
              <w:t xml:space="preserve"> </w:t>
            </w:r>
            <w:r w:rsidRPr="0098140E">
              <w:rPr>
                <w:sz w:val="26"/>
                <w:szCs w:val="26"/>
              </w:rPr>
              <w:t>техникой:</w:t>
            </w:r>
          </w:p>
          <w:p w:rsidR="0098140E" w:rsidRPr="0098140E" w:rsidRDefault="0098140E" w:rsidP="0098140E">
            <w:pPr>
              <w:tabs>
                <w:tab w:val="center" w:pos="4677"/>
                <w:tab w:val="right" w:pos="9355"/>
              </w:tabs>
              <w:jc w:val="both"/>
              <w:rPr>
                <w:sz w:val="26"/>
                <w:szCs w:val="26"/>
              </w:rPr>
            </w:pPr>
            <w:r w:rsidRPr="0098140E">
              <w:rPr>
                <w:sz w:val="26"/>
                <w:szCs w:val="26"/>
              </w:rPr>
              <w:t>а) копировальным аппаратом;</w:t>
            </w:r>
          </w:p>
          <w:p w:rsidR="0098140E" w:rsidRPr="0098140E" w:rsidRDefault="0098140E" w:rsidP="0098140E">
            <w:pPr>
              <w:tabs>
                <w:tab w:val="center" w:pos="4677"/>
                <w:tab w:val="right" w:pos="9355"/>
              </w:tabs>
              <w:jc w:val="both"/>
              <w:rPr>
                <w:sz w:val="26"/>
                <w:szCs w:val="26"/>
              </w:rPr>
            </w:pPr>
            <w:r w:rsidRPr="0098140E">
              <w:rPr>
                <w:sz w:val="26"/>
                <w:szCs w:val="26"/>
              </w:rPr>
              <w:t>б) сканером;</w:t>
            </w:r>
          </w:p>
          <w:p w:rsidR="0098140E" w:rsidRPr="0098140E" w:rsidRDefault="0098140E" w:rsidP="0098140E">
            <w:pPr>
              <w:tabs>
                <w:tab w:val="center" w:pos="4677"/>
                <w:tab w:val="right" w:pos="9355"/>
              </w:tabs>
              <w:jc w:val="both"/>
              <w:rPr>
                <w:sz w:val="28"/>
                <w:szCs w:val="28"/>
              </w:rPr>
            </w:pPr>
            <w:r w:rsidRPr="0098140E">
              <w:rPr>
                <w:sz w:val="26"/>
                <w:szCs w:val="26"/>
              </w:rPr>
              <w:t>в) факсом.</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98140E">
            <w:pPr>
              <w:tabs>
                <w:tab w:val="center" w:pos="4677"/>
                <w:tab w:val="right" w:pos="9355"/>
              </w:tabs>
              <w:jc w:val="both"/>
              <w:rPr>
                <w:sz w:val="26"/>
                <w:szCs w:val="26"/>
              </w:rPr>
            </w:pPr>
            <w:r w:rsidRPr="0098140E">
              <w:rPr>
                <w:sz w:val="26"/>
                <w:szCs w:val="26"/>
              </w:rPr>
              <w:t>2. Навыки работы с компьютером:</w:t>
            </w:r>
          </w:p>
          <w:p w:rsidR="0098140E" w:rsidRPr="0098140E" w:rsidRDefault="0098140E" w:rsidP="0098140E">
            <w:pPr>
              <w:tabs>
                <w:tab w:val="center" w:pos="4677"/>
                <w:tab w:val="right" w:pos="9355"/>
              </w:tabs>
              <w:jc w:val="both"/>
              <w:rPr>
                <w:sz w:val="26"/>
                <w:szCs w:val="26"/>
              </w:rPr>
            </w:pPr>
            <w:r w:rsidRPr="0098140E">
              <w:rPr>
                <w:sz w:val="26"/>
                <w:szCs w:val="26"/>
              </w:rPr>
              <w:t xml:space="preserve">а) с операционными системами: </w:t>
            </w:r>
          </w:p>
          <w:p w:rsidR="0098140E" w:rsidRPr="0098140E" w:rsidRDefault="0098140E" w:rsidP="0098140E">
            <w:pPr>
              <w:tabs>
                <w:tab w:val="center" w:pos="4677"/>
                <w:tab w:val="right" w:pos="9355"/>
              </w:tabs>
              <w:jc w:val="both"/>
              <w:rPr>
                <w:sz w:val="26"/>
                <w:szCs w:val="26"/>
                <w:lang w:val="en-US"/>
              </w:rPr>
            </w:pPr>
            <w:r w:rsidRPr="0098140E">
              <w:rPr>
                <w:sz w:val="26"/>
                <w:szCs w:val="26"/>
                <w:lang w:val="en-US"/>
              </w:rPr>
              <w:t xml:space="preserve">Windows 98, XP; </w:t>
            </w:r>
          </w:p>
          <w:p w:rsidR="0098140E" w:rsidRPr="0098140E" w:rsidRDefault="0098140E" w:rsidP="0098140E">
            <w:pPr>
              <w:tabs>
                <w:tab w:val="center" w:pos="4677"/>
                <w:tab w:val="right" w:pos="9355"/>
              </w:tabs>
              <w:jc w:val="both"/>
              <w:rPr>
                <w:sz w:val="26"/>
                <w:szCs w:val="26"/>
                <w:lang w:val="en-US"/>
              </w:rPr>
            </w:pPr>
            <w:r w:rsidRPr="0098140E">
              <w:rPr>
                <w:sz w:val="26"/>
                <w:szCs w:val="26"/>
                <w:lang w:val="en-US"/>
              </w:rPr>
              <w:t xml:space="preserve">Windows NT, 2000 </w:t>
            </w:r>
            <w:r w:rsidRPr="0098140E">
              <w:rPr>
                <w:sz w:val="26"/>
                <w:szCs w:val="26"/>
              </w:rPr>
              <w:t>и</w:t>
            </w:r>
            <w:r w:rsidR="00090080" w:rsidRPr="001023D0">
              <w:rPr>
                <w:sz w:val="26"/>
                <w:szCs w:val="26"/>
                <w:lang w:val="en-US"/>
              </w:rPr>
              <w:t xml:space="preserve"> </w:t>
            </w:r>
            <w:r w:rsidRPr="0098140E">
              <w:rPr>
                <w:sz w:val="26"/>
                <w:szCs w:val="26"/>
              </w:rPr>
              <w:t>выше</w:t>
            </w:r>
            <w:r w:rsidRPr="0098140E">
              <w:rPr>
                <w:sz w:val="26"/>
                <w:szCs w:val="26"/>
                <w:lang w:val="en-US"/>
              </w:rPr>
              <w:t>;</w:t>
            </w:r>
          </w:p>
          <w:p w:rsidR="0098140E" w:rsidRPr="0098140E" w:rsidRDefault="0098140E" w:rsidP="0098140E">
            <w:pPr>
              <w:tabs>
                <w:tab w:val="center" w:pos="4677"/>
                <w:tab w:val="right" w:pos="9355"/>
              </w:tabs>
              <w:jc w:val="both"/>
              <w:rPr>
                <w:sz w:val="26"/>
                <w:szCs w:val="26"/>
              </w:rPr>
            </w:pPr>
            <w:r w:rsidRPr="0098140E">
              <w:rPr>
                <w:sz w:val="26"/>
                <w:szCs w:val="26"/>
                <w:lang w:val="en-US"/>
              </w:rPr>
              <w:t>NetWare</w:t>
            </w:r>
            <w:r w:rsidRPr="0098140E">
              <w:rPr>
                <w:sz w:val="26"/>
                <w:szCs w:val="26"/>
              </w:rPr>
              <w:t xml:space="preserve"> 3.12 и выше;</w:t>
            </w:r>
          </w:p>
          <w:p w:rsidR="0098140E" w:rsidRPr="0098140E" w:rsidRDefault="0098140E" w:rsidP="0098140E">
            <w:pPr>
              <w:tabs>
                <w:tab w:val="center" w:pos="4677"/>
                <w:tab w:val="right" w:pos="9355"/>
              </w:tabs>
              <w:jc w:val="both"/>
              <w:rPr>
                <w:sz w:val="26"/>
                <w:szCs w:val="26"/>
              </w:rPr>
            </w:pPr>
            <w:r w:rsidRPr="0098140E">
              <w:rPr>
                <w:sz w:val="26"/>
                <w:szCs w:val="26"/>
              </w:rPr>
              <w:t>б) с офисными программами:</w:t>
            </w:r>
          </w:p>
          <w:p w:rsidR="0098140E" w:rsidRPr="0098140E" w:rsidRDefault="0098140E" w:rsidP="0098140E">
            <w:pPr>
              <w:tabs>
                <w:tab w:val="center" w:pos="4677"/>
                <w:tab w:val="right" w:pos="9355"/>
              </w:tabs>
              <w:jc w:val="both"/>
              <w:rPr>
                <w:sz w:val="26"/>
                <w:szCs w:val="26"/>
                <w:lang w:val="en-US"/>
              </w:rPr>
            </w:pPr>
            <w:r w:rsidRPr="0098140E">
              <w:rPr>
                <w:sz w:val="26"/>
                <w:szCs w:val="26"/>
                <w:lang w:val="en-US"/>
              </w:rPr>
              <w:t xml:space="preserve">Microsoft Word; </w:t>
            </w:r>
          </w:p>
          <w:p w:rsidR="0098140E" w:rsidRPr="0098140E" w:rsidRDefault="0098140E" w:rsidP="0098140E">
            <w:pPr>
              <w:tabs>
                <w:tab w:val="center" w:pos="4677"/>
                <w:tab w:val="right" w:pos="9355"/>
              </w:tabs>
              <w:jc w:val="both"/>
              <w:rPr>
                <w:sz w:val="26"/>
                <w:szCs w:val="26"/>
                <w:lang w:val="en-US"/>
              </w:rPr>
            </w:pPr>
            <w:r w:rsidRPr="0098140E">
              <w:rPr>
                <w:sz w:val="26"/>
                <w:szCs w:val="26"/>
                <w:lang w:val="en-US"/>
              </w:rPr>
              <w:t>Microsoft Excel;</w:t>
            </w:r>
          </w:p>
          <w:p w:rsidR="0098140E" w:rsidRPr="0098140E" w:rsidRDefault="0098140E" w:rsidP="0098140E">
            <w:pPr>
              <w:tabs>
                <w:tab w:val="center" w:pos="4677"/>
                <w:tab w:val="right" w:pos="9355"/>
              </w:tabs>
              <w:jc w:val="both"/>
              <w:rPr>
                <w:sz w:val="26"/>
                <w:szCs w:val="26"/>
                <w:lang w:val="en-US"/>
              </w:rPr>
            </w:pPr>
            <w:r w:rsidRPr="0098140E">
              <w:rPr>
                <w:sz w:val="26"/>
                <w:szCs w:val="26"/>
                <w:lang w:val="en-US"/>
              </w:rPr>
              <w:t>Microsoft PowerPoint;</w:t>
            </w:r>
          </w:p>
          <w:p w:rsidR="0098140E" w:rsidRPr="0098140E" w:rsidRDefault="0098140E" w:rsidP="0098140E">
            <w:pPr>
              <w:tabs>
                <w:tab w:val="center" w:pos="4677"/>
                <w:tab w:val="right" w:pos="9355"/>
              </w:tabs>
              <w:jc w:val="both"/>
              <w:rPr>
                <w:sz w:val="26"/>
                <w:szCs w:val="26"/>
              </w:rPr>
            </w:pPr>
            <w:r w:rsidRPr="0098140E">
              <w:rPr>
                <w:sz w:val="26"/>
                <w:szCs w:val="26"/>
                <w:lang w:val="en-US"/>
              </w:rPr>
              <w:t>Microsoft</w:t>
            </w:r>
            <w:r w:rsidR="00090080">
              <w:rPr>
                <w:sz w:val="26"/>
                <w:szCs w:val="26"/>
              </w:rPr>
              <w:t xml:space="preserve"> </w:t>
            </w:r>
            <w:r w:rsidRPr="0098140E">
              <w:rPr>
                <w:sz w:val="26"/>
                <w:szCs w:val="26"/>
                <w:lang w:val="en-US"/>
              </w:rPr>
              <w:t>Access</w:t>
            </w:r>
            <w:r w:rsidRPr="0098140E">
              <w:rPr>
                <w:sz w:val="26"/>
                <w:szCs w:val="26"/>
              </w:rPr>
              <w:t>;</w:t>
            </w:r>
          </w:p>
          <w:p w:rsidR="0098140E" w:rsidRPr="0098140E" w:rsidRDefault="0098140E" w:rsidP="0098140E">
            <w:pPr>
              <w:tabs>
                <w:tab w:val="center" w:pos="4677"/>
                <w:tab w:val="right" w:pos="9355"/>
              </w:tabs>
              <w:jc w:val="both"/>
              <w:rPr>
                <w:sz w:val="26"/>
                <w:szCs w:val="26"/>
              </w:rPr>
            </w:pPr>
            <w:r w:rsidRPr="0098140E">
              <w:rPr>
                <w:sz w:val="26"/>
                <w:szCs w:val="26"/>
                <w:lang w:val="en-US"/>
              </w:rPr>
              <w:t>Microsoft</w:t>
            </w:r>
            <w:r w:rsidR="00090080">
              <w:rPr>
                <w:sz w:val="26"/>
                <w:szCs w:val="26"/>
              </w:rPr>
              <w:t xml:space="preserve"> </w:t>
            </w:r>
            <w:r w:rsidRPr="0098140E">
              <w:rPr>
                <w:sz w:val="26"/>
                <w:szCs w:val="26"/>
                <w:lang w:val="en-US"/>
              </w:rPr>
              <w:t>FrontPage</w:t>
            </w:r>
            <w:r w:rsidRPr="0098140E">
              <w:rPr>
                <w:sz w:val="26"/>
                <w:szCs w:val="26"/>
              </w:rPr>
              <w:t>;</w:t>
            </w:r>
          </w:p>
          <w:p w:rsidR="0098140E" w:rsidRPr="0098140E" w:rsidRDefault="0098140E" w:rsidP="0098140E">
            <w:pPr>
              <w:tabs>
                <w:tab w:val="center" w:pos="4677"/>
                <w:tab w:val="right" w:pos="9355"/>
              </w:tabs>
              <w:jc w:val="both"/>
              <w:rPr>
                <w:sz w:val="26"/>
                <w:szCs w:val="26"/>
              </w:rPr>
            </w:pPr>
            <w:r w:rsidRPr="0098140E">
              <w:rPr>
                <w:sz w:val="26"/>
                <w:szCs w:val="26"/>
              </w:rPr>
              <w:t>в) с программами работы Интернет:</w:t>
            </w:r>
          </w:p>
          <w:p w:rsidR="0098140E" w:rsidRPr="0098140E" w:rsidRDefault="0098140E" w:rsidP="0098140E">
            <w:pPr>
              <w:tabs>
                <w:tab w:val="center" w:pos="4677"/>
                <w:tab w:val="right" w:pos="9355"/>
              </w:tabs>
              <w:jc w:val="both"/>
              <w:rPr>
                <w:sz w:val="26"/>
                <w:szCs w:val="26"/>
              </w:rPr>
            </w:pPr>
            <w:r w:rsidRPr="0098140E">
              <w:rPr>
                <w:sz w:val="26"/>
                <w:szCs w:val="26"/>
                <w:lang w:val="en-US"/>
              </w:rPr>
              <w:t>Internet</w:t>
            </w:r>
            <w:r w:rsidR="00090080">
              <w:rPr>
                <w:sz w:val="26"/>
                <w:szCs w:val="26"/>
              </w:rPr>
              <w:t xml:space="preserve"> </w:t>
            </w:r>
            <w:r w:rsidRPr="0098140E">
              <w:rPr>
                <w:sz w:val="26"/>
                <w:szCs w:val="26"/>
                <w:lang w:val="en-US"/>
              </w:rPr>
              <w:t>Explorer</w:t>
            </w:r>
            <w:r w:rsidRPr="0098140E">
              <w:rPr>
                <w:sz w:val="26"/>
                <w:szCs w:val="26"/>
              </w:rPr>
              <w:t xml:space="preserve">; </w:t>
            </w:r>
          </w:p>
          <w:p w:rsidR="0098140E" w:rsidRPr="0098140E" w:rsidRDefault="0098140E" w:rsidP="0098140E">
            <w:pPr>
              <w:tabs>
                <w:tab w:val="center" w:pos="4677"/>
                <w:tab w:val="right" w:pos="9355"/>
              </w:tabs>
              <w:jc w:val="both"/>
              <w:rPr>
                <w:sz w:val="26"/>
                <w:szCs w:val="26"/>
              </w:rPr>
            </w:pPr>
            <w:proofErr w:type="spellStart"/>
            <w:r w:rsidRPr="0098140E">
              <w:rPr>
                <w:sz w:val="26"/>
                <w:szCs w:val="26"/>
                <w:lang w:val="en-US"/>
              </w:rPr>
              <w:t>Yandex</w:t>
            </w:r>
            <w:proofErr w:type="spellEnd"/>
            <w:r w:rsidRPr="0098140E">
              <w:rPr>
                <w:sz w:val="26"/>
                <w:szCs w:val="26"/>
              </w:rPr>
              <w:t>;</w:t>
            </w:r>
          </w:p>
          <w:p w:rsidR="0098140E" w:rsidRPr="0098140E" w:rsidRDefault="0098140E" w:rsidP="0098140E">
            <w:pPr>
              <w:tabs>
                <w:tab w:val="center" w:pos="4677"/>
                <w:tab w:val="right" w:pos="9355"/>
              </w:tabs>
              <w:jc w:val="both"/>
              <w:rPr>
                <w:sz w:val="26"/>
                <w:szCs w:val="26"/>
              </w:rPr>
            </w:pPr>
            <w:r w:rsidRPr="0098140E">
              <w:rPr>
                <w:sz w:val="26"/>
                <w:szCs w:val="26"/>
              </w:rPr>
              <w:t>г) с программами работы с электронной почтой:</w:t>
            </w:r>
          </w:p>
          <w:p w:rsidR="0098140E" w:rsidRPr="0098140E" w:rsidRDefault="0098140E" w:rsidP="0098140E">
            <w:pPr>
              <w:tabs>
                <w:tab w:val="center" w:pos="4677"/>
                <w:tab w:val="right" w:pos="9355"/>
              </w:tabs>
              <w:jc w:val="both"/>
              <w:rPr>
                <w:sz w:val="26"/>
                <w:szCs w:val="26"/>
              </w:rPr>
            </w:pPr>
            <w:r w:rsidRPr="0098140E">
              <w:rPr>
                <w:sz w:val="26"/>
                <w:szCs w:val="26"/>
                <w:lang w:val="en-US"/>
              </w:rPr>
              <w:t>Outlook</w:t>
            </w:r>
            <w:r w:rsidR="00090080">
              <w:rPr>
                <w:sz w:val="26"/>
                <w:szCs w:val="26"/>
              </w:rPr>
              <w:t xml:space="preserve"> </w:t>
            </w:r>
            <w:r w:rsidRPr="0098140E">
              <w:rPr>
                <w:sz w:val="26"/>
                <w:szCs w:val="26"/>
                <w:lang w:val="en-US"/>
              </w:rPr>
              <w:t>Express</w:t>
            </w:r>
            <w:r w:rsidRPr="0098140E">
              <w:rPr>
                <w:sz w:val="26"/>
                <w:szCs w:val="26"/>
              </w:rPr>
              <w:t>;</w:t>
            </w:r>
          </w:p>
          <w:p w:rsidR="0098140E" w:rsidRPr="0098140E" w:rsidRDefault="0098140E" w:rsidP="0098140E">
            <w:pPr>
              <w:tabs>
                <w:tab w:val="center" w:pos="4677"/>
                <w:tab w:val="right" w:pos="9355"/>
              </w:tabs>
              <w:jc w:val="both"/>
              <w:rPr>
                <w:sz w:val="26"/>
                <w:szCs w:val="26"/>
              </w:rPr>
            </w:pPr>
            <w:r w:rsidRPr="0098140E">
              <w:rPr>
                <w:sz w:val="26"/>
                <w:szCs w:val="26"/>
                <w:lang w:val="en-US"/>
              </w:rPr>
              <w:t>Microsoft</w:t>
            </w:r>
            <w:r w:rsidR="00090080">
              <w:rPr>
                <w:sz w:val="26"/>
                <w:szCs w:val="26"/>
              </w:rPr>
              <w:t xml:space="preserve"> </w:t>
            </w:r>
            <w:r w:rsidRPr="0098140E">
              <w:rPr>
                <w:sz w:val="26"/>
                <w:szCs w:val="26"/>
                <w:lang w:val="en-US"/>
              </w:rPr>
              <w:t>Outlook</w:t>
            </w:r>
            <w:r w:rsidRPr="0098140E">
              <w:rPr>
                <w:sz w:val="26"/>
                <w:szCs w:val="26"/>
              </w:rPr>
              <w:t>;</w:t>
            </w:r>
          </w:p>
          <w:p w:rsidR="0098140E" w:rsidRPr="0098140E" w:rsidRDefault="0098140E" w:rsidP="0098140E">
            <w:pPr>
              <w:tabs>
                <w:tab w:val="center" w:pos="4677"/>
                <w:tab w:val="right" w:pos="9355"/>
              </w:tabs>
              <w:jc w:val="both"/>
              <w:rPr>
                <w:sz w:val="26"/>
                <w:szCs w:val="26"/>
              </w:rPr>
            </w:pPr>
            <w:proofErr w:type="spellStart"/>
            <w:r w:rsidRPr="0098140E">
              <w:rPr>
                <w:sz w:val="26"/>
                <w:szCs w:val="26"/>
              </w:rPr>
              <w:t>д</w:t>
            </w:r>
            <w:proofErr w:type="spellEnd"/>
            <w:r w:rsidRPr="0098140E">
              <w:rPr>
                <w:sz w:val="26"/>
                <w:szCs w:val="26"/>
              </w:rPr>
              <w:t>) с базами правовой информации:</w:t>
            </w:r>
          </w:p>
          <w:p w:rsidR="0098140E" w:rsidRPr="0098140E" w:rsidRDefault="0098140E" w:rsidP="0098140E">
            <w:pPr>
              <w:tabs>
                <w:tab w:val="center" w:pos="4677"/>
                <w:tab w:val="right" w:pos="9355"/>
              </w:tabs>
              <w:jc w:val="both"/>
              <w:rPr>
                <w:sz w:val="26"/>
                <w:szCs w:val="26"/>
              </w:rPr>
            </w:pPr>
            <w:r w:rsidRPr="0098140E">
              <w:rPr>
                <w:sz w:val="26"/>
                <w:szCs w:val="26"/>
              </w:rPr>
              <w:t>справочной правовой системой «Консультант Плюс»;</w:t>
            </w:r>
          </w:p>
          <w:p w:rsidR="0098140E" w:rsidRPr="0098140E" w:rsidRDefault="0098140E" w:rsidP="0098140E">
            <w:pPr>
              <w:tabs>
                <w:tab w:val="center" w:pos="4677"/>
                <w:tab w:val="right" w:pos="9355"/>
              </w:tabs>
              <w:jc w:val="both"/>
              <w:rPr>
                <w:sz w:val="28"/>
                <w:szCs w:val="28"/>
              </w:rPr>
            </w:pPr>
            <w:r w:rsidRPr="0098140E">
              <w:rPr>
                <w:sz w:val="26"/>
                <w:szCs w:val="26"/>
              </w:rPr>
              <w:t>справочной правовой системой «Гарант».</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090080">
            <w:pPr>
              <w:tabs>
                <w:tab w:val="center" w:pos="4677"/>
                <w:tab w:val="right" w:pos="9355"/>
              </w:tabs>
              <w:rPr>
                <w:sz w:val="26"/>
                <w:szCs w:val="26"/>
              </w:rPr>
            </w:pPr>
            <w:r w:rsidRPr="0098140E">
              <w:rPr>
                <w:sz w:val="26"/>
                <w:szCs w:val="26"/>
              </w:rPr>
              <w:t>3.</w:t>
            </w:r>
            <w:r w:rsidRPr="0098140E">
              <w:rPr>
                <w:bCs/>
                <w:sz w:val="26"/>
                <w:szCs w:val="26"/>
              </w:rPr>
              <w:t> </w:t>
            </w:r>
            <w:r w:rsidRPr="0098140E">
              <w:rPr>
                <w:sz w:val="26"/>
                <w:szCs w:val="26"/>
              </w:rPr>
              <w:t>Навыки самоорганизации (планирование, прогнозирование, организация и контроль собственной профессиональной служебной деятельности).</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98140E">
            <w:pPr>
              <w:tabs>
                <w:tab w:val="center" w:pos="4677"/>
                <w:tab w:val="right" w:pos="9355"/>
              </w:tabs>
              <w:jc w:val="both"/>
              <w:rPr>
                <w:sz w:val="26"/>
                <w:szCs w:val="26"/>
              </w:rPr>
            </w:pPr>
            <w:r w:rsidRPr="0098140E">
              <w:rPr>
                <w:sz w:val="26"/>
                <w:szCs w:val="26"/>
              </w:rPr>
              <w:t>4.</w:t>
            </w:r>
            <w:r w:rsidRPr="0098140E">
              <w:rPr>
                <w:bCs/>
                <w:sz w:val="26"/>
                <w:szCs w:val="26"/>
              </w:rPr>
              <w:t> </w:t>
            </w:r>
            <w:r w:rsidRPr="0098140E">
              <w:rPr>
                <w:sz w:val="26"/>
                <w:szCs w:val="26"/>
              </w:rPr>
              <w:t xml:space="preserve"> Навыки работы в коллективе.</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090080">
            <w:pPr>
              <w:tabs>
                <w:tab w:val="center" w:pos="4677"/>
                <w:tab w:val="right" w:pos="9355"/>
              </w:tabs>
              <w:rPr>
                <w:sz w:val="26"/>
                <w:szCs w:val="26"/>
              </w:rPr>
            </w:pPr>
            <w:r w:rsidRPr="0098140E">
              <w:rPr>
                <w:sz w:val="26"/>
                <w:szCs w:val="26"/>
              </w:rPr>
              <w:t>5.</w:t>
            </w:r>
            <w:r w:rsidRPr="0098140E">
              <w:rPr>
                <w:bCs/>
                <w:sz w:val="26"/>
                <w:szCs w:val="26"/>
              </w:rPr>
              <w:t> </w:t>
            </w:r>
            <w:r w:rsidRPr="0098140E">
              <w:rPr>
                <w:sz w:val="26"/>
                <w:szCs w:val="26"/>
              </w:rPr>
              <w:t>Навыки адаптации муниципальных служащих к изменениям.</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98140E">
            <w:pPr>
              <w:tabs>
                <w:tab w:val="center" w:pos="4677"/>
                <w:tab w:val="right" w:pos="9355"/>
              </w:tabs>
              <w:jc w:val="both"/>
              <w:rPr>
                <w:sz w:val="26"/>
                <w:szCs w:val="26"/>
              </w:rPr>
            </w:pPr>
            <w:r w:rsidRPr="0098140E">
              <w:rPr>
                <w:sz w:val="26"/>
                <w:szCs w:val="26"/>
              </w:rPr>
              <w:t>6.</w:t>
            </w:r>
            <w:r w:rsidRPr="0098140E">
              <w:rPr>
                <w:bCs/>
                <w:sz w:val="26"/>
                <w:szCs w:val="26"/>
              </w:rPr>
              <w:t> </w:t>
            </w:r>
            <w:r w:rsidRPr="0098140E">
              <w:rPr>
                <w:sz w:val="26"/>
                <w:szCs w:val="26"/>
              </w:rPr>
              <w:t xml:space="preserve">Навыки генерирования </w:t>
            </w:r>
            <w:r w:rsidR="00090080">
              <w:rPr>
                <w:sz w:val="26"/>
                <w:szCs w:val="26"/>
              </w:rPr>
              <w:t>ин</w:t>
            </w:r>
            <w:r w:rsidRPr="0098140E">
              <w:rPr>
                <w:sz w:val="26"/>
                <w:szCs w:val="26"/>
              </w:rPr>
              <w:t>новаций (разработка нововведений, новых подходов</w:t>
            </w:r>
            <w:r w:rsidR="00090080">
              <w:rPr>
                <w:sz w:val="26"/>
                <w:szCs w:val="26"/>
              </w:rPr>
              <w:t>)</w:t>
            </w:r>
            <w:r w:rsidRPr="0098140E">
              <w:rPr>
                <w:sz w:val="26"/>
                <w:szCs w:val="26"/>
              </w:rPr>
              <w:t>.</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98140E">
            <w:pPr>
              <w:tabs>
                <w:tab w:val="center" w:pos="4677"/>
                <w:tab w:val="right" w:pos="9355"/>
              </w:tabs>
              <w:jc w:val="both"/>
              <w:rPr>
                <w:sz w:val="26"/>
                <w:szCs w:val="26"/>
              </w:rPr>
            </w:pPr>
            <w:r w:rsidRPr="0098140E">
              <w:rPr>
                <w:sz w:val="26"/>
                <w:szCs w:val="26"/>
              </w:rPr>
              <w:t>7.</w:t>
            </w:r>
            <w:r w:rsidRPr="0098140E">
              <w:rPr>
                <w:bCs/>
                <w:sz w:val="26"/>
                <w:szCs w:val="26"/>
              </w:rPr>
              <w:t> </w:t>
            </w:r>
            <w:r w:rsidRPr="0098140E">
              <w:rPr>
                <w:sz w:val="26"/>
                <w:szCs w:val="26"/>
              </w:rPr>
              <w:t>Навыки организации взаимодействия между коллегами.</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98140E">
            <w:pPr>
              <w:tabs>
                <w:tab w:val="center" w:pos="4677"/>
                <w:tab w:val="right" w:pos="9355"/>
              </w:tabs>
              <w:jc w:val="both"/>
              <w:rPr>
                <w:sz w:val="26"/>
                <w:szCs w:val="26"/>
              </w:rPr>
            </w:pPr>
            <w:r w:rsidRPr="0098140E">
              <w:rPr>
                <w:sz w:val="26"/>
                <w:szCs w:val="26"/>
              </w:rPr>
              <w:t>8. Навыки разработки перспектив и направлений профессиональной служебной деятельности.</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98140E">
            <w:pPr>
              <w:tabs>
                <w:tab w:val="center" w:pos="4677"/>
                <w:tab w:val="right" w:pos="9355"/>
              </w:tabs>
              <w:jc w:val="both"/>
              <w:rPr>
                <w:sz w:val="26"/>
                <w:szCs w:val="26"/>
              </w:rPr>
            </w:pPr>
            <w:r w:rsidRPr="0098140E">
              <w:rPr>
                <w:sz w:val="26"/>
                <w:szCs w:val="26"/>
              </w:rPr>
              <w:t>9. Навыки разрешения конфликтных ситуаций на различных уровнях.</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98140E">
            <w:pPr>
              <w:tabs>
                <w:tab w:val="center" w:pos="4677"/>
                <w:tab w:val="right" w:pos="9355"/>
              </w:tabs>
              <w:jc w:val="both"/>
              <w:rPr>
                <w:sz w:val="26"/>
                <w:szCs w:val="26"/>
              </w:rPr>
            </w:pPr>
            <w:r w:rsidRPr="0098140E">
              <w:rPr>
                <w:sz w:val="26"/>
                <w:szCs w:val="26"/>
              </w:rPr>
              <w:t>10.Умение брать ответственность на себя при выполнении коллективной работы.</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98140E">
            <w:pPr>
              <w:tabs>
                <w:tab w:val="center" w:pos="4677"/>
                <w:tab w:val="right" w:pos="9355"/>
              </w:tabs>
              <w:jc w:val="both"/>
              <w:rPr>
                <w:sz w:val="26"/>
                <w:szCs w:val="26"/>
              </w:rPr>
            </w:pPr>
            <w:r w:rsidRPr="0098140E">
              <w:rPr>
                <w:sz w:val="26"/>
                <w:szCs w:val="26"/>
              </w:rPr>
              <w:t xml:space="preserve">11. Навыки быстрого переключения с анализа одного </w:t>
            </w:r>
            <w:r w:rsidRPr="0098140E">
              <w:rPr>
                <w:sz w:val="26"/>
                <w:szCs w:val="26"/>
              </w:rPr>
              <w:lastRenderedPageBreak/>
              <w:t>материала на анализ другого, не менее важного, материала.</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090080">
            <w:pPr>
              <w:tabs>
                <w:tab w:val="center" w:pos="4677"/>
                <w:tab w:val="right" w:pos="9355"/>
              </w:tabs>
              <w:rPr>
                <w:sz w:val="26"/>
                <w:szCs w:val="26"/>
              </w:rPr>
            </w:pPr>
            <w:r w:rsidRPr="0098140E">
              <w:rPr>
                <w:sz w:val="26"/>
                <w:szCs w:val="26"/>
              </w:rPr>
              <w:lastRenderedPageBreak/>
              <w:t>12. Навыки формирования из разрозненных информационных материалов единого документа.</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98140E">
            <w:pPr>
              <w:tabs>
                <w:tab w:val="center" w:pos="4677"/>
                <w:tab w:val="right" w:pos="9355"/>
              </w:tabs>
              <w:jc w:val="both"/>
              <w:rPr>
                <w:sz w:val="26"/>
                <w:szCs w:val="26"/>
              </w:rPr>
            </w:pPr>
            <w:r w:rsidRPr="0098140E">
              <w:rPr>
                <w:sz w:val="26"/>
                <w:szCs w:val="26"/>
              </w:rPr>
              <w:t>13. Навыки предугадывать возникновение проблемных ситуаций.</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090080">
            <w:pPr>
              <w:tabs>
                <w:tab w:val="center" w:pos="4677"/>
                <w:tab w:val="right" w:pos="9355"/>
              </w:tabs>
              <w:rPr>
                <w:sz w:val="28"/>
                <w:szCs w:val="26"/>
              </w:rPr>
            </w:pPr>
            <w:r w:rsidRPr="0098140E">
              <w:rPr>
                <w:sz w:val="26"/>
                <w:szCs w:val="26"/>
              </w:rPr>
              <w:t>14. Навыки работы с различными источниками информации и способность использования этой информации для решения различных вопросов</w:t>
            </w:r>
            <w:r w:rsidRPr="0098140E">
              <w:rPr>
                <w:sz w:val="28"/>
                <w:szCs w:val="26"/>
              </w:rPr>
              <w:t>.</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98140E">
            <w:pPr>
              <w:tabs>
                <w:tab w:val="center" w:pos="4677"/>
                <w:tab w:val="right" w:pos="9355"/>
              </w:tabs>
              <w:jc w:val="both"/>
              <w:rPr>
                <w:sz w:val="26"/>
                <w:szCs w:val="26"/>
              </w:rPr>
            </w:pPr>
            <w:r w:rsidRPr="0098140E">
              <w:rPr>
                <w:sz w:val="26"/>
                <w:szCs w:val="26"/>
              </w:rPr>
              <w:t>15. Навыки систематизации информационных материалов.</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090080">
            <w:pPr>
              <w:tabs>
                <w:tab w:val="center" w:pos="4677"/>
                <w:tab w:val="right" w:pos="9355"/>
              </w:tabs>
              <w:jc w:val="both"/>
              <w:rPr>
                <w:sz w:val="26"/>
                <w:szCs w:val="26"/>
              </w:rPr>
            </w:pPr>
            <w:r w:rsidRPr="0098140E">
              <w:rPr>
                <w:sz w:val="26"/>
                <w:szCs w:val="26"/>
              </w:rPr>
              <w:t>1</w:t>
            </w:r>
            <w:r w:rsidR="00090080">
              <w:rPr>
                <w:sz w:val="26"/>
                <w:szCs w:val="26"/>
              </w:rPr>
              <w:t>6</w:t>
            </w:r>
            <w:r w:rsidRPr="0098140E">
              <w:rPr>
                <w:sz w:val="26"/>
                <w:szCs w:val="26"/>
              </w:rPr>
              <w:t>. Умение располагать к себе собеседников в процессе служебного взаимодействия с ними.</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090080">
            <w:pPr>
              <w:tabs>
                <w:tab w:val="center" w:pos="4677"/>
                <w:tab w:val="right" w:pos="9355"/>
              </w:tabs>
              <w:jc w:val="both"/>
              <w:rPr>
                <w:bCs/>
                <w:sz w:val="26"/>
                <w:szCs w:val="26"/>
              </w:rPr>
            </w:pPr>
            <w:r w:rsidRPr="0098140E">
              <w:rPr>
                <w:bCs/>
                <w:sz w:val="26"/>
                <w:szCs w:val="26"/>
              </w:rPr>
              <w:t>1</w:t>
            </w:r>
            <w:r w:rsidR="00090080">
              <w:rPr>
                <w:bCs/>
                <w:sz w:val="26"/>
                <w:szCs w:val="26"/>
              </w:rPr>
              <w:t>7</w:t>
            </w:r>
            <w:r w:rsidRPr="0098140E">
              <w:rPr>
                <w:bCs/>
                <w:sz w:val="26"/>
                <w:szCs w:val="26"/>
              </w:rPr>
              <w:t xml:space="preserve">.Умение </w:t>
            </w:r>
            <w:r w:rsidR="00090080" w:rsidRPr="0098140E">
              <w:rPr>
                <w:bCs/>
                <w:sz w:val="26"/>
                <w:szCs w:val="26"/>
              </w:rPr>
              <w:t>аргументировано</w:t>
            </w:r>
            <w:r w:rsidRPr="0098140E">
              <w:rPr>
                <w:bCs/>
                <w:sz w:val="26"/>
                <w:szCs w:val="26"/>
              </w:rPr>
              <w:t xml:space="preserve"> отстаивать собственную позицию.</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090080">
            <w:pPr>
              <w:tabs>
                <w:tab w:val="center" w:pos="4677"/>
                <w:tab w:val="right" w:pos="9355"/>
              </w:tabs>
              <w:jc w:val="both"/>
              <w:rPr>
                <w:bCs/>
                <w:sz w:val="26"/>
                <w:szCs w:val="26"/>
              </w:rPr>
            </w:pPr>
            <w:r w:rsidRPr="0098140E">
              <w:rPr>
                <w:bCs/>
                <w:sz w:val="26"/>
                <w:szCs w:val="26"/>
              </w:rPr>
              <w:t>1</w:t>
            </w:r>
            <w:r w:rsidR="00090080">
              <w:rPr>
                <w:bCs/>
                <w:sz w:val="26"/>
                <w:szCs w:val="26"/>
              </w:rPr>
              <w:t>8</w:t>
            </w:r>
            <w:r w:rsidRPr="0098140E">
              <w:rPr>
                <w:bCs/>
                <w:sz w:val="26"/>
                <w:szCs w:val="26"/>
              </w:rPr>
              <w:t>. Умение избегать конфронтации</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090080" w:rsidP="0098140E">
            <w:pPr>
              <w:tabs>
                <w:tab w:val="center" w:pos="4677"/>
                <w:tab w:val="right" w:pos="9355"/>
              </w:tabs>
              <w:jc w:val="both"/>
              <w:rPr>
                <w:bCs/>
                <w:sz w:val="26"/>
                <w:szCs w:val="26"/>
              </w:rPr>
            </w:pPr>
            <w:r>
              <w:rPr>
                <w:bCs/>
                <w:sz w:val="26"/>
                <w:szCs w:val="26"/>
              </w:rPr>
              <w:t>19</w:t>
            </w:r>
            <w:r w:rsidR="0098140E" w:rsidRPr="0098140E">
              <w:rPr>
                <w:bCs/>
                <w:sz w:val="26"/>
                <w:szCs w:val="26"/>
              </w:rPr>
              <w:t>.Умение структурировать и конкретизировать свои суждения.</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090080">
            <w:pPr>
              <w:tabs>
                <w:tab w:val="center" w:pos="4677"/>
                <w:tab w:val="right" w:pos="9355"/>
              </w:tabs>
              <w:jc w:val="both"/>
              <w:rPr>
                <w:sz w:val="26"/>
                <w:szCs w:val="26"/>
              </w:rPr>
            </w:pPr>
            <w:r w:rsidRPr="0098140E">
              <w:rPr>
                <w:sz w:val="26"/>
                <w:szCs w:val="26"/>
              </w:rPr>
              <w:t>2</w:t>
            </w:r>
            <w:r w:rsidR="00090080">
              <w:rPr>
                <w:sz w:val="26"/>
                <w:szCs w:val="26"/>
              </w:rPr>
              <w:t>0</w:t>
            </w:r>
            <w:r w:rsidRPr="0098140E">
              <w:rPr>
                <w:sz w:val="26"/>
                <w:szCs w:val="26"/>
              </w:rPr>
              <w:t>. Умение поддерживать деловые отношения в процессе служебного взаимодействия.</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090080">
            <w:pPr>
              <w:tabs>
                <w:tab w:val="center" w:pos="4677"/>
                <w:tab w:val="right" w:pos="9355"/>
              </w:tabs>
              <w:jc w:val="both"/>
              <w:rPr>
                <w:bCs/>
                <w:sz w:val="26"/>
                <w:szCs w:val="26"/>
              </w:rPr>
            </w:pPr>
            <w:r w:rsidRPr="0098140E">
              <w:rPr>
                <w:sz w:val="26"/>
                <w:szCs w:val="26"/>
              </w:rPr>
              <w:t>2</w:t>
            </w:r>
            <w:r w:rsidR="00090080">
              <w:rPr>
                <w:sz w:val="26"/>
                <w:szCs w:val="26"/>
              </w:rPr>
              <w:t>1</w:t>
            </w:r>
            <w:r w:rsidRPr="0098140E">
              <w:rPr>
                <w:sz w:val="26"/>
                <w:szCs w:val="26"/>
              </w:rPr>
              <w:t xml:space="preserve">.Оперативность и </w:t>
            </w:r>
            <w:proofErr w:type="spellStart"/>
            <w:r w:rsidRPr="0098140E">
              <w:rPr>
                <w:sz w:val="26"/>
                <w:szCs w:val="26"/>
              </w:rPr>
              <w:t>креативность</w:t>
            </w:r>
            <w:proofErr w:type="spellEnd"/>
            <w:r w:rsidRPr="0098140E">
              <w:rPr>
                <w:sz w:val="26"/>
                <w:szCs w:val="26"/>
              </w:rPr>
              <w:t xml:space="preserve"> мышления</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090080">
            <w:pPr>
              <w:tabs>
                <w:tab w:val="center" w:pos="4677"/>
                <w:tab w:val="right" w:pos="9355"/>
              </w:tabs>
              <w:jc w:val="both"/>
              <w:rPr>
                <w:bCs/>
                <w:sz w:val="26"/>
                <w:szCs w:val="26"/>
              </w:rPr>
            </w:pPr>
            <w:r w:rsidRPr="0098140E">
              <w:rPr>
                <w:sz w:val="26"/>
                <w:szCs w:val="26"/>
              </w:rPr>
              <w:t>2</w:t>
            </w:r>
            <w:r w:rsidR="00090080">
              <w:rPr>
                <w:sz w:val="26"/>
                <w:szCs w:val="26"/>
              </w:rPr>
              <w:t>2</w:t>
            </w:r>
            <w:r w:rsidRPr="0098140E">
              <w:rPr>
                <w:sz w:val="26"/>
                <w:szCs w:val="26"/>
              </w:rPr>
              <w:t>. Широкая эрудиция и культура речи</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090080">
            <w:pPr>
              <w:tabs>
                <w:tab w:val="center" w:pos="4677"/>
                <w:tab w:val="right" w:pos="9355"/>
              </w:tabs>
              <w:jc w:val="both"/>
              <w:rPr>
                <w:bCs/>
                <w:sz w:val="26"/>
                <w:szCs w:val="26"/>
              </w:rPr>
            </w:pPr>
            <w:r w:rsidRPr="0098140E">
              <w:rPr>
                <w:bCs/>
                <w:sz w:val="26"/>
                <w:szCs w:val="26"/>
              </w:rPr>
              <w:t>2</w:t>
            </w:r>
            <w:r w:rsidR="00090080">
              <w:rPr>
                <w:bCs/>
                <w:sz w:val="26"/>
                <w:szCs w:val="26"/>
              </w:rPr>
              <w:t>3</w:t>
            </w:r>
            <w:r w:rsidRPr="0098140E">
              <w:rPr>
                <w:bCs/>
                <w:sz w:val="26"/>
                <w:szCs w:val="26"/>
              </w:rPr>
              <w:t xml:space="preserve">. </w:t>
            </w:r>
            <w:r w:rsidRPr="0098140E">
              <w:rPr>
                <w:sz w:val="26"/>
                <w:szCs w:val="26"/>
              </w:rPr>
              <w:t>Эмоциональная устойчивость</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090080">
            <w:pPr>
              <w:tabs>
                <w:tab w:val="center" w:pos="4677"/>
                <w:tab w:val="right" w:pos="9355"/>
              </w:tabs>
              <w:jc w:val="both"/>
              <w:rPr>
                <w:bCs/>
                <w:sz w:val="26"/>
                <w:szCs w:val="26"/>
              </w:rPr>
            </w:pPr>
            <w:r w:rsidRPr="0098140E">
              <w:rPr>
                <w:sz w:val="26"/>
                <w:szCs w:val="26"/>
              </w:rPr>
              <w:t>2</w:t>
            </w:r>
            <w:r w:rsidR="00090080">
              <w:rPr>
                <w:sz w:val="26"/>
                <w:szCs w:val="26"/>
              </w:rPr>
              <w:t>4</w:t>
            </w:r>
            <w:r w:rsidRPr="0098140E">
              <w:rPr>
                <w:sz w:val="26"/>
                <w:szCs w:val="26"/>
              </w:rPr>
              <w:t>. Мастерство презентаций и публичных выступлений.</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9488" w:type="dxa"/>
            <w:gridSpan w:val="2"/>
          </w:tcPr>
          <w:p w:rsidR="0098140E" w:rsidRPr="0098140E" w:rsidRDefault="0098140E" w:rsidP="0098140E">
            <w:pPr>
              <w:tabs>
                <w:tab w:val="center" w:pos="4677"/>
                <w:tab w:val="right" w:pos="9355"/>
              </w:tabs>
              <w:jc w:val="center"/>
              <w:rPr>
                <w:sz w:val="28"/>
                <w:szCs w:val="28"/>
              </w:rPr>
            </w:pPr>
            <w:r w:rsidRPr="0098140E">
              <w:rPr>
                <w:b/>
                <w:i/>
                <w:sz w:val="28"/>
                <w:szCs w:val="28"/>
              </w:rPr>
              <w:t>Дополнительно для руководителей</w:t>
            </w:r>
          </w:p>
        </w:tc>
      </w:tr>
      <w:tr w:rsidR="0098140E" w:rsidTr="0098140E">
        <w:tc>
          <w:tcPr>
            <w:tcW w:w="6799" w:type="dxa"/>
          </w:tcPr>
          <w:p w:rsidR="0098140E" w:rsidRPr="0098140E" w:rsidRDefault="0098140E" w:rsidP="00090080">
            <w:pPr>
              <w:tabs>
                <w:tab w:val="center" w:pos="4677"/>
                <w:tab w:val="right" w:pos="9355"/>
              </w:tabs>
              <w:jc w:val="both"/>
              <w:rPr>
                <w:sz w:val="26"/>
                <w:szCs w:val="26"/>
              </w:rPr>
            </w:pPr>
            <w:r w:rsidRPr="0098140E">
              <w:rPr>
                <w:sz w:val="26"/>
                <w:szCs w:val="26"/>
              </w:rPr>
              <w:t>2</w:t>
            </w:r>
            <w:r w:rsidR="00090080">
              <w:rPr>
                <w:sz w:val="26"/>
                <w:szCs w:val="26"/>
              </w:rPr>
              <w:t>5</w:t>
            </w:r>
            <w:r w:rsidRPr="0098140E">
              <w:rPr>
                <w:sz w:val="26"/>
                <w:szCs w:val="26"/>
              </w:rPr>
              <w:t>.Навыки организации взаимодействия между подчиненными муниципальными служащими.</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090080">
            <w:pPr>
              <w:tabs>
                <w:tab w:val="center" w:pos="4677"/>
                <w:tab w:val="right" w:pos="9355"/>
              </w:tabs>
              <w:jc w:val="both"/>
              <w:rPr>
                <w:sz w:val="26"/>
                <w:szCs w:val="26"/>
              </w:rPr>
            </w:pPr>
            <w:r w:rsidRPr="0098140E">
              <w:rPr>
                <w:sz w:val="26"/>
                <w:szCs w:val="26"/>
              </w:rPr>
              <w:t>2</w:t>
            </w:r>
            <w:r w:rsidR="00090080">
              <w:rPr>
                <w:sz w:val="26"/>
                <w:szCs w:val="26"/>
              </w:rPr>
              <w:t>6</w:t>
            </w:r>
            <w:r w:rsidRPr="0098140E">
              <w:rPr>
                <w:sz w:val="26"/>
                <w:szCs w:val="26"/>
              </w:rPr>
              <w:t>. Навыки поддержания профессиональной активности подчиненных муниципальных служащих.</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090080">
            <w:pPr>
              <w:tabs>
                <w:tab w:val="center" w:pos="4677"/>
                <w:tab w:val="right" w:pos="9355"/>
              </w:tabs>
              <w:jc w:val="both"/>
              <w:rPr>
                <w:bCs/>
                <w:sz w:val="26"/>
                <w:szCs w:val="26"/>
              </w:rPr>
            </w:pPr>
            <w:r w:rsidRPr="0098140E">
              <w:rPr>
                <w:sz w:val="26"/>
                <w:szCs w:val="26"/>
              </w:rPr>
              <w:t>2</w:t>
            </w:r>
            <w:r w:rsidR="00090080">
              <w:rPr>
                <w:sz w:val="26"/>
                <w:szCs w:val="26"/>
              </w:rPr>
              <w:t>7</w:t>
            </w:r>
            <w:r w:rsidRPr="0098140E">
              <w:rPr>
                <w:sz w:val="26"/>
                <w:szCs w:val="26"/>
              </w:rPr>
              <w:t>. Навыки поддержания сплоченности коллектива</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090080">
            <w:pPr>
              <w:tabs>
                <w:tab w:val="center" w:pos="4677"/>
                <w:tab w:val="right" w:pos="9355"/>
              </w:tabs>
              <w:jc w:val="both"/>
              <w:rPr>
                <w:bCs/>
                <w:sz w:val="26"/>
                <w:szCs w:val="26"/>
              </w:rPr>
            </w:pPr>
            <w:r w:rsidRPr="0098140E">
              <w:rPr>
                <w:sz w:val="26"/>
                <w:szCs w:val="26"/>
              </w:rPr>
              <w:t>2</w:t>
            </w:r>
            <w:r w:rsidR="00090080">
              <w:rPr>
                <w:sz w:val="26"/>
                <w:szCs w:val="26"/>
              </w:rPr>
              <w:t xml:space="preserve">8. </w:t>
            </w:r>
            <w:r w:rsidRPr="0098140E">
              <w:rPr>
                <w:sz w:val="26"/>
                <w:szCs w:val="26"/>
              </w:rPr>
              <w:t>Навыки разрешения конфликтных ситуаций на различных уровнях</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090080" w:rsidP="0098140E">
            <w:pPr>
              <w:tabs>
                <w:tab w:val="center" w:pos="4677"/>
                <w:tab w:val="right" w:pos="9355"/>
              </w:tabs>
              <w:jc w:val="both"/>
              <w:rPr>
                <w:sz w:val="26"/>
                <w:szCs w:val="26"/>
              </w:rPr>
            </w:pPr>
            <w:r>
              <w:rPr>
                <w:sz w:val="26"/>
                <w:szCs w:val="26"/>
              </w:rPr>
              <w:t>29</w:t>
            </w:r>
            <w:r w:rsidR="0098140E" w:rsidRPr="0098140E">
              <w:rPr>
                <w:sz w:val="26"/>
                <w:szCs w:val="26"/>
              </w:rPr>
              <w:t>. Навыки формирования коллектива.</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090080">
            <w:pPr>
              <w:tabs>
                <w:tab w:val="center" w:pos="4677"/>
                <w:tab w:val="right" w:pos="9355"/>
              </w:tabs>
              <w:jc w:val="both"/>
              <w:rPr>
                <w:sz w:val="26"/>
                <w:szCs w:val="26"/>
              </w:rPr>
            </w:pPr>
            <w:r w:rsidRPr="0098140E">
              <w:rPr>
                <w:sz w:val="26"/>
                <w:szCs w:val="26"/>
              </w:rPr>
              <w:t>3</w:t>
            </w:r>
            <w:r w:rsidR="00090080">
              <w:rPr>
                <w:sz w:val="26"/>
                <w:szCs w:val="26"/>
              </w:rPr>
              <w:t>0</w:t>
            </w:r>
            <w:r w:rsidRPr="0098140E">
              <w:rPr>
                <w:sz w:val="26"/>
                <w:szCs w:val="26"/>
              </w:rPr>
              <w:t>. Умение брать ответственность на себя при выполнении коллективной работы.</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090080">
            <w:pPr>
              <w:tabs>
                <w:tab w:val="center" w:pos="4677"/>
                <w:tab w:val="right" w:pos="9355"/>
              </w:tabs>
              <w:jc w:val="both"/>
              <w:rPr>
                <w:sz w:val="26"/>
                <w:szCs w:val="26"/>
              </w:rPr>
            </w:pPr>
            <w:r w:rsidRPr="0098140E">
              <w:rPr>
                <w:sz w:val="26"/>
                <w:szCs w:val="26"/>
              </w:rPr>
              <w:t>3</w:t>
            </w:r>
            <w:r w:rsidR="00090080">
              <w:rPr>
                <w:sz w:val="26"/>
                <w:szCs w:val="26"/>
              </w:rPr>
              <w:t>1</w:t>
            </w:r>
            <w:r w:rsidRPr="0098140E">
              <w:rPr>
                <w:sz w:val="26"/>
                <w:szCs w:val="26"/>
              </w:rPr>
              <w:t>.Умение привлекать подчиненных муниципальных служащих к принятию решений.</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090080">
            <w:pPr>
              <w:tabs>
                <w:tab w:val="center" w:pos="4677"/>
                <w:tab w:val="right" w:pos="9355"/>
              </w:tabs>
              <w:jc w:val="both"/>
              <w:rPr>
                <w:sz w:val="26"/>
                <w:szCs w:val="26"/>
              </w:rPr>
            </w:pPr>
            <w:r w:rsidRPr="0098140E">
              <w:rPr>
                <w:sz w:val="26"/>
                <w:szCs w:val="26"/>
              </w:rPr>
              <w:t>3</w:t>
            </w:r>
            <w:r w:rsidR="00090080">
              <w:rPr>
                <w:sz w:val="26"/>
                <w:szCs w:val="26"/>
              </w:rPr>
              <w:t>2</w:t>
            </w:r>
            <w:r w:rsidRPr="0098140E">
              <w:rPr>
                <w:sz w:val="26"/>
                <w:szCs w:val="26"/>
              </w:rPr>
              <w:t>. Умение направлять коллектив на конечные и промежуточные результаты деятельности.</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090080">
            <w:pPr>
              <w:tabs>
                <w:tab w:val="center" w:pos="4677"/>
                <w:tab w:val="right" w:pos="9355"/>
              </w:tabs>
              <w:jc w:val="both"/>
              <w:rPr>
                <w:sz w:val="26"/>
                <w:szCs w:val="26"/>
              </w:rPr>
            </w:pPr>
            <w:r w:rsidRPr="0098140E">
              <w:rPr>
                <w:sz w:val="26"/>
                <w:szCs w:val="26"/>
              </w:rPr>
              <w:t>3</w:t>
            </w:r>
            <w:r w:rsidR="00090080">
              <w:rPr>
                <w:sz w:val="26"/>
                <w:szCs w:val="26"/>
              </w:rPr>
              <w:t>3</w:t>
            </w:r>
            <w:r w:rsidRPr="0098140E">
              <w:rPr>
                <w:sz w:val="26"/>
                <w:szCs w:val="26"/>
              </w:rPr>
              <w:t>. Умение ставить цели и задачи, учитывая при этом интересы коллектива.</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090080">
            <w:pPr>
              <w:tabs>
                <w:tab w:val="center" w:pos="4677"/>
                <w:tab w:val="right" w:pos="9355"/>
              </w:tabs>
              <w:jc w:val="both"/>
              <w:rPr>
                <w:sz w:val="26"/>
                <w:szCs w:val="26"/>
              </w:rPr>
            </w:pPr>
            <w:r w:rsidRPr="0098140E">
              <w:rPr>
                <w:sz w:val="26"/>
                <w:szCs w:val="26"/>
              </w:rPr>
              <w:t>3</w:t>
            </w:r>
            <w:r w:rsidR="00090080">
              <w:rPr>
                <w:sz w:val="26"/>
                <w:szCs w:val="26"/>
              </w:rPr>
              <w:t>4</w:t>
            </w:r>
            <w:r w:rsidRPr="0098140E">
              <w:rPr>
                <w:sz w:val="26"/>
                <w:szCs w:val="26"/>
              </w:rPr>
              <w:t>. Умение воссоздавать полную картину событий на основании отдельных фактов;</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090080">
            <w:pPr>
              <w:tabs>
                <w:tab w:val="center" w:pos="4677"/>
                <w:tab w:val="right" w:pos="9355"/>
              </w:tabs>
              <w:jc w:val="both"/>
              <w:rPr>
                <w:sz w:val="26"/>
                <w:szCs w:val="26"/>
              </w:rPr>
            </w:pPr>
            <w:r w:rsidRPr="0098140E">
              <w:rPr>
                <w:sz w:val="26"/>
                <w:szCs w:val="26"/>
              </w:rPr>
              <w:t>3</w:t>
            </w:r>
            <w:r w:rsidR="00090080">
              <w:rPr>
                <w:sz w:val="26"/>
                <w:szCs w:val="26"/>
              </w:rPr>
              <w:t>5</w:t>
            </w:r>
            <w:r w:rsidRPr="0098140E">
              <w:rPr>
                <w:sz w:val="26"/>
                <w:szCs w:val="26"/>
              </w:rPr>
              <w:t>.Умение выстраивать полное представление о проблемной ситуации</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090080">
            <w:pPr>
              <w:tabs>
                <w:tab w:val="center" w:pos="4677"/>
                <w:tab w:val="right" w:pos="9355"/>
              </w:tabs>
              <w:jc w:val="both"/>
              <w:rPr>
                <w:sz w:val="26"/>
                <w:szCs w:val="26"/>
              </w:rPr>
            </w:pPr>
            <w:r w:rsidRPr="0098140E">
              <w:rPr>
                <w:sz w:val="26"/>
                <w:szCs w:val="26"/>
              </w:rPr>
              <w:lastRenderedPageBreak/>
              <w:t>3</w:t>
            </w:r>
            <w:r w:rsidR="00090080">
              <w:rPr>
                <w:sz w:val="26"/>
                <w:szCs w:val="26"/>
              </w:rPr>
              <w:t>6</w:t>
            </w:r>
            <w:r w:rsidRPr="0098140E">
              <w:rPr>
                <w:sz w:val="26"/>
                <w:szCs w:val="26"/>
              </w:rPr>
              <w:t>. Умение моделировать программы развития долгосрочных направлений деятельности.</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090080">
            <w:pPr>
              <w:tabs>
                <w:tab w:val="center" w:pos="4677"/>
                <w:tab w:val="right" w:pos="9355"/>
              </w:tabs>
              <w:jc w:val="both"/>
              <w:rPr>
                <w:sz w:val="26"/>
                <w:szCs w:val="26"/>
              </w:rPr>
            </w:pPr>
            <w:r w:rsidRPr="0098140E">
              <w:rPr>
                <w:sz w:val="26"/>
                <w:szCs w:val="26"/>
              </w:rPr>
              <w:t>3</w:t>
            </w:r>
            <w:r w:rsidR="00090080">
              <w:rPr>
                <w:sz w:val="26"/>
                <w:szCs w:val="26"/>
              </w:rPr>
              <w:t>7</w:t>
            </w:r>
            <w:r w:rsidRPr="0098140E">
              <w:rPr>
                <w:sz w:val="26"/>
                <w:szCs w:val="26"/>
              </w:rPr>
              <w:t>.</w:t>
            </w:r>
            <w:r w:rsidRPr="0098140E">
              <w:rPr>
                <w:bCs/>
                <w:sz w:val="26"/>
                <w:szCs w:val="26"/>
              </w:rPr>
              <w:t> </w:t>
            </w:r>
            <w:r w:rsidRPr="0098140E">
              <w:rPr>
                <w:sz w:val="26"/>
                <w:szCs w:val="26"/>
              </w:rPr>
              <w:t>Умение находить различные варианты разрешения возникающих проблемных ситуаций.</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090080" w:rsidP="0098140E">
            <w:pPr>
              <w:tabs>
                <w:tab w:val="center" w:pos="4677"/>
                <w:tab w:val="right" w:pos="9355"/>
              </w:tabs>
              <w:jc w:val="both"/>
              <w:rPr>
                <w:spacing w:val="-7"/>
                <w:sz w:val="26"/>
                <w:szCs w:val="26"/>
              </w:rPr>
            </w:pPr>
            <w:r>
              <w:rPr>
                <w:spacing w:val="-7"/>
                <w:sz w:val="26"/>
                <w:szCs w:val="26"/>
              </w:rPr>
              <w:t xml:space="preserve">38. </w:t>
            </w:r>
            <w:r w:rsidR="0098140E" w:rsidRPr="0098140E">
              <w:rPr>
                <w:spacing w:val="-7"/>
                <w:sz w:val="26"/>
                <w:szCs w:val="26"/>
              </w:rPr>
              <w:t>Умение координировать ход одновременно развивающихся ситуаций.</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090080" w:rsidP="0098140E">
            <w:pPr>
              <w:tabs>
                <w:tab w:val="center" w:pos="4677"/>
                <w:tab w:val="right" w:pos="9355"/>
              </w:tabs>
              <w:jc w:val="both"/>
              <w:rPr>
                <w:sz w:val="26"/>
                <w:szCs w:val="26"/>
              </w:rPr>
            </w:pPr>
            <w:r>
              <w:rPr>
                <w:sz w:val="26"/>
                <w:szCs w:val="26"/>
              </w:rPr>
              <w:t>39</w:t>
            </w:r>
            <w:r w:rsidR="0098140E" w:rsidRPr="0098140E">
              <w:rPr>
                <w:sz w:val="26"/>
                <w:szCs w:val="26"/>
              </w:rPr>
              <w:t>. Умение оперативно изменять способы решения в соответствии с меняющимися условиями и требованиями.</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090080">
            <w:pPr>
              <w:tabs>
                <w:tab w:val="center" w:pos="4677"/>
                <w:tab w:val="right" w:pos="9355"/>
              </w:tabs>
              <w:jc w:val="both"/>
              <w:rPr>
                <w:sz w:val="26"/>
                <w:szCs w:val="26"/>
              </w:rPr>
            </w:pPr>
            <w:r w:rsidRPr="0098140E">
              <w:rPr>
                <w:sz w:val="26"/>
                <w:szCs w:val="26"/>
              </w:rPr>
              <w:t>4</w:t>
            </w:r>
            <w:r w:rsidR="00090080">
              <w:rPr>
                <w:sz w:val="26"/>
                <w:szCs w:val="26"/>
              </w:rPr>
              <w:t>0</w:t>
            </w:r>
            <w:r w:rsidRPr="0098140E">
              <w:rPr>
                <w:sz w:val="26"/>
                <w:szCs w:val="26"/>
              </w:rPr>
              <w:t>.Навыки выбора адекватных ситуации стилей общения и реализации их в процессе служебного взаимодействия.</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090080">
            <w:pPr>
              <w:tabs>
                <w:tab w:val="center" w:pos="4677"/>
                <w:tab w:val="right" w:pos="9355"/>
              </w:tabs>
              <w:jc w:val="both"/>
              <w:rPr>
                <w:sz w:val="26"/>
                <w:szCs w:val="26"/>
              </w:rPr>
            </w:pPr>
            <w:r w:rsidRPr="0098140E">
              <w:rPr>
                <w:sz w:val="26"/>
                <w:szCs w:val="26"/>
              </w:rPr>
              <w:t>4</w:t>
            </w:r>
            <w:r w:rsidR="00090080">
              <w:rPr>
                <w:sz w:val="26"/>
                <w:szCs w:val="26"/>
              </w:rPr>
              <w:t>1</w:t>
            </w:r>
            <w:r w:rsidRPr="0098140E">
              <w:rPr>
                <w:sz w:val="26"/>
                <w:szCs w:val="26"/>
              </w:rPr>
              <w:t>. Навыки ведения переговоров и дискуссий.</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090080">
            <w:pPr>
              <w:tabs>
                <w:tab w:val="center" w:pos="4677"/>
                <w:tab w:val="right" w:pos="9355"/>
              </w:tabs>
              <w:jc w:val="both"/>
              <w:rPr>
                <w:sz w:val="26"/>
                <w:szCs w:val="26"/>
              </w:rPr>
            </w:pPr>
            <w:r w:rsidRPr="0098140E">
              <w:rPr>
                <w:sz w:val="26"/>
                <w:szCs w:val="26"/>
              </w:rPr>
              <w:t>4</w:t>
            </w:r>
            <w:r w:rsidR="00090080">
              <w:rPr>
                <w:sz w:val="26"/>
                <w:szCs w:val="26"/>
              </w:rPr>
              <w:t>2</w:t>
            </w:r>
            <w:r w:rsidRPr="0098140E">
              <w:rPr>
                <w:sz w:val="26"/>
                <w:szCs w:val="26"/>
              </w:rPr>
              <w:t>. Умение ориентироваться в социальных и политических ситуациях</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090080">
            <w:pPr>
              <w:pStyle w:val="11"/>
              <w:tabs>
                <w:tab w:val="center" w:pos="4677"/>
                <w:tab w:val="right" w:pos="9355"/>
              </w:tabs>
              <w:spacing w:line="240" w:lineRule="auto"/>
              <w:ind w:right="0" w:firstLine="0"/>
              <w:rPr>
                <w:sz w:val="26"/>
                <w:szCs w:val="26"/>
              </w:rPr>
            </w:pPr>
            <w:r w:rsidRPr="0098140E">
              <w:rPr>
                <w:sz w:val="26"/>
                <w:szCs w:val="26"/>
              </w:rPr>
              <w:t>4</w:t>
            </w:r>
            <w:r w:rsidR="00090080">
              <w:rPr>
                <w:sz w:val="26"/>
                <w:szCs w:val="26"/>
              </w:rPr>
              <w:t>3</w:t>
            </w:r>
            <w:r w:rsidRPr="0098140E">
              <w:rPr>
                <w:sz w:val="26"/>
                <w:szCs w:val="26"/>
              </w:rPr>
              <w:t>.Навык организации коллективного взаимодействия.</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090080">
            <w:pPr>
              <w:tabs>
                <w:tab w:val="center" w:pos="4677"/>
                <w:tab w:val="right" w:pos="9355"/>
              </w:tabs>
              <w:jc w:val="both"/>
              <w:rPr>
                <w:bCs/>
                <w:sz w:val="26"/>
                <w:szCs w:val="26"/>
              </w:rPr>
            </w:pPr>
            <w:r w:rsidRPr="0098140E">
              <w:rPr>
                <w:bCs/>
                <w:sz w:val="26"/>
                <w:szCs w:val="26"/>
              </w:rPr>
              <w:t>4</w:t>
            </w:r>
            <w:r w:rsidR="00090080">
              <w:rPr>
                <w:bCs/>
                <w:sz w:val="26"/>
                <w:szCs w:val="26"/>
              </w:rPr>
              <w:t>4</w:t>
            </w:r>
            <w:r w:rsidRPr="0098140E">
              <w:rPr>
                <w:bCs/>
                <w:sz w:val="26"/>
                <w:szCs w:val="26"/>
              </w:rPr>
              <w:t>. Навыки взаимодействия с представителями средств массовой информации.</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200E61">
            <w:pPr>
              <w:tabs>
                <w:tab w:val="center" w:pos="4677"/>
                <w:tab w:val="right" w:pos="9355"/>
              </w:tabs>
              <w:jc w:val="both"/>
              <w:rPr>
                <w:sz w:val="26"/>
                <w:szCs w:val="26"/>
              </w:rPr>
            </w:pPr>
            <w:r w:rsidRPr="0098140E">
              <w:rPr>
                <w:bCs/>
                <w:sz w:val="26"/>
                <w:szCs w:val="26"/>
              </w:rPr>
              <w:t>4</w:t>
            </w:r>
            <w:r w:rsidR="00200E61">
              <w:rPr>
                <w:bCs/>
                <w:sz w:val="26"/>
                <w:szCs w:val="26"/>
              </w:rPr>
              <w:t>5</w:t>
            </w:r>
            <w:r w:rsidRPr="0098140E">
              <w:rPr>
                <w:bCs/>
                <w:sz w:val="26"/>
                <w:szCs w:val="26"/>
              </w:rPr>
              <w:t>. Навыки развития и поддержания обратной связи.</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200E61">
            <w:pPr>
              <w:tabs>
                <w:tab w:val="center" w:pos="4677"/>
                <w:tab w:val="right" w:pos="9355"/>
              </w:tabs>
              <w:jc w:val="both"/>
              <w:rPr>
                <w:sz w:val="26"/>
                <w:szCs w:val="26"/>
              </w:rPr>
            </w:pPr>
            <w:r w:rsidRPr="0098140E">
              <w:rPr>
                <w:sz w:val="26"/>
                <w:szCs w:val="26"/>
              </w:rPr>
              <w:t>4</w:t>
            </w:r>
            <w:r w:rsidR="00200E61">
              <w:rPr>
                <w:sz w:val="26"/>
                <w:szCs w:val="26"/>
              </w:rPr>
              <w:t>6</w:t>
            </w:r>
            <w:r w:rsidRPr="0098140E">
              <w:rPr>
                <w:sz w:val="26"/>
                <w:szCs w:val="26"/>
              </w:rPr>
              <w:t>. Навыки контроля деятельности.</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200E61">
            <w:pPr>
              <w:tabs>
                <w:tab w:val="center" w:pos="4677"/>
                <w:tab w:val="right" w:pos="9355"/>
              </w:tabs>
              <w:jc w:val="both"/>
              <w:rPr>
                <w:sz w:val="26"/>
                <w:szCs w:val="26"/>
              </w:rPr>
            </w:pPr>
            <w:r w:rsidRPr="0098140E">
              <w:rPr>
                <w:sz w:val="26"/>
                <w:szCs w:val="26"/>
              </w:rPr>
              <w:t>4</w:t>
            </w:r>
            <w:r w:rsidR="00200E61">
              <w:rPr>
                <w:sz w:val="26"/>
                <w:szCs w:val="26"/>
              </w:rPr>
              <w:t>7</w:t>
            </w:r>
            <w:r w:rsidRPr="0098140E">
              <w:rPr>
                <w:sz w:val="26"/>
                <w:szCs w:val="26"/>
              </w:rPr>
              <w:t>. Умение делегировать свои полномочия.</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200E61">
            <w:pPr>
              <w:tabs>
                <w:tab w:val="center" w:pos="4677"/>
                <w:tab w:val="right" w:pos="9355"/>
              </w:tabs>
              <w:jc w:val="both"/>
              <w:rPr>
                <w:sz w:val="26"/>
                <w:szCs w:val="26"/>
              </w:rPr>
            </w:pPr>
            <w:r w:rsidRPr="0098140E">
              <w:rPr>
                <w:sz w:val="26"/>
                <w:szCs w:val="26"/>
              </w:rPr>
              <w:t>4</w:t>
            </w:r>
            <w:r w:rsidR="00200E61">
              <w:rPr>
                <w:sz w:val="26"/>
                <w:szCs w:val="26"/>
              </w:rPr>
              <w:t>8</w:t>
            </w:r>
            <w:r w:rsidRPr="0098140E">
              <w:rPr>
                <w:sz w:val="26"/>
                <w:szCs w:val="26"/>
              </w:rPr>
              <w:t>. Умение корректировать процессы, отклоняющиеся от заданного направления.</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200E61" w:rsidP="0098140E">
            <w:pPr>
              <w:tabs>
                <w:tab w:val="center" w:pos="4677"/>
                <w:tab w:val="right" w:pos="9355"/>
              </w:tabs>
              <w:jc w:val="both"/>
              <w:rPr>
                <w:sz w:val="26"/>
                <w:szCs w:val="26"/>
              </w:rPr>
            </w:pPr>
            <w:r>
              <w:rPr>
                <w:sz w:val="26"/>
                <w:szCs w:val="26"/>
              </w:rPr>
              <w:t>49</w:t>
            </w:r>
            <w:r w:rsidR="0098140E" w:rsidRPr="0098140E">
              <w:rPr>
                <w:sz w:val="26"/>
                <w:szCs w:val="26"/>
              </w:rPr>
              <w:t>. Умение направлять и корректировать профессиональную служебную деятельность подчиненных.</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200E61">
            <w:pPr>
              <w:tabs>
                <w:tab w:val="center" w:pos="4677"/>
                <w:tab w:val="right" w:pos="9355"/>
              </w:tabs>
              <w:jc w:val="both"/>
              <w:rPr>
                <w:sz w:val="26"/>
                <w:szCs w:val="26"/>
              </w:rPr>
            </w:pPr>
            <w:r w:rsidRPr="0098140E">
              <w:rPr>
                <w:sz w:val="26"/>
                <w:szCs w:val="26"/>
              </w:rPr>
              <w:t>5</w:t>
            </w:r>
            <w:r w:rsidR="00200E61">
              <w:rPr>
                <w:sz w:val="26"/>
                <w:szCs w:val="26"/>
              </w:rPr>
              <w:t>0</w:t>
            </w:r>
            <w:r w:rsidRPr="0098140E">
              <w:rPr>
                <w:sz w:val="26"/>
                <w:szCs w:val="26"/>
              </w:rPr>
              <w:t>. Умение переводить стратегические планы в планы реализации деятельности.</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200E61">
            <w:pPr>
              <w:tabs>
                <w:tab w:val="center" w:pos="4677"/>
                <w:tab w:val="right" w:pos="9355"/>
              </w:tabs>
              <w:jc w:val="both"/>
              <w:rPr>
                <w:bCs/>
                <w:sz w:val="26"/>
                <w:szCs w:val="26"/>
              </w:rPr>
            </w:pPr>
            <w:r w:rsidRPr="0098140E">
              <w:rPr>
                <w:sz w:val="26"/>
                <w:szCs w:val="26"/>
              </w:rPr>
              <w:t>5</w:t>
            </w:r>
            <w:r w:rsidR="00200E61">
              <w:rPr>
                <w:sz w:val="26"/>
                <w:szCs w:val="26"/>
              </w:rPr>
              <w:t>1</w:t>
            </w:r>
            <w:r w:rsidRPr="0098140E">
              <w:rPr>
                <w:sz w:val="26"/>
                <w:szCs w:val="26"/>
              </w:rPr>
              <w:t>. Умение формулировать системы показателей</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200E61">
            <w:pPr>
              <w:tabs>
                <w:tab w:val="center" w:pos="4677"/>
                <w:tab w:val="right" w:pos="9355"/>
              </w:tabs>
              <w:jc w:val="both"/>
              <w:rPr>
                <w:bCs/>
                <w:sz w:val="26"/>
                <w:szCs w:val="26"/>
              </w:rPr>
            </w:pPr>
            <w:r w:rsidRPr="0098140E">
              <w:rPr>
                <w:sz w:val="26"/>
                <w:szCs w:val="26"/>
              </w:rPr>
              <w:t>5</w:t>
            </w:r>
            <w:r w:rsidR="00200E61">
              <w:rPr>
                <w:sz w:val="26"/>
                <w:szCs w:val="26"/>
              </w:rPr>
              <w:t>2</w:t>
            </w:r>
            <w:r w:rsidRPr="0098140E">
              <w:rPr>
                <w:sz w:val="26"/>
                <w:szCs w:val="26"/>
              </w:rPr>
              <w:t>. Умение эффективно перераспределять имеющиеся ресурсы</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200E61">
            <w:pPr>
              <w:tabs>
                <w:tab w:val="center" w:pos="4677"/>
                <w:tab w:val="right" w:pos="9355"/>
              </w:tabs>
              <w:jc w:val="both"/>
              <w:rPr>
                <w:sz w:val="26"/>
                <w:szCs w:val="26"/>
              </w:rPr>
            </w:pPr>
            <w:r w:rsidRPr="0098140E">
              <w:rPr>
                <w:sz w:val="26"/>
                <w:szCs w:val="26"/>
              </w:rPr>
              <w:t>5</w:t>
            </w:r>
            <w:r w:rsidR="00200E61">
              <w:rPr>
                <w:sz w:val="26"/>
                <w:szCs w:val="26"/>
              </w:rPr>
              <w:t>3</w:t>
            </w:r>
            <w:r w:rsidRPr="0098140E">
              <w:rPr>
                <w:sz w:val="26"/>
                <w:szCs w:val="26"/>
              </w:rPr>
              <w:t>. Навыки поддержания сотрудничества между представителями различных коллективов.</w:t>
            </w:r>
          </w:p>
        </w:tc>
        <w:tc>
          <w:tcPr>
            <w:tcW w:w="2689" w:type="dxa"/>
          </w:tcPr>
          <w:p w:rsidR="0098140E" w:rsidRPr="0098140E" w:rsidRDefault="0098140E" w:rsidP="0098140E">
            <w:pPr>
              <w:tabs>
                <w:tab w:val="center" w:pos="4677"/>
                <w:tab w:val="right" w:pos="9355"/>
              </w:tabs>
              <w:jc w:val="both"/>
              <w:rPr>
                <w:sz w:val="28"/>
                <w:szCs w:val="28"/>
              </w:rPr>
            </w:pPr>
          </w:p>
        </w:tc>
      </w:tr>
      <w:tr w:rsidR="0098140E" w:rsidTr="0098140E">
        <w:tc>
          <w:tcPr>
            <w:tcW w:w="6799" w:type="dxa"/>
          </w:tcPr>
          <w:p w:rsidR="0098140E" w:rsidRPr="0098140E" w:rsidRDefault="0098140E" w:rsidP="00200E61">
            <w:pPr>
              <w:tabs>
                <w:tab w:val="center" w:pos="4677"/>
                <w:tab w:val="right" w:pos="9355"/>
              </w:tabs>
              <w:jc w:val="both"/>
              <w:rPr>
                <w:sz w:val="26"/>
                <w:szCs w:val="26"/>
              </w:rPr>
            </w:pPr>
            <w:r w:rsidRPr="0098140E">
              <w:rPr>
                <w:sz w:val="26"/>
                <w:szCs w:val="26"/>
              </w:rPr>
              <w:t>5</w:t>
            </w:r>
            <w:r w:rsidR="00200E61">
              <w:rPr>
                <w:sz w:val="26"/>
                <w:szCs w:val="26"/>
              </w:rPr>
              <w:t>4</w:t>
            </w:r>
            <w:r w:rsidRPr="0098140E">
              <w:rPr>
                <w:sz w:val="26"/>
                <w:szCs w:val="26"/>
              </w:rPr>
              <w:t>.Навыки принятия решений.</w:t>
            </w:r>
          </w:p>
        </w:tc>
        <w:tc>
          <w:tcPr>
            <w:tcW w:w="2689" w:type="dxa"/>
          </w:tcPr>
          <w:p w:rsidR="0098140E" w:rsidRPr="0098140E" w:rsidRDefault="0098140E" w:rsidP="0098140E">
            <w:pPr>
              <w:tabs>
                <w:tab w:val="center" w:pos="4677"/>
                <w:tab w:val="right" w:pos="9355"/>
              </w:tabs>
              <w:jc w:val="both"/>
              <w:rPr>
                <w:sz w:val="28"/>
                <w:szCs w:val="28"/>
              </w:rPr>
            </w:pPr>
          </w:p>
        </w:tc>
      </w:tr>
    </w:tbl>
    <w:p w:rsidR="0098140E" w:rsidRDefault="0098140E" w:rsidP="0098140E">
      <w:pPr>
        <w:rPr>
          <w:sz w:val="26"/>
          <w:szCs w:val="26"/>
        </w:rPr>
      </w:pPr>
    </w:p>
    <w:p w:rsidR="006341F2" w:rsidRDefault="006341F2" w:rsidP="00C52CD3">
      <w:pPr>
        <w:ind w:left="426" w:right="-284"/>
        <w:jc w:val="both"/>
        <w:rPr>
          <w:sz w:val="28"/>
          <w:szCs w:val="28"/>
        </w:rPr>
      </w:pPr>
    </w:p>
    <w:sectPr w:rsidR="006341F2" w:rsidSect="00C52CD3">
      <w:pgSz w:w="11906" w:h="16838"/>
      <w:pgMar w:top="851"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1AD0" w:rsidRDefault="00121AD0" w:rsidP="0098140E">
      <w:r>
        <w:separator/>
      </w:r>
    </w:p>
  </w:endnote>
  <w:endnote w:type="continuationSeparator" w:id="0">
    <w:p w:rsidR="00121AD0" w:rsidRDefault="00121AD0" w:rsidP="009814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MS Gothic"/>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1AD0" w:rsidRDefault="00121AD0" w:rsidP="0098140E">
      <w:r>
        <w:separator/>
      </w:r>
    </w:p>
  </w:footnote>
  <w:footnote w:type="continuationSeparator" w:id="0">
    <w:p w:rsidR="00121AD0" w:rsidRDefault="00121AD0" w:rsidP="0098140E">
      <w:r>
        <w:continuationSeparator/>
      </w:r>
    </w:p>
  </w:footnote>
  <w:footnote w:id="1">
    <w:p w:rsidR="00EC6EC9" w:rsidRDefault="00EC6EC9" w:rsidP="0098140E">
      <w:pPr>
        <w:pStyle w:val="af0"/>
        <w:rPr>
          <w:rFonts w:cs="Times New Roman"/>
        </w:rPr>
      </w:pPr>
      <w:r>
        <w:rPr>
          <w:rStyle w:val="af2"/>
          <w:rFonts w:cs="Times New Roman"/>
        </w:rPr>
        <w:footnoteRef/>
      </w:r>
      <w:r w:rsidRPr="00AF7F28">
        <w:rPr>
          <w:rFonts w:ascii="Times New Roman" w:hAnsi="Times New Roman" w:cs="Times New Roman"/>
        </w:rPr>
        <w:t xml:space="preserve"> Содержательная часть </w:t>
      </w:r>
      <w:r>
        <w:rPr>
          <w:rFonts w:ascii="Times New Roman" w:hAnsi="Times New Roman" w:cs="Times New Roman"/>
        </w:rPr>
        <w:t>мероприятий</w:t>
      </w:r>
      <w:r w:rsidRPr="00AF7F28">
        <w:rPr>
          <w:rFonts w:ascii="Times New Roman" w:hAnsi="Times New Roman" w:cs="Times New Roman"/>
        </w:rPr>
        <w:t xml:space="preserve"> может меняться (с учетом замещаемой должности, перечня должностных обязанностей и т.п.).</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EC9" w:rsidRDefault="00EC6EC9">
    <w:pPr>
      <w:pStyle w:val="a8"/>
      <w:jc w:val="center"/>
    </w:pPr>
    <w:r w:rsidRPr="00AD01B5">
      <w:rPr>
        <w:sz w:val="24"/>
        <w:szCs w:val="24"/>
      </w:rPr>
      <w:fldChar w:fldCharType="begin"/>
    </w:r>
    <w:r w:rsidRPr="00AD01B5">
      <w:rPr>
        <w:sz w:val="24"/>
        <w:szCs w:val="24"/>
      </w:rPr>
      <w:instrText>PAGE   \* MERGEFORMAT</w:instrText>
    </w:r>
    <w:r w:rsidRPr="00AD01B5">
      <w:rPr>
        <w:sz w:val="24"/>
        <w:szCs w:val="24"/>
      </w:rPr>
      <w:fldChar w:fldCharType="separate"/>
    </w:r>
    <w:r w:rsidR="00491B8E">
      <w:rPr>
        <w:noProof/>
        <w:sz w:val="24"/>
        <w:szCs w:val="24"/>
      </w:rPr>
      <w:t>7</w:t>
    </w:r>
    <w:r w:rsidRPr="00AD01B5">
      <w:rPr>
        <w:sz w:val="24"/>
        <w:szCs w:val="24"/>
      </w:rPr>
      <w:fldChar w:fldCharType="end"/>
    </w:r>
  </w:p>
  <w:p w:rsidR="00EC6EC9" w:rsidRDefault="00EC6EC9">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F5F11"/>
    <w:multiLevelType w:val="multilevel"/>
    <w:tmpl w:val="E7EE4128"/>
    <w:lvl w:ilvl="0">
      <w:start w:val="1"/>
      <w:numFmt w:val="decimal"/>
      <w:lvlText w:val="%1."/>
      <w:lvlJc w:val="left"/>
      <w:pPr>
        <w:ind w:left="543" w:hanging="360"/>
      </w:pPr>
      <w:rPr>
        <w:rFonts w:hint="default"/>
      </w:rPr>
    </w:lvl>
    <w:lvl w:ilvl="1">
      <w:start w:val="1"/>
      <w:numFmt w:val="decimal"/>
      <w:isLgl/>
      <w:lvlText w:val="%1.%2."/>
      <w:lvlJc w:val="left"/>
      <w:pPr>
        <w:ind w:left="903" w:hanging="720"/>
      </w:pPr>
      <w:rPr>
        <w:rFonts w:eastAsia="Calibri" w:hint="default"/>
      </w:rPr>
    </w:lvl>
    <w:lvl w:ilvl="2">
      <w:start w:val="1"/>
      <w:numFmt w:val="decimal"/>
      <w:isLgl/>
      <w:lvlText w:val="%1.%2.%3."/>
      <w:lvlJc w:val="left"/>
      <w:pPr>
        <w:ind w:left="903" w:hanging="720"/>
      </w:pPr>
      <w:rPr>
        <w:rFonts w:eastAsia="Calibri" w:hint="default"/>
      </w:rPr>
    </w:lvl>
    <w:lvl w:ilvl="3">
      <w:start w:val="1"/>
      <w:numFmt w:val="decimal"/>
      <w:isLgl/>
      <w:lvlText w:val="%1.%2.%3.%4."/>
      <w:lvlJc w:val="left"/>
      <w:pPr>
        <w:ind w:left="1263" w:hanging="1080"/>
      </w:pPr>
      <w:rPr>
        <w:rFonts w:eastAsia="Calibri" w:hint="default"/>
      </w:rPr>
    </w:lvl>
    <w:lvl w:ilvl="4">
      <w:start w:val="1"/>
      <w:numFmt w:val="decimal"/>
      <w:isLgl/>
      <w:lvlText w:val="%1.%2.%3.%4.%5."/>
      <w:lvlJc w:val="left"/>
      <w:pPr>
        <w:ind w:left="1263" w:hanging="1080"/>
      </w:pPr>
      <w:rPr>
        <w:rFonts w:eastAsia="Calibri" w:hint="default"/>
      </w:rPr>
    </w:lvl>
    <w:lvl w:ilvl="5">
      <w:start w:val="1"/>
      <w:numFmt w:val="decimal"/>
      <w:isLgl/>
      <w:lvlText w:val="%1.%2.%3.%4.%5.%6."/>
      <w:lvlJc w:val="left"/>
      <w:pPr>
        <w:ind w:left="1623" w:hanging="1440"/>
      </w:pPr>
      <w:rPr>
        <w:rFonts w:eastAsia="Calibri" w:hint="default"/>
      </w:rPr>
    </w:lvl>
    <w:lvl w:ilvl="6">
      <w:start w:val="1"/>
      <w:numFmt w:val="decimal"/>
      <w:isLgl/>
      <w:lvlText w:val="%1.%2.%3.%4.%5.%6.%7."/>
      <w:lvlJc w:val="left"/>
      <w:pPr>
        <w:ind w:left="1983" w:hanging="1800"/>
      </w:pPr>
      <w:rPr>
        <w:rFonts w:eastAsia="Calibri" w:hint="default"/>
      </w:rPr>
    </w:lvl>
    <w:lvl w:ilvl="7">
      <w:start w:val="1"/>
      <w:numFmt w:val="decimal"/>
      <w:isLgl/>
      <w:lvlText w:val="%1.%2.%3.%4.%5.%6.%7.%8."/>
      <w:lvlJc w:val="left"/>
      <w:pPr>
        <w:ind w:left="1983" w:hanging="1800"/>
      </w:pPr>
      <w:rPr>
        <w:rFonts w:eastAsia="Calibri" w:hint="default"/>
      </w:rPr>
    </w:lvl>
    <w:lvl w:ilvl="8">
      <w:start w:val="1"/>
      <w:numFmt w:val="decimal"/>
      <w:isLgl/>
      <w:lvlText w:val="%1.%2.%3.%4.%5.%6.%7.%8.%9."/>
      <w:lvlJc w:val="left"/>
      <w:pPr>
        <w:ind w:left="2343" w:hanging="2160"/>
      </w:pPr>
      <w:rPr>
        <w:rFonts w:eastAsia="Calibri" w:hint="default"/>
      </w:rPr>
    </w:lvl>
  </w:abstractNum>
  <w:abstractNum w:abstractNumId="1">
    <w:nsid w:val="10F078A7"/>
    <w:multiLevelType w:val="multilevel"/>
    <w:tmpl w:val="E1F0364E"/>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
    <w:nsid w:val="151156B2"/>
    <w:multiLevelType w:val="hybridMultilevel"/>
    <w:tmpl w:val="705E3636"/>
    <w:lvl w:ilvl="0" w:tplc="41D4B752">
      <w:start w:val="1"/>
      <w:numFmt w:val="bullet"/>
      <w:lvlText w:val=""/>
      <w:lvlJc w:val="left"/>
      <w:pPr>
        <w:tabs>
          <w:tab w:val="num" w:pos="1068"/>
        </w:tabs>
        <w:ind w:left="1068" w:hanging="360"/>
      </w:pPr>
      <w:rPr>
        <w:rFonts w:ascii="Symbol" w:hAnsi="Symbol" w:cs="Symbol" w:hint="default"/>
        <w:color w:val="auto"/>
      </w:rPr>
    </w:lvl>
    <w:lvl w:ilvl="1" w:tplc="04190003">
      <w:start w:val="1"/>
      <w:numFmt w:val="bullet"/>
      <w:lvlText w:val="o"/>
      <w:lvlJc w:val="left"/>
      <w:pPr>
        <w:tabs>
          <w:tab w:val="num" w:pos="1079"/>
        </w:tabs>
        <w:ind w:left="1079" w:hanging="360"/>
      </w:pPr>
      <w:rPr>
        <w:rFonts w:ascii="Courier New" w:hAnsi="Courier New" w:cs="Courier New" w:hint="default"/>
      </w:rPr>
    </w:lvl>
    <w:lvl w:ilvl="2" w:tplc="04190005">
      <w:start w:val="1"/>
      <w:numFmt w:val="bullet"/>
      <w:lvlText w:val=""/>
      <w:lvlJc w:val="left"/>
      <w:pPr>
        <w:tabs>
          <w:tab w:val="num" w:pos="1799"/>
        </w:tabs>
        <w:ind w:left="1799" w:hanging="360"/>
      </w:pPr>
      <w:rPr>
        <w:rFonts w:ascii="Wingdings" w:hAnsi="Wingdings" w:cs="Wingdings" w:hint="default"/>
      </w:rPr>
    </w:lvl>
    <w:lvl w:ilvl="3" w:tplc="04190001">
      <w:start w:val="1"/>
      <w:numFmt w:val="bullet"/>
      <w:lvlText w:val=""/>
      <w:lvlJc w:val="left"/>
      <w:pPr>
        <w:tabs>
          <w:tab w:val="num" w:pos="2519"/>
        </w:tabs>
        <w:ind w:left="2519" w:hanging="360"/>
      </w:pPr>
      <w:rPr>
        <w:rFonts w:ascii="Symbol" w:hAnsi="Symbol" w:cs="Symbol" w:hint="default"/>
      </w:rPr>
    </w:lvl>
    <w:lvl w:ilvl="4" w:tplc="04190003">
      <w:start w:val="1"/>
      <w:numFmt w:val="bullet"/>
      <w:lvlText w:val="o"/>
      <w:lvlJc w:val="left"/>
      <w:pPr>
        <w:tabs>
          <w:tab w:val="num" w:pos="3239"/>
        </w:tabs>
        <w:ind w:left="3239" w:hanging="360"/>
      </w:pPr>
      <w:rPr>
        <w:rFonts w:ascii="Courier New" w:hAnsi="Courier New" w:cs="Courier New" w:hint="default"/>
      </w:rPr>
    </w:lvl>
    <w:lvl w:ilvl="5" w:tplc="04190005">
      <w:start w:val="1"/>
      <w:numFmt w:val="bullet"/>
      <w:lvlText w:val=""/>
      <w:lvlJc w:val="left"/>
      <w:pPr>
        <w:tabs>
          <w:tab w:val="num" w:pos="3959"/>
        </w:tabs>
        <w:ind w:left="3959" w:hanging="360"/>
      </w:pPr>
      <w:rPr>
        <w:rFonts w:ascii="Wingdings" w:hAnsi="Wingdings" w:cs="Wingdings" w:hint="default"/>
      </w:rPr>
    </w:lvl>
    <w:lvl w:ilvl="6" w:tplc="04190001">
      <w:start w:val="1"/>
      <w:numFmt w:val="bullet"/>
      <w:lvlText w:val=""/>
      <w:lvlJc w:val="left"/>
      <w:pPr>
        <w:tabs>
          <w:tab w:val="num" w:pos="4679"/>
        </w:tabs>
        <w:ind w:left="4679" w:hanging="360"/>
      </w:pPr>
      <w:rPr>
        <w:rFonts w:ascii="Symbol" w:hAnsi="Symbol" w:cs="Symbol" w:hint="default"/>
      </w:rPr>
    </w:lvl>
    <w:lvl w:ilvl="7" w:tplc="04190003">
      <w:start w:val="1"/>
      <w:numFmt w:val="bullet"/>
      <w:lvlText w:val="o"/>
      <w:lvlJc w:val="left"/>
      <w:pPr>
        <w:tabs>
          <w:tab w:val="num" w:pos="5399"/>
        </w:tabs>
        <w:ind w:left="5399" w:hanging="360"/>
      </w:pPr>
      <w:rPr>
        <w:rFonts w:ascii="Courier New" w:hAnsi="Courier New" w:cs="Courier New" w:hint="default"/>
      </w:rPr>
    </w:lvl>
    <w:lvl w:ilvl="8" w:tplc="04190005">
      <w:start w:val="1"/>
      <w:numFmt w:val="bullet"/>
      <w:lvlText w:val=""/>
      <w:lvlJc w:val="left"/>
      <w:pPr>
        <w:tabs>
          <w:tab w:val="num" w:pos="6119"/>
        </w:tabs>
        <w:ind w:left="6119" w:hanging="360"/>
      </w:pPr>
      <w:rPr>
        <w:rFonts w:ascii="Wingdings" w:hAnsi="Wingdings" w:cs="Wingdings" w:hint="default"/>
      </w:rPr>
    </w:lvl>
  </w:abstractNum>
  <w:abstractNum w:abstractNumId="3">
    <w:nsid w:val="1CB16681"/>
    <w:multiLevelType w:val="hybridMultilevel"/>
    <w:tmpl w:val="68F62FC6"/>
    <w:lvl w:ilvl="0" w:tplc="1CCE4EF4">
      <w:start w:val="1"/>
      <w:numFmt w:val="bullet"/>
      <w:lvlText w:val=""/>
      <w:lvlJc w:val="left"/>
      <w:pPr>
        <w:tabs>
          <w:tab w:val="num" w:pos="1068"/>
        </w:tabs>
        <w:ind w:left="1068" w:hanging="360"/>
      </w:pPr>
      <w:rPr>
        <w:rFonts w:ascii="Symbol" w:hAnsi="Symbol" w:cs="Symbol" w:hint="default"/>
        <w:color w:val="auto"/>
      </w:rPr>
    </w:lvl>
    <w:lvl w:ilvl="1" w:tplc="04190003">
      <w:start w:val="1"/>
      <w:numFmt w:val="bullet"/>
      <w:lvlText w:val="o"/>
      <w:lvlJc w:val="left"/>
      <w:pPr>
        <w:tabs>
          <w:tab w:val="num" w:pos="1079"/>
        </w:tabs>
        <w:ind w:left="1079" w:hanging="360"/>
      </w:pPr>
      <w:rPr>
        <w:rFonts w:ascii="Courier New" w:hAnsi="Courier New" w:cs="Courier New" w:hint="default"/>
      </w:rPr>
    </w:lvl>
    <w:lvl w:ilvl="2" w:tplc="04190005">
      <w:start w:val="1"/>
      <w:numFmt w:val="bullet"/>
      <w:lvlText w:val=""/>
      <w:lvlJc w:val="left"/>
      <w:pPr>
        <w:tabs>
          <w:tab w:val="num" w:pos="1799"/>
        </w:tabs>
        <w:ind w:left="1799" w:hanging="360"/>
      </w:pPr>
      <w:rPr>
        <w:rFonts w:ascii="Wingdings" w:hAnsi="Wingdings" w:cs="Wingdings" w:hint="default"/>
      </w:rPr>
    </w:lvl>
    <w:lvl w:ilvl="3" w:tplc="04190001">
      <w:start w:val="1"/>
      <w:numFmt w:val="bullet"/>
      <w:lvlText w:val=""/>
      <w:lvlJc w:val="left"/>
      <w:pPr>
        <w:tabs>
          <w:tab w:val="num" w:pos="2519"/>
        </w:tabs>
        <w:ind w:left="2519" w:hanging="360"/>
      </w:pPr>
      <w:rPr>
        <w:rFonts w:ascii="Symbol" w:hAnsi="Symbol" w:cs="Symbol" w:hint="default"/>
      </w:rPr>
    </w:lvl>
    <w:lvl w:ilvl="4" w:tplc="04190003">
      <w:start w:val="1"/>
      <w:numFmt w:val="bullet"/>
      <w:lvlText w:val="o"/>
      <w:lvlJc w:val="left"/>
      <w:pPr>
        <w:tabs>
          <w:tab w:val="num" w:pos="3239"/>
        </w:tabs>
        <w:ind w:left="3239" w:hanging="360"/>
      </w:pPr>
      <w:rPr>
        <w:rFonts w:ascii="Courier New" w:hAnsi="Courier New" w:cs="Courier New" w:hint="default"/>
      </w:rPr>
    </w:lvl>
    <w:lvl w:ilvl="5" w:tplc="04190005">
      <w:start w:val="1"/>
      <w:numFmt w:val="bullet"/>
      <w:lvlText w:val=""/>
      <w:lvlJc w:val="left"/>
      <w:pPr>
        <w:tabs>
          <w:tab w:val="num" w:pos="3959"/>
        </w:tabs>
        <w:ind w:left="3959" w:hanging="360"/>
      </w:pPr>
      <w:rPr>
        <w:rFonts w:ascii="Wingdings" w:hAnsi="Wingdings" w:cs="Wingdings" w:hint="default"/>
      </w:rPr>
    </w:lvl>
    <w:lvl w:ilvl="6" w:tplc="04190001">
      <w:start w:val="1"/>
      <w:numFmt w:val="bullet"/>
      <w:lvlText w:val=""/>
      <w:lvlJc w:val="left"/>
      <w:pPr>
        <w:tabs>
          <w:tab w:val="num" w:pos="4679"/>
        </w:tabs>
        <w:ind w:left="4679" w:hanging="360"/>
      </w:pPr>
      <w:rPr>
        <w:rFonts w:ascii="Symbol" w:hAnsi="Symbol" w:cs="Symbol" w:hint="default"/>
      </w:rPr>
    </w:lvl>
    <w:lvl w:ilvl="7" w:tplc="04190003">
      <w:start w:val="1"/>
      <w:numFmt w:val="bullet"/>
      <w:lvlText w:val="o"/>
      <w:lvlJc w:val="left"/>
      <w:pPr>
        <w:tabs>
          <w:tab w:val="num" w:pos="5399"/>
        </w:tabs>
        <w:ind w:left="5399" w:hanging="360"/>
      </w:pPr>
      <w:rPr>
        <w:rFonts w:ascii="Courier New" w:hAnsi="Courier New" w:cs="Courier New" w:hint="default"/>
      </w:rPr>
    </w:lvl>
    <w:lvl w:ilvl="8" w:tplc="04190005">
      <w:start w:val="1"/>
      <w:numFmt w:val="bullet"/>
      <w:lvlText w:val=""/>
      <w:lvlJc w:val="left"/>
      <w:pPr>
        <w:tabs>
          <w:tab w:val="num" w:pos="6119"/>
        </w:tabs>
        <w:ind w:left="6119" w:hanging="360"/>
      </w:pPr>
      <w:rPr>
        <w:rFonts w:ascii="Wingdings" w:hAnsi="Wingdings" w:cs="Wingdings" w:hint="default"/>
      </w:rPr>
    </w:lvl>
  </w:abstractNum>
  <w:abstractNum w:abstractNumId="4">
    <w:nsid w:val="26D87541"/>
    <w:multiLevelType w:val="hybridMultilevel"/>
    <w:tmpl w:val="6720948A"/>
    <w:lvl w:ilvl="0" w:tplc="B742D300">
      <w:start w:val="1"/>
      <w:numFmt w:val="upperRoman"/>
      <w:lvlText w:val="%1."/>
      <w:lvlJc w:val="left"/>
      <w:pPr>
        <w:ind w:left="3270" w:hanging="720"/>
      </w:pPr>
      <w:rPr>
        <w:rFonts w:hint="default"/>
      </w:rPr>
    </w:lvl>
    <w:lvl w:ilvl="1" w:tplc="04190019" w:tentative="1">
      <w:start w:val="1"/>
      <w:numFmt w:val="lowerLetter"/>
      <w:lvlText w:val="%2."/>
      <w:lvlJc w:val="left"/>
      <w:pPr>
        <w:ind w:left="3630" w:hanging="360"/>
      </w:pPr>
    </w:lvl>
    <w:lvl w:ilvl="2" w:tplc="0419001B" w:tentative="1">
      <w:start w:val="1"/>
      <w:numFmt w:val="lowerRoman"/>
      <w:lvlText w:val="%3."/>
      <w:lvlJc w:val="right"/>
      <w:pPr>
        <w:ind w:left="4350" w:hanging="180"/>
      </w:pPr>
    </w:lvl>
    <w:lvl w:ilvl="3" w:tplc="0419000F" w:tentative="1">
      <w:start w:val="1"/>
      <w:numFmt w:val="decimal"/>
      <w:lvlText w:val="%4."/>
      <w:lvlJc w:val="left"/>
      <w:pPr>
        <w:ind w:left="5070" w:hanging="360"/>
      </w:pPr>
    </w:lvl>
    <w:lvl w:ilvl="4" w:tplc="04190019" w:tentative="1">
      <w:start w:val="1"/>
      <w:numFmt w:val="lowerLetter"/>
      <w:lvlText w:val="%5."/>
      <w:lvlJc w:val="left"/>
      <w:pPr>
        <w:ind w:left="5790" w:hanging="360"/>
      </w:pPr>
    </w:lvl>
    <w:lvl w:ilvl="5" w:tplc="0419001B" w:tentative="1">
      <w:start w:val="1"/>
      <w:numFmt w:val="lowerRoman"/>
      <w:lvlText w:val="%6."/>
      <w:lvlJc w:val="right"/>
      <w:pPr>
        <w:ind w:left="6510" w:hanging="180"/>
      </w:pPr>
    </w:lvl>
    <w:lvl w:ilvl="6" w:tplc="0419000F" w:tentative="1">
      <w:start w:val="1"/>
      <w:numFmt w:val="decimal"/>
      <w:lvlText w:val="%7."/>
      <w:lvlJc w:val="left"/>
      <w:pPr>
        <w:ind w:left="7230" w:hanging="360"/>
      </w:pPr>
    </w:lvl>
    <w:lvl w:ilvl="7" w:tplc="04190019" w:tentative="1">
      <w:start w:val="1"/>
      <w:numFmt w:val="lowerLetter"/>
      <w:lvlText w:val="%8."/>
      <w:lvlJc w:val="left"/>
      <w:pPr>
        <w:ind w:left="7950" w:hanging="360"/>
      </w:pPr>
    </w:lvl>
    <w:lvl w:ilvl="8" w:tplc="0419001B" w:tentative="1">
      <w:start w:val="1"/>
      <w:numFmt w:val="lowerRoman"/>
      <w:lvlText w:val="%9."/>
      <w:lvlJc w:val="right"/>
      <w:pPr>
        <w:ind w:left="8670" w:hanging="180"/>
      </w:pPr>
    </w:lvl>
  </w:abstractNum>
  <w:abstractNum w:abstractNumId="5">
    <w:nsid w:val="2EDE419E"/>
    <w:multiLevelType w:val="hybridMultilevel"/>
    <w:tmpl w:val="06DED6E8"/>
    <w:lvl w:ilvl="0" w:tplc="2FBA45B8">
      <w:start w:val="1"/>
      <w:numFmt w:val="upperRoman"/>
      <w:lvlText w:val="%1."/>
      <w:lvlJc w:val="left"/>
      <w:pPr>
        <w:ind w:left="4395" w:hanging="720"/>
      </w:pPr>
      <w:rPr>
        <w:rFonts w:hint="default"/>
      </w:rPr>
    </w:lvl>
    <w:lvl w:ilvl="1" w:tplc="04190019" w:tentative="1">
      <w:start w:val="1"/>
      <w:numFmt w:val="lowerLetter"/>
      <w:lvlText w:val="%2."/>
      <w:lvlJc w:val="left"/>
      <w:pPr>
        <w:ind w:left="4755" w:hanging="360"/>
      </w:pPr>
    </w:lvl>
    <w:lvl w:ilvl="2" w:tplc="0419001B" w:tentative="1">
      <w:start w:val="1"/>
      <w:numFmt w:val="lowerRoman"/>
      <w:lvlText w:val="%3."/>
      <w:lvlJc w:val="right"/>
      <w:pPr>
        <w:ind w:left="5475" w:hanging="180"/>
      </w:pPr>
    </w:lvl>
    <w:lvl w:ilvl="3" w:tplc="0419000F" w:tentative="1">
      <w:start w:val="1"/>
      <w:numFmt w:val="decimal"/>
      <w:lvlText w:val="%4."/>
      <w:lvlJc w:val="left"/>
      <w:pPr>
        <w:ind w:left="6195" w:hanging="360"/>
      </w:pPr>
    </w:lvl>
    <w:lvl w:ilvl="4" w:tplc="04190019" w:tentative="1">
      <w:start w:val="1"/>
      <w:numFmt w:val="lowerLetter"/>
      <w:lvlText w:val="%5."/>
      <w:lvlJc w:val="left"/>
      <w:pPr>
        <w:ind w:left="6915" w:hanging="360"/>
      </w:pPr>
    </w:lvl>
    <w:lvl w:ilvl="5" w:tplc="0419001B" w:tentative="1">
      <w:start w:val="1"/>
      <w:numFmt w:val="lowerRoman"/>
      <w:lvlText w:val="%6."/>
      <w:lvlJc w:val="right"/>
      <w:pPr>
        <w:ind w:left="7635" w:hanging="180"/>
      </w:pPr>
    </w:lvl>
    <w:lvl w:ilvl="6" w:tplc="0419000F" w:tentative="1">
      <w:start w:val="1"/>
      <w:numFmt w:val="decimal"/>
      <w:lvlText w:val="%7."/>
      <w:lvlJc w:val="left"/>
      <w:pPr>
        <w:ind w:left="8355" w:hanging="360"/>
      </w:pPr>
    </w:lvl>
    <w:lvl w:ilvl="7" w:tplc="04190019" w:tentative="1">
      <w:start w:val="1"/>
      <w:numFmt w:val="lowerLetter"/>
      <w:lvlText w:val="%8."/>
      <w:lvlJc w:val="left"/>
      <w:pPr>
        <w:ind w:left="9075" w:hanging="360"/>
      </w:pPr>
    </w:lvl>
    <w:lvl w:ilvl="8" w:tplc="0419001B" w:tentative="1">
      <w:start w:val="1"/>
      <w:numFmt w:val="lowerRoman"/>
      <w:lvlText w:val="%9."/>
      <w:lvlJc w:val="right"/>
      <w:pPr>
        <w:ind w:left="9795" w:hanging="180"/>
      </w:pPr>
    </w:lvl>
  </w:abstractNum>
  <w:abstractNum w:abstractNumId="6">
    <w:nsid w:val="316769E7"/>
    <w:multiLevelType w:val="hybridMultilevel"/>
    <w:tmpl w:val="26143390"/>
    <w:lvl w:ilvl="0" w:tplc="0419000D">
      <w:start w:val="1"/>
      <w:numFmt w:val="bullet"/>
      <w:lvlText w:val=""/>
      <w:lvlJc w:val="left"/>
      <w:pPr>
        <w:tabs>
          <w:tab w:val="num" w:pos="1068"/>
        </w:tabs>
        <w:ind w:left="1068" w:hanging="360"/>
      </w:pPr>
      <w:rPr>
        <w:rFonts w:ascii="Wingdings" w:hAnsi="Wingdings" w:hint="default"/>
        <w:color w:val="auto"/>
      </w:rPr>
    </w:lvl>
    <w:lvl w:ilvl="1" w:tplc="04190003">
      <w:start w:val="1"/>
      <w:numFmt w:val="bullet"/>
      <w:lvlText w:val="o"/>
      <w:lvlJc w:val="left"/>
      <w:pPr>
        <w:tabs>
          <w:tab w:val="num" w:pos="1079"/>
        </w:tabs>
        <w:ind w:left="1079" w:hanging="360"/>
      </w:pPr>
      <w:rPr>
        <w:rFonts w:ascii="Courier New" w:hAnsi="Courier New" w:cs="Courier New" w:hint="default"/>
      </w:rPr>
    </w:lvl>
    <w:lvl w:ilvl="2" w:tplc="04190005">
      <w:start w:val="1"/>
      <w:numFmt w:val="bullet"/>
      <w:lvlText w:val=""/>
      <w:lvlJc w:val="left"/>
      <w:pPr>
        <w:tabs>
          <w:tab w:val="num" w:pos="1799"/>
        </w:tabs>
        <w:ind w:left="1799" w:hanging="360"/>
      </w:pPr>
      <w:rPr>
        <w:rFonts w:ascii="Wingdings" w:hAnsi="Wingdings" w:cs="Wingdings" w:hint="default"/>
      </w:rPr>
    </w:lvl>
    <w:lvl w:ilvl="3" w:tplc="04190001">
      <w:start w:val="1"/>
      <w:numFmt w:val="bullet"/>
      <w:lvlText w:val=""/>
      <w:lvlJc w:val="left"/>
      <w:pPr>
        <w:tabs>
          <w:tab w:val="num" w:pos="2519"/>
        </w:tabs>
        <w:ind w:left="2519" w:hanging="360"/>
      </w:pPr>
      <w:rPr>
        <w:rFonts w:ascii="Symbol" w:hAnsi="Symbol" w:cs="Symbol" w:hint="default"/>
      </w:rPr>
    </w:lvl>
    <w:lvl w:ilvl="4" w:tplc="04190003">
      <w:start w:val="1"/>
      <w:numFmt w:val="bullet"/>
      <w:lvlText w:val="o"/>
      <w:lvlJc w:val="left"/>
      <w:pPr>
        <w:tabs>
          <w:tab w:val="num" w:pos="3239"/>
        </w:tabs>
        <w:ind w:left="3239" w:hanging="360"/>
      </w:pPr>
      <w:rPr>
        <w:rFonts w:ascii="Courier New" w:hAnsi="Courier New" w:cs="Courier New" w:hint="default"/>
      </w:rPr>
    </w:lvl>
    <w:lvl w:ilvl="5" w:tplc="04190005">
      <w:start w:val="1"/>
      <w:numFmt w:val="bullet"/>
      <w:lvlText w:val=""/>
      <w:lvlJc w:val="left"/>
      <w:pPr>
        <w:tabs>
          <w:tab w:val="num" w:pos="3959"/>
        </w:tabs>
        <w:ind w:left="3959" w:hanging="360"/>
      </w:pPr>
      <w:rPr>
        <w:rFonts w:ascii="Wingdings" w:hAnsi="Wingdings" w:cs="Wingdings" w:hint="default"/>
      </w:rPr>
    </w:lvl>
    <w:lvl w:ilvl="6" w:tplc="04190001">
      <w:start w:val="1"/>
      <w:numFmt w:val="bullet"/>
      <w:lvlText w:val=""/>
      <w:lvlJc w:val="left"/>
      <w:pPr>
        <w:tabs>
          <w:tab w:val="num" w:pos="4679"/>
        </w:tabs>
        <w:ind w:left="4679" w:hanging="360"/>
      </w:pPr>
      <w:rPr>
        <w:rFonts w:ascii="Symbol" w:hAnsi="Symbol" w:cs="Symbol" w:hint="default"/>
      </w:rPr>
    </w:lvl>
    <w:lvl w:ilvl="7" w:tplc="04190003">
      <w:start w:val="1"/>
      <w:numFmt w:val="bullet"/>
      <w:lvlText w:val="o"/>
      <w:lvlJc w:val="left"/>
      <w:pPr>
        <w:tabs>
          <w:tab w:val="num" w:pos="5399"/>
        </w:tabs>
        <w:ind w:left="5399" w:hanging="360"/>
      </w:pPr>
      <w:rPr>
        <w:rFonts w:ascii="Courier New" w:hAnsi="Courier New" w:cs="Courier New" w:hint="default"/>
      </w:rPr>
    </w:lvl>
    <w:lvl w:ilvl="8" w:tplc="04190005">
      <w:start w:val="1"/>
      <w:numFmt w:val="bullet"/>
      <w:lvlText w:val=""/>
      <w:lvlJc w:val="left"/>
      <w:pPr>
        <w:tabs>
          <w:tab w:val="num" w:pos="6119"/>
        </w:tabs>
        <w:ind w:left="6119" w:hanging="360"/>
      </w:pPr>
      <w:rPr>
        <w:rFonts w:ascii="Wingdings" w:hAnsi="Wingdings" w:cs="Wingdings" w:hint="default"/>
      </w:rPr>
    </w:lvl>
  </w:abstractNum>
  <w:abstractNum w:abstractNumId="7">
    <w:nsid w:val="6DB92619"/>
    <w:multiLevelType w:val="hybridMultilevel"/>
    <w:tmpl w:val="5E765596"/>
    <w:lvl w:ilvl="0" w:tplc="C79C3812">
      <w:start w:val="1"/>
      <w:numFmt w:val="upperRoman"/>
      <w:lvlText w:val="%1."/>
      <w:lvlJc w:val="left"/>
      <w:pPr>
        <w:ind w:left="4470" w:hanging="720"/>
      </w:pPr>
      <w:rPr>
        <w:rFonts w:hint="default"/>
      </w:rPr>
    </w:lvl>
    <w:lvl w:ilvl="1" w:tplc="04190019" w:tentative="1">
      <w:start w:val="1"/>
      <w:numFmt w:val="lowerLetter"/>
      <w:lvlText w:val="%2."/>
      <w:lvlJc w:val="left"/>
      <w:pPr>
        <w:ind w:left="4830" w:hanging="360"/>
      </w:pPr>
    </w:lvl>
    <w:lvl w:ilvl="2" w:tplc="0419001B" w:tentative="1">
      <w:start w:val="1"/>
      <w:numFmt w:val="lowerRoman"/>
      <w:lvlText w:val="%3."/>
      <w:lvlJc w:val="right"/>
      <w:pPr>
        <w:ind w:left="5550" w:hanging="180"/>
      </w:pPr>
    </w:lvl>
    <w:lvl w:ilvl="3" w:tplc="0419000F" w:tentative="1">
      <w:start w:val="1"/>
      <w:numFmt w:val="decimal"/>
      <w:lvlText w:val="%4."/>
      <w:lvlJc w:val="left"/>
      <w:pPr>
        <w:ind w:left="6270" w:hanging="360"/>
      </w:pPr>
    </w:lvl>
    <w:lvl w:ilvl="4" w:tplc="04190019" w:tentative="1">
      <w:start w:val="1"/>
      <w:numFmt w:val="lowerLetter"/>
      <w:lvlText w:val="%5."/>
      <w:lvlJc w:val="left"/>
      <w:pPr>
        <w:ind w:left="6990" w:hanging="360"/>
      </w:pPr>
    </w:lvl>
    <w:lvl w:ilvl="5" w:tplc="0419001B" w:tentative="1">
      <w:start w:val="1"/>
      <w:numFmt w:val="lowerRoman"/>
      <w:lvlText w:val="%6."/>
      <w:lvlJc w:val="right"/>
      <w:pPr>
        <w:ind w:left="7710" w:hanging="180"/>
      </w:pPr>
    </w:lvl>
    <w:lvl w:ilvl="6" w:tplc="0419000F" w:tentative="1">
      <w:start w:val="1"/>
      <w:numFmt w:val="decimal"/>
      <w:lvlText w:val="%7."/>
      <w:lvlJc w:val="left"/>
      <w:pPr>
        <w:ind w:left="8430" w:hanging="360"/>
      </w:pPr>
    </w:lvl>
    <w:lvl w:ilvl="7" w:tplc="04190019" w:tentative="1">
      <w:start w:val="1"/>
      <w:numFmt w:val="lowerLetter"/>
      <w:lvlText w:val="%8."/>
      <w:lvlJc w:val="left"/>
      <w:pPr>
        <w:ind w:left="9150" w:hanging="360"/>
      </w:pPr>
    </w:lvl>
    <w:lvl w:ilvl="8" w:tplc="0419001B" w:tentative="1">
      <w:start w:val="1"/>
      <w:numFmt w:val="lowerRoman"/>
      <w:lvlText w:val="%9."/>
      <w:lvlJc w:val="right"/>
      <w:pPr>
        <w:ind w:left="9870" w:hanging="180"/>
      </w:pPr>
    </w:lvl>
  </w:abstractNum>
  <w:num w:numId="1">
    <w:abstractNumId w:val="0"/>
  </w:num>
  <w:num w:numId="2">
    <w:abstractNumId w:val="4"/>
  </w:num>
  <w:num w:numId="3">
    <w:abstractNumId w:val="7"/>
  </w:num>
  <w:num w:numId="4">
    <w:abstractNumId w:val="5"/>
  </w:num>
  <w:num w:numId="5">
    <w:abstractNumId w:val="1"/>
  </w:num>
  <w:num w:numId="6">
    <w:abstractNumId w:val="3"/>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drawingGridHorizontalSpacing w:val="120"/>
  <w:displayHorizontalDrawingGridEvery w:val="2"/>
  <w:characterSpacingControl w:val="doNotCompress"/>
  <w:footnotePr>
    <w:numRestart w:val="eachPage"/>
    <w:footnote w:id="-1"/>
    <w:footnote w:id="0"/>
  </w:footnotePr>
  <w:endnotePr>
    <w:endnote w:id="-1"/>
    <w:endnote w:id="0"/>
  </w:endnotePr>
  <w:compat/>
  <w:rsids>
    <w:rsidRoot w:val="009B31FD"/>
    <w:rsid w:val="0001568A"/>
    <w:rsid w:val="00016A6D"/>
    <w:rsid w:val="00017D91"/>
    <w:rsid w:val="00056CB1"/>
    <w:rsid w:val="00072E5A"/>
    <w:rsid w:val="00074EB9"/>
    <w:rsid w:val="00090080"/>
    <w:rsid w:val="0009251B"/>
    <w:rsid w:val="00093C1E"/>
    <w:rsid w:val="000A6F64"/>
    <w:rsid w:val="000D47D4"/>
    <w:rsid w:val="000F2386"/>
    <w:rsid w:val="000F241A"/>
    <w:rsid w:val="001023D0"/>
    <w:rsid w:val="001071EF"/>
    <w:rsid w:val="00113630"/>
    <w:rsid w:val="00121AD0"/>
    <w:rsid w:val="00183DFC"/>
    <w:rsid w:val="001A6C4B"/>
    <w:rsid w:val="001C26D1"/>
    <w:rsid w:val="001D14DB"/>
    <w:rsid w:val="00200E61"/>
    <w:rsid w:val="00205F18"/>
    <w:rsid w:val="00216CB0"/>
    <w:rsid w:val="002233E2"/>
    <w:rsid w:val="002247B7"/>
    <w:rsid w:val="00225081"/>
    <w:rsid w:val="00227B75"/>
    <w:rsid w:val="00241823"/>
    <w:rsid w:val="0024304A"/>
    <w:rsid w:val="00251B96"/>
    <w:rsid w:val="002661A2"/>
    <w:rsid w:val="00275C61"/>
    <w:rsid w:val="002F21AC"/>
    <w:rsid w:val="002F3BB4"/>
    <w:rsid w:val="003141CA"/>
    <w:rsid w:val="003262B8"/>
    <w:rsid w:val="00343AF9"/>
    <w:rsid w:val="003450DE"/>
    <w:rsid w:val="003577D7"/>
    <w:rsid w:val="00357AA6"/>
    <w:rsid w:val="0036166C"/>
    <w:rsid w:val="00373209"/>
    <w:rsid w:val="0037357E"/>
    <w:rsid w:val="00396135"/>
    <w:rsid w:val="003D1367"/>
    <w:rsid w:val="003E2856"/>
    <w:rsid w:val="003F688B"/>
    <w:rsid w:val="00403F45"/>
    <w:rsid w:val="00433FAE"/>
    <w:rsid w:val="00434089"/>
    <w:rsid w:val="004637E1"/>
    <w:rsid w:val="00466CBB"/>
    <w:rsid w:val="00470B70"/>
    <w:rsid w:val="00491B8E"/>
    <w:rsid w:val="00494BB4"/>
    <w:rsid w:val="004E06C3"/>
    <w:rsid w:val="004F0BEA"/>
    <w:rsid w:val="00501BE6"/>
    <w:rsid w:val="00530D6D"/>
    <w:rsid w:val="00541690"/>
    <w:rsid w:val="00563550"/>
    <w:rsid w:val="005E46C9"/>
    <w:rsid w:val="005E5B84"/>
    <w:rsid w:val="00624D7B"/>
    <w:rsid w:val="00627910"/>
    <w:rsid w:val="006341F2"/>
    <w:rsid w:val="006619F7"/>
    <w:rsid w:val="006669C1"/>
    <w:rsid w:val="00670DB0"/>
    <w:rsid w:val="006B7D95"/>
    <w:rsid w:val="006D1852"/>
    <w:rsid w:val="00700EAE"/>
    <w:rsid w:val="00712D13"/>
    <w:rsid w:val="00715560"/>
    <w:rsid w:val="00760B18"/>
    <w:rsid w:val="007729B5"/>
    <w:rsid w:val="00777174"/>
    <w:rsid w:val="00783E6E"/>
    <w:rsid w:val="007A0705"/>
    <w:rsid w:val="007F11DB"/>
    <w:rsid w:val="007F7BBB"/>
    <w:rsid w:val="00806560"/>
    <w:rsid w:val="00824719"/>
    <w:rsid w:val="00836577"/>
    <w:rsid w:val="00837245"/>
    <w:rsid w:val="008425FC"/>
    <w:rsid w:val="008501D5"/>
    <w:rsid w:val="008648B6"/>
    <w:rsid w:val="00892393"/>
    <w:rsid w:val="008A4F65"/>
    <w:rsid w:val="008A647E"/>
    <w:rsid w:val="008B701E"/>
    <w:rsid w:val="008C3C51"/>
    <w:rsid w:val="008C535D"/>
    <w:rsid w:val="0093035B"/>
    <w:rsid w:val="009314B0"/>
    <w:rsid w:val="00935A64"/>
    <w:rsid w:val="00945877"/>
    <w:rsid w:val="009607D4"/>
    <w:rsid w:val="00962CC3"/>
    <w:rsid w:val="00965A40"/>
    <w:rsid w:val="0098140E"/>
    <w:rsid w:val="009B31FD"/>
    <w:rsid w:val="009F00B6"/>
    <w:rsid w:val="00A63BF4"/>
    <w:rsid w:val="00AC736C"/>
    <w:rsid w:val="00B02BB6"/>
    <w:rsid w:val="00B0370F"/>
    <w:rsid w:val="00B333CA"/>
    <w:rsid w:val="00B43A75"/>
    <w:rsid w:val="00B55BE0"/>
    <w:rsid w:val="00B75C3D"/>
    <w:rsid w:val="00B80127"/>
    <w:rsid w:val="00B84630"/>
    <w:rsid w:val="00B9338E"/>
    <w:rsid w:val="00B96E99"/>
    <w:rsid w:val="00BD043E"/>
    <w:rsid w:val="00BD1A06"/>
    <w:rsid w:val="00BD4E5A"/>
    <w:rsid w:val="00BE3B09"/>
    <w:rsid w:val="00BE3F30"/>
    <w:rsid w:val="00C23EDC"/>
    <w:rsid w:val="00C52CD3"/>
    <w:rsid w:val="00C55D7F"/>
    <w:rsid w:val="00C702B3"/>
    <w:rsid w:val="00C84F86"/>
    <w:rsid w:val="00CB0E37"/>
    <w:rsid w:val="00CE0B53"/>
    <w:rsid w:val="00D115AD"/>
    <w:rsid w:val="00D2344C"/>
    <w:rsid w:val="00D27372"/>
    <w:rsid w:val="00D57350"/>
    <w:rsid w:val="00D615B4"/>
    <w:rsid w:val="00DC79C4"/>
    <w:rsid w:val="00DF45AD"/>
    <w:rsid w:val="00DF7A8A"/>
    <w:rsid w:val="00E02A1C"/>
    <w:rsid w:val="00E04963"/>
    <w:rsid w:val="00E15AF1"/>
    <w:rsid w:val="00E715DC"/>
    <w:rsid w:val="00E76B5A"/>
    <w:rsid w:val="00E77593"/>
    <w:rsid w:val="00E80CC5"/>
    <w:rsid w:val="00E8205A"/>
    <w:rsid w:val="00EC6EC9"/>
    <w:rsid w:val="00EC71A9"/>
    <w:rsid w:val="00EF2D17"/>
    <w:rsid w:val="00F42F80"/>
    <w:rsid w:val="00F5393C"/>
    <w:rsid w:val="00F638F5"/>
    <w:rsid w:val="00FA5979"/>
    <w:rsid w:val="00FC03CF"/>
    <w:rsid w:val="00FD64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3" type="connector" idref="#_x0000_s1028"/>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1FD"/>
    <w:rPr>
      <w:rFonts w:ascii="Times New Roman" w:eastAsia="Times New Roman" w:hAnsi="Times New Roman"/>
      <w:sz w:val="24"/>
      <w:szCs w:val="24"/>
    </w:rPr>
  </w:style>
  <w:style w:type="paragraph" w:styleId="1">
    <w:name w:val="heading 1"/>
    <w:aliases w:val="Heading 1 Char"/>
    <w:basedOn w:val="a"/>
    <w:next w:val="a"/>
    <w:link w:val="10"/>
    <w:qFormat/>
    <w:rsid w:val="0098140E"/>
    <w:pPr>
      <w:keepNext/>
      <w:keepLines/>
      <w:spacing w:before="480" w:line="276" w:lineRule="auto"/>
      <w:jc w:val="center"/>
      <w:outlineLvl w:val="0"/>
    </w:pPr>
    <w:rPr>
      <w:rFonts w:ascii="Calibri" w:eastAsia="MS ????" w:hAnsi="Calibri"/>
      <w:b/>
      <w:bCs/>
      <w:sz w:val="28"/>
      <w:szCs w:val="28"/>
      <w:lang w:eastAsia="en-US"/>
    </w:rPr>
  </w:style>
  <w:style w:type="paragraph" w:styleId="2">
    <w:name w:val="heading 2"/>
    <w:basedOn w:val="a"/>
    <w:next w:val="a"/>
    <w:link w:val="20"/>
    <w:uiPriority w:val="9"/>
    <w:qFormat/>
    <w:rsid w:val="009B31FD"/>
    <w:pPr>
      <w:keepNext/>
      <w:ind w:left="-360" w:firstLine="360"/>
      <w:jc w:val="center"/>
      <w:outlineLvl w:val="1"/>
    </w:pPr>
    <w:rPr>
      <w:b/>
      <w:bCs/>
      <w:i/>
      <w:iCs/>
      <w:sz w:val="28"/>
    </w:rPr>
  </w:style>
  <w:style w:type="paragraph" w:styleId="3">
    <w:name w:val="heading 3"/>
    <w:basedOn w:val="a"/>
    <w:next w:val="a"/>
    <w:link w:val="30"/>
    <w:uiPriority w:val="9"/>
    <w:semiHidden/>
    <w:unhideWhenUsed/>
    <w:qFormat/>
    <w:rsid w:val="0098140E"/>
    <w:pPr>
      <w:keepNext/>
      <w:keepLines/>
      <w:spacing w:before="40" w:line="259" w:lineRule="auto"/>
      <w:outlineLvl w:val="2"/>
    </w:pPr>
    <w:rPr>
      <w:rFonts w:ascii="Cambria" w:hAnsi="Cambria"/>
      <w:color w:val="243F60"/>
      <w:lang w:eastAsia="en-US"/>
    </w:rPr>
  </w:style>
  <w:style w:type="paragraph" w:styleId="6">
    <w:name w:val="heading 6"/>
    <w:basedOn w:val="a"/>
    <w:next w:val="a"/>
    <w:link w:val="60"/>
    <w:qFormat/>
    <w:rsid w:val="009B31FD"/>
    <w:pPr>
      <w:keepNext/>
      <w:ind w:left="-360" w:firstLine="360"/>
      <w:jc w:val="center"/>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9B31FD"/>
    <w:rPr>
      <w:rFonts w:ascii="Times New Roman" w:eastAsia="Times New Roman" w:hAnsi="Times New Roman" w:cs="Times New Roman"/>
      <w:b/>
      <w:bCs/>
      <w:i/>
      <w:iCs/>
      <w:sz w:val="28"/>
      <w:szCs w:val="24"/>
      <w:lang w:eastAsia="ru-RU"/>
    </w:rPr>
  </w:style>
  <w:style w:type="character" w:customStyle="1" w:styleId="60">
    <w:name w:val="Заголовок 6 Знак"/>
    <w:link w:val="6"/>
    <w:rsid w:val="009B31FD"/>
    <w:rPr>
      <w:rFonts w:ascii="Times New Roman" w:eastAsia="Times New Roman" w:hAnsi="Times New Roman" w:cs="Times New Roman"/>
      <w:sz w:val="28"/>
      <w:szCs w:val="24"/>
      <w:lang w:eastAsia="ru-RU"/>
    </w:rPr>
  </w:style>
  <w:style w:type="paragraph" w:customStyle="1" w:styleId="ConsPlusNormal">
    <w:name w:val="ConsPlusNormal"/>
    <w:rsid w:val="009B31FD"/>
    <w:pPr>
      <w:widowControl w:val="0"/>
      <w:autoSpaceDE w:val="0"/>
      <w:autoSpaceDN w:val="0"/>
      <w:adjustRightInd w:val="0"/>
      <w:ind w:firstLine="720"/>
    </w:pPr>
    <w:rPr>
      <w:rFonts w:ascii="Arial" w:eastAsia="Times New Roman" w:hAnsi="Arial" w:cs="Arial"/>
    </w:rPr>
  </w:style>
  <w:style w:type="paragraph" w:customStyle="1" w:styleId="ConsPlusTitle">
    <w:name w:val="ConsPlusTitle"/>
    <w:rsid w:val="009B31FD"/>
    <w:pPr>
      <w:widowControl w:val="0"/>
      <w:autoSpaceDE w:val="0"/>
      <w:autoSpaceDN w:val="0"/>
      <w:adjustRightInd w:val="0"/>
    </w:pPr>
    <w:rPr>
      <w:rFonts w:ascii="Arial" w:eastAsia="Times New Roman" w:hAnsi="Arial" w:cs="Arial"/>
      <w:b/>
      <w:bCs/>
    </w:rPr>
  </w:style>
  <w:style w:type="paragraph" w:styleId="a3">
    <w:name w:val="Note Heading"/>
    <w:basedOn w:val="a"/>
    <w:next w:val="a"/>
    <w:link w:val="a4"/>
    <w:rsid w:val="009B31FD"/>
  </w:style>
  <w:style w:type="character" w:customStyle="1" w:styleId="a4">
    <w:name w:val="Заголовок записки Знак"/>
    <w:link w:val="a3"/>
    <w:rsid w:val="009B31FD"/>
    <w:rPr>
      <w:rFonts w:ascii="Times New Roman" w:eastAsia="Times New Roman" w:hAnsi="Times New Roman" w:cs="Times New Roman"/>
      <w:sz w:val="24"/>
      <w:szCs w:val="24"/>
      <w:lang w:eastAsia="ru-RU"/>
    </w:rPr>
  </w:style>
  <w:style w:type="character" w:styleId="a5">
    <w:name w:val="Hyperlink"/>
    <w:uiPriority w:val="99"/>
    <w:rsid w:val="009B31FD"/>
    <w:rPr>
      <w:color w:val="0000FF"/>
      <w:u w:val="single"/>
    </w:rPr>
  </w:style>
  <w:style w:type="paragraph" w:styleId="a6">
    <w:name w:val="No Spacing"/>
    <w:uiPriority w:val="1"/>
    <w:qFormat/>
    <w:rsid w:val="009B31FD"/>
    <w:rPr>
      <w:rFonts w:ascii="Times New Roman" w:eastAsia="Times New Roman" w:hAnsi="Times New Roman"/>
      <w:sz w:val="24"/>
      <w:szCs w:val="24"/>
    </w:rPr>
  </w:style>
  <w:style w:type="paragraph" w:styleId="a7">
    <w:name w:val="Normal (Web)"/>
    <w:basedOn w:val="a"/>
    <w:uiPriority w:val="99"/>
    <w:rsid w:val="00541690"/>
    <w:pPr>
      <w:spacing w:before="240" w:after="100" w:afterAutospacing="1"/>
      <w:ind w:firstLine="193"/>
    </w:pPr>
    <w:rPr>
      <w:rFonts w:ascii="Verdana" w:hAnsi="Verdana" w:cs="Verdana"/>
      <w:color w:val="000000"/>
      <w:sz w:val="16"/>
      <w:szCs w:val="16"/>
    </w:rPr>
  </w:style>
  <w:style w:type="paragraph" w:styleId="a8">
    <w:name w:val="header"/>
    <w:basedOn w:val="a"/>
    <w:link w:val="a9"/>
    <w:uiPriority w:val="99"/>
    <w:rsid w:val="002F21AC"/>
    <w:pPr>
      <w:tabs>
        <w:tab w:val="center" w:pos="4677"/>
        <w:tab w:val="right" w:pos="9355"/>
      </w:tabs>
      <w:jc w:val="both"/>
    </w:pPr>
    <w:rPr>
      <w:sz w:val="28"/>
      <w:szCs w:val="28"/>
    </w:rPr>
  </w:style>
  <w:style w:type="character" w:customStyle="1" w:styleId="a9">
    <w:name w:val="Верхний колонтитул Знак"/>
    <w:link w:val="a8"/>
    <w:uiPriority w:val="99"/>
    <w:rsid w:val="002F21AC"/>
    <w:rPr>
      <w:rFonts w:ascii="Times New Roman" w:eastAsia="Times New Roman" w:hAnsi="Times New Roman" w:cs="Times New Roman"/>
      <w:sz w:val="28"/>
      <w:szCs w:val="28"/>
      <w:lang w:eastAsia="ru-RU"/>
    </w:rPr>
  </w:style>
  <w:style w:type="paragraph" w:customStyle="1" w:styleId="ConsPlusNonformat">
    <w:name w:val="ConsPlusNonformat"/>
    <w:rsid w:val="002F21AC"/>
    <w:pPr>
      <w:widowControl w:val="0"/>
      <w:autoSpaceDE w:val="0"/>
      <w:autoSpaceDN w:val="0"/>
      <w:adjustRightInd w:val="0"/>
    </w:pPr>
    <w:rPr>
      <w:rFonts w:ascii="Courier New" w:eastAsia="Times New Roman" w:hAnsi="Courier New" w:cs="Courier New"/>
    </w:rPr>
  </w:style>
  <w:style w:type="paragraph" w:customStyle="1" w:styleId="aa">
    <w:name w:val="Знак"/>
    <w:basedOn w:val="a"/>
    <w:uiPriority w:val="99"/>
    <w:rsid w:val="00DF7A8A"/>
    <w:pPr>
      <w:widowControl w:val="0"/>
      <w:adjustRightInd w:val="0"/>
      <w:spacing w:after="160" w:line="240" w:lineRule="exact"/>
      <w:jc w:val="right"/>
    </w:pPr>
    <w:rPr>
      <w:sz w:val="20"/>
      <w:szCs w:val="20"/>
      <w:lang w:val="en-GB" w:eastAsia="en-US"/>
    </w:rPr>
  </w:style>
  <w:style w:type="paragraph" w:styleId="ab">
    <w:name w:val="Balloon Text"/>
    <w:basedOn w:val="a"/>
    <w:link w:val="ac"/>
    <w:uiPriority w:val="99"/>
    <w:semiHidden/>
    <w:unhideWhenUsed/>
    <w:rsid w:val="00CB0E37"/>
    <w:rPr>
      <w:rFonts w:ascii="Tahoma" w:hAnsi="Tahoma"/>
      <w:sz w:val="16"/>
      <w:szCs w:val="16"/>
    </w:rPr>
  </w:style>
  <w:style w:type="character" w:customStyle="1" w:styleId="ac">
    <w:name w:val="Текст выноски Знак"/>
    <w:link w:val="ab"/>
    <w:uiPriority w:val="99"/>
    <w:semiHidden/>
    <w:rsid w:val="00CB0E37"/>
    <w:rPr>
      <w:rFonts w:ascii="Tahoma" w:eastAsia="Times New Roman" w:hAnsi="Tahoma" w:cs="Tahoma"/>
      <w:sz w:val="16"/>
      <w:szCs w:val="16"/>
    </w:rPr>
  </w:style>
  <w:style w:type="paragraph" w:styleId="ad">
    <w:name w:val="Body Text Indent"/>
    <w:basedOn w:val="a"/>
    <w:link w:val="ae"/>
    <w:unhideWhenUsed/>
    <w:rsid w:val="00935A64"/>
    <w:pPr>
      <w:suppressAutoHyphens/>
      <w:ind w:firstLine="709"/>
    </w:pPr>
    <w:rPr>
      <w:sz w:val="28"/>
      <w:lang w:eastAsia="ar-SA"/>
    </w:rPr>
  </w:style>
  <w:style w:type="character" w:customStyle="1" w:styleId="ae">
    <w:name w:val="Основной текст с отступом Знак"/>
    <w:basedOn w:val="a0"/>
    <w:link w:val="ad"/>
    <w:rsid w:val="00935A64"/>
    <w:rPr>
      <w:rFonts w:ascii="Times New Roman" w:eastAsia="Times New Roman" w:hAnsi="Times New Roman"/>
      <w:sz w:val="28"/>
      <w:szCs w:val="24"/>
      <w:lang w:eastAsia="ar-SA"/>
    </w:rPr>
  </w:style>
  <w:style w:type="character" w:customStyle="1" w:styleId="10">
    <w:name w:val="Заголовок 1 Знак"/>
    <w:aliases w:val="Heading 1 Char Знак"/>
    <w:basedOn w:val="a0"/>
    <w:link w:val="1"/>
    <w:rsid w:val="0098140E"/>
    <w:rPr>
      <w:rFonts w:eastAsia="MS ????"/>
      <w:b/>
      <w:bCs/>
      <w:sz w:val="28"/>
      <w:szCs w:val="28"/>
      <w:lang w:eastAsia="en-US"/>
    </w:rPr>
  </w:style>
  <w:style w:type="character" w:customStyle="1" w:styleId="30">
    <w:name w:val="Заголовок 3 Знак"/>
    <w:basedOn w:val="a0"/>
    <w:link w:val="3"/>
    <w:uiPriority w:val="9"/>
    <w:semiHidden/>
    <w:rsid w:val="0098140E"/>
    <w:rPr>
      <w:rFonts w:ascii="Cambria" w:eastAsia="Times New Roman" w:hAnsi="Cambria" w:cs="Times New Roman"/>
      <w:color w:val="243F60"/>
      <w:sz w:val="24"/>
      <w:szCs w:val="24"/>
      <w:lang w:eastAsia="en-US"/>
    </w:rPr>
  </w:style>
  <w:style w:type="paragraph" w:styleId="af">
    <w:name w:val="List Paragraph"/>
    <w:basedOn w:val="a"/>
    <w:uiPriority w:val="34"/>
    <w:qFormat/>
    <w:rsid w:val="0098140E"/>
    <w:pPr>
      <w:spacing w:after="160" w:line="259" w:lineRule="auto"/>
      <w:ind w:left="720"/>
      <w:contextualSpacing/>
    </w:pPr>
    <w:rPr>
      <w:rFonts w:ascii="Calibri" w:eastAsia="Calibri" w:hAnsi="Calibri"/>
      <w:sz w:val="22"/>
      <w:szCs w:val="22"/>
      <w:lang w:eastAsia="en-US"/>
    </w:rPr>
  </w:style>
  <w:style w:type="paragraph" w:styleId="af0">
    <w:name w:val="footnote text"/>
    <w:basedOn w:val="a"/>
    <w:link w:val="af1"/>
    <w:semiHidden/>
    <w:rsid w:val="0098140E"/>
    <w:pPr>
      <w:spacing w:after="200" w:line="276" w:lineRule="auto"/>
    </w:pPr>
    <w:rPr>
      <w:rFonts w:ascii="Calibri" w:hAnsi="Calibri" w:cs="Calibri"/>
      <w:sz w:val="20"/>
      <w:szCs w:val="20"/>
      <w:lang w:eastAsia="en-US"/>
    </w:rPr>
  </w:style>
  <w:style w:type="character" w:customStyle="1" w:styleId="af1">
    <w:name w:val="Текст сноски Знак"/>
    <w:basedOn w:val="a0"/>
    <w:link w:val="af0"/>
    <w:semiHidden/>
    <w:rsid w:val="0098140E"/>
    <w:rPr>
      <w:rFonts w:eastAsia="Times New Roman" w:cs="Calibri"/>
      <w:lang w:eastAsia="en-US"/>
    </w:rPr>
  </w:style>
  <w:style w:type="character" w:styleId="af2">
    <w:name w:val="footnote reference"/>
    <w:semiHidden/>
    <w:rsid w:val="0098140E"/>
    <w:rPr>
      <w:vertAlign w:val="superscript"/>
    </w:rPr>
  </w:style>
  <w:style w:type="table" w:styleId="af3">
    <w:name w:val="Table Grid"/>
    <w:basedOn w:val="a1"/>
    <w:uiPriority w:val="39"/>
    <w:rsid w:val="0098140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link w:val="32"/>
    <w:uiPriority w:val="99"/>
    <w:semiHidden/>
    <w:unhideWhenUsed/>
    <w:rsid w:val="0098140E"/>
    <w:pPr>
      <w:spacing w:after="120" w:line="259" w:lineRule="auto"/>
      <w:ind w:left="283"/>
    </w:pPr>
    <w:rPr>
      <w:rFonts w:ascii="Calibri" w:eastAsia="Calibri" w:hAnsi="Calibri"/>
      <w:sz w:val="16"/>
      <w:szCs w:val="16"/>
      <w:lang w:eastAsia="en-US"/>
    </w:rPr>
  </w:style>
  <w:style w:type="character" w:customStyle="1" w:styleId="32">
    <w:name w:val="Основной текст с отступом 3 Знак"/>
    <w:basedOn w:val="a0"/>
    <w:link w:val="31"/>
    <w:uiPriority w:val="99"/>
    <w:semiHidden/>
    <w:rsid w:val="0098140E"/>
    <w:rPr>
      <w:rFonts w:ascii="Calibri" w:eastAsia="Calibri" w:hAnsi="Calibri" w:cs="Times New Roman"/>
      <w:sz w:val="16"/>
      <w:szCs w:val="16"/>
      <w:lang w:eastAsia="en-US"/>
    </w:rPr>
  </w:style>
  <w:style w:type="paragraph" w:styleId="21">
    <w:name w:val="Body Text Indent 2"/>
    <w:basedOn w:val="a"/>
    <w:link w:val="22"/>
    <w:uiPriority w:val="99"/>
    <w:semiHidden/>
    <w:unhideWhenUsed/>
    <w:rsid w:val="0098140E"/>
    <w:pPr>
      <w:spacing w:after="120" w:line="480" w:lineRule="auto"/>
      <w:ind w:left="283"/>
    </w:pPr>
    <w:rPr>
      <w:rFonts w:ascii="Calibri" w:eastAsia="Calibri" w:hAnsi="Calibri"/>
      <w:sz w:val="22"/>
      <w:szCs w:val="22"/>
      <w:lang w:eastAsia="en-US"/>
    </w:rPr>
  </w:style>
  <w:style w:type="character" w:customStyle="1" w:styleId="22">
    <w:name w:val="Основной текст с отступом 2 Знак"/>
    <w:basedOn w:val="a0"/>
    <w:link w:val="21"/>
    <w:uiPriority w:val="99"/>
    <w:semiHidden/>
    <w:rsid w:val="0098140E"/>
    <w:rPr>
      <w:rFonts w:ascii="Calibri" w:eastAsia="Calibri" w:hAnsi="Calibri" w:cs="Times New Roman"/>
      <w:sz w:val="22"/>
      <w:szCs w:val="22"/>
      <w:lang w:eastAsia="en-US"/>
    </w:rPr>
  </w:style>
  <w:style w:type="paragraph" w:styleId="11">
    <w:name w:val="toc 1"/>
    <w:basedOn w:val="a"/>
    <w:next w:val="a"/>
    <w:autoRedefine/>
    <w:semiHidden/>
    <w:rsid w:val="0098140E"/>
    <w:pPr>
      <w:tabs>
        <w:tab w:val="right" w:leader="dot" w:pos="9540"/>
      </w:tabs>
      <w:spacing w:line="360" w:lineRule="auto"/>
      <w:ind w:right="-5" w:firstLine="720"/>
      <w:jc w:val="both"/>
    </w:pPr>
    <w:rPr>
      <w:noProof/>
      <w:sz w:val="28"/>
    </w:rPr>
  </w:style>
  <w:style w:type="paragraph" w:styleId="af4">
    <w:name w:val="footer"/>
    <w:basedOn w:val="a"/>
    <w:link w:val="af5"/>
    <w:uiPriority w:val="99"/>
    <w:unhideWhenUsed/>
    <w:rsid w:val="0098140E"/>
    <w:pPr>
      <w:tabs>
        <w:tab w:val="center" w:pos="4677"/>
        <w:tab w:val="right" w:pos="9355"/>
      </w:tabs>
    </w:pPr>
    <w:rPr>
      <w:rFonts w:ascii="Calibri" w:eastAsia="Calibri" w:hAnsi="Calibri"/>
      <w:sz w:val="22"/>
      <w:szCs w:val="22"/>
      <w:lang w:eastAsia="en-US"/>
    </w:rPr>
  </w:style>
  <w:style w:type="character" w:customStyle="1" w:styleId="af5">
    <w:name w:val="Нижний колонтитул Знак"/>
    <w:basedOn w:val="a0"/>
    <w:link w:val="af4"/>
    <w:uiPriority w:val="99"/>
    <w:rsid w:val="0098140E"/>
    <w:rPr>
      <w:rFonts w:ascii="Calibri" w:eastAsia="Calibri" w:hAnsi="Calibri" w:cs="Times New Roman"/>
      <w:sz w:val="22"/>
      <w:szCs w:val="22"/>
      <w:lang w:eastAsia="en-US"/>
    </w:rPr>
  </w:style>
</w:styles>
</file>

<file path=word/webSettings.xml><?xml version="1.0" encoding="utf-8"?>
<w:webSettings xmlns:r="http://schemas.openxmlformats.org/officeDocument/2006/relationships" xmlns:w="http://schemas.openxmlformats.org/wordprocessingml/2006/main">
  <w:divs>
    <w:div w:id="79563361">
      <w:bodyDiv w:val="1"/>
      <w:marLeft w:val="0"/>
      <w:marRight w:val="0"/>
      <w:marTop w:val="0"/>
      <w:marBottom w:val="0"/>
      <w:divBdr>
        <w:top w:val="none" w:sz="0" w:space="0" w:color="auto"/>
        <w:left w:val="none" w:sz="0" w:space="0" w:color="auto"/>
        <w:bottom w:val="none" w:sz="0" w:space="0" w:color="auto"/>
        <w:right w:val="none" w:sz="0" w:space="0" w:color="auto"/>
      </w:divBdr>
    </w:div>
    <w:div w:id="360742055">
      <w:bodyDiv w:val="1"/>
      <w:marLeft w:val="0"/>
      <w:marRight w:val="0"/>
      <w:marTop w:val="0"/>
      <w:marBottom w:val="0"/>
      <w:divBdr>
        <w:top w:val="none" w:sz="0" w:space="0" w:color="auto"/>
        <w:left w:val="none" w:sz="0" w:space="0" w:color="auto"/>
        <w:bottom w:val="none" w:sz="0" w:space="0" w:color="auto"/>
        <w:right w:val="none" w:sz="0" w:space="0" w:color="auto"/>
      </w:divBdr>
    </w:div>
    <w:div w:id="982999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874C55-27D2-4F31-A87A-0EE44C743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22</Pages>
  <Words>6150</Words>
  <Characters>35061</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27</cp:revision>
  <cp:lastPrinted>2026-07-23T13:53:00Z</cp:lastPrinted>
  <dcterms:created xsi:type="dcterms:W3CDTF">2026-07-23T06:23:00Z</dcterms:created>
  <dcterms:modified xsi:type="dcterms:W3CDTF">2026-07-23T13:55:00Z</dcterms:modified>
</cp:coreProperties>
</file>