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E1" w:rsidRDefault="007C3CE1" w:rsidP="007C3CE1">
      <w:pPr>
        <w:tabs>
          <w:tab w:val="left" w:pos="9785"/>
        </w:tabs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РОССИЙСКАЯ ФЕДЕРАЦИЯ</w:t>
      </w:r>
    </w:p>
    <w:p w:rsidR="007C3CE1" w:rsidRDefault="007C3CE1" w:rsidP="007C3CE1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ТЕЛЕЦКАЯ</w:t>
      </w:r>
      <w:r>
        <w:rPr>
          <w:rFonts w:ascii="Arial" w:hAnsi="Arial" w:cs="Arial"/>
          <w:bCs/>
          <w:sz w:val="32"/>
          <w:szCs w:val="32"/>
        </w:rPr>
        <w:t xml:space="preserve"> СЕЛЬСКАЯ АДМИНИСТРАЦИЯ</w:t>
      </w:r>
    </w:p>
    <w:p w:rsidR="007C3CE1" w:rsidRDefault="007C3CE1" w:rsidP="007C3CE1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ТРУБЧЕВСКОГО РАЙОНА</w:t>
      </w:r>
    </w:p>
    <w:p w:rsidR="007C3CE1" w:rsidRDefault="007C3CE1" w:rsidP="007C3CE1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БРЯНСКОЙ ОБЛАСТИ</w:t>
      </w:r>
    </w:p>
    <w:p w:rsidR="007C3CE1" w:rsidRPr="007C3CE1" w:rsidRDefault="007C3CE1" w:rsidP="007C3CE1">
      <w:pPr>
        <w:jc w:val="center"/>
        <w:rPr>
          <w:rFonts w:ascii="Arial" w:hAnsi="Arial" w:cs="Arial"/>
          <w:sz w:val="32"/>
          <w:szCs w:val="32"/>
        </w:rPr>
      </w:pPr>
    </w:p>
    <w:p w:rsidR="007C3CE1" w:rsidRPr="007C3CE1" w:rsidRDefault="007C3CE1" w:rsidP="007C3CE1">
      <w:pPr>
        <w:jc w:val="center"/>
        <w:rPr>
          <w:rFonts w:ascii="Arial" w:hAnsi="Arial" w:cs="Arial"/>
          <w:sz w:val="32"/>
          <w:szCs w:val="32"/>
        </w:rPr>
      </w:pPr>
      <w:r w:rsidRPr="007C3CE1">
        <w:rPr>
          <w:rFonts w:ascii="Arial" w:hAnsi="Arial" w:cs="Arial"/>
          <w:sz w:val="32"/>
          <w:szCs w:val="32"/>
        </w:rPr>
        <w:t>ПОСТАНОВЛЕНИЕ</w:t>
      </w:r>
    </w:p>
    <w:p w:rsidR="004E1E1A" w:rsidRDefault="007C3CE1" w:rsidP="004E1E1A">
      <w:pPr>
        <w:rPr>
          <w:rFonts w:ascii="Times New Roman" w:hAnsi="Times New Roman"/>
          <w:b/>
          <w:bCs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noProof/>
          <w:sz w:val="28"/>
          <w:szCs w:val="28"/>
          <w:shd w:val="clear" w:color="auto" w:fill="FFFFFF"/>
        </w:rPr>
        <w:t xml:space="preserve">от </w:t>
      </w:r>
      <w:r w:rsidR="006D2351">
        <w:rPr>
          <w:rFonts w:ascii="Times New Roman" w:hAnsi="Times New Roman"/>
          <w:b/>
          <w:bCs/>
          <w:noProof/>
          <w:sz w:val="28"/>
          <w:szCs w:val="28"/>
          <w:shd w:val="clear" w:color="auto" w:fill="FFFFFF"/>
        </w:rPr>
        <w:t xml:space="preserve">01.06.2026 г.                               </w:t>
      </w:r>
      <w:r w:rsidR="006D2351" w:rsidRPr="006D2351">
        <w:rPr>
          <w:rFonts w:ascii="Arial" w:hAnsi="Arial" w:cs="Arial"/>
          <w:b/>
          <w:bCs/>
          <w:noProof/>
          <w:sz w:val="32"/>
          <w:szCs w:val="32"/>
          <w:shd w:val="clear" w:color="auto" w:fill="FFFFFF"/>
        </w:rPr>
        <w:t>№ 28</w:t>
      </w:r>
    </w:p>
    <w:p w:rsidR="004E1E1A" w:rsidRPr="002F564B" w:rsidRDefault="004E1E1A" w:rsidP="004E1E1A">
      <w:pPr>
        <w:rPr>
          <w:rFonts w:ascii="Times New Roman" w:hAnsi="Times New Roman"/>
          <w:b/>
          <w:bCs/>
          <w:noProof/>
          <w:sz w:val="28"/>
          <w:szCs w:val="28"/>
          <w:shd w:val="clear" w:color="auto" w:fill="FFFFFF"/>
        </w:rPr>
      </w:pPr>
    </w:p>
    <w:p w:rsidR="004E1E1A" w:rsidRPr="004651D7" w:rsidRDefault="004E1E1A" w:rsidP="004E1E1A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651D7">
        <w:rPr>
          <w:rFonts w:ascii="Times New Roman" w:hAnsi="Times New Roman"/>
          <w:b/>
          <w:bCs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4E1E1A" w:rsidRPr="004651D7" w:rsidRDefault="004E1E1A" w:rsidP="004E1E1A">
      <w:pPr>
        <w:spacing w:before="108" w:after="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46F0" w:rsidRDefault="004E1E1A" w:rsidP="004E1E1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846F0">
        <w:rPr>
          <w:rFonts w:ascii="Arial" w:hAnsi="Arial" w:cs="Arial"/>
          <w:sz w:val="24"/>
          <w:szCs w:val="24"/>
        </w:rPr>
        <w:t xml:space="preserve">В соответствии со статьей </w:t>
      </w:r>
      <w:hyperlink r:id="rId6" w:history="1">
        <w:r w:rsidRPr="008846F0">
          <w:rPr>
            <w:rFonts w:ascii="Arial" w:hAnsi="Arial" w:cs="Arial"/>
            <w:sz w:val="24"/>
            <w:szCs w:val="24"/>
          </w:rPr>
          <w:t>9</w:t>
        </w:r>
      </w:hyperlink>
      <w:r w:rsidRPr="008846F0">
        <w:rPr>
          <w:rFonts w:ascii="Arial" w:hAnsi="Arial" w:cs="Arial"/>
          <w:sz w:val="24"/>
          <w:szCs w:val="24"/>
        </w:rPr>
        <w:t xml:space="preserve"> Федерального закона от 25 декабря 2008 года № 273-ФЗ «О противодействии коррупции», в целях предупреждения и пресечения коррупционных правонарушений на муниципальной службе и определения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устанавливает перечень сведений, содержащихся в уведомлениях, порядок регистрации уведомлений и организации проверки сведений, указанных в</w:t>
      </w:r>
      <w:proofErr w:type="gramEnd"/>
      <w:r w:rsidRPr="008846F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46F0">
        <w:rPr>
          <w:rFonts w:ascii="Arial" w:hAnsi="Arial" w:cs="Arial"/>
          <w:sz w:val="24"/>
          <w:szCs w:val="24"/>
        </w:rPr>
        <w:t>уведомлении</w:t>
      </w:r>
      <w:proofErr w:type="gramEnd"/>
      <w:r w:rsidRPr="008846F0">
        <w:rPr>
          <w:rFonts w:ascii="Arial" w:hAnsi="Arial" w:cs="Arial"/>
          <w:sz w:val="24"/>
          <w:szCs w:val="24"/>
        </w:rPr>
        <w:t xml:space="preserve">, а также порядок принятия решений по результатам рассмотрения уведомлений                                     </w:t>
      </w:r>
    </w:p>
    <w:p w:rsidR="004E1E1A" w:rsidRPr="008846F0" w:rsidRDefault="008846F0" w:rsidP="004E1E1A">
      <w:pPr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proofErr w:type="gramStart"/>
      <w:r w:rsidRPr="008846F0">
        <w:rPr>
          <w:rFonts w:ascii="Arial" w:hAnsi="Arial" w:cs="Arial"/>
          <w:sz w:val="32"/>
          <w:szCs w:val="32"/>
        </w:rPr>
        <w:t>п</w:t>
      </w:r>
      <w:proofErr w:type="spellEnd"/>
      <w:proofErr w:type="gramEnd"/>
      <w:r w:rsidR="004E1E1A" w:rsidRPr="008846F0">
        <w:rPr>
          <w:rFonts w:ascii="Arial" w:hAnsi="Arial" w:cs="Arial"/>
          <w:sz w:val="32"/>
          <w:szCs w:val="32"/>
        </w:rPr>
        <w:t xml:space="preserve"> о с т а </w:t>
      </w:r>
      <w:proofErr w:type="spellStart"/>
      <w:r w:rsidR="004E1E1A" w:rsidRPr="008846F0">
        <w:rPr>
          <w:rFonts w:ascii="Arial" w:hAnsi="Arial" w:cs="Arial"/>
          <w:sz w:val="32"/>
          <w:szCs w:val="32"/>
        </w:rPr>
        <w:t>н</w:t>
      </w:r>
      <w:proofErr w:type="spellEnd"/>
      <w:r w:rsidR="004E1E1A" w:rsidRPr="008846F0">
        <w:rPr>
          <w:rFonts w:ascii="Arial" w:hAnsi="Arial" w:cs="Arial"/>
          <w:sz w:val="32"/>
          <w:szCs w:val="32"/>
        </w:rPr>
        <w:t xml:space="preserve"> о в л я ю:</w:t>
      </w:r>
    </w:p>
    <w:p w:rsidR="004E1E1A" w:rsidRPr="008846F0" w:rsidRDefault="004E1E1A" w:rsidP="008846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846F0">
        <w:rPr>
          <w:rFonts w:ascii="Arial" w:hAnsi="Arial" w:cs="Arial"/>
          <w:sz w:val="24"/>
          <w:szCs w:val="24"/>
        </w:rPr>
        <w:t>1. </w:t>
      </w:r>
      <w:r w:rsidR="008846F0">
        <w:rPr>
          <w:rFonts w:ascii="Arial" w:hAnsi="Arial" w:cs="Arial"/>
          <w:sz w:val="24"/>
          <w:szCs w:val="24"/>
        </w:rPr>
        <w:t xml:space="preserve"> </w:t>
      </w:r>
      <w:r w:rsidRPr="008846F0">
        <w:rPr>
          <w:rFonts w:ascii="Arial" w:hAnsi="Arial" w:cs="Arial"/>
          <w:sz w:val="24"/>
          <w:szCs w:val="24"/>
        </w:rPr>
        <w:t xml:space="preserve">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(приложение). </w:t>
      </w:r>
    </w:p>
    <w:p w:rsidR="008846F0" w:rsidRPr="008846F0" w:rsidRDefault="008846F0" w:rsidP="008846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8846F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 администрации Трубчевского муниципального района, в разделе Телецкое сельское поселение/НПА в сети «Интернет»;</w:t>
      </w:r>
    </w:p>
    <w:p w:rsidR="008846F0" w:rsidRPr="008846F0" w:rsidRDefault="008846F0" w:rsidP="008846F0">
      <w:pPr>
        <w:pStyle w:val="20"/>
        <w:shd w:val="clear" w:color="auto" w:fill="auto"/>
        <w:tabs>
          <w:tab w:val="left" w:pos="1134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846F0">
        <w:rPr>
          <w:rFonts w:ascii="Arial" w:hAnsi="Arial" w:cs="Arial"/>
          <w:sz w:val="24"/>
          <w:szCs w:val="24"/>
        </w:rPr>
        <w:t xml:space="preserve">           3.   </w:t>
      </w:r>
      <w:r>
        <w:rPr>
          <w:rFonts w:ascii="Arial" w:hAnsi="Arial" w:cs="Arial"/>
          <w:sz w:val="24"/>
          <w:szCs w:val="24"/>
        </w:rPr>
        <w:t xml:space="preserve"> </w:t>
      </w:r>
      <w:r w:rsidRPr="008846F0">
        <w:rPr>
          <w:rFonts w:ascii="Arial" w:hAnsi="Arial" w:cs="Arial"/>
          <w:sz w:val="24"/>
          <w:szCs w:val="24"/>
        </w:rPr>
        <w:t>Настоящее постановление вступает в силу с момента принятия.</w:t>
      </w:r>
    </w:p>
    <w:p w:rsidR="008846F0" w:rsidRPr="008846F0" w:rsidRDefault="008846F0" w:rsidP="008846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46F0">
        <w:rPr>
          <w:rFonts w:ascii="Arial" w:hAnsi="Arial" w:cs="Arial"/>
          <w:sz w:val="24"/>
          <w:szCs w:val="24"/>
        </w:rPr>
        <w:t xml:space="preserve">          </w:t>
      </w:r>
      <w:r w:rsidR="00114ADD">
        <w:rPr>
          <w:rFonts w:ascii="Arial" w:hAnsi="Arial" w:cs="Arial"/>
          <w:sz w:val="24"/>
          <w:szCs w:val="24"/>
        </w:rPr>
        <w:t xml:space="preserve"> </w:t>
      </w:r>
      <w:r w:rsidRPr="008846F0">
        <w:rPr>
          <w:rFonts w:ascii="Arial" w:hAnsi="Arial" w:cs="Arial"/>
          <w:sz w:val="24"/>
          <w:szCs w:val="24"/>
        </w:rPr>
        <w:t xml:space="preserve">4.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46F0">
        <w:rPr>
          <w:rFonts w:ascii="Arial" w:hAnsi="Arial" w:cs="Arial"/>
          <w:sz w:val="24"/>
          <w:szCs w:val="24"/>
        </w:rPr>
        <w:t>Контроль за</w:t>
      </w:r>
      <w:proofErr w:type="gramEnd"/>
      <w:r w:rsidRPr="008846F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846F0" w:rsidRPr="008846F0" w:rsidRDefault="008846F0" w:rsidP="004E1E1A">
      <w:pPr>
        <w:jc w:val="both"/>
        <w:rPr>
          <w:rFonts w:ascii="Arial" w:hAnsi="Arial" w:cs="Arial"/>
          <w:sz w:val="24"/>
          <w:szCs w:val="24"/>
        </w:rPr>
      </w:pPr>
    </w:p>
    <w:p w:rsidR="008846F0" w:rsidRDefault="008846F0" w:rsidP="004E1E1A">
      <w:pPr>
        <w:jc w:val="both"/>
        <w:rPr>
          <w:rFonts w:ascii="Arial" w:hAnsi="Arial" w:cs="Arial"/>
          <w:sz w:val="24"/>
          <w:szCs w:val="24"/>
        </w:rPr>
      </w:pPr>
    </w:p>
    <w:p w:rsidR="004E1E1A" w:rsidRPr="008846F0" w:rsidRDefault="008846F0" w:rsidP="004E1E1A">
      <w:pPr>
        <w:jc w:val="both"/>
        <w:rPr>
          <w:rFonts w:ascii="Arial" w:hAnsi="Arial" w:cs="Arial"/>
          <w:sz w:val="24"/>
          <w:szCs w:val="24"/>
        </w:rPr>
      </w:pPr>
      <w:r w:rsidRPr="008846F0">
        <w:rPr>
          <w:rFonts w:ascii="Arial" w:hAnsi="Arial" w:cs="Arial"/>
          <w:sz w:val="24"/>
          <w:szCs w:val="24"/>
        </w:rPr>
        <w:t xml:space="preserve">Глава Телецкой сельской администрации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8846F0">
        <w:rPr>
          <w:rFonts w:ascii="Arial" w:hAnsi="Arial" w:cs="Arial"/>
          <w:sz w:val="24"/>
          <w:szCs w:val="24"/>
        </w:rPr>
        <w:t xml:space="preserve"> В.В.Лушин</w:t>
      </w: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24"/>
        <w:gridCol w:w="4924"/>
      </w:tblGrid>
      <w:tr w:rsidR="004E1E1A" w:rsidRPr="005B5F75" w:rsidTr="001560BF">
        <w:tc>
          <w:tcPr>
            <w:tcW w:w="4924" w:type="dxa"/>
          </w:tcPr>
          <w:p w:rsidR="004E1E1A" w:rsidRPr="005B5F75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4E1E1A" w:rsidRPr="005B5F75" w:rsidRDefault="001C4B42" w:rsidP="001C4B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4E1E1A" w:rsidRPr="005B5F7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E1E1A" w:rsidRPr="005B5F75" w:rsidRDefault="004E1E1A" w:rsidP="00114A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75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114ADD">
              <w:rPr>
                <w:rFonts w:ascii="Times New Roman" w:hAnsi="Times New Roman"/>
                <w:sz w:val="28"/>
                <w:szCs w:val="28"/>
              </w:rPr>
              <w:t xml:space="preserve">Телецкой сельской администрации  </w:t>
            </w:r>
            <w:r w:rsidRPr="005B5F75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1C4B42">
              <w:rPr>
                <w:rFonts w:ascii="Times New Roman" w:hAnsi="Times New Roman"/>
                <w:sz w:val="28"/>
                <w:szCs w:val="28"/>
              </w:rPr>
              <w:t>01.06.2026 г. № 28</w:t>
            </w:r>
          </w:p>
        </w:tc>
      </w:tr>
    </w:tbl>
    <w:p w:rsidR="004E1E1A" w:rsidRPr="004651D7" w:rsidRDefault="004E1E1A" w:rsidP="004E1E1A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 xml:space="preserve"> 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1C4B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51D7">
        <w:rPr>
          <w:rFonts w:ascii="Times New Roman" w:hAnsi="Times New Roman"/>
          <w:b/>
          <w:sz w:val="28"/>
          <w:szCs w:val="28"/>
        </w:rPr>
        <w:t xml:space="preserve">Порядок уведомления представителя нанимателя (работодателя) </w:t>
      </w:r>
    </w:p>
    <w:p w:rsidR="004E1E1A" w:rsidRPr="004651D7" w:rsidRDefault="004E1E1A" w:rsidP="001C4B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51D7">
        <w:rPr>
          <w:rFonts w:ascii="Times New Roman" w:hAnsi="Times New Roman"/>
          <w:b/>
          <w:sz w:val="28"/>
          <w:szCs w:val="28"/>
        </w:rPr>
        <w:t>о фактах обращения в целях склонения муниципального служащего к совершению коррупционных правонарушений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1.1. </w:t>
      </w:r>
      <w:proofErr w:type="gramStart"/>
      <w:r w:rsidRPr="004651D7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7" w:history="1">
        <w:r w:rsidRPr="004651D7">
          <w:rPr>
            <w:rFonts w:ascii="Times New Roman" w:hAnsi="Times New Roman"/>
            <w:sz w:val="28"/>
            <w:szCs w:val="28"/>
          </w:rPr>
          <w:t>статьей 9</w:t>
        </w:r>
      </w:hyperlink>
      <w:r w:rsidRPr="004651D7">
        <w:rPr>
          <w:rFonts w:ascii="Times New Roman" w:hAnsi="Times New Roman"/>
          <w:sz w:val="28"/>
          <w:szCs w:val="28"/>
        </w:rPr>
        <w:t xml:space="preserve"> Федерального закона от 25 декабря 2008 года № 273-ФЗ «О противодействии коррупции» (далее по тексту - Закон) и устанавливает процедуру уведомления муниципальными служащими </w:t>
      </w:r>
      <w:r w:rsidR="00114ADD">
        <w:rPr>
          <w:rFonts w:ascii="Times New Roman" w:hAnsi="Times New Roman"/>
          <w:sz w:val="28"/>
          <w:szCs w:val="28"/>
        </w:rPr>
        <w:t>Телецкой сельской администрации</w:t>
      </w:r>
      <w:r w:rsidRPr="004651D7">
        <w:rPr>
          <w:rFonts w:ascii="Times New Roman" w:hAnsi="Times New Roman"/>
          <w:sz w:val="28"/>
          <w:szCs w:val="28"/>
        </w:rPr>
        <w:t xml:space="preserve"> (далее - муниципальные служащие) представителя нанимателя (работодателя) о фактах обращения к ним каких-либо лиц в целях склонения их к совершению коррупционных правонарушений, а также перечень сведений, которые должны быть</w:t>
      </w:r>
      <w:proofErr w:type="gramEnd"/>
      <w:r w:rsidRPr="004651D7">
        <w:rPr>
          <w:rFonts w:ascii="Times New Roman" w:hAnsi="Times New Roman"/>
          <w:sz w:val="28"/>
          <w:szCs w:val="28"/>
        </w:rPr>
        <w:t xml:space="preserve"> сообщены в уведомлении, определяет порядок регистрации таких уведомлений и организацию проверки содержащихся в них сведений.</w:t>
      </w:r>
    </w:p>
    <w:p w:rsidR="004E1E1A" w:rsidRPr="004651D7" w:rsidRDefault="004E1E1A" w:rsidP="004E1E1A">
      <w:pPr>
        <w:ind w:left="698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1.2. Согласно статье 1 Закона коррупцией являются: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51D7">
        <w:rPr>
          <w:rFonts w:ascii="Times New Roman" w:hAnsi="Times New Roman"/>
          <w:sz w:val="28"/>
          <w:szCs w:val="28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б) совершение деяний, указанных в подпункте «а» настоящего пункта, от имени или в интересах юридического лица.</w:t>
      </w:r>
      <w:r w:rsidR="002E07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51D7">
        <w:rPr>
          <w:rFonts w:ascii="Times New Roman" w:hAnsi="Times New Roman"/>
          <w:sz w:val="28"/>
          <w:szCs w:val="28"/>
        </w:rPr>
        <w:t xml:space="preserve">Уведомление муниципальным служащим представителя нанимателя (работодателя) о фактах обращения к нему в целях склонения его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служащего, невыполнение которой является правонарушением, влекущим его увольнение с муниципальной службы в соответствии с </w:t>
      </w:r>
      <w:hyperlink r:id="rId8" w:history="1">
        <w:r w:rsidRPr="004651D7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4651D7">
        <w:rPr>
          <w:rFonts w:ascii="Times New Roman" w:hAnsi="Times New Roman"/>
          <w:sz w:val="28"/>
          <w:szCs w:val="28"/>
        </w:rPr>
        <w:t xml:space="preserve"> от 2 марта 2007 года № 25-ФЗ «О муниципальной службе</w:t>
      </w:r>
      <w:proofErr w:type="gramEnd"/>
      <w:r w:rsidRPr="004651D7">
        <w:rPr>
          <w:rFonts w:ascii="Times New Roman" w:hAnsi="Times New Roman"/>
          <w:sz w:val="28"/>
          <w:szCs w:val="28"/>
        </w:rPr>
        <w:t xml:space="preserve"> в Российской </w:t>
      </w:r>
      <w:r w:rsidRPr="004651D7">
        <w:rPr>
          <w:rFonts w:ascii="Times New Roman" w:hAnsi="Times New Roman"/>
          <w:sz w:val="28"/>
          <w:szCs w:val="28"/>
        </w:rPr>
        <w:lastRenderedPageBreak/>
        <w:t>Федерации» либо привлечение его к иным видам ответственности в соответствии с законодательством Российской Федерации.</w:t>
      </w:r>
    </w:p>
    <w:p w:rsidR="004E1E1A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679E4">
        <w:rPr>
          <w:rFonts w:ascii="Times New Roman" w:hAnsi="Times New Roman"/>
          <w:sz w:val="28"/>
          <w:szCs w:val="28"/>
        </w:rPr>
        <w:t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E1E1A" w:rsidRPr="004651D7" w:rsidRDefault="004E1E1A" w:rsidP="004E1E1A">
      <w:pPr>
        <w:spacing w:before="108" w:after="108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651D7">
        <w:rPr>
          <w:rFonts w:ascii="Times New Roman" w:hAnsi="Times New Roman"/>
          <w:b/>
          <w:bCs/>
          <w:sz w:val="28"/>
          <w:szCs w:val="28"/>
        </w:rPr>
        <w:t>2. Регистрация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2.1. Муниципальный служащий об обращении к нему каких-либо лиц в целях склонения его к совершению коррупционных правонарушений обязан в тот же день уведомить представителя нанимателя (работодателя).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2.2. </w:t>
      </w:r>
      <w:proofErr w:type="gramStart"/>
      <w:r w:rsidRPr="004651D7">
        <w:rPr>
          <w:rFonts w:ascii="Times New Roman" w:hAnsi="Times New Roman"/>
          <w:sz w:val="28"/>
          <w:szCs w:val="28"/>
        </w:rPr>
        <w:t xml:space="preserve">Муниципальный служащий направляет представителю нанимателя (работодателю) уведомление о фактах обращения в целях склонения муниципального служащего к совершению коррупционных правонарушений (далее - уведомление) в письменном виде по форме согласно приложению № 1 к настоящему Порядку путем передачи его уполномоченному лицу </w:t>
      </w:r>
      <w:r w:rsidR="00114ADD">
        <w:rPr>
          <w:rFonts w:ascii="Times New Roman" w:hAnsi="Times New Roman"/>
          <w:sz w:val="28"/>
          <w:szCs w:val="28"/>
        </w:rPr>
        <w:t>Телецкой сельской администрации</w:t>
      </w:r>
      <w:r w:rsidRPr="004651D7">
        <w:rPr>
          <w:rFonts w:ascii="Times New Roman" w:hAnsi="Times New Roman"/>
          <w:sz w:val="28"/>
          <w:szCs w:val="28"/>
        </w:rPr>
        <w:t>, ответственному за работу по профилактике коррупционных и иных правонарушений (далее - уполномоченный муниципальный служащий).</w:t>
      </w:r>
      <w:proofErr w:type="gramEnd"/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2.3. Перечень сведений, подлежащих отражению в уведомлении, должен содержать: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- фамилия, имя, отчество, должность, номер контактного телефона муниципального служащего, представившего уведомление;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- описание обстоятельств обращения к муниципальному служащему лица (лиц) в целях склонения его к совершению коррупционных правонарушений (с указанием даты, места и времени обращения);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- подробные сведения о коррупционных правонарушениях, которые предлагались совершить муниципальному служащему;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- известные сведения о лице (лицах), склоняющем (склоняющих) муниципального служащего к совершению коррупционных правонарушений;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- дата и подпись муниципального служащего, представившего уведомление.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lastRenderedPageBreak/>
        <w:t>К уведомлению прилагаются все имеющиеся материалы (при наличии),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2.4. Уполномоченный муниципальный служащий регистрирует уведомление в день его поступления в журнале регистрации уведомлений и по требованию муниципального служащего, направившего уведомление, передает ему копию уведомления с указанием данных о лице, принявшем уведомление, номера и даты его принятия.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В целях обеспечения конфиденциальности сведений, полученных в результате уведомления, прием, регистрация и дальнейшая работа с уведомлением ведется в помещении без присутствия посторонних лиц.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Уполномоченный муниципальный служащий ведет прием, регистрацию и учет поступивших уведомлений,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4E1E1A" w:rsidRPr="004651D7" w:rsidRDefault="004E1E1A" w:rsidP="002E0786">
      <w:pPr>
        <w:spacing w:after="0"/>
        <w:ind w:left="698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2.5. Отказ в регистрации уведомления не допускается.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 xml:space="preserve">2.6. Уведомления регистрируются в журнале по форме согласно приложению № 2 к настоящему Порядку, который хранится в месте, защищенном от несанкционированного доступа. Журнал должен быть прошит, пронумерован и заверен печатью </w:t>
      </w:r>
      <w:r w:rsidR="00114ADD">
        <w:rPr>
          <w:rFonts w:ascii="Times New Roman" w:hAnsi="Times New Roman"/>
          <w:sz w:val="28"/>
          <w:szCs w:val="28"/>
        </w:rPr>
        <w:t>Телецкой сельской администрации.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2.7. После регистрации уведомления уполномоченный муниципальный служащий в тот же день (за исключением выходных и нерабочих праздничных дней) передает уведомление на рассмотрение представителю нанимателя (работодателю) с целью последующей организации проверки содержащихся в нем сведений.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spacing w:before="108" w:after="108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651D7">
        <w:rPr>
          <w:rFonts w:ascii="Times New Roman" w:hAnsi="Times New Roman"/>
          <w:b/>
          <w:bCs/>
          <w:sz w:val="28"/>
          <w:szCs w:val="28"/>
        </w:rPr>
        <w:t>3. Организация проверки сведений, содержащихся в уведомлении о фактах обращения в целях склонения муниципального служащего к совершению коррупционных правонарушений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3.1. Представитель нанимателя (работодатель) рассматривает уведомление и принимает решение об организации проверки сведений, содержащихся в уведомлении.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3.2. </w:t>
      </w:r>
      <w:proofErr w:type="gramStart"/>
      <w:r w:rsidRPr="004651D7">
        <w:rPr>
          <w:rFonts w:ascii="Times New Roman" w:hAnsi="Times New Roman"/>
          <w:sz w:val="28"/>
          <w:szCs w:val="28"/>
        </w:rPr>
        <w:t xml:space="preserve">Организацию проверки сведений, содержащихся в уведомлении муниципального служащего </w:t>
      </w:r>
      <w:r w:rsidR="00114ADD">
        <w:rPr>
          <w:rFonts w:ascii="Times New Roman" w:hAnsi="Times New Roman"/>
          <w:sz w:val="28"/>
          <w:szCs w:val="28"/>
        </w:rPr>
        <w:t>Телецкой сельской администрации</w:t>
      </w:r>
      <w:r w:rsidRPr="004651D7">
        <w:rPr>
          <w:rFonts w:ascii="Times New Roman" w:hAnsi="Times New Roman"/>
          <w:sz w:val="28"/>
          <w:szCs w:val="28"/>
        </w:rPr>
        <w:t xml:space="preserve">, по поручению </w:t>
      </w:r>
      <w:r w:rsidRPr="004651D7">
        <w:rPr>
          <w:rFonts w:ascii="Times New Roman" w:hAnsi="Times New Roman"/>
          <w:sz w:val="28"/>
          <w:szCs w:val="28"/>
        </w:rPr>
        <w:lastRenderedPageBreak/>
        <w:t xml:space="preserve">представителя нанимателя (работодателя) осуществляет уполномоченный муниципальный служащий, во взаимодействии, при необходимости, с другими отраслевыми (функциональными) органами (отделами) или работниками (служащими)  </w:t>
      </w:r>
      <w:r w:rsidR="00114ADD">
        <w:rPr>
          <w:rFonts w:ascii="Times New Roman" w:hAnsi="Times New Roman"/>
          <w:sz w:val="28"/>
          <w:szCs w:val="28"/>
        </w:rPr>
        <w:t>Телецкой сельской администрации</w:t>
      </w:r>
      <w:r w:rsidRPr="004651D7">
        <w:rPr>
          <w:rFonts w:ascii="Times New Roman" w:hAnsi="Times New Roman"/>
          <w:sz w:val="28"/>
          <w:szCs w:val="28"/>
        </w:rPr>
        <w:t xml:space="preserve">, на основании распоряжения </w:t>
      </w:r>
      <w:r w:rsidR="00114ADD">
        <w:rPr>
          <w:rFonts w:ascii="Times New Roman" w:hAnsi="Times New Roman"/>
          <w:sz w:val="28"/>
          <w:szCs w:val="28"/>
        </w:rPr>
        <w:t>Телецкой сельской администрации</w:t>
      </w:r>
      <w:r w:rsidR="009925B7">
        <w:rPr>
          <w:rFonts w:ascii="Times New Roman" w:hAnsi="Times New Roman"/>
          <w:sz w:val="28"/>
          <w:szCs w:val="28"/>
        </w:rPr>
        <w:t>.</w:t>
      </w:r>
      <w:proofErr w:type="gramEnd"/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3.3. Проверка проводится в течение трех рабочих дней с момента регистрации уведомления.</w:t>
      </w:r>
    </w:p>
    <w:p w:rsidR="004E1E1A" w:rsidRPr="004651D7" w:rsidRDefault="004E1E1A" w:rsidP="002E078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3.4. В ходе проверки устанавливается наличие в сведениях, изложенных в уведомлении, признаков состава правонарушения.</w:t>
      </w:r>
    </w:p>
    <w:p w:rsidR="004E1E1A" w:rsidRPr="004651D7" w:rsidRDefault="004E1E1A" w:rsidP="009925B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3.5. При осуществлении проверки уполномоченный муниципальный служащий   проводит беседу с муниципальным служащим, подавшим уведомление, получает от муниципального служащего пояснения по сведениям, изложенным в уведомлении.</w:t>
      </w:r>
    </w:p>
    <w:p w:rsidR="004E1E1A" w:rsidRPr="004651D7" w:rsidRDefault="004E1E1A" w:rsidP="009925B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3.6. По результатам проведенной проверки уведомление с приложением материалов проверки представляются представителю нанимателя (работодателю) для принятия решения о направлении уведомления с прилагаемыми к нему материалами в органы прокуратуры или другие государственные органы.</w:t>
      </w:r>
    </w:p>
    <w:p w:rsidR="004E1E1A" w:rsidRPr="004651D7" w:rsidRDefault="004E1E1A" w:rsidP="009925B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3.7. По окончании проверки уполномоченный муниципальный служащий   знакомит муниципального служащего, передавшего или направившего уведомление, с ее результатами под подпись в журнале регистрации уведомлений.</w:t>
      </w:r>
    </w:p>
    <w:p w:rsidR="004E1E1A" w:rsidRPr="004651D7" w:rsidRDefault="004E1E1A" w:rsidP="009925B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 xml:space="preserve">3.8. При принятии представителем нанимателя (работодателем) решения о направлении уведомления в органы, предусмотренные пунктом 3.6  настоящего Порядка отправка осуществляется не позднее 10 рабочих дней </w:t>
      </w:r>
      <w:proofErr w:type="gramStart"/>
      <w:r w:rsidRPr="004651D7">
        <w:rPr>
          <w:rFonts w:ascii="Times New Roman" w:hAnsi="Times New Roman"/>
          <w:sz w:val="28"/>
          <w:szCs w:val="28"/>
        </w:rPr>
        <w:t xml:space="preserve">с даты </w:t>
      </w:r>
      <w:r w:rsidR="009925B7">
        <w:rPr>
          <w:rFonts w:ascii="Times New Roman" w:hAnsi="Times New Roman"/>
          <w:sz w:val="28"/>
          <w:szCs w:val="28"/>
        </w:rPr>
        <w:t xml:space="preserve"> </w:t>
      </w:r>
      <w:r w:rsidRPr="004651D7">
        <w:rPr>
          <w:rFonts w:ascii="Times New Roman" w:hAnsi="Times New Roman"/>
          <w:sz w:val="28"/>
          <w:szCs w:val="28"/>
        </w:rPr>
        <w:t>регистрации</w:t>
      </w:r>
      <w:proofErr w:type="gramEnd"/>
      <w:r w:rsidRPr="004651D7">
        <w:rPr>
          <w:rFonts w:ascii="Times New Roman" w:hAnsi="Times New Roman"/>
          <w:sz w:val="28"/>
          <w:szCs w:val="28"/>
        </w:rPr>
        <w:t xml:space="preserve"> уведомления в журнале.</w:t>
      </w:r>
    </w:p>
    <w:p w:rsidR="004E1E1A" w:rsidRPr="004651D7" w:rsidRDefault="004E1E1A" w:rsidP="009925B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3.9. По решению представителя нанимателя (работодателя) уведомление может направляться как одновременно во все государственные органы, так и в один из них по компетенции.</w:t>
      </w:r>
    </w:p>
    <w:p w:rsidR="004E1E1A" w:rsidRPr="004651D7" w:rsidRDefault="004E1E1A" w:rsidP="009925B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3.10. </w:t>
      </w:r>
      <w:proofErr w:type="gramStart"/>
      <w:r w:rsidRPr="004651D7">
        <w:rPr>
          <w:rFonts w:ascii="Times New Roman" w:hAnsi="Times New Roman"/>
          <w:sz w:val="28"/>
          <w:szCs w:val="28"/>
        </w:rPr>
        <w:t>Государственная защита муниципального служащего,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должностных (служебных)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</w:t>
      </w:r>
      <w:proofErr w:type="gramEnd"/>
      <w:r w:rsidRPr="004651D7">
        <w:rPr>
          <w:rFonts w:ascii="Times New Roman" w:hAnsi="Times New Roman"/>
          <w:sz w:val="28"/>
          <w:szCs w:val="28"/>
        </w:rPr>
        <w:t xml:space="preserve"> на условиях, установленных законодательством Российской Федерации.</w:t>
      </w:r>
    </w:p>
    <w:p w:rsidR="004E1E1A" w:rsidRPr="004651D7" w:rsidRDefault="004E1E1A" w:rsidP="00057B8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51D7">
        <w:rPr>
          <w:rFonts w:ascii="Times New Roman" w:hAnsi="Times New Roman"/>
          <w:sz w:val="28"/>
          <w:szCs w:val="28"/>
        </w:rPr>
        <w:lastRenderedPageBreak/>
        <w:t>Представителем нанимателя (работодателем) принимаются меры по защите муниципального служащего, уведомившего о фактах обращения в целях склонения его к совершению коррупционного правонарушения, о фактах обращения к иным гражданским служащим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</w:t>
      </w:r>
      <w:proofErr w:type="gramEnd"/>
      <w:r w:rsidRPr="004651D7">
        <w:rPr>
          <w:rFonts w:ascii="Times New Roman" w:hAnsi="Times New Roman"/>
          <w:sz w:val="28"/>
          <w:szCs w:val="28"/>
        </w:rPr>
        <w:t xml:space="preserve"> дисциплинарной ответственности в период рассмотрения представленного муниципальным служащим уведомления.</w:t>
      </w:r>
    </w:p>
    <w:p w:rsidR="004E1E1A" w:rsidRPr="004651D7" w:rsidRDefault="004E1E1A" w:rsidP="00057B8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В случае привлечения к дисциплинарной ответственности муниципального служащего, предоставившего соответствующее уведомление,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интересов.</w:t>
      </w: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057B8A" w:rsidP="004E1E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Телецкой сельской администрации                                     В.В.Лушин</w:t>
      </w:r>
    </w:p>
    <w:p w:rsidR="00057B8A" w:rsidRDefault="00057B8A" w:rsidP="004E1E1A">
      <w:pPr>
        <w:jc w:val="both"/>
        <w:rPr>
          <w:rFonts w:ascii="Times New Roman" w:hAnsi="Times New Roman"/>
          <w:sz w:val="28"/>
          <w:szCs w:val="28"/>
        </w:rPr>
      </w:pPr>
    </w:p>
    <w:p w:rsidR="00057B8A" w:rsidRDefault="00057B8A" w:rsidP="004E1E1A">
      <w:pPr>
        <w:jc w:val="both"/>
        <w:rPr>
          <w:rFonts w:ascii="Times New Roman" w:hAnsi="Times New Roman"/>
          <w:sz w:val="28"/>
          <w:szCs w:val="28"/>
        </w:rPr>
      </w:pPr>
    </w:p>
    <w:p w:rsidR="00057B8A" w:rsidRDefault="00057B8A" w:rsidP="004E1E1A">
      <w:pPr>
        <w:jc w:val="both"/>
        <w:rPr>
          <w:rFonts w:ascii="Times New Roman" w:hAnsi="Times New Roman"/>
          <w:sz w:val="28"/>
          <w:szCs w:val="28"/>
        </w:rPr>
      </w:pPr>
    </w:p>
    <w:p w:rsidR="00057B8A" w:rsidRDefault="00057B8A" w:rsidP="004E1E1A">
      <w:pPr>
        <w:jc w:val="both"/>
        <w:rPr>
          <w:rFonts w:ascii="Times New Roman" w:hAnsi="Times New Roman"/>
          <w:sz w:val="28"/>
          <w:szCs w:val="28"/>
        </w:rPr>
      </w:pPr>
    </w:p>
    <w:p w:rsidR="00057B8A" w:rsidRDefault="00057B8A" w:rsidP="004E1E1A">
      <w:pPr>
        <w:jc w:val="both"/>
        <w:rPr>
          <w:rFonts w:ascii="Times New Roman" w:hAnsi="Times New Roman"/>
          <w:sz w:val="28"/>
          <w:szCs w:val="28"/>
        </w:rPr>
      </w:pPr>
    </w:p>
    <w:p w:rsidR="00057B8A" w:rsidRDefault="00057B8A" w:rsidP="004E1E1A">
      <w:pPr>
        <w:jc w:val="both"/>
        <w:rPr>
          <w:rFonts w:ascii="Times New Roman" w:hAnsi="Times New Roman"/>
          <w:sz w:val="28"/>
          <w:szCs w:val="28"/>
        </w:rPr>
      </w:pPr>
    </w:p>
    <w:p w:rsidR="00057B8A" w:rsidRDefault="00057B8A" w:rsidP="004E1E1A">
      <w:pPr>
        <w:jc w:val="both"/>
        <w:rPr>
          <w:rFonts w:ascii="Times New Roman" w:hAnsi="Times New Roman"/>
          <w:sz w:val="28"/>
          <w:szCs w:val="28"/>
        </w:rPr>
      </w:pPr>
    </w:p>
    <w:p w:rsidR="00057B8A" w:rsidRDefault="00057B8A" w:rsidP="004E1E1A">
      <w:pPr>
        <w:jc w:val="both"/>
        <w:rPr>
          <w:rFonts w:ascii="Times New Roman" w:hAnsi="Times New Roman"/>
          <w:sz w:val="28"/>
          <w:szCs w:val="28"/>
        </w:rPr>
      </w:pPr>
    </w:p>
    <w:p w:rsidR="00057B8A" w:rsidRDefault="00057B8A" w:rsidP="004E1E1A">
      <w:pPr>
        <w:jc w:val="both"/>
        <w:rPr>
          <w:rFonts w:ascii="Times New Roman" w:hAnsi="Times New Roman"/>
          <w:sz w:val="28"/>
          <w:szCs w:val="28"/>
        </w:rPr>
      </w:pPr>
    </w:p>
    <w:p w:rsidR="00A97572" w:rsidRDefault="00A97572" w:rsidP="004E1E1A">
      <w:pPr>
        <w:jc w:val="both"/>
        <w:rPr>
          <w:rFonts w:ascii="Times New Roman" w:hAnsi="Times New Roman"/>
          <w:sz w:val="28"/>
          <w:szCs w:val="28"/>
        </w:rPr>
      </w:pPr>
    </w:p>
    <w:p w:rsidR="00A97572" w:rsidRDefault="00A97572" w:rsidP="004E1E1A">
      <w:pPr>
        <w:jc w:val="both"/>
        <w:rPr>
          <w:rFonts w:ascii="Times New Roman" w:hAnsi="Times New Roman"/>
          <w:sz w:val="28"/>
          <w:szCs w:val="28"/>
        </w:rPr>
      </w:pPr>
    </w:p>
    <w:p w:rsidR="00A97572" w:rsidRDefault="00A97572" w:rsidP="004E1E1A">
      <w:pPr>
        <w:jc w:val="both"/>
        <w:rPr>
          <w:rFonts w:ascii="Times New Roman" w:hAnsi="Times New Roman"/>
          <w:sz w:val="28"/>
          <w:szCs w:val="28"/>
        </w:rPr>
      </w:pPr>
    </w:p>
    <w:p w:rsidR="00A97572" w:rsidRDefault="00A97572" w:rsidP="004E1E1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24"/>
        <w:gridCol w:w="4924"/>
      </w:tblGrid>
      <w:tr w:rsidR="004E1E1A" w:rsidRPr="005B5F75" w:rsidTr="001560BF">
        <w:tc>
          <w:tcPr>
            <w:tcW w:w="4924" w:type="dxa"/>
          </w:tcPr>
          <w:p w:rsidR="004E1E1A" w:rsidRPr="005B5F75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DC0B9E" w:rsidRDefault="004E1E1A" w:rsidP="00DC0B9E">
            <w:pPr>
              <w:rPr>
                <w:rFonts w:ascii="Times New Roman" w:hAnsi="Times New Roman"/>
                <w:sz w:val="28"/>
                <w:szCs w:val="28"/>
              </w:rPr>
            </w:pPr>
            <w:r w:rsidRPr="005B5F75">
              <w:rPr>
                <w:rFonts w:ascii="Times New Roman" w:hAnsi="Times New Roman"/>
                <w:sz w:val="28"/>
                <w:szCs w:val="28"/>
              </w:rPr>
              <w:t>ПРИЛОЖЕНИЕ № 1</w:t>
            </w:r>
          </w:p>
          <w:p w:rsidR="004E1E1A" w:rsidRPr="005B5F75" w:rsidRDefault="004E1E1A" w:rsidP="00DC0B9E">
            <w:pPr>
              <w:rPr>
                <w:rFonts w:ascii="Times New Roman" w:hAnsi="Times New Roman"/>
                <w:sz w:val="28"/>
                <w:szCs w:val="28"/>
              </w:rPr>
            </w:pPr>
            <w:r w:rsidRPr="005B5F75">
              <w:rPr>
                <w:rFonts w:ascii="Times New Roman" w:hAnsi="Times New Roman"/>
                <w:sz w:val="28"/>
                <w:szCs w:val="28"/>
              </w:rPr>
              <w:t xml:space="preserve">к Порядку уведомления представителя нанимателя (работодателя) о фактах </w:t>
            </w:r>
            <w:r w:rsidR="00DC0B9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5B5F75">
              <w:rPr>
                <w:rFonts w:ascii="Times New Roman" w:hAnsi="Times New Roman"/>
                <w:sz w:val="28"/>
                <w:szCs w:val="28"/>
              </w:rPr>
              <w:t>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spacing w:before="108" w:after="108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651D7">
        <w:rPr>
          <w:rFonts w:ascii="Times New Roman" w:hAnsi="Times New Roman"/>
          <w:b/>
          <w:bCs/>
          <w:sz w:val="28"/>
          <w:szCs w:val="28"/>
        </w:rPr>
        <w:t>УВЕДОМЛЕНИЕ О ФАКТАХ ОБРАЩЕНИЯ В ЦЕЛЯХ СКЛОНЕНИЯ МУНИЦИПАЛЬНОГО СЛУЖАЩЕГО К СОВЕРШЕНИЮ КОРРУПЦИОННЫХ ПРАВОНАРУШЕНИЙ</w:t>
      </w:r>
    </w:p>
    <w:p w:rsidR="004E1E1A" w:rsidRPr="004651D7" w:rsidRDefault="004E1E1A" w:rsidP="00DC0B9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 xml:space="preserve">Главе </w:t>
      </w:r>
      <w:r w:rsidR="00DC0B9E">
        <w:rPr>
          <w:rFonts w:ascii="Times New Roman" w:hAnsi="Times New Roman"/>
          <w:sz w:val="28"/>
          <w:szCs w:val="28"/>
        </w:rPr>
        <w:t>Телецкой сельской администрации</w:t>
      </w:r>
    </w:p>
    <w:p w:rsidR="004E1E1A" w:rsidRPr="004651D7" w:rsidRDefault="004E1E1A" w:rsidP="004E1E1A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 xml:space="preserve">________________________________ (Ф.И.О.) </w:t>
      </w:r>
    </w:p>
    <w:p w:rsidR="004E1E1A" w:rsidRPr="004651D7" w:rsidRDefault="004E1E1A" w:rsidP="004E1E1A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 xml:space="preserve">________________________________ </w:t>
      </w:r>
    </w:p>
    <w:p w:rsidR="004E1E1A" w:rsidRPr="004651D7" w:rsidRDefault="004E1E1A" w:rsidP="004E1E1A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 xml:space="preserve">(Ф.И.О. муниципального служащего, должность) 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 xml:space="preserve">1. Уведомляю о факте обращения в целях склонения меня к коррупционному правонарушению (далее - склонение к правонарушению) со стороны_____________________________________________________________ </w:t>
      </w:r>
    </w:p>
    <w:p w:rsidR="004E1E1A" w:rsidRPr="004651D7" w:rsidRDefault="004E1E1A" w:rsidP="004E1E1A">
      <w:pPr>
        <w:jc w:val="center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2. Склонение к правонарушению производилось в целях осуществления мною_______________________________________________________________</w:t>
      </w:r>
    </w:p>
    <w:p w:rsidR="004E1E1A" w:rsidRPr="004651D7" w:rsidRDefault="004E1E1A" w:rsidP="004E1E1A">
      <w:pPr>
        <w:jc w:val="center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(указывается сущность предполагаемого правонарушения)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3. Склонение к правонарушению осуществлялось посредством ___________________________________________________________________-</w:t>
      </w:r>
    </w:p>
    <w:p w:rsidR="004E1E1A" w:rsidRPr="004651D7" w:rsidRDefault="004E1E1A" w:rsidP="004E1E1A">
      <w:pPr>
        <w:jc w:val="center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(способ склонения: подкуп, угроза, обман и т.д.)</w:t>
      </w:r>
    </w:p>
    <w:p w:rsidR="004E1E1A" w:rsidRPr="004651D7" w:rsidRDefault="004E1E1A" w:rsidP="004E1E1A">
      <w:pPr>
        <w:ind w:left="698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 xml:space="preserve">4. Склонение к правонарушению произошло в </w:t>
      </w:r>
      <w:proofErr w:type="spellStart"/>
      <w:r w:rsidRPr="004651D7">
        <w:rPr>
          <w:rFonts w:ascii="Times New Roman" w:hAnsi="Times New Roman"/>
          <w:sz w:val="28"/>
          <w:szCs w:val="28"/>
        </w:rPr>
        <w:t>____</w:t>
      </w:r>
      <w:proofErr w:type="gramStart"/>
      <w:r w:rsidRPr="004651D7">
        <w:rPr>
          <w:rFonts w:ascii="Times New Roman" w:hAnsi="Times New Roman"/>
          <w:sz w:val="28"/>
          <w:szCs w:val="28"/>
        </w:rPr>
        <w:t>ч</w:t>
      </w:r>
      <w:proofErr w:type="spellEnd"/>
      <w:proofErr w:type="gramEnd"/>
      <w:r w:rsidRPr="004651D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651D7">
        <w:rPr>
          <w:rFonts w:ascii="Times New Roman" w:hAnsi="Times New Roman"/>
          <w:sz w:val="28"/>
          <w:szCs w:val="28"/>
        </w:rPr>
        <w:t>_____м</w:t>
      </w:r>
      <w:proofErr w:type="spellEnd"/>
      <w:r w:rsidRPr="004651D7">
        <w:rPr>
          <w:rFonts w:ascii="Times New Roman" w:hAnsi="Times New Roman"/>
          <w:sz w:val="28"/>
          <w:szCs w:val="28"/>
        </w:rPr>
        <w:t>.</w:t>
      </w:r>
    </w:p>
    <w:p w:rsidR="004E1E1A" w:rsidRPr="004651D7" w:rsidRDefault="004E1E1A" w:rsidP="004E1E1A">
      <w:pPr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lastRenderedPageBreak/>
        <w:t xml:space="preserve"> "___" ______________ 20__ г. в ______________________________________ (место, адрес)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5. Склонение к правонарушению производилось _______________________________</w:t>
      </w:r>
    </w:p>
    <w:p w:rsidR="004E1E1A" w:rsidRPr="004651D7" w:rsidRDefault="004E1E1A" w:rsidP="004E1E1A">
      <w:pPr>
        <w:ind w:left="1118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4E1E1A" w:rsidRPr="004651D7" w:rsidRDefault="004E1E1A" w:rsidP="004E1E1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_______________________ (дата заполнения уведомления)</w:t>
      </w: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____________ (подпись)</w:t>
      </w:r>
    </w:p>
    <w:p w:rsidR="004E1E1A" w:rsidRPr="004651D7" w:rsidRDefault="004E1E1A" w:rsidP="004E1E1A">
      <w:pPr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_____________________ (расшифровка подписи)</w:t>
      </w: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DC0B9E" w:rsidP="004E1E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Телецкой сельской администрации                             В.В.Лушин</w:t>
      </w: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24"/>
        <w:gridCol w:w="4924"/>
      </w:tblGrid>
      <w:tr w:rsidR="004E1E1A" w:rsidRPr="005B5F75" w:rsidTr="001560BF">
        <w:tc>
          <w:tcPr>
            <w:tcW w:w="4924" w:type="dxa"/>
          </w:tcPr>
          <w:p w:rsidR="004E1E1A" w:rsidRPr="005B5F75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E1A" w:rsidRPr="005B5F75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4E1E1A" w:rsidRPr="005B5F75" w:rsidRDefault="004E1E1A" w:rsidP="001560BF">
            <w:pPr>
              <w:rPr>
                <w:rFonts w:ascii="Times New Roman" w:hAnsi="Times New Roman"/>
                <w:sz w:val="28"/>
                <w:szCs w:val="28"/>
              </w:rPr>
            </w:pPr>
            <w:r w:rsidRPr="005B5F75">
              <w:rPr>
                <w:rFonts w:ascii="Times New Roman" w:hAnsi="Times New Roman"/>
                <w:sz w:val="28"/>
                <w:szCs w:val="28"/>
              </w:rPr>
              <w:t>ПРИЛОЖЕНИЕ № 2</w:t>
            </w:r>
          </w:p>
          <w:p w:rsidR="004E1E1A" w:rsidRPr="005B5F75" w:rsidRDefault="004E1E1A" w:rsidP="001560BF">
            <w:pPr>
              <w:rPr>
                <w:rFonts w:ascii="Times New Roman" w:hAnsi="Times New Roman"/>
                <w:sz w:val="28"/>
                <w:szCs w:val="28"/>
              </w:rPr>
            </w:pPr>
            <w:r w:rsidRPr="005B5F75">
              <w:rPr>
                <w:rFonts w:ascii="Times New Roman" w:hAnsi="Times New Roman"/>
                <w:sz w:val="28"/>
                <w:szCs w:val="28"/>
              </w:rPr>
      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ind w:firstLine="698"/>
        <w:jc w:val="center"/>
        <w:rPr>
          <w:rFonts w:ascii="Times New Roman" w:hAnsi="Times New Roman"/>
          <w:sz w:val="28"/>
          <w:szCs w:val="28"/>
        </w:rPr>
      </w:pPr>
      <w:r w:rsidRPr="004651D7">
        <w:rPr>
          <w:rFonts w:ascii="Times New Roman" w:hAnsi="Times New Roman"/>
          <w:sz w:val="28"/>
          <w:szCs w:val="28"/>
        </w:rPr>
        <w:t>ЖУРНАЛ</w:t>
      </w:r>
    </w:p>
    <w:p w:rsidR="004E1E1A" w:rsidRPr="004651D7" w:rsidRDefault="004E1E1A" w:rsidP="004E1E1A">
      <w:pPr>
        <w:spacing w:before="108" w:after="108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651D7">
        <w:rPr>
          <w:rFonts w:ascii="Times New Roman" w:hAnsi="Times New Roman"/>
          <w:b/>
          <w:bCs/>
          <w:sz w:val="28"/>
          <w:szCs w:val="28"/>
        </w:rPr>
        <w:t>РЕГИСТРАЦИИ УВЕДОМЛЕНИЙ ПРЕДСТАВИТЕЛЯ НАНИМАТЕЛЯ О ФАКТАХ ОБРАЩЕНИЯ В ЦЕЛЯХ СКЛОНЕНИЯ МУНИЦИПАЛЬНОГО СЛУЖАЩЕГО К СОВЕРШЕНИЮ КОРРУПЦИОННЫХ ПРАВОНАРУШЕНИЙ</w:t>
      </w: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64"/>
        <w:gridCol w:w="1136"/>
        <w:gridCol w:w="1132"/>
        <w:gridCol w:w="1368"/>
        <w:gridCol w:w="1476"/>
        <w:gridCol w:w="1076"/>
        <w:gridCol w:w="1444"/>
        <w:gridCol w:w="1156"/>
      </w:tblGrid>
      <w:tr w:rsidR="004E1E1A" w:rsidRPr="004651D7" w:rsidTr="001560BF">
        <w:trPr>
          <w:jc w:val="center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E1A" w:rsidRPr="004651D7" w:rsidRDefault="004E1E1A" w:rsidP="00156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51D7">
              <w:rPr>
                <w:rFonts w:ascii="Times New Roman" w:hAnsi="Times New Roman"/>
                <w:sz w:val="28"/>
                <w:szCs w:val="28"/>
              </w:rPr>
              <w:t xml:space="preserve">Регистра </w:t>
            </w:r>
            <w:proofErr w:type="spellStart"/>
            <w:r w:rsidRPr="004651D7">
              <w:rPr>
                <w:rFonts w:ascii="Times New Roman" w:hAnsi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4651D7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 xml:space="preserve">Дата принятия уведомлен </w:t>
            </w:r>
            <w:proofErr w:type="spellStart"/>
            <w:r w:rsidRPr="004651D7">
              <w:rPr>
                <w:rFonts w:ascii="Times New Roman" w:hAnsi="Times New Roman"/>
                <w:sz w:val="28"/>
                <w:szCs w:val="28"/>
              </w:rPr>
              <w:t>ия</w:t>
            </w:r>
            <w:proofErr w:type="spellEnd"/>
            <w:r w:rsidRPr="004651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4651D7">
              <w:rPr>
                <w:rFonts w:ascii="Times New Roman" w:hAnsi="Times New Roman"/>
                <w:sz w:val="28"/>
                <w:szCs w:val="28"/>
              </w:rPr>
              <w:t>регистрац</w:t>
            </w:r>
            <w:proofErr w:type="spellEnd"/>
            <w:r w:rsidRPr="00465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1D7">
              <w:rPr>
                <w:rFonts w:ascii="Times New Roman" w:hAnsi="Times New Roman"/>
                <w:sz w:val="28"/>
                <w:szCs w:val="28"/>
              </w:rPr>
              <w:t>ию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 xml:space="preserve">Ф.И.О. и подпись лица, подавшего </w:t>
            </w:r>
            <w:proofErr w:type="gramStart"/>
            <w:r w:rsidRPr="004651D7">
              <w:rPr>
                <w:rFonts w:ascii="Times New Roman" w:hAnsi="Times New Roman"/>
                <w:sz w:val="28"/>
                <w:szCs w:val="28"/>
              </w:rPr>
              <w:t xml:space="preserve">уведомлен </w:t>
            </w:r>
            <w:proofErr w:type="spellStart"/>
            <w:r w:rsidRPr="004651D7">
              <w:rPr>
                <w:rFonts w:ascii="Times New Roman" w:hAnsi="Times New Roman"/>
                <w:sz w:val="28"/>
                <w:szCs w:val="28"/>
              </w:rPr>
              <w:t>ие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1E1A" w:rsidRPr="004651D7" w:rsidRDefault="004E1E1A" w:rsidP="001560BF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Ф.И.О. и подпись лица, принявшего уведомление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1E1A" w:rsidRPr="004651D7" w:rsidRDefault="004E1E1A" w:rsidP="001560BF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Краткая информация о сведениях, указанных в уведомлении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 xml:space="preserve">Дата передачи </w:t>
            </w:r>
            <w:proofErr w:type="spellStart"/>
            <w:proofErr w:type="gramStart"/>
            <w:r w:rsidRPr="004651D7">
              <w:rPr>
                <w:rFonts w:ascii="Times New Roman" w:hAnsi="Times New Roman"/>
                <w:sz w:val="28"/>
                <w:szCs w:val="28"/>
              </w:rPr>
              <w:t>уведомле</w:t>
            </w:r>
            <w:proofErr w:type="spellEnd"/>
            <w:r w:rsidRPr="00465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1D7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4651D7">
              <w:rPr>
                <w:rFonts w:ascii="Times New Roman" w:hAnsi="Times New Roman"/>
                <w:sz w:val="28"/>
                <w:szCs w:val="28"/>
              </w:rPr>
              <w:t xml:space="preserve"> руководи </w:t>
            </w:r>
            <w:proofErr w:type="spellStart"/>
            <w:r w:rsidRPr="004651D7">
              <w:rPr>
                <w:rFonts w:ascii="Times New Roman" w:hAnsi="Times New Roman"/>
                <w:sz w:val="28"/>
                <w:szCs w:val="28"/>
              </w:rPr>
              <w:t>телю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1E1A" w:rsidRPr="004651D7" w:rsidRDefault="004E1E1A" w:rsidP="001560BF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Сведения о принятом решении (дата и резолюция)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E1A" w:rsidRPr="004651D7" w:rsidRDefault="004E1E1A" w:rsidP="001560BF">
            <w:pPr>
              <w:ind w:left="139" w:hanging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Особые отметки</w:t>
            </w:r>
          </w:p>
        </w:tc>
      </w:tr>
      <w:tr w:rsidR="004E1E1A" w:rsidRPr="004651D7" w:rsidTr="001560BF">
        <w:trPr>
          <w:jc w:val="center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left="419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left="559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left="559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left="698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left="698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left="419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ind w:left="698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E1A" w:rsidRPr="004651D7" w:rsidRDefault="004E1E1A" w:rsidP="001560BF">
            <w:pPr>
              <w:ind w:left="559"/>
              <w:rPr>
                <w:rFonts w:ascii="Times New Roman" w:hAnsi="Times New Roman"/>
                <w:sz w:val="28"/>
                <w:szCs w:val="28"/>
              </w:rPr>
            </w:pPr>
            <w:r w:rsidRPr="004651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E1E1A" w:rsidRPr="004651D7" w:rsidTr="001560BF">
        <w:trPr>
          <w:jc w:val="center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E1A" w:rsidRPr="004651D7" w:rsidRDefault="004E1E1A" w:rsidP="001560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4E1E1A" w:rsidP="004E1E1A">
      <w:pPr>
        <w:jc w:val="both"/>
        <w:rPr>
          <w:rFonts w:ascii="Times New Roman" w:hAnsi="Times New Roman"/>
          <w:sz w:val="28"/>
          <w:szCs w:val="28"/>
        </w:rPr>
      </w:pPr>
    </w:p>
    <w:p w:rsidR="004E1E1A" w:rsidRPr="004651D7" w:rsidRDefault="007A1DA2" w:rsidP="004E1E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Телецкой сельской администрации                                    В.В.Лушин</w:t>
      </w:r>
    </w:p>
    <w:p w:rsidR="004E1E1A" w:rsidRPr="004651D7" w:rsidRDefault="004E1E1A" w:rsidP="004E1E1A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B4DB9" w:rsidRDefault="005B4DB9"/>
    <w:sectPr w:rsidR="005B4DB9" w:rsidSect="000F720C">
      <w:headerReference w:type="even" r:id="rId9"/>
      <w:headerReference w:type="default" r:id="rId10"/>
      <w:pgSz w:w="11904" w:h="16834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A4D" w:rsidRDefault="00F82A4D" w:rsidP="00AB4E0F">
      <w:pPr>
        <w:spacing w:after="0" w:line="240" w:lineRule="auto"/>
      </w:pPr>
      <w:r>
        <w:separator/>
      </w:r>
    </w:p>
  </w:endnote>
  <w:endnote w:type="continuationSeparator" w:id="0">
    <w:p w:rsidR="00F82A4D" w:rsidRDefault="00F82A4D" w:rsidP="00AB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A4D" w:rsidRDefault="00F82A4D" w:rsidP="00AB4E0F">
      <w:pPr>
        <w:spacing w:after="0" w:line="240" w:lineRule="auto"/>
      </w:pPr>
      <w:r>
        <w:separator/>
      </w:r>
    </w:p>
  </w:footnote>
  <w:footnote w:type="continuationSeparator" w:id="0">
    <w:p w:rsidR="00F82A4D" w:rsidRDefault="00F82A4D" w:rsidP="00AB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9ED" w:rsidRDefault="001A1C23" w:rsidP="00B669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4D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4DB9">
      <w:rPr>
        <w:rStyle w:val="a5"/>
        <w:noProof/>
      </w:rPr>
      <w:t>2</w:t>
    </w:r>
    <w:r>
      <w:rPr>
        <w:rStyle w:val="a5"/>
      </w:rPr>
      <w:fldChar w:fldCharType="end"/>
    </w:r>
  </w:p>
  <w:p w:rsidR="00EF69ED" w:rsidRDefault="00F82A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9ED" w:rsidRPr="00B6692C" w:rsidRDefault="001A1C23" w:rsidP="00E863AE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B6692C">
      <w:rPr>
        <w:rStyle w:val="a5"/>
        <w:rFonts w:ascii="Times New Roman" w:hAnsi="Times New Roman"/>
        <w:sz w:val="28"/>
        <w:szCs w:val="28"/>
      </w:rPr>
      <w:fldChar w:fldCharType="begin"/>
    </w:r>
    <w:r w:rsidR="005B4DB9" w:rsidRPr="00B6692C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B6692C">
      <w:rPr>
        <w:rStyle w:val="a5"/>
        <w:rFonts w:ascii="Times New Roman" w:hAnsi="Times New Roman"/>
        <w:sz w:val="28"/>
        <w:szCs w:val="28"/>
      </w:rPr>
      <w:fldChar w:fldCharType="separate"/>
    </w:r>
    <w:r w:rsidR="00320014">
      <w:rPr>
        <w:rStyle w:val="a5"/>
        <w:rFonts w:ascii="Times New Roman" w:hAnsi="Times New Roman"/>
        <w:noProof/>
        <w:sz w:val="28"/>
        <w:szCs w:val="28"/>
      </w:rPr>
      <w:t>9</w:t>
    </w:r>
    <w:r w:rsidRPr="00B6692C">
      <w:rPr>
        <w:rStyle w:val="a5"/>
        <w:rFonts w:ascii="Times New Roman" w:hAnsi="Times New Roman"/>
        <w:sz w:val="28"/>
        <w:szCs w:val="28"/>
      </w:rPr>
      <w:fldChar w:fldCharType="end"/>
    </w:r>
  </w:p>
  <w:p w:rsidR="00EF69ED" w:rsidRDefault="00F82A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1E1A"/>
    <w:rsid w:val="00057B8A"/>
    <w:rsid w:val="00114ADD"/>
    <w:rsid w:val="001A1C23"/>
    <w:rsid w:val="001C4B42"/>
    <w:rsid w:val="002E0786"/>
    <w:rsid w:val="00320014"/>
    <w:rsid w:val="004E1E1A"/>
    <w:rsid w:val="005B4DB9"/>
    <w:rsid w:val="005D299D"/>
    <w:rsid w:val="006D2351"/>
    <w:rsid w:val="007A1DA2"/>
    <w:rsid w:val="007C3CE1"/>
    <w:rsid w:val="008846F0"/>
    <w:rsid w:val="009925B7"/>
    <w:rsid w:val="00A97572"/>
    <w:rsid w:val="00AB4E0F"/>
    <w:rsid w:val="00C8251C"/>
    <w:rsid w:val="00DC0B9E"/>
    <w:rsid w:val="00F82A4D"/>
    <w:rsid w:val="00FA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1E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30"/>
      <w:szCs w:val="30"/>
    </w:rPr>
  </w:style>
  <w:style w:type="character" w:customStyle="1" w:styleId="a4">
    <w:name w:val="Верхний колонтитул Знак"/>
    <w:basedOn w:val="a0"/>
    <w:link w:val="a3"/>
    <w:uiPriority w:val="99"/>
    <w:rsid w:val="004E1E1A"/>
    <w:rPr>
      <w:rFonts w:ascii="Arial" w:eastAsia="Times New Roman" w:hAnsi="Arial" w:cs="Times New Roman"/>
      <w:sz w:val="30"/>
      <w:szCs w:val="30"/>
    </w:rPr>
  </w:style>
  <w:style w:type="character" w:styleId="a5">
    <w:name w:val="page number"/>
    <w:basedOn w:val="a0"/>
    <w:uiPriority w:val="99"/>
    <w:rsid w:val="004E1E1A"/>
    <w:rPr>
      <w:rFonts w:cs="Times New Roman"/>
    </w:rPr>
  </w:style>
  <w:style w:type="paragraph" w:styleId="a6">
    <w:name w:val="Plain Text"/>
    <w:basedOn w:val="a"/>
    <w:link w:val="a7"/>
    <w:uiPriority w:val="99"/>
    <w:rsid w:val="004E1E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4E1E1A"/>
    <w:rPr>
      <w:rFonts w:ascii="Courier New" w:eastAsia="Times New Roman" w:hAnsi="Courier New" w:cs="Times New Roman"/>
      <w:sz w:val="20"/>
      <w:szCs w:val="20"/>
    </w:rPr>
  </w:style>
  <w:style w:type="paragraph" w:styleId="a8">
    <w:name w:val="No Spacing"/>
    <w:uiPriority w:val="99"/>
    <w:qFormat/>
    <w:rsid w:val="004E1E1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 (2)_"/>
    <w:basedOn w:val="a0"/>
    <w:link w:val="20"/>
    <w:rsid w:val="008846F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46F0"/>
    <w:pPr>
      <w:widowControl w:val="0"/>
      <w:shd w:val="clear" w:color="auto" w:fill="FFFFFF"/>
      <w:spacing w:before="360" w:after="60" w:line="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52272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12164203/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12164203/807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14</cp:revision>
  <cp:lastPrinted>2026-06-04T11:30:00Z</cp:lastPrinted>
  <dcterms:created xsi:type="dcterms:W3CDTF">2026-06-03T09:12:00Z</dcterms:created>
  <dcterms:modified xsi:type="dcterms:W3CDTF">2026-06-04T11:32:00Z</dcterms:modified>
</cp:coreProperties>
</file>