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54" w:rsidRDefault="00B03854" w:rsidP="00B03854">
      <w:pPr>
        <w:tabs>
          <w:tab w:val="left" w:pos="9785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РОССИЙСКАЯ ФЕДЕРАЦИЯ</w:t>
      </w:r>
    </w:p>
    <w:p w:rsidR="00B03854" w:rsidRDefault="00B03854" w:rsidP="00B0385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ТЕЛЕЦКАЯ</w:t>
      </w:r>
      <w:r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B03854" w:rsidRDefault="00B03854" w:rsidP="00B0385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ТРУБЧЕВСКОГО РАЙОНА</w:t>
      </w:r>
    </w:p>
    <w:p w:rsidR="00B03854" w:rsidRDefault="00B03854" w:rsidP="00B0385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БРЯНСКОЙ ОБЛАСТИ</w:t>
      </w:r>
    </w:p>
    <w:p w:rsidR="00B03854" w:rsidRDefault="00B03854" w:rsidP="00B03854">
      <w:pPr>
        <w:jc w:val="center"/>
        <w:rPr>
          <w:rFonts w:ascii="Arial" w:hAnsi="Arial" w:cs="Arial"/>
          <w:sz w:val="32"/>
          <w:szCs w:val="32"/>
        </w:rPr>
      </w:pPr>
    </w:p>
    <w:p w:rsidR="00B03854" w:rsidRDefault="00B03854" w:rsidP="00B038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03854" w:rsidRDefault="00B03854" w:rsidP="00B03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от </w:t>
      </w:r>
      <w:r w:rsidR="00BA28C9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7D45AC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2025 г.  № 5</w:t>
      </w:r>
      <w:r w:rsidR="00BA28C9">
        <w:rPr>
          <w:rFonts w:ascii="Arial" w:hAnsi="Arial" w:cs="Arial"/>
        </w:rPr>
        <w:t>9</w:t>
      </w:r>
    </w:p>
    <w:p w:rsidR="00B03854" w:rsidRDefault="00B03854" w:rsidP="00B03854">
      <w:pPr>
        <w:rPr>
          <w:rFonts w:ascii="Arial" w:hAnsi="Arial" w:cs="Arial"/>
          <w:b/>
        </w:rPr>
      </w:pPr>
    </w:p>
    <w:p w:rsidR="00B03854" w:rsidRDefault="00B03854" w:rsidP="00B038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«О  ПРИСВОЕНИИ</w:t>
      </w:r>
      <w:r w:rsidR="00152851">
        <w:rPr>
          <w:rFonts w:ascii="Arial" w:hAnsi="Arial" w:cs="Arial"/>
        </w:rPr>
        <w:t xml:space="preserve"> АДРЕСА ЭЛЕМЕНТУ ПЛАНИРОВОЧНОЙ СТРУКТУРЫ И ОБЪЕКТУ АДРЕСАЦИИ</w:t>
      </w:r>
      <w:r>
        <w:rPr>
          <w:rFonts w:ascii="Arial" w:hAnsi="Arial" w:cs="Arial"/>
          <w:color w:val="000000"/>
          <w:shd w:val="clear" w:color="auto" w:fill="FFFFFF"/>
        </w:rPr>
        <w:t>»</w:t>
      </w:r>
    </w:p>
    <w:p w:rsidR="00B03854" w:rsidRDefault="00B03854" w:rsidP="00B03854">
      <w:pPr>
        <w:jc w:val="center"/>
        <w:rPr>
          <w:rFonts w:ascii="Arial" w:hAnsi="Arial" w:cs="Arial"/>
          <w:b/>
        </w:rPr>
      </w:pPr>
    </w:p>
    <w:p w:rsidR="00B03854" w:rsidRDefault="00B03854" w:rsidP="00B03854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целях упорядочения адресных хозяйств на территории   Телецкого сельского поселения</w:t>
      </w:r>
      <w:proofErr w:type="gramEnd"/>
      <w:r>
        <w:rPr>
          <w:rFonts w:ascii="Arial" w:hAnsi="Arial" w:cs="Arial"/>
        </w:rPr>
        <w:t xml:space="preserve"> Трубчевского района Брянской области </w:t>
      </w:r>
    </w:p>
    <w:p w:rsidR="00B03854" w:rsidRDefault="00B03854" w:rsidP="00B03854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  <w:r>
        <w:rPr>
          <w:rFonts w:ascii="Arial" w:hAnsi="Arial" w:cs="Arial"/>
        </w:rPr>
        <w:tab/>
      </w:r>
    </w:p>
    <w:p w:rsidR="00B03854" w:rsidRDefault="00B03854" w:rsidP="00B0385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Присвоить  </w:t>
      </w:r>
      <w:r w:rsidR="00BA28C9">
        <w:rPr>
          <w:rFonts w:ascii="Arial" w:hAnsi="Arial" w:cs="Arial"/>
        </w:rPr>
        <w:t xml:space="preserve">адрес </w:t>
      </w:r>
      <w:r w:rsidR="00152851">
        <w:rPr>
          <w:rFonts w:ascii="Arial" w:hAnsi="Arial" w:cs="Arial"/>
        </w:rPr>
        <w:t>элементу планировочной структуры: Российская Федерация, Брянская область, Трубчевский муниципальный район, Телецк</w:t>
      </w:r>
      <w:r w:rsidR="006A56EE">
        <w:rPr>
          <w:rFonts w:ascii="Arial" w:hAnsi="Arial" w:cs="Arial"/>
        </w:rPr>
        <w:t>ое</w:t>
      </w:r>
      <w:r w:rsidR="00152851">
        <w:rPr>
          <w:rFonts w:ascii="Arial" w:hAnsi="Arial" w:cs="Arial"/>
        </w:rPr>
        <w:t xml:space="preserve"> сельск</w:t>
      </w:r>
      <w:r w:rsidR="006A56EE">
        <w:rPr>
          <w:rFonts w:ascii="Arial" w:hAnsi="Arial" w:cs="Arial"/>
        </w:rPr>
        <w:t>ое</w:t>
      </w:r>
      <w:r w:rsidR="00152851">
        <w:rPr>
          <w:rFonts w:ascii="Arial" w:hAnsi="Arial" w:cs="Arial"/>
        </w:rPr>
        <w:t xml:space="preserve"> </w:t>
      </w:r>
      <w:r w:rsidR="006A56EE">
        <w:rPr>
          <w:rFonts w:ascii="Arial" w:hAnsi="Arial" w:cs="Arial"/>
        </w:rPr>
        <w:t>поселение</w:t>
      </w:r>
      <w:r w:rsidR="00152851">
        <w:rPr>
          <w:rFonts w:ascii="Arial" w:hAnsi="Arial" w:cs="Arial"/>
        </w:rPr>
        <w:t>, территория Новый путь.</w:t>
      </w:r>
    </w:p>
    <w:p w:rsidR="00152851" w:rsidRDefault="00152851" w:rsidP="0015285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Присвоить адрес нежилому зданию( </w:t>
      </w:r>
      <w:proofErr w:type="spellStart"/>
      <w:r>
        <w:rPr>
          <w:rFonts w:ascii="Arial" w:hAnsi="Arial" w:cs="Arial"/>
        </w:rPr>
        <w:t>автогаражи</w:t>
      </w:r>
      <w:proofErr w:type="spellEnd"/>
      <w:r>
        <w:rPr>
          <w:rFonts w:ascii="Arial" w:hAnsi="Arial" w:cs="Arial"/>
        </w:rPr>
        <w:t>): Российская Федерация, Брянская область, Трубчевский муниципальный район, Телецк</w:t>
      </w:r>
      <w:r w:rsidR="006A56EE">
        <w:rPr>
          <w:rFonts w:ascii="Arial" w:hAnsi="Arial" w:cs="Arial"/>
        </w:rPr>
        <w:t>ое</w:t>
      </w:r>
      <w:r>
        <w:rPr>
          <w:rFonts w:ascii="Arial" w:hAnsi="Arial" w:cs="Arial"/>
        </w:rPr>
        <w:t xml:space="preserve"> сельск</w:t>
      </w:r>
      <w:r w:rsidR="006A56EE">
        <w:rPr>
          <w:rFonts w:ascii="Arial" w:hAnsi="Arial" w:cs="Arial"/>
        </w:rPr>
        <w:t>ое</w:t>
      </w:r>
      <w:r>
        <w:rPr>
          <w:rFonts w:ascii="Arial" w:hAnsi="Arial" w:cs="Arial"/>
        </w:rPr>
        <w:t xml:space="preserve"> </w:t>
      </w:r>
      <w:r w:rsidR="006A56EE">
        <w:rPr>
          <w:rFonts w:ascii="Arial" w:hAnsi="Arial" w:cs="Arial"/>
        </w:rPr>
        <w:t>поселение</w:t>
      </w:r>
      <w:r>
        <w:rPr>
          <w:rFonts w:ascii="Arial" w:hAnsi="Arial" w:cs="Arial"/>
        </w:rPr>
        <w:t>, территория Новый путь, здание 1.</w:t>
      </w:r>
    </w:p>
    <w:p w:rsidR="00B03854" w:rsidRDefault="00152851" w:rsidP="00B0385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03854">
        <w:rPr>
          <w:rFonts w:ascii="Arial" w:hAnsi="Arial" w:cs="Arial"/>
        </w:rPr>
        <w:t xml:space="preserve">. Постановление направить в филиал ФГБУ "ФКП </w:t>
      </w:r>
      <w:proofErr w:type="spellStart"/>
      <w:r w:rsidR="00B03854">
        <w:rPr>
          <w:rFonts w:ascii="Arial" w:hAnsi="Arial" w:cs="Arial"/>
        </w:rPr>
        <w:t>Росреестра</w:t>
      </w:r>
      <w:proofErr w:type="spellEnd"/>
      <w:r w:rsidR="00B03854">
        <w:rPr>
          <w:rFonts w:ascii="Arial" w:hAnsi="Arial" w:cs="Arial"/>
        </w:rPr>
        <w:t xml:space="preserve">" по Брянской области, Межмуниципальный отдел по </w:t>
      </w:r>
      <w:proofErr w:type="spellStart"/>
      <w:r w:rsidR="00B03854">
        <w:rPr>
          <w:rFonts w:ascii="Arial" w:hAnsi="Arial" w:cs="Arial"/>
        </w:rPr>
        <w:t>Трубчевскому</w:t>
      </w:r>
      <w:proofErr w:type="spellEnd"/>
      <w:r w:rsidR="00B03854">
        <w:rPr>
          <w:rFonts w:ascii="Arial" w:hAnsi="Arial" w:cs="Arial"/>
        </w:rPr>
        <w:t xml:space="preserve"> и </w:t>
      </w:r>
      <w:proofErr w:type="spellStart"/>
      <w:r w:rsidR="00B03854">
        <w:rPr>
          <w:rFonts w:ascii="Arial" w:hAnsi="Arial" w:cs="Arial"/>
        </w:rPr>
        <w:t>Суземскому</w:t>
      </w:r>
      <w:proofErr w:type="spellEnd"/>
      <w:r w:rsidR="00B03854">
        <w:rPr>
          <w:rFonts w:ascii="Arial" w:hAnsi="Arial" w:cs="Arial"/>
        </w:rPr>
        <w:t xml:space="preserve"> районам  Управления </w:t>
      </w:r>
      <w:proofErr w:type="spellStart"/>
      <w:r w:rsidR="00B03854">
        <w:rPr>
          <w:rFonts w:ascii="Arial" w:hAnsi="Arial" w:cs="Arial"/>
        </w:rPr>
        <w:t>Росреестра</w:t>
      </w:r>
      <w:proofErr w:type="spellEnd"/>
      <w:r w:rsidR="00B03854">
        <w:rPr>
          <w:rFonts w:ascii="Arial" w:hAnsi="Arial" w:cs="Arial"/>
        </w:rPr>
        <w:t xml:space="preserve"> по Брянской области.</w:t>
      </w:r>
    </w:p>
    <w:p w:rsidR="00B03854" w:rsidRDefault="00BA28C9" w:rsidP="00B038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528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7D45AC" w:rsidRDefault="007D45AC" w:rsidP="007D45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45AC" w:rsidRDefault="007D45AC" w:rsidP="007D45AC">
      <w:pPr>
        <w:rPr>
          <w:rFonts w:ascii="Arial" w:hAnsi="Arial" w:cs="Arial"/>
        </w:rPr>
      </w:pPr>
    </w:p>
    <w:p w:rsidR="007D45AC" w:rsidRDefault="007D45AC" w:rsidP="007D45AC">
      <w:pPr>
        <w:rPr>
          <w:rFonts w:ascii="Arial" w:hAnsi="Arial" w:cs="Arial"/>
        </w:rPr>
      </w:pPr>
    </w:p>
    <w:p w:rsidR="007D45AC" w:rsidRDefault="007D45AC" w:rsidP="007D45AC">
      <w:pPr>
        <w:rPr>
          <w:rFonts w:ascii="Arial" w:hAnsi="Arial" w:cs="Arial"/>
        </w:rPr>
      </w:pPr>
    </w:p>
    <w:p w:rsidR="007D45AC" w:rsidRDefault="007D45AC" w:rsidP="007D45AC">
      <w:pPr>
        <w:rPr>
          <w:rFonts w:ascii="Arial" w:hAnsi="Arial" w:cs="Arial"/>
        </w:rPr>
      </w:pPr>
    </w:p>
    <w:p w:rsidR="007D45AC" w:rsidRDefault="007D45AC" w:rsidP="007D45AC">
      <w:pPr>
        <w:jc w:val="both"/>
        <w:rPr>
          <w:rFonts w:ascii="Arial" w:hAnsi="Arial" w:cs="Arial"/>
        </w:rPr>
      </w:pPr>
    </w:p>
    <w:p w:rsidR="007D45AC" w:rsidRDefault="00B03854" w:rsidP="007D4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Глава Телецкой </w:t>
      </w:r>
    </w:p>
    <w:p w:rsidR="00B03854" w:rsidRDefault="006A56EE" w:rsidP="007D4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03854">
        <w:rPr>
          <w:rFonts w:ascii="Arial" w:hAnsi="Arial" w:cs="Arial"/>
        </w:rPr>
        <w:t>сельской администрации</w:t>
      </w:r>
      <w:r w:rsidR="007D45AC">
        <w:rPr>
          <w:rFonts w:ascii="Arial" w:hAnsi="Arial" w:cs="Arial"/>
        </w:rPr>
        <w:t xml:space="preserve">                                                                           В.В.Лушин</w:t>
      </w:r>
    </w:p>
    <w:p w:rsidR="006A369D" w:rsidRDefault="006A369D"/>
    <w:sectPr w:rsidR="006A369D" w:rsidSect="006A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854"/>
    <w:rsid w:val="000B1A95"/>
    <w:rsid w:val="00152851"/>
    <w:rsid w:val="00207C28"/>
    <w:rsid w:val="00465F9D"/>
    <w:rsid w:val="00547B53"/>
    <w:rsid w:val="005943BE"/>
    <w:rsid w:val="005A4661"/>
    <w:rsid w:val="006A369D"/>
    <w:rsid w:val="006A56EE"/>
    <w:rsid w:val="0071762F"/>
    <w:rsid w:val="007A094B"/>
    <w:rsid w:val="007D45AC"/>
    <w:rsid w:val="0086384F"/>
    <w:rsid w:val="00B03854"/>
    <w:rsid w:val="00BA28C9"/>
    <w:rsid w:val="00BE1EE0"/>
    <w:rsid w:val="00E54B02"/>
    <w:rsid w:val="00E8765A"/>
    <w:rsid w:val="00F1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2025-10-29T09:18:00Z</cp:lastPrinted>
  <dcterms:created xsi:type="dcterms:W3CDTF">2025-10-29T07:39:00Z</dcterms:created>
  <dcterms:modified xsi:type="dcterms:W3CDTF">2025-10-30T07:08:00Z</dcterms:modified>
</cp:coreProperties>
</file>