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4D" w:rsidRDefault="00DB074D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ТРУБЧЕВСКИЙ МУНИЦИПАЛЬНЫЙ РАЙОН</w:t>
      </w:r>
    </w:p>
    <w:p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ТЕЛЕЦКИЙ СЕЛЬСКИЙ СОВЕТ НАРОДНЫХ ДЕПУТАТОВ 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180"/>
      </w:tblGrid>
      <w:tr w:rsidR="001B4D26" w:rsidTr="001B4D26">
        <w:trPr>
          <w:trHeight w:val="16"/>
        </w:trPr>
        <w:tc>
          <w:tcPr>
            <w:tcW w:w="918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1B4D26" w:rsidRDefault="001B4D26">
            <w:pPr>
              <w:rPr>
                <w:b/>
                <w:sz w:val="28"/>
                <w:szCs w:val="28"/>
              </w:rPr>
            </w:pPr>
          </w:p>
        </w:tc>
      </w:tr>
    </w:tbl>
    <w:p w:rsidR="001B4D26" w:rsidRDefault="001B4D26" w:rsidP="001B4D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1B4D26" w:rsidRDefault="001B4D26" w:rsidP="001B4D26">
      <w:pPr>
        <w:jc w:val="right"/>
        <w:rPr>
          <w:i/>
          <w:sz w:val="26"/>
          <w:szCs w:val="26"/>
          <w:u w:val="single"/>
        </w:rPr>
      </w:pPr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618A7">
        <w:rPr>
          <w:color w:val="FF0000"/>
          <w:sz w:val="26"/>
          <w:szCs w:val="26"/>
        </w:rPr>
        <w:t>0</w:t>
      </w:r>
      <w:r w:rsidR="003A5B71">
        <w:rPr>
          <w:color w:val="FF0000"/>
          <w:sz w:val="26"/>
          <w:szCs w:val="26"/>
        </w:rPr>
        <w:t>3</w:t>
      </w:r>
      <w:r w:rsidR="004618A7">
        <w:rPr>
          <w:color w:val="FF0000"/>
          <w:sz w:val="26"/>
          <w:szCs w:val="26"/>
        </w:rPr>
        <w:t>.10</w:t>
      </w:r>
      <w:r w:rsidR="00FC145B">
        <w:rPr>
          <w:sz w:val="26"/>
          <w:szCs w:val="26"/>
        </w:rPr>
        <w:t xml:space="preserve">.2025г.          </w:t>
      </w:r>
      <w:r w:rsidR="00D04CB1">
        <w:rPr>
          <w:sz w:val="26"/>
          <w:szCs w:val="26"/>
        </w:rPr>
        <w:t xml:space="preserve">                         </w:t>
      </w:r>
      <w:r w:rsidR="00FC145B">
        <w:rPr>
          <w:sz w:val="26"/>
          <w:szCs w:val="26"/>
        </w:rPr>
        <w:t xml:space="preserve"> №</w:t>
      </w:r>
      <w:r w:rsidR="004618A7">
        <w:rPr>
          <w:sz w:val="26"/>
          <w:szCs w:val="26"/>
        </w:rPr>
        <w:t xml:space="preserve"> </w:t>
      </w:r>
      <w:r w:rsidR="00FC145B">
        <w:rPr>
          <w:sz w:val="26"/>
          <w:szCs w:val="26"/>
        </w:rPr>
        <w:t>5-4</w:t>
      </w:r>
      <w:r w:rsidR="00C01E93">
        <w:rPr>
          <w:sz w:val="26"/>
          <w:szCs w:val="26"/>
        </w:rPr>
        <w:t>5</w:t>
      </w:r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>д. Телец</w:t>
      </w:r>
    </w:p>
    <w:p w:rsidR="001B4D26" w:rsidRDefault="001B4D26" w:rsidP="001B4D26">
      <w:pPr>
        <w:rPr>
          <w:sz w:val="26"/>
          <w:szCs w:val="26"/>
        </w:rPr>
      </w:pPr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4618A7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Телецкого</w:t>
      </w:r>
      <w:proofErr w:type="gramEnd"/>
    </w:p>
    <w:p w:rsidR="001B4D26" w:rsidRDefault="001B4D26" w:rsidP="001B4D26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Совета народных депутатов </w:t>
      </w:r>
      <w:proofErr w:type="gramStart"/>
      <w:r>
        <w:rPr>
          <w:sz w:val="26"/>
          <w:szCs w:val="26"/>
        </w:rPr>
        <w:t>от</w:t>
      </w:r>
      <w:proofErr w:type="gramEnd"/>
    </w:p>
    <w:p w:rsidR="004618A7" w:rsidRDefault="00E324BF" w:rsidP="004618A7">
      <w:pPr>
        <w:rPr>
          <w:sz w:val="26"/>
          <w:szCs w:val="26"/>
        </w:rPr>
      </w:pPr>
      <w:r>
        <w:rPr>
          <w:sz w:val="26"/>
          <w:szCs w:val="26"/>
        </w:rPr>
        <w:t>02.04.2025</w:t>
      </w:r>
      <w:r w:rsidR="004618A7">
        <w:rPr>
          <w:sz w:val="26"/>
          <w:szCs w:val="26"/>
        </w:rPr>
        <w:t xml:space="preserve"> г</w:t>
      </w:r>
      <w:r w:rsidR="001B4D26">
        <w:rPr>
          <w:sz w:val="26"/>
          <w:szCs w:val="26"/>
        </w:rPr>
        <w:t xml:space="preserve">. № </w:t>
      </w:r>
      <w:r>
        <w:rPr>
          <w:sz w:val="26"/>
          <w:szCs w:val="26"/>
        </w:rPr>
        <w:t>5-39</w:t>
      </w:r>
      <w:r w:rsidR="001B4D26">
        <w:rPr>
          <w:sz w:val="26"/>
          <w:szCs w:val="26"/>
        </w:rPr>
        <w:t xml:space="preserve"> «</w:t>
      </w:r>
      <w:r w:rsidR="004618A7">
        <w:rPr>
          <w:sz w:val="26"/>
          <w:szCs w:val="26"/>
        </w:rPr>
        <w:t xml:space="preserve">О муниципальном контроле </w:t>
      </w:r>
    </w:p>
    <w:p w:rsidR="004618A7" w:rsidRDefault="004618A7" w:rsidP="004618A7">
      <w:pPr>
        <w:rPr>
          <w:sz w:val="26"/>
          <w:szCs w:val="26"/>
        </w:rPr>
      </w:pPr>
      <w:r>
        <w:rPr>
          <w:sz w:val="26"/>
          <w:szCs w:val="26"/>
        </w:rPr>
        <w:t>в сфере благоустройства на территории Телецкого</w:t>
      </w:r>
    </w:p>
    <w:p w:rsidR="001B4D26" w:rsidRDefault="004618A7" w:rsidP="004618A7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поселения»</w:t>
      </w:r>
    </w:p>
    <w:p w:rsidR="001B4D26" w:rsidRDefault="001B4D26" w:rsidP="001B4D26">
      <w:pPr>
        <w:rPr>
          <w:sz w:val="26"/>
          <w:szCs w:val="26"/>
        </w:rPr>
      </w:pPr>
    </w:p>
    <w:p w:rsidR="004618A7" w:rsidRPr="00D04CB1" w:rsidRDefault="004618A7" w:rsidP="004618A7">
      <w:pPr>
        <w:tabs>
          <w:tab w:val="left" w:pos="9355"/>
        </w:tabs>
        <w:ind w:right="-5"/>
      </w:pPr>
      <w:r>
        <w:rPr>
          <w:sz w:val="26"/>
          <w:szCs w:val="26"/>
        </w:rPr>
        <w:t xml:space="preserve">  </w:t>
      </w:r>
      <w:proofErr w:type="gramStart"/>
      <w:r w:rsidRPr="00D04CB1">
        <w:t xml:space="preserve">В соответствии с </w:t>
      </w:r>
      <w:r w:rsidRPr="00D04CB1">
        <w:rPr>
          <w:shd w:val="clear" w:color="auto" w:fill="FFFFFF"/>
        </w:rPr>
        <w:t>Федеральным законом от 31 июля 2020 г. № 248-ФЗ "О государственном контроле (надзоре) и муниципальном контроле в Российской Федерации",</w:t>
      </w:r>
      <w:r w:rsidRPr="00D04CB1">
        <w:t xml:space="preserve"> Федеральным законом от 6 октября 2003 года № 131-ФЗ «Об общих принципах организации местного самоуправления в Российской Федерации», Решением Совета народных депутатов Телецкого сельского поселения от 04.08.2020</w:t>
      </w:r>
      <w:r w:rsidR="00E324BF" w:rsidRPr="00D04CB1">
        <w:t xml:space="preserve"> </w:t>
      </w:r>
      <w:r w:rsidRPr="00D04CB1">
        <w:t>г. № 4-46 «</w:t>
      </w:r>
      <w:r w:rsidRPr="00D04CB1">
        <w:rPr>
          <w:bCs/>
          <w:color w:val="000000"/>
        </w:rPr>
        <w:t>Об утверждении Правил благоустройства на территории Телецкого сельского  поселения Трубчевского муниципального</w:t>
      </w:r>
      <w:proofErr w:type="gramEnd"/>
      <w:r w:rsidRPr="00D04CB1">
        <w:rPr>
          <w:bCs/>
          <w:color w:val="000000"/>
        </w:rPr>
        <w:t xml:space="preserve"> района</w:t>
      </w:r>
      <w:r w:rsidRPr="00D04CB1">
        <w:t xml:space="preserve">»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 в рамках реализации приоритетного проекта «Формирование комфортной городской среды», Совет народных депутатов Телецкого сельского поселения </w:t>
      </w:r>
    </w:p>
    <w:p w:rsidR="004618A7" w:rsidRPr="00D04CB1" w:rsidRDefault="004618A7" w:rsidP="004618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4CB1">
        <w:rPr>
          <w:rFonts w:ascii="Times New Roman" w:hAnsi="Times New Roman" w:cs="Times New Roman"/>
          <w:sz w:val="26"/>
          <w:szCs w:val="26"/>
        </w:rPr>
        <w:t>РЕШИЛ ВНЕСТИ СЛЕДУЮЩИЕ ИЗМЕНЕНИЯ:</w:t>
      </w:r>
    </w:p>
    <w:p w:rsidR="001B4D26" w:rsidRPr="00D04CB1" w:rsidRDefault="001B4D26" w:rsidP="001B4D26">
      <w:pPr>
        <w:rPr>
          <w:sz w:val="26"/>
          <w:szCs w:val="26"/>
        </w:rPr>
      </w:pPr>
    </w:p>
    <w:p w:rsidR="009348E1" w:rsidRPr="00D04CB1" w:rsidRDefault="00D04CB1" w:rsidP="009272AC">
      <w:pPr>
        <w:pStyle w:val="dt-p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  <w:shd w:val="clear" w:color="auto" w:fill="FFFFFF"/>
        </w:rPr>
        <w:t xml:space="preserve">1. </w:t>
      </w:r>
      <w:r w:rsidR="009348E1" w:rsidRPr="00D04CB1">
        <w:rPr>
          <w:b/>
          <w:color w:val="000000"/>
          <w:shd w:val="clear" w:color="auto" w:fill="FFFFFF"/>
        </w:rPr>
        <w:t xml:space="preserve">в части 3.Осуществление контрольных мероприятий и контрольных действий </w:t>
      </w:r>
    </w:p>
    <w:p w:rsidR="009348E1" w:rsidRPr="00D04CB1" w:rsidRDefault="009348E1" w:rsidP="009272AC">
      <w:pPr>
        <w:pStyle w:val="dt-p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hd w:val="clear" w:color="auto" w:fill="FFFFFF"/>
        </w:rPr>
      </w:pPr>
      <w:r w:rsidRPr="00D04CB1">
        <w:rPr>
          <w:b/>
          <w:color w:val="000000"/>
          <w:shd w:val="clear" w:color="auto" w:fill="FFFFFF"/>
        </w:rPr>
        <w:t>пункт 3.6. читать в следующей редакции:</w:t>
      </w:r>
    </w:p>
    <w:p w:rsidR="00953728" w:rsidRPr="00D04CB1" w:rsidRDefault="00953728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r w:rsidRPr="00D04CB1">
        <w:rPr>
          <w:color w:val="000000"/>
        </w:rPr>
        <w:t xml:space="preserve"> </w:t>
      </w:r>
      <w:r w:rsidRPr="00D04CB1">
        <w:rPr>
          <w:b/>
          <w:color w:val="000000"/>
        </w:rPr>
        <w:t>3.6.</w:t>
      </w:r>
      <w:r w:rsidRPr="00D04CB1">
        <w:rPr>
          <w:color w:val="000000"/>
        </w:rPr>
        <w:t xml:space="preserve"> </w:t>
      </w:r>
      <w:bookmarkStart w:id="0" w:name="l328"/>
      <w:bookmarkEnd w:id="0"/>
      <w:r w:rsidRPr="00D04CB1">
        <w:t>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основанию, предусмотренному пунктом 1 части 1 статьи 57 настоящего Федерального закона, принимается при наличии достоверной информации:</w:t>
      </w:r>
    </w:p>
    <w:p w:rsidR="00953728" w:rsidRPr="00D04CB1" w:rsidRDefault="00953728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1" w:name="l329"/>
      <w:bookmarkEnd w:id="1"/>
      <w:r w:rsidRPr="00D04CB1">
        <w:rPr>
          <w:rStyle w:val="dt-m"/>
          <w:b/>
        </w:rPr>
        <w:t>1)</w:t>
      </w:r>
      <w:r w:rsidRPr="00D04CB1">
        <w:rPr>
          <w:rStyle w:val="dt-m"/>
        </w:rPr>
        <w:t xml:space="preserve"> </w:t>
      </w:r>
      <w:r w:rsidRPr="00D04CB1">
        <w:t>о причинении или непосредственной угрозе причинения вреда жизни и тяжкого или среднего вреда (ущерба) здоровью граждан;</w:t>
      </w:r>
    </w:p>
    <w:p w:rsidR="00953728" w:rsidRPr="00D04CB1" w:rsidRDefault="00953728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2" w:name="l330"/>
      <w:bookmarkEnd w:id="2"/>
      <w:r w:rsidRPr="00D04CB1">
        <w:rPr>
          <w:rStyle w:val="dt-m"/>
          <w:b/>
        </w:rPr>
        <w:t>2)</w:t>
      </w:r>
      <w:r w:rsidRPr="00D04CB1">
        <w:rPr>
          <w:rStyle w:val="dt-m"/>
        </w:rPr>
        <w:t xml:space="preserve"> </w:t>
      </w:r>
      <w:r w:rsidRPr="00D04CB1">
        <w:t>о причинении вреда (ущерба) или непосредственной угрозе причинения вреда (ущерба) обороне страны и безопасности государства;</w:t>
      </w:r>
      <w:bookmarkStart w:id="3" w:name="l48"/>
      <w:bookmarkEnd w:id="3"/>
    </w:p>
    <w:p w:rsidR="00953728" w:rsidRPr="00D04CB1" w:rsidRDefault="00953728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4" w:name="l331"/>
      <w:bookmarkEnd w:id="4"/>
      <w:r w:rsidRPr="00D04CB1">
        <w:rPr>
          <w:rStyle w:val="dt-m"/>
          <w:b/>
        </w:rPr>
        <w:t>3)</w:t>
      </w:r>
      <w:r w:rsidRPr="00D04CB1">
        <w:rPr>
          <w:rStyle w:val="dt-m"/>
        </w:rPr>
        <w:t xml:space="preserve"> </w:t>
      </w:r>
      <w:r w:rsidRPr="00D04CB1">
        <w:t>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 </w:t>
      </w:r>
      <w:hyperlink r:id="rId4" w:anchor="l0" w:tgtFrame="_blank" w:history="1">
        <w:r w:rsidRPr="00D04CB1">
          <w:rPr>
            <w:rStyle w:val="a3"/>
            <w:color w:val="auto"/>
          </w:rPr>
          <w:t>Кодексом</w:t>
        </w:r>
      </w:hyperlink>
      <w:r w:rsidRPr="00D04CB1">
        <w:t> Российской Федерации об административных правонарушениях;</w:t>
      </w:r>
    </w:p>
    <w:p w:rsidR="00953728" w:rsidRPr="00D04CB1" w:rsidRDefault="00953728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5" w:name="l332"/>
      <w:bookmarkEnd w:id="5"/>
      <w:proofErr w:type="gramStart"/>
      <w:r w:rsidRPr="00D04CB1">
        <w:rPr>
          <w:rStyle w:val="dt-m"/>
          <w:b/>
        </w:rPr>
        <w:t>4)</w:t>
      </w:r>
      <w:r w:rsidRPr="00D04CB1">
        <w:rPr>
          <w:rStyle w:val="dt-m"/>
        </w:rPr>
        <w:t xml:space="preserve"> </w:t>
      </w:r>
      <w:r w:rsidRPr="00D04CB1">
        <w:t xml:space="preserve">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</w:t>
      </w:r>
      <w:r w:rsidRPr="00D04CB1">
        <w:lastRenderedPageBreak/>
        <w:t>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</w:t>
      </w:r>
      <w:proofErr w:type="gramEnd"/>
      <w:r w:rsidRPr="00D04CB1">
        <w:t xml:space="preserve"> причинения такого вреда;</w:t>
      </w:r>
      <w:bookmarkStart w:id="6" w:name="l49"/>
      <w:bookmarkStart w:id="7" w:name="l137"/>
      <w:bookmarkEnd w:id="6"/>
      <w:bookmarkEnd w:id="7"/>
    </w:p>
    <w:p w:rsidR="00953728" w:rsidRPr="00D04CB1" w:rsidRDefault="00953728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8" w:name="l333"/>
      <w:bookmarkEnd w:id="8"/>
      <w:r w:rsidRPr="00D04CB1">
        <w:rPr>
          <w:rStyle w:val="dt-m"/>
          <w:b/>
        </w:rPr>
        <w:t>5)</w:t>
      </w:r>
      <w:r w:rsidRPr="00D04CB1">
        <w:rPr>
          <w:rStyle w:val="dt-m"/>
        </w:rPr>
        <w:t xml:space="preserve"> </w:t>
      </w:r>
      <w:r w:rsidRPr="00D04CB1">
        <w:t>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аттестации;</w:t>
      </w:r>
      <w:bookmarkStart w:id="9" w:name="l50"/>
      <w:bookmarkEnd w:id="9"/>
    </w:p>
    <w:p w:rsidR="00953728" w:rsidRPr="00447726" w:rsidRDefault="00953728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10" w:name="l334"/>
      <w:bookmarkEnd w:id="10"/>
      <w:r w:rsidRPr="00D04CB1">
        <w:rPr>
          <w:rStyle w:val="dt-m"/>
          <w:b/>
        </w:rPr>
        <w:t>6)</w:t>
      </w:r>
      <w:r w:rsidRPr="00D04CB1">
        <w:rPr>
          <w:rStyle w:val="dt-m"/>
        </w:rPr>
        <w:t xml:space="preserve"> </w:t>
      </w:r>
      <w:r w:rsidRPr="00D04CB1">
        <w:t>об угрозе возникновения чрезвычайных ситуаций природного и (или) техногенного характера, эпидемий, эпизоотий.</w:t>
      </w:r>
    </w:p>
    <w:p w:rsidR="009348E1" w:rsidRPr="00D04CB1" w:rsidRDefault="00433AE3" w:rsidP="009272AC">
      <w:pPr>
        <w:pStyle w:val="dt-p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</w:t>
      </w:r>
      <w:r w:rsidR="00D04CB1">
        <w:rPr>
          <w:b/>
          <w:color w:val="000000"/>
          <w:shd w:val="clear" w:color="auto" w:fill="FFFFFF"/>
        </w:rPr>
        <w:t>2</w:t>
      </w:r>
      <w:r w:rsidRPr="00D04CB1">
        <w:rPr>
          <w:b/>
          <w:color w:val="000000"/>
          <w:shd w:val="clear" w:color="auto" w:fill="FFFFFF"/>
        </w:rPr>
        <w:t xml:space="preserve">. </w:t>
      </w:r>
      <w:r w:rsidR="009348E1" w:rsidRPr="00D04CB1">
        <w:rPr>
          <w:b/>
          <w:color w:val="000000"/>
          <w:shd w:val="clear" w:color="auto" w:fill="FFFFFF"/>
        </w:rPr>
        <w:t>в части 3.</w:t>
      </w:r>
      <w:r w:rsidRPr="00D04CB1">
        <w:rPr>
          <w:b/>
          <w:color w:val="000000"/>
          <w:shd w:val="clear" w:color="auto" w:fill="FFFFFF"/>
        </w:rPr>
        <w:t xml:space="preserve"> </w:t>
      </w:r>
      <w:r w:rsidR="009348E1" w:rsidRPr="00D04CB1">
        <w:rPr>
          <w:b/>
          <w:color w:val="000000"/>
          <w:shd w:val="clear" w:color="auto" w:fill="FFFFFF"/>
        </w:rPr>
        <w:t xml:space="preserve">Осуществление контрольных мероприятий и контрольных действий </w:t>
      </w:r>
    </w:p>
    <w:p w:rsidR="009348E1" w:rsidRPr="00D04CB1" w:rsidRDefault="009348E1" w:rsidP="009272AC">
      <w:pPr>
        <w:pStyle w:val="dt-p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hd w:val="clear" w:color="auto" w:fill="FFFFFF"/>
        </w:rPr>
      </w:pPr>
      <w:r w:rsidRPr="00D04CB1">
        <w:rPr>
          <w:b/>
          <w:color w:val="000000"/>
          <w:shd w:val="clear" w:color="auto" w:fill="FFFFFF"/>
        </w:rPr>
        <w:t>пункт 3.19. внести подпункты 6</w:t>
      </w:r>
      <w:r w:rsidR="00433AE3" w:rsidRPr="00D04CB1">
        <w:rPr>
          <w:b/>
          <w:color w:val="000000"/>
          <w:shd w:val="clear" w:color="auto" w:fill="FFFFFF"/>
        </w:rPr>
        <w:t>.</w:t>
      </w:r>
      <w:r w:rsidRPr="00D04CB1">
        <w:rPr>
          <w:b/>
          <w:color w:val="000000"/>
          <w:shd w:val="clear" w:color="auto" w:fill="FFFFFF"/>
        </w:rPr>
        <w:t xml:space="preserve"> и 7</w:t>
      </w:r>
      <w:r w:rsidR="00433AE3" w:rsidRPr="00D04CB1">
        <w:rPr>
          <w:b/>
          <w:color w:val="000000"/>
          <w:shd w:val="clear" w:color="auto" w:fill="FFFFFF"/>
        </w:rPr>
        <w:t>.</w:t>
      </w:r>
      <w:r w:rsidR="009272AC" w:rsidRPr="00D04CB1">
        <w:rPr>
          <w:b/>
          <w:color w:val="000000"/>
          <w:shd w:val="clear" w:color="auto" w:fill="FFFFFF"/>
        </w:rPr>
        <w:t xml:space="preserve"> </w:t>
      </w:r>
      <w:r w:rsidR="00433AE3" w:rsidRPr="00D04CB1">
        <w:rPr>
          <w:b/>
          <w:color w:val="000000"/>
          <w:shd w:val="clear" w:color="auto" w:fill="FFFFFF"/>
        </w:rPr>
        <w:t>следующего содержания</w:t>
      </w:r>
      <w:proofErr w:type="gramStart"/>
      <w:r w:rsidR="00433AE3" w:rsidRPr="00D04CB1">
        <w:rPr>
          <w:b/>
          <w:color w:val="000000"/>
          <w:shd w:val="clear" w:color="auto" w:fill="FFFFFF"/>
        </w:rPr>
        <w:t>:</w:t>
      </w:r>
      <w:r w:rsidRPr="00D04CB1">
        <w:rPr>
          <w:b/>
          <w:color w:val="000000"/>
          <w:shd w:val="clear" w:color="auto" w:fill="FFFFFF"/>
        </w:rPr>
        <w:t>.</w:t>
      </w:r>
      <w:proofErr w:type="gramEnd"/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4CB1">
        <w:rPr>
          <w:color w:val="000000"/>
        </w:rPr>
        <w:t> </w:t>
      </w:r>
      <w:bookmarkStart w:id="11" w:name="l432"/>
      <w:bookmarkStart w:id="12" w:name="l433"/>
      <w:bookmarkEnd w:id="11"/>
      <w:bookmarkEnd w:id="12"/>
      <w:r w:rsidR="009272AC" w:rsidRPr="00D04CB1">
        <w:rPr>
          <w:b/>
          <w:color w:val="000000"/>
        </w:rPr>
        <w:t>пункт 3.19. п.п.6.</w:t>
      </w:r>
      <w:r w:rsidRPr="00D04CB1">
        <w:rPr>
          <w:color w:val="000000"/>
        </w:rPr>
        <w:t xml:space="preserve"> </w:t>
      </w:r>
      <w:r w:rsidRPr="00D04CB1">
        <w:rPr>
          <w:b/>
          <w:color w:val="000000"/>
        </w:rPr>
        <w:t>Предписание об устранении выявленных нарушений обязательных требований</w:t>
      </w:r>
      <w:r w:rsidR="009272AC" w:rsidRPr="00D04CB1">
        <w:rPr>
          <w:b/>
          <w:color w:val="000000"/>
        </w:rPr>
        <w:t>.</w:t>
      </w:r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13" w:name="l434"/>
      <w:bookmarkEnd w:id="13"/>
      <w:r w:rsidRPr="00D04CB1">
        <w:rPr>
          <w:rStyle w:val="dt-m"/>
          <w:b/>
        </w:rPr>
        <w:t>1.</w:t>
      </w:r>
      <w:r w:rsidRPr="00D04CB1">
        <w:rPr>
          <w:rStyle w:val="dt-m"/>
        </w:rPr>
        <w:t xml:space="preserve"> </w:t>
      </w:r>
      <w:r w:rsidR="009348E1" w:rsidRPr="00D04CB1">
        <w:rPr>
          <w:rStyle w:val="dt-m"/>
        </w:rPr>
        <w:t xml:space="preserve"> </w:t>
      </w:r>
      <w:r w:rsidR="001526AE" w:rsidRPr="00D04CB1"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(надзора).</w:t>
      </w:r>
      <w:bookmarkStart w:id="14" w:name="l84"/>
      <w:bookmarkEnd w:id="14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15" w:name="l435"/>
      <w:bookmarkEnd w:id="15"/>
      <w:r w:rsidRPr="00D04CB1">
        <w:rPr>
          <w:rStyle w:val="dt-m"/>
          <w:b/>
        </w:rPr>
        <w:t>2.</w:t>
      </w:r>
      <w:r w:rsidR="009348E1" w:rsidRPr="00D04CB1">
        <w:rPr>
          <w:rStyle w:val="dt-m"/>
        </w:rPr>
        <w:t xml:space="preserve"> </w:t>
      </w:r>
      <w:r w:rsidR="001526AE" w:rsidRPr="00D04CB1">
        <w:t xml:space="preserve">Предписание об устранении выявленных нарушений обязательных требований должно </w:t>
      </w:r>
      <w:proofErr w:type="gramStart"/>
      <w:r w:rsidR="001526AE" w:rsidRPr="00D04CB1">
        <w:t>содержать</w:t>
      </w:r>
      <w:proofErr w:type="gramEnd"/>
      <w:r w:rsidR="001526AE" w:rsidRPr="00D04CB1">
        <w:t xml:space="preserve"> в том числе следующие сведения по каждому из нарушений:</w:t>
      </w:r>
      <w:bookmarkStart w:id="16" w:name="l164"/>
      <w:bookmarkEnd w:id="16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17" w:name="l436"/>
      <w:bookmarkEnd w:id="17"/>
      <w:r w:rsidRPr="00D04CB1">
        <w:rPr>
          <w:rStyle w:val="dt-m"/>
          <w:b/>
        </w:rPr>
        <w:t>а)</w:t>
      </w:r>
      <w:r w:rsidRPr="00D04CB1">
        <w:rPr>
          <w:rStyle w:val="dt-m"/>
        </w:rPr>
        <w:t xml:space="preserve">  </w:t>
      </w:r>
      <w:r w:rsidR="001526AE" w:rsidRPr="00D04CB1">
        <w:t>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  <w:bookmarkStart w:id="18" w:name="l85"/>
      <w:bookmarkEnd w:id="18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19" w:name="l437"/>
      <w:bookmarkEnd w:id="19"/>
      <w:r w:rsidRPr="00D04CB1">
        <w:rPr>
          <w:rStyle w:val="dt-m"/>
          <w:b/>
        </w:rPr>
        <w:t>б)</w:t>
      </w:r>
      <w:r w:rsidRPr="00D04CB1">
        <w:rPr>
          <w:rStyle w:val="dt-m"/>
        </w:rPr>
        <w:t xml:space="preserve"> </w:t>
      </w:r>
      <w:r w:rsidR="001526AE" w:rsidRPr="00D04CB1">
        <w:t>срок устранения выявленного нарушения обязательных требований с указанием конкретной даты;</w:t>
      </w:r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20" w:name="l438"/>
      <w:bookmarkEnd w:id="20"/>
      <w:r w:rsidRPr="00D04CB1">
        <w:rPr>
          <w:rStyle w:val="dt-m"/>
          <w:b/>
        </w:rPr>
        <w:t>в)</w:t>
      </w:r>
      <w:r w:rsidRPr="00D04CB1">
        <w:rPr>
          <w:rStyle w:val="dt-m"/>
        </w:rPr>
        <w:t xml:space="preserve"> </w:t>
      </w:r>
      <w:r w:rsidR="001526AE" w:rsidRPr="00D04CB1">
        <w:t>перечень рекомендованных мероприятий по устранению выявленного нарушения обязательных требований;</w:t>
      </w:r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21" w:name="l439"/>
      <w:bookmarkEnd w:id="21"/>
      <w:r w:rsidRPr="00D04CB1">
        <w:rPr>
          <w:rStyle w:val="dt-m"/>
          <w:b/>
        </w:rPr>
        <w:t>г)</w:t>
      </w:r>
      <w:r w:rsidRPr="00D04CB1">
        <w:rPr>
          <w:rStyle w:val="dt-m"/>
        </w:rPr>
        <w:t xml:space="preserve"> </w:t>
      </w:r>
      <w:r w:rsidR="001526AE" w:rsidRPr="00D04CB1"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bookmarkStart w:id="22" w:name="l165"/>
      <w:bookmarkEnd w:id="22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23" w:name="l440"/>
      <w:bookmarkEnd w:id="23"/>
      <w:r w:rsidRPr="00D04CB1">
        <w:rPr>
          <w:rStyle w:val="dt-m"/>
          <w:b/>
        </w:rPr>
        <w:t>3.</w:t>
      </w:r>
      <w:r w:rsidRPr="00D04CB1">
        <w:rPr>
          <w:rStyle w:val="dt-m"/>
        </w:rPr>
        <w:t xml:space="preserve"> </w:t>
      </w:r>
      <w:r w:rsidR="001526AE" w:rsidRPr="00D04CB1">
        <w:t>В случае</w:t>
      </w:r>
      <w:proofErr w:type="gramStart"/>
      <w:r w:rsidR="001526AE" w:rsidRPr="00D04CB1">
        <w:t>,</w:t>
      </w:r>
      <w:proofErr w:type="gramEnd"/>
      <w:r w:rsidR="001526AE" w:rsidRPr="00D04CB1"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  <w:bookmarkStart w:id="24" w:name="l86"/>
      <w:bookmarkStart w:id="25" w:name="l166"/>
      <w:bookmarkEnd w:id="24"/>
      <w:bookmarkEnd w:id="25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26" w:name="l441"/>
      <w:bookmarkEnd w:id="26"/>
      <w:r w:rsidRPr="00D04CB1">
        <w:rPr>
          <w:rStyle w:val="dt-m"/>
          <w:b/>
        </w:rPr>
        <w:t>4.</w:t>
      </w:r>
      <w:r w:rsidRPr="00D04CB1">
        <w:rPr>
          <w:rStyle w:val="dt-m"/>
        </w:rPr>
        <w:t xml:space="preserve"> </w:t>
      </w:r>
      <w:r w:rsidR="001526AE" w:rsidRPr="00D04CB1">
        <w:t>Контрольный (надзорный) орган может отменить предписание об устранении выявленных нарушений обязательных требований в случаях, установленных настоящим Федеральным законом.</w:t>
      </w:r>
      <w:bookmarkStart w:id="27" w:name="l87"/>
      <w:bookmarkEnd w:id="27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bookmarkStart w:id="28" w:name="l442"/>
      <w:bookmarkEnd w:id="28"/>
      <w:r w:rsidRPr="00D04CB1">
        <w:rPr>
          <w:b/>
          <w:color w:val="000000"/>
        </w:rPr>
        <w:t>Пункт 3.19. п.п.7.</w:t>
      </w:r>
      <w:r w:rsidR="001526AE" w:rsidRPr="00D04CB1">
        <w:rPr>
          <w:b/>
          <w:color w:val="000000"/>
        </w:rPr>
        <w:t xml:space="preserve"> Соглашение о надлежащем устранении выявленных нарушений обязательных требований</w:t>
      </w:r>
      <w:r w:rsidRPr="00D04CB1">
        <w:rPr>
          <w:b/>
          <w:color w:val="000000"/>
        </w:rPr>
        <w:t>.</w:t>
      </w:r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29" w:name="l443"/>
      <w:bookmarkEnd w:id="29"/>
      <w:r w:rsidRPr="00D04CB1">
        <w:rPr>
          <w:rStyle w:val="dt-m"/>
          <w:b/>
        </w:rPr>
        <w:t>1.</w:t>
      </w:r>
      <w:r w:rsidR="009272AC" w:rsidRPr="00D04CB1">
        <w:rPr>
          <w:rStyle w:val="dt-m"/>
        </w:rPr>
        <w:t xml:space="preserve"> </w:t>
      </w:r>
      <w:r w:rsidRPr="00D04CB1">
        <w:t>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30" w:name="l444"/>
      <w:bookmarkEnd w:id="30"/>
      <w:r w:rsidRPr="00D04CB1">
        <w:rPr>
          <w:rStyle w:val="dt-m"/>
          <w:b/>
        </w:rPr>
        <w:t>2.</w:t>
      </w:r>
      <w:r w:rsidR="009272AC" w:rsidRPr="00D04CB1">
        <w:rPr>
          <w:rStyle w:val="dt-m"/>
        </w:rPr>
        <w:t xml:space="preserve"> </w:t>
      </w:r>
      <w:r w:rsidRPr="00D04CB1"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  <w:bookmarkStart w:id="31" w:name="l88"/>
      <w:bookmarkEnd w:id="31"/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32" w:name="l445"/>
      <w:bookmarkEnd w:id="32"/>
      <w:r w:rsidRPr="00D04CB1">
        <w:rPr>
          <w:rStyle w:val="dt-m"/>
          <w:b/>
        </w:rPr>
        <w:t>3.</w:t>
      </w:r>
      <w:r w:rsidR="009272AC" w:rsidRPr="00D04CB1">
        <w:rPr>
          <w:rStyle w:val="dt-m"/>
        </w:rPr>
        <w:t xml:space="preserve"> </w:t>
      </w:r>
      <w:proofErr w:type="gramStart"/>
      <w:r w:rsidRPr="00D04CB1">
        <w:t xml:space="preserve"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</w:t>
      </w:r>
      <w:r w:rsidRPr="00D04CB1">
        <w:lastRenderedPageBreak/>
        <w:t>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</w:t>
      </w:r>
      <w:proofErr w:type="gramEnd"/>
      <w:r w:rsidRPr="00D04CB1">
        <w:t>, товаров и услуг, имеющих стратегическое значение и социально-экономическую значимость.</w:t>
      </w:r>
      <w:bookmarkStart w:id="33" w:name="l167"/>
      <w:bookmarkStart w:id="34" w:name="l89"/>
      <w:bookmarkEnd w:id="33"/>
      <w:bookmarkEnd w:id="34"/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35" w:name="l446"/>
      <w:bookmarkEnd w:id="35"/>
      <w:r w:rsidRPr="00D04CB1">
        <w:rPr>
          <w:rStyle w:val="dt-m"/>
          <w:b/>
        </w:rPr>
        <w:t>4.</w:t>
      </w:r>
      <w:r w:rsidR="009272AC" w:rsidRPr="00D04CB1">
        <w:rPr>
          <w:rStyle w:val="dt-m"/>
        </w:rPr>
        <w:t xml:space="preserve"> </w:t>
      </w:r>
      <w:proofErr w:type="gramStart"/>
      <w:r w:rsidRPr="00D04CB1"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</w:t>
      </w:r>
      <w:proofErr w:type="gramEnd"/>
      <w:r w:rsidRPr="00D04CB1">
        <w:t>) орган приостанавливает действие предписания об устранении выявленных нарушений обязательных требований и принимает меры, предусмотренные пунктом 3 части 2 статьи 90 настоящего Федерального закона, при этом осуществляя поэтапную оценку исполнения контролируемым лицом соглашения.</w:t>
      </w:r>
      <w:bookmarkStart w:id="36" w:name="l168"/>
      <w:bookmarkStart w:id="37" w:name="l90"/>
      <w:bookmarkEnd w:id="36"/>
      <w:bookmarkEnd w:id="37"/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38" w:name="l447"/>
      <w:bookmarkEnd w:id="38"/>
      <w:r w:rsidRPr="00D04CB1">
        <w:rPr>
          <w:rStyle w:val="dt-m"/>
          <w:b/>
        </w:rPr>
        <w:t>5.</w:t>
      </w:r>
      <w:r w:rsidR="009272AC" w:rsidRPr="00D04CB1">
        <w:rPr>
          <w:rStyle w:val="dt-m"/>
        </w:rPr>
        <w:t xml:space="preserve"> </w:t>
      </w:r>
      <w:r w:rsidRPr="00D04CB1">
        <w:t>Соглашение должно включать:</w:t>
      </w:r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39" w:name="l448"/>
      <w:bookmarkEnd w:id="39"/>
      <w:r w:rsidRPr="00D04CB1">
        <w:rPr>
          <w:rStyle w:val="dt-m"/>
          <w:b/>
        </w:rPr>
        <w:t>а)</w:t>
      </w:r>
      <w:r w:rsidRPr="00D04CB1">
        <w:rPr>
          <w:rStyle w:val="dt-m"/>
        </w:rPr>
        <w:t xml:space="preserve"> </w:t>
      </w:r>
      <w:r w:rsidR="001526AE" w:rsidRPr="00D04CB1">
        <w:t>перечень выявленных нарушений обязательных требований, подлежащих устранению контролируемым лицом;</w:t>
      </w:r>
      <w:bookmarkStart w:id="40" w:name="l169"/>
      <w:bookmarkEnd w:id="40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41" w:name="l449"/>
      <w:bookmarkEnd w:id="41"/>
      <w:r w:rsidRPr="00D04CB1">
        <w:rPr>
          <w:rStyle w:val="dt-m"/>
          <w:b/>
        </w:rPr>
        <w:t>б</w:t>
      </w:r>
      <w:r w:rsidR="001526AE" w:rsidRPr="00D04CB1">
        <w:rPr>
          <w:rStyle w:val="dt-m"/>
          <w:b/>
        </w:rPr>
        <w:t>)</w:t>
      </w:r>
      <w:r w:rsidRPr="00D04CB1">
        <w:rPr>
          <w:rStyle w:val="dt-m"/>
        </w:rPr>
        <w:t xml:space="preserve"> </w:t>
      </w:r>
      <w:r w:rsidR="001526AE" w:rsidRPr="00D04CB1">
        <w:t>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  <w:bookmarkStart w:id="42" w:name="l91"/>
      <w:bookmarkEnd w:id="42"/>
    </w:p>
    <w:p w:rsidR="001526AE" w:rsidRPr="00D04CB1" w:rsidRDefault="009272AC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43" w:name="l450"/>
      <w:bookmarkEnd w:id="43"/>
      <w:r w:rsidRPr="00D04CB1">
        <w:rPr>
          <w:rStyle w:val="dt-m"/>
          <w:b/>
        </w:rPr>
        <w:t>в</w:t>
      </w:r>
      <w:r w:rsidR="001526AE" w:rsidRPr="00D04CB1">
        <w:rPr>
          <w:rStyle w:val="dt-m"/>
          <w:b/>
        </w:rPr>
        <w:t>)</w:t>
      </w:r>
      <w:r w:rsidRPr="00D04CB1">
        <w:rPr>
          <w:rStyle w:val="dt-m"/>
        </w:rPr>
        <w:t xml:space="preserve"> </w:t>
      </w:r>
      <w:r w:rsidR="001526AE" w:rsidRPr="00D04CB1">
        <w:t>срок исполнения соглашения.</w:t>
      </w:r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44" w:name="l451"/>
      <w:bookmarkEnd w:id="44"/>
      <w:r w:rsidRPr="00D04CB1">
        <w:rPr>
          <w:rStyle w:val="dt-m"/>
          <w:b/>
        </w:rPr>
        <w:t>6.</w:t>
      </w:r>
      <w:r w:rsidR="009272AC" w:rsidRPr="00D04CB1">
        <w:rPr>
          <w:rStyle w:val="dt-m"/>
          <w:b/>
        </w:rPr>
        <w:t xml:space="preserve"> </w:t>
      </w:r>
      <w:r w:rsidRPr="00D04CB1"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45" w:name="l452"/>
      <w:bookmarkEnd w:id="45"/>
      <w:r w:rsidRPr="00D04CB1">
        <w:rPr>
          <w:rStyle w:val="dt-m"/>
          <w:b/>
        </w:rPr>
        <w:t>7.</w:t>
      </w:r>
      <w:r w:rsidR="009272AC" w:rsidRPr="00D04CB1">
        <w:rPr>
          <w:rStyle w:val="dt-m"/>
          <w:b/>
        </w:rPr>
        <w:t xml:space="preserve"> </w:t>
      </w:r>
      <w:r w:rsidRPr="00D04CB1">
        <w:t>После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  <w:bookmarkStart w:id="46" w:name="l170"/>
      <w:bookmarkStart w:id="47" w:name="l92"/>
      <w:bookmarkEnd w:id="46"/>
      <w:bookmarkEnd w:id="47"/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48" w:name="l453"/>
      <w:bookmarkEnd w:id="48"/>
      <w:r w:rsidRPr="00D04CB1">
        <w:rPr>
          <w:rStyle w:val="dt-m"/>
          <w:b/>
        </w:rPr>
        <w:t>8.</w:t>
      </w:r>
      <w:r w:rsidR="009272AC" w:rsidRPr="00D04CB1">
        <w:rPr>
          <w:rStyle w:val="dt-m"/>
        </w:rPr>
        <w:t xml:space="preserve"> </w:t>
      </w:r>
      <w:r w:rsidRPr="00D04CB1">
        <w:t xml:space="preserve">По истечении срока исполнения соглашения контрольный (надзорный) орган принимает решение о признании соглашения </w:t>
      </w:r>
      <w:proofErr w:type="gramStart"/>
      <w:r w:rsidRPr="00D04CB1">
        <w:t>исполненным</w:t>
      </w:r>
      <w:proofErr w:type="gramEnd"/>
      <w:r w:rsidRPr="00D04CB1">
        <w:t xml:space="preserve"> или неисполненным.</w:t>
      </w:r>
      <w:bookmarkStart w:id="49" w:name="l171"/>
      <w:bookmarkEnd w:id="49"/>
    </w:p>
    <w:p w:rsidR="001526AE" w:rsidRPr="00D04CB1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50" w:name="l454"/>
      <w:bookmarkEnd w:id="50"/>
      <w:r w:rsidRPr="00D04CB1">
        <w:rPr>
          <w:rStyle w:val="dt-m"/>
          <w:b/>
        </w:rPr>
        <w:t>9.</w:t>
      </w:r>
      <w:r w:rsidR="009272AC" w:rsidRPr="00D04CB1">
        <w:rPr>
          <w:rStyle w:val="dt-m"/>
        </w:rPr>
        <w:t xml:space="preserve"> </w:t>
      </w:r>
      <w:proofErr w:type="gramStart"/>
      <w:r w:rsidRPr="00D04CB1">
        <w:t>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bookmarkStart w:id="51" w:name="l93"/>
      <w:bookmarkEnd w:id="51"/>
      <w:proofErr w:type="gramEnd"/>
    </w:p>
    <w:p w:rsidR="001526AE" w:rsidRDefault="001526AE" w:rsidP="009272AC">
      <w:pPr>
        <w:pStyle w:val="dt-p"/>
        <w:shd w:val="clear" w:color="auto" w:fill="FFFFFF"/>
        <w:spacing w:before="0" w:beforeAutospacing="0" w:after="0" w:afterAutospacing="0"/>
        <w:textAlignment w:val="baseline"/>
      </w:pPr>
      <w:bookmarkStart w:id="52" w:name="l455"/>
      <w:bookmarkEnd w:id="52"/>
      <w:r w:rsidRPr="00D04CB1">
        <w:rPr>
          <w:rStyle w:val="dt-m"/>
          <w:b/>
        </w:rPr>
        <w:t>10.</w:t>
      </w:r>
      <w:r w:rsidR="00F86A10" w:rsidRPr="00D04CB1">
        <w:rPr>
          <w:rStyle w:val="dt-m"/>
        </w:rPr>
        <w:t xml:space="preserve"> </w:t>
      </w:r>
      <w:r w:rsidRPr="00D04CB1">
        <w:t>Контролируемое лицо не имеет права отказаться от исполнения соглашения в одностороннем порядке</w:t>
      </w:r>
      <w:bookmarkStart w:id="53" w:name="l172"/>
      <w:bookmarkEnd w:id="53"/>
      <w:r w:rsidR="00D04CB1">
        <w:t>».</w:t>
      </w:r>
    </w:p>
    <w:p w:rsidR="00447726" w:rsidRPr="00447726" w:rsidRDefault="00447726" w:rsidP="00447726">
      <w:pPr>
        <w:pStyle w:val="s1"/>
        <w:shd w:val="clear" w:color="auto" w:fill="FFFFFF"/>
        <w:spacing w:before="0" w:beforeAutospacing="0" w:after="0" w:afterAutospacing="0"/>
      </w:pPr>
      <w:r w:rsidRPr="00447726">
        <w:rPr>
          <w:b/>
        </w:rPr>
        <w:t>4.</w:t>
      </w:r>
      <w:r w:rsidRPr="00447726">
        <w:t xml:space="preserve">  Настоящее </w:t>
      </w:r>
      <w:r w:rsidR="00D04CB1">
        <w:t>решение</w:t>
      </w:r>
      <w:r w:rsidRPr="00447726">
        <w:t xml:space="preserve"> вступает в силу с момента подписания.</w:t>
      </w:r>
    </w:p>
    <w:p w:rsidR="00447726" w:rsidRPr="00447726" w:rsidRDefault="00447726" w:rsidP="00447726">
      <w:pPr>
        <w:pStyle w:val="s1"/>
        <w:shd w:val="clear" w:color="auto" w:fill="FFFFFF"/>
        <w:spacing w:before="0" w:beforeAutospacing="0" w:after="0" w:afterAutospacing="0"/>
      </w:pPr>
      <w:r w:rsidRPr="00447726">
        <w:rPr>
          <w:b/>
        </w:rPr>
        <w:t>5.</w:t>
      </w:r>
      <w:r w:rsidRPr="00447726">
        <w:t xml:space="preserve">  </w:t>
      </w:r>
      <w:proofErr w:type="gramStart"/>
      <w:r w:rsidRPr="00447726">
        <w:t>Контроль за</w:t>
      </w:r>
      <w:proofErr w:type="gramEnd"/>
      <w:r w:rsidRPr="00447726">
        <w:t xml:space="preserve"> исполнением настоящего </w:t>
      </w:r>
      <w:r w:rsidR="00D04CB1">
        <w:t>решения</w:t>
      </w:r>
      <w:r w:rsidRPr="00447726">
        <w:t xml:space="preserve"> оставляю за собой.</w:t>
      </w:r>
    </w:p>
    <w:p w:rsidR="00D04CB1" w:rsidRDefault="00D04CB1" w:rsidP="001B4D26">
      <w:pPr>
        <w:jc w:val="both"/>
        <w:rPr>
          <w:b/>
          <w:sz w:val="26"/>
          <w:szCs w:val="26"/>
        </w:rPr>
      </w:pPr>
    </w:p>
    <w:p w:rsidR="00D04CB1" w:rsidRDefault="00D04CB1" w:rsidP="001B4D26">
      <w:pPr>
        <w:jc w:val="both"/>
        <w:rPr>
          <w:b/>
          <w:sz w:val="26"/>
          <w:szCs w:val="26"/>
        </w:rPr>
      </w:pPr>
    </w:p>
    <w:p w:rsidR="00D04CB1" w:rsidRDefault="00D04CB1" w:rsidP="001B4D26">
      <w:pPr>
        <w:jc w:val="both"/>
        <w:rPr>
          <w:b/>
          <w:sz w:val="26"/>
          <w:szCs w:val="26"/>
        </w:rPr>
      </w:pPr>
    </w:p>
    <w:p w:rsidR="001B4D26" w:rsidRDefault="001B4D26" w:rsidP="001B4D2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Телецкого</w:t>
      </w:r>
    </w:p>
    <w:p w:rsidR="001B4D26" w:rsidRDefault="001B4D26" w:rsidP="001B4D2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                       </w:t>
      </w:r>
      <w:r w:rsidR="00BC21E8">
        <w:rPr>
          <w:b/>
          <w:sz w:val="26"/>
          <w:szCs w:val="26"/>
        </w:rPr>
        <w:t xml:space="preserve">                                         </w:t>
      </w:r>
      <w:proofErr w:type="spellStart"/>
      <w:r w:rsidR="00BC21E8">
        <w:rPr>
          <w:b/>
          <w:sz w:val="26"/>
          <w:szCs w:val="26"/>
        </w:rPr>
        <w:t>В.В.</w:t>
      </w:r>
      <w:r>
        <w:rPr>
          <w:b/>
          <w:sz w:val="26"/>
          <w:szCs w:val="26"/>
        </w:rPr>
        <w:t>Авдущенков</w:t>
      </w:r>
      <w:proofErr w:type="spellEnd"/>
    </w:p>
    <w:p w:rsidR="00010CC3" w:rsidRDefault="00010CC3"/>
    <w:sectPr w:rsidR="00010CC3" w:rsidSect="0001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D26"/>
    <w:rsid w:val="00010CC3"/>
    <w:rsid w:val="001526AE"/>
    <w:rsid w:val="001542A8"/>
    <w:rsid w:val="00173775"/>
    <w:rsid w:val="001B4D26"/>
    <w:rsid w:val="0022477E"/>
    <w:rsid w:val="002A5F68"/>
    <w:rsid w:val="00351AF5"/>
    <w:rsid w:val="003958AE"/>
    <w:rsid w:val="003A5B71"/>
    <w:rsid w:val="00433AE3"/>
    <w:rsid w:val="00447726"/>
    <w:rsid w:val="004575E8"/>
    <w:rsid w:val="004618A7"/>
    <w:rsid w:val="00461B10"/>
    <w:rsid w:val="004B1B84"/>
    <w:rsid w:val="0060085F"/>
    <w:rsid w:val="006017AC"/>
    <w:rsid w:val="006139CE"/>
    <w:rsid w:val="006C51AD"/>
    <w:rsid w:val="007265F1"/>
    <w:rsid w:val="007408D4"/>
    <w:rsid w:val="0082246D"/>
    <w:rsid w:val="00823DF6"/>
    <w:rsid w:val="00870AF3"/>
    <w:rsid w:val="008869B0"/>
    <w:rsid w:val="008B7397"/>
    <w:rsid w:val="008F4FD9"/>
    <w:rsid w:val="00901AC1"/>
    <w:rsid w:val="009272AC"/>
    <w:rsid w:val="009348E1"/>
    <w:rsid w:val="00953728"/>
    <w:rsid w:val="0099172B"/>
    <w:rsid w:val="009C5856"/>
    <w:rsid w:val="009F6812"/>
    <w:rsid w:val="00A07311"/>
    <w:rsid w:val="00A23116"/>
    <w:rsid w:val="00AB18E0"/>
    <w:rsid w:val="00B312A6"/>
    <w:rsid w:val="00BC21E8"/>
    <w:rsid w:val="00BC3CBA"/>
    <w:rsid w:val="00BD45FA"/>
    <w:rsid w:val="00C01E93"/>
    <w:rsid w:val="00CB0EF8"/>
    <w:rsid w:val="00CC47CF"/>
    <w:rsid w:val="00D04CB1"/>
    <w:rsid w:val="00D165A1"/>
    <w:rsid w:val="00D4243B"/>
    <w:rsid w:val="00DB074D"/>
    <w:rsid w:val="00E112CF"/>
    <w:rsid w:val="00E218F4"/>
    <w:rsid w:val="00E3216D"/>
    <w:rsid w:val="00E324BF"/>
    <w:rsid w:val="00E72926"/>
    <w:rsid w:val="00F86A10"/>
    <w:rsid w:val="00FC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8A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E112CF"/>
    <w:pPr>
      <w:spacing w:before="100" w:beforeAutospacing="1" w:after="100" w:afterAutospacing="1"/>
    </w:pPr>
  </w:style>
  <w:style w:type="character" w:customStyle="1" w:styleId="dt-m">
    <w:name w:val="dt-m"/>
    <w:basedOn w:val="a0"/>
    <w:rsid w:val="00E112CF"/>
  </w:style>
  <w:style w:type="character" w:styleId="a3">
    <w:name w:val="Hyperlink"/>
    <w:basedOn w:val="a0"/>
    <w:uiPriority w:val="99"/>
    <w:semiHidden/>
    <w:unhideWhenUsed/>
    <w:rsid w:val="00E112CF"/>
    <w:rPr>
      <w:color w:val="0000FF"/>
      <w:u w:val="single"/>
    </w:rPr>
  </w:style>
  <w:style w:type="paragraph" w:customStyle="1" w:styleId="s1">
    <w:name w:val="s_1"/>
    <w:basedOn w:val="a"/>
    <w:rsid w:val="004477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84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2025-10-06T13:44:00Z</cp:lastPrinted>
  <dcterms:created xsi:type="dcterms:W3CDTF">2025-10-01T11:17:00Z</dcterms:created>
  <dcterms:modified xsi:type="dcterms:W3CDTF">2025-12-09T11:32:00Z</dcterms:modified>
</cp:coreProperties>
</file>