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94" w:rsidRDefault="005F0894" w:rsidP="005F0894"/>
    <w:p w:rsidR="005F0894" w:rsidRDefault="005F0894" w:rsidP="005F0894">
      <w:pPr>
        <w:jc w:val="center"/>
        <w:rPr>
          <w:b/>
        </w:rPr>
      </w:pPr>
      <w:r>
        <w:rPr>
          <w:b/>
        </w:rPr>
        <w:t xml:space="preserve">  </w:t>
      </w:r>
    </w:p>
    <w:p w:rsidR="005F0894" w:rsidRDefault="005F0894" w:rsidP="005F0894">
      <w:pPr>
        <w:jc w:val="center"/>
        <w:rPr>
          <w:b/>
        </w:rPr>
      </w:pPr>
      <w:r>
        <w:rPr>
          <w:b/>
        </w:rPr>
        <w:t>РОССИЙСКАЯ ФЕДЕРАЦИЯ</w:t>
      </w:r>
    </w:p>
    <w:p w:rsidR="005F0894" w:rsidRDefault="005F0894" w:rsidP="005F0894">
      <w:pPr>
        <w:jc w:val="center"/>
        <w:rPr>
          <w:b/>
        </w:rPr>
      </w:pPr>
      <w:r>
        <w:rPr>
          <w:b/>
        </w:rPr>
        <w:t>БРЯНСКАЯ ОБЛАСТЬ</w:t>
      </w:r>
    </w:p>
    <w:p w:rsidR="005F0894" w:rsidRDefault="005F0894" w:rsidP="005F0894">
      <w:pPr>
        <w:jc w:val="center"/>
        <w:rPr>
          <w:b/>
        </w:rPr>
      </w:pPr>
      <w:r>
        <w:rPr>
          <w:b/>
        </w:rPr>
        <w:t>ТРУБЧЕВСКИЙ МУНИЦИПАЛЬНЫЙ РАЙОН</w:t>
      </w:r>
    </w:p>
    <w:p w:rsidR="005F0894" w:rsidRDefault="005F0894" w:rsidP="005F0894">
      <w:pPr>
        <w:jc w:val="center"/>
        <w:rPr>
          <w:b/>
        </w:rPr>
      </w:pPr>
      <w:r>
        <w:rPr>
          <w:b/>
        </w:rPr>
        <w:t xml:space="preserve">ТЕЛЕЦКАЯ СЕЛЬСКАЯ АДМИНИСТРАЦИЯ </w:t>
      </w:r>
    </w:p>
    <w:p w:rsidR="005F0894" w:rsidRDefault="005F0894" w:rsidP="005F0894">
      <w:pPr>
        <w:jc w:val="center"/>
        <w:rPr>
          <w:sz w:val="22"/>
          <w:szCs w:val="22"/>
        </w:rPr>
      </w:pPr>
      <w:r>
        <w:t>242220, д. Телец, ул. Трубчевская, д. 25.</w:t>
      </w:r>
    </w:p>
    <w:p w:rsidR="005F0894" w:rsidRDefault="005F0894" w:rsidP="005F0894">
      <w:pPr>
        <w:jc w:val="center"/>
        <w:rPr>
          <w:sz w:val="32"/>
          <w:szCs w:val="32"/>
        </w:rPr>
      </w:pPr>
      <w:r>
        <w:t xml:space="preserve">Тел. (факс) 8(48352) 2-20-90               </w:t>
      </w:r>
      <w:r>
        <w:rPr>
          <w:b/>
          <w:sz w:val="40"/>
          <w:szCs w:val="40"/>
        </w:rPr>
        <w:t>____________________________________________</w:t>
      </w:r>
    </w:p>
    <w:p w:rsidR="00212D5B" w:rsidRDefault="00212D5B" w:rsidP="00DD51E0">
      <w:pPr>
        <w:jc w:val="center"/>
        <w:rPr>
          <w:sz w:val="28"/>
          <w:szCs w:val="28"/>
        </w:rPr>
      </w:pPr>
    </w:p>
    <w:p w:rsidR="00DD51E0" w:rsidRDefault="0054525E" w:rsidP="00DD51E0">
      <w:pPr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</w:t>
      </w:r>
      <w:r w:rsidR="00DD51E0" w:rsidRPr="00DD51E0">
        <w:rPr>
          <w:b/>
          <w:spacing w:val="60"/>
          <w:sz w:val="44"/>
          <w:szCs w:val="44"/>
        </w:rPr>
        <w:t>ЕНИЕ</w:t>
      </w:r>
    </w:p>
    <w:p w:rsidR="00DD51E0" w:rsidRDefault="00DD51E0" w:rsidP="00DD51E0">
      <w:pPr>
        <w:jc w:val="center"/>
        <w:rPr>
          <w:spacing w:val="60"/>
          <w:sz w:val="28"/>
          <w:szCs w:val="28"/>
        </w:rPr>
      </w:pPr>
    </w:p>
    <w:p w:rsidR="00DD51E0" w:rsidRDefault="00DD51E0" w:rsidP="00DD51E0">
      <w:pPr>
        <w:rPr>
          <w:snapToGrid w:val="0"/>
          <w:sz w:val="28"/>
          <w:szCs w:val="28"/>
        </w:rPr>
      </w:pPr>
      <w:r w:rsidRPr="00884540">
        <w:rPr>
          <w:snapToGrid w:val="0"/>
          <w:sz w:val="28"/>
          <w:szCs w:val="28"/>
        </w:rPr>
        <w:t xml:space="preserve">от </w:t>
      </w:r>
      <w:r w:rsidR="005F0894">
        <w:rPr>
          <w:snapToGrid w:val="0"/>
          <w:sz w:val="28"/>
          <w:szCs w:val="28"/>
        </w:rPr>
        <w:t>12</w:t>
      </w:r>
      <w:r>
        <w:rPr>
          <w:snapToGrid w:val="0"/>
          <w:sz w:val="28"/>
          <w:szCs w:val="28"/>
        </w:rPr>
        <w:t>.0</w:t>
      </w:r>
      <w:r w:rsidR="005F0894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.2021</w:t>
      </w:r>
      <w:r w:rsidRPr="0088454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№ </w:t>
      </w:r>
      <w:r w:rsidR="005F0894">
        <w:rPr>
          <w:snapToGrid w:val="0"/>
          <w:sz w:val="28"/>
          <w:szCs w:val="28"/>
        </w:rPr>
        <w:t>20</w:t>
      </w:r>
    </w:p>
    <w:p w:rsidR="00DD51E0" w:rsidRDefault="005F0894" w:rsidP="00DD51E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д.Телец</w:t>
      </w:r>
    </w:p>
    <w:p w:rsidR="00DD51E0" w:rsidRDefault="00DD51E0" w:rsidP="00DD51E0">
      <w:pPr>
        <w:rPr>
          <w:snapToGrid w:val="0"/>
          <w:sz w:val="28"/>
          <w:szCs w:val="28"/>
        </w:rPr>
      </w:pPr>
    </w:p>
    <w:p w:rsidR="0054525E" w:rsidRPr="000B5619" w:rsidRDefault="0054525E" w:rsidP="0054525E">
      <w:pPr>
        <w:widowControl w:val="0"/>
        <w:autoSpaceDE w:val="0"/>
        <w:autoSpaceDN w:val="0"/>
        <w:ind w:right="4819"/>
        <w:jc w:val="both"/>
        <w:rPr>
          <w:b/>
          <w:sz w:val="28"/>
          <w:szCs w:val="28"/>
        </w:rPr>
      </w:pPr>
      <w:r w:rsidRPr="000B5619">
        <w:rPr>
          <w:b/>
          <w:sz w:val="28"/>
          <w:szCs w:val="28"/>
        </w:rPr>
        <w:t xml:space="preserve">Об утверждении Порядка </w:t>
      </w:r>
      <w:r w:rsidR="000B5619">
        <w:rPr>
          <w:b/>
          <w:sz w:val="28"/>
          <w:szCs w:val="28"/>
        </w:rPr>
        <w:br/>
      </w:r>
      <w:r w:rsidRPr="000B5619">
        <w:rPr>
          <w:b/>
          <w:sz w:val="28"/>
          <w:szCs w:val="28"/>
        </w:rPr>
        <w:t xml:space="preserve">проведения антикоррупционной экспертизы </w:t>
      </w:r>
      <w:r w:rsidR="003D2D41"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 xml:space="preserve">нормативных правовых актов и проектов </w:t>
      </w:r>
      <w:r w:rsidR="003D2D41"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 xml:space="preserve">нормативных правовых актов </w:t>
      </w:r>
      <w:r w:rsidR="005F0894">
        <w:rPr>
          <w:b/>
          <w:sz w:val="28"/>
          <w:szCs w:val="28"/>
        </w:rPr>
        <w:t xml:space="preserve">Телецкого </w:t>
      </w:r>
      <w:r w:rsidRPr="000B5619">
        <w:rPr>
          <w:b/>
          <w:sz w:val="28"/>
          <w:szCs w:val="28"/>
        </w:rPr>
        <w:t>сельского поселения Трубчевского района Брянской области</w:t>
      </w:r>
    </w:p>
    <w:p w:rsidR="00A07AB9" w:rsidRPr="0054525E" w:rsidRDefault="00A07AB9" w:rsidP="0054525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4525E" w:rsidRPr="00E23902" w:rsidRDefault="0054525E" w:rsidP="00123E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525E">
        <w:rPr>
          <w:sz w:val="28"/>
          <w:szCs w:val="28"/>
        </w:rPr>
        <w:t>В соответствии с Федеральным законом от 17 июля 2009 года №172-ФЗ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hyperlink r:id="rId8" w:history="1">
        <w:r w:rsidRPr="0054525E">
          <w:rPr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актов»</w:t>
        </w:r>
      </w:hyperlink>
      <w:r w:rsidRPr="0054525E">
        <w:rPr>
          <w:sz w:val="28"/>
          <w:szCs w:val="28"/>
        </w:rPr>
        <w:t>, Федеральным законом от 6 октября 2003 года</w:t>
      </w:r>
      <w:r>
        <w:rPr>
          <w:sz w:val="28"/>
          <w:szCs w:val="28"/>
        </w:rPr>
        <w:t xml:space="preserve"> № </w:t>
      </w:r>
      <w:r w:rsidRPr="0054525E">
        <w:rPr>
          <w:sz w:val="28"/>
          <w:szCs w:val="28"/>
        </w:rPr>
        <w:t>131-ФЗ «Об общих принципах орга</w:t>
      </w:r>
      <w:r>
        <w:rPr>
          <w:sz w:val="28"/>
          <w:szCs w:val="28"/>
        </w:rPr>
        <w:t>низации местного самоуправления в </w:t>
      </w:r>
      <w:r w:rsidRPr="0054525E">
        <w:rPr>
          <w:sz w:val="28"/>
          <w:szCs w:val="28"/>
        </w:rPr>
        <w:t>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hyperlink r:id="rId9" w:history="1">
        <w:r w:rsidRPr="0054525E">
          <w:rPr>
            <w:sz w:val="28"/>
            <w:szCs w:val="28"/>
          </w:rPr>
          <w:t>от</w:t>
        </w:r>
        <w:r w:rsidR="00825A5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26</w:t>
        </w:r>
        <w:r w:rsidR="00825A59">
          <w:rPr>
            <w:sz w:val="28"/>
            <w:szCs w:val="28"/>
          </w:rPr>
          <w:t xml:space="preserve"> </w:t>
        </w:r>
        <w:r w:rsidRPr="0054525E">
          <w:rPr>
            <w:sz w:val="28"/>
            <w:szCs w:val="28"/>
          </w:rPr>
          <w:t>февраля 2010 года № 96</w:t>
        </w:r>
      </w:hyperlink>
      <w:r>
        <w:rPr>
          <w:sz w:val="28"/>
          <w:szCs w:val="28"/>
        </w:rPr>
        <w:t xml:space="preserve"> </w:t>
      </w:r>
      <w:hyperlink r:id="rId10" w:history="1">
        <w:r w:rsidRPr="00123ED7">
          <w:rPr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актов»</w:t>
        </w:r>
      </w:hyperlink>
      <w:r w:rsidRPr="00123ED7">
        <w:rPr>
          <w:sz w:val="28"/>
          <w:szCs w:val="28"/>
        </w:rPr>
        <w:t xml:space="preserve">, </w:t>
      </w:r>
      <w:r w:rsidRPr="00123ED7">
        <w:rPr>
          <w:color w:val="000000"/>
          <w:sz w:val="28"/>
          <w:szCs w:val="28"/>
        </w:rPr>
        <w:t xml:space="preserve">руководствуясь </w:t>
      </w:r>
      <w:hyperlink r:id="rId11" w:history="1">
        <w:r w:rsidRPr="00123ED7">
          <w:rPr>
            <w:sz w:val="28"/>
            <w:szCs w:val="28"/>
          </w:rPr>
          <w:t>уставом</w:t>
        </w:r>
        <w:r w:rsidR="005F0894">
          <w:rPr>
            <w:sz w:val="28"/>
            <w:szCs w:val="28"/>
          </w:rPr>
          <w:t xml:space="preserve"> Телецкого </w:t>
        </w:r>
        <w:r w:rsidRPr="00123ED7">
          <w:rPr>
            <w:sz w:val="28"/>
            <w:szCs w:val="28"/>
          </w:rPr>
          <w:t>сельского поселения</w:t>
        </w:r>
      </w:hyperlink>
      <w:r w:rsidR="00123ED7" w:rsidRPr="00123ED7">
        <w:rPr>
          <w:sz w:val="28"/>
          <w:szCs w:val="28"/>
        </w:rPr>
        <w:t xml:space="preserve"> Трубчевского района Брянской области</w:t>
      </w:r>
      <w:r w:rsidRPr="00123ED7">
        <w:rPr>
          <w:color w:val="000000"/>
          <w:sz w:val="28"/>
          <w:szCs w:val="28"/>
        </w:rPr>
        <w:t xml:space="preserve">, в целях выявления </w:t>
      </w:r>
      <w:r w:rsidR="00123ED7" w:rsidRPr="00123ED7">
        <w:rPr>
          <w:color w:val="000000"/>
          <w:sz w:val="28"/>
          <w:szCs w:val="28"/>
        </w:rPr>
        <w:t xml:space="preserve">и последующего устранения коррупциогенных факторов </w:t>
      </w:r>
      <w:r w:rsidRPr="00123ED7">
        <w:rPr>
          <w:color w:val="000000"/>
          <w:sz w:val="28"/>
          <w:szCs w:val="28"/>
        </w:rPr>
        <w:t xml:space="preserve">в </w:t>
      </w:r>
      <w:r w:rsidR="003D2D41" w:rsidRPr="0054525E">
        <w:rPr>
          <w:sz w:val="28"/>
          <w:szCs w:val="28"/>
        </w:rPr>
        <w:t>муниципальных нормативных правовых акт</w:t>
      </w:r>
      <w:r w:rsidR="003D2D41">
        <w:rPr>
          <w:sz w:val="28"/>
          <w:szCs w:val="28"/>
        </w:rPr>
        <w:t>ах</w:t>
      </w:r>
      <w:r w:rsidR="003D2D41" w:rsidRPr="0054525E">
        <w:rPr>
          <w:sz w:val="28"/>
          <w:szCs w:val="28"/>
        </w:rPr>
        <w:t xml:space="preserve"> </w:t>
      </w:r>
      <w:r w:rsidR="003D2D41">
        <w:rPr>
          <w:sz w:val="28"/>
          <w:szCs w:val="28"/>
        </w:rPr>
        <w:t xml:space="preserve">и </w:t>
      </w:r>
      <w:r w:rsidR="003D2D41" w:rsidRPr="0054525E">
        <w:rPr>
          <w:sz w:val="28"/>
          <w:szCs w:val="28"/>
        </w:rPr>
        <w:t>проект</w:t>
      </w:r>
      <w:r w:rsidR="003D2D41">
        <w:rPr>
          <w:sz w:val="28"/>
          <w:szCs w:val="28"/>
        </w:rPr>
        <w:t>ах</w:t>
      </w:r>
      <w:r w:rsidR="003D2D41" w:rsidRPr="0054525E">
        <w:rPr>
          <w:sz w:val="28"/>
          <w:szCs w:val="28"/>
        </w:rPr>
        <w:t xml:space="preserve"> муниципал</w:t>
      </w:r>
      <w:r w:rsidR="003D2D41">
        <w:rPr>
          <w:sz w:val="28"/>
          <w:szCs w:val="28"/>
        </w:rPr>
        <w:t>ьных нормативных правовых актов</w:t>
      </w:r>
      <w:r w:rsidR="003D2D41" w:rsidRPr="0054525E">
        <w:rPr>
          <w:sz w:val="28"/>
          <w:szCs w:val="28"/>
        </w:rPr>
        <w:t xml:space="preserve"> </w:t>
      </w:r>
      <w:r w:rsidR="00123ED7" w:rsidRPr="00123ED7">
        <w:rPr>
          <w:color w:val="000000"/>
          <w:sz w:val="28"/>
          <w:szCs w:val="28"/>
        </w:rPr>
        <w:t>орган</w:t>
      </w:r>
      <w:r w:rsidR="003D2D41">
        <w:rPr>
          <w:color w:val="000000"/>
          <w:sz w:val="28"/>
          <w:szCs w:val="28"/>
        </w:rPr>
        <w:t>ов</w:t>
      </w:r>
      <w:r w:rsidR="00123ED7" w:rsidRPr="00123ED7">
        <w:rPr>
          <w:color w:val="000000"/>
          <w:sz w:val="28"/>
          <w:szCs w:val="28"/>
        </w:rPr>
        <w:t xml:space="preserve"> местного самоуправления </w:t>
      </w:r>
      <w:hyperlink r:id="rId12" w:history="1">
        <w:r w:rsidR="005F0894">
          <w:rPr>
            <w:sz w:val="28"/>
            <w:szCs w:val="28"/>
          </w:rPr>
          <w:t xml:space="preserve">Телецкого </w:t>
        </w:r>
        <w:r w:rsidR="00123ED7" w:rsidRPr="00123ED7">
          <w:rPr>
            <w:sz w:val="28"/>
            <w:szCs w:val="28"/>
          </w:rPr>
          <w:t xml:space="preserve"> сельского поселения</w:t>
        </w:r>
      </w:hyperlink>
      <w:r w:rsidR="00123ED7" w:rsidRPr="00123ED7">
        <w:rPr>
          <w:sz w:val="28"/>
          <w:szCs w:val="28"/>
        </w:rPr>
        <w:t xml:space="preserve"> Трубчевского района Брянской области</w:t>
      </w:r>
    </w:p>
    <w:p w:rsidR="0054525E" w:rsidRPr="00E23902" w:rsidRDefault="0054525E" w:rsidP="00123E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525E" w:rsidRPr="00123ED7" w:rsidRDefault="00123ED7" w:rsidP="00123ED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23ED7">
        <w:rPr>
          <w:b/>
          <w:color w:val="000000"/>
          <w:sz w:val="28"/>
          <w:szCs w:val="28"/>
        </w:rPr>
        <w:t>ПОСТАНОВЛЯЮ</w:t>
      </w:r>
      <w:r w:rsidR="0054525E" w:rsidRPr="00123ED7">
        <w:rPr>
          <w:b/>
          <w:color w:val="000000"/>
          <w:sz w:val="28"/>
          <w:szCs w:val="28"/>
        </w:rPr>
        <w:t>:</w:t>
      </w:r>
    </w:p>
    <w:p w:rsidR="0054525E" w:rsidRPr="00E23902" w:rsidRDefault="0054525E" w:rsidP="00123E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525E" w:rsidRPr="0054525E" w:rsidRDefault="00123ED7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525E" w:rsidRPr="0054525E">
        <w:rPr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</w:t>
      </w:r>
      <w:r>
        <w:rPr>
          <w:sz w:val="28"/>
          <w:szCs w:val="28"/>
        </w:rPr>
        <w:t xml:space="preserve">и </w:t>
      </w:r>
      <w:r w:rsidR="0054525E" w:rsidRPr="0054525E">
        <w:rPr>
          <w:sz w:val="28"/>
          <w:szCs w:val="28"/>
        </w:rPr>
        <w:t>проектов муниципал</w:t>
      </w:r>
      <w:r>
        <w:rPr>
          <w:sz w:val="28"/>
          <w:szCs w:val="28"/>
        </w:rPr>
        <w:t>ьных нормативных правовых актов</w:t>
      </w:r>
      <w:r w:rsidR="0054525E" w:rsidRPr="0054525E">
        <w:rPr>
          <w:sz w:val="28"/>
          <w:szCs w:val="28"/>
        </w:rPr>
        <w:t xml:space="preserve"> </w:t>
      </w:r>
      <w:r w:rsidR="005D49BF" w:rsidRPr="00123ED7">
        <w:rPr>
          <w:color w:val="000000"/>
          <w:sz w:val="28"/>
          <w:szCs w:val="28"/>
        </w:rPr>
        <w:t>орган</w:t>
      </w:r>
      <w:r w:rsidR="005D49BF">
        <w:rPr>
          <w:color w:val="000000"/>
          <w:sz w:val="28"/>
          <w:szCs w:val="28"/>
        </w:rPr>
        <w:t>ов</w:t>
      </w:r>
      <w:r w:rsidR="005D49BF" w:rsidRPr="00123ED7">
        <w:rPr>
          <w:color w:val="000000"/>
          <w:sz w:val="28"/>
          <w:szCs w:val="28"/>
        </w:rPr>
        <w:t xml:space="preserve"> местного самоуправления </w:t>
      </w:r>
      <w:hyperlink r:id="rId13" w:history="1">
        <w:r w:rsidR="005F0894">
          <w:rPr>
            <w:sz w:val="28"/>
            <w:szCs w:val="28"/>
          </w:rPr>
          <w:t xml:space="preserve">Телецкого </w:t>
        </w:r>
        <w:r w:rsidR="005D49BF" w:rsidRPr="00123ED7">
          <w:rPr>
            <w:sz w:val="28"/>
            <w:szCs w:val="28"/>
          </w:rPr>
          <w:lastRenderedPageBreak/>
          <w:t>сельского поселения</w:t>
        </w:r>
      </w:hyperlink>
      <w:r w:rsidR="005D49BF" w:rsidRPr="00123ED7">
        <w:rPr>
          <w:sz w:val="28"/>
          <w:szCs w:val="28"/>
        </w:rPr>
        <w:t xml:space="preserve"> Трубчевского района Брянской области</w:t>
      </w:r>
      <w:r w:rsidR="005D49BF" w:rsidRPr="0054525E">
        <w:rPr>
          <w:sz w:val="28"/>
          <w:szCs w:val="28"/>
        </w:rPr>
        <w:t xml:space="preserve"> </w:t>
      </w:r>
      <w:r w:rsidR="000B5619">
        <w:rPr>
          <w:sz w:val="28"/>
          <w:szCs w:val="28"/>
        </w:rPr>
        <w:br/>
      </w:r>
      <w:r w:rsidR="0054525E" w:rsidRPr="0054525E">
        <w:rPr>
          <w:sz w:val="28"/>
          <w:szCs w:val="28"/>
        </w:rPr>
        <w:t>(Приложение № 1).</w:t>
      </w:r>
    </w:p>
    <w:p w:rsidR="00123ED7" w:rsidRDefault="005D49BF" w:rsidP="00123ED7">
      <w:pPr>
        <w:ind w:firstLine="709"/>
        <w:jc w:val="both"/>
        <w:rPr>
          <w:sz w:val="28"/>
          <w:szCs w:val="28"/>
        </w:rPr>
      </w:pPr>
      <w:r w:rsidRPr="005D49BF">
        <w:rPr>
          <w:sz w:val="28"/>
          <w:szCs w:val="28"/>
        </w:rPr>
        <w:t xml:space="preserve">2. </w:t>
      </w:r>
      <w:r w:rsidR="0054525E" w:rsidRPr="005D49BF">
        <w:rPr>
          <w:sz w:val="28"/>
          <w:szCs w:val="28"/>
        </w:rPr>
        <w:t xml:space="preserve">Утвердить состав комиссии </w:t>
      </w:r>
      <w:hyperlink r:id="rId14" w:history="1">
        <w:r w:rsidR="005F0894">
          <w:rPr>
            <w:sz w:val="28"/>
            <w:szCs w:val="28"/>
          </w:rPr>
          <w:t xml:space="preserve">Телецкой </w:t>
        </w:r>
        <w:r w:rsidRPr="005D49BF">
          <w:rPr>
            <w:sz w:val="28"/>
            <w:szCs w:val="28"/>
          </w:rPr>
          <w:t xml:space="preserve">сельской администрации </w:t>
        </w:r>
      </w:hyperlink>
      <w:r w:rsidRPr="005D49BF">
        <w:rPr>
          <w:sz w:val="28"/>
          <w:szCs w:val="28"/>
        </w:rPr>
        <w:t xml:space="preserve">Трубчевского района Брянской области </w:t>
      </w:r>
      <w:r w:rsidR="0054525E" w:rsidRPr="005D49BF">
        <w:rPr>
          <w:sz w:val="28"/>
          <w:szCs w:val="28"/>
        </w:rPr>
        <w:t>по проведению антикоррупционной экспертизы муниципал</w:t>
      </w:r>
      <w:r w:rsidR="000B5619">
        <w:rPr>
          <w:sz w:val="28"/>
          <w:szCs w:val="28"/>
        </w:rPr>
        <w:t>ьных нормативных правовых актов</w:t>
      </w:r>
      <w:r w:rsidRPr="005D49BF">
        <w:rPr>
          <w:sz w:val="28"/>
          <w:szCs w:val="28"/>
        </w:rPr>
        <w:t xml:space="preserve"> и </w:t>
      </w:r>
      <w:r w:rsidR="0054525E" w:rsidRPr="005D49BF">
        <w:rPr>
          <w:sz w:val="28"/>
          <w:szCs w:val="28"/>
        </w:rPr>
        <w:t>проектов муниципальных нормативных правовых актов</w:t>
      </w:r>
      <w:r w:rsidRPr="005D49BF">
        <w:rPr>
          <w:sz w:val="28"/>
          <w:szCs w:val="28"/>
        </w:rPr>
        <w:t xml:space="preserve"> </w:t>
      </w:r>
      <w:r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15" w:history="1">
        <w:r w:rsidR="005F0894">
          <w:rPr>
            <w:sz w:val="28"/>
            <w:szCs w:val="28"/>
          </w:rPr>
          <w:t>Телецкого</w:t>
        </w:r>
        <w:r w:rsidRPr="005D49BF">
          <w:rPr>
            <w:sz w:val="28"/>
            <w:szCs w:val="28"/>
          </w:rPr>
          <w:t xml:space="preserve"> сельского поселения</w:t>
        </w:r>
      </w:hyperlink>
      <w:r w:rsidRPr="005D49BF">
        <w:rPr>
          <w:sz w:val="28"/>
          <w:szCs w:val="28"/>
        </w:rPr>
        <w:t xml:space="preserve"> Трубчевского района Брянской области</w:t>
      </w:r>
      <w:r w:rsidR="0054525E" w:rsidRPr="005D49BF">
        <w:rPr>
          <w:sz w:val="28"/>
          <w:szCs w:val="28"/>
        </w:rPr>
        <w:t xml:space="preserve"> (Приложение № 2).</w:t>
      </w:r>
    </w:p>
    <w:p w:rsidR="0054525E" w:rsidRPr="0054525E" w:rsidRDefault="00006F6C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 xml:space="preserve">Настоящее постановление </w:t>
      </w:r>
      <w:r w:rsidR="009C6F95">
        <w:rPr>
          <w:sz w:val="28"/>
          <w:szCs w:val="28"/>
        </w:rPr>
        <w:t>разместить на официальном сайте в сети интернет.</w:t>
      </w:r>
    </w:p>
    <w:p w:rsidR="0054525E" w:rsidRPr="0054525E" w:rsidRDefault="00006F6C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54525E" w:rsidRPr="0054525E" w:rsidRDefault="00006F6C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49BF">
        <w:rPr>
          <w:sz w:val="28"/>
          <w:szCs w:val="28"/>
        </w:rPr>
        <w:t xml:space="preserve">. </w:t>
      </w:r>
      <w:r w:rsidR="0054525E" w:rsidRPr="0054525E">
        <w:rPr>
          <w:sz w:val="28"/>
          <w:szCs w:val="28"/>
        </w:rPr>
        <w:t>Контроль за исполнением насто</w:t>
      </w:r>
      <w:r w:rsidR="000B5619">
        <w:rPr>
          <w:sz w:val="28"/>
          <w:szCs w:val="28"/>
        </w:rPr>
        <w:t>ящего постановления оставляю за </w:t>
      </w:r>
      <w:r w:rsidR="0054525E" w:rsidRPr="0054525E">
        <w:rPr>
          <w:sz w:val="28"/>
          <w:szCs w:val="28"/>
        </w:rPr>
        <w:t>собой.</w:t>
      </w:r>
    </w:p>
    <w:p w:rsidR="00DD51E0" w:rsidRDefault="00DD51E0" w:rsidP="006F0588">
      <w:pPr>
        <w:tabs>
          <w:tab w:val="left" w:pos="2325"/>
        </w:tabs>
        <w:ind w:right="48"/>
        <w:jc w:val="both"/>
        <w:rPr>
          <w:sz w:val="28"/>
          <w:szCs w:val="28"/>
        </w:rPr>
      </w:pPr>
    </w:p>
    <w:p w:rsidR="00DD51E0" w:rsidRPr="006D00A9" w:rsidRDefault="00DD51E0" w:rsidP="006F0588">
      <w:pPr>
        <w:ind w:right="48"/>
        <w:jc w:val="both"/>
        <w:rPr>
          <w:sz w:val="28"/>
          <w:szCs w:val="28"/>
        </w:rPr>
      </w:pPr>
    </w:p>
    <w:p w:rsidR="00DD51E0" w:rsidRPr="006D00A9" w:rsidRDefault="00DD51E0" w:rsidP="00A07AB9">
      <w:pPr>
        <w:ind w:right="48"/>
        <w:jc w:val="both"/>
        <w:rPr>
          <w:sz w:val="28"/>
          <w:szCs w:val="28"/>
        </w:rPr>
      </w:pPr>
      <w:r w:rsidRPr="006D00A9">
        <w:rPr>
          <w:sz w:val="28"/>
          <w:szCs w:val="28"/>
        </w:rPr>
        <w:t xml:space="preserve">Глава </w:t>
      </w:r>
      <w:r w:rsidR="00006F6C">
        <w:rPr>
          <w:sz w:val="28"/>
          <w:szCs w:val="28"/>
        </w:rPr>
        <w:t>Телецкой</w:t>
      </w:r>
    </w:p>
    <w:p w:rsidR="000B5619" w:rsidRDefault="00DD51E0" w:rsidP="000B5619">
      <w:pPr>
        <w:ind w:right="48"/>
        <w:jc w:val="both"/>
        <w:rPr>
          <w:sz w:val="28"/>
          <w:szCs w:val="28"/>
        </w:rPr>
      </w:pPr>
      <w:r w:rsidRPr="006D00A9">
        <w:rPr>
          <w:sz w:val="28"/>
          <w:szCs w:val="28"/>
        </w:rPr>
        <w:t xml:space="preserve">сельской администрации                   </w:t>
      </w:r>
      <w:r w:rsidR="00A07AB9">
        <w:rPr>
          <w:sz w:val="28"/>
          <w:szCs w:val="28"/>
        </w:rPr>
        <w:t xml:space="preserve">   </w:t>
      </w:r>
      <w:r w:rsidR="000B5619">
        <w:rPr>
          <w:sz w:val="28"/>
          <w:szCs w:val="28"/>
        </w:rPr>
        <w:t xml:space="preserve"> </w:t>
      </w:r>
      <w:r w:rsidR="00A07AB9">
        <w:rPr>
          <w:sz w:val="28"/>
          <w:szCs w:val="28"/>
        </w:rPr>
        <w:t xml:space="preserve">                              </w:t>
      </w:r>
      <w:r w:rsidRPr="006D00A9">
        <w:rPr>
          <w:sz w:val="28"/>
          <w:szCs w:val="28"/>
        </w:rPr>
        <w:t xml:space="preserve">                 </w:t>
      </w:r>
      <w:r w:rsidR="00006F6C">
        <w:rPr>
          <w:sz w:val="28"/>
          <w:szCs w:val="28"/>
        </w:rPr>
        <w:t>В.В.Лушин</w:t>
      </w:r>
    </w:p>
    <w:p w:rsidR="000B5619" w:rsidRDefault="000B56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5619" w:rsidRDefault="000B5619" w:rsidP="00A200E8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517EA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517EA1" w:rsidRDefault="000B5619" w:rsidP="00A200E8">
      <w:pPr>
        <w:ind w:left="5670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постановлению </w:t>
      </w:r>
      <w:hyperlink r:id="rId16" w:history="1">
        <w:r w:rsidR="00006F6C">
          <w:rPr>
            <w:sz w:val="28"/>
            <w:szCs w:val="28"/>
          </w:rPr>
          <w:t>Телецкой</w:t>
        </w:r>
        <w:r w:rsidR="00517EA1" w:rsidRPr="000B5619">
          <w:rPr>
            <w:sz w:val="28"/>
            <w:szCs w:val="28"/>
          </w:rPr>
          <w:t xml:space="preserve"> сельской администрации </w:t>
        </w:r>
      </w:hyperlink>
      <w:r w:rsidR="00517EA1" w:rsidRPr="000B5619">
        <w:rPr>
          <w:sz w:val="28"/>
          <w:szCs w:val="28"/>
        </w:rPr>
        <w:t xml:space="preserve">Трубчевского района Брянской области </w:t>
      </w:r>
      <w:r w:rsidR="00517EA1" w:rsidRPr="00884540">
        <w:rPr>
          <w:snapToGrid w:val="0"/>
          <w:sz w:val="28"/>
          <w:szCs w:val="28"/>
        </w:rPr>
        <w:t xml:space="preserve">от </w:t>
      </w:r>
      <w:r w:rsidR="00006F6C">
        <w:rPr>
          <w:snapToGrid w:val="0"/>
          <w:sz w:val="28"/>
          <w:szCs w:val="28"/>
        </w:rPr>
        <w:t>12.05</w:t>
      </w:r>
      <w:r w:rsidR="00517EA1">
        <w:rPr>
          <w:snapToGrid w:val="0"/>
          <w:sz w:val="28"/>
          <w:szCs w:val="28"/>
        </w:rPr>
        <w:t>.2021</w:t>
      </w:r>
      <w:r w:rsidR="00517EA1" w:rsidRPr="00884540">
        <w:rPr>
          <w:snapToGrid w:val="0"/>
          <w:sz w:val="28"/>
          <w:szCs w:val="28"/>
        </w:rPr>
        <w:t xml:space="preserve"> </w:t>
      </w:r>
      <w:r w:rsidR="00517EA1">
        <w:rPr>
          <w:snapToGrid w:val="0"/>
          <w:sz w:val="28"/>
          <w:szCs w:val="28"/>
        </w:rPr>
        <w:t xml:space="preserve">№ </w:t>
      </w:r>
      <w:r w:rsidR="00006F6C">
        <w:rPr>
          <w:snapToGrid w:val="0"/>
          <w:sz w:val="28"/>
          <w:szCs w:val="28"/>
        </w:rPr>
        <w:t>20</w:t>
      </w:r>
    </w:p>
    <w:p w:rsidR="000B5619" w:rsidRDefault="000B5619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517EA1" w:rsidRPr="000B5619" w:rsidRDefault="00517EA1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517EA1" w:rsidRPr="00517EA1" w:rsidRDefault="00517EA1" w:rsidP="00517EA1">
      <w:pPr>
        <w:jc w:val="center"/>
        <w:rPr>
          <w:color w:val="000000"/>
          <w:sz w:val="28"/>
          <w:szCs w:val="28"/>
        </w:rPr>
      </w:pPr>
      <w:bookmarkStart w:id="0" w:name="P42"/>
      <w:bookmarkEnd w:id="0"/>
      <w:r w:rsidRPr="00517EA1">
        <w:rPr>
          <w:b/>
          <w:bCs/>
          <w:color w:val="000000"/>
          <w:sz w:val="28"/>
          <w:szCs w:val="28"/>
        </w:rPr>
        <w:t>Порядок</w:t>
      </w:r>
    </w:p>
    <w:p w:rsidR="000B5619" w:rsidRDefault="00517EA1" w:rsidP="00517E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17EA1">
        <w:rPr>
          <w:b/>
          <w:bCs/>
          <w:color w:val="000000"/>
          <w:sz w:val="28"/>
          <w:szCs w:val="28"/>
        </w:rPr>
        <w:t xml:space="preserve">проведения антикоррупционной экспертизы муниципальных нормативных правовых актов </w:t>
      </w:r>
      <w:r>
        <w:rPr>
          <w:b/>
          <w:bCs/>
          <w:color w:val="000000"/>
          <w:sz w:val="28"/>
          <w:szCs w:val="28"/>
        </w:rPr>
        <w:t xml:space="preserve">и </w:t>
      </w:r>
      <w:r w:rsidRPr="00517EA1">
        <w:rPr>
          <w:b/>
          <w:bCs/>
          <w:color w:val="000000"/>
          <w:sz w:val="28"/>
          <w:szCs w:val="28"/>
        </w:rPr>
        <w:t>проектов муниципальных нормативных правовых актов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517EA1">
        <w:rPr>
          <w:b/>
          <w:color w:val="000000"/>
          <w:sz w:val="28"/>
          <w:szCs w:val="28"/>
        </w:rPr>
        <w:t xml:space="preserve">органов местного самоуправления </w:t>
      </w:r>
      <w:hyperlink r:id="rId17" w:history="1">
        <w:r w:rsidR="00006F6C">
          <w:rPr>
            <w:b/>
            <w:sz w:val="28"/>
            <w:szCs w:val="28"/>
          </w:rPr>
          <w:t xml:space="preserve">Телецкого </w:t>
        </w:r>
        <w:r w:rsidRPr="00517EA1">
          <w:rPr>
            <w:b/>
            <w:sz w:val="28"/>
            <w:szCs w:val="28"/>
          </w:rPr>
          <w:t>сельского поселения</w:t>
        </w:r>
      </w:hyperlink>
      <w:r w:rsidRPr="00517EA1">
        <w:rPr>
          <w:b/>
          <w:sz w:val="28"/>
          <w:szCs w:val="28"/>
        </w:rPr>
        <w:t xml:space="preserve"> Трубчевского района Брянской области</w:t>
      </w:r>
    </w:p>
    <w:p w:rsidR="00517EA1" w:rsidRPr="00517EA1" w:rsidRDefault="00517EA1" w:rsidP="00517E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B5619" w:rsidRDefault="00517EA1" w:rsidP="00517EA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B5619" w:rsidRPr="0036465C">
        <w:rPr>
          <w:b/>
          <w:sz w:val="28"/>
          <w:szCs w:val="28"/>
        </w:rPr>
        <w:t>Общие положения</w:t>
      </w:r>
    </w:p>
    <w:p w:rsidR="000B5619" w:rsidRPr="00517EA1" w:rsidRDefault="000B5619" w:rsidP="00517EA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Настоящий</w:t>
      </w:r>
      <w:r w:rsidRPr="0036465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36465C">
        <w:rPr>
          <w:sz w:val="28"/>
          <w:szCs w:val="28"/>
        </w:rPr>
        <w:t xml:space="preserve"> проведения антикоррупционной экспертизы</w:t>
      </w:r>
      <w:r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r w:rsidR="00517EA1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18" w:history="1">
        <w:r w:rsidR="00006F6C">
          <w:rPr>
            <w:sz w:val="28"/>
            <w:szCs w:val="28"/>
          </w:rPr>
          <w:t>Телецкого</w:t>
        </w:r>
        <w:r w:rsidR="00517EA1" w:rsidRPr="005D49BF">
          <w:rPr>
            <w:sz w:val="28"/>
            <w:szCs w:val="28"/>
          </w:rPr>
          <w:t xml:space="preserve"> сельского поселения</w:t>
        </w:r>
      </w:hyperlink>
      <w:r w:rsidR="00517EA1" w:rsidRPr="005D49BF">
        <w:rPr>
          <w:sz w:val="28"/>
          <w:szCs w:val="28"/>
        </w:rPr>
        <w:t xml:space="preserve"> Трубчевского района Брянской области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Pr="0036465C">
        <w:rPr>
          <w:sz w:val="28"/>
          <w:szCs w:val="28"/>
        </w:rPr>
        <w:t>в соответствии с Федеральным законом от 17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июля 2009 года № 172-ФЗ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>«Об антикоррупционной экспертизе нормативных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правовых актов и проектов нормативных правовых актов» устанавливает порядок</w:t>
      </w:r>
      <w:r>
        <w:rPr>
          <w:sz w:val="28"/>
          <w:szCs w:val="28"/>
        </w:rPr>
        <w:t xml:space="preserve"> проведения </w:t>
      </w:r>
      <w:r w:rsidRPr="0036465C">
        <w:rPr>
          <w:sz w:val="28"/>
          <w:szCs w:val="28"/>
        </w:rPr>
        <w:t xml:space="preserve">антикоррупционной экспертизы муниципальных </w:t>
      </w:r>
      <w:r>
        <w:rPr>
          <w:sz w:val="28"/>
          <w:szCs w:val="28"/>
        </w:rPr>
        <w:t xml:space="preserve">нормативных правовых актов </w:t>
      </w:r>
      <w:r w:rsidRPr="0036465C">
        <w:rPr>
          <w:sz w:val="28"/>
          <w:szCs w:val="28"/>
        </w:rPr>
        <w:t xml:space="preserve">и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 w:rsidR="00517EA1">
        <w:rPr>
          <w:sz w:val="28"/>
          <w:szCs w:val="28"/>
        </w:rPr>
        <w:t xml:space="preserve"> </w:t>
      </w:r>
      <w:r w:rsidR="00517EA1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19" w:history="1">
        <w:r w:rsidR="00006F6C">
          <w:rPr>
            <w:sz w:val="28"/>
            <w:szCs w:val="28"/>
          </w:rPr>
          <w:t xml:space="preserve">Телецкого </w:t>
        </w:r>
        <w:r w:rsidR="00517EA1" w:rsidRPr="005D49BF">
          <w:rPr>
            <w:sz w:val="28"/>
            <w:szCs w:val="28"/>
          </w:rPr>
          <w:t>сельского поселения</w:t>
        </w:r>
      </w:hyperlink>
      <w:r w:rsidR="00517EA1" w:rsidRPr="005D49BF">
        <w:rPr>
          <w:sz w:val="28"/>
          <w:szCs w:val="28"/>
        </w:rPr>
        <w:t xml:space="preserve"> Трубчевского района Брянской области</w:t>
      </w:r>
      <w:r w:rsidRPr="0036465C">
        <w:rPr>
          <w:sz w:val="28"/>
          <w:szCs w:val="28"/>
        </w:rPr>
        <w:t xml:space="preserve"> в целях выявления коррупциогенных факторов и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>их последующего устранения</w:t>
      </w:r>
      <w:r w:rsidR="00825A59">
        <w:rPr>
          <w:sz w:val="28"/>
          <w:szCs w:val="28"/>
        </w:rPr>
        <w:t xml:space="preserve"> в </w:t>
      </w:r>
      <w:r w:rsidR="00825A59" w:rsidRPr="0036465C">
        <w:rPr>
          <w:sz w:val="28"/>
          <w:szCs w:val="28"/>
        </w:rPr>
        <w:t>муниципальных нормативных правовых акт</w:t>
      </w:r>
      <w:r w:rsidR="00825A59">
        <w:rPr>
          <w:sz w:val="28"/>
          <w:szCs w:val="28"/>
        </w:rPr>
        <w:t>ах</w:t>
      </w:r>
      <w:r w:rsidR="00825A59" w:rsidRPr="0036465C">
        <w:rPr>
          <w:sz w:val="28"/>
          <w:szCs w:val="28"/>
        </w:rPr>
        <w:t xml:space="preserve"> администрации и проект</w:t>
      </w:r>
      <w:r w:rsidR="00825A59">
        <w:rPr>
          <w:sz w:val="28"/>
          <w:szCs w:val="28"/>
        </w:rPr>
        <w:t>ах</w:t>
      </w:r>
      <w:r w:rsidR="00825A59" w:rsidRPr="0036465C"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муниципальных </w:t>
      </w:r>
      <w:r w:rsidR="00825A59" w:rsidRPr="0036465C">
        <w:rPr>
          <w:sz w:val="28"/>
          <w:szCs w:val="28"/>
        </w:rPr>
        <w:t>нормативных правовых акт</w:t>
      </w:r>
      <w:r w:rsidR="00825A59">
        <w:rPr>
          <w:sz w:val="28"/>
          <w:szCs w:val="28"/>
        </w:rPr>
        <w:t xml:space="preserve">ах </w:t>
      </w:r>
      <w:r w:rsidR="00825A59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20" w:history="1">
        <w:r w:rsidR="00006F6C">
          <w:rPr>
            <w:sz w:val="28"/>
            <w:szCs w:val="28"/>
          </w:rPr>
          <w:t>Телецкого</w:t>
        </w:r>
        <w:r w:rsidR="00825A59" w:rsidRPr="005D49BF">
          <w:rPr>
            <w:sz w:val="28"/>
            <w:szCs w:val="28"/>
          </w:rPr>
          <w:t xml:space="preserve"> сельского поселения</w:t>
        </w:r>
      </w:hyperlink>
      <w:r w:rsidR="00825A59" w:rsidRPr="005D49BF">
        <w:rPr>
          <w:sz w:val="28"/>
          <w:szCs w:val="28"/>
        </w:rPr>
        <w:t xml:space="preserve"> Трубчевского района Брянской области</w:t>
      </w:r>
      <w:r w:rsidR="00825A59">
        <w:rPr>
          <w:sz w:val="28"/>
          <w:szCs w:val="28"/>
        </w:rPr>
        <w:t xml:space="preserve"> (далее – Органов местного самоуправления)</w:t>
      </w:r>
      <w:r w:rsidRPr="0036465C">
        <w:rPr>
          <w:sz w:val="28"/>
          <w:szCs w:val="28"/>
        </w:rPr>
        <w:t xml:space="preserve">, а также порядок подготовки заключений о результатах антикоррупционной экспертизы муниципальных нормативных правовых актов администрации и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 w:rsidR="00517EA1">
        <w:rPr>
          <w:sz w:val="28"/>
          <w:szCs w:val="28"/>
        </w:rPr>
        <w:t xml:space="preserve"> </w:t>
      </w:r>
      <w:r w:rsidR="00825A59">
        <w:rPr>
          <w:color w:val="000000"/>
          <w:sz w:val="28"/>
          <w:szCs w:val="28"/>
        </w:rPr>
        <w:t>О</w:t>
      </w:r>
      <w:r w:rsidR="00517EA1" w:rsidRPr="005D49BF">
        <w:rPr>
          <w:color w:val="000000"/>
          <w:sz w:val="28"/>
          <w:szCs w:val="28"/>
        </w:rPr>
        <w:t>рганов местного самоуправления</w:t>
      </w:r>
      <w:r w:rsidRPr="0036465C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1.2. В настояще</w:t>
      </w:r>
      <w:r w:rsidR="00825A59">
        <w:rPr>
          <w:sz w:val="28"/>
          <w:szCs w:val="28"/>
        </w:rPr>
        <w:t>м</w:t>
      </w:r>
      <w:r w:rsidRPr="0036465C">
        <w:rPr>
          <w:sz w:val="28"/>
          <w:szCs w:val="28"/>
        </w:rPr>
        <w:t xml:space="preserve"> По</w:t>
      </w:r>
      <w:r w:rsidR="00825A59"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применяются следующие понятия: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 xml:space="preserve"> </w:t>
      </w:r>
      <w:r w:rsidR="00517EA1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и распоряжения </w:t>
      </w:r>
      <w:hyperlink r:id="rId21" w:history="1">
        <w:r w:rsidR="00006F6C">
          <w:rPr>
            <w:sz w:val="28"/>
            <w:szCs w:val="28"/>
          </w:rPr>
          <w:t xml:space="preserve">Телецкой </w:t>
        </w:r>
        <w:r w:rsidR="00A200E8" w:rsidRPr="000B5619">
          <w:rPr>
            <w:sz w:val="28"/>
            <w:szCs w:val="28"/>
          </w:rPr>
          <w:t xml:space="preserve">сельской администрации </w:t>
        </w:r>
      </w:hyperlink>
      <w:r w:rsidR="00A200E8" w:rsidRPr="000B5619">
        <w:rPr>
          <w:sz w:val="28"/>
          <w:szCs w:val="28"/>
        </w:rPr>
        <w:t>Трубчевского района Брянской области</w:t>
      </w:r>
      <w:r w:rsidR="00A200E8">
        <w:rPr>
          <w:sz w:val="28"/>
          <w:szCs w:val="28"/>
        </w:rPr>
        <w:t xml:space="preserve"> (далее – Администрация)</w:t>
      </w:r>
      <w:r w:rsidRPr="0036465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и распоряжения</w:t>
      </w:r>
      <w:r w:rsidRPr="0036465C">
        <w:rPr>
          <w:sz w:val="28"/>
          <w:szCs w:val="28"/>
        </w:rPr>
        <w:t xml:space="preserve"> </w:t>
      </w:r>
      <w:r w:rsidR="00A200E8">
        <w:rPr>
          <w:sz w:val="28"/>
          <w:szCs w:val="28"/>
        </w:rPr>
        <w:t xml:space="preserve">главы </w:t>
      </w:r>
      <w:hyperlink r:id="rId22" w:history="1">
        <w:r w:rsidR="00006F6C">
          <w:rPr>
            <w:sz w:val="28"/>
            <w:szCs w:val="28"/>
          </w:rPr>
          <w:t>Телецкого</w:t>
        </w:r>
        <w:r w:rsidR="00A200E8" w:rsidRPr="005D49BF">
          <w:rPr>
            <w:sz w:val="28"/>
            <w:szCs w:val="28"/>
          </w:rPr>
          <w:t xml:space="preserve"> сельского поселения</w:t>
        </w:r>
      </w:hyperlink>
      <w:r w:rsidR="00A200E8" w:rsidRPr="005D49BF">
        <w:rPr>
          <w:sz w:val="28"/>
          <w:szCs w:val="28"/>
        </w:rPr>
        <w:t xml:space="preserve"> Трубчевского района Брянской области</w:t>
      </w:r>
      <w:r w:rsidR="00A200E8">
        <w:rPr>
          <w:sz w:val="28"/>
          <w:szCs w:val="28"/>
        </w:rPr>
        <w:t xml:space="preserve"> (далее – Глава поселения)</w:t>
      </w:r>
      <w:r>
        <w:rPr>
          <w:sz w:val="28"/>
          <w:szCs w:val="28"/>
        </w:rPr>
        <w:t xml:space="preserve">, решения </w:t>
      </w:r>
      <w:r w:rsidR="00006F6C">
        <w:rPr>
          <w:sz w:val="28"/>
          <w:szCs w:val="28"/>
        </w:rPr>
        <w:t>Телецкого</w:t>
      </w:r>
      <w:r w:rsidR="00A200E8" w:rsidRPr="00A200E8">
        <w:rPr>
          <w:sz w:val="28"/>
          <w:szCs w:val="28"/>
        </w:rPr>
        <w:t xml:space="preserve"> </w:t>
      </w:r>
      <w:r w:rsidR="00A200E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Совета </w:t>
      </w:r>
      <w:r w:rsidR="00A200E8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депутатов </w:t>
      </w:r>
      <w:r w:rsidR="00A200E8">
        <w:rPr>
          <w:sz w:val="28"/>
          <w:szCs w:val="28"/>
        </w:rPr>
        <w:t>(далее – Сельсовет)</w:t>
      </w:r>
      <w:r w:rsidRPr="0036465C">
        <w:rPr>
          <w:sz w:val="28"/>
          <w:szCs w:val="28"/>
        </w:rPr>
        <w:t>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проекты </w:t>
      </w:r>
      <w:r w:rsidR="00825A5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</w:t>
      </w:r>
      <w:r w:rsidR="00A20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постановлений и распоряжений</w:t>
      </w:r>
      <w:r w:rsidRPr="008E4815">
        <w:rPr>
          <w:sz w:val="28"/>
          <w:szCs w:val="28"/>
        </w:rPr>
        <w:t xml:space="preserve"> </w:t>
      </w:r>
      <w:r w:rsidR="00A200E8">
        <w:rPr>
          <w:sz w:val="28"/>
          <w:szCs w:val="28"/>
        </w:rPr>
        <w:t>А</w:t>
      </w:r>
      <w:r w:rsidRPr="008E4815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постановлений и распоряжений</w:t>
      </w:r>
      <w:r w:rsidRPr="008E4815">
        <w:rPr>
          <w:sz w:val="28"/>
          <w:szCs w:val="28"/>
        </w:rPr>
        <w:t xml:space="preserve"> </w:t>
      </w:r>
      <w:r w:rsidR="00A200E8">
        <w:rPr>
          <w:sz w:val="28"/>
          <w:szCs w:val="28"/>
        </w:rPr>
        <w:t>Г</w:t>
      </w:r>
      <w:r w:rsidRPr="008E4815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поселения, решений</w:t>
      </w:r>
      <w:r w:rsidRPr="008E4815">
        <w:rPr>
          <w:sz w:val="28"/>
          <w:szCs w:val="28"/>
        </w:rPr>
        <w:t xml:space="preserve"> С</w:t>
      </w:r>
      <w:r w:rsidR="00A200E8">
        <w:rPr>
          <w:sz w:val="28"/>
          <w:szCs w:val="28"/>
        </w:rPr>
        <w:t>ельс</w:t>
      </w:r>
      <w:r w:rsidRPr="008E4815">
        <w:rPr>
          <w:sz w:val="28"/>
          <w:szCs w:val="28"/>
        </w:rPr>
        <w:t>овета;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6465C">
        <w:rPr>
          <w:sz w:val="28"/>
          <w:szCs w:val="28"/>
        </w:rPr>
        <w:t xml:space="preserve"> антикоррупционная экспертиза </w:t>
      </w:r>
      <w:r w:rsidR="00A20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экспертное </w:t>
      </w:r>
      <w:r>
        <w:rPr>
          <w:sz w:val="28"/>
          <w:szCs w:val="28"/>
        </w:rPr>
        <w:t xml:space="preserve">исследование с </w:t>
      </w:r>
      <w:r w:rsidRPr="0036465C">
        <w:rPr>
          <w:sz w:val="28"/>
          <w:szCs w:val="28"/>
        </w:rPr>
        <w:t>целью выявления в муниципальных нормативны</w:t>
      </w:r>
      <w:r>
        <w:rPr>
          <w:sz w:val="28"/>
          <w:szCs w:val="28"/>
        </w:rPr>
        <w:t xml:space="preserve">х правовых актах </w:t>
      </w:r>
      <w:r w:rsidRPr="0036465C">
        <w:rPr>
          <w:sz w:val="28"/>
          <w:szCs w:val="28"/>
        </w:rPr>
        <w:t xml:space="preserve">и </w:t>
      </w:r>
      <w:r w:rsidR="00A200E8">
        <w:rPr>
          <w:sz w:val="28"/>
          <w:szCs w:val="28"/>
        </w:rPr>
        <w:t xml:space="preserve">их </w:t>
      </w:r>
      <w:r w:rsidRPr="0036465C">
        <w:rPr>
          <w:sz w:val="28"/>
          <w:szCs w:val="28"/>
        </w:rPr>
        <w:t>проектах коррупциогенных факторов;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объекты антикоррупционной экспертизы </w:t>
      </w:r>
      <w:r w:rsidR="00A200E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проекты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проведении антикоррупционной экспертизы;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мониторинг применения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акта </w:t>
      </w:r>
      <w:r w:rsidR="00A200E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наблюдение, обработка, анализ и оценка данных о реализации действующего муниципального нормативного правового акта.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Иные понятия применяются в настоящем По</w:t>
      </w:r>
      <w:r w:rsidR="00A200E8"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в значениях, определенных законодательством Российской Федерации.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1.3. Антикоррупционная экспертиза проводится при осуществлении правовой (юридической) экспертизы проектов</w:t>
      </w:r>
      <w:r w:rsidR="00825A59">
        <w:rPr>
          <w:sz w:val="28"/>
          <w:szCs w:val="28"/>
        </w:rPr>
        <w:t xml:space="preserve"> муниципальных</w:t>
      </w:r>
      <w:r w:rsidRPr="0036465C">
        <w:rPr>
          <w:sz w:val="28"/>
          <w:szCs w:val="28"/>
        </w:rPr>
        <w:t xml:space="preserve"> нормативных правовых актов и мониторинге применения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актов.</w:t>
      </w:r>
    </w:p>
    <w:p w:rsidR="000B5619" w:rsidRPr="0036465C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8E46EE" w:rsidRDefault="000B5619" w:rsidP="00620A2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E46EE">
        <w:rPr>
          <w:b/>
          <w:sz w:val="28"/>
          <w:szCs w:val="28"/>
        </w:rPr>
        <w:t xml:space="preserve">Порядок проведения антикоррупционной экспертизы </w:t>
      </w:r>
      <w:r w:rsidR="00825A59"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 xml:space="preserve">проектов </w:t>
      </w:r>
      <w:r w:rsidR="00825A59">
        <w:rPr>
          <w:b/>
          <w:sz w:val="28"/>
          <w:szCs w:val="28"/>
        </w:rPr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</w:p>
    <w:p w:rsidR="000B5619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6465C">
        <w:rPr>
          <w:sz w:val="28"/>
          <w:szCs w:val="28"/>
        </w:rPr>
        <w:t xml:space="preserve">Антикоррупционная экспертиза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6465C">
        <w:rPr>
          <w:sz w:val="28"/>
          <w:szCs w:val="28"/>
        </w:rPr>
        <w:t xml:space="preserve">Антикоррупционная экспертиза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 w:rsidR="00A200E8">
        <w:rPr>
          <w:sz w:val="28"/>
          <w:szCs w:val="28"/>
        </w:rPr>
        <w:t xml:space="preserve">Комиссией </w:t>
      </w:r>
      <w:hyperlink r:id="rId23" w:history="1">
        <w:r w:rsidR="00006F6C">
          <w:rPr>
            <w:sz w:val="28"/>
            <w:szCs w:val="28"/>
          </w:rPr>
          <w:t xml:space="preserve">Телецкой </w:t>
        </w:r>
        <w:r w:rsidR="00A200E8" w:rsidRPr="005D49BF">
          <w:rPr>
            <w:sz w:val="28"/>
            <w:szCs w:val="28"/>
          </w:rPr>
          <w:t xml:space="preserve">сельской администрации </w:t>
        </w:r>
      </w:hyperlink>
      <w:r w:rsidR="00A200E8" w:rsidRPr="005D49BF">
        <w:rPr>
          <w:sz w:val="28"/>
          <w:szCs w:val="28"/>
        </w:rPr>
        <w:t>Трубчевского района Брянской области по проведению антикоррупционной экспертизы муниципал</w:t>
      </w:r>
      <w:r w:rsidR="00A200E8">
        <w:rPr>
          <w:sz w:val="28"/>
          <w:szCs w:val="28"/>
        </w:rPr>
        <w:t>ьных нормативных правовых актов</w:t>
      </w:r>
      <w:r w:rsidR="00A200E8" w:rsidRPr="005D49BF">
        <w:rPr>
          <w:sz w:val="28"/>
          <w:szCs w:val="28"/>
        </w:rPr>
        <w:t xml:space="preserve"> и проектов муниципальных нормативных правовых актов </w:t>
      </w:r>
      <w:r w:rsidR="00A200E8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24" w:history="1">
        <w:r w:rsidR="00006F6C">
          <w:rPr>
            <w:sz w:val="28"/>
            <w:szCs w:val="28"/>
          </w:rPr>
          <w:t xml:space="preserve">Телецкого </w:t>
        </w:r>
        <w:r w:rsidR="00A200E8" w:rsidRPr="005D49BF">
          <w:rPr>
            <w:sz w:val="28"/>
            <w:szCs w:val="28"/>
          </w:rPr>
          <w:t xml:space="preserve"> сельского поселения</w:t>
        </w:r>
      </w:hyperlink>
      <w:r w:rsidR="00A200E8" w:rsidRPr="005D49BF">
        <w:rPr>
          <w:sz w:val="28"/>
          <w:szCs w:val="28"/>
        </w:rPr>
        <w:t xml:space="preserve"> Трубчевского района Брянской области</w:t>
      </w:r>
      <w:r w:rsidR="00A200E8">
        <w:rPr>
          <w:sz w:val="28"/>
          <w:szCs w:val="28"/>
        </w:rPr>
        <w:t xml:space="preserve"> (далее – Комиссия)</w:t>
      </w:r>
      <w:r w:rsidRPr="0036465C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Срок проведения антикоррупционной экспертизы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составляет не более пяти дней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со дня поступления проекта в </w:t>
      </w:r>
      <w:r w:rsidR="00A200E8">
        <w:rPr>
          <w:sz w:val="28"/>
          <w:szCs w:val="28"/>
        </w:rPr>
        <w:t>А</w:t>
      </w:r>
      <w:r w:rsidRPr="0036465C">
        <w:rPr>
          <w:sz w:val="28"/>
          <w:szCs w:val="28"/>
        </w:rPr>
        <w:t xml:space="preserve">дминистрацию. При необходимости срок проведения антикоррупционной экспертизы может быть продлен главой </w:t>
      </w:r>
      <w:r w:rsidR="00A200E8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, но не более чем на три дня.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2.3. По результатам проведения антикоррупционной экспертизы проекта</w:t>
      </w:r>
      <w:r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 подготавливается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экспертное заключение о результатах проведения антикоррупционной экспертизы</w:t>
      </w:r>
      <w:r>
        <w:rPr>
          <w:sz w:val="28"/>
          <w:szCs w:val="28"/>
        </w:rPr>
        <w:t xml:space="preserve"> (далее </w:t>
      </w:r>
      <w:r w:rsidR="00A200E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экспертное заключение), которое должно содержать следующие сведения: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465C">
        <w:rPr>
          <w:sz w:val="28"/>
          <w:szCs w:val="28"/>
        </w:rPr>
        <w:t>вид и наименование проекта муниципального нормативного правового акта, прошедшего антикоррупционную экспертизу;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положения проекта муниципального нормативного правового акта, содержащие коррупциогенные факторы (в случае выявления);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предложения о способах устранения выявленных в проекте муниципального нормативного правового акта положений, содержащих коррупциогенные факторы (в случае выявления).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</w:t>
      </w:r>
      <w:r w:rsidR="00A200E8">
        <w:rPr>
          <w:sz w:val="28"/>
          <w:szCs w:val="28"/>
        </w:rPr>
        <w:br/>
      </w:r>
      <w:r w:rsidRPr="0036465C">
        <w:rPr>
          <w:sz w:val="28"/>
          <w:szCs w:val="28"/>
        </w:rPr>
        <w:t>не относятся к коррупциогенным факторам, но могут способствовать созданию условий для проявления коррупции.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 w:rsidR="00A200E8">
        <w:rPr>
          <w:sz w:val="28"/>
          <w:szCs w:val="28"/>
        </w:rPr>
        <w:t>всеми членами Комисии</w:t>
      </w:r>
      <w:r w:rsidRPr="0036465C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Положения проекта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</w:t>
      </w:r>
      <w:r>
        <w:rPr>
          <w:sz w:val="28"/>
          <w:szCs w:val="28"/>
        </w:rPr>
        <w:t>о акта на стадии его доработки.</w:t>
      </w:r>
    </w:p>
    <w:p w:rsidR="000B5619" w:rsidRPr="0036465C" w:rsidRDefault="000B5619" w:rsidP="00A200E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8E46EE" w:rsidRDefault="000B5619" w:rsidP="00A200E8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E46EE">
        <w:rPr>
          <w:b/>
          <w:sz w:val="28"/>
          <w:szCs w:val="28"/>
        </w:rPr>
        <w:t>Порядок проведения антикоррупционной экспертизы</w:t>
      </w:r>
      <w:r w:rsidR="00825A59">
        <w:rPr>
          <w:b/>
          <w:sz w:val="28"/>
          <w:szCs w:val="28"/>
        </w:rPr>
        <w:t xml:space="preserve"> </w:t>
      </w:r>
      <w:r w:rsidR="00825A59">
        <w:rPr>
          <w:b/>
          <w:sz w:val="28"/>
          <w:szCs w:val="28"/>
        </w:rPr>
        <w:br/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 w:rsidR="00825A59"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>при мониторинге их применения</w:t>
      </w:r>
    </w:p>
    <w:p w:rsidR="000B5619" w:rsidRDefault="000B5619" w:rsidP="00A200E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3.1.Антикоррупционная экспертиза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 w:rsidR="00A200E8">
        <w:rPr>
          <w:sz w:val="28"/>
          <w:szCs w:val="28"/>
        </w:rPr>
        <w:t>Комиссией</w:t>
      </w:r>
      <w:r w:rsidRPr="0036465C">
        <w:rPr>
          <w:sz w:val="28"/>
          <w:szCs w:val="28"/>
        </w:rPr>
        <w:t xml:space="preserve"> при мониторинге их применения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>в соответствии с Методикой.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3.2. Основаниями для проведения экспертизы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мониторинге их применения являются: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поручения </w:t>
      </w:r>
      <w:r w:rsidR="003D2D41"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="003D2D41">
        <w:rPr>
          <w:sz w:val="28"/>
          <w:szCs w:val="28"/>
        </w:rPr>
        <w:t xml:space="preserve"> или </w:t>
      </w:r>
      <w:r w:rsidR="003D2D41" w:rsidRPr="0036465C">
        <w:rPr>
          <w:sz w:val="28"/>
          <w:szCs w:val="28"/>
        </w:rPr>
        <w:t>глав</w:t>
      </w:r>
      <w:r w:rsidR="003D2D41">
        <w:rPr>
          <w:sz w:val="28"/>
          <w:szCs w:val="28"/>
        </w:rPr>
        <w:t>ы</w:t>
      </w:r>
      <w:r w:rsidR="003D2D41" w:rsidRPr="0036465C">
        <w:rPr>
          <w:sz w:val="28"/>
          <w:szCs w:val="28"/>
        </w:rPr>
        <w:t xml:space="preserve"> </w:t>
      </w:r>
      <w:r w:rsidR="003D2D41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судебное оспаривание муниципального нормативного правового акта;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принятие мер прокурорского реагирования в отношении муниципального нормативного правового акта;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собственная инициатива</w:t>
      </w:r>
      <w:r w:rsidR="003D2D41">
        <w:rPr>
          <w:sz w:val="28"/>
          <w:szCs w:val="28"/>
        </w:rPr>
        <w:t xml:space="preserve"> членов Комиссии</w:t>
      </w:r>
      <w:r w:rsidRPr="0036465C">
        <w:rPr>
          <w:sz w:val="28"/>
          <w:szCs w:val="28"/>
        </w:rPr>
        <w:t>.</w:t>
      </w:r>
    </w:p>
    <w:p w:rsidR="000B5619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6465C">
        <w:rPr>
          <w:sz w:val="28"/>
          <w:szCs w:val="28"/>
        </w:rPr>
        <w:t xml:space="preserve">Срок проведения антикоррупционной экспертизы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 составляет не более пяти дней со дня возникновения одного из осн</w:t>
      </w:r>
      <w:r w:rsidR="003D2D41">
        <w:rPr>
          <w:sz w:val="28"/>
          <w:szCs w:val="28"/>
        </w:rPr>
        <w:t>ований, указанных в пункте 3.2.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 необходимости срок проведения антикоррупционной экспертизы </w:t>
      </w:r>
      <w:r w:rsidRPr="0036465C">
        <w:rPr>
          <w:sz w:val="28"/>
          <w:szCs w:val="28"/>
        </w:rPr>
        <w:lastRenderedPageBreak/>
        <w:t xml:space="preserve">может быть продлен главой </w:t>
      </w:r>
      <w:r w:rsidR="003D2D41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, но не более чем на три дня.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3.4. 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акта </w:t>
      </w:r>
      <w:r w:rsidR="003D2D41"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подготавливает экспертное заключение, которое должно содержать следующие сведения: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основание проведения экспертизы</w:t>
      </w:r>
      <w:r w:rsidR="00955C98"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 при мониторинге его применения;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дата принятия (издания), номер, наименование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акта, являющегося объектом антикоррупционной экспертизы;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положения</w:t>
      </w:r>
      <w:r w:rsidR="00955C98"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акта, содержащие коррупциогенные факторы (в случае выявления);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предложения о способах устранения выявленных в </w:t>
      </w:r>
      <w:r w:rsidR="00955C98"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>нормативном правовом акте положений, содержащих коррупциогенные факторы (в случае выявления).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 w:rsidR="00955C98"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 xml:space="preserve">нормативном правовом акте положений, содержащих коррупциогенные факторы, а также выявленные </w:t>
      </w:r>
      <w:r w:rsidR="00955C98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при проведении антикоррупционной экспертизы положения, которые </w:t>
      </w:r>
      <w:r w:rsidR="00955C98">
        <w:rPr>
          <w:sz w:val="28"/>
          <w:szCs w:val="28"/>
        </w:rPr>
        <w:br/>
      </w:r>
      <w:r w:rsidRPr="0036465C">
        <w:rPr>
          <w:sz w:val="28"/>
          <w:szCs w:val="28"/>
        </w:rPr>
        <w:t>не относятся к коррупциогенным факторам, но могут способствовать созданию условий для проявления коррупции.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 w:rsidR="00955C98">
        <w:rPr>
          <w:sz w:val="28"/>
          <w:szCs w:val="28"/>
        </w:rPr>
        <w:t>всеми членами Комиссии</w:t>
      </w:r>
      <w:r w:rsidRPr="0036465C">
        <w:rPr>
          <w:sz w:val="28"/>
          <w:szCs w:val="28"/>
        </w:rPr>
        <w:t>.</w:t>
      </w:r>
    </w:p>
    <w:p w:rsidR="000B5619" w:rsidRPr="0036465C" w:rsidRDefault="000B5619" w:rsidP="00955C9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3.5. Положения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</w:t>
      </w:r>
      <w:r w:rsidR="00955C9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иным сотрудником, назначенным главой </w:t>
      </w:r>
      <w:r w:rsidR="00955C98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.</w:t>
      </w:r>
    </w:p>
    <w:p w:rsidR="000B5619" w:rsidRDefault="000B5619" w:rsidP="00955C9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Default="000B5619" w:rsidP="00955C98">
      <w:pPr>
        <w:widowControl w:val="0"/>
        <w:numPr>
          <w:ilvl w:val="0"/>
          <w:numId w:val="5"/>
        </w:numPr>
        <w:autoSpaceDE w:val="0"/>
        <w:autoSpaceDN w:val="0"/>
        <w:ind w:left="0" w:right="425" w:firstLine="0"/>
        <w:jc w:val="center"/>
        <w:outlineLvl w:val="1"/>
        <w:rPr>
          <w:b/>
          <w:sz w:val="28"/>
          <w:szCs w:val="28"/>
        </w:rPr>
      </w:pPr>
      <w:r w:rsidRPr="008C38C3">
        <w:rPr>
          <w:b/>
          <w:sz w:val="28"/>
          <w:szCs w:val="28"/>
        </w:rPr>
        <w:t>Независимая антикоррупционная экспертиза</w:t>
      </w:r>
    </w:p>
    <w:p w:rsidR="000B5619" w:rsidRPr="008C38C3" w:rsidRDefault="000B5619" w:rsidP="00955C98">
      <w:pPr>
        <w:widowControl w:val="0"/>
        <w:autoSpaceDE w:val="0"/>
        <w:autoSpaceDN w:val="0"/>
        <w:ind w:right="425"/>
        <w:jc w:val="center"/>
        <w:outlineLvl w:val="1"/>
        <w:rPr>
          <w:b/>
          <w:sz w:val="28"/>
          <w:szCs w:val="28"/>
        </w:rPr>
      </w:pPr>
      <w:r w:rsidRPr="008C38C3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0B5619" w:rsidRPr="0036465C" w:rsidRDefault="000B5619" w:rsidP="00955C9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620A26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4.1. Объектами независимой антикоррупционной экспертизы являются официально опубликованные </w:t>
      </w:r>
      <w:r w:rsidR="00620A26"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размещенные </w:t>
      </w:r>
      <w:r w:rsidR="00620A26" w:rsidRPr="0054525E">
        <w:rPr>
          <w:sz w:val="28"/>
          <w:szCs w:val="28"/>
        </w:rPr>
        <w:t xml:space="preserve">на официальном сайте </w:t>
      </w:r>
      <w:r w:rsidR="00620A26">
        <w:rPr>
          <w:sz w:val="28"/>
          <w:szCs w:val="28"/>
        </w:rPr>
        <w:t>Трубчевского</w:t>
      </w:r>
      <w:r w:rsidR="00620A26" w:rsidRPr="0054525E">
        <w:rPr>
          <w:sz w:val="28"/>
          <w:szCs w:val="28"/>
        </w:rPr>
        <w:t xml:space="preserve"> муниципального района </w:t>
      </w:r>
      <w:r w:rsidR="00620A26">
        <w:rPr>
          <w:sz w:val="28"/>
          <w:szCs w:val="28"/>
        </w:rPr>
        <w:br/>
      </w:r>
      <w:r w:rsidR="00620A26" w:rsidRPr="0054525E">
        <w:rPr>
          <w:sz w:val="28"/>
          <w:szCs w:val="28"/>
        </w:rPr>
        <w:t xml:space="preserve">в информационно-телекоммуникационной сети «Интернет» (страничка – </w:t>
      </w:r>
      <w:hyperlink r:id="rId25" w:history="1">
        <w:r w:rsidR="00006F6C">
          <w:rPr>
            <w:sz w:val="28"/>
            <w:szCs w:val="28"/>
          </w:rPr>
          <w:t xml:space="preserve">Телецкое </w:t>
        </w:r>
        <w:r w:rsidR="00620A26" w:rsidRPr="005D49BF">
          <w:rPr>
            <w:sz w:val="28"/>
            <w:szCs w:val="28"/>
          </w:rPr>
          <w:t xml:space="preserve"> сельско</w:t>
        </w:r>
        <w:r w:rsidR="00620A26">
          <w:rPr>
            <w:sz w:val="28"/>
            <w:szCs w:val="28"/>
          </w:rPr>
          <w:t>е</w:t>
        </w:r>
        <w:r w:rsidR="00620A26" w:rsidRPr="005D49BF">
          <w:rPr>
            <w:sz w:val="28"/>
            <w:szCs w:val="28"/>
          </w:rPr>
          <w:t xml:space="preserve"> поселен</w:t>
        </w:r>
        <w:r w:rsidR="00620A26">
          <w:rPr>
            <w:sz w:val="28"/>
            <w:szCs w:val="28"/>
          </w:rPr>
          <w:t>ие</w:t>
        </w:r>
      </w:hyperlink>
      <w:r w:rsidR="00620A26">
        <w:rPr>
          <w:sz w:val="28"/>
          <w:szCs w:val="28"/>
        </w:rPr>
        <w:t xml:space="preserve">) </w:t>
      </w:r>
      <w:r w:rsidRPr="0036465C">
        <w:rPr>
          <w:sz w:val="28"/>
          <w:szCs w:val="28"/>
        </w:rPr>
        <w:t>проекты муниципальных нормативных правовых актов.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Независимая антикоррупционная экспертиза не проводится в отношении </w:t>
      </w:r>
      <w:r w:rsidR="00620A26" w:rsidRPr="0036465C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 w:rsidR="00620A26" w:rsidRPr="0036465C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lastRenderedPageBreak/>
        <w:t>4.2. Независимая антикоррупционная экспертиза проводится юридическими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физическими лицами, аккредитованными Министерством юстиции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Российской Федерации в качестве независимых экспертов антикоррупционной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экспертизы нормативных правовых актов и проектов нормативных правовых актов,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в соответствии с Методикой за счет собственных средств указанных юридических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физических лиц.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Для обеспечения проведения независимой антикоррупционной экспертизы проекта </w:t>
      </w:r>
      <w:r w:rsidR="00620A26">
        <w:rPr>
          <w:sz w:val="28"/>
          <w:szCs w:val="28"/>
        </w:rPr>
        <w:t>муниципального</w:t>
      </w:r>
      <w:r w:rsidR="00620A26" w:rsidRPr="0036465C"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нормативного правового акта </w:t>
      </w:r>
      <w:r>
        <w:rPr>
          <w:sz w:val="28"/>
          <w:szCs w:val="28"/>
        </w:rPr>
        <w:t xml:space="preserve">специалист, </w:t>
      </w:r>
      <w:r w:rsidRPr="0036465C">
        <w:rPr>
          <w:sz w:val="28"/>
          <w:szCs w:val="28"/>
        </w:rPr>
        <w:t xml:space="preserve">являющийся разработчиком </w:t>
      </w:r>
      <w:r w:rsidR="00620A26">
        <w:rPr>
          <w:sz w:val="28"/>
          <w:szCs w:val="28"/>
        </w:rPr>
        <w:t xml:space="preserve">данного </w:t>
      </w:r>
      <w:r w:rsidRPr="0036465C">
        <w:rPr>
          <w:sz w:val="28"/>
          <w:szCs w:val="28"/>
        </w:rPr>
        <w:t>проекта</w:t>
      </w:r>
      <w:r w:rsidR="00620A26">
        <w:rPr>
          <w:sz w:val="28"/>
          <w:szCs w:val="28"/>
        </w:rPr>
        <w:t>,</w:t>
      </w:r>
      <w:r w:rsidRPr="0036465C">
        <w:rPr>
          <w:sz w:val="28"/>
          <w:szCs w:val="28"/>
        </w:rPr>
        <w:t xml:space="preserve"> организует его размещение </w:t>
      </w:r>
      <w:r w:rsidR="00620A26">
        <w:rPr>
          <w:sz w:val="28"/>
          <w:szCs w:val="28"/>
        </w:rPr>
        <w:br/>
      </w:r>
      <w:r w:rsidR="00620A26" w:rsidRPr="0054525E">
        <w:rPr>
          <w:sz w:val="28"/>
          <w:szCs w:val="28"/>
        </w:rPr>
        <w:t xml:space="preserve">на официальном сайте </w:t>
      </w:r>
      <w:r w:rsidR="00620A26">
        <w:rPr>
          <w:sz w:val="28"/>
          <w:szCs w:val="28"/>
        </w:rPr>
        <w:t>Трубчевского</w:t>
      </w:r>
      <w:r w:rsidR="00620A26" w:rsidRPr="0054525E">
        <w:rPr>
          <w:sz w:val="28"/>
          <w:szCs w:val="28"/>
        </w:rPr>
        <w:t xml:space="preserve"> муниципального района </w:t>
      </w:r>
      <w:r w:rsidR="00620A26">
        <w:rPr>
          <w:sz w:val="28"/>
          <w:szCs w:val="28"/>
        </w:rPr>
        <w:br/>
      </w:r>
      <w:r w:rsidR="00620A26" w:rsidRPr="0054525E">
        <w:rPr>
          <w:sz w:val="28"/>
          <w:szCs w:val="28"/>
        </w:rPr>
        <w:t xml:space="preserve">в информационно-телекоммуникационной сети «Интернет» (страничка – </w:t>
      </w:r>
      <w:hyperlink r:id="rId26" w:history="1">
        <w:r w:rsidR="00006F6C">
          <w:rPr>
            <w:sz w:val="28"/>
            <w:szCs w:val="28"/>
          </w:rPr>
          <w:t>Телецкое</w:t>
        </w:r>
        <w:r w:rsidR="00620A26" w:rsidRPr="005D49BF">
          <w:rPr>
            <w:sz w:val="28"/>
            <w:szCs w:val="28"/>
          </w:rPr>
          <w:t xml:space="preserve"> сельско</w:t>
        </w:r>
        <w:r w:rsidR="00620A26">
          <w:rPr>
            <w:sz w:val="28"/>
            <w:szCs w:val="28"/>
          </w:rPr>
          <w:t>е</w:t>
        </w:r>
        <w:r w:rsidR="00620A26" w:rsidRPr="005D49BF">
          <w:rPr>
            <w:sz w:val="28"/>
            <w:szCs w:val="28"/>
          </w:rPr>
          <w:t xml:space="preserve"> поселен</w:t>
        </w:r>
        <w:r w:rsidR="00620A26">
          <w:rPr>
            <w:sz w:val="28"/>
            <w:szCs w:val="28"/>
          </w:rPr>
          <w:t>ие</w:t>
        </w:r>
      </w:hyperlink>
      <w:r w:rsidR="00620A26">
        <w:rPr>
          <w:sz w:val="28"/>
          <w:szCs w:val="28"/>
        </w:rPr>
        <w:t xml:space="preserve">) </w:t>
      </w:r>
      <w:r w:rsidRPr="0036465C">
        <w:rPr>
          <w:sz w:val="28"/>
          <w:szCs w:val="28"/>
        </w:rPr>
        <w:t xml:space="preserve">в течение рабочего дня, соответствующего дню направления проекта </w:t>
      </w:r>
      <w:r w:rsidR="00620A26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акта </w:t>
      </w:r>
      <w:r w:rsidR="00620A26">
        <w:rPr>
          <w:sz w:val="28"/>
          <w:szCs w:val="28"/>
        </w:rPr>
        <w:br/>
      </w:r>
      <w:r w:rsidRPr="0036465C">
        <w:rPr>
          <w:sz w:val="28"/>
          <w:szCs w:val="28"/>
        </w:rPr>
        <w:t>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По результатам независимой антикоррупционной экспертизы независимым экспертом составляется экспертное</w:t>
      </w:r>
      <w:r>
        <w:rPr>
          <w:sz w:val="28"/>
          <w:szCs w:val="28"/>
        </w:rPr>
        <w:t xml:space="preserve"> заключение по форме, утвержденно</w:t>
      </w:r>
      <w:r w:rsidRPr="0036465C">
        <w:rPr>
          <w:sz w:val="28"/>
          <w:szCs w:val="28"/>
        </w:rPr>
        <w:t>й Министерством юстиции Российской Федерации.</w:t>
      </w:r>
    </w:p>
    <w:p w:rsidR="000B5619" w:rsidRPr="00620A26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Прием и рассмотрение экспертных заключений, составленных независимыми экспертами, проводившими независимую антикоррупционную экспертизу </w:t>
      </w:r>
      <w:r w:rsidR="00620A26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</w:t>
      </w:r>
      <w:r w:rsidRPr="00620A26">
        <w:rPr>
          <w:sz w:val="28"/>
          <w:szCs w:val="28"/>
        </w:rPr>
        <w:t xml:space="preserve">равового акта и проекта </w:t>
      </w:r>
      <w:r w:rsidR="00620A26" w:rsidRPr="00620A26">
        <w:rPr>
          <w:sz w:val="28"/>
          <w:szCs w:val="28"/>
        </w:rPr>
        <w:t xml:space="preserve">муниципального </w:t>
      </w:r>
      <w:r w:rsidRPr="00620A26">
        <w:rPr>
          <w:sz w:val="28"/>
          <w:szCs w:val="28"/>
        </w:rPr>
        <w:t xml:space="preserve">нормативного правового акта, осуществляет </w:t>
      </w:r>
      <w:r w:rsidR="00620A26">
        <w:rPr>
          <w:sz w:val="28"/>
          <w:szCs w:val="28"/>
        </w:rPr>
        <w:t>Комиссия</w:t>
      </w:r>
      <w:r w:rsidRPr="00620A26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620A26">
        <w:rPr>
          <w:sz w:val="28"/>
          <w:szCs w:val="28"/>
        </w:rPr>
        <w:t xml:space="preserve">4.6. </w:t>
      </w:r>
      <w:r w:rsidR="00620A26">
        <w:rPr>
          <w:sz w:val="28"/>
          <w:szCs w:val="28"/>
        </w:rPr>
        <w:t>Комиссией п</w:t>
      </w:r>
      <w:r w:rsidRPr="00620A26">
        <w:rPr>
          <w:sz w:val="28"/>
          <w:szCs w:val="28"/>
        </w:rPr>
        <w:t>о результатам рассмотрения составленного независимым экспертом экспертного заключения независимому эксперту</w:t>
      </w:r>
      <w:r w:rsidRPr="0036465C">
        <w:rPr>
          <w:sz w:val="28"/>
          <w:szCs w:val="28"/>
        </w:rPr>
        <w:t xml:space="preserve"> направляется мотивированный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ответ, за исключением случаев, когда в экспертном заключении отсутствуют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предложения о способе устранения выявленных коррупциогенных факторов.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36465C">
        <w:rPr>
          <w:sz w:val="28"/>
          <w:szCs w:val="28"/>
        </w:rPr>
        <w:t xml:space="preserve">Не допускается проведение независимой антикоррупционной экспертизы </w:t>
      </w:r>
      <w:r w:rsidR="00620A26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(проектов нормативных правовых актов):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1) гражданами, имеющими неснятую или непогашенную судимость;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</w:t>
      </w:r>
      <w:r w:rsidR="00620A26">
        <w:rPr>
          <w:sz w:val="28"/>
          <w:szCs w:val="28"/>
        </w:rPr>
        <w:br/>
      </w:r>
      <w:r w:rsidRPr="0036465C">
        <w:rPr>
          <w:sz w:val="28"/>
          <w:szCs w:val="28"/>
        </w:rPr>
        <w:t>за совершение коррупционного правонарушения включены в реестр лиц, уволенных в связи с утратой доверия;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</w:t>
      </w:r>
      <w:r w:rsidRPr="00620A26">
        <w:rPr>
          <w:sz w:val="28"/>
          <w:szCs w:val="28"/>
        </w:rPr>
        <w:t>Федерального закона</w:t>
      </w:r>
      <w:r w:rsidR="00620A26">
        <w:rPr>
          <w:sz w:val="28"/>
          <w:szCs w:val="28"/>
        </w:rPr>
        <w:t xml:space="preserve"> </w:t>
      </w:r>
      <w:r w:rsidR="00620A26">
        <w:rPr>
          <w:sz w:val="28"/>
          <w:szCs w:val="28"/>
        </w:rPr>
        <w:br/>
      </w:r>
      <w:r w:rsidR="00620A26" w:rsidRPr="0036465C">
        <w:rPr>
          <w:sz w:val="28"/>
          <w:szCs w:val="28"/>
        </w:rPr>
        <w:t>от 17</w:t>
      </w:r>
      <w:r w:rsidR="00620A26">
        <w:rPr>
          <w:sz w:val="28"/>
          <w:szCs w:val="28"/>
        </w:rPr>
        <w:t xml:space="preserve"> </w:t>
      </w:r>
      <w:r w:rsidR="00620A26" w:rsidRPr="0036465C">
        <w:rPr>
          <w:sz w:val="28"/>
          <w:szCs w:val="28"/>
        </w:rPr>
        <w:t>июля 2009 года № 172-ФЗ «Об антикоррупционной экспертизе нормативных</w:t>
      </w:r>
      <w:r w:rsidR="00620A26">
        <w:rPr>
          <w:sz w:val="28"/>
          <w:szCs w:val="28"/>
        </w:rPr>
        <w:t xml:space="preserve"> </w:t>
      </w:r>
      <w:r w:rsidR="00620A26" w:rsidRPr="0036465C">
        <w:rPr>
          <w:sz w:val="28"/>
          <w:szCs w:val="28"/>
        </w:rPr>
        <w:t>правовых актов и проектов нормативных правовых актов»</w:t>
      </w:r>
      <w:r w:rsidRPr="0036465C">
        <w:rPr>
          <w:sz w:val="28"/>
          <w:szCs w:val="28"/>
        </w:rPr>
        <w:t>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4) международными и иностранными организациями;</w:t>
      </w:r>
    </w:p>
    <w:p w:rsidR="000B5619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0B5619" w:rsidRPr="0036465C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Default="000B5619" w:rsidP="00620A2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E4F21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</w:t>
      </w:r>
      <w:r w:rsidRPr="009256CF">
        <w:rPr>
          <w:b/>
          <w:sz w:val="28"/>
          <w:szCs w:val="28"/>
        </w:rPr>
        <w:t>Учет результатов антикоррупционной экспертизы</w:t>
      </w:r>
    </w:p>
    <w:p w:rsidR="000B5619" w:rsidRPr="009256CF" w:rsidRDefault="000B5619" w:rsidP="00620A2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0B5619" w:rsidRPr="0036465C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9256CF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5.1. С целью организации учета результатов антикоррупционной экспертизы </w:t>
      </w:r>
      <w:r w:rsidR="00620A26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 w:rsidR="00620A26">
        <w:rPr>
          <w:sz w:val="28"/>
          <w:szCs w:val="28"/>
        </w:rPr>
        <w:t xml:space="preserve">муцниципальных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r w:rsidR="00620A26"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ежегодно </w:t>
      </w:r>
      <w:r w:rsidR="00620A26">
        <w:rPr>
          <w:sz w:val="28"/>
          <w:szCs w:val="28"/>
        </w:rPr>
        <w:br/>
      </w:r>
      <w:r>
        <w:rPr>
          <w:sz w:val="28"/>
          <w:szCs w:val="28"/>
        </w:rPr>
        <w:t xml:space="preserve">до 20 января года, следующего за отчетным, </w:t>
      </w:r>
      <w:r w:rsidRPr="0036465C">
        <w:rPr>
          <w:sz w:val="28"/>
          <w:szCs w:val="28"/>
        </w:rPr>
        <w:t xml:space="preserve">направляет главе </w:t>
      </w:r>
      <w:r w:rsidR="00620A26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 xml:space="preserve"> перечень проведенных антикоррупционных экспертиз проектов </w:t>
      </w:r>
      <w:r w:rsidR="003D193F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актов, перечень проведенных антикоррупционных экспертиз </w:t>
      </w:r>
      <w:r w:rsidR="003D193F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актов, перечень поступивших экспертных заключений о результатах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независимых</w:t>
      </w:r>
      <w:r w:rsidRPr="0036465C">
        <w:rPr>
          <w:sz w:val="28"/>
          <w:szCs w:val="28"/>
        </w:rPr>
        <w:t xml:space="preserve"> антикоррупционных экспертиз, информацию о количестве и динамике выявления в результате проведения антикоррупционных экспертиз коррупциогенных факторов, информацию об устранении (неустранении) выявл</w:t>
      </w:r>
      <w:r w:rsidR="003D193F">
        <w:rPr>
          <w:sz w:val="28"/>
          <w:szCs w:val="28"/>
        </w:rPr>
        <w:t>енных коррупциогенных факторов.</w:t>
      </w:r>
    </w:p>
    <w:p w:rsidR="000B5619" w:rsidRPr="009256CF" w:rsidRDefault="000B5619" w:rsidP="000B5619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0B5619" w:rsidRPr="009256CF" w:rsidRDefault="000B5619" w:rsidP="000B5619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0B5619" w:rsidRPr="009256CF" w:rsidSect="00903143">
          <w:headerReference w:type="default" r:id="rId2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B5619" w:rsidRPr="003D193F" w:rsidRDefault="000B5619" w:rsidP="003D193F">
      <w:pPr>
        <w:widowControl w:val="0"/>
        <w:autoSpaceDE w:val="0"/>
        <w:autoSpaceDN w:val="0"/>
        <w:ind w:left="5103"/>
        <w:jc w:val="both"/>
        <w:outlineLvl w:val="1"/>
        <w:rPr>
          <w:sz w:val="28"/>
          <w:szCs w:val="28"/>
        </w:rPr>
      </w:pPr>
      <w:r w:rsidRPr="003D193F">
        <w:rPr>
          <w:sz w:val="28"/>
          <w:szCs w:val="28"/>
        </w:rPr>
        <w:lastRenderedPageBreak/>
        <w:t xml:space="preserve">Приложение к Порядку </w:t>
      </w:r>
      <w:r w:rsidR="003D193F" w:rsidRPr="0036465C">
        <w:rPr>
          <w:sz w:val="28"/>
          <w:szCs w:val="28"/>
        </w:rPr>
        <w:t>проведения антикоррупционной экспертизы</w:t>
      </w:r>
      <w:r w:rsidR="003D193F">
        <w:rPr>
          <w:sz w:val="28"/>
          <w:szCs w:val="28"/>
        </w:rPr>
        <w:t xml:space="preserve"> муниципальных </w:t>
      </w:r>
      <w:r w:rsidR="003D193F" w:rsidRPr="0036465C">
        <w:rPr>
          <w:sz w:val="28"/>
          <w:szCs w:val="28"/>
        </w:rPr>
        <w:t xml:space="preserve">нормативных правовых актов и проектов </w:t>
      </w:r>
      <w:r w:rsidR="003D193F">
        <w:rPr>
          <w:sz w:val="28"/>
          <w:szCs w:val="28"/>
        </w:rPr>
        <w:t xml:space="preserve">муниципальных </w:t>
      </w:r>
      <w:r w:rsidR="003D193F" w:rsidRPr="0036465C">
        <w:rPr>
          <w:sz w:val="28"/>
          <w:szCs w:val="28"/>
        </w:rPr>
        <w:t xml:space="preserve">нормативных правовых актов </w:t>
      </w:r>
      <w:r w:rsidR="003D193F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28" w:history="1">
        <w:r w:rsidR="00006F6C">
          <w:rPr>
            <w:sz w:val="28"/>
            <w:szCs w:val="28"/>
          </w:rPr>
          <w:t xml:space="preserve">Телецкого </w:t>
        </w:r>
        <w:r w:rsidR="003D193F" w:rsidRPr="005D49BF">
          <w:rPr>
            <w:sz w:val="28"/>
            <w:szCs w:val="28"/>
          </w:rPr>
          <w:t xml:space="preserve"> сельского поселения</w:t>
        </w:r>
      </w:hyperlink>
      <w:r w:rsidR="003D193F" w:rsidRPr="005D49BF">
        <w:rPr>
          <w:sz w:val="28"/>
          <w:szCs w:val="28"/>
        </w:rPr>
        <w:t xml:space="preserve"> Трубчевского района Брянской области</w:t>
      </w:r>
    </w:p>
    <w:p w:rsidR="000B5619" w:rsidRDefault="000B5619" w:rsidP="003D193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24"/>
      <w:bookmarkEnd w:id="1"/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ЗАКЛЮЧЕНИЕ</w:t>
      </w: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13B0">
        <w:rPr>
          <w:sz w:val="28"/>
          <w:szCs w:val="28"/>
        </w:rPr>
        <w:t>по результатам проведения антикоррупционной экспертизы</w:t>
      </w:r>
    </w:p>
    <w:p w:rsidR="000B5619" w:rsidRPr="00CE13B0" w:rsidRDefault="000B5619" w:rsidP="00EA709B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CE13B0">
        <w:rPr>
          <w:sz w:val="28"/>
          <w:szCs w:val="28"/>
        </w:rPr>
        <w:t>____________________________________________________________________</w:t>
      </w:r>
    </w:p>
    <w:p w:rsidR="000B5619" w:rsidRPr="003D193F" w:rsidRDefault="000B5619" w:rsidP="000B5619">
      <w:pPr>
        <w:widowControl w:val="0"/>
        <w:autoSpaceDE w:val="0"/>
        <w:autoSpaceDN w:val="0"/>
        <w:jc w:val="center"/>
      </w:pPr>
      <w:r w:rsidRPr="003D193F">
        <w:t xml:space="preserve">(наименование проекта </w:t>
      </w:r>
      <w:r w:rsidR="00EA709B">
        <w:t xml:space="preserve">муниципального </w:t>
      </w:r>
      <w:r w:rsidRPr="003D193F">
        <w:t>нормативного правового акта</w:t>
      </w:r>
    </w:p>
    <w:p w:rsidR="000B5619" w:rsidRPr="00CE13B0" w:rsidRDefault="000B5619" w:rsidP="00EA709B">
      <w:pPr>
        <w:widowControl w:val="0"/>
        <w:autoSpaceDE w:val="0"/>
        <w:autoSpaceDN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B5619" w:rsidRPr="003D193F" w:rsidRDefault="000B5619" w:rsidP="000B5619">
      <w:pPr>
        <w:widowControl w:val="0"/>
        <w:autoSpaceDE w:val="0"/>
        <w:autoSpaceDN w:val="0"/>
        <w:jc w:val="center"/>
      </w:pPr>
      <w:r w:rsidRPr="003D193F">
        <w:t xml:space="preserve">или наименование и реквизиты </w:t>
      </w:r>
      <w:r w:rsidR="00EA709B">
        <w:t xml:space="preserve">муниципального </w:t>
      </w:r>
      <w:r w:rsidRPr="003D193F">
        <w:t>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D193F" w:rsidRDefault="003D193F" w:rsidP="000B56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Комиссией в составе: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0B561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E13B0">
        <w:rPr>
          <w:sz w:val="28"/>
          <w:szCs w:val="28"/>
        </w:rPr>
        <w:t xml:space="preserve">в соответствии с </w:t>
      </w:r>
      <w:hyperlink r:id="rId29" w:history="1">
        <w:r w:rsidRPr="00CE13B0">
          <w:rPr>
            <w:sz w:val="28"/>
            <w:szCs w:val="28"/>
          </w:rPr>
          <w:t>частью 4</w:t>
        </w:r>
      </w:hyperlink>
      <w:r w:rsidR="003D193F">
        <w:t xml:space="preserve"> </w:t>
      </w:r>
      <w:r>
        <w:rPr>
          <w:sz w:val="28"/>
          <w:szCs w:val="28"/>
        </w:rPr>
        <w:t xml:space="preserve">статьи 3 </w:t>
      </w:r>
      <w:r w:rsidRPr="00CE13B0">
        <w:rPr>
          <w:sz w:val="28"/>
          <w:szCs w:val="28"/>
        </w:rPr>
        <w:t>Фед</w:t>
      </w:r>
      <w:r w:rsidR="003D193F">
        <w:rPr>
          <w:sz w:val="28"/>
          <w:szCs w:val="28"/>
        </w:rPr>
        <w:t>ерального закона от 17.07.2009 №</w:t>
      </w:r>
      <w:r w:rsidRPr="00CE13B0">
        <w:rPr>
          <w:sz w:val="28"/>
          <w:szCs w:val="28"/>
        </w:rPr>
        <w:t xml:space="preserve"> 172-ФЗ </w:t>
      </w:r>
      <w:r w:rsidR="003D193F">
        <w:rPr>
          <w:sz w:val="28"/>
          <w:szCs w:val="28"/>
        </w:rPr>
        <w:t>«</w:t>
      </w:r>
      <w:r w:rsidRPr="00CE13B0">
        <w:rPr>
          <w:sz w:val="28"/>
          <w:szCs w:val="28"/>
        </w:rPr>
        <w:t>Об антикоррупционной</w:t>
      </w:r>
      <w:r w:rsidR="003D1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экспертизе нормативных правовых актов и проектов </w:t>
      </w:r>
      <w:r w:rsidRPr="00CE13B0">
        <w:rPr>
          <w:sz w:val="28"/>
          <w:szCs w:val="28"/>
        </w:rPr>
        <w:t>нормативных правовых</w:t>
      </w:r>
      <w:r>
        <w:rPr>
          <w:sz w:val="28"/>
          <w:szCs w:val="28"/>
        </w:rPr>
        <w:t xml:space="preserve"> актов</w:t>
      </w:r>
      <w:r w:rsidR="003D193F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3D193F">
        <w:rPr>
          <w:sz w:val="28"/>
          <w:szCs w:val="28"/>
        </w:rPr>
        <w:t>Порядком</w:t>
      </w:r>
      <w:r w:rsidR="003D193F" w:rsidRPr="003D193F">
        <w:rPr>
          <w:sz w:val="28"/>
          <w:szCs w:val="28"/>
        </w:rPr>
        <w:t xml:space="preserve"> </w:t>
      </w:r>
      <w:r w:rsidR="003D193F" w:rsidRPr="0036465C">
        <w:rPr>
          <w:sz w:val="28"/>
          <w:szCs w:val="28"/>
        </w:rPr>
        <w:t>проведения антикоррупционной экспертизы</w:t>
      </w:r>
      <w:r w:rsidR="003D193F">
        <w:rPr>
          <w:sz w:val="28"/>
          <w:szCs w:val="28"/>
        </w:rPr>
        <w:t xml:space="preserve"> муниципальных </w:t>
      </w:r>
      <w:r w:rsidR="003D193F" w:rsidRPr="0036465C">
        <w:rPr>
          <w:sz w:val="28"/>
          <w:szCs w:val="28"/>
        </w:rPr>
        <w:t xml:space="preserve">нормативных правовых актов и проектов </w:t>
      </w:r>
      <w:r w:rsidR="003D193F">
        <w:rPr>
          <w:sz w:val="28"/>
          <w:szCs w:val="28"/>
        </w:rPr>
        <w:t xml:space="preserve">муниципальных </w:t>
      </w:r>
      <w:r w:rsidR="003D193F" w:rsidRPr="0036465C">
        <w:rPr>
          <w:sz w:val="28"/>
          <w:szCs w:val="28"/>
        </w:rPr>
        <w:t xml:space="preserve">нормативных правовых актов </w:t>
      </w:r>
      <w:r w:rsidR="003D193F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30" w:history="1">
        <w:r w:rsidR="00006F6C">
          <w:rPr>
            <w:sz w:val="28"/>
            <w:szCs w:val="28"/>
          </w:rPr>
          <w:t>Телецкого</w:t>
        </w:r>
        <w:r w:rsidR="003D193F" w:rsidRPr="005D49BF">
          <w:rPr>
            <w:sz w:val="28"/>
            <w:szCs w:val="28"/>
          </w:rPr>
          <w:t xml:space="preserve"> сельского поселения</w:t>
        </w:r>
      </w:hyperlink>
      <w:r w:rsidR="003D193F" w:rsidRPr="005D49BF">
        <w:rPr>
          <w:sz w:val="28"/>
          <w:szCs w:val="28"/>
        </w:rPr>
        <w:t xml:space="preserve"> Трубчевского района Брянской облас</w:t>
      </w:r>
      <w:r w:rsidR="003D193F">
        <w:rPr>
          <w:sz w:val="28"/>
          <w:szCs w:val="28"/>
        </w:rPr>
        <w:t xml:space="preserve">ти, утвержденным постановлением </w:t>
      </w:r>
      <w:hyperlink r:id="rId31" w:history="1">
        <w:r w:rsidR="00006F6C">
          <w:rPr>
            <w:sz w:val="28"/>
            <w:szCs w:val="28"/>
          </w:rPr>
          <w:t>Телецкой</w:t>
        </w:r>
        <w:r w:rsidR="003D193F" w:rsidRPr="005D49BF">
          <w:rPr>
            <w:sz w:val="28"/>
            <w:szCs w:val="28"/>
          </w:rPr>
          <w:t xml:space="preserve"> сельско</w:t>
        </w:r>
        <w:r w:rsidR="003D193F">
          <w:rPr>
            <w:sz w:val="28"/>
            <w:szCs w:val="28"/>
          </w:rPr>
          <w:t>й</w:t>
        </w:r>
        <w:r w:rsidR="003D193F" w:rsidRPr="005D49BF">
          <w:rPr>
            <w:sz w:val="28"/>
            <w:szCs w:val="28"/>
          </w:rPr>
          <w:t xml:space="preserve"> </w:t>
        </w:r>
        <w:r w:rsidR="003D193F">
          <w:rPr>
            <w:sz w:val="28"/>
            <w:szCs w:val="28"/>
          </w:rPr>
          <w:t>администрации</w:t>
        </w:r>
      </w:hyperlink>
      <w:r w:rsidR="003D193F" w:rsidRPr="005D49BF">
        <w:rPr>
          <w:sz w:val="28"/>
          <w:szCs w:val="28"/>
        </w:rPr>
        <w:t xml:space="preserve"> Трубчевского района Брянской облас</w:t>
      </w:r>
      <w:r w:rsidR="00006F6C">
        <w:rPr>
          <w:sz w:val="28"/>
          <w:szCs w:val="28"/>
        </w:rPr>
        <w:t>ти от 12.05.2021 № 20</w:t>
      </w:r>
      <w:r w:rsidR="003D193F">
        <w:rPr>
          <w:sz w:val="28"/>
          <w:szCs w:val="28"/>
        </w:rPr>
        <w:t xml:space="preserve">, </w:t>
      </w:r>
      <w:r w:rsidRPr="00CE13B0">
        <w:rPr>
          <w:sz w:val="28"/>
          <w:szCs w:val="28"/>
        </w:rPr>
        <w:t>проведена антикоррупционная экспертиза ___________________________</w:t>
      </w:r>
      <w:r>
        <w:rPr>
          <w:sz w:val="28"/>
          <w:szCs w:val="28"/>
        </w:rPr>
        <w:t>___________</w:t>
      </w:r>
      <w:r w:rsidR="00EA709B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                               </w:t>
      </w:r>
      <w:r>
        <w:t xml:space="preserve">             </w:t>
      </w:r>
      <w:r w:rsidRPr="003D193F">
        <w:t xml:space="preserve"> (наименование проекта </w:t>
      </w:r>
      <w:r>
        <w:t xml:space="preserve">муниципального </w:t>
      </w:r>
      <w:r w:rsidRPr="003D193F">
        <w:t>нормативного правового акта</w:t>
      </w:r>
    </w:p>
    <w:p w:rsidR="000B5619" w:rsidRPr="00CE13B0" w:rsidRDefault="000B5619" w:rsidP="000B561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EA709B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или наименование и реквизиты </w:t>
      </w:r>
      <w:r>
        <w:t xml:space="preserve">муниципального </w:t>
      </w:r>
      <w:r w:rsidRPr="003D193F">
        <w:t>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Вариант 1:</w:t>
      </w:r>
    </w:p>
    <w:p w:rsidR="00EA709B" w:rsidRPr="00CE13B0" w:rsidRDefault="00EA709B" w:rsidP="00EA70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13B0">
        <w:rPr>
          <w:sz w:val="28"/>
          <w:szCs w:val="28"/>
        </w:rPr>
        <w:t>В представленном ___________________________</w:t>
      </w:r>
      <w:r>
        <w:rPr>
          <w:sz w:val="28"/>
          <w:szCs w:val="28"/>
        </w:rPr>
        <w:t>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                                                                        (наименование проекта нормативного правового акта</w:t>
      </w:r>
    </w:p>
    <w:p w:rsidR="00EA709B" w:rsidRPr="00CE13B0" w:rsidRDefault="00EA709B" w:rsidP="00EA709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>или наименование и реквизиты 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CE13B0">
        <w:rPr>
          <w:sz w:val="28"/>
          <w:szCs w:val="28"/>
        </w:rPr>
        <w:t>коррупциогенные факторы отсутствуют.</w:t>
      </w:r>
    </w:p>
    <w:p w:rsidR="000B5619" w:rsidRPr="00CE13B0" w:rsidRDefault="000B5619" w:rsidP="000B561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619" w:rsidRPr="00CE13B0" w:rsidRDefault="000B5619" w:rsidP="000B5619">
      <w:pPr>
        <w:widowControl w:val="0"/>
        <w:autoSpaceDE w:val="0"/>
        <w:autoSpaceDN w:val="0"/>
        <w:ind w:left="3540" w:firstLine="708"/>
        <w:jc w:val="both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Вариант 2:</w:t>
      </w:r>
    </w:p>
    <w:p w:rsidR="00EA709B" w:rsidRPr="00CE13B0" w:rsidRDefault="000B5619" w:rsidP="00EA70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13B0">
        <w:rPr>
          <w:sz w:val="28"/>
          <w:szCs w:val="28"/>
        </w:rPr>
        <w:t xml:space="preserve">В представленном </w:t>
      </w:r>
      <w:r w:rsidR="00EA709B" w:rsidRPr="00CE13B0">
        <w:rPr>
          <w:sz w:val="28"/>
          <w:szCs w:val="28"/>
        </w:rPr>
        <w:t>___________________________</w:t>
      </w:r>
      <w:r w:rsidR="00EA709B">
        <w:rPr>
          <w:sz w:val="28"/>
          <w:szCs w:val="28"/>
        </w:rPr>
        <w:t>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                                                                        (наименование проекта нормативного правового акта</w:t>
      </w:r>
    </w:p>
    <w:p w:rsidR="00EA709B" w:rsidRPr="00CE13B0" w:rsidRDefault="00EA709B" w:rsidP="00EA709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>или наименование и реквизиты 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EA709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709B">
        <w:rPr>
          <w:sz w:val="28"/>
          <w:szCs w:val="28"/>
        </w:rPr>
        <w:t>ы</w:t>
      </w:r>
      <w:r>
        <w:rPr>
          <w:sz w:val="28"/>
          <w:szCs w:val="28"/>
        </w:rPr>
        <w:t xml:space="preserve">явлены коррупциогенные факторы (далее отражаются все </w:t>
      </w:r>
      <w:r w:rsidRPr="00CE13B0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EA709B">
        <w:rPr>
          <w:sz w:val="28"/>
          <w:szCs w:val="28"/>
        </w:rPr>
        <w:t xml:space="preserve">муниципального </w:t>
      </w:r>
      <w:r w:rsidRPr="00CE13B0">
        <w:rPr>
          <w:sz w:val="28"/>
          <w:szCs w:val="28"/>
        </w:rPr>
        <w:t xml:space="preserve">нормативного правового акта, проекта </w:t>
      </w:r>
      <w:r w:rsidR="00EA709B">
        <w:rPr>
          <w:sz w:val="28"/>
          <w:szCs w:val="28"/>
        </w:rPr>
        <w:t xml:space="preserve">муниципального </w:t>
      </w:r>
      <w:r w:rsidRPr="00CE13B0">
        <w:rPr>
          <w:sz w:val="28"/>
          <w:szCs w:val="28"/>
        </w:rPr>
        <w:t>нормативного правового акта или иного</w:t>
      </w:r>
      <w:r>
        <w:rPr>
          <w:sz w:val="28"/>
          <w:szCs w:val="28"/>
        </w:rPr>
        <w:t xml:space="preserve"> документа, в котором выявлены коррупциогенные </w:t>
      </w:r>
      <w:r w:rsidRPr="00CE13B0">
        <w:rPr>
          <w:sz w:val="28"/>
          <w:szCs w:val="28"/>
        </w:rPr>
        <w:t>факторы, с указанием его</w:t>
      </w:r>
      <w:r>
        <w:rPr>
          <w:sz w:val="28"/>
          <w:szCs w:val="28"/>
        </w:rPr>
        <w:t xml:space="preserve"> структурных единиц </w:t>
      </w:r>
      <w:r w:rsidRPr="00CE13B0">
        <w:rPr>
          <w:sz w:val="28"/>
          <w:szCs w:val="28"/>
        </w:rPr>
        <w:t>(раздел</w:t>
      </w:r>
      <w:r>
        <w:rPr>
          <w:sz w:val="28"/>
          <w:szCs w:val="28"/>
        </w:rPr>
        <w:t xml:space="preserve">ов, </w:t>
      </w:r>
      <w:r w:rsidRPr="00CE13B0">
        <w:rPr>
          <w:sz w:val="28"/>
          <w:szCs w:val="28"/>
        </w:rPr>
        <w:t>глав, статей, частей, пунктов, подпунктов,</w:t>
      </w:r>
      <w:r>
        <w:rPr>
          <w:sz w:val="28"/>
          <w:szCs w:val="28"/>
        </w:rPr>
        <w:t xml:space="preserve"> абзацев) </w:t>
      </w:r>
      <w:r w:rsidRPr="00CE13B0">
        <w:rPr>
          <w:sz w:val="28"/>
          <w:szCs w:val="28"/>
        </w:rPr>
        <w:t>и соответствующих коррупциогенных факторов с ссылкой на положения</w:t>
      </w:r>
      <w:r>
        <w:rPr>
          <w:sz w:val="28"/>
          <w:szCs w:val="28"/>
        </w:rPr>
        <w:t xml:space="preserve"> </w:t>
      </w:r>
      <w:hyperlink r:id="rId32" w:history="1">
        <w:r w:rsidR="00EA709B">
          <w:rPr>
            <w:sz w:val="28"/>
            <w:szCs w:val="28"/>
          </w:rPr>
          <w:t>М</w:t>
        </w:r>
        <w:r w:rsidRPr="00CE13B0">
          <w:rPr>
            <w:sz w:val="28"/>
            <w:szCs w:val="28"/>
          </w:rPr>
          <w:t>етодики</w:t>
        </w:r>
      </w:hyperlink>
      <w:r w:rsidRPr="00CE13B0">
        <w:rPr>
          <w:sz w:val="28"/>
          <w:szCs w:val="28"/>
        </w:rPr>
        <w:t xml:space="preserve"> проведения антикоррупционной экспертизы нормативных правовых актов</w:t>
      </w:r>
      <w:r>
        <w:rPr>
          <w:sz w:val="28"/>
          <w:szCs w:val="28"/>
        </w:rPr>
        <w:t xml:space="preserve"> и проектов нормативных правовых актов, утвержденной </w:t>
      </w:r>
      <w:r w:rsidRPr="00CE13B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CE13B0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26.02.2010 №</w:t>
      </w:r>
      <w:r w:rsidRPr="00CE13B0">
        <w:rPr>
          <w:sz w:val="28"/>
          <w:szCs w:val="28"/>
        </w:rPr>
        <w:t xml:space="preserve"> 96).</w:t>
      </w:r>
    </w:p>
    <w:p w:rsidR="000B5619" w:rsidRPr="00CE13B0" w:rsidRDefault="000B5619" w:rsidP="000B56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EA709B" w:rsidRPr="00CE13B0" w:rsidRDefault="000B5619" w:rsidP="00EA70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13B0">
        <w:rPr>
          <w:sz w:val="28"/>
          <w:szCs w:val="28"/>
        </w:rPr>
        <w:t xml:space="preserve">В целях устранения выявленных коррупциогенных факторов предлагается </w:t>
      </w:r>
      <w:r w:rsidR="00EA709B" w:rsidRPr="00CE13B0">
        <w:rPr>
          <w:sz w:val="28"/>
          <w:szCs w:val="28"/>
        </w:rPr>
        <w:t>____________________________________________________________________</w:t>
      </w:r>
    </w:p>
    <w:p w:rsidR="00EA709B" w:rsidRPr="00CE13B0" w:rsidRDefault="00EA709B" w:rsidP="00EA709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E13B0">
        <w:rPr>
          <w:sz w:val="20"/>
          <w:szCs w:val="20"/>
        </w:rPr>
        <w:t>(указывается способ устранения коррупциогенных факторов)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0B5619">
      <w:pPr>
        <w:widowControl w:val="0"/>
        <w:autoSpaceDE w:val="0"/>
        <w:autoSpaceDN w:val="0"/>
        <w:rPr>
          <w:sz w:val="28"/>
          <w:szCs w:val="28"/>
        </w:rPr>
      </w:pPr>
    </w:p>
    <w:p w:rsidR="00EC0C0F" w:rsidRDefault="00EA709B" w:rsidP="000B561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EC0C0F">
        <w:rPr>
          <w:sz w:val="28"/>
          <w:szCs w:val="28"/>
        </w:rPr>
        <w:t>:</w:t>
      </w:r>
    </w:p>
    <w:p w:rsidR="00EC0C0F" w:rsidRPr="00CE13B0" w:rsidRDefault="00EC0C0F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___________                ___________________</w:t>
      </w:r>
    </w:p>
    <w:p w:rsidR="00EC0C0F" w:rsidRPr="00CE13B0" w:rsidRDefault="00EC0C0F" w:rsidP="00EC0C0F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должности)                                           </w:t>
      </w:r>
      <w:r w:rsidRPr="00CE13B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 </w:t>
      </w:r>
      <w:r w:rsidRPr="00CE13B0">
        <w:rPr>
          <w:sz w:val="20"/>
          <w:szCs w:val="20"/>
        </w:rPr>
        <w:t xml:space="preserve"> (инициалы, фамилия)</w:t>
      </w:r>
    </w:p>
    <w:p w:rsidR="00EC0C0F" w:rsidRDefault="00EC0C0F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0B5619" w:rsidRPr="00CE13B0">
        <w:rPr>
          <w:sz w:val="28"/>
          <w:szCs w:val="28"/>
        </w:rPr>
        <w:t>:</w:t>
      </w:r>
      <w:r w:rsidR="000B5619">
        <w:rPr>
          <w:sz w:val="28"/>
          <w:szCs w:val="28"/>
        </w:rPr>
        <w:t xml:space="preserve"> </w:t>
      </w:r>
    </w:p>
    <w:p w:rsidR="000B5619" w:rsidRPr="00CE13B0" w:rsidRDefault="000B5619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</w:t>
      </w:r>
      <w:r w:rsidR="00EC0C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 </w:t>
      </w:r>
      <w:r w:rsidR="00EC0C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</w:t>
      </w:r>
    </w:p>
    <w:p w:rsidR="000B5619" w:rsidRPr="00CE13B0" w:rsidRDefault="00EC0C0F" w:rsidP="00EC0C0F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должности)                                           </w:t>
      </w:r>
      <w:r w:rsidR="000B5619" w:rsidRPr="00CE13B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 </w:t>
      </w:r>
      <w:r w:rsidR="000B5619" w:rsidRPr="00CE13B0">
        <w:rPr>
          <w:sz w:val="20"/>
          <w:szCs w:val="20"/>
        </w:rPr>
        <w:t xml:space="preserve"> (инициалы, фамилия)</w:t>
      </w:r>
    </w:p>
    <w:p w:rsidR="00EC0C0F" w:rsidRPr="00CE13B0" w:rsidRDefault="00EC0C0F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___________                ___________________</w:t>
      </w:r>
    </w:p>
    <w:p w:rsidR="00EC0C0F" w:rsidRPr="00CE13B0" w:rsidRDefault="00EC0C0F" w:rsidP="00EC0C0F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должности)                                           </w:t>
      </w:r>
      <w:r w:rsidRPr="00CE13B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 </w:t>
      </w:r>
      <w:r w:rsidRPr="00CE13B0">
        <w:rPr>
          <w:sz w:val="20"/>
          <w:szCs w:val="20"/>
        </w:rPr>
        <w:t xml:space="preserve"> (инициалы, фамилия)</w:t>
      </w:r>
    </w:p>
    <w:p w:rsidR="000B5619" w:rsidRPr="00CE13B0" w:rsidRDefault="000B5619" w:rsidP="000B5619">
      <w:pPr>
        <w:widowControl w:val="0"/>
        <w:autoSpaceDE w:val="0"/>
        <w:autoSpaceDN w:val="0"/>
        <w:rPr>
          <w:sz w:val="28"/>
          <w:szCs w:val="28"/>
        </w:rPr>
      </w:pPr>
    </w:p>
    <w:p w:rsidR="00EC0C0F" w:rsidRDefault="000B5619" w:rsidP="00EC0C0F">
      <w:pPr>
        <w:widowControl w:val="0"/>
        <w:autoSpaceDE w:val="0"/>
        <w:autoSpaceDN w:val="0"/>
        <w:rPr>
          <w:sz w:val="28"/>
          <w:szCs w:val="28"/>
        </w:rPr>
      </w:pPr>
      <w:r w:rsidRPr="00CE13B0">
        <w:rPr>
          <w:sz w:val="28"/>
          <w:szCs w:val="28"/>
        </w:rPr>
        <w:t>Дата проведения:</w:t>
      </w:r>
      <w:r w:rsidR="00EC0C0F">
        <w:rPr>
          <w:sz w:val="28"/>
          <w:szCs w:val="28"/>
        </w:rPr>
        <w:t xml:space="preserve"> ________________________</w:t>
      </w:r>
    </w:p>
    <w:p w:rsidR="00EC0C0F" w:rsidRDefault="00EC0C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0C0F" w:rsidRDefault="00EC0C0F" w:rsidP="00EC0C0F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EC0C0F" w:rsidRDefault="00EC0C0F" w:rsidP="00EC0C0F">
      <w:pPr>
        <w:ind w:left="5670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постановлению </w:t>
      </w:r>
      <w:hyperlink r:id="rId33" w:history="1">
        <w:r w:rsidR="00006F6C">
          <w:rPr>
            <w:sz w:val="28"/>
            <w:szCs w:val="28"/>
          </w:rPr>
          <w:t xml:space="preserve">Телецкой </w:t>
        </w:r>
        <w:r w:rsidRPr="000B5619">
          <w:rPr>
            <w:sz w:val="28"/>
            <w:szCs w:val="28"/>
          </w:rPr>
          <w:t xml:space="preserve">сельской администрации </w:t>
        </w:r>
      </w:hyperlink>
      <w:r w:rsidRPr="000B5619">
        <w:rPr>
          <w:sz w:val="28"/>
          <w:szCs w:val="28"/>
        </w:rPr>
        <w:t xml:space="preserve">Трубчевского района Брянской области </w:t>
      </w:r>
      <w:r w:rsidRPr="00884540">
        <w:rPr>
          <w:snapToGrid w:val="0"/>
          <w:sz w:val="28"/>
          <w:szCs w:val="28"/>
        </w:rPr>
        <w:t xml:space="preserve">от </w:t>
      </w:r>
      <w:r w:rsidR="00006F6C">
        <w:rPr>
          <w:snapToGrid w:val="0"/>
          <w:sz w:val="28"/>
          <w:szCs w:val="28"/>
        </w:rPr>
        <w:t>12.05</w:t>
      </w:r>
      <w:r>
        <w:rPr>
          <w:snapToGrid w:val="0"/>
          <w:sz w:val="28"/>
          <w:szCs w:val="28"/>
        </w:rPr>
        <w:t>.2021</w:t>
      </w:r>
      <w:r w:rsidRPr="00884540">
        <w:rPr>
          <w:snapToGrid w:val="0"/>
          <w:sz w:val="28"/>
          <w:szCs w:val="28"/>
        </w:rPr>
        <w:t xml:space="preserve"> </w:t>
      </w:r>
      <w:r w:rsidR="00006F6C">
        <w:rPr>
          <w:snapToGrid w:val="0"/>
          <w:sz w:val="28"/>
          <w:szCs w:val="28"/>
        </w:rPr>
        <w:t>№ 20</w:t>
      </w:r>
    </w:p>
    <w:p w:rsidR="00DD51E0" w:rsidRDefault="00DD51E0" w:rsidP="00EC0C0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C0C0F" w:rsidRDefault="00EC0C0F" w:rsidP="00EC0C0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C65DB">
        <w:rPr>
          <w:b/>
          <w:sz w:val="28"/>
          <w:szCs w:val="28"/>
        </w:rPr>
        <w:t xml:space="preserve">Состав комиссии </w:t>
      </w:r>
    </w:p>
    <w:p w:rsidR="00EC0C0F" w:rsidRPr="00EC0C0F" w:rsidRDefault="00A90DC2" w:rsidP="00EC0C0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hyperlink r:id="rId34" w:history="1">
        <w:r w:rsidR="00006F6C">
          <w:rPr>
            <w:b/>
            <w:sz w:val="28"/>
            <w:szCs w:val="28"/>
          </w:rPr>
          <w:t>Телецкой</w:t>
        </w:r>
        <w:r w:rsidR="00EC0C0F" w:rsidRPr="00EC0C0F">
          <w:rPr>
            <w:b/>
            <w:sz w:val="28"/>
            <w:szCs w:val="28"/>
          </w:rPr>
          <w:t xml:space="preserve">сельской администрации </w:t>
        </w:r>
      </w:hyperlink>
      <w:r w:rsidR="00EC0C0F" w:rsidRPr="00EC0C0F">
        <w:rPr>
          <w:b/>
          <w:sz w:val="28"/>
          <w:szCs w:val="28"/>
        </w:rPr>
        <w:t xml:space="preserve">Трубчевского района Брянской области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r w:rsidR="00EC0C0F" w:rsidRPr="00EC0C0F">
        <w:rPr>
          <w:b/>
          <w:color w:val="000000"/>
          <w:sz w:val="28"/>
          <w:szCs w:val="28"/>
        </w:rPr>
        <w:t xml:space="preserve">органов местного самоуправления </w:t>
      </w:r>
      <w:hyperlink r:id="rId35" w:history="1">
        <w:r w:rsidR="00006F6C">
          <w:rPr>
            <w:b/>
            <w:sz w:val="28"/>
            <w:szCs w:val="28"/>
          </w:rPr>
          <w:t>Телецкого</w:t>
        </w:r>
        <w:r w:rsidR="00EC0C0F" w:rsidRPr="00EC0C0F">
          <w:rPr>
            <w:b/>
            <w:sz w:val="28"/>
            <w:szCs w:val="28"/>
          </w:rPr>
          <w:t xml:space="preserve"> сельского поселения</w:t>
        </w:r>
      </w:hyperlink>
      <w:r w:rsidR="00EC0C0F" w:rsidRPr="00EC0C0F">
        <w:rPr>
          <w:b/>
          <w:sz w:val="28"/>
          <w:szCs w:val="28"/>
        </w:rPr>
        <w:t xml:space="preserve"> Трубчевского района Брянской области </w:t>
      </w:r>
    </w:p>
    <w:p w:rsidR="00EC0C0F" w:rsidRPr="001C65DB" w:rsidRDefault="00EC0C0F" w:rsidP="00EC0C0F">
      <w:pPr>
        <w:pStyle w:val="ConsPlusTitle"/>
        <w:jc w:val="center"/>
        <w:outlineLvl w:val="0"/>
      </w:pPr>
    </w:p>
    <w:p w:rsidR="00EC0C0F" w:rsidRPr="00315639" w:rsidRDefault="00EC0C0F" w:rsidP="00EC0C0F">
      <w:pPr>
        <w:tabs>
          <w:tab w:val="left" w:pos="3312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15639">
        <w:rPr>
          <w:b/>
          <w:sz w:val="28"/>
          <w:szCs w:val="28"/>
        </w:rPr>
        <w:t>Председатель комиссии:</w:t>
      </w:r>
      <w:r w:rsidRPr="00315639">
        <w:rPr>
          <w:b/>
          <w:sz w:val="28"/>
          <w:szCs w:val="28"/>
        </w:rPr>
        <w:tab/>
      </w:r>
    </w:p>
    <w:p w:rsidR="00EC0C0F" w:rsidRDefault="00006F6C" w:rsidP="0010547B">
      <w:pPr>
        <w:autoSpaceDE w:val="0"/>
        <w:autoSpaceDN w:val="0"/>
        <w:adjustRightInd w:val="0"/>
        <w:ind w:left="2268" w:hanging="22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Лушин В.В</w:t>
      </w:r>
      <w:r w:rsidR="00EC0C0F">
        <w:rPr>
          <w:sz w:val="28"/>
          <w:szCs w:val="28"/>
        </w:rPr>
        <w:t xml:space="preserve">. – </w:t>
      </w:r>
      <w:r w:rsidR="0010547B">
        <w:rPr>
          <w:sz w:val="28"/>
          <w:szCs w:val="28"/>
        </w:rPr>
        <w:t xml:space="preserve">глава </w:t>
      </w:r>
      <w:hyperlink r:id="rId36" w:history="1">
        <w:r>
          <w:rPr>
            <w:sz w:val="28"/>
            <w:szCs w:val="28"/>
          </w:rPr>
          <w:t>Телецкой</w:t>
        </w:r>
        <w:r w:rsidR="00EC0C0F" w:rsidRPr="00EC0C0F">
          <w:rPr>
            <w:sz w:val="28"/>
            <w:szCs w:val="28"/>
          </w:rPr>
          <w:t xml:space="preserve"> сельской администрации </w:t>
        </w:r>
      </w:hyperlink>
      <w:r w:rsidR="00EC0C0F" w:rsidRPr="00EC0C0F">
        <w:rPr>
          <w:sz w:val="28"/>
          <w:szCs w:val="28"/>
        </w:rPr>
        <w:t>Трубчевского района Брянской области</w:t>
      </w:r>
    </w:p>
    <w:p w:rsidR="00EC0C0F" w:rsidRDefault="00EC0C0F" w:rsidP="00EC0C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0C0F" w:rsidRDefault="00EC0C0F" w:rsidP="00EC0C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236C3">
        <w:rPr>
          <w:b/>
          <w:sz w:val="28"/>
          <w:szCs w:val="28"/>
        </w:rPr>
        <w:t>Члены Комиссии</w:t>
      </w:r>
      <w:r w:rsidR="0010547B">
        <w:rPr>
          <w:sz w:val="28"/>
          <w:szCs w:val="28"/>
        </w:rPr>
        <w:t>:</w:t>
      </w:r>
    </w:p>
    <w:p w:rsidR="0010547B" w:rsidRDefault="00006F6C" w:rsidP="0010547B">
      <w:pPr>
        <w:autoSpaceDE w:val="0"/>
        <w:autoSpaceDN w:val="0"/>
        <w:adjustRightInd w:val="0"/>
        <w:ind w:left="2268" w:hanging="22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Подобедова Е.В.</w:t>
      </w:r>
      <w:r w:rsidR="0010547B">
        <w:rPr>
          <w:sz w:val="28"/>
          <w:szCs w:val="28"/>
        </w:rPr>
        <w:t xml:space="preserve"> – ведущий специалист</w:t>
      </w:r>
      <w:r>
        <w:rPr>
          <w:sz w:val="28"/>
          <w:szCs w:val="28"/>
        </w:rPr>
        <w:t xml:space="preserve"> (финансит)</w:t>
      </w:r>
      <w:r w:rsidR="0010547B">
        <w:rPr>
          <w:sz w:val="28"/>
          <w:szCs w:val="28"/>
        </w:rPr>
        <w:t xml:space="preserve"> </w:t>
      </w:r>
      <w:hyperlink r:id="rId37" w:history="1">
        <w:r>
          <w:rPr>
            <w:sz w:val="28"/>
            <w:szCs w:val="28"/>
          </w:rPr>
          <w:t xml:space="preserve">Телецкой </w:t>
        </w:r>
        <w:r w:rsidR="0010547B" w:rsidRPr="00EC0C0F">
          <w:rPr>
            <w:sz w:val="28"/>
            <w:szCs w:val="28"/>
          </w:rPr>
          <w:t xml:space="preserve">сельской администрации </w:t>
        </w:r>
      </w:hyperlink>
      <w:r w:rsidR="0010547B" w:rsidRPr="00EC0C0F">
        <w:rPr>
          <w:sz w:val="28"/>
          <w:szCs w:val="28"/>
        </w:rPr>
        <w:t>Трубчевского района Брянской области</w:t>
      </w:r>
    </w:p>
    <w:p w:rsidR="0010547B" w:rsidRDefault="00006F6C" w:rsidP="0010547B">
      <w:pPr>
        <w:autoSpaceDE w:val="0"/>
        <w:autoSpaceDN w:val="0"/>
        <w:adjustRightInd w:val="0"/>
        <w:ind w:left="2268" w:hanging="22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Никитченко С.Л.</w:t>
      </w:r>
      <w:r w:rsidR="0010547B">
        <w:rPr>
          <w:sz w:val="28"/>
          <w:szCs w:val="28"/>
        </w:rPr>
        <w:t xml:space="preserve"> – ведущий инспектор </w:t>
      </w:r>
      <w:hyperlink r:id="rId38" w:history="1">
        <w:r>
          <w:rPr>
            <w:sz w:val="28"/>
            <w:szCs w:val="28"/>
          </w:rPr>
          <w:t>Телецкой</w:t>
        </w:r>
        <w:r w:rsidR="0010547B" w:rsidRPr="00EC0C0F">
          <w:rPr>
            <w:sz w:val="28"/>
            <w:szCs w:val="28"/>
          </w:rPr>
          <w:t xml:space="preserve"> сельской администрации </w:t>
        </w:r>
      </w:hyperlink>
      <w:r w:rsidR="0010547B" w:rsidRPr="0010547B">
        <w:rPr>
          <w:sz w:val="28"/>
          <w:szCs w:val="28"/>
        </w:rPr>
        <w:t xml:space="preserve"> </w:t>
      </w:r>
      <w:r w:rsidR="0010547B" w:rsidRPr="00EC0C0F">
        <w:rPr>
          <w:sz w:val="28"/>
          <w:szCs w:val="28"/>
        </w:rPr>
        <w:t>Трубчевского района Брянской области</w:t>
      </w:r>
    </w:p>
    <w:p w:rsidR="00EC0C0F" w:rsidRPr="000B5619" w:rsidRDefault="00EC0C0F" w:rsidP="00EC0C0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EC0C0F" w:rsidRPr="000B5619" w:rsidSect="00663B58">
      <w:headerReference w:type="default" r:id="rId39"/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0F0" w:rsidRDefault="00B720F0" w:rsidP="006F0588">
      <w:r>
        <w:separator/>
      </w:r>
    </w:p>
  </w:endnote>
  <w:endnote w:type="continuationSeparator" w:id="1">
    <w:p w:rsidR="00B720F0" w:rsidRDefault="00B720F0" w:rsidP="006F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0F0" w:rsidRDefault="00B720F0" w:rsidP="006F0588">
      <w:r>
        <w:separator/>
      </w:r>
    </w:p>
  </w:footnote>
  <w:footnote w:type="continuationSeparator" w:id="1">
    <w:p w:rsidR="00B720F0" w:rsidRDefault="00B720F0" w:rsidP="006F0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822"/>
      <w:docPartObj>
        <w:docPartGallery w:val="Page Numbers (Top of Page)"/>
        <w:docPartUnique/>
      </w:docPartObj>
    </w:sdtPr>
    <w:sdtContent>
      <w:p w:rsidR="00EC0C0F" w:rsidRDefault="00A90DC2">
        <w:pPr>
          <w:pStyle w:val="a5"/>
          <w:jc w:val="center"/>
        </w:pPr>
        <w:fldSimple w:instr=" PAGE   \* MERGEFORMAT ">
          <w:r w:rsidR="00423E2D">
            <w:rPr>
              <w:noProof/>
            </w:rPr>
            <w:t>2</w:t>
          </w:r>
        </w:fldSimple>
      </w:p>
    </w:sdtContent>
  </w:sdt>
  <w:p w:rsidR="00EC0C0F" w:rsidRDefault="00EC0C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F" w:rsidRDefault="00EC0C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E0"/>
    <w:rsid w:val="00006F6C"/>
    <w:rsid w:val="00042E47"/>
    <w:rsid w:val="000A0BA9"/>
    <w:rsid w:val="000B5619"/>
    <w:rsid w:val="0010547B"/>
    <w:rsid w:val="00123ED7"/>
    <w:rsid w:val="00212D5B"/>
    <w:rsid w:val="00282764"/>
    <w:rsid w:val="003C487D"/>
    <w:rsid w:val="003D193F"/>
    <w:rsid w:val="003D2D41"/>
    <w:rsid w:val="00423E2D"/>
    <w:rsid w:val="00465FEC"/>
    <w:rsid w:val="0047029E"/>
    <w:rsid w:val="00493A58"/>
    <w:rsid w:val="004F4B68"/>
    <w:rsid w:val="00517EA1"/>
    <w:rsid w:val="0054525E"/>
    <w:rsid w:val="005D49BF"/>
    <w:rsid w:val="005F0894"/>
    <w:rsid w:val="00620A26"/>
    <w:rsid w:val="00663B58"/>
    <w:rsid w:val="00693942"/>
    <w:rsid w:val="006F0588"/>
    <w:rsid w:val="00767AFD"/>
    <w:rsid w:val="00825A59"/>
    <w:rsid w:val="008414FD"/>
    <w:rsid w:val="00903143"/>
    <w:rsid w:val="00955C98"/>
    <w:rsid w:val="009B1D4F"/>
    <w:rsid w:val="009C6F95"/>
    <w:rsid w:val="009F268B"/>
    <w:rsid w:val="00A07AB9"/>
    <w:rsid w:val="00A200E8"/>
    <w:rsid w:val="00A90DC2"/>
    <w:rsid w:val="00B720F0"/>
    <w:rsid w:val="00CC0B50"/>
    <w:rsid w:val="00CE1EA1"/>
    <w:rsid w:val="00DD51E0"/>
    <w:rsid w:val="00E514A7"/>
    <w:rsid w:val="00EA709B"/>
    <w:rsid w:val="00EC0C0F"/>
    <w:rsid w:val="00FE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1e7be06-9a84-4cff-931d-1df8bc2444aa.html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26" Type="http://schemas.openxmlformats.org/officeDocument/2006/relationships/hyperlink" Target="http://ru48.registrnpa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ru48.registrnpa.ru/" TargetMode="External"/><Relationship Id="rId34" Type="http://schemas.openxmlformats.org/officeDocument/2006/relationships/hyperlink" Target="http://ru48.registrnp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5" Type="http://schemas.openxmlformats.org/officeDocument/2006/relationships/hyperlink" Target="http://ru48.registrnpa.ru/" TargetMode="External"/><Relationship Id="rId33" Type="http://schemas.openxmlformats.org/officeDocument/2006/relationships/hyperlink" Target="http://ru48.registrnpa.ru/" TargetMode="External"/><Relationship Id="rId38" Type="http://schemas.openxmlformats.org/officeDocument/2006/relationships/hyperlink" Target="http://ru48.registrnp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48.registrnpa.ru/" TargetMode="External"/><Relationship Id="rId20" Type="http://schemas.openxmlformats.org/officeDocument/2006/relationships/hyperlink" Target="http://ru48.registrnpa.ru/" TargetMode="External"/><Relationship Id="rId29" Type="http://schemas.openxmlformats.org/officeDocument/2006/relationships/hyperlink" Target="consultantplus://offline/ref=91C21E721A48B55EE473105658D12E2761BE901FF102E56D9DD26B236D189DAAE85C646F7402D67BF232242582D2FD07836739BDCBD4AA60CEG7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48.registrnpa.ru/" TargetMode="External"/><Relationship Id="rId24" Type="http://schemas.openxmlformats.org/officeDocument/2006/relationships/hyperlink" Target="http://ru48.registrnpa.ru/" TargetMode="External"/><Relationship Id="rId32" Type="http://schemas.openxmlformats.org/officeDocument/2006/relationships/hyperlink" Target="consultantplus://offline/ref=91C21E721A48B55EE473105658D12E2760BC9816F106E56D9DD26B236D189DAAE85C646F7402D67AF732242582D2FD07836739BDCBD4AA60CEG7E" TargetMode="External"/><Relationship Id="rId37" Type="http://schemas.openxmlformats.org/officeDocument/2006/relationships/hyperlink" Target="http://ru48.registrnpa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48.registrnpa.ru/" TargetMode="External"/><Relationship Id="rId23" Type="http://schemas.openxmlformats.org/officeDocument/2006/relationships/hyperlink" Target="http://ru48.registrnpa.ru/" TargetMode="External"/><Relationship Id="rId28" Type="http://schemas.openxmlformats.org/officeDocument/2006/relationships/hyperlink" Target="http://ru48.registrnpa.ru/" TargetMode="External"/><Relationship Id="rId36" Type="http://schemas.openxmlformats.org/officeDocument/2006/relationships/hyperlink" Target="http://ru48.registrnpa.ru/" TargetMode="External"/><Relationship Id="rId10" Type="http://schemas.openxmlformats.org/officeDocument/2006/relationships/hyperlink" Target="http://nla-service.minjust.ru:8080/rnla-links/ws/content/act/91e7be06-9a84-4cff-931d-1df8bc2444aa.html" TargetMode="External"/><Relationship Id="rId19" Type="http://schemas.openxmlformats.org/officeDocument/2006/relationships/hyperlink" Target="http://ru48.registrnpa.ru/" TargetMode="External"/><Relationship Id="rId31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07120b89-d89e-494f-8db9-61ba2013cc22.html" TargetMode="External"/><Relationship Id="rId14" Type="http://schemas.openxmlformats.org/officeDocument/2006/relationships/hyperlink" Target="http://ru48.registrnpa.ru/" TargetMode="External"/><Relationship Id="rId22" Type="http://schemas.openxmlformats.org/officeDocument/2006/relationships/hyperlink" Target="http://ru48.registrnpa.ru/" TargetMode="External"/><Relationship Id="rId27" Type="http://schemas.openxmlformats.org/officeDocument/2006/relationships/header" Target="header1.xml"/><Relationship Id="rId30" Type="http://schemas.openxmlformats.org/officeDocument/2006/relationships/hyperlink" Target="http://ru48.registrnpa.ru/" TargetMode="External"/><Relationship Id="rId35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3E32D-9646-410D-BDF8-13FD96C3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Telets-P1</cp:lastModifiedBy>
  <cp:revision>2</cp:revision>
  <dcterms:created xsi:type="dcterms:W3CDTF">2024-07-12T08:04:00Z</dcterms:created>
  <dcterms:modified xsi:type="dcterms:W3CDTF">2024-07-12T08:04:00Z</dcterms:modified>
</cp:coreProperties>
</file>