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3157" w14:textId="77777777" w:rsidR="00AF2991" w:rsidRPr="00DF0080" w:rsidRDefault="00AF2991" w:rsidP="00AF299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14:paraId="015D94E0" w14:textId="77777777" w:rsidR="00AF2991" w:rsidRPr="00DF0080" w:rsidRDefault="00AF2991" w:rsidP="00AF299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14:paraId="7E2506AD" w14:textId="77777777" w:rsidR="00AF2991" w:rsidRPr="00DF0080" w:rsidRDefault="00AF2991" w:rsidP="00AF2991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14:paraId="6D7E089E" w14:textId="77777777" w:rsidR="00AF2991" w:rsidRDefault="00AF2991" w:rsidP="00AF2991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14:paraId="171D7ED3" w14:textId="77777777" w:rsidR="00AF2991" w:rsidRPr="00025452" w:rsidRDefault="00AF2991" w:rsidP="00AF2991">
      <w:pPr>
        <w:jc w:val="center"/>
        <w:rPr>
          <w:sz w:val="28"/>
          <w:szCs w:val="28"/>
        </w:rPr>
      </w:pPr>
    </w:p>
    <w:p w14:paraId="61972E01" w14:textId="77777777" w:rsidR="00AF2991" w:rsidRPr="00025452" w:rsidRDefault="00AF2991" w:rsidP="00AF2991">
      <w:pPr>
        <w:jc w:val="center"/>
        <w:rPr>
          <w:b/>
          <w:sz w:val="28"/>
          <w:szCs w:val="28"/>
        </w:rPr>
      </w:pPr>
      <w:r w:rsidRPr="00260E06">
        <w:rPr>
          <w:b/>
          <w:sz w:val="28"/>
          <w:szCs w:val="28"/>
        </w:rPr>
        <w:t>от 18 июня 2024 года № 4-17</w:t>
      </w:r>
      <w:r>
        <w:rPr>
          <w:b/>
          <w:sz w:val="28"/>
          <w:szCs w:val="28"/>
        </w:rPr>
        <w:t>5</w:t>
      </w:r>
    </w:p>
    <w:p w14:paraId="7FCCD5E5" w14:textId="77777777" w:rsidR="00AF2991" w:rsidRPr="00025452" w:rsidRDefault="00AF2991" w:rsidP="00AF2991">
      <w:pPr>
        <w:pStyle w:val="ConsPlusTitle"/>
        <w:jc w:val="center"/>
        <w:rPr>
          <w:b w:val="0"/>
          <w:bCs w:val="0"/>
        </w:rPr>
      </w:pPr>
    </w:p>
    <w:p w14:paraId="7036A3DB" w14:textId="77777777" w:rsidR="00AF2991" w:rsidRPr="00AF5726" w:rsidRDefault="00AF2991" w:rsidP="00AF2991">
      <w:pPr>
        <w:spacing w:line="238" w:lineRule="atLeast"/>
        <w:jc w:val="center"/>
        <w:rPr>
          <w:b/>
          <w:bCs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Об утверждении</w:t>
      </w:r>
      <w:r>
        <w:rPr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Порядка ведения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муниципальной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долговой книги</w:t>
      </w:r>
      <w:r>
        <w:rPr>
          <w:b/>
          <w:bCs/>
          <w:color w:val="242424"/>
          <w:sz w:val="28"/>
          <w:szCs w:val="28"/>
        </w:rPr>
        <w:t xml:space="preserve"> Семячковского</w:t>
      </w:r>
      <w:r w:rsidRPr="00AF5726">
        <w:rPr>
          <w:b/>
          <w:bCs/>
          <w:color w:val="242424"/>
          <w:sz w:val="28"/>
          <w:szCs w:val="28"/>
        </w:rPr>
        <w:t xml:space="preserve"> сельского поселения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Трубчевского муниципального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района Брянской области</w:t>
      </w:r>
    </w:p>
    <w:p w14:paraId="7B38F786" w14:textId="77777777" w:rsidR="00AF2991" w:rsidRPr="00AF5726" w:rsidRDefault="00AF2991" w:rsidP="00AF2991">
      <w:pPr>
        <w:autoSpaceDE w:val="0"/>
        <w:jc w:val="both"/>
        <w:rPr>
          <w:b/>
          <w:sz w:val="28"/>
          <w:szCs w:val="28"/>
        </w:rPr>
      </w:pPr>
    </w:p>
    <w:p w14:paraId="537CD055" w14:textId="77777777" w:rsidR="00AF2991" w:rsidRPr="00FC1856" w:rsidRDefault="00AF2991" w:rsidP="00AF2991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В соответствии со статьями 120, 121 Бюджетного кодекса Российской Федерации, Федеральным законом от 6 октября 2003 года № 131-ФЗ </w:t>
      </w:r>
      <w:r>
        <w:rPr>
          <w:color w:val="242424"/>
          <w:sz w:val="28"/>
          <w:szCs w:val="28"/>
        </w:rPr>
        <w:t>«</w:t>
      </w:r>
      <w:r w:rsidRPr="00AF5726">
        <w:rPr>
          <w:color w:val="242424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42424"/>
          <w:sz w:val="28"/>
          <w:szCs w:val="28"/>
        </w:rPr>
        <w:t>»</w:t>
      </w:r>
      <w:r w:rsidRPr="00AF5726">
        <w:rPr>
          <w:color w:val="242424"/>
          <w:sz w:val="28"/>
          <w:szCs w:val="28"/>
        </w:rPr>
        <w:t xml:space="preserve">, </w:t>
      </w:r>
      <w:r w:rsidRPr="0031189D">
        <w:rPr>
          <w:color w:val="000000"/>
          <w:sz w:val="28"/>
          <w:szCs w:val="28"/>
        </w:rPr>
        <w:t xml:space="preserve">руководствуясь </w:t>
      </w:r>
      <w:hyperlink r:id="rId6" w:history="1">
        <w:r w:rsidRPr="0031189D">
          <w:rPr>
            <w:sz w:val="28"/>
            <w:szCs w:val="28"/>
          </w:rPr>
          <w:t>Уставом</w:t>
        </w:r>
      </w:hyperlink>
      <w:r w:rsidRPr="0031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Семячковского сельского поселения </w:t>
      </w:r>
      <w:r w:rsidRPr="0031189D">
        <w:rPr>
          <w:sz w:val="28"/>
          <w:szCs w:val="28"/>
        </w:rPr>
        <w:t>Трубчевского муниципального района Брянской области в новой редакции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color w:val="242424"/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>Семячковский сельский Совет народных депутатов</w:t>
      </w:r>
    </w:p>
    <w:p w14:paraId="76512212" w14:textId="77777777" w:rsidR="00AF2991" w:rsidRPr="00D9211A" w:rsidRDefault="00AF2991" w:rsidP="00AF2991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14:paraId="2194FA89" w14:textId="77777777" w:rsidR="00AF2991" w:rsidRPr="00AF5726" w:rsidRDefault="00AF2991" w:rsidP="00AF2991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5726">
        <w:rPr>
          <w:color w:val="242424"/>
          <w:sz w:val="28"/>
          <w:szCs w:val="28"/>
        </w:rPr>
        <w:t xml:space="preserve">Утвердить Порядок ведения муниципальной долговой книги </w:t>
      </w:r>
      <w:r>
        <w:rPr>
          <w:color w:val="242424"/>
          <w:sz w:val="28"/>
          <w:szCs w:val="28"/>
        </w:rPr>
        <w:t xml:space="preserve">Семячковского </w:t>
      </w:r>
      <w:r w:rsidRPr="00AF5726">
        <w:rPr>
          <w:color w:val="242424"/>
          <w:sz w:val="28"/>
          <w:szCs w:val="28"/>
        </w:rPr>
        <w:t>сельского поселения Трубчевского муниципального района Брянской области согласно приложению</w:t>
      </w:r>
      <w:r>
        <w:rPr>
          <w:color w:val="242424"/>
          <w:sz w:val="28"/>
          <w:szCs w:val="28"/>
        </w:rPr>
        <w:t xml:space="preserve"> к настоящему постановлению</w:t>
      </w:r>
      <w:r w:rsidRPr="00AF5726">
        <w:rPr>
          <w:color w:val="242424"/>
          <w:sz w:val="28"/>
          <w:szCs w:val="28"/>
        </w:rPr>
        <w:t>.</w:t>
      </w:r>
    </w:p>
    <w:p w14:paraId="6B5C261F" w14:textId="77777777" w:rsidR="00AF2991" w:rsidRPr="00BC02E5" w:rsidRDefault="00AF2991" w:rsidP="00AF2991">
      <w:pPr>
        <w:pStyle w:val="a8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4525E">
        <w:rPr>
          <w:sz w:val="28"/>
          <w:szCs w:val="28"/>
        </w:rPr>
        <w:t xml:space="preserve">. </w:t>
      </w:r>
      <w:r w:rsidRPr="00C310F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(www.trubrayon</w:t>
      </w:r>
      <w:r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14:paraId="492F509F" w14:textId="77777777" w:rsidR="00AF2991" w:rsidRPr="0005444A" w:rsidRDefault="00AF2991" w:rsidP="00AF2991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01.06.2024 года.</w:t>
      </w:r>
    </w:p>
    <w:p w14:paraId="3734CA31" w14:textId="77777777" w:rsidR="00AF2991" w:rsidRPr="004A2822" w:rsidRDefault="00AF2991" w:rsidP="00AF299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525E">
        <w:rPr>
          <w:sz w:val="28"/>
          <w:szCs w:val="28"/>
        </w:rPr>
        <w:t xml:space="preserve">Контроль </w:t>
      </w:r>
      <w:r w:rsidRPr="001905AF">
        <w:rPr>
          <w:sz w:val="28"/>
          <w:szCs w:val="28"/>
        </w:rPr>
        <w:t xml:space="preserve">за </w:t>
      </w:r>
      <w:r w:rsidRPr="004A2822">
        <w:rPr>
          <w:sz w:val="28"/>
          <w:szCs w:val="28"/>
        </w:rPr>
        <w:t>исполнением настоящего решения</w:t>
      </w:r>
      <w:r>
        <w:rPr>
          <w:sz w:val="28"/>
          <w:szCs w:val="28"/>
        </w:rPr>
        <w:t xml:space="preserve"> </w:t>
      </w:r>
      <w:r w:rsidRPr="004A2822">
        <w:rPr>
          <w:sz w:val="28"/>
          <w:szCs w:val="28"/>
        </w:rPr>
        <w:t>возложить на постоянную комиссию по бюджету, экономике, налоговой политике, образованию, здравоохранению, культуры и молодежной политике.</w:t>
      </w:r>
    </w:p>
    <w:p w14:paraId="7F3D78E3" w14:textId="77777777" w:rsidR="00AF2991" w:rsidRDefault="00AF2991" w:rsidP="00AF2991">
      <w:pPr>
        <w:ind w:right="48"/>
        <w:jc w:val="both"/>
        <w:rPr>
          <w:sz w:val="28"/>
          <w:szCs w:val="28"/>
        </w:rPr>
      </w:pPr>
    </w:p>
    <w:p w14:paraId="74539A6B" w14:textId="77777777" w:rsidR="00AF2991" w:rsidRPr="006D00A9" w:rsidRDefault="00AF2991" w:rsidP="00AF2991">
      <w:pPr>
        <w:ind w:right="48"/>
        <w:jc w:val="both"/>
        <w:rPr>
          <w:sz w:val="28"/>
          <w:szCs w:val="28"/>
        </w:rPr>
      </w:pPr>
    </w:p>
    <w:p w14:paraId="4657E1BF" w14:textId="77777777" w:rsidR="00AF2991" w:rsidRDefault="00AF2991" w:rsidP="00AF299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14:paraId="347C455D" w14:textId="77777777" w:rsidR="00AF2991" w:rsidRDefault="00AF2991" w:rsidP="00AF299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</w:t>
      </w:r>
      <w:r w:rsidRPr="004F652C">
        <w:rPr>
          <w:sz w:val="28"/>
          <w:szCs w:val="28"/>
        </w:rPr>
        <w:t xml:space="preserve">   В.И. Самородов</w:t>
      </w:r>
    </w:p>
    <w:p w14:paraId="0A5E6537" w14:textId="55A7A76D" w:rsidR="00AF5726" w:rsidRDefault="00AF57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208FC1" w14:textId="20681EBB" w:rsidR="00F64835" w:rsidRDefault="00F64835" w:rsidP="00F64835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14:paraId="6A37C430" w14:textId="0BDBBA4C" w:rsidR="00F64835" w:rsidRDefault="00F64835" w:rsidP="00F64835">
      <w:pPr>
        <w:ind w:left="5954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 xml:space="preserve">Семячковского сельского Совета народных депутатов </w:t>
      </w:r>
      <w:r w:rsidRPr="000561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18</w:t>
      </w:r>
      <w:r w:rsidRPr="0005617E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6</w:t>
      </w:r>
      <w:r w:rsidRPr="0005617E">
        <w:rPr>
          <w:snapToGrid w:val="0"/>
          <w:sz w:val="28"/>
          <w:szCs w:val="28"/>
        </w:rPr>
        <w:t>.2024 № 4-1</w:t>
      </w:r>
      <w:r>
        <w:rPr>
          <w:snapToGrid w:val="0"/>
          <w:sz w:val="28"/>
          <w:szCs w:val="28"/>
        </w:rPr>
        <w:t>75</w:t>
      </w:r>
    </w:p>
    <w:p w14:paraId="1BCEEE38" w14:textId="77777777" w:rsidR="00ED5F3E" w:rsidRPr="00AF5726" w:rsidRDefault="00ED5F3E" w:rsidP="00AF5726">
      <w:pPr>
        <w:jc w:val="center"/>
        <w:rPr>
          <w:sz w:val="28"/>
          <w:szCs w:val="28"/>
        </w:rPr>
      </w:pPr>
    </w:p>
    <w:p w14:paraId="2B84DE1A" w14:textId="24F1E6BA" w:rsidR="00AF5726" w:rsidRPr="00AF5726" w:rsidRDefault="00AF5726" w:rsidP="00AF5726">
      <w:pPr>
        <w:jc w:val="center"/>
        <w:rPr>
          <w:color w:val="242424"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П</w:t>
      </w:r>
      <w:r>
        <w:rPr>
          <w:b/>
          <w:bCs/>
          <w:color w:val="242424"/>
          <w:sz w:val="28"/>
          <w:szCs w:val="28"/>
        </w:rPr>
        <w:t>орядок</w:t>
      </w:r>
    </w:p>
    <w:p w14:paraId="23495374" w14:textId="5C797CD7" w:rsidR="00AF5726" w:rsidRDefault="00AF5726" w:rsidP="00AF5726">
      <w:pPr>
        <w:jc w:val="center"/>
        <w:rPr>
          <w:b/>
          <w:bCs/>
          <w:color w:val="242424"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ведения муниципальной долговой книги Семячковского сельского поселения</w:t>
      </w:r>
      <w:r w:rsidRPr="00AF5726">
        <w:rPr>
          <w:color w:val="242424"/>
          <w:sz w:val="28"/>
          <w:szCs w:val="28"/>
        </w:rPr>
        <w:t xml:space="preserve"> </w:t>
      </w:r>
      <w:r w:rsidR="00B01A7E" w:rsidRPr="00B01A7E">
        <w:rPr>
          <w:b/>
          <w:bCs/>
          <w:color w:val="242424"/>
          <w:sz w:val="28"/>
          <w:szCs w:val="28"/>
        </w:rPr>
        <w:t>Трубчевского муниципального района</w:t>
      </w:r>
      <w:r w:rsidR="00B01A7E" w:rsidRPr="00AF5726">
        <w:rPr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Брянской области</w:t>
      </w:r>
    </w:p>
    <w:p w14:paraId="339E40E9" w14:textId="77777777" w:rsidR="00AF5726" w:rsidRPr="00AF5726" w:rsidRDefault="00AF5726" w:rsidP="00AF5726">
      <w:pPr>
        <w:jc w:val="center"/>
        <w:rPr>
          <w:color w:val="242424"/>
          <w:sz w:val="28"/>
          <w:szCs w:val="28"/>
        </w:rPr>
      </w:pPr>
    </w:p>
    <w:p w14:paraId="4F1351F8" w14:textId="3672C524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1.1. Настоящий Порядок разработан в соответствии со статьями 120 и 121 Бюджетного кодекса Российской Федерации с целью определения процедуры ведения </w:t>
      </w:r>
      <w:r w:rsidR="009B6B52">
        <w:rPr>
          <w:color w:val="242424"/>
          <w:sz w:val="28"/>
          <w:szCs w:val="28"/>
        </w:rPr>
        <w:t>м</w:t>
      </w:r>
      <w:r w:rsidRPr="00AF5726">
        <w:rPr>
          <w:color w:val="242424"/>
          <w:sz w:val="28"/>
          <w:szCs w:val="28"/>
        </w:rPr>
        <w:t xml:space="preserve">униципальной долговой книги </w:t>
      </w:r>
      <w:r w:rsidR="009B6B52">
        <w:rPr>
          <w:color w:val="242424"/>
          <w:sz w:val="28"/>
          <w:szCs w:val="28"/>
        </w:rPr>
        <w:t>Семячковского</w:t>
      </w:r>
      <w:r w:rsidRPr="00AF5726">
        <w:rPr>
          <w:color w:val="242424"/>
          <w:sz w:val="28"/>
          <w:szCs w:val="28"/>
        </w:rPr>
        <w:t xml:space="preserve"> сельско</w:t>
      </w:r>
      <w:r w:rsidR="009B6B52">
        <w:rPr>
          <w:color w:val="242424"/>
          <w:sz w:val="28"/>
          <w:szCs w:val="28"/>
        </w:rPr>
        <w:t>го</w:t>
      </w:r>
      <w:r w:rsidRPr="00AF5726">
        <w:rPr>
          <w:color w:val="242424"/>
          <w:sz w:val="28"/>
          <w:szCs w:val="28"/>
        </w:rPr>
        <w:t xml:space="preserve"> поселени</w:t>
      </w:r>
      <w:r w:rsidR="009B6B52"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 Трубчевского муниципального района Брянской области</w:t>
      </w:r>
      <w:r w:rsidR="009B6B52">
        <w:rPr>
          <w:color w:val="242424"/>
          <w:sz w:val="28"/>
          <w:szCs w:val="28"/>
        </w:rPr>
        <w:t xml:space="preserve"> (далее – Долговая книга)</w:t>
      </w:r>
      <w:r w:rsidRPr="00AF5726">
        <w:rPr>
          <w:color w:val="242424"/>
          <w:sz w:val="28"/>
          <w:szCs w:val="28"/>
        </w:rPr>
        <w:t xml:space="preserve">, обеспечения контроля за полнотой учета, своевременностью обслуживания и исполнения долговых обязательств </w:t>
      </w:r>
      <w:r w:rsidR="009B6B52">
        <w:rPr>
          <w:color w:val="242424"/>
          <w:sz w:val="28"/>
          <w:szCs w:val="28"/>
        </w:rPr>
        <w:t>Семячковского</w:t>
      </w:r>
      <w:r w:rsidRPr="00AF5726">
        <w:rPr>
          <w:color w:val="242424"/>
          <w:sz w:val="28"/>
          <w:szCs w:val="28"/>
        </w:rPr>
        <w:t xml:space="preserve"> сельского поселения</w:t>
      </w:r>
      <w:r w:rsidR="009B6B52" w:rsidRPr="009B6B52">
        <w:rPr>
          <w:color w:val="242424"/>
          <w:sz w:val="28"/>
          <w:szCs w:val="28"/>
        </w:rPr>
        <w:t xml:space="preserve"> </w:t>
      </w:r>
      <w:r w:rsidR="009B6B52" w:rsidRPr="00AF5726">
        <w:rPr>
          <w:color w:val="242424"/>
          <w:sz w:val="28"/>
          <w:szCs w:val="28"/>
        </w:rPr>
        <w:t>Трубчевского муниципального района Брянской области</w:t>
      </w:r>
      <w:r w:rsidR="009B6B52">
        <w:rPr>
          <w:color w:val="242424"/>
          <w:sz w:val="28"/>
          <w:szCs w:val="28"/>
        </w:rPr>
        <w:t xml:space="preserve"> (далее – Поселение)</w:t>
      </w:r>
      <w:r w:rsidRPr="00AF5726">
        <w:rPr>
          <w:color w:val="242424"/>
          <w:sz w:val="28"/>
          <w:szCs w:val="28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представления информации о долговых обязательствах </w:t>
      </w:r>
      <w:r w:rsidR="009B6B52"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 xml:space="preserve">оселения в финансовый отдел </w:t>
      </w:r>
      <w:r w:rsidR="009B6B52">
        <w:rPr>
          <w:color w:val="242424"/>
          <w:sz w:val="28"/>
          <w:szCs w:val="28"/>
        </w:rPr>
        <w:t>Трубчевского</w:t>
      </w:r>
      <w:r w:rsidRPr="00AF5726">
        <w:rPr>
          <w:color w:val="242424"/>
          <w:sz w:val="28"/>
          <w:szCs w:val="28"/>
        </w:rPr>
        <w:t xml:space="preserve"> муниципального района</w:t>
      </w:r>
      <w:r w:rsidR="009B6B52">
        <w:rPr>
          <w:color w:val="242424"/>
          <w:sz w:val="28"/>
          <w:szCs w:val="28"/>
        </w:rPr>
        <w:t xml:space="preserve"> (далее – Финотдел)</w:t>
      </w:r>
      <w:r w:rsidRPr="00AF5726">
        <w:rPr>
          <w:color w:val="242424"/>
          <w:sz w:val="28"/>
          <w:szCs w:val="28"/>
        </w:rPr>
        <w:t>.</w:t>
      </w:r>
    </w:p>
    <w:p w14:paraId="333C8637" w14:textId="037E5640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1.2. </w:t>
      </w:r>
      <w:r w:rsidR="009B6B52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олговая книга </w:t>
      </w:r>
      <w:r w:rsidR="009B6B52">
        <w:rPr>
          <w:color w:val="242424"/>
          <w:sz w:val="28"/>
          <w:szCs w:val="28"/>
        </w:rPr>
        <w:t>– это</w:t>
      </w:r>
      <w:r w:rsidRPr="00AF5726">
        <w:rPr>
          <w:color w:val="242424"/>
          <w:sz w:val="28"/>
          <w:szCs w:val="28"/>
        </w:rPr>
        <w:t xml:space="preserve"> свод информации о долговых обязательствах </w:t>
      </w:r>
      <w:r w:rsidR="009B6B52"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 w:rsidR="009B6B52"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. Ведение </w:t>
      </w:r>
      <w:r w:rsidR="009B6B52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книги осуществляется </w:t>
      </w:r>
      <w:r w:rsidR="009B6B52">
        <w:rPr>
          <w:color w:val="242424"/>
          <w:sz w:val="28"/>
          <w:szCs w:val="28"/>
        </w:rPr>
        <w:t>ведущим специалистом</w:t>
      </w:r>
      <w:r w:rsidRPr="00AF5726">
        <w:rPr>
          <w:color w:val="242424"/>
          <w:sz w:val="28"/>
          <w:szCs w:val="28"/>
        </w:rPr>
        <w:t xml:space="preserve"> </w:t>
      </w:r>
      <w:r w:rsidR="009B6B52">
        <w:rPr>
          <w:color w:val="242424"/>
          <w:sz w:val="28"/>
          <w:szCs w:val="28"/>
        </w:rPr>
        <w:t xml:space="preserve">Семячковской сельской </w:t>
      </w:r>
      <w:r w:rsidRPr="00AF5726">
        <w:rPr>
          <w:color w:val="242424"/>
          <w:sz w:val="28"/>
          <w:szCs w:val="28"/>
        </w:rPr>
        <w:t>администрации</w:t>
      </w:r>
      <w:r w:rsidR="009B6B52">
        <w:rPr>
          <w:color w:val="242424"/>
          <w:sz w:val="28"/>
          <w:szCs w:val="28"/>
        </w:rPr>
        <w:t xml:space="preserve"> </w:t>
      </w:r>
      <w:r w:rsidR="009B6B52" w:rsidRPr="00AF5726">
        <w:rPr>
          <w:color w:val="242424"/>
          <w:sz w:val="28"/>
          <w:szCs w:val="28"/>
        </w:rPr>
        <w:t>Трубчевского района Брянской области</w:t>
      </w:r>
      <w:r w:rsidR="009B6B52">
        <w:rPr>
          <w:color w:val="242424"/>
          <w:sz w:val="28"/>
          <w:szCs w:val="28"/>
        </w:rPr>
        <w:t xml:space="preserve"> (далее – Администрация)</w:t>
      </w:r>
      <w:r w:rsidRPr="00AF5726">
        <w:rPr>
          <w:color w:val="242424"/>
          <w:sz w:val="28"/>
          <w:szCs w:val="28"/>
        </w:rPr>
        <w:t>.</w:t>
      </w:r>
    </w:p>
    <w:p w14:paraId="33F5ADC5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Долговая книга включает следующие разделы:</w:t>
      </w:r>
    </w:p>
    <w:p w14:paraId="73182479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муниципальные ценные бумаги;</w:t>
      </w:r>
    </w:p>
    <w:p w14:paraId="003C21DC" w14:textId="6C917466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кредиты, полученные </w:t>
      </w:r>
      <w:r w:rsidR="009B6B52">
        <w:rPr>
          <w:color w:val="242424"/>
          <w:sz w:val="28"/>
          <w:szCs w:val="28"/>
        </w:rPr>
        <w:t>А</w:t>
      </w:r>
      <w:r w:rsidRPr="00AF5726">
        <w:rPr>
          <w:color w:val="242424"/>
          <w:sz w:val="28"/>
          <w:szCs w:val="28"/>
        </w:rPr>
        <w:t>дминистрацией от кредитных организаций;</w:t>
      </w:r>
    </w:p>
    <w:p w14:paraId="1DEB979E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14:paraId="72243FB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14:paraId="73AC79D6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долговые обязательства.</w:t>
      </w:r>
    </w:p>
    <w:p w14:paraId="3ACAEF6B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 По каждому муниципальному долговому обязательству в долговой книге отражается следующая информация:</w:t>
      </w:r>
    </w:p>
    <w:p w14:paraId="164FAC46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1.3.1. по муниципальным ценным бумагам:</w:t>
      </w:r>
    </w:p>
    <w:p w14:paraId="0990A916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14:paraId="0DB3788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государственный регистрационный номер выпуска муниципальных ценных бумаг;</w:t>
      </w:r>
    </w:p>
    <w:p w14:paraId="39247E9B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>- вид муниципальных ценных бумаг;</w:t>
      </w:r>
    </w:p>
    <w:p w14:paraId="4819E1CA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форма выпуска ценных бумаг;</w:t>
      </w:r>
    </w:p>
    <w:p w14:paraId="23F7E84A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и дата государственной регистрации условий эмиссии и обращения муниципальных ценных бумаг;</w:t>
      </w:r>
    </w:p>
    <w:p w14:paraId="7897138E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осуществления эмиссии муниципальных ценных бумаг;</w:t>
      </w:r>
    </w:p>
    <w:p w14:paraId="56D62306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ограничения на владельцев муниципальных ценных бумаг;</w:t>
      </w:r>
    </w:p>
    <w:p w14:paraId="700A818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валюта обязательств;</w:t>
      </w:r>
    </w:p>
    <w:p w14:paraId="5E173A6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номинальная стоимость одной муниципальной ценной бумаги;</w:t>
      </w:r>
    </w:p>
    <w:p w14:paraId="3C2799A5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объявленный (по номиналу) и фактически размещенный (</w:t>
      </w:r>
      <w:proofErr w:type="spellStart"/>
      <w:r w:rsidRPr="00AF5726">
        <w:rPr>
          <w:color w:val="242424"/>
          <w:sz w:val="28"/>
          <w:szCs w:val="28"/>
        </w:rPr>
        <w:t>доразмещенный</w:t>
      </w:r>
      <w:proofErr w:type="spellEnd"/>
      <w:r w:rsidRPr="00AF5726">
        <w:rPr>
          <w:color w:val="242424"/>
          <w:sz w:val="28"/>
          <w:szCs w:val="28"/>
        </w:rPr>
        <w:t>) (по номиналу) объем выпуска (дополнительного выпуска) ценных бумаг;</w:t>
      </w:r>
    </w:p>
    <w:p w14:paraId="563E12D3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размещения, доразмещения, выплаты купонного дохода, выкупа и погашения выпуска ценных бумаг;</w:t>
      </w:r>
    </w:p>
    <w:p w14:paraId="26651839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ставки купонного дохода;</w:t>
      </w:r>
    </w:p>
    <w:p w14:paraId="0F5F07F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размер купонного дохода в расчете на одну муниципальную ценную бумагу;</w:t>
      </w:r>
    </w:p>
    <w:p w14:paraId="4BC07C18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погашении (реструктуризации, выкупе) выпуска ценных бумаг;</w:t>
      </w:r>
    </w:p>
    <w:p w14:paraId="326592D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об уплате процентных платежей по ценным бумагам (произведены или не произведены);</w:t>
      </w:r>
    </w:p>
    <w:p w14:paraId="7DC0029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генерального агента (агента) по размещению муниципальных ценных бумаг;</w:t>
      </w:r>
    </w:p>
    <w:p w14:paraId="4A2F9685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регистратора или депозитария;</w:t>
      </w:r>
    </w:p>
    <w:p w14:paraId="1EAE5358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организатора торговли на рынке ценных бумаг;</w:t>
      </w:r>
    </w:p>
    <w:p w14:paraId="20C0277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информация о просроченной задолженности;</w:t>
      </w:r>
    </w:p>
    <w:p w14:paraId="06B5F70A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долга по муниципальным ценным бумагам по номинальной стоимости;</w:t>
      </w:r>
    </w:p>
    <w:p w14:paraId="0DD2FE1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размещения, обращения и погашения выпуска ценных бумаг.</w:t>
      </w:r>
    </w:p>
    <w:p w14:paraId="7269BE4B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1.3.2. по кредитам, полученным муниципальным образованием от кредитных организаций:</w:t>
      </w:r>
    </w:p>
    <w:p w14:paraId="5DB64791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14:paraId="34E47D7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наименование, номер и дата заключения договора или соглашения;</w:t>
      </w:r>
    </w:p>
    <w:p w14:paraId="3CAEE8E5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заключения договора или соглашения;</w:t>
      </w:r>
    </w:p>
    <w:p w14:paraId="1D2973C8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кредитора;</w:t>
      </w:r>
    </w:p>
    <w:p w14:paraId="5A4B8A49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валюта обязательств;</w:t>
      </w:r>
    </w:p>
    <w:p w14:paraId="1F04E910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долгового обязательства по договору или соглашению;</w:t>
      </w:r>
    </w:p>
    <w:p w14:paraId="1A6DDCC9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процентная ставка по кредиту;</w:t>
      </w:r>
    </w:p>
    <w:p w14:paraId="03BBD9EC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получения кредита, выплаты процентных платежей, погашения кредита;</w:t>
      </w:r>
    </w:p>
    <w:p w14:paraId="58A3F079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фактическом использовании кредита;</w:t>
      </w:r>
    </w:p>
    <w:p w14:paraId="244D4593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погашении кредита;</w:t>
      </w:r>
    </w:p>
    <w:p w14:paraId="4372D64B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процентных платежах по кредиту (произведены или не произведены);</w:t>
      </w:r>
    </w:p>
    <w:p w14:paraId="2793D670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>- изменение условий договора или соглашения о предоставлении кредита;</w:t>
      </w:r>
    </w:p>
    <w:p w14:paraId="6D963C55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14:paraId="37958B2E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договора или соглашения о предоставлении кредита.</w:t>
      </w:r>
    </w:p>
    <w:p w14:paraId="7F0938C0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1.3.3. 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14:paraId="1FD3242C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14:paraId="021F80BB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заключения договора или соглашения;</w:t>
      </w:r>
    </w:p>
    <w:p w14:paraId="0D9A4A1F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кредитора;</w:t>
      </w:r>
    </w:p>
    <w:p w14:paraId="731A45FA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валюта обязательства;</w:t>
      </w:r>
    </w:p>
    <w:p w14:paraId="51FB79EF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обязательств по договору или соглашению;</w:t>
      </w:r>
    </w:p>
    <w:p w14:paraId="3781B83E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процентная ставка по бюджетному кредиту;</w:t>
      </w:r>
    </w:p>
    <w:p w14:paraId="0685E404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получения кредита, выплаты процентных платежей, погашения кредита;</w:t>
      </w:r>
    </w:p>
    <w:p w14:paraId="5989177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фактическом использовании кредита;</w:t>
      </w:r>
    </w:p>
    <w:p w14:paraId="7B56EC6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погашении кредита;</w:t>
      </w:r>
    </w:p>
    <w:p w14:paraId="50B8FF84" w14:textId="232B5BE0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сведения о процентных платежах по кредиту (произведены или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не произведены);</w:t>
      </w:r>
    </w:p>
    <w:p w14:paraId="642F56C6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изменение условий договора или соглашения о предоставлении кредита;</w:t>
      </w:r>
    </w:p>
    <w:p w14:paraId="0720D262" w14:textId="6107F8EE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фактическая задолженность по бюджетному кредиту, в том числе фактическая задолженность по основному долгу по бюджетному кредиту,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по обслуживанию бюджетного кредита и просроченная задолженность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14:paraId="1133B506" w14:textId="09E5A8BE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иные сведения, раскрывающие условия договора или соглашения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о предоставлении кредита.</w:t>
      </w:r>
    </w:p>
    <w:p w14:paraId="07B45C3C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1.3.4. 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14:paraId="2D430DF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14:paraId="007C727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документа, на основании которого возникло долговое обязательство, его номер и дата;</w:t>
      </w:r>
    </w:p>
    <w:p w14:paraId="4140D524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предоставления гарантии;</w:t>
      </w:r>
    </w:p>
    <w:p w14:paraId="6F3D949A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принципала;</w:t>
      </w:r>
    </w:p>
    <w:p w14:paraId="287ACB09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бенефициара;</w:t>
      </w:r>
    </w:p>
    <w:p w14:paraId="09CBF21D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>- валюта обязательства по гарантии;</w:t>
      </w:r>
    </w:p>
    <w:p w14:paraId="7013EDD7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обязательств по гарантии;</w:t>
      </w:r>
    </w:p>
    <w:p w14:paraId="479850DC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дата или момент вступления гарантии в силу;</w:t>
      </w:r>
    </w:p>
    <w:p w14:paraId="3962D639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сроки гарантии, предъявления требований по гарантии, исполнения гарантии;</w:t>
      </w:r>
    </w:p>
    <w:p w14:paraId="1FC11B6E" w14:textId="4A87322D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наличие или отсутствие права регрессного требования гаранта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к принципалу либо уступки гаранту прав требования бенефициара к принципалу;</w:t>
      </w:r>
    </w:p>
    <w:p w14:paraId="4E4612D1" w14:textId="3F9CC82E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сведения о полном или частичном исполнении, прекращении обязательств по гарантии, в том числе увеличении и уменьшении долгового обязательства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14:paraId="714CBD2E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14:paraId="28028513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гарантии.</w:t>
      </w:r>
    </w:p>
    <w:p w14:paraId="03B7EB05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1.3.5. по иным долговым обязательствам:</w:t>
      </w:r>
    </w:p>
    <w:p w14:paraId="41BFCC5F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14:paraId="7610432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возникновения обязательства;</w:t>
      </w:r>
    </w:p>
    <w:p w14:paraId="68EC5B65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возникновения и погашения обязательства (полностью, частично);</w:t>
      </w:r>
    </w:p>
    <w:p w14:paraId="4E7B2F32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форма обеспечения обязательств;</w:t>
      </w:r>
    </w:p>
    <w:p w14:paraId="66CE7484" w14:textId="7777777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исполнения обязательства.</w:t>
      </w:r>
    </w:p>
    <w:p w14:paraId="1958E69D" w14:textId="50A4C61B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1.4. В муниципальную </w:t>
      </w:r>
      <w:r w:rsidR="009B6B52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не превышающий пяти рабочих дней с момента возникновения, изменения или прекращения долгового обязательства.</w:t>
      </w:r>
    </w:p>
    <w:p w14:paraId="0293D5C7" w14:textId="17B3E38F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1.5. Регистрация долговых обязательств осуществляется путем внесения соответствующих записей в </w:t>
      </w:r>
      <w:r w:rsidR="009B6B52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>олговую книгу и присвоения регистрационного номера долговому обязательству.</w:t>
      </w:r>
    </w:p>
    <w:p w14:paraId="5E51E961" w14:textId="5932487B" w:rsidR="00AF5726" w:rsidRPr="009B6B52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Регистрационный номер долгового обязательства состоит из шести знаков:</w:t>
      </w:r>
      <w:r w:rsidR="009B6B52">
        <w:rPr>
          <w:color w:val="242424"/>
          <w:sz w:val="28"/>
          <w:szCs w:val="28"/>
        </w:rPr>
        <w:t xml:space="preserve"> </w:t>
      </w:r>
      <w:r w:rsidRPr="009B6B52">
        <w:rPr>
          <w:color w:val="242424"/>
          <w:sz w:val="28"/>
          <w:szCs w:val="28"/>
        </w:rPr>
        <w:t>XNNNГГ</w:t>
      </w:r>
      <w:r w:rsidR="009B6B52">
        <w:rPr>
          <w:color w:val="242424"/>
          <w:sz w:val="28"/>
          <w:szCs w:val="28"/>
        </w:rPr>
        <w:t>, где:</w:t>
      </w:r>
    </w:p>
    <w:p w14:paraId="07730921" w14:textId="67DDFE03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9B6B52">
        <w:rPr>
          <w:b/>
          <w:bCs/>
          <w:color w:val="242424"/>
          <w:sz w:val="28"/>
          <w:szCs w:val="28"/>
        </w:rPr>
        <w:t>X</w:t>
      </w:r>
      <w:r w:rsidR="009B6B52">
        <w:rPr>
          <w:color w:val="242424"/>
          <w:sz w:val="28"/>
          <w:szCs w:val="28"/>
        </w:rPr>
        <w:t xml:space="preserve"> –</w:t>
      </w:r>
      <w:r w:rsidRPr="00AF5726">
        <w:rPr>
          <w:color w:val="242424"/>
          <w:sz w:val="28"/>
          <w:szCs w:val="28"/>
        </w:rPr>
        <w:t xml:space="preserve"> вид долгового обязательства:</w:t>
      </w:r>
    </w:p>
    <w:p w14:paraId="6331F720" w14:textId="738842CF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 </w:t>
      </w:r>
      <w:r w:rsidR="009B6B52"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муниципальные ценные бумаги;</w:t>
      </w:r>
    </w:p>
    <w:p w14:paraId="0EE2730D" w14:textId="1667DE6F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2 </w:t>
      </w:r>
      <w:r w:rsidR="009B6B52"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кредиты, полученные муниципальным образованием от организаций;</w:t>
      </w:r>
    </w:p>
    <w:p w14:paraId="206466D5" w14:textId="4E6E1F7C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 xml:space="preserve">3 </w:t>
      </w:r>
      <w:r w:rsidR="009B6B52"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14:paraId="46C9BA31" w14:textId="0D4FF4F6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4 </w:t>
      </w:r>
      <w:r w:rsidR="009B6B52"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14:paraId="43F8C836" w14:textId="1BCBA7E6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5 </w:t>
      </w:r>
      <w:r w:rsidR="009B6B52"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иные долговые обязательства.</w:t>
      </w:r>
    </w:p>
    <w:p w14:paraId="3A25945D" w14:textId="05B80D0E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NNN</w:t>
      </w:r>
      <w:r w:rsidR="009B6B52">
        <w:rPr>
          <w:color w:val="242424"/>
          <w:sz w:val="28"/>
          <w:szCs w:val="28"/>
        </w:rPr>
        <w:t xml:space="preserve"> –</w:t>
      </w:r>
      <w:r w:rsidRPr="00AF5726">
        <w:rPr>
          <w:color w:val="242424"/>
          <w:sz w:val="28"/>
          <w:szCs w:val="28"/>
        </w:rPr>
        <w:t xml:space="preserve"> порядковый номер долгового обязательства в соответствующем разделе долговой книги;</w:t>
      </w:r>
    </w:p>
    <w:p w14:paraId="4EB977F8" w14:textId="01133F6A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B01A7E">
        <w:rPr>
          <w:b/>
          <w:bCs/>
          <w:color w:val="242424"/>
          <w:sz w:val="28"/>
          <w:szCs w:val="28"/>
        </w:rPr>
        <w:t>ГГ</w:t>
      </w:r>
      <w:r w:rsidRPr="00AF5726">
        <w:rPr>
          <w:color w:val="242424"/>
          <w:sz w:val="28"/>
          <w:szCs w:val="28"/>
        </w:rPr>
        <w:t xml:space="preserve"> </w:t>
      </w:r>
      <w:r w:rsidR="009B6B52"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две последние цифры года, в котором возникло долговое обязательство.</w:t>
      </w:r>
    </w:p>
    <w:p w14:paraId="3C3C4A2C" w14:textId="43071990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1.6. Записи в </w:t>
      </w:r>
      <w:r w:rsidR="009B6B52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>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14:paraId="6FF65518" w14:textId="064FB80D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В случае внесения изменений и дополнений в указанные документы,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эти документы должны быть представлены в </w:t>
      </w:r>
      <w:r w:rsidR="009B6B52">
        <w:rPr>
          <w:color w:val="242424"/>
          <w:sz w:val="28"/>
          <w:szCs w:val="28"/>
        </w:rPr>
        <w:t xml:space="preserve">Финотдел </w:t>
      </w:r>
      <w:r w:rsidRPr="00AF5726">
        <w:rPr>
          <w:color w:val="242424"/>
          <w:sz w:val="28"/>
          <w:szCs w:val="28"/>
        </w:rPr>
        <w:t>в двухдневный срок.</w:t>
      </w:r>
    </w:p>
    <w:p w14:paraId="582B7520" w14:textId="66AD3D36" w:rsidR="00AF5726" w:rsidRPr="00AF5726" w:rsidRDefault="00AF5726" w:rsidP="009B6B52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1.7. Учет операций в </w:t>
      </w:r>
      <w:r w:rsidR="009B6B52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книге ведется на бумажном носителе или,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при наличии технических возможностей </w:t>
      </w:r>
      <w:r w:rsidR="009B6B52"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</w:t>
      </w:r>
      <w:r w:rsidR="009B6B52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к настоящему Порядку.</w:t>
      </w:r>
    </w:p>
    <w:p w14:paraId="16392CC3" w14:textId="6204387B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При формировании </w:t>
      </w:r>
      <w:r w:rsidR="00B01A7E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книги на бумажном носителе листы брошюруются, нумеруются, </w:t>
      </w:r>
      <w:r w:rsidR="00B01A7E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>олговая книга подписывается руководителем и скрепляется гербовой печатью.</w:t>
      </w:r>
    </w:p>
    <w:p w14:paraId="2A76EA0A" w14:textId="6FE4DEDD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1.8. Информация о долговых обязательствах </w:t>
      </w:r>
      <w:r w:rsidR="00B01A7E"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 w:rsidR="00B01A7E"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, отраженная </w:t>
      </w:r>
      <w:r w:rsidR="00B01A7E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в </w:t>
      </w:r>
      <w:r w:rsidR="00B01A7E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книге, подлежит обязательной передаче в </w:t>
      </w:r>
      <w:r w:rsidR="00B01A7E">
        <w:rPr>
          <w:color w:val="242424"/>
          <w:sz w:val="28"/>
          <w:szCs w:val="28"/>
        </w:rPr>
        <w:t>Фи</w:t>
      </w:r>
      <w:r w:rsidRPr="00AF5726">
        <w:rPr>
          <w:color w:val="242424"/>
          <w:sz w:val="28"/>
          <w:szCs w:val="28"/>
        </w:rPr>
        <w:t xml:space="preserve">нотдел в соответствии </w:t>
      </w:r>
      <w:r w:rsidR="00B01A7E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с установленным им порядком по формам в соответствии с приложением № 2 </w:t>
      </w:r>
      <w:r w:rsidR="00B01A7E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к настоящему Порядку.</w:t>
      </w:r>
    </w:p>
    <w:p w14:paraId="2EFD5A20" w14:textId="2A0FA887" w:rsidR="00AF5726" w:rsidRPr="00AF5726" w:rsidRDefault="00AF5726" w:rsidP="00AF5726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1.9.</w:t>
      </w:r>
      <w:bookmarkStart w:id="0" w:name="sub_1210105"/>
      <w:r w:rsidR="00B01A7E">
        <w:rPr>
          <w:color w:val="242424"/>
          <w:sz w:val="28"/>
          <w:szCs w:val="28"/>
        </w:rPr>
        <w:t xml:space="preserve"> </w:t>
      </w:r>
      <w:r w:rsidRPr="00B01A7E">
        <w:rPr>
          <w:sz w:val="28"/>
          <w:szCs w:val="28"/>
          <w:bdr w:val="none" w:sz="0" w:space="0" w:color="auto" w:frame="1"/>
        </w:rPr>
        <w:t>Информация о муниципальных долговых обязательствах</w:t>
      </w:r>
      <w:bookmarkEnd w:id="0"/>
      <w:r w:rsidR="00B01A7E">
        <w:rPr>
          <w:sz w:val="28"/>
          <w:szCs w:val="28"/>
          <w:bdr w:val="none" w:sz="0" w:space="0" w:color="auto" w:frame="1"/>
        </w:rPr>
        <w:t xml:space="preserve"> П</w:t>
      </w:r>
      <w:r w:rsidRPr="00AF5726">
        <w:rPr>
          <w:color w:val="242424"/>
          <w:sz w:val="28"/>
          <w:szCs w:val="28"/>
        </w:rPr>
        <w:t>оселени</w:t>
      </w:r>
      <w:r w:rsidR="00B01A7E"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 </w:t>
      </w:r>
      <w:r w:rsidR="00B01A7E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по муниципальным гарантиям </w:t>
      </w:r>
      <w:r w:rsidR="00B01A7E"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 w:rsidR="00B01A7E"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 вносится в </w:t>
      </w:r>
      <w:r w:rsidR="00B01A7E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олговую книгу в течение пяти рабочих дней с момента получения бухгалтерией </w:t>
      </w:r>
      <w:r w:rsidR="00B01A7E">
        <w:rPr>
          <w:color w:val="242424"/>
          <w:sz w:val="28"/>
          <w:szCs w:val="28"/>
        </w:rPr>
        <w:t>А</w:t>
      </w:r>
      <w:r w:rsidRPr="00AF5726">
        <w:rPr>
          <w:color w:val="242424"/>
          <w:sz w:val="28"/>
          <w:szCs w:val="28"/>
        </w:rPr>
        <w:t xml:space="preserve">дминистрации сведений </w:t>
      </w:r>
      <w:r w:rsidR="00B01A7E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="00B01A7E"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 w:rsidR="00B01A7E"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>.</w:t>
      </w:r>
    </w:p>
    <w:p w14:paraId="229D41D9" w14:textId="2877628E" w:rsidR="00B01A7E" w:rsidRDefault="00AF5726" w:rsidP="00B01A7E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1.10. 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</w:t>
      </w:r>
      <w:r w:rsidR="00B01A7E"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книги, которые предоставляют указанные документы либо информацию о них </w:t>
      </w:r>
      <w:r w:rsidR="00B01A7E"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в целях ведения бухгалтерского учета, а также осуществления финансового контроля.</w:t>
      </w:r>
    </w:p>
    <w:p w14:paraId="070CBA3B" w14:textId="77777777" w:rsidR="00B01A7E" w:rsidRDefault="00B01A7E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14:paraId="0B274B16" w14:textId="77777777" w:rsidR="005B4092" w:rsidRDefault="005B4092" w:rsidP="00B01A7E">
      <w:pPr>
        <w:jc w:val="right"/>
        <w:rPr>
          <w:color w:val="242424"/>
          <w:sz w:val="28"/>
          <w:szCs w:val="28"/>
        </w:rPr>
        <w:sectPr w:rsidR="005B4092" w:rsidSect="00C86095">
          <w:headerReference w:type="default" r:id="rId7"/>
          <w:pgSz w:w="12240" w:h="15840" w:code="1"/>
          <w:pgMar w:top="1134" w:right="851" w:bottom="1134" w:left="1418" w:header="567" w:footer="567" w:gutter="0"/>
          <w:cols w:space="708"/>
          <w:titlePg/>
          <w:docGrid w:linePitch="326"/>
        </w:sectPr>
      </w:pPr>
    </w:p>
    <w:p w14:paraId="05F3E951" w14:textId="77777777" w:rsidR="00AF5726" w:rsidRPr="00B01A7E" w:rsidRDefault="00AF5726" w:rsidP="00B01A7E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lastRenderedPageBreak/>
        <w:t>Приложение №1</w:t>
      </w:r>
    </w:p>
    <w:p w14:paraId="794A86D6" w14:textId="77777777" w:rsidR="00AF5726" w:rsidRPr="00B01A7E" w:rsidRDefault="00AF5726" w:rsidP="00B01A7E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к Порядку ведения муниципальной</w:t>
      </w:r>
    </w:p>
    <w:p w14:paraId="674AC448" w14:textId="55C053E0" w:rsidR="00AF5726" w:rsidRDefault="00AF5726" w:rsidP="00B01A7E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долговой книги Семячковского сельское поселение</w:t>
      </w:r>
    </w:p>
    <w:p w14:paraId="5EF16BDB" w14:textId="77777777" w:rsidR="00B01A7E" w:rsidRPr="00B01A7E" w:rsidRDefault="00B01A7E" w:rsidP="005B4092">
      <w:pPr>
        <w:jc w:val="center"/>
        <w:rPr>
          <w:color w:val="242424"/>
          <w:sz w:val="28"/>
          <w:szCs w:val="28"/>
        </w:rPr>
      </w:pPr>
    </w:p>
    <w:p w14:paraId="3A58DCB7" w14:textId="63E0F02E" w:rsidR="00AF5726" w:rsidRDefault="005B4092" w:rsidP="00B01A7E">
      <w:pPr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Семячковская</w:t>
      </w:r>
      <w:r w:rsidR="00AF5726" w:rsidRPr="00B01A7E">
        <w:rPr>
          <w:b/>
          <w:bCs/>
          <w:color w:val="242424"/>
          <w:sz w:val="28"/>
          <w:szCs w:val="28"/>
        </w:rPr>
        <w:t xml:space="preserve"> сельск</w:t>
      </w:r>
      <w:r>
        <w:rPr>
          <w:b/>
          <w:bCs/>
          <w:color w:val="242424"/>
          <w:sz w:val="28"/>
          <w:szCs w:val="28"/>
        </w:rPr>
        <w:t>ая</w:t>
      </w:r>
      <w:r w:rsidR="00AF5726" w:rsidRPr="00B01A7E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>а</w:t>
      </w:r>
      <w:r w:rsidRPr="00B01A7E">
        <w:rPr>
          <w:b/>
          <w:bCs/>
          <w:color w:val="242424"/>
          <w:sz w:val="28"/>
          <w:szCs w:val="28"/>
        </w:rPr>
        <w:t xml:space="preserve">дминистрация </w:t>
      </w:r>
      <w:r>
        <w:rPr>
          <w:b/>
          <w:bCs/>
          <w:color w:val="242424"/>
          <w:sz w:val="28"/>
          <w:szCs w:val="28"/>
        </w:rPr>
        <w:br/>
      </w:r>
      <w:r w:rsidR="00AF5726" w:rsidRPr="00B01A7E">
        <w:rPr>
          <w:b/>
          <w:bCs/>
          <w:color w:val="242424"/>
          <w:sz w:val="28"/>
          <w:szCs w:val="28"/>
        </w:rPr>
        <w:t>Трубчевского муниципального района Брянской области</w:t>
      </w:r>
    </w:p>
    <w:p w14:paraId="6D56DCFE" w14:textId="77777777" w:rsidR="005B4092" w:rsidRPr="00B01A7E" w:rsidRDefault="005B4092" w:rsidP="00B01A7E">
      <w:pPr>
        <w:jc w:val="center"/>
        <w:rPr>
          <w:color w:val="242424"/>
          <w:sz w:val="28"/>
          <w:szCs w:val="28"/>
        </w:rPr>
      </w:pPr>
    </w:p>
    <w:p w14:paraId="7E183B28" w14:textId="77777777" w:rsidR="00AF5726" w:rsidRPr="00B01A7E" w:rsidRDefault="00AF5726" w:rsidP="00B01A7E">
      <w:pPr>
        <w:jc w:val="center"/>
        <w:rPr>
          <w:color w:val="242424"/>
          <w:sz w:val="28"/>
          <w:szCs w:val="28"/>
        </w:rPr>
      </w:pPr>
      <w:r w:rsidRPr="00B01A7E">
        <w:rPr>
          <w:b/>
          <w:bCs/>
          <w:color w:val="242424"/>
          <w:sz w:val="28"/>
          <w:szCs w:val="28"/>
        </w:rPr>
        <w:t>Муниципальная долговая книга</w:t>
      </w:r>
    </w:p>
    <w:p w14:paraId="02A27634" w14:textId="77777777" w:rsidR="00AF5726" w:rsidRDefault="00AF5726" w:rsidP="00B01A7E">
      <w:pPr>
        <w:jc w:val="center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на « ___» ____________ 20 __ г.</w:t>
      </w:r>
    </w:p>
    <w:p w14:paraId="14184D61" w14:textId="77777777" w:rsidR="005B4092" w:rsidRPr="00B01A7E" w:rsidRDefault="005B4092" w:rsidP="00B01A7E">
      <w:pPr>
        <w:jc w:val="center"/>
        <w:rPr>
          <w:color w:val="242424"/>
          <w:sz w:val="28"/>
          <w:szCs w:val="28"/>
        </w:rPr>
      </w:pPr>
    </w:p>
    <w:p w14:paraId="0AB93F22" w14:textId="327AD9EE" w:rsidR="00AF5726" w:rsidRDefault="00AF5726" w:rsidP="00B01A7E">
      <w:pPr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Наименование</w:t>
      </w:r>
      <w:r w:rsidR="005B4092">
        <w:rPr>
          <w:color w:val="242424"/>
          <w:sz w:val="28"/>
          <w:szCs w:val="28"/>
        </w:rPr>
        <w:t xml:space="preserve"> </w:t>
      </w:r>
      <w:r w:rsidRPr="00B01A7E">
        <w:rPr>
          <w:color w:val="242424"/>
          <w:sz w:val="28"/>
          <w:szCs w:val="28"/>
        </w:rPr>
        <w:t>финансового органа __________________________________</w:t>
      </w:r>
      <w:r w:rsidR="005B4092">
        <w:rPr>
          <w:color w:val="242424"/>
          <w:sz w:val="28"/>
          <w:szCs w:val="28"/>
        </w:rPr>
        <w:t>______</w:t>
      </w:r>
    </w:p>
    <w:p w14:paraId="6BE845E8" w14:textId="3BFB1AAC" w:rsidR="005B4092" w:rsidRDefault="005B4092" w:rsidP="00B01A7E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2B7AACCA" w14:textId="77777777" w:rsidR="005B4092" w:rsidRPr="00B01A7E" w:rsidRDefault="005B4092" w:rsidP="00B01A7E">
      <w:pPr>
        <w:rPr>
          <w:color w:val="242424"/>
          <w:sz w:val="28"/>
          <w:szCs w:val="28"/>
        </w:rPr>
      </w:pPr>
    </w:p>
    <w:p w14:paraId="7FB7BE2F" w14:textId="315AF980" w:rsidR="00AF5726" w:rsidRPr="00B01A7E" w:rsidRDefault="00AF5726" w:rsidP="00B01A7E">
      <w:pPr>
        <w:rPr>
          <w:color w:val="242424"/>
          <w:sz w:val="28"/>
          <w:szCs w:val="28"/>
        </w:rPr>
      </w:pPr>
      <w:r w:rsidRPr="00B01A7E">
        <w:rPr>
          <w:b/>
          <w:bCs/>
          <w:color w:val="242424"/>
          <w:sz w:val="28"/>
          <w:szCs w:val="28"/>
        </w:rPr>
        <w:t>I.</w:t>
      </w:r>
      <w:r w:rsidR="005B4092">
        <w:rPr>
          <w:b/>
          <w:bCs/>
          <w:color w:val="242424"/>
          <w:sz w:val="28"/>
          <w:szCs w:val="28"/>
        </w:rPr>
        <w:t xml:space="preserve"> </w:t>
      </w:r>
      <w:r w:rsidRPr="00B01A7E">
        <w:rPr>
          <w:b/>
          <w:bCs/>
          <w:color w:val="242424"/>
          <w:sz w:val="28"/>
          <w:szCs w:val="28"/>
        </w:rPr>
        <w:t>Муниципальные ценные бумаги</w:t>
      </w:r>
    </w:p>
    <w:tbl>
      <w:tblPr>
        <w:tblW w:w="15291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889"/>
        <w:gridCol w:w="706"/>
        <w:gridCol w:w="790"/>
        <w:gridCol w:w="913"/>
        <w:gridCol w:w="993"/>
        <w:gridCol w:w="992"/>
        <w:gridCol w:w="850"/>
        <w:gridCol w:w="1541"/>
        <w:gridCol w:w="1541"/>
        <w:gridCol w:w="1163"/>
        <w:gridCol w:w="1188"/>
        <w:gridCol w:w="984"/>
        <w:gridCol w:w="1219"/>
      </w:tblGrid>
      <w:tr w:rsidR="00AF5726" w:rsidRPr="00324FE6" w14:paraId="5946B0E3" w14:textId="77777777" w:rsidTr="008535B2">
        <w:tc>
          <w:tcPr>
            <w:tcW w:w="152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08122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88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AE20F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7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345F2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ценной бумаги</w:t>
            </w:r>
          </w:p>
        </w:tc>
        <w:tc>
          <w:tcPr>
            <w:tcW w:w="7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34365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9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4634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Условий эмиссии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3228F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5B253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 xml:space="preserve">.), номер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акта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B058E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Наименование валюты обязательства</w:t>
            </w:r>
          </w:p>
        </w:tc>
        <w:tc>
          <w:tcPr>
            <w:tcW w:w="15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4F2AD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5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2AAE3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начала размещения ценных бумаг выпуска (дополнительного выпуска)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  <w:tc>
          <w:tcPr>
            <w:tcW w:w="116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69DAA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Ограничения на владельцев ценных бумаг</w:t>
            </w:r>
          </w:p>
        </w:tc>
        <w:tc>
          <w:tcPr>
            <w:tcW w:w="11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F629B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Номинальная стоимость одной ценной бумаги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ABEEE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погашения ценных бумаг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  <w:tc>
          <w:tcPr>
            <w:tcW w:w="121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F828E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Даты частичного погашения облигаций с амортизацией долга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</w:tr>
      <w:tr w:rsidR="00AF5726" w:rsidRPr="00324FE6" w14:paraId="58FAFCAF" w14:textId="77777777" w:rsidTr="008535B2">
        <w:tc>
          <w:tcPr>
            <w:tcW w:w="152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FCD56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946BB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7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F569BB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7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E5F662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9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2A0A6F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DF0F7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619C4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B52B4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154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4A3AA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154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B9F0AB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116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52804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118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10DBF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98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D2AD5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21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5138C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</w:tr>
      <w:tr w:rsidR="00AF5726" w:rsidRPr="00324FE6" w14:paraId="14337B10" w14:textId="77777777" w:rsidTr="008535B2">
        <w:tc>
          <w:tcPr>
            <w:tcW w:w="152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BCA4B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88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088DF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3C575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EF671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51D56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75F07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8049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F3ECA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15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CA31B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E2D15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85BA7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503D2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45EE2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CE663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422A970A" w14:textId="77777777" w:rsidTr="008535B2">
        <w:tc>
          <w:tcPr>
            <w:tcW w:w="152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04C1B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879BE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760A9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81633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C790A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04B9D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5989C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066A2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154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227D0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237E3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ADC37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2FC07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F8276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0C191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57A91D0C" w14:textId="77777777" w:rsidTr="008535B2">
        <w:tc>
          <w:tcPr>
            <w:tcW w:w="152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F129C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88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DBCA2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E5EE9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FEDCD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6AF09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9D559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E9F958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0F7D3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15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443F9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4840B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6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E6F06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A0903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8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C9FCE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1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F8F3A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</w:tr>
    </w:tbl>
    <w:p w14:paraId="0DCC301A" w14:textId="77777777" w:rsidR="00AF5726" w:rsidRDefault="00AF5726" w:rsidP="00AF5726">
      <w:pPr>
        <w:spacing w:line="238" w:lineRule="atLeast"/>
        <w:rPr>
          <w:vanish/>
          <w:color w:val="333333"/>
          <w:sz w:val="28"/>
          <w:szCs w:val="28"/>
        </w:rPr>
      </w:pPr>
    </w:p>
    <w:tbl>
      <w:tblPr>
        <w:tblW w:w="1531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64"/>
        <w:gridCol w:w="1109"/>
        <w:gridCol w:w="999"/>
        <w:gridCol w:w="755"/>
        <w:gridCol w:w="999"/>
        <w:gridCol w:w="998"/>
        <w:gridCol w:w="902"/>
        <w:gridCol w:w="929"/>
        <w:gridCol w:w="930"/>
        <w:gridCol w:w="781"/>
        <w:gridCol w:w="778"/>
        <w:gridCol w:w="851"/>
        <w:gridCol w:w="708"/>
        <w:gridCol w:w="1055"/>
      </w:tblGrid>
      <w:tr w:rsidR="00AF5726" w:rsidRPr="00324FE6" w14:paraId="6DFA4D19" w14:textId="77777777" w:rsidTr="008535B2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5E07A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58399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96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A6C21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Даты выплаты купонного дохода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  <w:tc>
          <w:tcPr>
            <w:tcW w:w="11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7154A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Процентные ставки купонного дохода</w:t>
            </w: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C8A7F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Купонный доход в расчете на одну облигацию (руб.)</w:t>
            </w:r>
          </w:p>
        </w:tc>
        <w:tc>
          <w:tcPr>
            <w:tcW w:w="7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E1664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Выплаченная сумма купонного дохода (руб.)</w:t>
            </w: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1DBC2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Дисконт на одну облигацию (руб.)</w:t>
            </w:r>
          </w:p>
        </w:tc>
        <w:tc>
          <w:tcPr>
            <w:tcW w:w="99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C943B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дисконта при погашении (выкупе) ценных бумаг (руб.)</w:t>
            </w:r>
          </w:p>
        </w:tc>
        <w:tc>
          <w:tcPr>
            <w:tcW w:w="9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37D23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88892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генерального агента на оказание услуг по эмиссии и</w:t>
            </w:r>
          </w:p>
          <w:p w14:paraId="0602A31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обращению ценных бумаг</w:t>
            </w:r>
          </w:p>
        </w:tc>
        <w:tc>
          <w:tcPr>
            <w:tcW w:w="9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368D6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регистратора или депозитария</w:t>
            </w:r>
          </w:p>
        </w:tc>
        <w:tc>
          <w:tcPr>
            <w:tcW w:w="7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DC8F0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организатора торговли на рынке ценных бумаг</w:t>
            </w:r>
          </w:p>
        </w:tc>
        <w:tc>
          <w:tcPr>
            <w:tcW w:w="7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67BFC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  <w:p w14:paraId="5434429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EAFE1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224F1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по исполнению</w:t>
            </w:r>
          </w:p>
          <w:p w14:paraId="543FCDC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обязательств по ценным бумага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м (руб.)</w:t>
            </w:r>
          </w:p>
        </w:tc>
        <w:tc>
          <w:tcPr>
            <w:tcW w:w="10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C681F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Номинальная сумма долга по муниципальным ценным бумагам</w:t>
            </w:r>
          </w:p>
          <w:p w14:paraId="1074DAC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</w:p>
        </w:tc>
      </w:tr>
      <w:tr w:rsidR="00AF5726" w:rsidRPr="00324FE6" w14:paraId="38038316" w14:textId="77777777" w:rsidTr="008535B2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6CB07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BBA7B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  <w:tc>
          <w:tcPr>
            <w:tcW w:w="96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1DFE6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17</w:t>
            </w:r>
          </w:p>
        </w:tc>
        <w:tc>
          <w:tcPr>
            <w:tcW w:w="11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B6B1D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18</w:t>
            </w: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D10A2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19</w:t>
            </w:r>
          </w:p>
        </w:tc>
        <w:tc>
          <w:tcPr>
            <w:tcW w:w="7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7E4DF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20</w:t>
            </w: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8286A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21</w:t>
            </w:r>
          </w:p>
        </w:tc>
        <w:tc>
          <w:tcPr>
            <w:tcW w:w="99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7480C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22</w:t>
            </w:r>
          </w:p>
        </w:tc>
        <w:tc>
          <w:tcPr>
            <w:tcW w:w="9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7DF19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23</w:t>
            </w: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A9314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24</w:t>
            </w:r>
          </w:p>
        </w:tc>
        <w:tc>
          <w:tcPr>
            <w:tcW w:w="9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D33B7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25</w:t>
            </w:r>
          </w:p>
        </w:tc>
        <w:tc>
          <w:tcPr>
            <w:tcW w:w="78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9D2E8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26</w:t>
            </w:r>
          </w:p>
        </w:tc>
        <w:tc>
          <w:tcPr>
            <w:tcW w:w="7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0FCDC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5572F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27CE8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29</w:t>
            </w:r>
          </w:p>
        </w:tc>
        <w:tc>
          <w:tcPr>
            <w:tcW w:w="10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2C2E9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30</w:t>
            </w:r>
          </w:p>
        </w:tc>
      </w:tr>
      <w:tr w:rsidR="00AF5726" w:rsidRPr="00324FE6" w14:paraId="32D3DB8B" w14:textId="77777777" w:rsidTr="008535B2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C8B9F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93CDF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51594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DA6C0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70339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7743C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6F032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D9BAC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E0221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87A69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0FB6F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EB0B1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14E71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F23B9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E5E33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A34A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3E83E771" w14:textId="77777777" w:rsidTr="008535B2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9A1F4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AF31C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15553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73FCF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BCA0F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77182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E5E7C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F9C12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745C7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0C5D3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61812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A5153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2B49C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BA21A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A8B1C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B99B3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4DFDE6A5" w14:textId="77777777" w:rsidTr="008535B2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52B3E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CC038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AF1EE4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11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40DF0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B9E7D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7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FFEF1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83D9A9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99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420AD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A71A9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B42B69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9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F22E1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7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DF051F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7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D424C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9451D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158E7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0806E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623969D0" w14:textId="77777777" w:rsidR="009C1EE2" w:rsidRPr="009C1EE2" w:rsidRDefault="009C1EE2" w:rsidP="00AF5726">
      <w:pPr>
        <w:spacing w:line="238" w:lineRule="atLeast"/>
        <w:rPr>
          <w:color w:val="242424"/>
          <w:sz w:val="28"/>
          <w:szCs w:val="28"/>
        </w:rPr>
      </w:pPr>
    </w:p>
    <w:p w14:paraId="20862528" w14:textId="19F835EC" w:rsidR="00AF5726" w:rsidRPr="009C1EE2" w:rsidRDefault="00AF5726" w:rsidP="00AF5726">
      <w:pPr>
        <w:spacing w:line="238" w:lineRule="atLeast"/>
        <w:rPr>
          <w:color w:val="242424"/>
          <w:sz w:val="28"/>
          <w:szCs w:val="28"/>
        </w:rPr>
      </w:pPr>
      <w:r w:rsidRPr="009C1EE2">
        <w:rPr>
          <w:b/>
          <w:bCs/>
          <w:color w:val="242424"/>
          <w:sz w:val="28"/>
          <w:szCs w:val="28"/>
        </w:rPr>
        <w:t>II. Кредиты, полученные администрацией от кредитных организаций</w:t>
      </w:r>
    </w:p>
    <w:tbl>
      <w:tblPr>
        <w:tblW w:w="1531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030"/>
        <w:gridCol w:w="1009"/>
        <w:gridCol w:w="937"/>
        <w:gridCol w:w="1146"/>
        <w:gridCol w:w="981"/>
        <w:gridCol w:w="812"/>
        <w:gridCol w:w="812"/>
        <w:gridCol w:w="9"/>
        <w:gridCol w:w="842"/>
        <w:gridCol w:w="9"/>
        <w:gridCol w:w="955"/>
        <w:gridCol w:w="9"/>
        <w:gridCol w:w="586"/>
        <w:gridCol w:w="9"/>
        <w:gridCol w:w="975"/>
        <w:gridCol w:w="9"/>
        <w:gridCol w:w="799"/>
        <w:gridCol w:w="9"/>
        <w:gridCol w:w="1034"/>
        <w:gridCol w:w="9"/>
        <w:gridCol w:w="1306"/>
        <w:gridCol w:w="9"/>
        <w:gridCol w:w="737"/>
      </w:tblGrid>
      <w:tr w:rsidR="009C1EE2" w:rsidRPr="00324FE6" w14:paraId="48E1E2A9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4C218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10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AE57F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0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723DA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документа</w:t>
            </w:r>
          </w:p>
        </w:tc>
        <w:tc>
          <w:tcPr>
            <w:tcW w:w="93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B3369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114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41DDF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договора/ соглашения о пролонгации</w:t>
            </w:r>
          </w:p>
        </w:tc>
        <w:tc>
          <w:tcPr>
            <w:tcW w:w="98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EC9BB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633" w:type="dxa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1F108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Изменения в договор/соглашение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C8E7D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кредитора</w:t>
            </w:r>
          </w:p>
        </w:tc>
        <w:tc>
          <w:tcPr>
            <w:tcW w:w="96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73588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 (период) получения кредита</w:t>
            </w:r>
          </w:p>
        </w:tc>
        <w:tc>
          <w:tcPr>
            <w:tcW w:w="59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17438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98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87474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 (период) погашения кредита</w:t>
            </w:r>
          </w:p>
        </w:tc>
        <w:tc>
          <w:tcPr>
            <w:tcW w:w="808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C6142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 выплате процентов (руб.)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011B0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 xml:space="preserve">Сумма просроченной задолженности по 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выплатеосновного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 xml:space="preserve"> долга по кредиту (руб.)</w:t>
            </w:r>
          </w:p>
        </w:tc>
        <w:tc>
          <w:tcPr>
            <w:tcW w:w="131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77A29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(руб.)</w:t>
            </w:r>
          </w:p>
        </w:tc>
        <w:tc>
          <w:tcPr>
            <w:tcW w:w="73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A5E8D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кредиту (руб.)</w:t>
            </w:r>
          </w:p>
        </w:tc>
      </w:tr>
      <w:tr w:rsidR="009C1EE2" w:rsidRPr="00324FE6" w14:paraId="6FECEB12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C1387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A053F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C14A8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54C7D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82DEF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B17AF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C7DEA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дополнительног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о договора/соглашения</w:t>
            </w:r>
          </w:p>
        </w:tc>
        <w:tc>
          <w:tcPr>
            <w:tcW w:w="81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B6777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 xml:space="preserve">.), номер мирового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договора/соглашения</w:t>
            </w: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125AF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39635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A3F83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76FF8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35767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0EBBA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42ACC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EAE20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9C1EE2" w:rsidRPr="00324FE6" w14:paraId="57405924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02FFE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20568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10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A52F0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93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09BDD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14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C3BD1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98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39DDB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81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FC9952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81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92836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C8E5F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96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2BC8EB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59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C7A71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98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617D9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1BBCB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24389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  <w:tc>
          <w:tcPr>
            <w:tcW w:w="131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9BA67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4ED4A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</w:tr>
      <w:tr w:rsidR="009C1EE2" w:rsidRPr="00324FE6" w14:paraId="72CE92BF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A89171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Кредиты в валюте Российской Федерации</w:t>
            </w:r>
          </w:p>
        </w:tc>
        <w:tc>
          <w:tcPr>
            <w:tcW w:w="10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E0945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A688F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E2607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9CDB6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98D9A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81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E2A51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E48A3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9773E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45BAB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198E1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6D19B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806A0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6F911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1EDCF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103BA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9C1EE2" w:rsidRPr="00324FE6" w14:paraId="3DE99EED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E0920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50403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BC2DB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326DA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A5143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04F0D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81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9791B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BDE2C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B11F0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00B86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AFCF6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B4061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5AAD9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C2893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1608F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64039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9C1EE2" w:rsidRPr="00324FE6" w14:paraId="3F1E37A1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82CE5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b/>
                <w:bCs/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10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332DE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0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74131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3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0E1B78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4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40C60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F8CE1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81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05EA0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F0849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1C1BA2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6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5CC9D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59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B88C49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8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EA891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08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98FBA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FB5BD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FFDC1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AC329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2E1FC8D9" w14:textId="77777777" w:rsidR="003E67B1" w:rsidRPr="003E67B1" w:rsidRDefault="003E67B1" w:rsidP="00AF5726">
      <w:pPr>
        <w:spacing w:line="238" w:lineRule="atLeast"/>
        <w:rPr>
          <w:color w:val="242424"/>
          <w:sz w:val="28"/>
          <w:szCs w:val="28"/>
        </w:rPr>
      </w:pPr>
    </w:p>
    <w:p w14:paraId="0548F4BB" w14:textId="421B5885" w:rsidR="00AF5726" w:rsidRPr="003E67B1" w:rsidRDefault="00AF5726" w:rsidP="00AF5726">
      <w:pPr>
        <w:spacing w:line="238" w:lineRule="atLeast"/>
        <w:rPr>
          <w:color w:val="242424"/>
          <w:sz w:val="28"/>
          <w:szCs w:val="28"/>
        </w:rPr>
      </w:pPr>
      <w:r w:rsidRPr="003E67B1">
        <w:rPr>
          <w:b/>
          <w:bCs/>
          <w:color w:val="242424"/>
          <w:sz w:val="28"/>
          <w:szCs w:val="28"/>
        </w:rPr>
        <w:t>III. Бюджетные кредиты, привлеченные в местный бюджет от других бюджетов бюджетной системы Российской Федерации</w:t>
      </w:r>
    </w:p>
    <w:tbl>
      <w:tblPr>
        <w:tblW w:w="1531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992"/>
        <w:gridCol w:w="993"/>
        <w:gridCol w:w="992"/>
        <w:gridCol w:w="1134"/>
        <w:gridCol w:w="709"/>
        <w:gridCol w:w="992"/>
        <w:gridCol w:w="1134"/>
        <w:gridCol w:w="850"/>
        <w:gridCol w:w="993"/>
        <w:gridCol w:w="1275"/>
        <w:gridCol w:w="1418"/>
      </w:tblGrid>
      <w:tr w:rsidR="00AF5726" w:rsidRPr="00324FE6" w14:paraId="4F7E737E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E16A3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B4E0B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документа, на основании которого возникло</w:t>
            </w:r>
          </w:p>
          <w:p w14:paraId="7A1D249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долговое обязательство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12A95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</w:t>
            </w:r>
          </w:p>
          <w:p w14:paraId="25F6AC9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документа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481C1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документа</w:t>
            </w:r>
          </w:p>
          <w:p w14:paraId="006A3BC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85101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договора/соглашения, утратившего силу в связи с заключением нового</w:t>
            </w:r>
          </w:p>
          <w:p w14:paraId="39C6894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договора/соглашения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8C5FF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договора/соглашения о</w:t>
            </w:r>
          </w:p>
          <w:p w14:paraId="744A01C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пролонгации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33564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82E9E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Изменения в договор/соглашение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53BDD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Бюджет, из которого предоставлен бюджетный кредит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A6140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 (период) получения бюджетного кредита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5A47B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 (период) погашения бюджетного кредита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7E6A7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по бюджетному кредиту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, оригинальная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C7EE9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бюджетному кредиту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,</w:t>
            </w:r>
          </w:p>
          <w:p w14:paraId="2B17EA2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оригинальная валюта)</w:t>
            </w:r>
          </w:p>
        </w:tc>
      </w:tr>
      <w:tr w:rsidR="00AF5726" w:rsidRPr="00324FE6" w14:paraId="7B2D4B5F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2191C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E1389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44910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7DB9A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470C6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B3F77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28F8C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DCC9C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дополнительного договора/соглашения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34B45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мирового договора/соглашения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F6AB5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191F7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D9352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D81A7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7C1B3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778C1FF6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B16A7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4ECAF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CD8794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D6F96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2BC17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A89C4F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816C8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2C3041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4431F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3C95A2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4552B4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82779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33B30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67EA1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</w:tr>
      <w:tr w:rsidR="00AF5726" w:rsidRPr="00324FE6" w14:paraId="39B1752F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B315A1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1. Бюджетные кредиты, привлеченные в валюте Российской Федерации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51A5A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4D655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359AB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7E203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A7033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3282E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D5E8A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4A789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0084A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ECFD8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C763E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51A8A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BF1C6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434FFEB2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E956C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B2EDC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59C5A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01C04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3A981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E8C56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EACD1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CB248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443C5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CB700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96A77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487E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FDAD4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EDAE9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70498A79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EAC7B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FC4AD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CEE24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CCB4E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44272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9FEAD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0075B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B00DB9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0B46C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A8031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8B29F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D529A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AB54A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DBE0B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08B76321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523FA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 xml:space="preserve">2. Бюджетные кредиты, привлеченные в иностранной валюте в рамках использования целевых иностранных кредитов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(заимствований)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1326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D7647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37364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2A090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AA07A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F5240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750D5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8EB8A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4E888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D977A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D0AAE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39E47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FDB28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4176F279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29A5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C8D68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DAAC8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193BF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F324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D9823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64AA4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E5583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75D11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E3C93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AACC4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6B60F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748F4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AA11B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37FABBB8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40E70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Всего по видам валют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EA92B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0B344B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E21BD4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52742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3EB17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2A1B8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E33F2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CBD66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EE1C3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BC62A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21C5B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AB9D0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B5012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2D22C73E" w14:textId="77777777" w:rsidTr="008535B2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00474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BC3D6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8D3A0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F786D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FDBD3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504376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39025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1AF8A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C2EC7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F6BFE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2C50D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252464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F1C83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9B1FE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41D58228" w14:textId="77777777" w:rsidTr="008535B2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425A8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97F869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21A84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41F80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D5C40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CEB21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93CD6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3B3A7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3F99F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034AD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59E77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20BF7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61B1A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E888D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26AF8C80" w14:textId="77777777" w:rsidR="003E67B1" w:rsidRPr="003E67B1" w:rsidRDefault="003E67B1" w:rsidP="00AF5726">
      <w:pPr>
        <w:spacing w:line="238" w:lineRule="atLeast"/>
        <w:rPr>
          <w:color w:val="242424"/>
          <w:sz w:val="28"/>
          <w:szCs w:val="28"/>
        </w:rPr>
      </w:pPr>
    </w:p>
    <w:p w14:paraId="36EF1644" w14:textId="0792D2D9" w:rsidR="00AF5726" w:rsidRPr="003E67B1" w:rsidRDefault="00AF5726" w:rsidP="00AF5726">
      <w:pPr>
        <w:spacing w:line="238" w:lineRule="atLeast"/>
        <w:rPr>
          <w:color w:val="242424"/>
          <w:sz w:val="28"/>
          <w:szCs w:val="28"/>
        </w:rPr>
      </w:pPr>
      <w:r w:rsidRPr="003E67B1">
        <w:rPr>
          <w:b/>
          <w:bCs/>
          <w:color w:val="242424"/>
          <w:sz w:val="28"/>
          <w:szCs w:val="28"/>
        </w:rPr>
        <w:t>IV. Муниципальные гарантии</w:t>
      </w:r>
    </w:p>
    <w:tbl>
      <w:tblPr>
        <w:tblW w:w="15231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51"/>
        <w:gridCol w:w="994"/>
        <w:gridCol w:w="992"/>
        <w:gridCol w:w="1134"/>
        <w:gridCol w:w="813"/>
        <w:gridCol w:w="47"/>
        <w:gridCol w:w="699"/>
        <w:gridCol w:w="10"/>
        <w:gridCol w:w="699"/>
        <w:gridCol w:w="49"/>
        <w:gridCol w:w="802"/>
        <w:gridCol w:w="992"/>
        <w:gridCol w:w="800"/>
        <w:gridCol w:w="50"/>
        <w:gridCol w:w="709"/>
        <w:gridCol w:w="63"/>
        <w:gridCol w:w="787"/>
        <w:gridCol w:w="63"/>
        <w:gridCol w:w="646"/>
        <w:gridCol w:w="63"/>
        <w:gridCol w:w="646"/>
        <w:gridCol w:w="63"/>
        <w:gridCol w:w="1071"/>
        <w:gridCol w:w="63"/>
      </w:tblGrid>
      <w:tr w:rsidR="003E67B1" w:rsidRPr="00324FE6" w14:paraId="0A8E5CBB" w14:textId="77777777" w:rsidTr="008535B2">
        <w:trPr>
          <w:gridAfter w:val="1"/>
          <w:wAfter w:w="63" w:type="dxa"/>
        </w:trPr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361176" w14:textId="77777777" w:rsidR="00AF5726" w:rsidRPr="00324FE6" w:rsidRDefault="00AF5726" w:rsidP="0060174A">
            <w:pPr>
              <w:spacing w:after="150" w:line="238" w:lineRule="atLeast"/>
              <w:ind w:right="1371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489EC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0019F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договора о предоставлении гарантии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F2467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тву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85522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86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ADEB6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2D8A1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748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1777D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гаранта</w:t>
            </w:r>
          </w:p>
        </w:tc>
        <w:tc>
          <w:tcPr>
            <w:tcW w:w="8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5E152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организации принципала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5E580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организации бенефициара</w:t>
            </w:r>
          </w:p>
        </w:tc>
        <w:tc>
          <w:tcPr>
            <w:tcW w:w="8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63DCE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.)или момент вступления гарантии в силу</w:t>
            </w:r>
          </w:p>
        </w:tc>
        <w:tc>
          <w:tcPr>
            <w:tcW w:w="75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1DA9D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Срок действия гарантии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0A3C0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Срок предъявления требований по гарантии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ACDF7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Срок исполнения гарантии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05775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по гарантии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, оригинальная валюта)</w:t>
            </w: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BF939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 xml:space="preserve">Объем 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обязательствпо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 xml:space="preserve"> гарантии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, оригинальная валюта)</w:t>
            </w:r>
          </w:p>
        </w:tc>
      </w:tr>
      <w:tr w:rsidR="003E67B1" w:rsidRPr="00324FE6" w14:paraId="2D4A5ADC" w14:textId="77777777" w:rsidTr="008535B2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8826F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4C731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E83D5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861E1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3D34B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1D357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97F06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EEED7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9023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76C7D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DDE82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20514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DBB9B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71351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0DA9D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3A513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</w:tr>
      <w:tr w:rsidR="003E67B1" w:rsidRPr="00324FE6" w14:paraId="16FF1B39" w14:textId="77777777" w:rsidTr="008535B2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8C866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1. Муниципальные гарантии в валюте Российской Федерации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0C3CF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8C722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041D8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ECC7D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BA4A4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BF9BB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C4CDB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1494F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A4678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249A0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3605A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832B2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1BA1C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1A3FF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15879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3E67B1" w:rsidRPr="00324FE6" w14:paraId="0B4EDC7D" w14:textId="77777777" w:rsidTr="008535B2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C4271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1D290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BAB7F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2F9BA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7410B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B31B2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25374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C67AA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5C4D0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04091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DE9C3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1CAFE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95A97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92B43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194D9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C38EE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3E67B1" w:rsidRPr="00324FE6" w14:paraId="0F5F586B" w14:textId="77777777" w:rsidTr="008535B2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6D585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E2CC8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CD6FD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47B32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B03C7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0CEA6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89B30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A6218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61404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EB2CB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1F7BA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D7128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EE979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3B425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6C06E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52825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3E67B1" w:rsidRPr="00324FE6" w14:paraId="2CD35CCE" w14:textId="77777777" w:rsidTr="008535B2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CFAA4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2. 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C5745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0CE6B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FB4A9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69CD2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F0883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A69C9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D23B5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3CA8A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1E827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7F850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1FB5D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90A1F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A29A4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04B6C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E50A9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3E67B1" w:rsidRPr="00324FE6" w14:paraId="18CCCAF1" w14:textId="77777777" w:rsidTr="008535B2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9C158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F32CA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0483C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40D20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C5EA8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C3E9C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ED61B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CAC08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4928C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AF230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DEB1B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55410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AB96A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C090D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80624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478BD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3E67B1" w:rsidRPr="00324FE6" w14:paraId="7A2AB7BD" w14:textId="77777777" w:rsidTr="008535B2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2417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Всего по видам валют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E72C4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999D4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3329D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DA26B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0BA76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20DB8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919E3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02A6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16A94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68BAB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CF177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C3A05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EB3CB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841B4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176FD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3E67B1" w:rsidRPr="00324FE6" w14:paraId="399393E3" w14:textId="77777777" w:rsidTr="008535B2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D7BAA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218A2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BD544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561EE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EC3CD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E7C5E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A0CE3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13176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74952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8B5D8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90B64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AD8EE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4FBD8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2607A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00934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1F873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3E67B1" w:rsidRPr="00324FE6" w14:paraId="16C85ED7" w14:textId="77777777" w:rsidTr="008535B2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9D40C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CC1AC4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2BBBD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D179B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369F05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7F583C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68D25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59ED3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EECEEB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84E929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F190E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51B56D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AA14EE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F1AB61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48759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D3008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7107D1D2" w14:textId="77777777" w:rsidR="0051673F" w:rsidRPr="0051673F" w:rsidRDefault="0051673F" w:rsidP="00AF5726">
      <w:pPr>
        <w:spacing w:line="238" w:lineRule="atLeast"/>
        <w:rPr>
          <w:color w:val="242424"/>
          <w:sz w:val="28"/>
          <w:szCs w:val="28"/>
        </w:rPr>
      </w:pPr>
    </w:p>
    <w:p w14:paraId="1FEB1422" w14:textId="443CF174" w:rsidR="00AF5726" w:rsidRPr="0051673F" w:rsidRDefault="00AF5726" w:rsidP="00AF5726">
      <w:pPr>
        <w:spacing w:line="238" w:lineRule="atLeast"/>
        <w:rPr>
          <w:color w:val="242424"/>
          <w:sz w:val="28"/>
          <w:szCs w:val="28"/>
        </w:rPr>
      </w:pPr>
      <w:r w:rsidRPr="0051673F">
        <w:rPr>
          <w:b/>
          <w:bCs/>
          <w:color w:val="242424"/>
          <w:sz w:val="28"/>
          <w:szCs w:val="28"/>
        </w:rPr>
        <w:t>V. Иные долговые обязательства</w:t>
      </w:r>
    </w:p>
    <w:tbl>
      <w:tblPr>
        <w:tblW w:w="1518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850"/>
        <w:gridCol w:w="709"/>
        <w:gridCol w:w="1134"/>
        <w:gridCol w:w="1134"/>
        <w:gridCol w:w="1134"/>
        <w:gridCol w:w="1134"/>
        <w:gridCol w:w="994"/>
        <w:gridCol w:w="850"/>
        <w:gridCol w:w="851"/>
        <w:gridCol w:w="1339"/>
        <w:gridCol w:w="1465"/>
        <w:gridCol w:w="1465"/>
      </w:tblGrid>
      <w:tr w:rsidR="00AF5726" w:rsidRPr="00324FE6" w14:paraId="7D370218" w14:textId="77777777" w:rsidTr="008535B2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70256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Регистрационный номер долгового обязательства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57E47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E39ED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51652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документа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A1D10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DD915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1D006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A66FA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161E8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организации должника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9DF81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организации кредитора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426B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 (момент) возникновения долгового обязательства</w:t>
            </w: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8DD41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дд.мм.гг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.) (срок) погашения долгового обязательства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0EEE4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по иным долговым обязательствам</w:t>
            </w:r>
          </w:p>
          <w:p w14:paraId="5DD88EF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, оригинальная валюта)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F1336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долга по иным долговым обязательствам</w:t>
            </w:r>
          </w:p>
          <w:p w14:paraId="5B4EE86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, оригинальная валюта)</w:t>
            </w:r>
          </w:p>
        </w:tc>
      </w:tr>
      <w:tr w:rsidR="00AF5726" w:rsidRPr="00324FE6" w14:paraId="1D233AF0" w14:textId="77777777" w:rsidTr="008535B2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585FE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63430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0F734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C56D4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FE803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89404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74BC0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5DAA7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6155E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28202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6677B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0AC75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8E797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D5FBA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</w:tr>
      <w:tr w:rsidR="00AF5726" w:rsidRPr="00324FE6" w14:paraId="4DE0FFD3" w14:textId="77777777" w:rsidTr="008535B2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98CEC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1. Иные долговые обязательства в валюте Российской Федерации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42382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7049E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CF8BF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3A52C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86B5B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F73A3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8194D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36F64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9318A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247E4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0C4C1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CF1AD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449A5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5CFA1EE0" w14:textId="77777777" w:rsidTr="008535B2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C318C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9B071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6C44B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95EDC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CF294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6F880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C211F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38FF8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AF0DF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B6D01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59A74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73D72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11535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B6697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3A1CE364" w14:textId="77777777" w:rsidTr="008535B2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7F6D3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8E8C4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A89F2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EF0C8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BFD9E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17445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A68EA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BAC2E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D400E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3170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07261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4DCD5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CBAC9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AA08B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7C5F42FC" w14:textId="77777777" w:rsidTr="008535B2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4C52D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2. Иные долговые обязательства в иностранной валюте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13B27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B2525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0D3051" w14:textId="77777777" w:rsidR="00AF5726" w:rsidRPr="00324FE6" w:rsidRDefault="00AF5726" w:rsidP="0060174A">
            <w:pPr>
              <w:ind w:left="-358" w:firstLine="141"/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03581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561FF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157C3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4AD48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C8C9C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F2167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53882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9BF6B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55D36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9C045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14C7695C" w14:textId="77777777" w:rsidTr="008535B2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99C56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367ED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AD058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B8E1F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C1416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F6FE9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92799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507F2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2B1CC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FC438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B688B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A716E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25F6D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7B004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647F305A" w14:textId="77777777" w:rsidTr="008535B2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21AAA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Всего по видам валют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9D171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8BDDA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C3BCD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2F73B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proofErr w:type="spellStart"/>
            <w:r w:rsidRPr="00324FE6">
              <w:rPr>
                <w:color w:val="242424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7732D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E6F3A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1EC77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D783F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ED684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C545D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14A30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BFAC5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43938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0D9D4FA7" w14:textId="77777777" w:rsidTr="008535B2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EE12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BFB98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3D6AB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333C3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99754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35DFB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D45A1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1837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6E4FC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F6E7A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209B4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F2A47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9C300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EBBC2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45811D9E" w14:textId="77777777" w:rsidTr="008535B2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05715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D9EED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ADB9C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BDD0A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FB699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0DE60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3E085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D1E7D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B6EEF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FAD38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927CD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CB88C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4A801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202D9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30026E83" w14:textId="77777777" w:rsidR="00AF5726" w:rsidRPr="00D700C8" w:rsidRDefault="00AF5726" w:rsidP="00D700C8">
      <w:pPr>
        <w:rPr>
          <w:color w:val="242424"/>
          <w:sz w:val="28"/>
          <w:szCs w:val="28"/>
        </w:rPr>
      </w:pPr>
    </w:p>
    <w:p w14:paraId="2731787C" w14:textId="77777777" w:rsidR="00D700C8" w:rsidRDefault="00AF5726" w:rsidP="00D700C8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 xml:space="preserve">Глава </w:t>
      </w:r>
      <w:r w:rsidR="00D700C8">
        <w:rPr>
          <w:color w:val="242424"/>
          <w:sz w:val="28"/>
          <w:szCs w:val="28"/>
        </w:rPr>
        <w:t>Семячковской</w:t>
      </w:r>
      <w:r w:rsidRPr="00D700C8">
        <w:rPr>
          <w:color w:val="242424"/>
          <w:sz w:val="28"/>
          <w:szCs w:val="28"/>
        </w:rPr>
        <w:t xml:space="preserve"> </w:t>
      </w:r>
    </w:p>
    <w:p w14:paraId="5CD1F2D7" w14:textId="05F3C5AC" w:rsidR="00D700C8" w:rsidRDefault="00AF5726" w:rsidP="00D700C8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сельской администрации _____________ __________</w:t>
      </w:r>
      <w:r w:rsidR="00D700C8">
        <w:rPr>
          <w:color w:val="242424"/>
          <w:sz w:val="28"/>
          <w:szCs w:val="28"/>
        </w:rPr>
        <w:t>_______</w:t>
      </w:r>
      <w:r w:rsidR="00F9121D">
        <w:rPr>
          <w:color w:val="242424"/>
          <w:sz w:val="28"/>
          <w:szCs w:val="28"/>
        </w:rPr>
        <w:t>_</w:t>
      </w:r>
      <w:r w:rsidR="00D700C8">
        <w:rPr>
          <w:color w:val="242424"/>
          <w:sz w:val="28"/>
          <w:szCs w:val="28"/>
        </w:rPr>
        <w:t>____________</w:t>
      </w:r>
      <w:r w:rsidRPr="00D700C8">
        <w:rPr>
          <w:color w:val="242424"/>
          <w:sz w:val="28"/>
          <w:szCs w:val="28"/>
        </w:rPr>
        <w:t xml:space="preserve">______ </w:t>
      </w:r>
      <w:r w:rsidR="00F9121D">
        <w:rPr>
          <w:color w:val="242424"/>
          <w:sz w:val="28"/>
          <w:szCs w:val="28"/>
        </w:rPr>
        <w:t>«</w:t>
      </w:r>
      <w:r w:rsidRPr="00D700C8">
        <w:rPr>
          <w:color w:val="242424"/>
          <w:sz w:val="28"/>
          <w:szCs w:val="28"/>
        </w:rPr>
        <w:t>___</w:t>
      </w:r>
      <w:r w:rsidR="00F9121D">
        <w:rPr>
          <w:color w:val="242424"/>
          <w:sz w:val="28"/>
          <w:szCs w:val="28"/>
        </w:rPr>
        <w:t>»</w:t>
      </w:r>
      <w:r w:rsidRPr="00D700C8">
        <w:rPr>
          <w:color w:val="242424"/>
          <w:sz w:val="28"/>
          <w:szCs w:val="28"/>
        </w:rPr>
        <w:t xml:space="preserve"> _____________ 20__ г.</w:t>
      </w:r>
    </w:p>
    <w:p w14:paraId="52903114" w14:textId="68D76257" w:rsidR="00AF5726" w:rsidRPr="00D700C8" w:rsidRDefault="00D700C8" w:rsidP="00D700C8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="00AF5726"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</w:t>
      </w:r>
      <w:r w:rsidR="00AF5726" w:rsidRPr="00D700C8">
        <w:rPr>
          <w:color w:val="242424"/>
          <w:sz w:val="28"/>
          <w:szCs w:val="28"/>
        </w:rPr>
        <w:t xml:space="preserve">(подпись) </w:t>
      </w:r>
      <w:r>
        <w:rPr>
          <w:color w:val="242424"/>
          <w:sz w:val="28"/>
          <w:szCs w:val="28"/>
        </w:rPr>
        <w:t xml:space="preserve">                </w:t>
      </w:r>
      <w:r w:rsidR="00AF5726" w:rsidRPr="00D700C8">
        <w:rPr>
          <w:color w:val="242424"/>
          <w:sz w:val="28"/>
          <w:szCs w:val="28"/>
        </w:rPr>
        <w:t>(расшифровка подписи)</w:t>
      </w:r>
    </w:p>
    <w:p w14:paraId="52A422F4" w14:textId="77777777" w:rsidR="00ED7354" w:rsidRDefault="00ED7354" w:rsidP="00D700C8">
      <w:pPr>
        <w:rPr>
          <w:color w:val="242424"/>
          <w:sz w:val="28"/>
          <w:szCs w:val="28"/>
        </w:rPr>
      </w:pPr>
    </w:p>
    <w:p w14:paraId="5D4B1F0A" w14:textId="77777777" w:rsidR="00ED7354" w:rsidRDefault="00AF5726" w:rsidP="00D700C8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Исполнитель</w:t>
      </w:r>
      <w:r w:rsidR="00ED7354">
        <w:rPr>
          <w:color w:val="242424"/>
          <w:sz w:val="28"/>
          <w:szCs w:val="28"/>
        </w:rPr>
        <w:t>:</w:t>
      </w:r>
    </w:p>
    <w:p w14:paraId="00B7AE47" w14:textId="01ED0682" w:rsidR="00AF5726" w:rsidRPr="00D700C8" w:rsidRDefault="00ED7354" w:rsidP="00D700C8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</w:t>
      </w:r>
      <w:r w:rsidR="00F9121D">
        <w:rPr>
          <w:color w:val="242424"/>
          <w:sz w:val="28"/>
          <w:szCs w:val="28"/>
        </w:rPr>
        <w:t>_</w:t>
      </w:r>
      <w:r>
        <w:rPr>
          <w:color w:val="242424"/>
          <w:sz w:val="28"/>
          <w:szCs w:val="28"/>
        </w:rPr>
        <w:t>_______</w:t>
      </w:r>
      <w:r w:rsidR="00AF5726" w:rsidRPr="00D700C8">
        <w:rPr>
          <w:color w:val="242424"/>
          <w:sz w:val="28"/>
          <w:szCs w:val="28"/>
        </w:rPr>
        <w:t xml:space="preserve"> _______________ ___________________________ </w:t>
      </w:r>
      <w:r w:rsidR="00F9121D">
        <w:rPr>
          <w:color w:val="242424"/>
          <w:sz w:val="28"/>
          <w:szCs w:val="28"/>
        </w:rPr>
        <w:t>«</w:t>
      </w:r>
      <w:r w:rsidR="00AF5726" w:rsidRPr="00D700C8">
        <w:rPr>
          <w:color w:val="242424"/>
          <w:sz w:val="28"/>
          <w:szCs w:val="28"/>
        </w:rPr>
        <w:t>___</w:t>
      </w:r>
      <w:r w:rsidR="00F9121D">
        <w:rPr>
          <w:color w:val="242424"/>
          <w:sz w:val="28"/>
          <w:szCs w:val="28"/>
        </w:rPr>
        <w:t>»</w:t>
      </w:r>
      <w:r w:rsidR="00AF5726" w:rsidRPr="00D700C8">
        <w:rPr>
          <w:color w:val="242424"/>
          <w:sz w:val="28"/>
          <w:szCs w:val="28"/>
        </w:rPr>
        <w:t xml:space="preserve"> ________________ 20__ г.</w:t>
      </w:r>
    </w:p>
    <w:p w14:paraId="21A57D63" w14:textId="45FBDDC3" w:rsidR="00AF5726" w:rsidRPr="00D700C8" w:rsidRDefault="00ED7354" w:rsidP="00D700C8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="00AF5726"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        (п</w:t>
      </w:r>
      <w:r w:rsidR="00AF5726" w:rsidRPr="00D700C8">
        <w:rPr>
          <w:color w:val="242424"/>
          <w:sz w:val="28"/>
          <w:szCs w:val="28"/>
        </w:rPr>
        <w:t xml:space="preserve">одпись) </w:t>
      </w:r>
      <w:r>
        <w:rPr>
          <w:color w:val="242424"/>
          <w:sz w:val="28"/>
          <w:szCs w:val="28"/>
        </w:rPr>
        <w:t xml:space="preserve">            </w:t>
      </w:r>
      <w:r w:rsidR="00AF5726" w:rsidRPr="00D700C8">
        <w:rPr>
          <w:color w:val="242424"/>
          <w:sz w:val="28"/>
          <w:szCs w:val="28"/>
        </w:rPr>
        <w:t>(расшифровка подписи)</w:t>
      </w:r>
    </w:p>
    <w:p w14:paraId="7E4D207B" w14:textId="77777777" w:rsidR="00ED7354" w:rsidRDefault="00ED7354" w:rsidP="00D700C8">
      <w:pPr>
        <w:rPr>
          <w:color w:val="242424"/>
          <w:sz w:val="28"/>
          <w:szCs w:val="28"/>
        </w:rPr>
      </w:pPr>
    </w:p>
    <w:p w14:paraId="78CD8DA8" w14:textId="77777777" w:rsidR="00ED7354" w:rsidRDefault="00AF5726" w:rsidP="00D700C8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В этой книге пронумеровано и прошнуровано ( ______ ) _____________________________________________</w:t>
      </w:r>
      <w:r w:rsidR="00ED7354">
        <w:rPr>
          <w:color w:val="242424"/>
          <w:sz w:val="28"/>
          <w:szCs w:val="28"/>
        </w:rPr>
        <w:t>___</w:t>
      </w:r>
    </w:p>
    <w:p w14:paraId="64C7FD28" w14:textId="4E887C2E" w:rsidR="00AF5726" w:rsidRPr="00D700C8" w:rsidRDefault="00ED7354" w:rsidP="00D700C8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</w:t>
      </w:r>
      <w:r w:rsidR="00AF5726" w:rsidRPr="00D700C8">
        <w:rPr>
          <w:color w:val="242424"/>
          <w:sz w:val="28"/>
          <w:szCs w:val="28"/>
        </w:rPr>
        <w:t xml:space="preserve"> листов</w:t>
      </w:r>
    </w:p>
    <w:p w14:paraId="6747C3BA" w14:textId="68BA0E31" w:rsidR="00AF5726" w:rsidRPr="00D700C8" w:rsidRDefault="00ED7354" w:rsidP="00D700C8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</w:t>
      </w:r>
      <w:r w:rsidR="00AF5726" w:rsidRPr="00D700C8">
        <w:rPr>
          <w:color w:val="242424"/>
          <w:sz w:val="28"/>
          <w:szCs w:val="28"/>
        </w:rPr>
        <w:t>(прописью)</w:t>
      </w:r>
    </w:p>
    <w:p w14:paraId="01E7DE29" w14:textId="77777777" w:rsidR="00ED7354" w:rsidRDefault="00ED7354" w:rsidP="00D700C8">
      <w:pPr>
        <w:rPr>
          <w:color w:val="242424"/>
          <w:sz w:val="28"/>
          <w:szCs w:val="28"/>
        </w:rPr>
      </w:pPr>
    </w:p>
    <w:p w14:paraId="4C693DAF" w14:textId="77777777" w:rsidR="00F9121D" w:rsidRDefault="00F9121D" w:rsidP="00F9121D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 xml:space="preserve">Глава </w:t>
      </w:r>
      <w:r>
        <w:rPr>
          <w:color w:val="242424"/>
          <w:sz w:val="28"/>
          <w:szCs w:val="28"/>
        </w:rPr>
        <w:t>Семячковской</w:t>
      </w:r>
      <w:r w:rsidRPr="00D700C8">
        <w:rPr>
          <w:color w:val="242424"/>
          <w:sz w:val="28"/>
          <w:szCs w:val="28"/>
        </w:rPr>
        <w:t xml:space="preserve"> </w:t>
      </w:r>
    </w:p>
    <w:p w14:paraId="7C702FE6" w14:textId="77777777" w:rsidR="00F9121D" w:rsidRDefault="00F9121D" w:rsidP="00F9121D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lastRenderedPageBreak/>
        <w:t>сельской администрации _____________ __________</w:t>
      </w:r>
      <w:r>
        <w:rPr>
          <w:color w:val="242424"/>
          <w:sz w:val="28"/>
          <w:szCs w:val="28"/>
        </w:rPr>
        <w:t>____________________</w:t>
      </w:r>
      <w:r w:rsidRPr="00D700C8">
        <w:rPr>
          <w:color w:val="242424"/>
          <w:sz w:val="28"/>
          <w:szCs w:val="28"/>
        </w:rPr>
        <w:t xml:space="preserve">______ </w:t>
      </w:r>
      <w:r>
        <w:rPr>
          <w:color w:val="242424"/>
          <w:sz w:val="28"/>
          <w:szCs w:val="28"/>
        </w:rPr>
        <w:t>«</w:t>
      </w:r>
      <w:r w:rsidRPr="00D700C8">
        <w:rPr>
          <w:color w:val="242424"/>
          <w:sz w:val="28"/>
          <w:szCs w:val="28"/>
        </w:rPr>
        <w:t>___</w:t>
      </w:r>
      <w:r>
        <w:rPr>
          <w:color w:val="242424"/>
          <w:sz w:val="28"/>
          <w:szCs w:val="28"/>
        </w:rPr>
        <w:t>»</w:t>
      </w:r>
      <w:r w:rsidRPr="00D700C8">
        <w:rPr>
          <w:color w:val="242424"/>
          <w:sz w:val="28"/>
          <w:szCs w:val="28"/>
        </w:rPr>
        <w:t xml:space="preserve"> _____________ 20__ г.</w:t>
      </w:r>
    </w:p>
    <w:p w14:paraId="76EA75C6" w14:textId="77777777" w:rsidR="00F9121D" w:rsidRPr="00D700C8" w:rsidRDefault="00F9121D" w:rsidP="00F9121D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</w:t>
      </w:r>
      <w:r w:rsidRPr="00D700C8">
        <w:rPr>
          <w:color w:val="242424"/>
          <w:sz w:val="28"/>
          <w:szCs w:val="28"/>
        </w:rPr>
        <w:t xml:space="preserve">(подпись) </w:t>
      </w:r>
      <w:r>
        <w:rPr>
          <w:color w:val="242424"/>
          <w:sz w:val="28"/>
          <w:szCs w:val="28"/>
        </w:rPr>
        <w:t xml:space="preserve">                </w:t>
      </w:r>
      <w:r w:rsidRPr="00D700C8">
        <w:rPr>
          <w:color w:val="242424"/>
          <w:sz w:val="28"/>
          <w:szCs w:val="28"/>
        </w:rPr>
        <w:t>(расшифровка подписи)</w:t>
      </w:r>
    </w:p>
    <w:p w14:paraId="1BB52A70" w14:textId="77777777" w:rsidR="00F9121D" w:rsidRDefault="00F9121D" w:rsidP="00F9121D">
      <w:pPr>
        <w:rPr>
          <w:color w:val="242424"/>
          <w:sz w:val="28"/>
          <w:szCs w:val="28"/>
        </w:rPr>
      </w:pPr>
    </w:p>
    <w:p w14:paraId="1029C7C2" w14:textId="77777777" w:rsidR="00F9121D" w:rsidRDefault="00F9121D" w:rsidP="00F9121D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Исполнитель</w:t>
      </w:r>
      <w:r>
        <w:rPr>
          <w:color w:val="242424"/>
          <w:sz w:val="28"/>
          <w:szCs w:val="28"/>
        </w:rPr>
        <w:t>:</w:t>
      </w:r>
    </w:p>
    <w:p w14:paraId="2DE11261" w14:textId="77777777" w:rsidR="00F9121D" w:rsidRPr="00D700C8" w:rsidRDefault="00F9121D" w:rsidP="00F9121D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_________________________</w:t>
      </w:r>
      <w:r w:rsidRPr="00D700C8">
        <w:rPr>
          <w:color w:val="242424"/>
          <w:sz w:val="28"/>
          <w:szCs w:val="28"/>
        </w:rPr>
        <w:t xml:space="preserve"> _______________ ___________________________ </w:t>
      </w:r>
      <w:r>
        <w:rPr>
          <w:color w:val="242424"/>
          <w:sz w:val="28"/>
          <w:szCs w:val="28"/>
        </w:rPr>
        <w:t>«</w:t>
      </w:r>
      <w:r w:rsidRPr="00D700C8">
        <w:rPr>
          <w:color w:val="242424"/>
          <w:sz w:val="28"/>
          <w:szCs w:val="28"/>
        </w:rPr>
        <w:t>___</w:t>
      </w:r>
      <w:r>
        <w:rPr>
          <w:color w:val="242424"/>
          <w:sz w:val="28"/>
          <w:szCs w:val="28"/>
        </w:rPr>
        <w:t>»</w:t>
      </w:r>
      <w:r w:rsidRPr="00D700C8">
        <w:rPr>
          <w:color w:val="242424"/>
          <w:sz w:val="28"/>
          <w:szCs w:val="28"/>
        </w:rPr>
        <w:t xml:space="preserve"> ________________ 20__ г.</w:t>
      </w:r>
    </w:p>
    <w:p w14:paraId="2E8ACFDB" w14:textId="77777777" w:rsidR="00F9121D" w:rsidRPr="00D700C8" w:rsidRDefault="00F9121D" w:rsidP="00F9121D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        (п</w:t>
      </w:r>
      <w:r w:rsidRPr="00D700C8">
        <w:rPr>
          <w:color w:val="242424"/>
          <w:sz w:val="28"/>
          <w:szCs w:val="28"/>
        </w:rPr>
        <w:t xml:space="preserve">одпись) </w:t>
      </w:r>
      <w:r>
        <w:rPr>
          <w:color w:val="242424"/>
          <w:sz w:val="28"/>
          <w:szCs w:val="28"/>
        </w:rPr>
        <w:t xml:space="preserve">            </w:t>
      </w:r>
      <w:r w:rsidRPr="00D700C8">
        <w:rPr>
          <w:color w:val="242424"/>
          <w:sz w:val="28"/>
          <w:szCs w:val="28"/>
        </w:rPr>
        <w:t>(расшифровка подписи)</w:t>
      </w:r>
    </w:p>
    <w:p w14:paraId="1E54DC60" w14:textId="77777777" w:rsidR="00F9121D" w:rsidRDefault="00F9121D" w:rsidP="00F9121D">
      <w:pPr>
        <w:rPr>
          <w:color w:val="242424"/>
          <w:sz w:val="28"/>
          <w:szCs w:val="28"/>
        </w:rPr>
      </w:pPr>
    </w:p>
    <w:p w14:paraId="2D473115" w14:textId="77777777" w:rsidR="00ED7354" w:rsidRPr="00ED7354" w:rsidRDefault="00AF5726" w:rsidP="00ED7354">
      <w:pPr>
        <w:rPr>
          <w:sz w:val="28"/>
          <w:szCs w:val="28"/>
        </w:rPr>
      </w:pPr>
      <w:r w:rsidRPr="00D700C8">
        <w:rPr>
          <w:color w:val="242424"/>
          <w:sz w:val="28"/>
          <w:szCs w:val="28"/>
        </w:rPr>
        <w:t xml:space="preserve">Тел. </w:t>
      </w:r>
      <w:r w:rsidR="00ED7354">
        <w:rPr>
          <w:color w:val="242424"/>
          <w:sz w:val="28"/>
          <w:szCs w:val="28"/>
        </w:rPr>
        <w:t>+7(48352)</w:t>
      </w:r>
      <w:r w:rsidRPr="00D700C8">
        <w:rPr>
          <w:color w:val="242424"/>
          <w:sz w:val="28"/>
          <w:szCs w:val="28"/>
        </w:rPr>
        <w:t>9-</w:t>
      </w:r>
      <w:r w:rsidR="00ED7354">
        <w:rPr>
          <w:color w:val="242424"/>
          <w:sz w:val="28"/>
          <w:szCs w:val="28"/>
        </w:rPr>
        <w:t>3</w:t>
      </w:r>
      <w:r w:rsidRPr="00D700C8">
        <w:rPr>
          <w:color w:val="242424"/>
          <w:sz w:val="28"/>
          <w:szCs w:val="28"/>
        </w:rPr>
        <w:t>3-</w:t>
      </w:r>
      <w:r w:rsidR="00ED7354">
        <w:rPr>
          <w:color w:val="242424"/>
          <w:sz w:val="28"/>
          <w:szCs w:val="28"/>
        </w:rPr>
        <w:t>35</w:t>
      </w:r>
      <w:r w:rsidRPr="00D700C8">
        <w:rPr>
          <w:color w:val="242424"/>
          <w:sz w:val="28"/>
          <w:szCs w:val="28"/>
        </w:rPr>
        <w:t xml:space="preserve"> эл.</w:t>
      </w:r>
      <w:r w:rsidR="00ED7354">
        <w:rPr>
          <w:color w:val="242424"/>
          <w:sz w:val="28"/>
          <w:szCs w:val="28"/>
        </w:rPr>
        <w:t xml:space="preserve"> </w:t>
      </w:r>
      <w:r w:rsidRPr="00D700C8">
        <w:rPr>
          <w:color w:val="242424"/>
          <w:sz w:val="28"/>
          <w:szCs w:val="28"/>
        </w:rPr>
        <w:t xml:space="preserve">адрес: </w:t>
      </w:r>
      <w:hyperlink r:id="rId8" w:history="1">
        <w:r w:rsidR="00ED7354" w:rsidRPr="00ED7354">
          <w:rPr>
            <w:rStyle w:val="ac"/>
            <w:color w:val="auto"/>
            <w:sz w:val="28"/>
            <w:szCs w:val="28"/>
            <w:u w:val="none"/>
            <w:lang w:val="en-US"/>
          </w:rPr>
          <w:t>smyachki</w:t>
        </w:r>
        <w:r w:rsidR="00ED7354" w:rsidRPr="00ED7354">
          <w:rPr>
            <w:rStyle w:val="ac"/>
            <w:color w:val="auto"/>
            <w:sz w:val="28"/>
            <w:szCs w:val="28"/>
            <w:u w:val="none"/>
          </w:rPr>
          <w:t>.</w:t>
        </w:r>
        <w:r w:rsidR="00ED7354" w:rsidRPr="00ED7354">
          <w:rPr>
            <w:rStyle w:val="ac"/>
            <w:color w:val="auto"/>
            <w:sz w:val="28"/>
            <w:szCs w:val="28"/>
            <w:u w:val="none"/>
            <w:lang w:val="en-US"/>
          </w:rPr>
          <w:t>adm</w:t>
        </w:r>
        <w:r w:rsidR="00ED7354" w:rsidRPr="00ED7354">
          <w:rPr>
            <w:rStyle w:val="ac"/>
            <w:color w:val="auto"/>
            <w:sz w:val="28"/>
            <w:szCs w:val="28"/>
            <w:u w:val="none"/>
          </w:rPr>
          <w:t>@</w:t>
        </w:r>
        <w:r w:rsidR="00ED7354" w:rsidRPr="00ED7354">
          <w:rPr>
            <w:rStyle w:val="ac"/>
            <w:color w:val="auto"/>
            <w:sz w:val="28"/>
            <w:szCs w:val="28"/>
            <w:u w:val="none"/>
            <w:lang w:val="en-US"/>
          </w:rPr>
          <w:t>yandex</w:t>
        </w:r>
        <w:r w:rsidR="00ED7354" w:rsidRPr="00ED7354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ED7354" w:rsidRPr="00ED7354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76040101" w14:textId="77777777" w:rsidR="00ED7354" w:rsidRDefault="00ED7354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14:paraId="40E0242D" w14:textId="77777777" w:rsidR="00864072" w:rsidRPr="00B01A7E" w:rsidRDefault="00864072" w:rsidP="00864072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lastRenderedPageBreak/>
        <w:t>Приложение №1</w:t>
      </w:r>
    </w:p>
    <w:p w14:paraId="71D8A7FD" w14:textId="77777777" w:rsidR="00864072" w:rsidRPr="00B01A7E" w:rsidRDefault="00864072" w:rsidP="00864072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к Порядку ведения муниципальной</w:t>
      </w:r>
    </w:p>
    <w:p w14:paraId="1FB1865B" w14:textId="77777777" w:rsidR="00864072" w:rsidRDefault="00864072" w:rsidP="00864072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долговой книги Семячковского сельское поселение</w:t>
      </w:r>
    </w:p>
    <w:p w14:paraId="37389A08" w14:textId="77777777" w:rsidR="00AF5726" w:rsidRPr="00D700C8" w:rsidRDefault="00AF5726" w:rsidP="00D700C8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На "01" _____________ 20__ г.</w:t>
      </w:r>
    </w:p>
    <w:p w14:paraId="081752CE" w14:textId="346078FB" w:rsidR="00864072" w:rsidRDefault="00AF5726" w:rsidP="00864072">
      <w:pPr>
        <w:jc w:val="both"/>
        <w:rPr>
          <w:b/>
          <w:bCs/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Орган, представляющий данные:</w:t>
      </w:r>
      <w:r w:rsidR="00864072">
        <w:rPr>
          <w:color w:val="242424"/>
          <w:sz w:val="28"/>
          <w:szCs w:val="28"/>
        </w:rPr>
        <w:t xml:space="preserve"> </w:t>
      </w:r>
      <w:r w:rsidR="00864072">
        <w:rPr>
          <w:b/>
          <w:bCs/>
          <w:color w:val="242424"/>
          <w:sz w:val="28"/>
          <w:szCs w:val="28"/>
        </w:rPr>
        <w:t>Семячковская</w:t>
      </w:r>
      <w:r w:rsidR="00864072" w:rsidRPr="00B01A7E">
        <w:rPr>
          <w:b/>
          <w:bCs/>
          <w:color w:val="242424"/>
          <w:sz w:val="28"/>
          <w:szCs w:val="28"/>
        </w:rPr>
        <w:t xml:space="preserve"> сельск</w:t>
      </w:r>
      <w:r w:rsidR="00864072">
        <w:rPr>
          <w:b/>
          <w:bCs/>
          <w:color w:val="242424"/>
          <w:sz w:val="28"/>
          <w:szCs w:val="28"/>
        </w:rPr>
        <w:t>ая</w:t>
      </w:r>
      <w:r w:rsidR="00864072" w:rsidRPr="00B01A7E">
        <w:rPr>
          <w:b/>
          <w:bCs/>
          <w:color w:val="242424"/>
          <w:sz w:val="28"/>
          <w:szCs w:val="28"/>
        </w:rPr>
        <w:t xml:space="preserve"> </w:t>
      </w:r>
      <w:r w:rsidR="00864072">
        <w:rPr>
          <w:b/>
          <w:bCs/>
          <w:color w:val="242424"/>
          <w:sz w:val="28"/>
          <w:szCs w:val="28"/>
        </w:rPr>
        <w:t>а</w:t>
      </w:r>
      <w:r w:rsidR="00864072" w:rsidRPr="00B01A7E">
        <w:rPr>
          <w:b/>
          <w:bCs/>
          <w:color w:val="242424"/>
          <w:sz w:val="28"/>
          <w:szCs w:val="28"/>
        </w:rPr>
        <w:t>дминистрация Трубчевского муниципального района Брянской области</w:t>
      </w:r>
    </w:p>
    <w:p w14:paraId="57EE70FC" w14:textId="01D06FDF" w:rsidR="00AF5726" w:rsidRPr="00D700C8" w:rsidRDefault="00AF5726" w:rsidP="00864072">
      <w:pPr>
        <w:jc w:val="right"/>
        <w:rPr>
          <w:color w:val="242424"/>
          <w:sz w:val="28"/>
          <w:szCs w:val="28"/>
        </w:rPr>
      </w:pPr>
      <w:r w:rsidRPr="00D700C8">
        <w:rPr>
          <w:b/>
          <w:bCs/>
          <w:color w:val="242424"/>
          <w:sz w:val="28"/>
          <w:szCs w:val="28"/>
        </w:rPr>
        <w:t>Таблица 1.</w:t>
      </w:r>
    </w:p>
    <w:p w14:paraId="2C1F5E15" w14:textId="169C0E6C" w:rsidR="00864072" w:rsidRPr="00864072" w:rsidRDefault="00AF5726" w:rsidP="00864072">
      <w:pPr>
        <w:jc w:val="center"/>
        <w:rPr>
          <w:b/>
          <w:bCs/>
          <w:color w:val="242424"/>
          <w:sz w:val="28"/>
          <w:szCs w:val="28"/>
        </w:rPr>
      </w:pPr>
      <w:r w:rsidRPr="00D700C8">
        <w:rPr>
          <w:b/>
          <w:bCs/>
          <w:color w:val="242424"/>
          <w:sz w:val="28"/>
          <w:szCs w:val="28"/>
        </w:rPr>
        <w:t>Информация</w:t>
      </w:r>
      <w:r w:rsidR="00864072">
        <w:rPr>
          <w:b/>
          <w:bCs/>
          <w:color w:val="242424"/>
          <w:sz w:val="28"/>
          <w:szCs w:val="28"/>
        </w:rPr>
        <w:t xml:space="preserve"> </w:t>
      </w:r>
      <w:r w:rsidR="000C6E5E">
        <w:rPr>
          <w:b/>
          <w:bCs/>
          <w:color w:val="242424"/>
          <w:sz w:val="28"/>
          <w:szCs w:val="28"/>
        </w:rPr>
        <w:br/>
      </w:r>
      <w:r w:rsidRPr="00D700C8">
        <w:rPr>
          <w:b/>
          <w:bCs/>
          <w:color w:val="242424"/>
          <w:sz w:val="28"/>
          <w:szCs w:val="28"/>
        </w:rPr>
        <w:t>о муниципальных ценных бумагах</w:t>
      </w:r>
    </w:p>
    <w:tbl>
      <w:tblPr>
        <w:tblW w:w="137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990"/>
        <w:gridCol w:w="861"/>
        <w:gridCol w:w="1268"/>
        <w:gridCol w:w="1134"/>
        <w:gridCol w:w="1275"/>
        <w:gridCol w:w="1276"/>
        <w:gridCol w:w="1134"/>
        <w:gridCol w:w="992"/>
        <w:gridCol w:w="993"/>
      </w:tblGrid>
      <w:tr w:rsidR="00AF5726" w:rsidRPr="00324FE6" w14:paraId="357D682E" w14:textId="77777777" w:rsidTr="008535B2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4AA2C4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52F36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Государственный</w:t>
            </w:r>
          </w:p>
          <w:p w14:paraId="7851553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</w:t>
            </w:r>
          </w:p>
          <w:p w14:paraId="634011A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номер выпуска</w:t>
            </w:r>
          </w:p>
          <w:p w14:paraId="2BF1FD5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(1)</w:t>
            </w:r>
          </w:p>
        </w:tc>
        <w:tc>
          <w:tcPr>
            <w:tcW w:w="9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9021D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ценной бумаги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(2)</w:t>
            </w:r>
          </w:p>
        </w:tc>
        <w:tc>
          <w:tcPr>
            <w:tcW w:w="86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6EC99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Форма выпуска ценной бумаги</w:t>
            </w:r>
          </w:p>
        </w:tc>
        <w:tc>
          <w:tcPr>
            <w:tcW w:w="1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37636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</w:t>
            </w:r>
          </w:p>
          <w:p w14:paraId="6DEDCBF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номер Условий</w:t>
            </w:r>
          </w:p>
          <w:p w14:paraId="56B7E47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эмиссии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(3)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C428D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государственной</w:t>
            </w:r>
          </w:p>
          <w:p w14:paraId="6B6036E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регистрации Условий эмиссии</w:t>
            </w:r>
          </w:p>
          <w:p w14:paraId="6527BBA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(изменений в Условия эмиссии)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56A6E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правового</w:t>
            </w:r>
          </w:p>
          <w:p w14:paraId="574D85F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акта, которым утверждено</w:t>
            </w:r>
          </w:p>
          <w:p w14:paraId="541A433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решение о выпуске</w:t>
            </w:r>
          </w:p>
          <w:p w14:paraId="0E910B3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(дополнительном</w:t>
            </w:r>
          </w:p>
          <w:p w14:paraId="6D690BD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выпуске), наименование</w:t>
            </w:r>
          </w:p>
          <w:p w14:paraId="71F7E11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органа, принявшего акт,</w:t>
            </w:r>
          </w:p>
          <w:p w14:paraId="4D82183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акта, номер акта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(4)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E834D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Номинальная</w:t>
            </w:r>
          </w:p>
          <w:p w14:paraId="713F4EA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стоимость одной</w:t>
            </w:r>
          </w:p>
          <w:p w14:paraId="24B8575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ценной бумаги</w:t>
            </w:r>
          </w:p>
          <w:p w14:paraId="4EFCAC1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63646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104A3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</w:t>
            </w:r>
          </w:p>
          <w:p w14:paraId="49FB142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генерального</w:t>
            </w:r>
          </w:p>
          <w:p w14:paraId="40416B5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агента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(5)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BFF1E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</w:t>
            </w:r>
          </w:p>
          <w:p w14:paraId="66AEEF3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депозитария или</w:t>
            </w:r>
          </w:p>
          <w:p w14:paraId="601C372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регистратора</w:t>
            </w:r>
          </w:p>
        </w:tc>
      </w:tr>
      <w:tr w:rsidR="00AF5726" w:rsidRPr="00324FE6" w14:paraId="2C1A69FF" w14:textId="77777777" w:rsidTr="008535B2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12745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06205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12C72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86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6EE31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0A742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168F4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83567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99A34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1A62C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4BCFF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7643F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</w:tr>
      <w:tr w:rsidR="00AF5726" w:rsidRPr="00324FE6" w14:paraId="2067A1C5" w14:textId="77777777" w:rsidTr="008535B2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611A81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42898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A3B30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17CDFD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46307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BDF8A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F8298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5F0A1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132EE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FC561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7FDDA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3F1B1336" w14:textId="77777777" w:rsidTr="008535B2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B5C255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ED007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37709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6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E6C31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D6533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426DD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7CD8A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9048C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44A00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BD27E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B0BBA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</w:tr>
    </w:tbl>
    <w:p w14:paraId="0CBCE4E6" w14:textId="77777777" w:rsidR="00AF5726" w:rsidRPr="00864072" w:rsidRDefault="00AF5726" w:rsidP="00AF5726">
      <w:pPr>
        <w:spacing w:line="238" w:lineRule="atLeast"/>
        <w:rPr>
          <w:vanish/>
          <w:color w:val="333333"/>
          <w:sz w:val="28"/>
          <w:szCs w:val="28"/>
        </w:rPr>
      </w:pPr>
    </w:p>
    <w:tbl>
      <w:tblPr>
        <w:tblW w:w="137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992"/>
        <w:gridCol w:w="1559"/>
        <w:gridCol w:w="1442"/>
        <w:gridCol w:w="1173"/>
        <w:gridCol w:w="929"/>
        <w:gridCol w:w="1245"/>
        <w:gridCol w:w="1306"/>
        <w:gridCol w:w="1276"/>
      </w:tblGrid>
      <w:tr w:rsidR="00AF5726" w:rsidRPr="00324FE6" w14:paraId="4289CFFC" w14:textId="77777777" w:rsidTr="008535B2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A5FCB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организатора торговли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(6)</w:t>
            </w: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DC8B9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Объявленный объем</w:t>
            </w:r>
          </w:p>
          <w:p w14:paraId="26E3DF8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выпуска (дополнительного</w:t>
            </w:r>
          </w:p>
          <w:p w14:paraId="0F03C07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выпуска) ценных бумаг по</w:t>
            </w:r>
          </w:p>
          <w:p w14:paraId="1DFBA7C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номинальной стоимости</w:t>
            </w:r>
          </w:p>
          <w:p w14:paraId="5A60D54F" w14:textId="77777777" w:rsidR="00AF5726" w:rsidRPr="00324FE6" w:rsidRDefault="00AF5726" w:rsidP="0060174A">
            <w:pPr>
              <w:spacing w:after="150" w:line="238" w:lineRule="atLeast"/>
              <w:ind w:hanging="340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(7)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E42B3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размещения</w:t>
            </w:r>
          </w:p>
          <w:p w14:paraId="7F5BA07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(доразмещения)</w:t>
            </w:r>
          </w:p>
          <w:p w14:paraId="792714B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</w:t>
            </w:r>
          </w:p>
        </w:tc>
        <w:tc>
          <w:tcPr>
            <w:tcW w:w="15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52D8D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размещения</w:t>
            </w:r>
          </w:p>
          <w:p w14:paraId="6455B60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</w:t>
            </w:r>
          </w:p>
          <w:p w14:paraId="47340E9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(по номинальной</w:t>
            </w:r>
          </w:p>
          <w:p w14:paraId="33219D7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стоимости)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(8)</w:t>
            </w:r>
          </w:p>
        </w:tc>
        <w:tc>
          <w:tcPr>
            <w:tcW w:w="144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A29E7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7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A5487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Процентная</w:t>
            </w:r>
          </w:p>
          <w:p w14:paraId="17D8E66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ставка купонного</w:t>
            </w:r>
          </w:p>
          <w:p w14:paraId="770BBE9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(9)</w:t>
            </w: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9C1B3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купонного</w:t>
            </w:r>
          </w:p>
          <w:p w14:paraId="37CC33B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дохода,</w:t>
            </w:r>
          </w:p>
          <w:p w14:paraId="2FE9CD0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подлежащая</w:t>
            </w:r>
          </w:p>
          <w:p w14:paraId="376C3B1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выплате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(10)</w:t>
            </w:r>
          </w:p>
        </w:tc>
        <w:tc>
          <w:tcPr>
            <w:tcW w:w="124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23091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Фактическая дата</w:t>
            </w:r>
          </w:p>
          <w:p w14:paraId="3120923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выплаты купонного дохода</w:t>
            </w:r>
          </w:p>
        </w:tc>
        <w:tc>
          <w:tcPr>
            <w:tcW w:w="13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973B0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Выплаченная</w:t>
            </w:r>
          </w:p>
          <w:p w14:paraId="49C0419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</w:t>
            </w:r>
          </w:p>
          <w:p w14:paraId="6FA1846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купонного</w:t>
            </w:r>
          </w:p>
          <w:p w14:paraId="2261BDB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 (руб.)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B6C11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дисконта,</w:t>
            </w:r>
          </w:p>
          <w:p w14:paraId="7019382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определенная при</w:t>
            </w:r>
          </w:p>
          <w:p w14:paraId="128C635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размещении</w:t>
            </w:r>
          </w:p>
          <w:p w14:paraId="2ECB265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(11)</w:t>
            </w:r>
          </w:p>
        </w:tc>
      </w:tr>
      <w:tr w:rsidR="00AF5726" w:rsidRPr="00324FE6" w14:paraId="5E71F5FA" w14:textId="77777777" w:rsidTr="008535B2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FCD93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26686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7F10B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B09D8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14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9869E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  <w:tc>
          <w:tcPr>
            <w:tcW w:w="117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24D5A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17</w:t>
            </w: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25741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18</w:t>
            </w:r>
          </w:p>
        </w:tc>
        <w:tc>
          <w:tcPr>
            <w:tcW w:w="124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E3329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19</w:t>
            </w:r>
          </w:p>
        </w:tc>
        <w:tc>
          <w:tcPr>
            <w:tcW w:w="13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192A2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728C0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21</w:t>
            </w:r>
          </w:p>
        </w:tc>
      </w:tr>
      <w:tr w:rsidR="00AF5726" w:rsidRPr="00324FE6" w14:paraId="130C3CA0" w14:textId="77777777" w:rsidTr="008535B2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F65C2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39FFF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1D584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CFB84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DDC05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28417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63474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B1028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BB735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4520E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35D9A7DB" w14:textId="77777777" w:rsidTr="008535B2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7E7F8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EEF06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89662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20ABA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65019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7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FA462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63548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AFE9D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AA823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518EA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7A094F93" w14:textId="77777777" w:rsidR="00AF5726" w:rsidRPr="00864072" w:rsidRDefault="00AF5726" w:rsidP="00AF5726">
      <w:pPr>
        <w:spacing w:line="238" w:lineRule="atLeast"/>
        <w:rPr>
          <w:vanish/>
          <w:color w:val="333333"/>
          <w:sz w:val="28"/>
          <w:szCs w:val="28"/>
        </w:rPr>
      </w:pPr>
    </w:p>
    <w:tbl>
      <w:tblPr>
        <w:tblW w:w="137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418"/>
        <w:gridCol w:w="1134"/>
        <w:gridCol w:w="1245"/>
        <w:gridCol w:w="1278"/>
        <w:gridCol w:w="1444"/>
        <w:gridCol w:w="994"/>
        <w:gridCol w:w="1276"/>
        <w:gridCol w:w="992"/>
      </w:tblGrid>
      <w:tr w:rsidR="00AF5726" w:rsidRPr="00324FE6" w14:paraId="145A9776" w14:textId="77777777" w:rsidTr="008535B2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3EC47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дисконта</w:t>
            </w:r>
          </w:p>
          <w:p w14:paraId="4D050CF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при погашении</w:t>
            </w:r>
          </w:p>
          <w:p w14:paraId="55CFF90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(выкупе) ценных</w:t>
            </w:r>
          </w:p>
          <w:p w14:paraId="2690BD4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 (руб.)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BA612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выкупа ценных</w:t>
            </w:r>
          </w:p>
          <w:p w14:paraId="1E2DE18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3188A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выкупа ценных</w:t>
            </w:r>
          </w:p>
          <w:p w14:paraId="44553B2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 по номинальной</w:t>
            </w:r>
          </w:p>
          <w:p w14:paraId="14CA122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стоимости (руб.)</w:t>
            </w: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26CEE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Установленная дата погашения ценных бумаг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(12)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DCA6B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номинальной</w:t>
            </w:r>
          </w:p>
          <w:p w14:paraId="29F3E3A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стоимости ценных</w:t>
            </w:r>
          </w:p>
          <w:p w14:paraId="0C70D06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бумаг, подлежащая</w:t>
            </w:r>
          </w:p>
          <w:p w14:paraId="5EF8311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выплате в</w:t>
            </w:r>
          </w:p>
          <w:p w14:paraId="727F731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установленные</w:t>
            </w:r>
          </w:p>
          <w:p w14:paraId="1E6EA38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даты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(13)</w:t>
            </w:r>
          </w:p>
        </w:tc>
        <w:tc>
          <w:tcPr>
            <w:tcW w:w="124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85379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Фактическая дата</w:t>
            </w:r>
          </w:p>
          <w:p w14:paraId="32B317E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погашения ценных</w:t>
            </w:r>
          </w:p>
          <w:p w14:paraId="1BA9475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(14)</w:t>
            </w:r>
          </w:p>
        </w:tc>
        <w:tc>
          <w:tcPr>
            <w:tcW w:w="12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22E4E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Фактический</w:t>
            </w:r>
          </w:p>
          <w:p w14:paraId="7DB4DF1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</w:t>
            </w:r>
          </w:p>
          <w:p w14:paraId="1EDE64E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погашения</w:t>
            </w:r>
          </w:p>
          <w:p w14:paraId="54D1773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(15)</w:t>
            </w:r>
          </w:p>
        </w:tc>
        <w:tc>
          <w:tcPr>
            <w:tcW w:w="144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D8350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</w:t>
            </w:r>
          </w:p>
          <w:p w14:paraId="3B772D8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</w:t>
            </w:r>
          </w:p>
          <w:p w14:paraId="661A61A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выплате купонного</w:t>
            </w:r>
          </w:p>
          <w:p w14:paraId="1D21D4D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 за каждый</w:t>
            </w:r>
          </w:p>
          <w:p w14:paraId="35EFB97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купонный период (руб.)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A9DC6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</w:t>
            </w:r>
          </w:p>
          <w:p w14:paraId="3778FF4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просроченной</w:t>
            </w:r>
          </w:p>
          <w:p w14:paraId="37E753C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</w:t>
            </w:r>
          </w:p>
          <w:p w14:paraId="4085466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погашению</w:t>
            </w:r>
          </w:p>
          <w:p w14:paraId="53EB43E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номинальной</w:t>
            </w:r>
          </w:p>
          <w:p w14:paraId="03989DE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 xml:space="preserve">стоимости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ценных</w:t>
            </w:r>
          </w:p>
          <w:p w14:paraId="10EE8E7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 (руб.)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DC6C7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Сумма просроченной задолженности по</w:t>
            </w:r>
          </w:p>
          <w:p w14:paraId="653A912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исполнению обязательств по</w:t>
            </w:r>
          </w:p>
          <w:p w14:paraId="12E0A48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ценным бумагам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(16)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136F9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Номинальная сумма долга по</w:t>
            </w:r>
          </w:p>
          <w:p w14:paraId="37AD747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ценным бумагам (руб.)</w:t>
            </w:r>
          </w:p>
        </w:tc>
      </w:tr>
      <w:tr w:rsidR="00AF5726" w:rsidRPr="00324FE6" w14:paraId="150A4B2B" w14:textId="77777777" w:rsidTr="008535B2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71383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87B36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FB8E8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98A05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4C4A2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26</w:t>
            </w:r>
          </w:p>
        </w:tc>
        <w:tc>
          <w:tcPr>
            <w:tcW w:w="124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C6840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27</w:t>
            </w:r>
          </w:p>
        </w:tc>
        <w:tc>
          <w:tcPr>
            <w:tcW w:w="12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C2E42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28</w:t>
            </w:r>
          </w:p>
        </w:tc>
        <w:tc>
          <w:tcPr>
            <w:tcW w:w="144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B81C3E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29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20291A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D5953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CA903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32</w:t>
            </w:r>
          </w:p>
        </w:tc>
      </w:tr>
      <w:tr w:rsidR="00AF5726" w:rsidRPr="00324FE6" w14:paraId="0C7F0543" w14:textId="77777777" w:rsidTr="008535B2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F2804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2FB42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1E206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CD845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5A68DA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7540F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4A58C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3C158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13542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8F5FA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54CE66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39368A0F" w14:textId="77777777" w:rsidTr="008535B2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F9858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8449A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09B1A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F2344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CC805B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64E08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05663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3026E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511F3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2877B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84D04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7C5B349E" w14:textId="77777777" w:rsidR="00AF5726" w:rsidRPr="00864072" w:rsidRDefault="00AF5726" w:rsidP="00864072">
      <w:pPr>
        <w:rPr>
          <w:color w:val="242424"/>
          <w:sz w:val="28"/>
          <w:szCs w:val="28"/>
        </w:rPr>
      </w:pPr>
    </w:p>
    <w:p w14:paraId="51FE8310" w14:textId="7E97E6B9" w:rsidR="00AF5726" w:rsidRPr="00864072" w:rsidRDefault="00AF5726" w:rsidP="00864072">
      <w:pPr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Ведущий специалист (финансист) ____________</w:t>
      </w:r>
      <w:r w:rsidR="00864072">
        <w:rPr>
          <w:color w:val="242424"/>
          <w:sz w:val="28"/>
          <w:szCs w:val="28"/>
        </w:rPr>
        <w:t xml:space="preserve">              ________________________________________________</w:t>
      </w:r>
    </w:p>
    <w:p w14:paraId="2BF6EBC8" w14:textId="7F97BBCB" w:rsidR="00AF5726" w:rsidRPr="00864072" w:rsidRDefault="000C6E5E" w:rsidP="00864072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="00AF5726" w:rsidRPr="00864072">
        <w:rPr>
          <w:color w:val="242424"/>
          <w:sz w:val="28"/>
          <w:szCs w:val="28"/>
          <w:vertAlign w:val="superscript"/>
        </w:rPr>
        <w:t>(подпись)</w:t>
      </w:r>
      <w:r>
        <w:rPr>
          <w:color w:val="242424"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AF5726" w:rsidRPr="00864072">
        <w:rPr>
          <w:color w:val="242424"/>
          <w:sz w:val="28"/>
          <w:szCs w:val="28"/>
          <w:vertAlign w:val="superscript"/>
        </w:rPr>
        <w:t xml:space="preserve"> (расшифровка подписи)</w:t>
      </w:r>
    </w:p>
    <w:p w14:paraId="7A460629" w14:textId="65643996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b/>
          <w:bCs/>
          <w:color w:val="242424"/>
          <w:sz w:val="28"/>
          <w:szCs w:val="28"/>
        </w:rPr>
        <w:t>Примечания</w:t>
      </w:r>
    </w:p>
    <w:p w14:paraId="6B673E0A" w14:textId="17CDD326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(1) Указывается государственный регистрационный номер, присвоенный эмитентом выпуску муниципальных ценных бумаг (далее </w:t>
      </w:r>
      <w:r w:rsidR="000C6E5E" w:rsidRPr="000C6E5E">
        <w:rPr>
          <w:color w:val="242424"/>
          <w:sz w:val="28"/>
          <w:szCs w:val="28"/>
        </w:rPr>
        <w:t>–</w:t>
      </w:r>
      <w:r w:rsidR="000C6E5E"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>ценные бумаги) в соответствии с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Порядком</w:t>
      </w:r>
      <w:r w:rsidR="000C6E5E" w:rsidRPr="000C6E5E"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>формирования государственного регистрационного номера, присваиваемого выпускам ценных бумаг, утвержденным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приказом</w:t>
      </w:r>
      <w:r w:rsidR="000C6E5E" w:rsidRPr="000C6E5E"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 xml:space="preserve">Минфина России от 21 января 1999 г. </w:t>
      </w:r>
      <w:r w:rsidR="000C6E5E">
        <w:rPr>
          <w:color w:val="242424"/>
          <w:sz w:val="28"/>
          <w:szCs w:val="28"/>
        </w:rPr>
        <w:t>№</w:t>
      </w:r>
      <w:r w:rsidRPr="00864072">
        <w:rPr>
          <w:color w:val="242424"/>
          <w:sz w:val="28"/>
          <w:szCs w:val="28"/>
        </w:rPr>
        <w:t xml:space="preserve"> 2н</w:t>
      </w:r>
      <w:r w:rsidR="000C6E5E">
        <w:rPr>
          <w:color w:val="242424"/>
          <w:sz w:val="28"/>
          <w:szCs w:val="28"/>
        </w:rPr>
        <w:t>.</w:t>
      </w:r>
    </w:p>
    <w:p w14:paraId="72C3FC3E" w14:textId="712AB7C0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(2) Указываются: вид ценных бумаг, являются ли ценные бумаги именными или на предъявителя, </w:t>
      </w:r>
      <w:r w:rsidR="000C6E5E">
        <w:rPr>
          <w:color w:val="242424"/>
          <w:sz w:val="28"/>
          <w:szCs w:val="28"/>
        </w:rPr>
        <w:br/>
      </w:r>
      <w:r w:rsidRPr="00864072">
        <w:rPr>
          <w:color w:val="242424"/>
          <w:sz w:val="28"/>
          <w:szCs w:val="28"/>
        </w:rPr>
        <w:t>вид получаемого дохода по облигациям и наличие амортизации долга.</w:t>
      </w:r>
    </w:p>
    <w:p w14:paraId="63B0C50A" w14:textId="3F5989FE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(3) Указывается регистрационный номер </w:t>
      </w:r>
      <w:r w:rsidR="000C6E5E">
        <w:rPr>
          <w:color w:val="242424"/>
          <w:sz w:val="28"/>
          <w:szCs w:val="28"/>
        </w:rPr>
        <w:t>у</w:t>
      </w:r>
      <w:r w:rsidRPr="00864072">
        <w:rPr>
          <w:color w:val="242424"/>
          <w:sz w:val="28"/>
          <w:szCs w:val="28"/>
        </w:rPr>
        <w:t>словий эмиссии и обращения муниципальных ценных бумаг.</w:t>
      </w:r>
    </w:p>
    <w:p w14:paraId="0F840DD7" w14:textId="77777777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14:paraId="5813B896" w14:textId="77777777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(5) Указывается генеральный агент(ы), оказывающий(</w:t>
      </w:r>
      <w:proofErr w:type="spellStart"/>
      <w:r w:rsidRPr="00864072">
        <w:rPr>
          <w:color w:val="242424"/>
          <w:sz w:val="28"/>
          <w:szCs w:val="28"/>
        </w:rPr>
        <w:t>ие</w:t>
      </w:r>
      <w:proofErr w:type="spellEnd"/>
      <w:r w:rsidRPr="00864072">
        <w:rPr>
          <w:color w:val="242424"/>
          <w:sz w:val="28"/>
          <w:szCs w:val="28"/>
        </w:rPr>
        <w:t>) услуги по размещению ценных бумаг.</w:t>
      </w:r>
    </w:p>
    <w:p w14:paraId="079D3746" w14:textId="690F9BB4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(6) Указывается организатор торговли, оказывающий услуги по проведению организованных торгов </w:t>
      </w:r>
      <w:r w:rsidR="000C6E5E">
        <w:rPr>
          <w:color w:val="242424"/>
          <w:sz w:val="28"/>
          <w:szCs w:val="28"/>
        </w:rPr>
        <w:br/>
      </w:r>
      <w:r w:rsidRPr="00864072">
        <w:rPr>
          <w:color w:val="242424"/>
          <w:sz w:val="28"/>
          <w:szCs w:val="28"/>
        </w:rPr>
        <w:t>на финансовом рынке на основании лицензии биржи.</w:t>
      </w:r>
    </w:p>
    <w:p w14:paraId="355E37AC" w14:textId="77777777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14:paraId="7A8A80A5" w14:textId="11E78AB4" w:rsidR="00AF5726" w:rsidRPr="000C6E5E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(8) Указывается объем размещения (доразмещения) ценных бумаг в дату, указанную в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графе 15</w:t>
      </w:r>
      <w:r w:rsidR="000C6E5E" w:rsidRP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формы 1/графе 14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формы 1.1, без нарастающего итога.</w:t>
      </w:r>
    </w:p>
    <w:p w14:paraId="2E763EDE" w14:textId="77777777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lastRenderedPageBreak/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14:paraId="0956871F" w14:textId="39CF543E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</w:t>
      </w:r>
      <w:r w:rsidR="000C6E5E" w:rsidRPr="000C6E5E">
        <w:rPr>
          <w:color w:val="242424"/>
          <w:sz w:val="28"/>
          <w:szCs w:val="28"/>
        </w:rPr>
        <w:t>–</w:t>
      </w:r>
      <w:r w:rsidR="000C6E5E"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 xml:space="preserve">объявленная эмитентом процентная ставка купонного дохода, фиксированная для каждого купонного периода, для облигаций с переменным купонным доходом </w:t>
      </w:r>
      <w:r w:rsidR="000C6E5E" w:rsidRPr="000C6E5E">
        <w:rPr>
          <w:color w:val="242424"/>
          <w:sz w:val="28"/>
          <w:szCs w:val="28"/>
        </w:rPr>
        <w:t>–</w:t>
      </w:r>
      <w:r w:rsidR="000C6E5E"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>процентная ставка купонного дохода за первый купонный период.</w:t>
      </w:r>
    </w:p>
    <w:p w14:paraId="578A53C7" w14:textId="77777777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14:paraId="70BCD6E0" w14:textId="77777777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14:paraId="178C4A8F" w14:textId="77777777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</w:r>
      <w:proofErr w:type="spellStart"/>
      <w:r w:rsidRPr="00864072">
        <w:rPr>
          <w:color w:val="242424"/>
          <w:sz w:val="28"/>
          <w:szCs w:val="28"/>
        </w:rPr>
        <w:t>ые</w:t>
      </w:r>
      <w:proofErr w:type="spellEnd"/>
      <w:r w:rsidRPr="00864072">
        <w:rPr>
          <w:color w:val="242424"/>
          <w:sz w:val="28"/>
          <w:szCs w:val="28"/>
        </w:rPr>
        <w:t>) решением о выпуске (дополнительном выпуске) ценных бумаг.</w:t>
      </w:r>
    </w:p>
    <w:p w14:paraId="7C151B19" w14:textId="560399EA" w:rsidR="00AF5726" w:rsidRPr="000C6E5E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</w:r>
      <w:proofErr w:type="spellStart"/>
      <w:r w:rsidRPr="00864072">
        <w:rPr>
          <w:color w:val="242424"/>
          <w:sz w:val="28"/>
          <w:szCs w:val="28"/>
        </w:rPr>
        <w:t>ые</w:t>
      </w:r>
      <w:proofErr w:type="spellEnd"/>
      <w:r w:rsidRPr="00864072">
        <w:rPr>
          <w:color w:val="242424"/>
          <w:sz w:val="28"/>
          <w:szCs w:val="28"/>
        </w:rPr>
        <w:t>) в установленную(</w:t>
      </w:r>
      <w:proofErr w:type="spellStart"/>
      <w:r w:rsidRPr="00864072">
        <w:rPr>
          <w:color w:val="242424"/>
          <w:sz w:val="28"/>
          <w:szCs w:val="28"/>
        </w:rPr>
        <w:t>ые</w:t>
      </w:r>
      <w:proofErr w:type="spellEnd"/>
      <w:r w:rsidRPr="00864072">
        <w:rPr>
          <w:color w:val="242424"/>
          <w:sz w:val="28"/>
          <w:szCs w:val="28"/>
        </w:rPr>
        <w:t xml:space="preserve">) решением о выпуске (дополнительном выпуске) </w:t>
      </w:r>
      <w:r w:rsidRPr="000C6E5E">
        <w:rPr>
          <w:color w:val="242424"/>
          <w:sz w:val="28"/>
          <w:szCs w:val="28"/>
        </w:rPr>
        <w:t>ценных бумаг дату или даты частичного погашения номинальной стоимости облигаций, указанную(</w:t>
      </w:r>
      <w:proofErr w:type="spellStart"/>
      <w:r w:rsidRPr="000C6E5E">
        <w:rPr>
          <w:color w:val="242424"/>
          <w:sz w:val="28"/>
          <w:szCs w:val="28"/>
        </w:rPr>
        <w:t>ые</w:t>
      </w:r>
      <w:proofErr w:type="spellEnd"/>
      <w:r w:rsidRPr="000C6E5E">
        <w:rPr>
          <w:color w:val="242424"/>
          <w:sz w:val="28"/>
          <w:szCs w:val="28"/>
        </w:rPr>
        <w:t>) в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графе 25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формы, без нарастающего итога.</w:t>
      </w:r>
    </w:p>
    <w:p w14:paraId="50BD9567" w14:textId="77777777" w:rsidR="00AF5726" w:rsidRPr="000C6E5E" w:rsidRDefault="00AF5726" w:rsidP="000C6E5E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14:paraId="14196C0F" w14:textId="00301DA5" w:rsidR="00AF5726" w:rsidRPr="00864072" w:rsidRDefault="00AF5726" w:rsidP="000C6E5E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графе 27</w:t>
      </w:r>
      <w:r w:rsidR="000C6E5E"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формы</w:t>
      </w:r>
      <w:r w:rsidRPr="00864072">
        <w:rPr>
          <w:color w:val="242424"/>
          <w:sz w:val="28"/>
          <w:szCs w:val="28"/>
        </w:rPr>
        <w:t>, без нарастающего итога.</w:t>
      </w:r>
    </w:p>
    <w:p w14:paraId="2AA07992" w14:textId="4763CFBF" w:rsidR="000C6E5E" w:rsidRDefault="00AF5726" w:rsidP="000C6E5E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14:paraId="5B259B11" w14:textId="77777777" w:rsidR="000C6E5E" w:rsidRDefault="000C6E5E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14:paraId="4913A212" w14:textId="76AFF1F4" w:rsidR="00AF5726" w:rsidRPr="00864072" w:rsidRDefault="00AF5726" w:rsidP="00864072">
      <w:pPr>
        <w:jc w:val="right"/>
        <w:rPr>
          <w:color w:val="242424"/>
          <w:sz w:val="28"/>
          <w:szCs w:val="28"/>
        </w:rPr>
      </w:pPr>
      <w:r w:rsidRPr="00864072">
        <w:rPr>
          <w:b/>
          <w:bCs/>
          <w:color w:val="242424"/>
          <w:sz w:val="28"/>
          <w:szCs w:val="28"/>
        </w:rPr>
        <w:lastRenderedPageBreak/>
        <w:t>Таблица 2.</w:t>
      </w:r>
    </w:p>
    <w:p w14:paraId="113D63C2" w14:textId="77777777" w:rsidR="00AF5726" w:rsidRPr="00864072" w:rsidRDefault="00AF5726" w:rsidP="00864072">
      <w:pPr>
        <w:jc w:val="center"/>
        <w:rPr>
          <w:color w:val="242424"/>
          <w:sz w:val="28"/>
          <w:szCs w:val="28"/>
        </w:rPr>
      </w:pPr>
      <w:r w:rsidRPr="00864072">
        <w:rPr>
          <w:b/>
          <w:bCs/>
          <w:color w:val="242424"/>
          <w:sz w:val="28"/>
          <w:szCs w:val="28"/>
        </w:rPr>
        <w:t>Информация</w:t>
      </w:r>
      <w:r w:rsidRPr="00864072">
        <w:rPr>
          <w:b/>
          <w:bCs/>
          <w:color w:val="242424"/>
          <w:sz w:val="28"/>
          <w:szCs w:val="28"/>
        </w:rPr>
        <w:br/>
        <w:t>о кредитах, полученных от кредитных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536"/>
        <w:gridCol w:w="4252"/>
      </w:tblGrid>
      <w:tr w:rsidR="00AF5726" w:rsidRPr="00324FE6" w14:paraId="144E38B8" w14:textId="77777777" w:rsidTr="008535B2">
        <w:tc>
          <w:tcPr>
            <w:tcW w:w="489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28CD6F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453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5E11D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(руб.)</w:t>
            </w:r>
          </w:p>
        </w:tc>
        <w:tc>
          <w:tcPr>
            <w:tcW w:w="42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E00C8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кредитам (руб.)</w:t>
            </w:r>
          </w:p>
        </w:tc>
      </w:tr>
      <w:tr w:rsidR="00AF5726" w:rsidRPr="00324FE6" w14:paraId="26DC1A65" w14:textId="77777777" w:rsidTr="008535B2">
        <w:tc>
          <w:tcPr>
            <w:tcW w:w="489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E2A6D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2832B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2E8CC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</w:tr>
      <w:tr w:rsidR="00AF5726" w:rsidRPr="00324FE6" w14:paraId="7CFE50BB" w14:textId="77777777" w:rsidTr="008535B2">
        <w:tc>
          <w:tcPr>
            <w:tcW w:w="489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ED5594" w14:textId="10EB6880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Кредиты, полученные от кредитных организаций</w:t>
            </w:r>
            <w:r w:rsidR="000C6E5E">
              <w:rPr>
                <w:color w:val="242424"/>
                <w:sz w:val="18"/>
                <w:szCs w:val="18"/>
              </w:rPr>
              <w:t xml:space="preserve"> </w:t>
            </w:r>
            <w:r w:rsidRPr="00324FE6">
              <w:rPr>
                <w:color w:val="242424"/>
                <w:sz w:val="18"/>
                <w:szCs w:val="18"/>
              </w:rPr>
              <w:t>(1)</w:t>
            </w:r>
          </w:p>
        </w:tc>
        <w:tc>
          <w:tcPr>
            <w:tcW w:w="453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F8F42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BB0011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2CEDF6A9" w14:textId="77777777" w:rsidR="000C6E5E" w:rsidRDefault="000C6E5E" w:rsidP="000C6E5E">
      <w:pPr>
        <w:rPr>
          <w:color w:val="242424"/>
          <w:sz w:val="28"/>
          <w:szCs w:val="28"/>
        </w:rPr>
      </w:pPr>
    </w:p>
    <w:p w14:paraId="436C1DDB" w14:textId="420AA1CC" w:rsidR="00AF5726" w:rsidRPr="000C6E5E" w:rsidRDefault="00AF5726" w:rsidP="000C6E5E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14:paraId="25C22138" w14:textId="4D254889" w:rsidR="00AF5726" w:rsidRPr="000C6E5E" w:rsidRDefault="00AF5726" w:rsidP="000C6E5E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 w:rsidR="000C6E5E">
        <w:rPr>
          <w:color w:val="242424"/>
          <w:sz w:val="28"/>
          <w:szCs w:val="28"/>
        </w:rPr>
        <w:t xml:space="preserve">           __________________________________</w:t>
      </w:r>
    </w:p>
    <w:p w14:paraId="23811FD6" w14:textId="05F8CBBF" w:rsidR="00AF5726" w:rsidRPr="000C6E5E" w:rsidRDefault="000C6E5E" w:rsidP="000C6E5E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="00AF5726"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="00AF5726"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="00AF5726" w:rsidRPr="000C6E5E">
        <w:rPr>
          <w:color w:val="242424"/>
          <w:sz w:val="28"/>
          <w:szCs w:val="28"/>
        </w:rPr>
        <w:t>расшифровка подписи)</w:t>
      </w:r>
    </w:p>
    <w:p w14:paraId="2BAF1AF4" w14:textId="77777777" w:rsidR="00AF5726" w:rsidRPr="000C6E5E" w:rsidRDefault="00AF5726" w:rsidP="000C6E5E">
      <w:pPr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Примечание</w:t>
      </w:r>
    </w:p>
    <w:p w14:paraId="77A9BDAE" w14:textId="6D338926" w:rsidR="000C6E5E" w:rsidRDefault="00AF5726" w:rsidP="000C6E5E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14:paraId="6D2160AD" w14:textId="77777777" w:rsidR="000C6E5E" w:rsidRDefault="000C6E5E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14:paraId="45DEC182" w14:textId="77777777" w:rsidR="00AF5726" w:rsidRPr="000C6E5E" w:rsidRDefault="00AF5726" w:rsidP="000C6E5E">
      <w:pPr>
        <w:jc w:val="right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lastRenderedPageBreak/>
        <w:t>Таблица 3.</w:t>
      </w:r>
    </w:p>
    <w:p w14:paraId="0DB27777" w14:textId="77777777" w:rsidR="00AF5726" w:rsidRPr="000C6E5E" w:rsidRDefault="00AF5726" w:rsidP="000C6E5E">
      <w:pPr>
        <w:jc w:val="center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Информация</w:t>
      </w:r>
      <w:r w:rsidRPr="000C6E5E">
        <w:rPr>
          <w:b/>
          <w:bCs/>
          <w:color w:val="242424"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1597"/>
        <w:gridCol w:w="2040"/>
        <w:gridCol w:w="2029"/>
        <w:gridCol w:w="3083"/>
      </w:tblGrid>
      <w:tr w:rsidR="00AF5726" w:rsidRPr="00324FE6" w14:paraId="44A33F40" w14:textId="77777777" w:rsidTr="008535B2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9DBE8A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A37159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Валюта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404C8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</w:t>
            </w:r>
          </w:p>
          <w:p w14:paraId="5AC4D82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 бюджетным</w:t>
            </w:r>
          </w:p>
          <w:p w14:paraId="4CA4DC0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кредитам (руб.)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99070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</w:t>
            </w:r>
          </w:p>
          <w:p w14:paraId="68AF6A4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бюджетным кредитам в валюте</w:t>
            </w:r>
          </w:p>
          <w:p w14:paraId="2C8C7A9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46A13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бюджетным кредитам (руб.)</w:t>
            </w:r>
          </w:p>
        </w:tc>
      </w:tr>
      <w:tr w:rsidR="00AF5726" w:rsidRPr="00324FE6" w14:paraId="6340005D" w14:textId="77777777" w:rsidTr="008535B2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BE61A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B5109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4B6C2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808CC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A47C44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</w:tr>
      <w:tr w:rsidR="00AF5726" w:rsidRPr="00324FE6" w14:paraId="199EFE1A" w14:textId="77777777" w:rsidTr="008535B2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5ACA7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 xml:space="preserve">Бюджетные кредиты муниципальных образований, входящих в состав </w:t>
            </w:r>
            <w:proofErr w:type="spellStart"/>
            <w:r w:rsidRPr="00324FE6">
              <w:rPr>
                <w:color w:val="242424"/>
                <w:sz w:val="18"/>
                <w:szCs w:val="18"/>
              </w:rPr>
              <w:t>Брянскойобласти</w:t>
            </w:r>
            <w:proofErr w:type="spellEnd"/>
            <w:r w:rsidRPr="00324FE6">
              <w:rPr>
                <w:color w:val="242424"/>
                <w:sz w:val="18"/>
                <w:szCs w:val="18"/>
              </w:rPr>
              <w:t>(1)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156F6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5E884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9F9DF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7B8B62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5548E9BF" w14:textId="77777777" w:rsidTr="008535B2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86FA9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 том числе привлеченные, в иностранной валюте(2)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4785AF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E071D4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7B912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7D704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13531B20" w14:textId="77777777" w:rsidR="000C6E5E" w:rsidRDefault="000C6E5E" w:rsidP="000C6E5E">
      <w:pPr>
        <w:rPr>
          <w:color w:val="242424"/>
          <w:sz w:val="28"/>
          <w:szCs w:val="28"/>
        </w:rPr>
      </w:pPr>
    </w:p>
    <w:p w14:paraId="6B22435B" w14:textId="6B96CD69" w:rsidR="000C6E5E" w:rsidRPr="000C6E5E" w:rsidRDefault="000C6E5E" w:rsidP="000C6E5E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14:paraId="1C7EF82A" w14:textId="77777777" w:rsidR="000C6E5E" w:rsidRPr="000C6E5E" w:rsidRDefault="000C6E5E" w:rsidP="000C6E5E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>
        <w:rPr>
          <w:color w:val="242424"/>
          <w:sz w:val="28"/>
          <w:szCs w:val="28"/>
        </w:rPr>
        <w:t xml:space="preserve">           __________________________________</w:t>
      </w:r>
    </w:p>
    <w:p w14:paraId="4E0331B5" w14:textId="77777777" w:rsidR="000C6E5E" w:rsidRPr="000C6E5E" w:rsidRDefault="000C6E5E" w:rsidP="000C6E5E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Pr="000C6E5E">
        <w:rPr>
          <w:color w:val="242424"/>
          <w:sz w:val="28"/>
          <w:szCs w:val="28"/>
        </w:rPr>
        <w:t>расшифровка подписи)</w:t>
      </w:r>
    </w:p>
    <w:p w14:paraId="727489A5" w14:textId="77777777" w:rsidR="00AF5726" w:rsidRPr="000C6E5E" w:rsidRDefault="00AF5726" w:rsidP="000C6E5E">
      <w:pPr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Примечания</w:t>
      </w:r>
    </w:p>
    <w:p w14:paraId="7BD162BE" w14:textId="77777777" w:rsidR="00AF5726" w:rsidRPr="000C6E5E" w:rsidRDefault="00AF5726" w:rsidP="000C6E5E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14:paraId="2AC61121" w14:textId="48C69143" w:rsidR="000C6E5E" w:rsidRDefault="00AF5726" w:rsidP="000C6E5E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(2) Обязательства, выраженные в разных валютах, группируются по валюте обязательства.</w:t>
      </w:r>
    </w:p>
    <w:p w14:paraId="04BF886B" w14:textId="77777777" w:rsidR="000C6E5E" w:rsidRDefault="000C6E5E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14:paraId="0B8BED71" w14:textId="77777777" w:rsidR="00AF5726" w:rsidRPr="000C6E5E" w:rsidRDefault="00AF5726" w:rsidP="000C6E5E">
      <w:pPr>
        <w:jc w:val="right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lastRenderedPageBreak/>
        <w:t>Таблица 4.</w:t>
      </w:r>
    </w:p>
    <w:p w14:paraId="1220C259" w14:textId="63F70588" w:rsidR="00AF5726" w:rsidRPr="000C6E5E" w:rsidRDefault="00AF5726" w:rsidP="000C6E5E">
      <w:pPr>
        <w:jc w:val="center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Информация</w:t>
      </w:r>
      <w:r w:rsidR="000C6E5E">
        <w:rPr>
          <w:b/>
          <w:bCs/>
          <w:color w:val="242424"/>
          <w:sz w:val="28"/>
          <w:szCs w:val="28"/>
        </w:rPr>
        <w:t xml:space="preserve"> </w:t>
      </w:r>
      <w:r w:rsidR="000C6E5E">
        <w:rPr>
          <w:b/>
          <w:bCs/>
          <w:color w:val="242424"/>
          <w:sz w:val="28"/>
          <w:szCs w:val="28"/>
        </w:rPr>
        <w:br/>
      </w:r>
      <w:r w:rsidRPr="000C6E5E">
        <w:rPr>
          <w:b/>
          <w:bCs/>
          <w:color w:val="242424"/>
          <w:sz w:val="28"/>
          <w:szCs w:val="28"/>
        </w:rPr>
        <w:t>о муниципальных гарантиях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484"/>
        <w:gridCol w:w="3061"/>
        <w:gridCol w:w="1955"/>
        <w:gridCol w:w="2739"/>
      </w:tblGrid>
      <w:tr w:rsidR="00AF5726" w:rsidRPr="00324FE6" w14:paraId="392CC060" w14:textId="77777777" w:rsidTr="008535B2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CC8FF3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BB18EB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Валюта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B7DFB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Задолженность гаранта по исполнению муниципальной гарантии(1)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0D4791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долга в валюте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7F5D5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обязательств по муниципальным гарантиям (руб.)</w:t>
            </w:r>
          </w:p>
        </w:tc>
      </w:tr>
      <w:tr w:rsidR="00AF5726" w:rsidRPr="00324FE6" w14:paraId="60162876" w14:textId="77777777" w:rsidTr="008535B2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DD00B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70234D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06FFC3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8EBDE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18D7A7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</w:tr>
      <w:tr w:rsidR="00AF5726" w:rsidRPr="00324FE6" w14:paraId="6DE4D785" w14:textId="77777777" w:rsidTr="008535B2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1B2E61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CF0E3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6118B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FD076E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12EB9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  <w:tr w:rsidR="00AF5726" w:rsidRPr="00324FE6" w14:paraId="5060B79C" w14:textId="77777777" w:rsidTr="008535B2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2CF715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 том числе муниципальные гарантии в иностранной валюте(2)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0FE4E0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CC5625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118B27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43C79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5CB6074B" w14:textId="77777777" w:rsidR="002D218B" w:rsidRDefault="002D218B" w:rsidP="000C6E5E">
      <w:pPr>
        <w:rPr>
          <w:color w:val="242424"/>
          <w:sz w:val="28"/>
          <w:szCs w:val="28"/>
        </w:rPr>
      </w:pPr>
    </w:p>
    <w:p w14:paraId="42E11284" w14:textId="773F914C" w:rsidR="000C6E5E" w:rsidRPr="000C6E5E" w:rsidRDefault="000C6E5E" w:rsidP="000C6E5E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14:paraId="4F901AC8" w14:textId="77777777" w:rsidR="000C6E5E" w:rsidRPr="000C6E5E" w:rsidRDefault="000C6E5E" w:rsidP="000C6E5E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>
        <w:rPr>
          <w:color w:val="242424"/>
          <w:sz w:val="28"/>
          <w:szCs w:val="28"/>
        </w:rPr>
        <w:t xml:space="preserve">           __________________________________</w:t>
      </w:r>
    </w:p>
    <w:p w14:paraId="666059C6" w14:textId="77777777" w:rsidR="000C6E5E" w:rsidRPr="000C6E5E" w:rsidRDefault="000C6E5E" w:rsidP="000C6E5E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Pr="000C6E5E">
        <w:rPr>
          <w:color w:val="242424"/>
          <w:sz w:val="28"/>
          <w:szCs w:val="28"/>
        </w:rPr>
        <w:t>расшифровка подписи)</w:t>
      </w:r>
    </w:p>
    <w:p w14:paraId="1784C88B" w14:textId="77777777" w:rsidR="00AF5726" w:rsidRPr="000C6E5E" w:rsidRDefault="00AF5726" w:rsidP="000C6E5E">
      <w:pPr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Примечания</w:t>
      </w:r>
    </w:p>
    <w:p w14:paraId="5C0E4925" w14:textId="77777777" w:rsidR="00AF5726" w:rsidRPr="000C6E5E" w:rsidRDefault="00AF5726" w:rsidP="000C6E5E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14:paraId="2B1909AD" w14:textId="77BFD5C5" w:rsidR="000C6E5E" w:rsidRDefault="00AF5726" w:rsidP="000C6E5E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(2) Обязательства, выраженные в разных валютах, группируются по валюте обязательства.</w:t>
      </w:r>
    </w:p>
    <w:p w14:paraId="1578CB7F" w14:textId="77777777" w:rsidR="000C6E5E" w:rsidRDefault="000C6E5E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14:paraId="7A9507A3" w14:textId="77777777" w:rsidR="00AF5726" w:rsidRPr="000C6E5E" w:rsidRDefault="00AF5726" w:rsidP="000C6E5E">
      <w:pPr>
        <w:jc w:val="right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lastRenderedPageBreak/>
        <w:t>Таблица 5.</w:t>
      </w:r>
    </w:p>
    <w:p w14:paraId="4252F798" w14:textId="77777777" w:rsidR="00AF5726" w:rsidRPr="000C6E5E" w:rsidRDefault="00AF5726" w:rsidP="000C6E5E">
      <w:pPr>
        <w:jc w:val="center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Информация</w:t>
      </w:r>
      <w:r w:rsidRPr="000C6E5E">
        <w:rPr>
          <w:b/>
          <w:bCs/>
          <w:color w:val="242424"/>
          <w:sz w:val="28"/>
          <w:szCs w:val="28"/>
        </w:rPr>
        <w:br/>
        <w:t>об иных долговых обязательствах муниципальных образований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1830"/>
        <w:gridCol w:w="1547"/>
        <w:gridCol w:w="2107"/>
        <w:gridCol w:w="2901"/>
      </w:tblGrid>
      <w:tr w:rsidR="00AF5726" w:rsidRPr="00324FE6" w14:paraId="6C0867F0" w14:textId="77777777" w:rsidTr="008535B2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F153F8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2F0B1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C93B76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Валюта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FAE9FF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</w:t>
            </w:r>
          </w:p>
          <w:p w14:paraId="19EFA41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 иным долговым</w:t>
            </w:r>
          </w:p>
          <w:p w14:paraId="1976F900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обязательствам (руб.)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3B2508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долга по иным долговым обязательствам (руб.)</w:t>
            </w:r>
          </w:p>
        </w:tc>
      </w:tr>
      <w:tr w:rsidR="00AF5726" w:rsidRPr="00324FE6" w14:paraId="451ACA31" w14:textId="77777777" w:rsidTr="008535B2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885FB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CBECBC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459D32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AC6A2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70E555" w14:textId="77777777" w:rsidR="00AF5726" w:rsidRPr="00324FE6" w:rsidRDefault="00AF5726" w:rsidP="0060174A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</w:tr>
      <w:tr w:rsidR="00AF5726" w:rsidRPr="00324FE6" w14:paraId="6DFACE4F" w14:textId="77777777" w:rsidTr="008535B2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CB8B40" w14:textId="77777777" w:rsidR="00AF5726" w:rsidRPr="00324FE6" w:rsidRDefault="00AF5726" w:rsidP="0060174A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A9DABC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3938E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482718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109A43" w14:textId="77777777" w:rsidR="00AF5726" w:rsidRPr="00324FE6" w:rsidRDefault="00AF5726" w:rsidP="0060174A">
            <w:pPr>
              <w:rPr>
                <w:color w:val="151515"/>
                <w:sz w:val="18"/>
                <w:szCs w:val="18"/>
              </w:rPr>
            </w:pPr>
          </w:p>
        </w:tc>
      </w:tr>
    </w:tbl>
    <w:p w14:paraId="6FDFD751" w14:textId="77777777" w:rsidR="00AF5726" w:rsidRDefault="00AF5726" w:rsidP="00AF5726">
      <w:pPr>
        <w:jc w:val="center"/>
        <w:rPr>
          <w:sz w:val="28"/>
          <w:szCs w:val="28"/>
        </w:rPr>
      </w:pPr>
    </w:p>
    <w:p w14:paraId="5B7245E9" w14:textId="77777777" w:rsidR="002D218B" w:rsidRPr="000C6E5E" w:rsidRDefault="002D218B" w:rsidP="002D218B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14:paraId="49F0E0B9" w14:textId="77777777" w:rsidR="002D218B" w:rsidRPr="000C6E5E" w:rsidRDefault="002D218B" w:rsidP="002D218B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>
        <w:rPr>
          <w:color w:val="242424"/>
          <w:sz w:val="28"/>
          <w:szCs w:val="28"/>
        </w:rPr>
        <w:t xml:space="preserve">           __________________________________</w:t>
      </w:r>
    </w:p>
    <w:p w14:paraId="38E9F452" w14:textId="77777777" w:rsidR="002D218B" w:rsidRPr="000C6E5E" w:rsidRDefault="002D218B" w:rsidP="002D218B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Pr="000C6E5E">
        <w:rPr>
          <w:color w:val="242424"/>
          <w:sz w:val="28"/>
          <w:szCs w:val="28"/>
        </w:rPr>
        <w:t>расшифровка подписи)</w:t>
      </w:r>
    </w:p>
    <w:p w14:paraId="7172C812" w14:textId="77777777" w:rsidR="002D218B" w:rsidRDefault="002D218B" w:rsidP="00AF5726">
      <w:pPr>
        <w:jc w:val="center"/>
        <w:rPr>
          <w:sz w:val="28"/>
          <w:szCs w:val="28"/>
        </w:rPr>
      </w:pPr>
    </w:p>
    <w:sectPr w:rsidR="002D218B" w:rsidSect="005B4092">
      <w:pgSz w:w="15840" w:h="12240" w:orient="landscape" w:code="1"/>
      <w:pgMar w:top="1418" w:right="1134" w:bottom="8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815CB" w14:textId="77777777" w:rsidR="00E859F0" w:rsidRDefault="00E859F0" w:rsidP="003D721D">
      <w:r>
        <w:separator/>
      </w:r>
    </w:p>
  </w:endnote>
  <w:endnote w:type="continuationSeparator" w:id="0">
    <w:p w14:paraId="1D0863FF" w14:textId="77777777" w:rsidR="00E859F0" w:rsidRDefault="00E859F0" w:rsidP="003D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66B9" w14:textId="77777777" w:rsidR="00E859F0" w:rsidRDefault="00E859F0" w:rsidP="003D721D">
      <w:r>
        <w:separator/>
      </w:r>
    </w:p>
  </w:footnote>
  <w:footnote w:type="continuationSeparator" w:id="0">
    <w:p w14:paraId="43B77519" w14:textId="77777777" w:rsidR="00E859F0" w:rsidRDefault="00E859F0" w:rsidP="003D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259"/>
      <w:docPartObj>
        <w:docPartGallery w:val="Page Numbers (Top of Page)"/>
        <w:docPartUnique/>
      </w:docPartObj>
    </w:sdtPr>
    <w:sdtContent>
      <w:p w14:paraId="4545D46D" w14:textId="56122F6B" w:rsidR="003D721D" w:rsidRDefault="00000000" w:rsidP="004C7E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99C"/>
    <w:rsid w:val="00007E47"/>
    <w:rsid w:val="000551F7"/>
    <w:rsid w:val="000A0BA9"/>
    <w:rsid w:val="000B62F0"/>
    <w:rsid w:val="000C6E5E"/>
    <w:rsid w:val="000E082B"/>
    <w:rsid w:val="000E0CDA"/>
    <w:rsid w:val="000F5B4B"/>
    <w:rsid w:val="00110AA2"/>
    <w:rsid w:val="001261F7"/>
    <w:rsid w:val="00140846"/>
    <w:rsid w:val="001469DC"/>
    <w:rsid w:val="00165CFE"/>
    <w:rsid w:val="0019695B"/>
    <w:rsid w:val="001E34BD"/>
    <w:rsid w:val="00212C03"/>
    <w:rsid w:val="00212D5B"/>
    <w:rsid w:val="002519A6"/>
    <w:rsid w:val="002769AF"/>
    <w:rsid w:val="002C23F6"/>
    <w:rsid w:val="002D218B"/>
    <w:rsid w:val="00302D83"/>
    <w:rsid w:val="00317920"/>
    <w:rsid w:val="00323F51"/>
    <w:rsid w:val="0033529F"/>
    <w:rsid w:val="003A49A5"/>
    <w:rsid w:val="003A7D4E"/>
    <w:rsid w:val="003B66A7"/>
    <w:rsid w:val="003D721D"/>
    <w:rsid w:val="003E67B1"/>
    <w:rsid w:val="0042042C"/>
    <w:rsid w:val="004301A9"/>
    <w:rsid w:val="004379C6"/>
    <w:rsid w:val="00443166"/>
    <w:rsid w:val="00473CDF"/>
    <w:rsid w:val="004C7ED8"/>
    <w:rsid w:val="004E2B0E"/>
    <w:rsid w:val="004F678E"/>
    <w:rsid w:val="00516220"/>
    <w:rsid w:val="0051673F"/>
    <w:rsid w:val="00595081"/>
    <w:rsid w:val="005A53A3"/>
    <w:rsid w:val="005B4092"/>
    <w:rsid w:val="005C7538"/>
    <w:rsid w:val="005E1F1F"/>
    <w:rsid w:val="005E2AA2"/>
    <w:rsid w:val="00610518"/>
    <w:rsid w:val="00615ACF"/>
    <w:rsid w:val="00677F8F"/>
    <w:rsid w:val="006904D9"/>
    <w:rsid w:val="00694C83"/>
    <w:rsid w:val="00754650"/>
    <w:rsid w:val="007C394A"/>
    <w:rsid w:val="007E6E35"/>
    <w:rsid w:val="008535B2"/>
    <w:rsid w:val="00864072"/>
    <w:rsid w:val="00865EAC"/>
    <w:rsid w:val="00872E24"/>
    <w:rsid w:val="00891FA4"/>
    <w:rsid w:val="0089299C"/>
    <w:rsid w:val="00893313"/>
    <w:rsid w:val="0089477C"/>
    <w:rsid w:val="008B6E56"/>
    <w:rsid w:val="008B7DB4"/>
    <w:rsid w:val="008C51AE"/>
    <w:rsid w:val="008E2DC7"/>
    <w:rsid w:val="009214D7"/>
    <w:rsid w:val="00954984"/>
    <w:rsid w:val="00973D35"/>
    <w:rsid w:val="00983682"/>
    <w:rsid w:val="00985359"/>
    <w:rsid w:val="0098563F"/>
    <w:rsid w:val="009A3D49"/>
    <w:rsid w:val="009B6B52"/>
    <w:rsid w:val="009C1EE2"/>
    <w:rsid w:val="009C3C25"/>
    <w:rsid w:val="00A02DA4"/>
    <w:rsid w:val="00A22579"/>
    <w:rsid w:val="00A532E8"/>
    <w:rsid w:val="00A66AE1"/>
    <w:rsid w:val="00A9056A"/>
    <w:rsid w:val="00AA34D8"/>
    <w:rsid w:val="00AC2B26"/>
    <w:rsid w:val="00AF2991"/>
    <w:rsid w:val="00AF5726"/>
    <w:rsid w:val="00B01A7E"/>
    <w:rsid w:val="00B02405"/>
    <w:rsid w:val="00B17BCE"/>
    <w:rsid w:val="00B33F93"/>
    <w:rsid w:val="00B61415"/>
    <w:rsid w:val="00BB0408"/>
    <w:rsid w:val="00BB327D"/>
    <w:rsid w:val="00C125FB"/>
    <w:rsid w:val="00C46D84"/>
    <w:rsid w:val="00C533B0"/>
    <w:rsid w:val="00C74293"/>
    <w:rsid w:val="00C80E8A"/>
    <w:rsid w:val="00C86095"/>
    <w:rsid w:val="00CB3A0D"/>
    <w:rsid w:val="00CC0B50"/>
    <w:rsid w:val="00D00402"/>
    <w:rsid w:val="00D01AE1"/>
    <w:rsid w:val="00D13FF6"/>
    <w:rsid w:val="00D21033"/>
    <w:rsid w:val="00D55DD3"/>
    <w:rsid w:val="00D66392"/>
    <w:rsid w:val="00D700C8"/>
    <w:rsid w:val="00D81F77"/>
    <w:rsid w:val="00D914F4"/>
    <w:rsid w:val="00D91682"/>
    <w:rsid w:val="00DC03F3"/>
    <w:rsid w:val="00DF183A"/>
    <w:rsid w:val="00E32472"/>
    <w:rsid w:val="00E529C5"/>
    <w:rsid w:val="00E652B8"/>
    <w:rsid w:val="00E859F0"/>
    <w:rsid w:val="00ED5F3E"/>
    <w:rsid w:val="00ED7354"/>
    <w:rsid w:val="00F063EE"/>
    <w:rsid w:val="00F22184"/>
    <w:rsid w:val="00F64835"/>
    <w:rsid w:val="00F727B2"/>
    <w:rsid w:val="00F9121D"/>
    <w:rsid w:val="00FB041C"/>
    <w:rsid w:val="00FF470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EBCB"/>
  <w15:docId w15:val="{151C9151-A553-423F-BE5F-280608F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17BC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0">
    <w:name w:val="Основной текст (10)"/>
    <w:basedOn w:val="a"/>
    <w:qFormat/>
    <w:rsid w:val="00B17BCE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3D7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72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72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">
    <w:name w:val="f"/>
    <w:basedOn w:val="a"/>
    <w:qFormat/>
    <w:rsid w:val="002C23F6"/>
    <w:pPr>
      <w:spacing w:before="280" w:after="280"/>
    </w:pPr>
    <w:rPr>
      <w:lang w:eastAsia="zh-CN"/>
    </w:rPr>
  </w:style>
  <w:style w:type="paragraph" w:styleId="a8">
    <w:name w:val="List Paragraph"/>
    <w:basedOn w:val="a"/>
    <w:uiPriority w:val="1"/>
    <w:qFormat/>
    <w:rsid w:val="002C23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1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F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C3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7E6E3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214D7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214D7"/>
    <w:rPr>
      <w:rFonts w:ascii="Arial" w:eastAsia="Times New Roman" w:hAnsi="Arial" w:cs="Arial"/>
      <w:sz w:val="20"/>
      <w:szCs w:val="20"/>
      <w:lang w:eastAsia="zh-CN"/>
    </w:rPr>
  </w:style>
  <w:style w:type="character" w:styleId="ad">
    <w:name w:val="Unresolved Mention"/>
    <w:basedOn w:val="a0"/>
    <w:uiPriority w:val="99"/>
    <w:semiHidden/>
    <w:unhideWhenUsed/>
    <w:rsid w:val="00ED7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yachki.adm@yandex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24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56</cp:revision>
  <cp:lastPrinted>2022-10-13T12:24:00Z</cp:lastPrinted>
  <dcterms:created xsi:type="dcterms:W3CDTF">2021-06-04T10:38:00Z</dcterms:created>
  <dcterms:modified xsi:type="dcterms:W3CDTF">2024-06-18T11:05:00Z</dcterms:modified>
</cp:coreProperties>
</file>