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77777777" w:rsidR="00DD100E" w:rsidRPr="00A432D0" w:rsidRDefault="00DD100E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2D0">
        <w:rPr>
          <w:rFonts w:ascii="Times New Roman" w:hAnsi="Times New Roman"/>
          <w:b/>
          <w:sz w:val="28"/>
          <w:szCs w:val="28"/>
        </w:rPr>
        <w:t>СЕМЯЧКОВСКАЯ СЕЛЬСКАЯ АДМИНИСТРАЦИЯ</w:t>
      </w:r>
    </w:p>
    <w:p w14:paraId="1DABC70D" w14:textId="77777777" w:rsidR="00DD100E" w:rsidRPr="00A432D0" w:rsidRDefault="00DD100E" w:rsidP="00587B7B">
      <w:pPr>
        <w:spacing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A432D0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62000B33" w14:textId="77777777" w:rsidR="00DD100E" w:rsidRPr="00E04B47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402F12D2" w:rsidR="00DD100E" w:rsidRPr="00E04B47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1613A">
        <w:rPr>
          <w:rFonts w:ascii="Times New Roman" w:hAnsi="Times New Roman" w:cs="Times New Roman"/>
          <w:b/>
          <w:sz w:val="28"/>
          <w:szCs w:val="28"/>
        </w:rPr>
        <w:t>июля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587B7B" w:rsidRPr="00647907">
        <w:rPr>
          <w:rFonts w:ascii="Times New Roman" w:hAnsi="Times New Roman" w:cs="Times New Roman"/>
          <w:b/>
          <w:sz w:val="28"/>
          <w:szCs w:val="28"/>
        </w:rPr>
        <w:t>4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1613A">
        <w:rPr>
          <w:rFonts w:ascii="Times New Roman" w:hAnsi="Times New Roman" w:cs="Times New Roman"/>
          <w:b/>
          <w:sz w:val="28"/>
          <w:szCs w:val="28"/>
        </w:rPr>
        <w:t>60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C877C64" w14:textId="1DE081EC" w:rsidR="0001677F" w:rsidRPr="00D97347" w:rsidRDefault="00DD100E" w:rsidP="00587B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О</w:t>
      </w:r>
      <w:r w:rsidR="0001613A">
        <w:rPr>
          <w:rFonts w:ascii="Times New Roman" w:hAnsi="Times New Roman" w:cs="Times New Roman"/>
          <w:sz w:val="28"/>
          <w:szCs w:val="28"/>
        </w:rPr>
        <w:t xml:space="preserve"> введении особого противопожарного режима на территории </w:t>
      </w:r>
      <w:r w:rsidR="00D97347" w:rsidRPr="00D97347">
        <w:rPr>
          <w:rFonts w:ascii="Times New Roman" w:hAnsi="Times New Roman" w:cs="Times New Roman"/>
          <w:sz w:val="28"/>
          <w:szCs w:val="28"/>
        </w:rPr>
        <w:t>Семячковско</w:t>
      </w:r>
      <w:r w:rsidR="0001613A">
        <w:rPr>
          <w:rFonts w:ascii="Times New Roman" w:hAnsi="Times New Roman" w:cs="Times New Roman"/>
          <w:sz w:val="28"/>
          <w:szCs w:val="28"/>
        </w:rPr>
        <w:t>го</w:t>
      </w:r>
      <w:r w:rsidR="00D97347" w:rsidRPr="00D9734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1613A">
        <w:rPr>
          <w:rFonts w:ascii="Times New Roman" w:hAnsi="Times New Roman" w:cs="Times New Roman"/>
          <w:sz w:val="28"/>
          <w:szCs w:val="28"/>
        </w:rPr>
        <w:t>го</w:t>
      </w:r>
      <w:r w:rsidR="00D97347" w:rsidRPr="00D973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1613A">
        <w:rPr>
          <w:rFonts w:ascii="Times New Roman" w:hAnsi="Times New Roman" w:cs="Times New Roman"/>
          <w:sz w:val="28"/>
          <w:szCs w:val="28"/>
        </w:rPr>
        <w:t>я</w:t>
      </w:r>
      <w:r w:rsidR="00D97347" w:rsidRPr="00D97347">
        <w:rPr>
          <w:rFonts w:ascii="Times New Roman" w:hAnsi="Times New Roman" w:cs="Times New Roman"/>
          <w:sz w:val="28"/>
          <w:szCs w:val="28"/>
        </w:rPr>
        <w:t xml:space="preserve"> Трубчевского муниципального района Брянской области</w:t>
      </w:r>
    </w:p>
    <w:p w14:paraId="14BBD9A1" w14:textId="77777777" w:rsidR="00DD100E" w:rsidRPr="0001613A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E49DE37" w14:textId="0A5AC554" w:rsidR="0001613A" w:rsidRPr="0001613A" w:rsidRDefault="0001613A" w:rsidP="006241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 xml:space="preserve">В связи с повышением пожарной опасности на территории </w:t>
      </w:r>
      <w:r w:rsidRPr="00D97347">
        <w:rPr>
          <w:rFonts w:ascii="Times New Roman" w:hAnsi="Times New Roman" w:cs="Times New Roman"/>
          <w:sz w:val="28"/>
          <w:szCs w:val="28"/>
        </w:rPr>
        <w:t>Семячковско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97347">
        <w:rPr>
          <w:rFonts w:ascii="Times New Roman" w:hAnsi="Times New Roman" w:cs="Times New Roman"/>
          <w:sz w:val="28"/>
          <w:szCs w:val="28"/>
        </w:rPr>
        <w:t xml:space="preserve"> </w:t>
      </w:r>
      <w:r w:rsidRPr="0001613A">
        <w:rPr>
          <w:rFonts w:ascii="Times New Roman" w:hAnsi="Times New Roman" w:cs="Times New Roman"/>
          <w:sz w:val="28"/>
          <w:szCs w:val="28"/>
        </w:rPr>
        <w:t>сельского поселения, в целях недопущения возникновения чрезвычайных ситуаций, вызванных природными и техногенными пожарами, обеспечения пожарной безопасности в населенных пунктах и на объектах экономики, в соответствии с Федеральным законом от 21</w:t>
      </w:r>
      <w:r w:rsidR="00624117">
        <w:rPr>
          <w:rFonts w:ascii="Times New Roman" w:hAnsi="Times New Roman" w:cs="Times New Roman"/>
          <w:sz w:val="28"/>
          <w:szCs w:val="28"/>
        </w:rPr>
        <w:t>.12.</w:t>
      </w:r>
      <w:r w:rsidRPr="0001613A">
        <w:rPr>
          <w:rFonts w:ascii="Times New Roman" w:hAnsi="Times New Roman" w:cs="Times New Roman"/>
          <w:sz w:val="28"/>
          <w:szCs w:val="28"/>
        </w:rPr>
        <w:t xml:space="preserve">1994 № 69-ФЗ </w:t>
      </w:r>
      <w:r w:rsidR="00624117">
        <w:rPr>
          <w:rFonts w:ascii="Times New Roman" w:hAnsi="Times New Roman" w:cs="Times New Roman"/>
          <w:sz w:val="28"/>
          <w:szCs w:val="28"/>
        </w:rPr>
        <w:br/>
      </w:r>
      <w:r w:rsidRPr="0001613A">
        <w:rPr>
          <w:rFonts w:ascii="Times New Roman" w:hAnsi="Times New Roman" w:cs="Times New Roman"/>
          <w:sz w:val="28"/>
          <w:szCs w:val="28"/>
        </w:rPr>
        <w:t xml:space="preserve">«О пожарной безопасности», Законом Брянской области от 13.12.2005 № 89-З «О пожарной безопасности», </w:t>
      </w:r>
    </w:p>
    <w:p w14:paraId="052ADE37" w14:textId="59FED680" w:rsidR="0001613A" w:rsidRPr="0001613A" w:rsidRDefault="00624117" w:rsidP="00624117">
      <w:pPr>
        <w:spacing w:before="120"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5F9BF0F" w14:textId="6374E768" w:rsidR="0001613A" w:rsidRPr="0001613A" w:rsidRDefault="0001613A" w:rsidP="00624117">
      <w:pPr>
        <w:pStyle w:val="af0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 xml:space="preserve">1. Ввести с 00.00 </w:t>
      </w:r>
      <w:r>
        <w:rPr>
          <w:rFonts w:ascii="Times New Roman" w:hAnsi="Times New Roman" w:cs="Times New Roman"/>
          <w:sz w:val="28"/>
          <w:szCs w:val="28"/>
        </w:rPr>
        <w:t>01.07.2024 года</w:t>
      </w:r>
      <w:r w:rsidRPr="0001613A">
        <w:rPr>
          <w:rFonts w:ascii="Times New Roman" w:hAnsi="Times New Roman" w:cs="Times New Roman"/>
          <w:sz w:val="28"/>
          <w:szCs w:val="28"/>
        </w:rPr>
        <w:t xml:space="preserve"> до 00.00 </w:t>
      </w:r>
      <w:r>
        <w:rPr>
          <w:rFonts w:ascii="Times New Roman" w:hAnsi="Times New Roman" w:cs="Times New Roman"/>
          <w:sz w:val="28"/>
          <w:szCs w:val="28"/>
        </w:rPr>
        <w:t>09.07.2024 года</w:t>
      </w:r>
      <w:r w:rsidRPr="0001613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24117" w:rsidRPr="00D97347">
        <w:rPr>
          <w:rFonts w:ascii="Times New Roman" w:hAnsi="Times New Roman" w:cs="Times New Roman"/>
          <w:sz w:val="28"/>
          <w:szCs w:val="28"/>
        </w:rPr>
        <w:t>Семячковско</w:t>
      </w:r>
      <w:r w:rsidR="00624117">
        <w:rPr>
          <w:rFonts w:ascii="Times New Roman" w:hAnsi="Times New Roman" w:cs="Times New Roman"/>
          <w:sz w:val="28"/>
          <w:szCs w:val="28"/>
        </w:rPr>
        <w:t>го</w:t>
      </w:r>
      <w:r w:rsidR="00624117" w:rsidRPr="00D97347">
        <w:rPr>
          <w:rFonts w:ascii="Times New Roman" w:hAnsi="Times New Roman" w:cs="Times New Roman"/>
          <w:sz w:val="28"/>
          <w:szCs w:val="28"/>
        </w:rPr>
        <w:t xml:space="preserve"> </w:t>
      </w:r>
      <w:r w:rsidRPr="0001613A">
        <w:rPr>
          <w:rFonts w:ascii="Times New Roman" w:hAnsi="Times New Roman" w:cs="Times New Roman"/>
          <w:sz w:val="28"/>
          <w:szCs w:val="28"/>
        </w:rPr>
        <w:t>сельского поселения, за исключением лесов на землях лесного фонда, особый противопожарный режим.</w:t>
      </w:r>
    </w:p>
    <w:p w14:paraId="3923940B" w14:textId="629BA493" w:rsidR="0001613A" w:rsidRPr="0001613A" w:rsidRDefault="0001613A" w:rsidP="00624117">
      <w:pPr>
        <w:pStyle w:val="af0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 xml:space="preserve">2. На период действия особого противопожарного режима на территории </w:t>
      </w:r>
      <w:r w:rsidR="00624117" w:rsidRPr="00D97347">
        <w:rPr>
          <w:rFonts w:ascii="Times New Roman" w:hAnsi="Times New Roman" w:cs="Times New Roman"/>
          <w:sz w:val="28"/>
          <w:szCs w:val="28"/>
        </w:rPr>
        <w:t>Семячковско</w:t>
      </w:r>
      <w:r w:rsidR="00624117">
        <w:rPr>
          <w:rFonts w:ascii="Times New Roman" w:hAnsi="Times New Roman" w:cs="Times New Roman"/>
          <w:sz w:val="28"/>
          <w:szCs w:val="28"/>
        </w:rPr>
        <w:t>го</w:t>
      </w:r>
      <w:r w:rsidR="00624117" w:rsidRPr="00D97347">
        <w:rPr>
          <w:rFonts w:ascii="Times New Roman" w:hAnsi="Times New Roman" w:cs="Times New Roman"/>
          <w:sz w:val="28"/>
          <w:szCs w:val="28"/>
        </w:rPr>
        <w:t xml:space="preserve"> </w:t>
      </w:r>
      <w:r w:rsidR="00624117" w:rsidRPr="0001613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1613A">
        <w:rPr>
          <w:rFonts w:ascii="Times New Roman" w:hAnsi="Times New Roman" w:cs="Times New Roman"/>
          <w:sz w:val="28"/>
          <w:szCs w:val="28"/>
        </w:rPr>
        <w:t>поселения:</w:t>
      </w:r>
    </w:p>
    <w:p w14:paraId="24F32B8F" w14:textId="77777777" w:rsidR="0001613A" w:rsidRPr="0001613A" w:rsidRDefault="0001613A" w:rsidP="00624117">
      <w:pPr>
        <w:pStyle w:val="af0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>2.1. Запретить выжигание сухой травянистой растительности, стерни, соломы, хвороста, порубочных остатков и разведение костров, использование открытого огня и проведения пожароопасных работ на территориях населенных пунктов, землях сельскохозяйственного назначения, а также на земельных участках, примыкающих к лесам.</w:t>
      </w:r>
    </w:p>
    <w:p w14:paraId="1FDAE451" w14:textId="24C489DA" w:rsidR="0001613A" w:rsidRPr="0001613A" w:rsidRDefault="0001613A" w:rsidP="00624117">
      <w:pPr>
        <w:pStyle w:val="af0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 xml:space="preserve">2.2. Запретить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</w:t>
      </w:r>
      <w:r w:rsidR="00624117">
        <w:rPr>
          <w:rFonts w:ascii="Times New Roman" w:hAnsi="Times New Roman" w:cs="Times New Roman"/>
          <w:sz w:val="28"/>
          <w:szCs w:val="28"/>
        </w:rPr>
        <w:br/>
      </w:r>
      <w:r w:rsidRPr="0001613A">
        <w:rPr>
          <w:rFonts w:ascii="Times New Roman" w:hAnsi="Times New Roman" w:cs="Times New Roman"/>
          <w:sz w:val="28"/>
          <w:szCs w:val="28"/>
        </w:rPr>
        <w:t>на территориях объектов общественного питания).</w:t>
      </w:r>
    </w:p>
    <w:p w14:paraId="2B75C953" w14:textId="77777777" w:rsidR="0001613A" w:rsidRPr="0001613A" w:rsidRDefault="0001613A" w:rsidP="0062411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>2.3. Организовать ежедневное патрулирование населенных пунктов, земель сельскохозяйственного назначения, земельных участков, примыкающих к лесам и мест массового отдыха граждан с привлечением членов добровольных пожарных формирований, старших населенных пунктов, с целью контроля за соблюдением гражданами запрета на сжигание сухой травянистой растительности и мусора.</w:t>
      </w:r>
    </w:p>
    <w:p w14:paraId="60B93D15" w14:textId="77777777" w:rsidR="0001613A" w:rsidRPr="0001613A" w:rsidRDefault="0001613A" w:rsidP="00624117">
      <w:pPr>
        <w:pStyle w:val="af0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>2.4. Организовать незамедлительное реагирование оперативных групп на обнаружение термических точек, загораний, ландшафтных и природных пожаров.</w:t>
      </w:r>
    </w:p>
    <w:p w14:paraId="3D6936DB" w14:textId="22E928EB" w:rsidR="0001613A" w:rsidRPr="0001613A" w:rsidRDefault="0001613A" w:rsidP="00624117">
      <w:pPr>
        <w:pStyle w:val="af0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 xml:space="preserve">2.5. Провести необходимые превентивные мероприятия </w:t>
      </w:r>
      <w:r w:rsidR="00624117">
        <w:rPr>
          <w:rFonts w:ascii="Times New Roman" w:hAnsi="Times New Roman" w:cs="Times New Roman"/>
          <w:sz w:val="28"/>
          <w:szCs w:val="28"/>
        </w:rPr>
        <w:br/>
      </w:r>
      <w:r w:rsidRPr="0001613A">
        <w:rPr>
          <w:rFonts w:ascii="Times New Roman" w:hAnsi="Times New Roman" w:cs="Times New Roman"/>
          <w:sz w:val="28"/>
          <w:szCs w:val="28"/>
        </w:rPr>
        <w:t xml:space="preserve">по предупреждению чрезвычайных ситуаций, связанных с пожарами в рамках </w:t>
      </w:r>
      <w:r w:rsidRPr="0001613A">
        <w:rPr>
          <w:rFonts w:ascii="Times New Roman" w:hAnsi="Times New Roman" w:cs="Times New Roman"/>
          <w:sz w:val="28"/>
          <w:szCs w:val="28"/>
        </w:rPr>
        <w:lastRenderedPageBreak/>
        <w:t>полномочий, установленных законодательством Российской Федерации, обеспечив:</w:t>
      </w:r>
    </w:p>
    <w:p w14:paraId="086A3C70" w14:textId="77777777" w:rsidR="0001613A" w:rsidRPr="0001613A" w:rsidRDefault="0001613A" w:rsidP="00624117">
      <w:pPr>
        <w:pStyle w:val="af0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>очистку территорий общего пользования поселения от свалок мусора и сухой травянистой растительности;</w:t>
      </w:r>
    </w:p>
    <w:p w14:paraId="6E9D5619" w14:textId="77777777" w:rsidR="0001613A" w:rsidRPr="0001613A" w:rsidRDefault="0001613A" w:rsidP="00624117">
      <w:pPr>
        <w:pStyle w:val="af0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>контроль за выполнением правообладателями земельных участков, расположенных в границах населенных пунктов, по своевременной уборке мусора и покосу травянистой растительности;</w:t>
      </w:r>
    </w:p>
    <w:p w14:paraId="24FCECE1" w14:textId="77777777" w:rsidR="0001613A" w:rsidRPr="0001613A" w:rsidRDefault="0001613A" w:rsidP="00624117">
      <w:pPr>
        <w:pStyle w:val="af0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>исправное состояние дорог, проездов и подъездов к зданиям, сооружениям и строениям, открытым складам, источникам наружного противопожарного водоснабжения;</w:t>
      </w:r>
    </w:p>
    <w:p w14:paraId="16182784" w14:textId="063B3C28" w:rsidR="0001613A" w:rsidRPr="0001613A" w:rsidRDefault="0001613A" w:rsidP="00624117">
      <w:pPr>
        <w:pStyle w:val="af0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 xml:space="preserve">поддержание в надлежащем состоянии имеющихся источников наружного противопожарного водоснабжения, обустройство открытых водоемов подъездами с площадками для установки пожарной техники, оборудование водонапорных башен приспособлениями для забора воды, </w:t>
      </w:r>
      <w:r w:rsidR="00624117">
        <w:rPr>
          <w:rFonts w:ascii="Times New Roman" w:hAnsi="Times New Roman" w:cs="Times New Roman"/>
          <w:sz w:val="28"/>
          <w:szCs w:val="28"/>
        </w:rPr>
        <w:br/>
      </w:r>
      <w:r w:rsidRPr="0001613A">
        <w:rPr>
          <w:rFonts w:ascii="Times New Roman" w:hAnsi="Times New Roman" w:cs="Times New Roman"/>
          <w:sz w:val="28"/>
          <w:szCs w:val="28"/>
        </w:rPr>
        <w:t>с достаточным запасом воды для целей пожаротушения;</w:t>
      </w:r>
    </w:p>
    <w:p w14:paraId="37B0BA23" w14:textId="77777777" w:rsidR="0001613A" w:rsidRPr="0001613A" w:rsidRDefault="0001613A" w:rsidP="00624117">
      <w:pPr>
        <w:pStyle w:val="af0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>готовность имеющейся пожарной, водовозной и землеройной техники для ликвидации природных и техногенных пожаров, в том числе вне границ населённых пунктов;</w:t>
      </w:r>
    </w:p>
    <w:p w14:paraId="11E199A0" w14:textId="77777777" w:rsidR="0001613A" w:rsidRPr="0001613A" w:rsidRDefault="0001613A" w:rsidP="00624117">
      <w:pPr>
        <w:pStyle w:val="af0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>работу по повышению готовности добровольных пожарных команд, организовав их круглосуточное дежурство, укомплектованность пожарной техники необходимым пожарно-техническим вооружением и бесперебойным снабжением горюче-смазочными материалами;</w:t>
      </w:r>
    </w:p>
    <w:p w14:paraId="16CF387D" w14:textId="7ECC7F43" w:rsidR="0001613A" w:rsidRPr="0001613A" w:rsidRDefault="0001613A" w:rsidP="00624117">
      <w:pPr>
        <w:pStyle w:val="af0"/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 xml:space="preserve">наличие и готовность звуковой системы оповещения населения </w:t>
      </w:r>
      <w:r w:rsidR="00624117">
        <w:rPr>
          <w:rFonts w:ascii="Times New Roman" w:hAnsi="Times New Roman" w:cs="Times New Roman"/>
          <w:sz w:val="28"/>
          <w:szCs w:val="28"/>
        </w:rPr>
        <w:br/>
      </w:r>
      <w:r w:rsidRPr="0001613A">
        <w:rPr>
          <w:rFonts w:ascii="Times New Roman" w:hAnsi="Times New Roman" w:cs="Times New Roman"/>
          <w:sz w:val="28"/>
          <w:szCs w:val="28"/>
        </w:rPr>
        <w:t>о чрезвычайной ситуации и пожаре;</w:t>
      </w:r>
    </w:p>
    <w:p w14:paraId="26B6D114" w14:textId="297F861A" w:rsidR="0001613A" w:rsidRPr="0001613A" w:rsidRDefault="0001613A" w:rsidP="006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 xml:space="preserve">проведение работ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r w:rsidR="00624117">
        <w:rPr>
          <w:rFonts w:ascii="Times New Roman" w:hAnsi="Times New Roman" w:cs="Times New Roman"/>
          <w:sz w:val="28"/>
          <w:szCs w:val="28"/>
        </w:rPr>
        <w:br/>
      </w:r>
      <w:r w:rsidRPr="0001613A">
        <w:rPr>
          <w:rFonts w:ascii="Times New Roman" w:hAnsi="Times New Roman" w:cs="Times New Roman"/>
          <w:sz w:val="28"/>
          <w:szCs w:val="28"/>
        </w:rPr>
        <w:t>10 метров от леса либо отделение леса противопожарной минерализованной полосой шириной не менее 1,4 метра или иным противопожарным барьером;</w:t>
      </w:r>
    </w:p>
    <w:p w14:paraId="4E7FB28C" w14:textId="77777777" w:rsidR="0001613A" w:rsidRPr="0001613A" w:rsidRDefault="0001613A" w:rsidP="00624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1613A">
        <w:rPr>
          <w:rFonts w:ascii="Times New Roman" w:hAnsi="Times New Roman" w:cs="Times New Roman"/>
          <w:sz w:val="28"/>
          <w:szCs w:val="28"/>
        </w:rPr>
        <w:t>создание (обновление) вокруг территории населенных пунктов противопожарных минерализованных полос шириной не менее 10 метров или иных противопожарных барьеров;</w:t>
      </w:r>
    </w:p>
    <w:p w14:paraId="13F18D3D" w14:textId="2690C60D" w:rsidR="0001613A" w:rsidRPr="0001613A" w:rsidRDefault="0001613A" w:rsidP="00624117">
      <w:pPr>
        <w:pStyle w:val="af0"/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13A">
        <w:rPr>
          <w:rFonts w:ascii="Times New Roman" w:hAnsi="Times New Roman" w:cs="Times New Roman"/>
          <w:sz w:val="28"/>
          <w:szCs w:val="28"/>
        </w:rPr>
        <w:t>доведение до граждан, учреждений и организаций всех форм собственности, необходимых мер пожарной безопасности и действий в случае возникновения пожара, с учетом специфики пожароопасного сезона</w:t>
      </w:r>
      <w:r w:rsidRPr="0001613A">
        <w:rPr>
          <w:rFonts w:ascii="Times New Roman" w:hAnsi="Times New Roman" w:cs="Times New Roman"/>
          <w:sz w:val="28"/>
          <w:szCs w:val="28"/>
        </w:rPr>
        <w:t>.</w:t>
      </w:r>
    </w:p>
    <w:p w14:paraId="1FD84A06" w14:textId="1039F96C" w:rsidR="00587B7B" w:rsidRPr="00587B7B" w:rsidRDefault="0001613A" w:rsidP="00624117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100E" w:rsidRPr="00587B7B">
        <w:rPr>
          <w:rFonts w:ascii="Times New Roman" w:hAnsi="Times New Roman" w:cs="Times New Roman"/>
          <w:sz w:val="28"/>
          <w:szCs w:val="28"/>
        </w:rPr>
        <w:t>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br/>
        <w:t>в сети Интернет (www.trubrayon.ru) на странице «Семячковское сельское поселение».</w:t>
      </w:r>
    </w:p>
    <w:p w14:paraId="479C9475" w14:textId="121275B2" w:rsidR="00587B7B" w:rsidRPr="00587B7B" w:rsidRDefault="0001613A" w:rsidP="0062411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4F0B5CB5" w14:textId="2A15E6AD" w:rsidR="00DD100E" w:rsidRPr="00587B7B" w:rsidRDefault="0001613A" w:rsidP="00624117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Контроль за исполнением настоящего постановления оставляю </w:t>
      </w:r>
      <w:r w:rsidR="00624117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за собой.</w:t>
      </w:r>
    </w:p>
    <w:p w14:paraId="7EE944B7" w14:textId="77777777"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77777777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Семячковской</w:t>
      </w:r>
    </w:p>
    <w:p w14:paraId="0F7296B0" w14:textId="77777777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сельской администрации                                                                       В.И. Семерин</w:t>
      </w:r>
    </w:p>
    <w:p w14:paraId="25F8FFD0" w14:textId="77777777" w:rsidR="00D97347" w:rsidRPr="00D97347" w:rsidRDefault="00D97347" w:rsidP="006241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624117">
      <w:headerReference w:type="default" r:id="rId6"/>
      <w:pgSz w:w="11906" w:h="16838"/>
      <w:pgMar w:top="567" w:right="851" w:bottom="567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56933" w14:textId="77777777" w:rsidR="00424879" w:rsidRDefault="00424879" w:rsidP="00730737">
      <w:pPr>
        <w:spacing w:after="0" w:line="240" w:lineRule="auto"/>
      </w:pPr>
      <w:r>
        <w:separator/>
      </w:r>
    </w:p>
  </w:endnote>
  <w:endnote w:type="continuationSeparator" w:id="0">
    <w:p w14:paraId="43A2496D" w14:textId="77777777" w:rsidR="00424879" w:rsidRDefault="00424879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5F521" w14:textId="77777777" w:rsidR="00424879" w:rsidRDefault="00424879" w:rsidP="00730737">
      <w:pPr>
        <w:spacing w:after="0" w:line="240" w:lineRule="auto"/>
      </w:pPr>
      <w:r>
        <w:separator/>
      </w:r>
    </w:p>
  </w:footnote>
  <w:footnote w:type="continuationSeparator" w:id="0">
    <w:p w14:paraId="3DD37B07" w14:textId="77777777" w:rsidR="00424879" w:rsidRDefault="00424879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152EC"/>
    <w:rsid w:val="0001613A"/>
    <w:rsid w:val="0001677F"/>
    <w:rsid w:val="0005750F"/>
    <w:rsid w:val="000808C1"/>
    <w:rsid w:val="00094A3C"/>
    <w:rsid w:val="000A66A5"/>
    <w:rsid w:val="000D13F6"/>
    <w:rsid w:val="00107DD0"/>
    <w:rsid w:val="00116D1C"/>
    <w:rsid w:val="00145250"/>
    <w:rsid w:val="00151F9C"/>
    <w:rsid w:val="00187EA1"/>
    <w:rsid w:val="001A33C0"/>
    <w:rsid w:val="001C06B0"/>
    <w:rsid w:val="001C77B0"/>
    <w:rsid w:val="001F2367"/>
    <w:rsid w:val="00214739"/>
    <w:rsid w:val="00215159"/>
    <w:rsid w:val="00217120"/>
    <w:rsid w:val="0029491E"/>
    <w:rsid w:val="002953CF"/>
    <w:rsid w:val="002B54B5"/>
    <w:rsid w:val="002E5100"/>
    <w:rsid w:val="003045B3"/>
    <w:rsid w:val="003102F7"/>
    <w:rsid w:val="0039241C"/>
    <w:rsid w:val="00392E4B"/>
    <w:rsid w:val="003965FA"/>
    <w:rsid w:val="00397AF6"/>
    <w:rsid w:val="003A4AAA"/>
    <w:rsid w:val="003D16A2"/>
    <w:rsid w:val="003E75CE"/>
    <w:rsid w:val="003F680A"/>
    <w:rsid w:val="00424879"/>
    <w:rsid w:val="004513C0"/>
    <w:rsid w:val="00461D55"/>
    <w:rsid w:val="00487B73"/>
    <w:rsid w:val="00490F16"/>
    <w:rsid w:val="004A3193"/>
    <w:rsid w:val="004B0027"/>
    <w:rsid w:val="004D13D1"/>
    <w:rsid w:val="004F40A3"/>
    <w:rsid w:val="005515EA"/>
    <w:rsid w:val="00557AEF"/>
    <w:rsid w:val="00566575"/>
    <w:rsid w:val="00587B7B"/>
    <w:rsid w:val="005B5574"/>
    <w:rsid w:val="005D3146"/>
    <w:rsid w:val="00624117"/>
    <w:rsid w:val="00637FC0"/>
    <w:rsid w:val="006446DC"/>
    <w:rsid w:val="00647907"/>
    <w:rsid w:val="006540B7"/>
    <w:rsid w:val="006C36AF"/>
    <w:rsid w:val="006C5019"/>
    <w:rsid w:val="006E499A"/>
    <w:rsid w:val="006F34D0"/>
    <w:rsid w:val="0070295E"/>
    <w:rsid w:val="00727171"/>
    <w:rsid w:val="00730737"/>
    <w:rsid w:val="0073176B"/>
    <w:rsid w:val="00765AB7"/>
    <w:rsid w:val="008041A7"/>
    <w:rsid w:val="008214DB"/>
    <w:rsid w:val="00823D97"/>
    <w:rsid w:val="00847AFF"/>
    <w:rsid w:val="00874870"/>
    <w:rsid w:val="00881A20"/>
    <w:rsid w:val="00887696"/>
    <w:rsid w:val="008B678F"/>
    <w:rsid w:val="008C12A7"/>
    <w:rsid w:val="008C4EE7"/>
    <w:rsid w:val="008D695C"/>
    <w:rsid w:val="008D7B4D"/>
    <w:rsid w:val="008F659A"/>
    <w:rsid w:val="00917817"/>
    <w:rsid w:val="00942883"/>
    <w:rsid w:val="009531B7"/>
    <w:rsid w:val="00957AFB"/>
    <w:rsid w:val="009A32A7"/>
    <w:rsid w:val="009A4209"/>
    <w:rsid w:val="009B6548"/>
    <w:rsid w:val="009B6716"/>
    <w:rsid w:val="009B73C3"/>
    <w:rsid w:val="00A050EB"/>
    <w:rsid w:val="00A36F18"/>
    <w:rsid w:val="00A623A1"/>
    <w:rsid w:val="00A76470"/>
    <w:rsid w:val="00A9763E"/>
    <w:rsid w:val="00AA7423"/>
    <w:rsid w:val="00AB2436"/>
    <w:rsid w:val="00AD072E"/>
    <w:rsid w:val="00AD25A5"/>
    <w:rsid w:val="00AF6FA7"/>
    <w:rsid w:val="00B44660"/>
    <w:rsid w:val="00B44C78"/>
    <w:rsid w:val="00B567A3"/>
    <w:rsid w:val="00B92C9F"/>
    <w:rsid w:val="00BA4E8B"/>
    <w:rsid w:val="00BA52AD"/>
    <w:rsid w:val="00BC50B6"/>
    <w:rsid w:val="00BE398C"/>
    <w:rsid w:val="00C054D5"/>
    <w:rsid w:val="00C27910"/>
    <w:rsid w:val="00C42802"/>
    <w:rsid w:val="00C4464F"/>
    <w:rsid w:val="00C8299C"/>
    <w:rsid w:val="00C86745"/>
    <w:rsid w:val="00CA28A8"/>
    <w:rsid w:val="00CA3F2A"/>
    <w:rsid w:val="00CB77A0"/>
    <w:rsid w:val="00CE0803"/>
    <w:rsid w:val="00D20034"/>
    <w:rsid w:val="00D261C3"/>
    <w:rsid w:val="00D46B0C"/>
    <w:rsid w:val="00D625F2"/>
    <w:rsid w:val="00D77513"/>
    <w:rsid w:val="00D97347"/>
    <w:rsid w:val="00DC5D8C"/>
    <w:rsid w:val="00DD100E"/>
    <w:rsid w:val="00DD1F5D"/>
    <w:rsid w:val="00DF3467"/>
    <w:rsid w:val="00E04507"/>
    <w:rsid w:val="00E04B47"/>
    <w:rsid w:val="00E05052"/>
    <w:rsid w:val="00E30262"/>
    <w:rsid w:val="00E4124B"/>
    <w:rsid w:val="00E63D31"/>
    <w:rsid w:val="00EA6EC6"/>
    <w:rsid w:val="00ED0860"/>
    <w:rsid w:val="00EF4DE2"/>
    <w:rsid w:val="00EF6432"/>
    <w:rsid w:val="00F1499D"/>
    <w:rsid w:val="00F15566"/>
    <w:rsid w:val="00F31FD3"/>
    <w:rsid w:val="00F37B99"/>
    <w:rsid w:val="00F425B2"/>
    <w:rsid w:val="00F5079A"/>
    <w:rsid w:val="00F90ED6"/>
    <w:rsid w:val="00FA7064"/>
    <w:rsid w:val="00FB63CB"/>
    <w:rsid w:val="00FE0EC1"/>
    <w:rsid w:val="00FE1A46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01613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1613A"/>
  </w:style>
  <w:style w:type="character" w:customStyle="1" w:styleId="1">
    <w:name w:val="Обычный1"/>
    <w:rsid w:val="0001613A"/>
    <w:rPr>
      <w:rFonts w:ascii="Times New Roman" w:hAnsi="Times New Roman"/>
      <w:color w:val="000000"/>
      <w:sz w:val="20"/>
    </w:rPr>
  </w:style>
  <w:style w:type="paragraph" w:customStyle="1" w:styleId="FontStyle15">
    <w:name w:val="Font Style15"/>
    <w:rsid w:val="000161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109</cp:revision>
  <cp:lastPrinted>2024-07-03T09:53:00Z</cp:lastPrinted>
  <dcterms:created xsi:type="dcterms:W3CDTF">2019-03-05T05:57:00Z</dcterms:created>
  <dcterms:modified xsi:type="dcterms:W3CDTF">2024-07-03T09:53:00Z</dcterms:modified>
</cp:coreProperties>
</file>