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CD539D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9747AD">
        <w:rPr>
          <w:b/>
          <w:sz w:val="40"/>
          <w:szCs w:val="40"/>
        </w:rPr>
        <w:t>/ 2025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04657D">
        <w:rPr>
          <w:b/>
          <w:sz w:val="40"/>
          <w:szCs w:val="40"/>
        </w:rPr>
        <w:t>29</w:t>
      </w:r>
      <w:r w:rsidR="00E4307C">
        <w:rPr>
          <w:b/>
          <w:sz w:val="40"/>
          <w:szCs w:val="40"/>
        </w:rPr>
        <w:t>.</w:t>
      </w:r>
      <w:r w:rsidR="00E20BF7">
        <w:rPr>
          <w:b/>
          <w:sz w:val="40"/>
          <w:szCs w:val="40"/>
        </w:rPr>
        <w:t>12</w:t>
      </w:r>
      <w:r w:rsidR="009747AD">
        <w:rPr>
          <w:b/>
          <w:sz w:val="40"/>
          <w:szCs w:val="40"/>
        </w:rPr>
        <w:t>.2025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C27E54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2025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66436B" w:rsidRDefault="0066436B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C3030" w:rsidRDefault="00CC3030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C3030" w:rsidRDefault="00CC3030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D539D" w:rsidRDefault="00CD539D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D539D" w:rsidRDefault="00CD539D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D539D" w:rsidRDefault="00CD539D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C3030" w:rsidRDefault="00CC3030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465651" w:rsidRPr="003D0E9E" w:rsidRDefault="00465651" w:rsidP="00465651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t>РОССИЙСКАЯ ФЕДЕРАЦИЯ</w:t>
      </w:r>
    </w:p>
    <w:p w:rsidR="00465651" w:rsidRPr="003D0E9E" w:rsidRDefault="00465651" w:rsidP="0046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465651" w:rsidRPr="00A432D0" w:rsidRDefault="00465651" w:rsidP="00465651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465651" w:rsidRPr="00A432D0" w:rsidRDefault="00465651" w:rsidP="00465651">
      <w:pPr>
        <w:spacing w:before="120"/>
        <w:jc w:val="center"/>
        <w:rPr>
          <w:b/>
          <w:spacing w:val="60"/>
          <w:sz w:val="44"/>
          <w:szCs w:val="44"/>
        </w:rPr>
      </w:pPr>
      <w:r>
        <w:rPr>
          <w:b/>
          <w:spacing w:val="60"/>
          <w:sz w:val="44"/>
          <w:szCs w:val="44"/>
        </w:rPr>
        <w:t>РАСПОРЯЖ</w:t>
      </w:r>
      <w:r w:rsidRPr="00A432D0">
        <w:rPr>
          <w:b/>
          <w:spacing w:val="60"/>
          <w:sz w:val="44"/>
          <w:szCs w:val="44"/>
        </w:rPr>
        <w:t>ЕНИЕ</w:t>
      </w:r>
    </w:p>
    <w:p w:rsidR="00465651" w:rsidRPr="005011BB" w:rsidRDefault="00465651" w:rsidP="00465651">
      <w:pPr>
        <w:jc w:val="center"/>
        <w:rPr>
          <w:spacing w:val="60"/>
          <w:sz w:val="28"/>
          <w:szCs w:val="28"/>
        </w:rPr>
      </w:pPr>
    </w:p>
    <w:p w:rsidR="00465651" w:rsidRPr="005011BB" w:rsidRDefault="00465651" w:rsidP="00465651">
      <w:pPr>
        <w:jc w:val="center"/>
        <w:rPr>
          <w:b/>
          <w:sz w:val="28"/>
          <w:szCs w:val="28"/>
        </w:rPr>
      </w:pPr>
      <w:r w:rsidRPr="005011B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</w:t>
      </w:r>
      <w:r w:rsidRPr="00501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</w:t>
      </w:r>
      <w:r w:rsidRPr="005011BB">
        <w:rPr>
          <w:b/>
          <w:sz w:val="28"/>
          <w:szCs w:val="28"/>
        </w:rPr>
        <w:t>я 202</w:t>
      </w:r>
      <w:r>
        <w:rPr>
          <w:b/>
          <w:sz w:val="28"/>
          <w:szCs w:val="28"/>
        </w:rPr>
        <w:t>5</w:t>
      </w:r>
      <w:r w:rsidRPr="005011BB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72-р</w:t>
      </w:r>
    </w:p>
    <w:p w:rsidR="00465651" w:rsidRPr="007207A0" w:rsidRDefault="00465651" w:rsidP="00465651">
      <w:pPr>
        <w:rPr>
          <w:sz w:val="28"/>
          <w:szCs w:val="28"/>
        </w:rPr>
      </w:pPr>
    </w:p>
    <w:p w:rsidR="00465651" w:rsidRPr="004A6ABD" w:rsidRDefault="00465651" w:rsidP="00465651">
      <w:pPr>
        <w:pStyle w:val="ConsPlusTitle"/>
        <w:jc w:val="center"/>
        <w:rPr>
          <w:sz w:val="28"/>
          <w:szCs w:val="28"/>
        </w:rPr>
      </w:pPr>
      <w:r w:rsidRPr="004A6ABD">
        <w:rPr>
          <w:sz w:val="28"/>
          <w:szCs w:val="28"/>
        </w:rPr>
        <w:t>Об утверждении Перечня главных администраторов доходов</w:t>
      </w:r>
      <w:r>
        <w:rPr>
          <w:sz w:val="28"/>
          <w:szCs w:val="28"/>
        </w:rPr>
        <w:t xml:space="preserve"> </w:t>
      </w:r>
      <w:r w:rsidRPr="004A6ABD">
        <w:rPr>
          <w:sz w:val="28"/>
          <w:szCs w:val="28"/>
        </w:rPr>
        <w:t>бюджета Семячковского сельского поселения Трубчевского</w:t>
      </w:r>
      <w:r>
        <w:rPr>
          <w:sz w:val="28"/>
          <w:szCs w:val="28"/>
        </w:rPr>
        <w:t xml:space="preserve"> </w:t>
      </w:r>
      <w:r w:rsidRPr="004A6ABD">
        <w:rPr>
          <w:sz w:val="28"/>
          <w:szCs w:val="28"/>
        </w:rPr>
        <w:t xml:space="preserve">муниципального района Брянской области, Перечня главных </w:t>
      </w:r>
      <w:proofErr w:type="gramStart"/>
      <w:r w:rsidRPr="004A6ABD">
        <w:rPr>
          <w:sz w:val="28"/>
          <w:szCs w:val="28"/>
        </w:rPr>
        <w:t>администраторов источников финансирования дефицита</w:t>
      </w:r>
      <w:r>
        <w:rPr>
          <w:sz w:val="28"/>
          <w:szCs w:val="28"/>
        </w:rPr>
        <w:t xml:space="preserve"> </w:t>
      </w:r>
      <w:r w:rsidRPr="004A6ABD">
        <w:rPr>
          <w:sz w:val="28"/>
          <w:szCs w:val="28"/>
        </w:rPr>
        <w:t>бюджета</w:t>
      </w:r>
      <w:proofErr w:type="gramEnd"/>
      <w:r w:rsidRPr="004A6ABD">
        <w:rPr>
          <w:sz w:val="28"/>
          <w:szCs w:val="28"/>
        </w:rPr>
        <w:t xml:space="preserve"> Семячковского сельского поселения Трубчевского</w:t>
      </w:r>
      <w:r>
        <w:rPr>
          <w:sz w:val="28"/>
          <w:szCs w:val="28"/>
        </w:rPr>
        <w:t xml:space="preserve"> </w:t>
      </w:r>
      <w:r w:rsidRPr="004A6ABD">
        <w:rPr>
          <w:sz w:val="28"/>
          <w:szCs w:val="28"/>
        </w:rPr>
        <w:t>муниципального района Брянской области</w:t>
      </w:r>
    </w:p>
    <w:p w:rsidR="00465651" w:rsidRPr="007207A0" w:rsidRDefault="00465651" w:rsidP="00465651">
      <w:pPr>
        <w:rPr>
          <w:sz w:val="28"/>
          <w:szCs w:val="28"/>
        </w:rPr>
      </w:pPr>
    </w:p>
    <w:p w:rsidR="00465651" w:rsidRPr="007207A0" w:rsidRDefault="00465651" w:rsidP="00465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07A0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hyperlink r:id="rId8" w:history="1">
        <w:r w:rsidRPr="007207A0">
          <w:rPr>
            <w:rFonts w:ascii="Times New Roman" w:hAnsi="Times New Roman" w:cs="Times New Roman"/>
            <w:color w:val="0000FF"/>
            <w:sz w:val="28"/>
            <w:szCs w:val="28"/>
          </w:rPr>
          <w:t>пунктом 3.2 статьи 160.1</w:t>
        </w:r>
      </w:hyperlink>
      <w:r w:rsidRPr="007207A0">
        <w:rPr>
          <w:rFonts w:ascii="Times New Roman" w:hAnsi="Times New Roman" w:cs="Times New Roman"/>
          <w:color w:val="0000FF"/>
          <w:sz w:val="28"/>
          <w:szCs w:val="28"/>
        </w:rPr>
        <w:t>, пунктом 4 статьи 160.2</w:t>
      </w:r>
      <w:r w:rsidRPr="007207A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651" w:rsidRPr="007207A0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7A0">
        <w:rPr>
          <w:rFonts w:ascii="Times New Roman" w:hAnsi="Times New Roman" w:cs="Times New Roman"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>Утвердить:</w:t>
      </w:r>
    </w:p>
    <w:p w:rsidR="00465651" w:rsidRPr="007207A0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7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07A0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8" w:history="1">
        <w:r w:rsidRPr="007207A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7207A0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</w:t>
      </w:r>
      <w:r w:rsidRPr="000F38A6">
        <w:t xml:space="preserve"> </w:t>
      </w:r>
      <w:r w:rsidRPr="000F38A6">
        <w:rPr>
          <w:rFonts w:ascii="Times New Roman" w:hAnsi="Times New Roman" w:cs="Times New Roman"/>
          <w:sz w:val="28"/>
          <w:szCs w:val="28"/>
        </w:rPr>
        <w:t>Семячковского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 xml:space="preserve"> Трубчевского муниципального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Российской Федерации согласно приложению N 1 к настоящему распоряжению. </w:t>
      </w:r>
    </w:p>
    <w:p w:rsidR="00465651" w:rsidRPr="00F36AC0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7A0">
        <w:rPr>
          <w:rFonts w:ascii="Times New Roman" w:hAnsi="Times New Roman" w:cs="Times New Roman"/>
          <w:sz w:val="28"/>
          <w:szCs w:val="28"/>
        </w:rPr>
        <w:t xml:space="preserve">            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07A0">
        <w:rPr>
          <w:rFonts w:ascii="Times New Roman" w:hAnsi="Times New Roman" w:cs="Times New Roman"/>
          <w:sz w:val="28"/>
          <w:szCs w:val="28"/>
        </w:rPr>
        <w:t xml:space="preserve">. </w:t>
      </w:r>
      <w:hyperlink w:anchor="P730" w:history="1">
        <w:r w:rsidRPr="007207A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7207A0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Pr="000F38A6">
        <w:rPr>
          <w:rFonts w:ascii="Times New Roman" w:hAnsi="Times New Roman" w:cs="Times New Roman"/>
          <w:sz w:val="28"/>
          <w:szCs w:val="28"/>
        </w:rPr>
        <w:t xml:space="preserve">Семячковского сельского поселения </w:t>
      </w:r>
      <w:r w:rsidRPr="007207A0">
        <w:rPr>
          <w:rFonts w:ascii="Times New Roman" w:hAnsi="Times New Roman" w:cs="Times New Roman"/>
          <w:sz w:val="28"/>
          <w:szCs w:val="28"/>
        </w:rPr>
        <w:t xml:space="preserve">Трубчевского муниципального района Брянской области согласно приложению N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07A0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651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7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07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07A0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615" w:history="1">
        <w:r w:rsidRPr="007207A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7207A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 xml:space="preserve">главных </w:t>
      </w:r>
      <w:proofErr w:type="gramStart"/>
      <w:r w:rsidRPr="007207A0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0F38A6">
        <w:t xml:space="preserve"> </w:t>
      </w:r>
      <w:r w:rsidRPr="000F38A6">
        <w:rPr>
          <w:rFonts w:ascii="Times New Roman" w:hAnsi="Times New Roman" w:cs="Times New Roman"/>
          <w:sz w:val="28"/>
          <w:szCs w:val="28"/>
        </w:rPr>
        <w:t>Семячковского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07A0">
        <w:rPr>
          <w:rFonts w:ascii="Times New Roman" w:hAnsi="Times New Roman" w:cs="Times New Roman"/>
          <w:sz w:val="28"/>
          <w:szCs w:val="28"/>
        </w:rPr>
        <w:t xml:space="preserve"> Трубчевского муниципального района Брянской области согласно приложению </w:t>
      </w:r>
      <w:r w:rsidRPr="00F36AC0">
        <w:rPr>
          <w:rFonts w:ascii="Times New Roman" w:hAnsi="Times New Roman" w:cs="Times New Roman"/>
          <w:sz w:val="28"/>
          <w:szCs w:val="28"/>
        </w:rPr>
        <w:t>N 3</w:t>
      </w:r>
      <w:r w:rsidRPr="007207A0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:rsidR="00465651" w:rsidRPr="007207A0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Распоряжение</w:t>
      </w:r>
      <w:r w:rsidRPr="003E14D6">
        <w:rPr>
          <w:rFonts w:ascii="Times New Roman" w:hAnsi="Times New Roman" w:cs="Times New Roman"/>
          <w:sz w:val="28"/>
          <w:szCs w:val="28"/>
        </w:rPr>
        <w:t xml:space="preserve">  Семячковской сельской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Трубчевского района Брянской области</w:t>
      </w:r>
      <w:r w:rsidRPr="003E14D6"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E14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E14D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14D6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54-р</w:t>
      </w:r>
      <w:r w:rsidRPr="003E14D6">
        <w:rPr>
          <w:rFonts w:ascii="Times New Roman" w:hAnsi="Times New Roman" w:cs="Times New Roman"/>
          <w:sz w:val="28"/>
          <w:szCs w:val="28"/>
        </w:rPr>
        <w:t xml:space="preserve">    считать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с 01.01.2026года</w:t>
      </w:r>
      <w:r w:rsidRPr="003E14D6">
        <w:rPr>
          <w:rFonts w:ascii="Times New Roman" w:hAnsi="Times New Roman" w:cs="Times New Roman"/>
          <w:sz w:val="28"/>
          <w:szCs w:val="28"/>
        </w:rPr>
        <w:t>.</w:t>
      </w:r>
    </w:p>
    <w:p w:rsidR="00465651" w:rsidRPr="007207A0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7A0">
        <w:rPr>
          <w:rFonts w:ascii="Times New Roman" w:hAnsi="Times New Roman" w:cs="Times New Roman"/>
          <w:sz w:val="28"/>
          <w:szCs w:val="28"/>
        </w:rPr>
        <w:t xml:space="preserve">       2. Распоряжение вступает в силу со дня его подписания и применяется к правоотношениям, возникающим при составлении и исполнении бюджета</w:t>
      </w:r>
      <w:r w:rsidRPr="000F38A6">
        <w:t xml:space="preserve"> </w:t>
      </w:r>
      <w:r w:rsidRPr="000F38A6">
        <w:rPr>
          <w:rFonts w:ascii="Times New Roman" w:hAnsi="Times New Roman" w:cs="Times New Roman"/>
          <w:sz w:val="28"/>
          <w:szCs w:val="28"/>
        </w:rPr>
        <w:t>Семячковского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 xml:space="preserve"> Трубчевского муниципального района Брянской области, начиная с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07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07A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07A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465651" w:rsidRPr="00A84C15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7A0">
        <w:rPr>
          <w:rFonts w:ascii="Times New Roman" w:hAnsi="Times New Roman" w:cs="Times New Roman"/>
          <w:sz w:val="28"/>
          <w:szCs w:val="28"/>
        </w:rPr>
        <w:t xml:space="preserve">      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7A0">
        <w:rPr>
          <w:rFonts w:ascii="Times New Roman" w:hAnsi="Times New Roman" w:cs="Times New Roman"/>
          <w:sz w:val="28"/>
          <w:szCs w:val="28"/>
        </w:rPr>
        <w:t xml:space="preserve"> </w:t>
      </w:r>
      <w:r w:rsidRPr="00A84C1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A84C15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</w:t>
      </w:r>
      <w:r w:rsidRPr="00A84C15">
        <w:rPr>
          <w:rFonts w:ascii="Times New Roman" w:hAnsi="Times New Roman" w:cs="Times New Roman"/>
          <w:sz w:val="28"/>
          <w:szCs w:val="28"/>
        </w:rPr>
        <w:lastRenderedPageBreak/>
        <w:t>сети Интернет (</w:t>
      </w:r>
      <w:proofErr w:type="spellStart"/>
      <w:r w:rsidRPr="00A84C15">
        <w:rPr>
          <w:rFonts w:ascii="Times New Roman" w:hAnsi="Times New Roman" w:cs="Times New Roman"/>
          <w:sz w:val="28"/>
          <w:szCs w:val="28"/>
        </w:rPr>
        <w:t>www.trubrayon.ru</w:t>
      </w:r>
      <w:proofErr w:type="spellEnd"/>
      <w:r w:rsidRPr="00A84C15">
        <w:rPr>
          <w:rFonts w:ascii="Times New Roman" w:hAnsi="Times New Roman" w:cs="Times New Roman"/>
          <w:sz w:val="28"/>
          <w:szCs w:val="28"/>
        </w:rPr>
        <w:t>) на странице «Семячковское сельское поселение».</w:t>
      </w:r>
    </w:p>
    <w:p w:rsidR="00465651" w:rsidRPr="000F38A6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0F3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8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38A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0F38A6">
        <w:rPr>
          <w:rFonts w:ascii="Times New Roman" w:hAnsi="Times New Roman" w:cs="Times New Roman"/>
          <w:sz w:val="28"/>
          <w:szCs w:val="28"/>
        </w:rPr>
        <w:t xml:space="preserve"> возложить на ведущего специалиста </w:t>
      </w:r>
      <w:proofErr w:type="spellStart"/>
      <w:r w:rsidRPr="000F38A6">
        <w:rPr>
          <w:rFonts w:ascii="Times New Roman" w:hAnsi="Times New Roman" w:cs="Times New Roman"/>
          <w:sz w:val="28"/>
          <w:szCs w:val="28"/>
        </w:rPr>
        <w:t>Хроменкову</w:t>
      </w:r>
      <w:proofErr w:type="spellEnd"/>
      <w:r w:rsidRPr="000F38A6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465651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651" w:rsidRPr="000F38A6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651" w:rsidRPr="000F38A6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0F38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F38A6">
        <w:rPr>
          <w:rFonts w:ascii="Times New Roman" w:hAnsi="Times New Roman" w:cs="Times New Roman"/>
          <w:sz w:val="28"/>
          <w:szCs w:val="28"/>
        </w:rPr>
        <w:t xml:space="preserve"> Семячковской</w:t>
      </w:r>
    </w:p>
    <w:p w:rsidR="00465651" w:rsidRDefault="00465651" w:rsidP="004656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38A6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Т.И.Гришина</w:t>
      </w:r>
    </w:p>
    <w:p w:rsidR="00465651" w:rsidRPr="00196D5A" w:rsidRDefault="00465651" w:rsidP="00465651">
      <w:pPr>
        <w:pStyle w:val="ConsPlusNormal"/>
        <w:jc w:val="both"/>
        <w:rPr>
          <w:i/>
          <w:sz w:val="16"/>
          <w:szCs w:val="16"/>
        </w:rPr>
      </w:pPr>
      <w:r w:rsidRPr="000F38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65651" w:rsidRPr="0044687B" w:rsidRDefault="00465651" w:rsidP="00465651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 w:rsidRPr="0044687B">
        <w:rPr>
          <w:sz w:val="22"/>
          <w:szCs w:val="22"/>
        </w:rPr>
        <w:t>Приложение № 1</w:t>
      </w:r>
    </w:p>
    <w:p w:rsidR="00465651" w:rsidRDefault="00465651" w:rsidP="00465651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Pr="0044687B">
        <w:rPr>
          <w:sz w:val="22"/>
          <w:szCs w:val="22"/>
        </w:rPr>
        <w:t xml:space="preserve">нию </w:t>
      </w:r>
      <w:r>
        <w:rPr>
          <w:sz w:val="22"/>
          <w:szCs w:val="22"/>
        </w:rPr>
        <w:t xml:space="preserve">Семячковской сельской </w:t>
      </w:r>
      <w:r w:rsidRPr="0044687B">
        <w:rPr>
          <w:sz w:val="22"/>
          <w:szCs w:val="22"/>
        </w:rPr>
        <w:t>администрации Трубчевского района</w:t>
      </w:r>
      <w:r>
        <w:rPr>
          <w:sz w:val="22"/>
          <w:szCs w:val="22"/>
        </w:rPr>
        <w:t xml:space="preserve"> </w:t>
      </w:r>
    </w:p>
    <w:p w:rsidR="00465651" w:rsidRPr="0044687B" w:rsidRDefault="00465651" w:rsidP="00465651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Брянской области</w:t>
      </w:r>
    </w:p>
    <w:p w:rsidR="00465651" w:rsidRPr="00F07FEF" w:rsidRDefault="00465651" w:rsidP="00465651">
      <w:pPr>
        <w:tabs>
          <w:tab w:val="left" w:pos="5040"/>
        </w:tabs>
        <w:ind w:firstLine="4253"/>
        <w:jc w:val="right"/>
        <w:rPr>
          <w:i/>
          <w:sz w:val="28"/>
          <w:szCs w:val="28"/>
        </w:rPr>
      </w:pPr>
      <w:r w:rsidRPr="00A84C15">
        <w:rPr>
          <w:sz w:val="22"/>
          <w:szCs w:val="22"/>
        </w:rPr>
        <w:t xml:space="preserve">от </w:t>
      </w:r>
      <w:r>
        <w:rPr>
          <w:sz w:val="22"/>
          <w:szCs w:val="22"/>
        </w:rPr>
        <w:t>25</w:t>
      </w:r>
      <w:r w:rsidRPr="00A84C15">
        <w:rPr>
          <w:sz w:val="22"/>
          <w:szCs w:val="22"/>
        </w:rPr>
        <w:t>декабря 202</w:t>
      </w:r>
      <w:r>
        <w:rPr>
          <w:sz w:val="22"/>
          <w:szCs w:val="22"/>
        </w:rPr>
        <w:t>5</w:t>
      </w:r>
      <w:r w:rsidRPr="00A84C15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72</w:t>
      </w:r>
      <w:r w:rsidRPr="00A84C15">
        <w:rPr>
          <w:sz w:val="22"/>
          <w:szCs w:val="22"/>
        </w:rPr>
        <w:t>-р</w:t>
      </w:r>
    </w:p>
    <w:p w:rsidR="00465651" w:rsidRPr="00E366C1" w:rsidRDefault="00465651" w:rsidP="004656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366C1">
        <w:rPr>
          <w:b/>
          <w:bCs/>
          <w:sz w:val="28"/>
          <w:szCs w:val="28"/>
        </w:rPr>
        <w:t>Перечень главных адм</w:t>
      </w:r>
      <w:r>
        <w:rPr>
          <w:b/>
          <w:bCs/>
          <w:sz w:val="28"/>
          <w:szCs w:val="28"/>
        </w:rPr>
        <w:t xml:space="preserve">инистраторов доходов </w:t>
      </w:r>
      <w:r w:rsidRPr="00E366C1">
        <w:rPr>
          <w:b/>
          <w:bCs/>
          <w:sz w:val="28"/>
          <w:szCs w:val="28"/>
        </w:rPr>
        <w:t>бюджета</w:t>
      </w:r>
      <w:r>
        <w:rPr>
          <w:b/>
          <w:bCs/>
          <w:sz w:val="28"/>
          <w:szCs w:val="28"/>
        </w:rPr>
        <w:t xml:space="preserve"> Семячковского сельского поселения Трубчевского муниципального района Брянской области – органов государственной власти Российской Федерации</w:t>
      </w:r>
    </w:p>
    <w:p w:rsidR="00465651" w:rsidRPr="00E366C1" w:rsidRDefault="00465651" w:rsidP="0046565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0686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1701"/>
        <w:gridCol w:w="7229"/>
        <w:gridCol w:w="43"/>
        <w:gridCol w:w="11"/>
      </w:tblGrid>
      <w:tr w:rsidR="00465651" w:rsidRPr="004D50E2" w:rsidTr="004D50E2">
        <w:trPr>
          <w:gridAfter w:val="2"/>
          <w:wAfter w:w="54" w:type="dxa"/>
          <w:cantSplit/>
          <w:trHeight w:val="480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Код бюджетной классификации</w:t>
            </w:r>
          </w:p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Российской Федерации</w:t>
            </w:r>
          </w:p>
        </w:tc>
        <w:tc>
          <w:tcPr>
            <w:tcW w:w="7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Наименование главного администратора доходов</w:t>
            </w:r>
          </w:p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 xml:space="preserve"> бюджета района, вида (подвида) доходов бюджета Семячковского сельского поселения </w:t>
            </w:r>
          </w:p>
          <w:p w:rsidR="00465651" w:rsidRPr="004D50E2" w:rsidRDefault="00465651" w:rsidP="004D50E2">
            <w:pPr>
              <w:autoSpaceDE w:val="0"/>
              <w:autoSpaceDN w:val="0"/>
              <w:adjustRightInd w:val="0"/>
              <w:ind w:right="497"/>
            </w:pPr>
            <w:r w:rsidRPr="004D50E2">
              <w:t xml:space="preserve"> Трубчевского района Брянской области</w:t>
            </w:r>
          </w:p>
        </w:tc>
      </w:tr>
      <w:tr w:rsidR="00465651" w:rsidRPr="004D50E2" w:rsidTr="004D50E2">
        <w:trPr>
          <w:gridAfter w:val="2"/>
          <w:wAfter w:w="54" w:type="dxa"/>
          <w:cantSplit/>
          <w:trHeight w:val="48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  <w:ind w:right="-70"/>
            </w:pPr>
            <w:r w:rsidRPr="004D50E2">
              <w:t xml:space="preserve">главного </w:t>
            </w:r>
            <w:proofErr w:type="spellStart"/>
            <w:proofErr w:type="gramStart"/>
            <w:r w:rsidRPr="004D50E2">
              <w:t>админист-ратора</w:t>
            </w:r>
            <w:proofErr w:type="spellEnd"/>
            <w:proofErr w:type="gramEnd"/>
            <w:r w:rsidRPr="004D50E2">
              <w:t xml:space="preserve"> доходов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вида (подвида) доходов</w:t>
            </w:r>
          </w:p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бюджета района</w:t>
            </w:r>
          </w:p>
        </w:tc>
        <w:tc>
          <w:tcPr>
            <w:tcW w:w="7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</w:p>
        </w:tc>
      </w:tr>
      <w:tr w:rsidR="00465651" w:rsidRPr="004D50E2" w:rsidTr="004D50E2">
        <w:trPr>
          <w:gridAfter w:val="1"/>
          <w:wAfter w:w="11" w:type="dxa"/>
          <w:trHeight w:val="347"/>
        </w:trPr>
        <w:tc>
          <w:tcPr>
            <w:tcW w:w="10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  <w:rPr>
                <w:b/>
              </w:rPr>
            </w:pPr>
            <w:r w:rsidRPr="004D50E2">
              <w:rPr>
                <w:b/>
              </w:rPr>
              <w:t>Федеральная налоговая служба</w:t>
            </w:r>
          </w:p>
        </w:tc>
      </w:tr>
      <w:tr w:rsidR="00465651" w:rsidRPr="004D50E2" w:rsidTr="004D50E2">
        <w:trPr>
          <w:gridAfter w:val="1"/>
          <w:wAfter w:w="11" w:type="dxa"/>
          <w:trHeight w:val="2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1 01 02010 01 0000 110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proofErr w:type="gramStart"/>
            <w:r w:rsidRPr="004D50E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D50E2">
              <w:t xml:space="preserve"> </w:t>
            </w:r>
            <w:proofErr w:type="gramStart"/>
            <w:r w:rsidRPr="004D50E2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465651" w:rsidRPr="004D50E2" w:rsidTr="004D50E2">
        <w:trPr>
          <w:gridAfter w:val="1"/>
          <w:wAfter w:w="11" w:type="dxa"/>
          <w:trHeight w:val="2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1 01 02020 01 0000 110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65651" w:rsidRPr="004D50E2" w:rsidTr="004D50E2">
        <w:trPr>
          <w:gridAfter w:val="1"/>
          <w:wAfter w:w="11" w:type="dxa"/>
          <w:trHeight w:val="2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1 01 02030 01 0000 110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65651" w:rsidRPr="004D50E2" w:rsidTr="004D50E2">
        <w:trPr>
          <w:gridAfter w:val="1"/>
          <w:wAfter w:w="11" w:type="dxa"/>
          <w:trHeight w:val="26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1 01 02080 01 0000 110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4D50E2">
              <w:t>000</w:t>
            </w:r>
            <w:proofErr w:type="spellEnd"/>
            <w:r w:rsidRPr="004D50E2"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465651" w:rsidRPr="004D50E2" w:rsidTr="004D50E2">
        <w:trPr>
          <w:gridAfter w:val="1"/>
          <w:wAfter w:w="11" w:type="dxa"/>
          <w:trHeight w:val="24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1 05 03010 01 0000 110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 xml:space="preserve">Единый сельскохозяйственный налог </w:t>
            </w:r>
          </w:p>
        </w:tc>
      </w:tr>
      <w:tr w:rsidR="00465651" w:rsidRPr="004D50E2" w:rsidTr="004D50E2">
        <w:trPr>
          <w:gridAfter w:val="1"/>
          <w:wAfter w:w="11" w:type="dxa"/>
          <w:trHeight w:val="41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1 05 03020 01 0000 110</w:t>
            </w:r>
          </w:p>
        </w:tc>
        <w:tc>
          <w:tcPr>
            <w:tcW w:w="7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Единый сельскохозяйственный налог (за налоговые периоды, истекшие до 1 января 2011 года)</w:t>
            </w:r>
          </w:p>
        </w:tc>
      </w:tr>
      <w:tr w:rsidR="00465651" w:rsidRPr="004D50E2" w:rsidTr="004D50E2">
        <w:trPr>
          <w:gridAfter w:val="1"/>
          <w:wAfter w:w="11" w:type="dxa"/>
          <w:trHeight w:val="642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r w:rsidRPr="004D50E2"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1 06 01030 10 0000 110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465651" w:rsidRPr="004D50E2" w:rsidTr="004D50E2">
        <w:trPr>
          <w:trHeight w:val="685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r w:rsidRPr="004D50E2"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1 06 06033 10 0000 110</w:t>
            </w:r>
          </w:p>
        </w:tc>
        <w:tc>
          <w:tcPr>
            <w:tcW w:w="7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465651" w:rsidRPr="004D50E2" w:rsidTr="004D50E2">
        <w:trPr>
          <w:trHeight w:val="685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r w:rsidRPr="004D50E2"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1 06 06043 10 0000 110</w:t>
            </w:r>
          </w:p>
        </w:tc>
        <w:tc>
          <w:tcPr>
            <w:tcW w:w="7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65651" w:rsidRPr="004D50E2" w:rsidTr="004D50E2">
        <w:trPr>
          <w:trHeight w:val="685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r w:rsidRPr="004D50E2"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t>1 09 04053 10 0000 110</w:t>
            </w:r>
          </w:p>
        </w:tc>
        <w:tc>
          <w:tcPr>
            <w:tcW w:w="7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651" w:rsidRPr="004D50E2" w:rsidRDefault="00465651" w:rsidP="004D50E2">
            <w:pPr>
              <w:autoSpaceDE w:val="0"/>
              <w:autoSpaceDN w:val="0"/>
              <w:adjustRightInd w:val="0"/>
            </w:pPr>
            <w:r w:rsidRPr="004D50E2">
              <w:rPr>
                <w:rFonts w:eastAsia="Calibri"/>
                <w:lang w:eastAsia="en-US"/>
              </w:rPr>
              <w:t>Земельный налог (по обязательствам, возникшим до 01 января 2006 года), мобилизуемый на территориях сельских поселений</w:t>
            </w:r>
          </w:p>
        </w:tc>
      </w:tr>
    </w:tbl>
    <w:p w:rsidR="00465651" w:rsidRPr="004D50E2" w:rsidRDefault="00465651" w:rsidP="004D50E2">
      <w:pPr>
        <w:ind w:left="-567" w:firstLine="567"/>
        <w:rPr>
          <w:i/>
        </w:rPr>
      </w:pPr>
    </w:p>
    <w:p w:rsidR="00465651" w:rsidRPr="004D50E2" w:rsidRDefault="00465651" w:rsidP="004D50E2">
      <w:pPr>
        <w:tabs>
          <w:tab w:val="left" w:pos="7140"/>
        </w:tabs>
      </w:pPr>
    </w:p>
    <w:p w:rsidR="00465651" w:rsidRPr="004D50E2" w:rsidRDefault="00465651" w:rsidP="004D50E2">
      <w:pPr>
        <w:tabs>
          <w:tab w:val="left" w:pos="7140"/>
        </w:tabs>
      </w:pPr>
    </w:p>
    <w:p w:rsidR="00465651" w:rsidRPr="004D50E2" w:rsidRDefault="00465651" w:rsidP="004D50E2">
      <w:pPr>
        <w:tabs>
          <w:tab w:val="left" w:pos="7140"/>
        </w:tabs>
      </w:pPr>
    </w:p>
    <w:p w:rsidR="00465651" w:rsidRPr="004D50E2" w:rsidRDefault="00465651" w:rsidP="004D50E2">
      <w:pPr>
        <w:tabs>
          <w:tab w:val="left" w:pos="7140"/>
        </w:tabs>
      </w:pPr>
    </w:p>
    <w:p w:rsidR="00465651" w:rsidRPr="004D50E2" w:rsidRDefault="00465651" w:rsidP="004D50E2">
      <w:pPr>
        <w:tabs>
          <w:tab w:val="left" w:pos="7140"/>
        </w:tabs>
      </w:pPr>
    </w:p>
    <w:p w:rsidR="00465651" w:rsidRPr="004D50E2" w:rsidRDefault="00465651" w:rsidP="004D50E2">
      <w:pPr>
        <w:tabs>
          <w:tab w:val="left" w:pos="7140"/>
        </w:tabs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</w:p>
    <w:p w:rsidR="00465651" w:rsidRPr="00531169" w:rsidRDefault="00465651" w:rsidP="00465651">
      <w:pPr>
        <w:tabs>
          <w:tab w:val="left" w:pos="7140"/>
        </w:tabs>
        <w:jc w:val="right"/>
        <w:rPr>
          <w:sz w:val="22"/>
          <w:szCs w:val="22"/>
        </w:rPr>
      </w:pPr>
      <w:r w:rsidRPr="00531169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465651" w:rsidRDefault="00465651" w:rsidP="00465651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Pr="0044687B">
        <w:rPr>
          <w:sz w:val="22"/>
          <w:szCs w:val="22"/>
        </w:rPr>
        <w:t xml:space="preserve">нию </w:t>
      </w:r>
      <w:r>
        <w:rPr>
          <w:sz w:val="22"/>
          <w:szCs w:val="22"/>
        </w:rPr>
        <w:t xml:space="preserve">Семячковской сельской </w:t>
      </w:r>
      <w:r w:rsidRPr="0044687B">
        <w:rPr>
          <w:sz w:val="22"/>
          <w:szCs w:val="22"/>
        </w:rPr>
        <w:t>администрации Трубчевского района</w:t>
      </w:r>
      <w:r>
        <w:rPr>
          <w:sz w:val="22"/>
          <w:szCs w:val="22"/>
        </w:rPr>
        <w:t xml:space="preserve"> </w:t>
      </w:r>
    </w:p>
    <w:p w:rsidR="00465651" w:rsidRPr="0044687B" w:rsidRDefault="00465651" w:rsidP="00465651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Брянской области</w:t>
      </w:r>
    </w:p>
    <w:p w:rsidR="00465651" w:rsidRDefault="00465651" w:rsidP="00465651">
      <w:pPr>
        <w:tabs>
          <w:tab w:val="left" w:pos="7140"/>
        </w:tabs>
        <w:jc w:val="right"/>
        <w:rPr>
          <w:b/>
          <w:sz w:val="28"/>
          <w:szCs w:val="28"/>
        </w:rPr>
      </w:pPr>
      <w:r w:rsidRPr="00A84C15">
        <w:rPr>
          <w:sz w:val="22"/>
          <w:szCs w:val="22"/>
        </w:rPr>
        <w:t>от 2</w:t>
      </w:r>
      <w:r>
        <w:rPr>
          <w:sz w:val="22"/>
          <w:szCs w:val="22"/>
        </w:rPr>
        <w:t>5</w:t>
      </w:r>
      <w:r w:rsidRPr="00A84C15">
        <w:rPr>
          <w:sz w:val="22"/>
          <w:szCs w:val="22"/>
        </w:rPr>
        <w:t xml:space="preserve"> декабря 202</w:t>
      </w:r>
      <w:r>
        <w:rPr>
          <w:sz w:val="22"/>
          <w:szCs w:val="22"/>
        </w:rPr>
        <w:t>5</w:t>
      </w:r>
      <w:r w:rsidRPr="00A84C15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72</w:t>
      </w:r>
      <w:r w:rsidRPr="00A84C15">
        <w:rPr>
          <w:sz w:val="22"/>
          <w:szCs w:val="22"/>
        </w:rPr>
        <w:t>-р</w:t>
      </w:r>
    </w:p>
    <w:p w:rsidR="00465651" w:rsidRDefault="00465651" w:rsidP="0046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администраторов доходов </w:t>
      </w:r>
    </w:p>
    <w:p w:rsidR="00465651" w:rsidRDefault="00465651" w:rsidP="0046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Семячковского сельского поселения</w:t>
      </w:r>
    </w:p>
    <w:p w:rsidR="00465651" w:rsidRDefault="00465651" w:rsidP="0046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Трубчевского муниципального района Брянской области </w:t>
      </w:r>
    </w:p>
    <w:p w:rsidR="00465651" w:rsidRPr="003858E9" w:rsidRDefault="00465651" w:rsidP="00465651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2428"/>
        <w:gridCol w:w="91"/>
        <w:gridCol w:w="6520"/>
      </w:tblGrid>
      <w:tr w:rsidR="00465651" w:rsidRPr="00D465C2" w:rsidTr="00EA50C7">
        <w:trPr>
          <w:trHeight w:val="510"/>
        </w:trPr>
        <w:tc>
          <w:tcPr>
            <w:tcW w:w="3794" w:type="dxa"/>
            <w:gridSpan w:val="3"/>
            <w:tcBorders>
              <w:right w:val="single" w:sz="4" w:space="0" w:color="333333"/>
            </w:tcBorders>
          </w:tcPr>
          <w:p w:rsidR="00465651" w:rsidRPr="00531169" w:rsidRDefault="00465651" w:rsidP="00EA50C7">
            <w:pPr>
              <w:jc w:val="center"/>
              <w:rPr>
                <w:b/>
                <w:sz w:val="22"/>
                <w:szCs w:val="22"/>
              </w:rPr>
            </w:pPr>
            <w:r w:rsidRPr="00531169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tcBorders>
              <w:left w:val="single" w:sz="4" w:space="0" w:color="333333"/>
            </w:tcBorders>
            <w:vAlign w:val="center"/>
          </w:tcPr>
          <w:p w:rsidR="00465651" w:rsidRPr="007C18D6" w:rsidRDefault="00465651" w:rsidP="00EA50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>Наименование главного администратора доходов</w:t>
            </w:r>
          </w:p>
          <w:p w:rsidR="00465651" w:rsidRDefault="00465651" w:rsidP="00EA50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18D6">
              <w:rPr>
                <w:sz w:val="22"/>
                <w:szCs w:val="22"/>
              </w:rPr>
              <w:t xml:space="preserve"> бюджета района</w:t>
            </w:r>
            <w:r>
              <w:rPr>
                <w:sz w:val="22"/>
                <w:szCs w:val="22"/>
              </w:rPr>
              <w:t xml:space="preserve">, </w:t>
            </w:r>
            <w:r w:rsidRPr="005F1812">
              <w:rPr>
                <w:sz w:val="22"/>
                <w:szCs w:val="22"/>
              </w:rPr>
              <w:t xml:space="preserve">вида (подвида) доходов </w:t>
            </w:r>
            <w:r w:rsidRPr="00CC4914">
              <w:rPr>
                <w:sz w:val="22"/>
                <w:szCs w:val="22"/>
              </w:rPr>
              <w:t xml:space="preserve">бюджета </w:t>
            </w:r>
          </w:p>
          <w:p w:rsidR="00465651" w:rsidRPr="00CC4914" w:rsidRDefault="00465651" w:rsidP="00EA50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Семячковского сельского поселения </w:t>
            </w:r>
          </w:p>
          <w:p w:rsidR="00465651" w:rsidRPr="007C18D6" w:rsidRDefault="00465651" w:rsidP="00EA50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 Трубчевского района Брянской области</w:t>
            </w:r>
          </w:p>
        </w:tc>
      </w:tr>
      <w:tr w:rsidR="00465651" w:rsidRPr="00D465C2" w:rsidTr="00EA50C7">
        <w:trPr>
          <w:trHeight w:val="1080"/>
        </w:trPr>
        <w:tc>
          <w:tcPr>
            <w:tcW w:w="1275" w:type="dxa"/>
          </w:tcPr>
          <w:p w:rsidR="00465651" w:rsidRPr="007C18D6" w:rsidRDefault="00465651" w:rsidP="00EA50C7">
            <w:pPr>
              <w:autoSpaceDE w:val="0"/>
              <w:autoSpaceDN w:val="0"/>
              <w:adjustRightInd w:val="0"/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админист-ратора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дохо</w:t>
            </w:r>
            <w:r w:rsidRPr="007C18D6">
              <w:rPr>
                <w:sz w:val="22"/>
                <w:szCs w:val="22"/>
              </w:rPr>
              <w:t>дов</w:t>
            </w:r>
          </w:p>
        </w:tc>
        <w:tc>
          <w:tcPr>
            <w:tcW w:w="2519" w:type="dxa"/>
            <w:gridSpan w:val="2"/>
            <w:tcBorders>
              <w:right w:val="single" w:sz="4" w:space="0" w:color="333333"/>
            </w:tcBorders>
            <w:vAlign w:val="center"/>
          </w:tcPr>
          <w:p w:rsidR="00465651" w:rsidRPr="009821B4" w:rsidRDefault="00465651" w:rsidP="00EA50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1B4">
              <w:rPr>
                <w:sz w:val="22"/>
                <w:szCs w:val="22"/>
              </w:rPr>
              <w:t>вида (подвида) доходов</w:t>
            </w:r>
          </w:p>
          <w:p w:rsidR="00465651" w:rsidRPr="009821B4" w:rsidRDefault="00465651" w:rsidP="00EA50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21B4">
              <w:rPr>
                <w:sz w:val="22"/>
                <w:szCs w:val="22"/>
              </w:rPr>
              <w:t>бюджета района</w:t>
            </w:r>
          </w:p>
        </w:tc>
        <w:tc>
          <w:tcPr>
            <w:tcW w:w="6520" w:type="dxa"/>
            <w:vMerge/>
            <w:tcBorders>
              <w:left w:val="single" w:sz="4" w:space="0" w:color="333333"/>
            </w:tcBorders>
          </w:tcPr>
          <w:p w:rsidR="00465651" w:rsidRDefault="00465651" w:rsidP="00EA50C7">
            <w:pPr>
              <w:jc w:val="center"/>
            </w:pPr>
          </w:p>
        </w:tc>
      </w:tr>
      <w:tr w:rsidR="00465651" w:rsidRPr="009821B4" w:rsidTr="00EA50C7">
        <w:trPr>
          <w:trHeight w:val="491"/>
        </w:trPr>
        <w:tc>
          <w:tcPr>
            <w:tcW w:w="10314" w:type="dxa"/>
            <w:gridSpan w:val="4"/>
            <w:vAlign w:val="center"/>
          </w:tcPr>
          <w:p w:rsidR="00465651" w:rsidRPr="009821B4" w:rsidRDefault="00465651" w:rsidP="00EA5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Семячковская сельская администрация</w:t>
            </w:r>
            <w:r w:rsidRPr="009821B4">
              <w:rPr>
                <w:sz w:val="22"/>
                <w:szCs w:val="22"/>
              </w:rPr>
              <w:t xml:space="preserve"> Трубчевского района</w:t>
            </w:r>
            <w:r>
              <w:rPr>
                <w:sz w:val="22"/>
                <w:szCs w:val="22"/>
              </w:rPr>
              <w:t xml:space="preserve"> Брянской области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1 08 04020 01 </w:t>
            </w:r>
            <w:r>
              <w:rPr>
                <w:sz w:val="22"/>
                <w:szCs w:val="22"/>
              </w:rPr>
              <w:t>1</w:t>
            </w:r>
            <w:r w:rsidRPr="009608F8">
              <w:rPr>
                <w:sz w:val="22"/>
                <w:szCs w:val="22"/>
              </w:rPr>
              <w:t>000 110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1 08 04020 01 </w:t>
            </w:r>
            <w:r>
              <w:rPr>
                <w:sz w:val="22"/>
                <w:szCs w:val="22"/>
              </w:rPr>
              <w:t>4</w:t>
            </w:r>
            <w:r w:rsidRPr="009608F8">
              <w:rPr>
                <w:sz w:val="22"/>
                <w:szCs w:val="22"/>
              </w:rPr>
              <w:t>000 110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1 11 03050 10 0000 120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</w:t>
            </w: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1 11 05025 10 0000 120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proofErr w:type="gramStart"/>
            <w:r w:rsidRPr="009608F8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1 11 05035 10 0000 120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1 11 05075 10 0000 120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1 11 07015 10 0000 120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1 11 09045 10 0000 120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1 13 01995 10 0000 130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1 13 02065 10 0000 130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1 14 01050 10 0000 410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65651" w:rsidRPr="009608F8" w:rsidTr="00EA50C7">
        <w:trPr>
          <w:trHeight w:val="1141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lastRenderedPageBreak/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1 14 02052 10 0000 410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65651" w:rsidRPr="009608F8" w:rsidTr="00EA50C7">
        <w:trPr>
          <w:trHeight w:val="1258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1 14 02052 10 0000 440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65651" w:rsidRPr="009608F8" w:rsidTr="00EA50C7">
        <w:trPr>
          <w:trHeight w:val="1236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1 14 02053 10 0000 410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65651" w:rsidRPr="009608F8" w:rsidTr="00EA50C7">
        <w:trPr>
          <w:trHeight w:val="1259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1 14 02053 10 0000 440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b/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65651" w:rsidRPr="009608F8" w:rsidTr="00EA50C7">
        <w:trPr>
          <w:trHeight w:val="772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1 14 06025 10 0000 430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465651" w:rsidRPr="009608F8" w:rsidTr="00EA50C7">
        <w:trPr>
          <w:trHeight w:val="481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1 15 02050 10 0000 140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 Платежи, взимаемые органами местного самоуправления (организациями) сельских  поселений за выполнение определенных функций</w:t>
            </w:r>
          </w:p>
        </w:tc>
      </w:tr>
      <w:tr w:rsidR="00465651" w:rsidRPr="009608F8" w:rsidTr="00EA50C7">
        <w:trPr>
          <w:trHeight w:val="481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1 16 07010 10 0000 140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proofErr w:type="gramStart"/>
            <w:r w:rsidRPr="009608F8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465651" w:rsidRPr="009608F8" w:rsidTr="00EA50C7">
        <w:trPr>
          <w:trHeight w:val="779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1 16 07090 10 0000 140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65651" w:rsidRPr="009608F8" w:rsidTr="00EA50C7">
        <w:trPr>
          <w:trHeight w:val="779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1 16 10031 10 0000 140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9608F8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9608F8">
              <w:rPr>
                <w:sz w:val="22"/>
                <w:szCs w:val="22"/>
              </w:rPr>
              <w:t xml:space="preserve"> выступают получатели средств бюджета сельского поселения</w:t>
            </w:r>
          </w:p>
        </w:tc>
      </w:tr>
      <w:tr w:rsidR="00465651" w:rsidRPr="009608F8" w:rsidTr="00EA50C7">
        <w:trPr>
          <w:trHeight w:val="779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1 16 10061 10 0000 140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65651" w:rsidRPr="009608F8" w:rsidDel="009D3B2A" w:rsidTr="00EA50C7">
        <w:trPr>
          <w:trHeight w:val="779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Del="009D3B2A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1 16 10081 10 0000 140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Del="009D3B2A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65651" w:rsidRPr="009608F8" w:rsidTr="00EA50C7">
        <w:trPr>
          <w:trHeight w:val="779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</w:p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1 16 10100 10 0000 140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</w:t>
            </w:r>
            <w:r w:rsidRPr="009608F8">
              <w:rPr>
                <w:sz w:val="22"/>
                <w:szCs w:val="22"/>
              </w:rPr>
              <w:lastRenderedPageBreak/>
              <w:t>поселений)</w:t>
            </w:r>
          </w:p>
        </w:tc>
      </w:tr>
      <w:tr w:rsidR="00465651" w:rsidRPr="009608F8" w:rsidTr="00EA50C7">
        <w:trPr>
          <w:trHeight w:val="353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lastRenderedPageBreak/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1 17 01050 10 0000 150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Невыясненные поступления, зачисляемые в бюджеты сельских  поселений</w:t>
            </w:r>
          </w:p>
        </w:tc>
      </w:tr>
      <w:tr w:rsidR="00465651" w:rsidRPr="009608F8" w:rsidTr="00EA50C7">
        <w:trPr>
          <w:trHeight w:val="353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1 17 05050 10 0000 150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08F8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65651" w:rsidRPr="009608F8" w:rsidTr="00EA50C7">
        <w:trPr>
          <w:trHeight w:val="353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1 17 14030 10 0000 150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Средства самообложения граждан, зачисляемые в бюджеты сельских  поселений</w:t>
            </w:r>
          </w:p>
        </w:tc>
      </w:tr>
      <w:tr w:rsidR="00465651" w:rsidRPr="009608F8" w:rsidTr="00EA50C7">
        <w:trPr>
          <w:trHeight w:val="353"/>
        </w:trPr>
        <w:tc>
          <w:tcPr>
            <w:tcW w:w="1275" w:type="dxa"/>
          </w:tcPr>
          <w:p w:rsidR="00465651" w:rsidRPr="00813684" w:rsidRDefault="00465651" w:rsidP="00EA50C7">
            <w:pPr>
              <w:jc w:val="center"/>
              <w:rPr>
                <w:sz w:val="22"/>
              </w:rPr>
            </w:pPr>
            <w:r w:rsidRPr="00813684">
              <w:rPr>
                <w:sz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813684" w:rsidRDefault="00465651" w:rsidP="00EA50C7">
            <w:pPr>
              <w:jc w:val="center"/>
              <w:rPr>
                <w:sz w:val="22"/>
              </w:rPr>
            </w:pPr>
            <w:r w:rsidRPr="00813684">
              <w:rPr>
                <w:sz w:val="22"/>
              </w:rPr>
              <w:t>1 17 15030 10 0000 150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813684" w:rsidRDefault="00465651" w:rsidP="00EA50C7">
            <w:pPr>
              <w:rPr>
                <w:sz w:val="22"/>
              </w:rPr>
            </w:pPr>
            <w:r w:rsidRPr="00813684">
              <w:rPr>
                <w:sz w:val="22"/>
              </w:rPr>
              <w:t>Инициативные платежи, зачисляемые в бюджеты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2 02 15002 10 0000 150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2 02 16001 10 0000 150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Дотации бюджетам сельских поселений на выравнивание  бюджетной обеспеченности из бюджетов муниципальных районов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2 02 19999 10 0000 150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дотации бюджетам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2 02 29999 10 0000 150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2 02 35118 10 0000 150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Субвенции бюджетам сельских поселений на осуществление      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65651" w:rsidRPr="009608F8" w:rsidTr="00EA50C7">
        <w:trPr>
          <w:trHeight w:val="233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2 02 39999 10 0000 150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2 02 40014 10 0000 150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2 02 49999 10 0000 150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65651" w:rsidRPr="009608F8" w:rsidTr="00EA50C7">
        <w:trPr>
          <w:trHeight w:val="464"/>
        </w:trPr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2 07 05030 10 0000 150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color w:val="000000"/>
                <w:sz w:val="22"/>
                <w:szCs w:val="22"/>
              </w:rPr>
            </w:pPr>
            <w:r w:rsidRPr="009608F8">
              <w:rPr>
                <w:color w:val="000000"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2 08 05000 10 0000 150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65651" w:rsidRPr="009608F8" w:rsidTr="00EA50C7">
        <w:tc>
          <w:tcPr>
            <w:tcW w:w="1275" w:type="dxa"/>
            <w:vAlign w:val="center"/>
          </w:tcPr>
          <w:p w:rsidR="00465651" w:rsidRPr="009608F8" w:rsidRDefault="00465651" w:rsidP="00EA50C7">
            <w:pPr>
              <w:jc w:val="center"/>
              <w:rPr>
                <w:sz w:val="24"/>
                <w:szCs w:val="24"/>
              </w:rPr>
            </w:pPr>
            <w:r w:rsidRPr="009608F8">
              <w:rPr>
                <w:sz w:val="22"/>
                <w:szCs w:val="22"/>
              </w:rPr>
              <w:t>501</w:t>
            </w:r>
          </w:p>
        </w:tc>
        <w:tc>
          <w:tcPr>
            <w:tcW w:w="2428" w:type="dxa"/>
            <w:tcBorders>
              <w:right w:val="single" w:sz="4" w:space="0" w:color="333333"/>
            </w:tcBorders>
            <w:vAlign w:val="center"/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2 18 05030 10 0000 150</w:t>
            </w:r>
          </w:p>
        </w:tc>
        <w:tc>
          <w:tcPr>
            <w:tcW w:w="6611" w:type="dxa"/>
            <w:gridSpan w:val="2"/>
            <w:tcBorders>
              <w:left w:val="single" w:sz="4" w:space="0" w:color="333333"/>
            </w:tcBorders>
          </w:tcPr>
          <w:p w:rsidR="00465651" w:rsidRPr="009608F8" w:rsidRDefault="00465651" w:rsidP="00EA50C7">
            <w:pPr>
              <w:rPr>
                <w:sz w:val="22"/>
                <w:szCs w:val="22"/>
              </w:rPr>
            </w:pPr>
            <w:r w:rsidRPr="009608F8">
              <w:rPr>
                <w:sz w:val="22"/>
                <w:szCs w:val="22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:rsidR="00465651" w:rsidRPr="009821B4" w:rsidRDefault="00465651" w:rsidP="00465651">
      <w:pPr>
        <w:rPr>
          <w:sz w:val="22"/>
          <w:szCs w:val="22"/>
        </w:rPr>
      </w:pPr>
    </w:p>
    <w:p w:rsidR="00465651" w:rsidRPr="009821B4" w:rsidRDefault="00465651" w:rsidP="00465651">
      <w:pPr>
        <w:rPr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D50E2" w:rsidRDefault="004D50E2" w:rsidP="00465651">
      <w:pPr>
        <w:rPr>
          <w:i/>
          <w:sz w:val="22"/>
          <w:szCs w:val="22"/>
        </w:rPr>
      </w:pPr>
    </w:p>
    <w:p w:rsidR="00465651" w:rsidRDefault="00465651" w:rsidP="00465651">
      <w:pPr>
        <w:rPr>
          <w:i/>
          <w:sz w:val="22"/>
          <w:szCs w:val="22"/>
        </w:rPr>
      </w:pPr>
    </w:p>
    <w:p w:rsidR="00465651" w:rsidRPr="006C048E" w:rsidRDefault="00465651" w:rsidP="00465651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465651" w:rsidRDefault="00465651" w:rsidP="00465651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к распоряже</w:t>
      </w:r>
      <w:r w:rsidRPr="0044687B">
        <w:rPr>
          <w:sz w:val="22"/>
          <w:szCs w:val="22"/>
        </w:rPr>
        <w:t xml:space="preserve">нию </w:t>
      </w:r>
      <w:r>
        <w:rPr>
          <w:sz w:val="22"/>
          <w:szCs w:val="22"/>
        </w:rPr>
        <w:t xml:space="preserve">Семячковской сельской </w:t>
      </w:r>
      <w:r w:rsidRPr="0044687B">
        <w:rPr>
          <w:sz w:val="22"/>
          <w:szCs w:val="22"/>
        </w:rPr>
        <w:t>администрации Трубчевского района</w:t>
      </w:r>
      <w:r>
        <w:rPr>
          <w:sz w:val="22"/>
          <w:szCs w:val="22"/>
        </w:rPr>
        <w:t xml:space="preserve"> </w:t>
      </w:r>
    </w:p>
    <w:p w:rsidR="00465651" w:rsidRPr="0044687B" w:rsidRDefault="00465651" w:rsidP="00465651">
      <w:pPr>
        <w:tabs>
          <w:tab w:val="left" w:pos="3960"/>
          <w:tab w:val="left" w:pos="4500"/>
          <w:tab w:val="left" w:pos="5040"/>
        </w:tabs>
        <w:ind w:firstLine="4678"/>
        <w:jc w:val="right"/>
        <w:rPr>
          <w:sz w:val="22"/>
          <w:szCs w:val="22"/>
        </w:rPr>
      </w:pPr>
      <w:r>
        <w:rPr>
          <w:sz w:val="22"/>
          <w:szCs w:val="22"/>
        </w:rPr>
        <w:t>Брянской области</w:t>
      </w:r>
    </w:p>
    <w:p w:rsidR="00465651" w:rsidRPr="0044687B" w:rsidRDefault="00465651" w:rsidP="00465651">
      <w:pPr>
        <w:tabs>
          <w:tab w:val="left" w:pos="5040"/>
        </w:tabs>
        <w:ind w:firstLine="4678"/>
        <w:jc w:val="right"/>
        <w:rPr>
          <w:sz w:val="22"/>
          <w:szCs w:val="22"/>
        </w:rPr>
      </w:pPr>
      <w:r w:rsidRPr="00A84C15">
        <w:rPr>
          <w:sz w:val="22"/>
          <w:szCs w:val="22"/>
        </w:rPr>
        <w:t>от 2</w:t>
      </w:r>
      <w:r>
        <w:rPr>
          <w:sz w:val="22"/>
          <w:szCs w:val="22"/>
        </w:rPr>
        <w:t>5</w:t>
      </w:r>
      <w:r w:rsidRPr="00A84C15">
        <w:rPr>
          <w:sz w:val="22"/>
          <w:szCs w:val="22"/>
        </w:rPr>
        <w:t xml:space="preserve"> декабря 202</w:t>
      </w:r>
      <w:r>
        <w:rPr>
          <w:sz w:val="22"/>
          <w:szCs w:val="22"/>
        </w:rPr>
        <w:t>5</w:t>
      </w:r>
      <w:r w:rsidRPr="00A84C15">
        <w:rPr>
          <w:sz w:val="22"/>
          <w:szCs w:val="22"/>
        </w:rPr>
        <w:t xml:space="preserve"> года № </w:t>
      </w:r>
      <w:r>
        <w:rPr>
          <w:sz w:val="22"/>
          <w:szCs w:val="22"/>
        </w:rPr>
        <w:t>72</w:t>
      </w:r>
      <w:r w:rsidRPr="00A84C15">
        <w:rPr>
          <w:sz w:val="22"/>
          <w:szCs w:val="22"/>
        </w:rPr>
        <w:t>-р</w:t>
      </w:r>
    </w:p>
    <w:p w:rsidR="00465651" w:rsidRDefault="00465651" w:rsidP="00465651">
      <w:pPr>
        <w:jc w:val="center"/>
        <w:rPr>
          <w:b/>
          <w:sz w:val="28"/>
          <w:szCs w:val="28"/>
        </w:rPr>
      </w:pPr>
    </w:p>
    <w:p w:rsidR="00465651" w:rsidRDefault="00465651" w:rsidP="0046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</w:t>
      </w:r>
      <w:proofErr w:type="gramStart"/>
      <w:r>
        <w:rPr>
          <w:b/>
          <w:sz w:val="28"/>
          <w:szCs w:val="28"/>
        </w:rPr>
        <w:t>администраторов</w:t>
      </w:r>
      <w:r w:rsidRPr="00F44A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источников  финансирования дефицита бюджета</w:t>
      </w:r>
      <w:proofErr w:type="gramEnd"/>
      <w:r>
        <w:rPr>
          <w:b/>
          <w:sz w:val="28"/>
          <w:szCs w:val="28"/>
        </w:rPr>
        <w:t xml:space="preserve"> Семячковского сельского поселения Трубчевского муниципального района Брянской области</w:t>
      </w:r>
    </w:p>
    <w:p w:rsidR="00465651" w:rsidRPr="00EA0847" w:rsidRDefault="00465651" w:rsidP="00465651">
      <w:pPr>
        <w:jc w:val="center"/>
        <w:rPr>
          <w:b/>
          <w:sz w:val="28"/>
          <w:szCs w:val="28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2466"/>
        <w:gridCol w:w="6435"/>
      </w:tblGrid>
      <w:tr w:rsidR="00465651" w:rsidRPr="007A7140" w:rsidTr="00EA50C7">
        <w:trPr>
          <w:trHeight w:val="1334"/>
        </w:trPr>
        <w:tc>
          <w:tcPr>
            <w:tcW w:w="1087" w:type="dxa"/>
            <w:tcBorders>
              <w:right w:val="single" w:sz="4" w:space="0" w:color="333333"/>
            </w:tcBorders>
            <w:shd w:val="clear" w:color="auto" w:fill="auto"/>
            <w:vAlign w:val="center"/>
          </w:tcPr>
          <w:p w:rsidR="00465651" w:rsidRPr="00606B3A" w:rsidRDefault="00465651" w:rsidP="00EA50C7">
            <w:pPr>
              <w:jc w:val="center"/>
              <w:rPr>
                <w:sz w:val="22"/>
                <w:szCs w:val="22"/>
              </w:rPr>
            </w:pPr>
            <w:r w:rsidRPr="00606B3A">
              <w:rPr>
                <w:sz w:val="22"/>
                <w:szCs w:val="22"/>
              </w:rPr>
              <w:t>код</w:t>
            </w:r>
          </w:p>
          <w:p w:rsidR="00465651" w:rsidRPr="009B3B0E" w:rsidRDefault="00465651" w:rsidP="00EA50C7">
            <w:pPr>
              <w:jc w:val="center"/>
            </w:pPr>
            <w:r w:rsidRPr="00606B3A">
              <w:rPr>
                <w:sz w:val="22"/>
                <w:szCs w:val="22"/>
              </w:rPr>
              <w:t>главы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  <w:vAlign w:val="center"/>
          </w:tcPr>
          <w:p w:rsidR="00465651" w:rsidRPr="00606B3A" w:rsidRDefault="00465651" w:rsidP="00EA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6B3A">
              <w:rPr>
                <w:rFonts w:ascii="Times New Roman" w:hAnsi="Times New Roman" w:cs="Times New Roman"/>
              </w:rPr>
              <w:t>од группы, подгруппы, статьи и вида источников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  <w:vAlign w:val="center"/>
          </w:tcPr>
          <w:p w:rsidR="00465651" w:rsidRPr="00CC4914" w:rsidRDefault="00465651" w:rsidP="00EA50C7">
            <w:pPr>
              <w:autoSpaceDE w:val="0"/>
              <w:autoSpaceDN w:val="0"/>
              <w:adjustRightInd w:val="0"/>
              <w:jc w:val="center"/>
            </w:pPr>
            <w:r w:rsidRPr="00CC4914">
              <w:t xml:space="preserve">Наименование главного </w:t>
            </w:r>
            <w:proofErr w:type="gramStart"/>
            <w:r w:rsidRPr="00CC4914">
              <w:t>администратора источников финансирования дефицита бюджета</w:t>
            </w:r>
            <w:proofErr w:type="gramEnd"/>
            <w:r w:rsidRPr="00CC4914">
              <w:t xml:space="preserve"> Семячковского сельского поселения </w:t>
            </w:r>
          </w:p>
          <w:p w:rsidR="00465651" w:rsidRPr="00CC4914" w:rsidRDefault="00465651" w:rsidP="00EA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914">
              <w:t xml:space="preserve"> Трубчевского района Брянской области</w:t>
            </w:r>
            <w:r w:rsidRPr="00CC4914">
              <w:rPr>
                <w:rFonts w:ascii="Times New Roman" w:hAnsi="Times New Roman" w:cs="Times New Roman"/>
              </w:rPr>
              <w:t xml:space="preserve">, наименование группы, подгруппы, статьи и вида источников дефицита бюджета Семячковского сельского поселения </w:t>
            </w:r>
          </w:p>
          <w:p w:rsidR="00465651" w:rsidRPr="00D9310B" w:rsidRDefault="00465651" w:rsidP="00EA50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4914">
              <w:rPr>
                <w:rFonts w:ascii="Times New Roman" w:hAnsi="Times New Roman" w:cs="Times New Roman"/>
              </w:rPr>
              <w:t xml:space="preserve"> Трубчевского района Брянской области</w:t>
            </w:r>
          </w:p>
        </w:tc>
      </w:tr>
      <w:tr w:rsidR="00465651" w:rsidRPr="00CC4914" w:rsidTr="00EA50C7">
        <w:trPr>
          <w:trHeight w:val="449"/>
        </w:trPr>
        <w:tc>
          <w:tcPr>
            <w:tcW w:w="9988" w:type="dxa"/>
            <w:gridSpan w:val="3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Семячковская сельская администрация Трубчевского района Брянской области</w:t>
            </w:r>
          </w:p>
        </w:tc>
      </w:tr>
      <w:tr w:rsidR="00465651" w:rsidRPr="00CC4914" w:rsidTr="00EA50C7">
        <w:trPr>
          <w:trHeight w:val="623"/>
        </w:trPr>
        <w:tc>
          <w:tcPr>
            <w:tcW w:w="1087" w:type="dxa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501</w:t>
            </w:r>
          </w:p>
          <w:p w:rsidR="00465651" w:rsidRPr="00CC4914" w:rsidRDefault="00465651" w:rsidP="00EA5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01 02 00 </w:t>
            </w:r>
            <w:proofErr w:type="spellStart"/>
            <w:r w:rsidRPr="00CC4914">
              <w:rPr>
                <w:sz w:val="22"/>
                <w:szCs w:val="22"/>
              </w:rPr>
              <w:t>00</w:t>
            </w:r>
            <w:proofErr w:type="spellEnd"/>
            <w:r w:rsidRPr="00CC4914">
              <w:rPr>
                <w:sz w:val="22"/>
                <w:szCs w:val="22"/>
              </w:rPr>
              <w:t xml:space="preserve"> 10 0000 710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465651" w:rsidRPr="00CC4914" w:rsidTr="00EA50C7">
        <w:trPr>
          <w:trHeight w:val="645"/>
        </w:trPr>
        <w:tc>
          <w:tcPr>
            <w:tcW w:w="1087" w:type="dxa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4"/>
                <w:szCs w:val="24"/>
              </w:rPr>
            </w:pPr>
            <w:r w:rsidRPr="00CC4914">
              <w:rPr>
                <w:sz w:val="22"/>
                <w:szCs w:val="22"/>
              </w:rPr>
              <w:t>501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01 02 00 </w:t>
            </w:r>
            <w:proofErr w:type="spellStart"/>
            <w:r w:rsidRPr="00CC4914">
              <w:rPr>
                <w:sz w:val="22"/>
                <w:szCs w:val="22"/>
              </w:rPr>
              <w:t>00</w:t>
            </w:r>
            <w:proofErr w:type="spellEnd"/>
            <w:r w:rsidRPr="00CC4914">
              <w:rPr>
                <w:sz w:val="22"/>
                <w:szCs w:val="22"/>
              </w:rPr>
              <w:t xml:space="preserve"> 10 0000 810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465651" w:rsidRPr="00CC4914" w:rsidTr="00EA50C7">
        <w:trPr>
          <w:trHeight w:val="846"/>
        </w:trPr>
        <w:tc>
          <w:tcPr>
            <w:tcW w:w="1087" w:type="dxa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4"/>
                <w:szCs w:val="24"/>
              </w:rPr>
            </w:pPr>
            <w:r w:rsidRPr="00CC4914">
              <w:rPr>
                <w:sz w:val="22"/>
                <w:szCs w:val="22"/>
              </w:rPr>
              <w:t>501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01 03 0</w:t>
            </w:r>
            <w:r w:rsidRPr="00CC4914">
              <w:rPr>
                <w:sz w:val="22"/>
                <w:szCs w:val="22"/>
                <w:lang w:val="en-US"/>
              </w:rPr>
              <w:t>1</w:t>
            </w:r>
            <w:r w:rsidRPr="00CC4914">
              <w:rPr>
                <w:sz w:val="22"/>
                <w:szCs w:val="22"/>
              </w:rPr>
              <w:t xml:space="preserve"> 00 10 0000 710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65651" w:rsidRPr="00CC4914" w:rsidTr="00EA50C7">
        <w:trPr>
          <w:trHeight w:val="977"/>
        </w:trPr>
        <w:tc>
          <w:tcPr>
            <w:tcW w:w="1087" w:type="dxa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4"/>
                <w:szCs w:val="24"/>
              </w:rPr>
            </w:pPr>
            <w:r w:rsidRPr="00CC4914">
              <w:rPr>
                <w:sz w:val="22"/>
                <w:szCs w:val="22"/>
              </w:rPr>
              <w:t>501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01 03 01 00 10 0000 810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Погашение бюджетами сельских поселений кредитов из других бюджетов бюджетной системы  Российской Федерации в валюте Российской Федерации</w:t>
            </w:r>
          </w:p>
        </w:tc>
      </w:tr>
      <w:tr w:rsidR="00465651" w:rsidRPr="00CC4914" w:rsidTr="00EA50C7">
        <w:trPr>
          <w:trHeight w:val="747"/>
        </w:trPr>
        <w:tc>
          <w:tcPr>
            <w:tcW w:w="1087" w:type="dxa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4"/>
                <w:szCs w:val="24"/>
              </w:rPr>
            </w:pPr>
            <w:r w:rsidRPr="00CC4914">
              <w:rPr>
                <w:sz w:val="22"/>
                <w:szCs w:val="22"/>
              </w:rPr>
              <w:t>501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01 05 02 01 10 0000 510 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465651" w:rsidRPr="00CC4914" w:rsidTr="00EA50C7">
        <w:trPr>
          <w:trHeight w:val="691"/>
        </w:trPr>
        <w:tc>
          <w:tcPr>
            <w:tcW w:w="1087" w:type="dxa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4"/>
                <w:szCs w:val="24"/>
              </w:rPr>
            </w:pPr>
            <w:r w:rsidRPr="00CC4914">
              <w:rPr>
                <w:sz w:val="22"/>
                <w:szCs w:val="22"/>
              </w:rPr>
              <w:t>501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01 05 02 01 10 0000 610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  <w:tr w:rsidR="00465651" w:rsidRPr="00CC4914" w:rsidTr="00EA50C7">
        <w:trPr>
          <w:trHeight w:val="710"/>
        </w:trPr>
        <w:tc>
          <w:tcPr>
            <w:tcW w:w="1087" w:type="dxa"/>
            <w:shd w:val="clear" w:color="auto" w:fill="auto"/>
          </w:tcPr>
          <w:p w:rsidR="00465651" w:rsidRPr="00CC4914" w:rsidRDefault="00465651" w:rsidP="00EA50C7">
            <w:pPr>
              <w:jc w:val="center"/>
              <w:rPr>
                <w:sz w:val="24"/>
                <w:szCs w:val="24"/>
              </w:rPr>
            </w:pPr>
            <w:r w:rsidRPr="00CC4914">
              <w:rPr>
                <w:sz w:val="22"/>
                <w:szCs w:val="22"/>
              </w:rPr>
              <w:t>501</w:t>
            </w:r>
          </w:p>
        </w:tc>
        <w:tc>
          <w:tcPr>
            <w:tcW w:w="2466" w:type="dxa"/>
            <w:tcBorders>
              <w:righ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 xml:space="preserve">01 06 01 00 10 0000 630 </w:t>
            </w:r>
          </w:p>
        </w:tc>
        <w:tc>
          <w:tcPr>
            <w:tcW w:w="6435" w:type="dxa"/>
            <w:tcBorders>
              <w:left w:val="single" w:sz="4" w:space="0" w:color="333333"/>
            </w:tcBorders>
            <w:shd w:val="clear" w:color="auto" w:fill="auto"/>
          </w:tcPr>
          <w:p w:rsidR="00465651" w:rsidRPr="00CC4914" w:rsidRDefault="00465651" w:rsidP="00EA50C7">
            <w:pPr>
              <w:rPr>
                <w:sz w:val="22"/>
                <w:szCs w:val="22"/>
              </w:rPr>
            </w:pPr>
            <w:r w:rsidRPr="00CC4914">
              <w:rPr>
                <w:sz w:val="22"/>
                <w:szCs w:val="22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</w:tbl>
    <w:p w:rsidR="00465651" w:rsidRPr="00CC4914" w:rsidRDefault="00465651" w:rsidP="00465651">
      <w:pPr>
        <w:rPr>
          <w:sz w:val="24"/>
          <w:szCs w:val="24"/>
        </w:rPr>
      </w:pPr>
    </w:p>
    <w:p w:rsidR="00465651" w:rsidRPr="00872E67" w:rsidRDefault="00465651" w:rsidP="00465651">
      <w:pPr>
        <w:rPr>
          <w:i/>
          <w:sz w:val="22"/>
          <w:szCs w:val="22"/>
        </w:rPr>
      </w:pPr>
    </w:p>
    <w:p w:rsidR="00ED680C" w:rsidRDefault="00ED680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5876BF" w:rsidRDefault="005876BF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5876BF" w:rsidRDefault="005876BF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5876BF" w:rsidRDefault="005876BF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5876BF" w:rsidRDefault="005876BF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5876BF" w:rsidRDefault="005876BF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5876BF" w:rsidRDefault="005876BF" w:rsidP="004D50E2">
      <w:pPr>
        <w:rPr>
          <w:color w:val="000000"/>
          <w:sz w:val="28"/>
          <w:szCs w:val="28"/>
          <w:shd w:val="clear" w:color="auto" w:fill="FFFFFF"/>
        </w:rPr>
      </w:pPr>
    </w:p>
    <w:p w:rsidR="005876BF" w:rsidRPr="0096747A" w:rsidRDefault="005876BF" w:rsidP="005876BF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lastRenderedPageBreak/>
        <w:t>РОССИЙСКАЯ ФЕДЕРАЦИЯ</w:t>
      </w:r>
    </w:p>
    <w:p w:rsidR="005876BF" w:rsidRPr="0096747A" w:rsidRDefault="005876BF" w:rsidP="005876BF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БРЯНСКАЯ ОБЛАСТЬ ТРУБЧЕВСКИЙ РАЙОН</w:t>
      </w:r>
    </w:p>
    <w:p w:rsidR="005876BF" w:rsidRPr="0096747A" w:rsidRDefault="005876BF" w:rsidP="005876BF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СЕМЯЧКОВСКАЯ СЕЛЬСКАЯ АДМИНИСТРАЦИЯ</w:t>
      </w:r>
    </w:p>
    <w:p w:rsidR="005876BF" w:rsidRPr="0096747A" w:rsidRDefault="005876BF" w:rsidP="005876BF">
      <w:pPr>
        <w:spacing w:before="120"/>
        <w:jc w:val="center"/>
        <w:rPr>
          <w:b/>
          <w:spacing w:val="60"/>
          <w:sz w:val="44"/>
          <w:szCs w:val="44"/>
        </w:rPr>
      </w:pPr>
      <w:r w:rsidRPr="0096747A">
        <w:rPr>
          <w:b/>
          <w:spacing w:val="60"/>
          <w:sz w:val="44"/>
          <w:szCs w:val="44"/>
        </w:rPr>
        <w:t>ПОСТАНОВЛЕНИЕ</w:t>
      </w:r>
    </w:p>
    <w:p w:rsidR="005876BF" w:rsidRDefault="005876BF" w:rsidP="005876BF">
      <w:pPr>
        <w:jc w:val="center"/>
        <w:rPr>
          <w:spacing w:val="60"/>
          <w:sz w:val="28"/>
          <w:szCs w:val="28"/>
        </w:rPr>
      </w:pPr>
    </w:p>
    <w:p w:rsidR="005876BF" w:rsidRPr="0096747A" w:rsidRDefault="005876BF" w:rsidP="005876BF">
      <w:pPr>
        <w:jc w:val="center"/>
        <w:rPr>
          <w:spacing w:val="60"/>
          <w:sz w:val="28"/>
          <w:szCs w:val="28"/>
        </w:rPr>
      </w:pPr>
    </w:p>
    <w:p w:rsidR="005876BF" w:rsidRPr="0096747A" w:rsidRDefault="005876BF" w:rsidP="005876BF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05</w:t>
      </w:r>
      <w:r w:rsidRPr="009674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</w:t>
      </w:r>
      <w:r w:rsidRPr="0096747A">
        <w:rPr>
          <w:b/>
          <w:sz w:val="28"/>
          <w:szCs w:val="28"/>
        </w:rPr>
        <w:t>ря 202</w:t>
      </w:r>
      <w:r>
        <w:rPr>
          <w:b/>
          <w:sz w:val="28"/>
          <w:szCs w:val="28"/>
        </w:rPr>
        <w:t>5</w:t>
      </w:r>
      <w:r w:rsidRPr="0096747A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48</w:t>
      </w:r>
    </w:p>
    <w:p w:rsidR="005876BF" w:rsidRPr="0096747A" w:rsidRDefault="005876BF" w:rsidP="005876BF">
      <w:pPr>
        <w:autoSpaceDE w:val="0"/>
        <w:autoSpaceDN w:val="0"/>
        <w:jc w:val="center"/>
        <w:rPr>
          <w:rFonts w:eastAsia="Calibri"/>
          <w:bCs/>
          <w:sz w:val="28"/>
          <w:szCs w:val="28"/>
        </w:rPr>
      </w:pPr>
    </w:p>
    <w:p w:rsidR="005876BF" w:rsidRDefault="005876BF" w:rsidP="005876BF"/>
    <w:p w:rsidR="005876BF" w:rsidRDefault="005876BF" w:rsidP="005876BF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Об утверждении перечня налоговых</w:t>
      </w:r>
      <w:r>
        <w:rPr>
          <w:b/>
          <w:sz w:val="28"/>
          <w:szCs w:val="28"/>
        </w:rPr>
        <w:t xml:space="preserve"> </w:t>
      </w:r>
      <w:r w:rsidRPr="0096747A">
        <w:rPr>
          <w:b/>
          <w:sz w:val="28"/>
          <w:szCs w:val="28"/>
        </w:rPr>
        <w:t xml:space="preserve">расходов </w:t>
      </w:r>
    </w:p>
    <w:p w:rsidR="005876BF" w:rsidRPr="0096747A" w:rsidRDefault="005876BF" w:rsidP="005876BF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Семячковского сельского поселения</w:t>
      </w:r>
      <w:r>
        <w:rPr>
          <w:b/>
          <w:sz w:val="28"/>
          <w:szCs w:val="28"/>
        </w:rPr>
        <w:t xml:space="preserve"> </w:t>
      </w:r>
      <w:r w:rsidRPr="0096747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96747A">
        <w:rPr>
          <w:b/>
          <w:sz w:val="28"/>
          <w:szCs w:val="28"/>
        </w:rPr>
        <w:t xml:space="preserve"> год</w:t>
      </w:r>
    </w:p>
    <w:p w:rsidR="005876BF" w:rsidRDefault="005876BF" w:rsidP="005876BF">
      <w:pPr>
        <w:rPr>
          <w:b/>
        </w:rPr>
      </w:pPr>
    </w:p>
    <w:p w:rsidR="005876BF" w:rsidRDefault="005876BF" w:rsidP="005876BF">
      <w:pPr>
        <w:pStyle w:val="21"/>
      </w:pPr>
    </w:p>
    <w:p w:rsidR="005876BF" w:rsidRPr="0096747A" w:rsidRDefault="005876BF" w:rsidP="005876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ab/>
      </w:r>
      <w:r w:rsidRPr="00705C0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Семячковской сельской администрации  от 21.04.2020г. № 28 «Об утверждении Порядка формирования перечня налоговых расходов Семячковского сельского поселения и оценки налоговых расходов Семячковского сельского поселения» </w:t>
      </w:r>
      <w:r w:rsidRPr="0096747A">
        <w:rPr>
          <w:sz w:val="28"/>
          <w:szCs w:val="28"/>
        </w:rPr>
        <w:t>Семячковская сельская администрация Трубчевского района Брянской области</w:t>
      </w:r>
    </w:p>
    <w:p w:rsidR="005876BF" w:rsidRPr="0096747A" w:rsidRDefault="005876BF" w:rsidP="005876BF">
      <w:pPr>
        <w:tabs>
          <w:tab w:val="left" w:pos="709"/>
        </w:tabs>
        <w:spacing w:before="120" w:after="120"/>
        <w:ind w:firstLine="709"/>
        <w:jc w:val="both"/>
        <w:rPr>
          <w:sz w:val="28"/>
          <w:szCs w:val="28"/>
          <w:lang w:eastAsia="zh-CN"/>
        </w:rPr>
      </w:pPr>
      <w:r w:rsidRPr="0096747A">
        <w:rPr>
          <w:sz w:val="28"/>
          <w:szCs w:val="28"/>
          <w:lang w:eastAsia="zh-CN"/>
        </w:rPr>
        <w:t>постановляет:</w:t>
      </w:r>
    </w:p>
    <w:p w:rsidR="005876BF" w:rsidRDefault="005876BF" w:rsidP="00587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перечень налоговых расходов Семячковского сельского поселения на 2026 год согласно приложению.</w:t>
      </w:r>
    </w:p>
    <w:p w:rsidR="005876BF" w:rsidRPr="00CD4446" w:rsidRDefault="005876BF" w:rsidP="005876BF">
      <w:pPr>
        <w:widowControl w:val="0"/>
        <w:autoSpaceDE w:val="0"/>
        <w:autoSpaceDN w:val="0"/>
        <w:adjustRightInd w:val="0"/>
        <w:spacing w:line="276" w:lineRule="auto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B52E1E">
        <w:rPr>
          <w:sz w:val="28"/>
          <w:szCs w:val="28"/>
        </w:rPr>
        <w:t xml:space="preserve"> </w:t>
      </w:r>
      <w:r w:rsidRPr="00CD4446">
        <w:rPr>
          <w:sz w:val="28"/>
          <w:szCs w:val="28"/>
        </w:rPr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CD4446">
        <w:rPr>
          <w:sz w:val="28"/>
          <w:szCs w:val="28"/>
        </w:rPr>
        <w:t>www.trubrayon.ru</w:t>
      </w:r>
      <w:proofErr w:type="spellEnd"/>
      <w:r w:rsidRPr="00CD4446">
        <w:rPr>
          <w:sz w:val="28"/>
          <w:szCs w:val="28"/>
        </w:rPr>
        <w:t>) на странице «Семячковское сельское поселение».</w:t>
      </w:r>
    </w:p>
    <w:p w:rsidR="005876BF" w:rsidRDefault="005876BF" w:rsidP="005876B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Pr="00CD4446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CD4446">
        <w:rPr>
          <w:sz w:val="28"/>
          <w:szCs w:val="28"/>
        </w:rPr>
        <w:t>с</w:t>
      </w:r>
      <w:proofErr w:type="gramEnd"/>
      <w:r w:rsidRPr="00CD4446">
        <w:rPr>
          <w:sz w:val="28"/>
          <w:szCs w:val="28"/>
        </w:rPr>
        <w:t xml:space="preserve"> даты его официального опубликования</w:t>
      </w:r>
      <w:r>
        <w:rPr>
          <w:sz w:val="28"/>
          <w:szCs w:val="28"/>
        </w:rPr>
        <w:t>.</w:t>
      </w:r>
    </w:p>
    <w:p w:rsidR="005876BF" w:rsidRPr="009E4C2F" w:rsidRDefault="005876BF" w:rsidP="005876B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4</w:t>
      </w:r>
      <w:r w:rsidRPr="009E4C2F">
        <w:rPr>
          <w:sz w:val="28"/>
          <w:szCs w:val="28"/>
        </w:rPr>
        <w:t>.</w:t>
      </w:r>
      <w:proofErr w:type="gramStart"/>
      <w:r w:rsidRPr="009E4C2F">
        <w:rPr>
          <w:sz w:val="28"/>
          <w:szCs w:val="28"/>
        </w:rPr>
        <w:t>К</w:t>
      </w:r>
      <w:r>
        <w:rPr>
          <w:sz w:val="28"/>
          <w:szCs w:val="28"/>
        </w:rPr>
        <w:t>онтроль за</w:t>
      </w:r>
      <w:proofErr w:type="gramEnd"/>
      <w:r>
        <w:rPr>
          <w:sz w:val="28"/>
          <w:szCs w:val="28"/>
        </w:rPr>
        <w:t xml:space="preserve"> исполнением постановле</w:t>
      </w:r>
      <w:r w:rsidRPr="009E4C2F">
        <w:rPr>
          <w:sz w:val="28"/>
          <w:szCs w:val="28"/>
        </w:rPr>
        <w:t>ния оставляю за собой.</w:t>
      </w:r>
    </w:p>
    <w:p w:rsidR="005876BF" w:rsidRPr="009E4C2F" w:rsidRDefault="005876BF" w:rsidP="005876BF">
      <w:pPr>
        <w:jc w:val="both"/>
      </w:pPr>
    </w:p>
    <w:p w:rsidR="005876BF" w:rsidRPr="009E4C2F" w:rsidRDefault="005876BF" w:rsidP="005876BF"/>
    <w:p w:rsidR="005876BF" w:rsidRDefault="005876BF" w:rsidP="005876BF"/>
    <w:p w:rsidR="005876BF" w:rsidRDefault="005876BF" w:rsidP="005876BF"/>
    <w:p w:rsidR="005876BF" w:rsidRDefault="005876BF" w:rsidP="005876BF"/>
    <w:p w:rsidR="005876BF" w:rsidRDefault="005876BF" w:rsidP="005876BF"/>
    <w:p w:rsidR="005876BF" w:rsidRDefault="005876BF" w:rsidP="005876BF"/>
    <w:p w:rsidR="005876BF" w:rsidRDefault="005876BF" w:rsidP="005876BF">
      <w:pPr>
        <w:ind w:left="-851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Г</w:t>
      </w:r>
      <w:r w:rsidRPr="00A75F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75F0F">
        <w:rPr>
          <w:sz w:val="28"/>
          <w:szCs w:val="28"/>
        </w:rPr>
        <w:t xml:space="preserve"> Се</w:t>
      </w:r>
      <w:r>
        <w:rPr>
          <w:sz w:val="28"/>
          <w:szCs w:val="28"/>
        </w:rPr>
        <w:t>мячковс</w:t>
      </w:r>
      <w:r w:rsidRPr="00A75F0F">
        <w:rPr>
          <w:sz w:val="28"/>
          <w:szCs w:val="28"/>
        </w:rPr>
        <w:t>кой</w:t>
      </w:r>
    </w:p>
    <w:p w:rsidR="005876BF" w:rsidRDefault="005876BF" w:rsidP="005876B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71606" w:rsidRDefault="005876BF" w:rsidP="005876BF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Pr="00A75F0F">
        <w:rPr>
          <w:sz w:val="28"/>
          <w:szCs w:val="28"/>
        </w:rPr>
        <w:t xml:space="preserve">сельской администрации                                                  </w:t>
      </w:r>
      <w:r>
        <w:rPr>
          <w:sz w:val="28"/>
          <w:szCs w:val="28"/>
        </w:rPr>
        <w:t>В.И.Семерин</w:t>
      </w: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B71606" w:rsidRDefault="00B71606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page" w:tblpX="1" w:tblpY="141"/>
        <w:tblW w:w="1232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"/>
        <w:gridCol w:w="1058"/>
        <w:gridCol w:w="1559"/>
        <w:gridCol w:w="1418"/>
        <w:gridCol w:w="931"/>
        <w:gridCol w:w="344"/>
        <w:gridCol w:w="971"/>
        <w:gridCol w:w="163"/>
        <w:gridCol w:w="993"/>
        <w:gridCol w:w="447"/>
        <w:gridCol w:w="545"/>
        <w:gridCol w:w="425"/>
        <w:gridCol w:w="709"/>
        <w:gridCol w:w="567"/>
        <w:gridCol w:w="283"/>
        <w:gridCol w:w="993"/>
        <w:gridCol w:w="369"/>
        <w:gridCol w:w="80"/>
        <w:gridCol w:w="80"/>
      </w:tblGrid>
      <w:tr w:rsidR="002F5E5C" w:rsidRPr="00B2348C" w:rsidTr="002F5E5C">
        <w:trPr>
          <w:trHeight w:val="41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F5E5C" w:rsidRPr="00B2348C" w:rsidTr="002F5E5C">
        <w:trPr>
          <w:trHeight w:val="204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F5E5C" w:rsidRPr="00B2348C" w:rsidTr="002F5E5C">
        <w:trPr>
          <w:trHeight w:val="204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F5E5C" w:rsidRPr="00B2348C" w:rsidTr="002F5E5C">
        <w:trPr>
          <w:trHeight w:val="204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2F5E5C" w:rsidRPr="00B2348C" w:rsidTr="002F5E5C">
        <w:trPr>
          <w:trHeight w:val="814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5E5C" w:rsidRPr="00B2348C" w:rsidTr="002F5E5C">
        <w:trPr>
          <w:gridAfter w:val="3"/>
          <w:wAfter w:w="529" w:type="dxa"/>
          <w:trHeight w:val="473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89" w:type="dxa"/>
            <w:gridSpan w:val="1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48C">
              <w:rPr>
                <w:b/>
                <w:bCs/>
                <w:color w:val="000000"/>
                <w:sz w:val="22"/>
                <w:szCs w:val="22"/>
              </w:rPr>
              <w:t>Перечень налоговых расходов</w:t>
            </w:r>
            <w:r w:rsidRPr="00B2348C">
              <w:rPr>
                <w:color w:val="000000"/>
                <w:sz w:val="22"/>
                <w:szCs w:val="22"/>
              </w:rPr>
              <w:t xml:space="preserve"> </w:t>
            </w:r>
            <w:r w:rsidRPr="00B2348C">
              <w:rPr>
                <w:b/>
                <w:bCs/>
                <w:color w:val="000000"/>
                <w:sz w:val="22"/>
                <w:szCs w:val="22"/>
              </w:rPr>
              <w:t>Семячковского сельского поселения</w:t>
            </w:r>
            <w:r w:rsidRPr="00B2348C">
              <w:rPr>
                <w:color w:val="000000"/>
                <w:sz w:val="22"/>
                <w:szCs w:val="22"/>
              </w:rPr>
              <w:t xml:space="preserve"> </w:t>
            </w:r>
            <w:r w:rsidRPr="00B2348C">
              <w:rPr>
                <w:b/>
                <w:bCs/>
                <w:color w:val="000000"/>
                <w:sz w:val="22"/>
                <w:szCs w:val="22"/>
              </w:rPr>
              <w:t xml:space="preserve"> на 2026 год</w:t>
            </w:r>
          </w:p>
        </w:tc>
      </w:tr>
      <w:tr w:rsidR="002F5E5C" w:rsidRPr="00B2348C" w:rsidTr="002F5E5C">
        <w:trPr>
          <w:gridAfter w:val="3"/>
          <w:wAfter w:w="529" w:type="dxa"/>
          <w:trHeight w:val="1723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B2348C">
              <w:rPr>
                <w:color w:val="000000"/>
              </w:rPr>
              <w:t>п</w:t>
            </w:r>
            <w:proofErr w:type="spellEnd"/>
            <w:proofErr w:type="gramEnd"/>
            <w:r w:rsidRPr="00B2348C">
              <w:rPr>
                <w:color w:val="000000"/>
              </w:rPr>
              <w:t>/</w:t>
            </w:r>
            <w:proofErr w:type="spellStart"/>
            <w:r w:rsidRPr="00B2348C">
              <w:rPr>
                <w:color w:val="000000"/>
              </w:rPr>
              <w:t>п</w:t>
            </w:r>
            <w:proofErr w:type="spellEnd"/>
            <w:r w:rsidRPr="00B2348C">
              <w:rPr>
                <w:color w:val="000000"/>
              </w:rPr>
              <w:t xml:space="preserve"> 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 xml:space="preserve">Наименование муниципальной  программы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 xml:space="preserve">Реквизиты нормативно-правового акта, устанавливающего льготы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Наименование налога (платежа)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Плательщик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Вид льготы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 xml:space="preserve">Уровень </w:t>
            </w:r>
            <w:proofErr w:type="spellStart"/>
            <w:r w:rsidRPr="00B2348C">
              <w:rPr>
                <w:color w:val="000000"/>
              </w:rPr>
              <w:t>льготируемой</w:t>
            </w:r>
            <w:proofErr w:type="spellEnd"/>
            <w:r w:rsidRPr="00B2348C">
              <w:rPr>
                <w:color w:val="000000"/>
              </w:rPr>
              <w:t xml:space="preserve"> налоговой ставки (в процентных пунктах)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Условие предоставления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Начало действия льготы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Срок действия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Целевая категория налоговой льготы</w:t>
            </w:r>
          </w:p>
        </w:tc>
      </w:tr>
      <w:tr w:rsidR="002F5E5C" w:rsidRPr="00B2348C" w:rsidTr="002F5E5C">
        <w:trPr>
          <w:gridAfter w:val="3"/>
          <w:wAfter w:w="529" w:type="dxa"/>
          <w:trHeight w:val="240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11</w:t>
            </w:r>
          </w:p>
        </w:tc>
      </w:tr>
      <w:tr w:rsidR="002F5E5C" w:rsidRPr="00B2348C" w:rsidTr="002F5E5C">
        <w:trPr>
          <w:gridAfter w:val="3"/>
          <w:wAfter w:w="529" w:type="dxa"/>
          <w:trHeight w:val="1877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1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 xml:space="preserve">"Совершенствование муниципального управления в </w:t>
            </w:r>
            <w:proofErr w:type="spellStart"/>
            <w:r w:rsidRPr="00B2348C">
              <w:rPr>
                <w:color w:val="000000"/>
              </w:rPr>
              <w:t>Семячковском</w:t>
            </w:r>
            <w:proofErr w:type="spellEnd"/>
            <w:r w:rsidRPr="00B2348C">
              <w:rPr>
                <w:color w:val="000000"/>
              </w:rPr>
              <w:t xml:space="preserve"> сельском поселении"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Решение Семячковского сельского Совета народных депутатов от 25.10.2024г. №5-21 "О земельном налоге"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Земельный налог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 xml:space="preserve">Юридические лица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освобождение от налогообложения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1,5%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 xml:space="preserve">Общеобразовательные учреждения (начального общего, основного общего, среднего (полного) общего образования)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01.01.2025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Default="002F5E5C" w:rsidP="002F5E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(2)</w:t>
            </w:r>
            <w:proofErr w:type="spellStart"/>
            <w:r w:rsidRPr="00B2348C">
              <w:rPr>
                <w:color w:val="000000"/>
              </w:rPr>
              <w:t>неограни</w:t>
            </w:r>
            <w:proofErr w:type="spellEnd"/>
          </w:p>
          <w:p w:rsidR="002F5E5C" w:rsidRDefault="002F5E5C" w:rsidP="002F5E5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2348C">
              <w:rPr>
                <w:color w:val="000000"/>
              </w:rPr>
              <w:t>ченный</w:t>
            </w:r>
            <w:proofErr w:type="spellEnd"/>
            <w:r w:rsidRPr="00B2348C">
              <w:rPr>
                <w:color w:val="000000"/>
              </w:rPr>
              <w:t xml:space="preserve"> </w:t>
            </w:r>
          </w:p>
          <w:p w:rsidR="002F5E5C" w:rsidRDefault="002F5E5C" w:rsidP="002F5E5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B2348C">
              <w:rPr>
                <w:color w:val="000000"/>
              </w:rPr>
              <w:t xml:space="preserve">(до даты </w:t>
            </w:r>
            <w:proofErr w:type="gramEnd"/>
          </w:p>
          <w:p w:rsidR="002F5E5C" w:rsidRDefault="002F5E5C" w:rsidP="002F5E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прекращения</w:t>
            </w:r>
          </w:p>
          <w:p w:rsidR="002F5E5C" w:rsidRDefault="002F5E5C" w:rsidP="002F5E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 xml:space="preserve">действия </w:t>
            </w:r>
          </w:p>
          <w:p w:rsidR="002F5E5C" w:rsidRPr="00B2348C" w:rsidRDefault="002F5E5C" w:rsidP="002F5E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льготы)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Социальная поддержка</w:t>
            </w:r>
          </w:p>
        </w:tc>
      </w:tr>
      <w:tr w:rsidR="002F5E5C" w:rsidRPr="00B2348C" w:rsidTr="002F5E5C">
        <w:trPr>
          <w:gridAfter w:val="3"/>
          <w:wAfter w:w="529" w:type="dxa"/>
          <w:trHeight w:val="218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2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 xml:space="preserve">"Совершенствование муниципального управления в </w:t>
            </w:r>
            <w:proofErr w:type="spellStart"/>
            <w:r w:rsidRPr="00B2348C">
              <w:rPr>
                <w:color w:val="000000"/>
              </w:rPr>
              <w:t>Семячковском</w:t>
            </w:r>
            <w:proofErr w:type="spellEnd"/>
            <w:r w:rsidRPr="00B2348C">
              <w:rPr>
                <w:color w:val="000000"/>
              </w:rPr>
              <w:t xml:space="preserve"> сельском поселении"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Решение Семячковского сельского Совета народных депутатов от 25.10.2024г. №5-21 "О земельном налоге"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Земельный налог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 xml:space="preserve">Юридические лица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освобождение от налогообложения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1,5%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Органы местного самоуправления за земельные участки, предназначенные для размещения мест захоронения (кладбищ)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348C">
              <w:rPr>
                <w:color w:val="000000"/>
              </w:rPr>
              <w:t>01.01.2025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(2)</w:t>
            </w:r>
            <w:proofErr w:type="gramStart"/>
            <w:r w:rsidRPr="00B2348C">
              <w:rPr>
                <w:color w:val="000000"/>
              </w:rPr>
              <w:t>неограниченный</w:t>
            </w:r>
            <w:proofErr w:type="gramEnd"/>
            <w:r w:rsidRPr="00B2348C">
              <w:rPr>
                <w:color w:val="000000"/>
              </w:rPr>
              <w:t xml:space="preserve"> (до даты прекращения действия льготы)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E5C" w:rsidRPr="00B2348C" w:rsidRDefault="002F5E5C" w:rsidP="00C967E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2348C">
              <w:rPr>
                <w:color w:val="000000"/>
              </w:rPr>
              <w:t>Социальная поддержка</w:t>
            </w:r>
          </w:p>
        </w:tc>
      </w:tr>
    </w:tbl>
    <w:p w:rsidR="00ED680C" w:rsidRDefault="00ED680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2F5E5C" w:rsidRDefault="002F5E5C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4D50E2" w:rsidRDefault="004D50E2" w:rsidP="00EE7086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</w:p>
    <w:p w:rsidR="00D33AFB" w:rsidRPr="003D0E9E" w:rsidRDefault="00D33AFB" w:rsidP="00D33AFB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lastRenderedPageBreak/>
        <w:t>РОССИЙСКАЯ ФЕДЕРАЦИЯ</w:t>
      </w:r>
    </w:p>
    <w:p w:rsidR="00D33AFB" w:rsidRPr="003D0E9E" w:rsidRDefault="00D33AFB" w:rsidP="00D33A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D33AFB" w:rsidRPr="00A432D0" w:rsidRDefault="00D33AFB" w:rsidP="00D33AFB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D33AFB" w:rsidRPr="00A432D0" w:rsidRDefault="00D33AFB" w:rsidP="00D33AFB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D33AFB" w:rsidRPr="00E04B47" w:rsidRDefault="00D33AFB" w:rsidP="00D33AFB">
      <w:pPr>
        <w:jc w:val="center"/>
        <w:rPr>
          <w:spacing w:val="60"/>
          <w:sz w:val="28"/>
          <w:szCs w:val="28"/>
        </w:rPr>
      </w:pPr>
    </w:p>
    <w:p w:rsidR="00D33AFB" w:rsidRPr="00863036" w:rsidRDefault="00D33AFB" w:rsidP="00D33AFB">
      <w:pPr>
        <w:jc w:val="center"/>
        <w:rPr>
          <w:b/>
          <w:sz w:val="28"/>
          <w:szCs w:val="28"/>
        </w:rPr>
      </w:pPr>
      <w:r w:rsidRPr="002722F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</w:t>
      </w:r>
      <w:r w:rsidRPr="002722FD">
        <w:rPr>
          <w:b/>
          <w:sz w:val="28"/>
          <w:szCs w:val="28"/>
        </w:rPr>
        <w:t xml:space="preserve"> дека</w:t>
      </w:r>
      <w:r>
        <w:rPr>
          <w:b/>
          <w:sz w:val="28"/>
          <w:szCs w:val="28"/>
        </w:rPr>
        <w:t>бря 2025 года № 49</w:t>
      </w:r>
    </w:p>
    <w:p w:rsidR="00D33AFB" w:rsidRPr="00863036" w:rsidRDefault="00D33AFB" w:rsidP="00D33AF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33AFB" w:rsidRPr="00150D76" w:rsidRDefault="00D33AFB" w:rsidP="00D33AFB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50D76">
        <w:rPr>
          <w:b/>
          <w:sz w:val="28"/>
          <w:szCs w:val="28"/>
        </w:rPr>
        <w:t xml:space="preserve">Об утверждении </w:t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>Порядка эксгумации и перезахоронения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proofErr w:type="gramStart"/>
      <w:r w:rsidRPr="00150D76">
        <w:rPr>
          <w:b/>
          <w:bCs/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150D76">
        <w:rPr>
          <w:b/>
          <w:bCs/>
          <w:color w:val="000000"/>
          <w:sz w:val="28"/>
          <w:szCs w:val="28"/>
          <w:shd w:val="clear" w:color="auto" w:fill="FFFFFF"/>
        </w:rPr>
        <w:t xml:space="preserve"> умерших на общественных кладбищах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/>
          <w:bCs/>
          <w:color w:val="000000"/>
          <w:sz w:val="28"/>
          <w:szCs w:val="28"/>
          <w:shd w:val="clear" w:color="auto" w:fill="FFFFFF"/>
        </w:rPr>
        <w:t>Семячковского сельского</w:t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 xml:space="preserve"> поселения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>Трубчевского муниципального района Брянской области</w:t>
      </w:r>
    </w:p>
    <w:p w:rsidR="00D33AFB" w:rsidRPr="00150D76" w:rsidRDefault="00D33AFB" w:rsidP="00D33AFB">
      <w:pPr>
        <w:jc w:val="center"/>
        <w:rPr>
          <w:color w:val="000000"/>
          <w:sz w:val="28"/>
          <w:szCs w:val="28"/>
        </w:rPr>
      </w:pPr>
    </w:p>
    <w:p w:rsidR="00D33AFB" w:rsidRPr="00150D76" w:rsidRDefault="00D33AFB" w:rsidP="00D33AF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ф</w:t>
      </w:r>
      <w:r w:rsidRPr="00150D76">
        <w:rPr>
          <w:color w:val="000000"/>
          <w:sz w:val="28"/>
          <w:szCs w:val="28"/>
          <w:shd w:val="clear" w:color="auto" w:fill="FFFFFF"/>
        </w:rPr>
        <w:t>едеральным</w:t>
      </w:r>
      <w:r>
        <w:rPr>
          <w:color w:val="000000"/>
          <w:sz w:val="28"/>
          <w:szCs w:val="28"/>
          <w:shd w:val="clear" w:color="auto" w:fill="FFFFFF"/>
        </w:rPr>
        <w:t>и законами</w:t>
      </w:r>
      <w:r w:rsidRPr="00150D76">
        <w:rPr>
          <w:color w:val="000000"/>
          <w:sz w:val="28"/>
          <w:szCs w:val="28"/>
          <w:shd w:val="clear" w:color="auto" w:fill="FFFFFF"/>
        </w:rPr>
        <w:t xml:space="preserve"> от 06.10.2003 № 131-ФЗ </w:t>
      </w:r>
      <w:r>
        <w:rPr>
          <w:color w:val="000000"/>
          <w:sz w:val="28"/>
          <w:szCs w:val="28"/>
          <w:shd w:val="clear" w:color="auto" w:fill="FFFFFF"/>
        </w:rPr>
        <w:br/>
      </w:r>
      <w:r w:rsidRPr="00150D76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</w:t>
      </w:r>
      <w:r>
        <w:rPr>
          <w:color w:val="000000"/>
          <w:sz w:val="28"/>
          <w:szCs w:val="28"/>
          <w:shd w:val="clear" w:color="auto" w:fill="FFFFFF"/>
        </w:rPr>
        <w:t xml:space="preserve">вления в Российской Федерации» и </w:t>
      </w:r>
      <w:r w:rsidRPr="00150D76">
        <w:rPr>
          <w:color w:val="000000"/>
          <w:sz w:val="28"/>
          <w:szCs w:val="28"/>
          <w:shd w:val="clear" w:color="auto" w:fill="FFFFFF"/>
        </w:rPr>
        <w:t xml:space="preserve">от 12.01.1996 № 8-ФЗ «О погребении и похоронном деле»,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 w:rsidRPr="00150D76">
        <w:rPr>
          <w:color w:val="000000"/>
          <w:sz w:val="28"/>
          <w:szCs w:val="28"/>
          <w:shd w:val="clear" w:color="auto" w:fill="FFFFFF"/>
        </w:rPr>
        <w:t xml:space="preserve">Уставом </w:t>
      </w:r>
      <w:r>
        <w:rPr>
          <w:color w:val="000000"/>
          <w:sz w:val="28"/>
          <w:szCs w:val="28"/>
          <w:shd w:val="clear" w:color="auto" w:fill="FFFFFF"/>
        </w:rPr>
        <w:t xml:space="preserve">Семячковского сельского поселения </w:t>
      </w:r>
      <w:r w:rsidRPr="00150D76">
        <w:rPr>
          <w:color w:val="000000"/>
          <w:sz w:val="28"/>
          <w:szCs w:val="28"/>
          <w:shd w:val="clear" w:color="auto" w:fill="FFFFFF"/>
        </w:rPr>
        <w:t>Трубчевского муниципального района Брянской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в новой редакции 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Положением </w:t>
      </w:r>
      <w:r>
        <w:rPr>
          <w:bCs/>
          <w:color w:val="000000"/>
          <w:sz w:val="28"/>
          <w:szCs w:val="28"/>
          <w:shd w:val="clear" w:color="auto" w:fill="FFFFFF"/>
        </w:rPr>
        <w:br/>
        <w:t>о Семячковской сельской</w:t>
      </w:r>
      <w:r w:rsidRPr="00150D76">
        <w:rPr>
          <w:bCs/>
          <w:color w:val="000000"/>
          <w:sz w:val="28"/>
          <w:szCs w:val="28"/>
          <w:shd w:val="clear" w:color="auto" w:fill="FFFFFF"/>
        </w:rPr>
        <w:t xml:space="preserve"> администрации Трубчевского района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Брянской области, утвержденным решением Семячковского сельского Совета народных депутатов от 25.10.2024 № 5-18,</w:t>
      </w:r>
      <w:proofErr w:type="gramEnd"/>
    </w:p>
    <w:p w:rsidR="00D33AFB" w:rsidRPr="00863036" w:rsidRDefault="00D33AFB" w:rsidP="00D33AFB">
      <w:pPr>
        <w:spacing w:before="120"/>
        <w:ind w:right="-6" w:firstLine="709"/>
        <w:jc w:val="both"/>
        <w:rPr>
          <w:sz w:val="28"/>
          <w:szCs w:val="28"/>
        </w:rPr>
      </w:pPr>
      <w:r w:rsidRPr="00863036">
        <w:rPr>
          <w:sz w:val="28"/>
          <w:szCs w:val="28"/>
        </w:rPr>
        <w:t>постановляю:</w:t>
      </w:r>
    </w:p>
    <w:p w:rsidR="00D33AFB" w:rsidRPr="00863036" w:rsidRDefault="00D33AFB" w:rsidP="00D33AFB">
      <w:pPr>
        <w:pStyle w:val="a9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3036">
        <w:rPr>
          <w:rFonts w:ascii="Times New Roman" w:hAnsi="Times New Roman"/>
          <w:sz w:val="28"/>
          <w:szCs w:val="28"/>
        </w:rPr>
        <w:t xml:space="preserve">1. Утвердить </w:t>
      </w:r>
      <w:r w:rsidRPr="0032612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Порядок эксгумации и перезахоронения </w:t>
      </w:r>
      <w:proofErr w:type="gramStart"/>
      <w:r w:rsidRPr="0032612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32612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умерших на общественных кладбищах на территории Семячковского сельского поселения Трубчевского муниципального района Брянской области </w:t>
      </w:r>
      <w:r w:rsidRPr="00863036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D33AFB" w:rsidRPr="00863036" w:rsidRDefault="00D33AFB" w:rsidP="00D33AFB">
      <w:pPr>
        <w:pStyle w:val="ac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3036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863036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863036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86303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863036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863036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86303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863036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863036">
        <w:rPr>
          <w:rFonts w:ascii="Times New Roman" w:hAnsi="Times New Roman"/>
          <w:color w:val="000000"/>
          <w:sz w:val="28"/>
          <w:szCs w:val="28"/>
        </w:rPr>
        <w:t>.</w:t>
      </w:r>
    </w:p>
    <w:p w:rsidR="00D33AFB" w:rsidRPr="00863036" w:rsidRDefault="00D33AFB" w:rsidP="00D33AFB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863036">
        <w:rPr>
          <w:sz w:val="28"/>
          <w:szCs w:val="28"/>
        </w:rPr>
        <w:t xml:space="preserve">4. Настоящее постановление вступает в силу </w:t>
      </w:r>
      <w:proofErr w:type="gramStart"/>
      <w:r w:rsidRPr="00863036">
        <w:rPr>
          <w:sz w:val="28"/>
          <w:szCs w:val="28"/>
        </w:rPr>
        <w:t>с</w:t>
      </w:r>
      <w:proofErr w:type="gramEnd"/>
      <w:r w:rsidRPr="00863036">
        <w:rPr>
          <w:sz w:val="28"/>
          <w:szCs w:val="28"/>
        </w:rPr>
        <w:t xml:space="preserve"> даты его </w:t>
      </w:r>
      <w:r w:rsidRPr="00863036">
        <w:rPr>
          <w:color w:val="000000"/>
          <w:sz w:val="28"/>
          <w:szCs w:val="28"/>
        </w:rPr>
        <w:t xml:space="preserve">официального </w:t>
      </w:r>
      <w:r w:rsidRPr="00863036">
        <w:rPr>
          <w:sz w:val="28"/>
          <w:szCs w:val="28"/>
        </w:rPr>
        <w:t>опубликования.</w:t>
      </w:r>
    </w:p>
    <w:p w:rsidR="00D33AFB" w:rsidRPr="00863036" w:rsidRDefault="00D33AFB" w:rsidP="00D33AFB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 w:rsidRPr="00863036">
        <w:rPr>
          <w:b w:val="0"/>
          <w:sz w:val="28"/>
          <w:szCs w:val="28"/>
        </w:rPr>
        <w:t xml:space="preserve">5. </w:t>
      </w:r>
      <w:proofErr w:type="gramStart"/>
      <w:r w:rsidRPr="00863036">
        <w:rPr>
          <w:b w:val="0"/>
          <w:sz w:val="28"/>
          <w:szCs w:val="28"/>
        </w:rPr>
        <w:t>Контроль за</w:t>
      </w:r>
      <w:proofErr w:type="gramEnd"/>
      <w:r w:rsidRPr="00863036">
        <w:rPr>
          <w:b w:val="0"/>
          <w:sz w:val="28"/>
          <w:szCs w:val="28"/>
        </w:rPr>
        <w:t xml:space="preserve"> исполнением настоящего постановления оставляю </w:t>
      </w:r>
      <w:r w:rsidRPr="00863036">
        <w:rPr>
          <w:b w:val="0"/>
          <w:sz w:val="28"/>
          <w:szCs w:val="28"/>
        </w:rPr>
        <w:br/>
        <w:t>за собой.</w:t>
      </w:r>
    </w:p>
    <w:p w:rsidR="00D33AFB" w:rsidRPr="00863036" w:rsidRDefault="00D33AFB" w:rsidP="00D33AFB">
      <w:pPr>
        <w:autoSpaceDE w:val="0"/>
        <w:jc w:val="both"/>
        <w:rPr>
          <w:sz w:val="28"/>
          <w:szCs w:val="28"/>
        </w:rPr>
      </w:pPr>
    </w:p>
    <w:p w:rsidR="00D33AFB" w:rsidRPr="00863036" w:rsidRDefault="00D33AFB" w:rsidP="00D33AFB">
      <w:pPr>
        <w:autoSpaceDE w:val="0"/>
        <w:jc w:val="both"/>
        <w:rPr>
          <w:sz w:val="28"/>
          <w:szCs w:val="28"/>
        </w:rPr>
      </w:pPr>
    </w:p>
    <w:p w:rsidR="00D33AFB" w:rsidRPr="00863036" w:rsidRDefault="00D33AFB" w:rsidP="00D33AFB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главы</w:t>
      </w:r>
      <w:r w:rsidRPr="00863036">
        <w:rPr>
          <w:color w:val="000000"/>
          <w:sz w:val="28"/>
          <w:szCs w:val="28"/>
        </w:rPr>
        <w:t xml:space="preserve"> Семячковской</w:t>
      </w:r>
    </w:p>
    <w:p w:rsidR="00D33AFB" w:rsidRDefault="00D33AFB" w:rsidP="00D33AFB">
      <w:pPr>
        <w:widowControl w:val="0"/>
        <w:jc w:val="both"/>
        <w:rPr>
          <w:sz w:val="28"/>
          <w:szCs w:val="28"/>
        </w:rPr>
      </w:pPr>
      <w:r w:rsidRPr="00863036">
        <w:rPr>
          <w:sz w:val="28"/>
          <w:szCs w:val="28"/>
        </w:rPr>
        <w:t xml:space="preserve">сельской администрации                                      </w:t>
      </w:r>
      <w:r>
        <w:rPr>
          <w:sz w:val="28"/>
          <w:szCs w:val="28"/>
        </w:rPr>
        <w:t xml:space="preserve">                             Т.И. Гришина</w:t>
      </w:r>
    </w:p>
    <w:p w:rsidR="00D33AFB" w:rsidRDefault="00D33AFB" w:rsidP="00D33AF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3AFB" w:rsidRPr="00C86286" w:rsidRDefault="00D33AFB" w:rsidP="00D33AFB">
      <w:pPr>
        <w:widowControl w:val="0"/>
        <w:jc w:val="right"/>
        <w:rPr>
          <w:sz w:val="28"/>
          <w:szCs w:val="28"/>
        </w:rPr>
      </w:pPr>
      <w:r w:rsidRPr="00863036">
        <w:rPr>
          <w:sz w:val="28"/>
          <w:szCs w:val="28"/>
        </w:rPr>
        <w:lastRenderedPageBreak/>
        <w:t xml:space="preserve">Приложение </w:t>
      </w:r>
      <w:r w:rsidRPr="00863036">
        <w:rPr>
          <w:sz w:val="28"/>
          <w:szCs w:val="28"/>
        </w:rPr>
        <w:br/>
        <w:t xml:space="preserve">к постановлению Семячковской сельской </w:t>
      </w:r>
      <w:r w:rsidRPr="00863036">
        <w:rPr>
          <w:sz w:val="28"/>
          <w:szCs w:val="28"/>
        </w:rPr>
        <w:br/>
        <w:t xml:space="preserve">администрации Трубчевского района </w:t>
      </w:r>
      <w:r w:rsidRPr="00863036">
        <w:rPr>
          <w:sz w:val="28"/>
          <w:szCs w:val="28"/>
        </w:rPr>
        <w:br/>
        <w:t xml:space="preserve">Брянской области от </w:t>
      </w:r>
      <w:r>
        <w:rPr>
          <w:sz w:val="28"/>
          <w:szCs w:val="28"/>
        </w:rPr>
        <w:t>18</w:t>
      </w:r>
      <w:r w:rsidRPr="002722FD">
        <w:rPr>
          <w:sz w:val="28"/>
          <w:szCs w:val="28"/>
        </w:rPr>
        <w:t xml:space="preserve">.12.2025 № </w:t>
      </w:r>
      <w:r>
        <w:rPr>
          <w:sz w:val="28"/>
          <w:szCs w:val="28"/>
        </w:rPr>
        <w:t>49</w:t>
      </w:r>
    </w:p>
    <w:p w:rsidR="00D33AFB" w:rsidRPr="00150D76" w:rsidRDefault="00D33AFB" w:rsidP="00D33AFB">
      <w:pPr>
        <w:widowControl w:val="0"/>
        <w:jc w:val="center"/>
        <w:rPr>
          <w:color w:val="000000"/>
          <w:sz w:val="28"/>
          <w:szCs w:val="28"/>
        </w:rPr>
      </w:pPr>
    </w:p>
    <w:p w:rsidR="00D33AFB" w:rsidRPr="00B86106" w:rsidRDefault="00D33AFB" w:rsidP="00D33AFB">
      <w:pPr>
        <w:jc w:val="center"/>
        <w:rPr>
          <w:b/>
          <w:color w:val="000000"/>
          <w:sz w:val="28"/>
          <w:szCs w:val="28"/>
        </w:rPr>
      </w:pPr>
      <w:r w:rsidRPr="00B86106">
        <w:rPr>
          <w:b/>
          <w:bCs/>
          <w:color w:val="000000"/>
          <w:sz w:val="28"/>
          <w:szCs w:val="28"/>
          <w:shd w:val="clear" w:color="auto" w:fill="FFFFFF"/>
        </w:rPr>
        <w:t xml:space="preserve">Порядок </w:t>
      </w:r>
      <w:r w:rsidRPr="00B86106"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эксгумации и перезахоронения </w:t>
      </w:r>
      <w:proofErr w:type="gramStart"/>
      <w:r w:rsidRPr="00B86106">
        <w:rPr>
          <w:b/>
          <w:bCs/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B86106">
        <w:rPr>
          <w:b/>
          <w:bCs/>
          <w:color w:val="000000"/>
          <w:sz w:val="28"/>
          <w:szCs w:val="28"/>
          <w:shd w:val="clear" w:color="auto" w:fill="FFFFFF"/>
        </w:rPr>
        <w:t xml:space="preserve"> умерших на общественных кладбищах на территории Семячковского сельского поселения Трубчевского муниципального района Брянской области</w:t>
      </w:r>
    </w:p>
    <w:p w:rsidR="00D33AFB" w:rsidRPr="00B03E78" w:rsidRDefault="00D33AFB" w:rsidP="00D33AFB">
      <w:pPr>
        <w:jc w:val="center"/>
        <w:rPr>
          <w:color w:val="000000"/>
          <w:sz w:val="28"/>
          <w:szCs w:val="28"/>
        </w:rPr>
      </w:pPr>
    </w:p>
    <w:p w:rsidR="00D33AFB" w:rsidRPr="00080D52" w:rsidRDefault="00D33AFB" w:rsidP="00D33AFB">
      <w:pPr>
        <w:spacing w:after="120"/>
        <w:jc w:val="center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E78">
        <w:rPr>
          <w:color w:val="000000"/>
          <w:sz w:val="28"/>
          <w:szCs w:val="28"/>
          <w:shd w:val="clear" w:color="auto" w:fill="FFFFFF"/>
        </w:rPr>
        <w:t>Общие положения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1.1. Настоящий Порядок эксгумации и перезахоронения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B03E78">
        <w:rPr>
          <w:color w:val="000000"/>
          <w:sz w:val="28"/>
          <w:szCs w:val="28"/>
          <w:shd w:val="clear" w:color="auto" w:fill="FFFFFF"/>
        </w:rPr>
        <w:t xml:space="preserve"> умерших на общественных кладбищах </w:t>
      </w:r>
      <w:r w:rsidRPr="00B03E78">
        <w:rPr>
          <w:bCs/>
          <w:color w:val="000000"/>
          <w:sz w:val="28"/>
          <w:szCs w:val="28"/>
          <w:shd w:val="clear" w:color="auto" w:fill="FFFFFF"/>
        </w:rPr>
        <w:t>на территории Семячковского сельского поселения Трубчевского муниципального района Брянской области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(далее – Порядок) разработан на основании Федерального закона </w:t>
      </w:r>
      <w:r w:rsidRPr="00B03E78">
        <w:rPr>
          <w:color w:val="000000"/>
          <w:sz w:val="28"/>
          <w:szCs w:val="28"/>
          <w:shd w:val="clear" w:color="auto" w:fill="FFFFFF"/>
        </w:rPr>
        <w:br/>
        <w:t xml:space="preserve">от 12.01.1996 № 8-ФЗ «О погребении и похоронном деле» (далее – </w:t>
      </w:r>
      <w:r w:rsidRPr="003A77D3">
        <w:rPr>
          <w:color w:val="000000"/>
          <w:sz w:val="28"/>
          <w:szCs w:val="28"/>
          <w:shd w:val="clear" w:color="auto" w:fill="FFFFFF"/>
        </w:rPr>
        <w:t xml:space="preserve">Закон </w:t>
      </w:r>
      <w:r w:rsidRPr="003A77D3">
        <w:rPr>
          <w:color w:val="000000"/>
          <w:sz w:val="28"/>
          <w:szCs w:val="28"/>
          <w:shd w:val="clear" w:color="auto" w:fill="FFFFFF"/>
        </w:rPr>
        <w:br/>
        <w:t>о погребении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) и устанавливает требования к осуществлению эксгумации останков умерших на территории кладбищ </w:t>
      </w:r>
      <w:r w:rsidRPr="00B03E78">
        <w:rPr>
          <w:bCs/>
          <w:color w:val="000000"/>
          <w:sz w:val="28"/>
          <w:szCs w:val="28"/>
          <w:shd w:val="clear" w:color="auto" w:fill="FFFFFF"/>
        </w:rPr>
        <w:t>Семячковского сельского поселения Трубчевского муниципального района Брянской области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(далее – Поселение) </w:t>
      </w:r>
      <w:r w:rsidRPr="00B03E78">
        <w:rPr>
          <w:color w:val="000000"/>
          <w:sz w:val="28"/>
          <w:szCs w:val="28"/>
          <w:shd w:val="clear" w:color="auto" w:fill="FFFFFF"/>
        </w:rPr>
        <w:t>и перезахоронению на иных общественных кладбищах.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1.2. Положения настоящего Порядка не применяются при проведении изъятия урн с прахом из мест захоронений, перезахоронении останков неопознанных умерших, эксгумации останков для судебно-медицинской или криминалистической экспертизы.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1.3. Положения настоящего Порядка являются обязательными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для соблюдения органами местного самоуправления, в ведении которых находятся объекты похоронного значения </w:t>
      </w:r>
      <w:r w:rsidRPr="00B03E78">
        <w:rPr>
          <w:b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B03E78">
        <w:rPr>
          <w:bCs/>
          <w:color w:val="000000"/>
          <w:sz w:val="28"/>
          <w:szCs w:val="28"/>
          <w:shd w:val="clear" w:color="auto" w:fill="FFFFFF"/>
        </w:rPr>
        <w:t>оселения</w:t>
      </w:r>
      <w:r w:rsidRPr="00B03E78">
        <w:rPr>
          <w:color w:val="000000"/>
          <w:sz w:val="28"/>
          <w:szCs w:val="28"/>
          <w:shd w:val="clear" w:color="auto" w:fill="FFFFFF"/>
        </w:rPr>
        <w:t>, а также юридичес</w:t>
      </w:r>
      <w:r>
        <w:rPr>
          <w:color w:val="000000"/>
          <w:sz w:val="28"/>
          <w:szCs w:val="28"/>
          <w:shd w:val="clear" w:color="auto" w:fill="FFFFFF"/>
        </w:rPr>
        <w:t>кими лицами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индивидуальными предпринимателями, осуществляющими деятельность в сфере погребения и похоронного дела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b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B03E78">
        <w:rPr>
          <w:bCs/>
          <w:color w:val="000000"/>
          <w:sz w:val="28"/>
          <w:szCs w:val="28"/>
          <w:shd w:val="clear" w:color="auto" w:fill="FFFFFF"/>
        </w:rPr>
        <w:t>оселения</w:t>
      </w:r>
      <w:r w:rsidRPr="00B03E78">
        <w:rPr>
          <w:color w:val="000000"/>
          <w:sz w:val="28"/>
          <w:szCs w:val="28"/>
          <w:shd w:val="clear" w:color="auto" w:fill="FFFFFF"/>
        </w:rPr>
        <w:t>, гражданами.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1.4. Понятия и термины, применяемые в настоящем Порядке, используются в том значении, в котором они предусмотрены </w:t>
      </w:r>
      <w:r>
        <w:rPr>
          <w:color w:val="000000"/>
          <w:sz w:val="28"/>
          <w:szCs w:val="28"/>
          <w:shd w:val="clear" w:color="auto" w:fill="FFFFFF"/>
        </w:rPr>
        <w:t xml:space="preserve">Законом </w:t>
      </w:r>
      <w:r>
        <w:rPr>
          <w:color w:val="000000"/>
          <w:sz w:val="28"/>
          <w:szCs w:val="28"/>
          <w:shd w:val="clear" w:color="auto" w:fill="FFFFFF"/>
        </w:rPr>
        <w:br/>
        <w:t>о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погребении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E78">
        <w:rPr>
          <w:color w:val="000000"/>
          <w:sz w:val="28"/>
          <w:szCs w:val="28"/>
          <w:shd w:val="clear" w:color="auto" w:fill="FFFFFF"/>
        </w:rPr>
        <w:t>ГОСТ</w:t>
      </w:r>
      <w:r>
        <w:rPr>
          <w:color w:val="000000"/>
          <w:sz w:val="28"/>
          <w:szCs w:val="28"/>
          <w:shd w:val="clear" w:color="auto" w:fill="FFFFFF"/>
        </w:rPr>
        <w:t>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32609-2014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B03E78">
        <w:rPr>
          <w:color w:val="000000"/>
          <w:sz w:val="28"/>
          <w:szCs w:val="28"/>
          <w:shd w:val="clear" w:color="auto" w:fill="FFFFFF"/>
        </w:rPr>
        <w:t>Межгосударственный стандарт. Услуги бытовые. Услуги рит</w:t>
      </w:r>
      <w:r>
        <w:rPr>
          <w:color w:val="000000"/>
          <w:sz w:val="28"/>
          <w:szCs w:val="28"/>
          <w:shd w:val="clear" w:color="auto" w:fill="FFFFFF"/>
        </w:rPr>
        <w:t xml:space="preserve">уальные. Термины и определения», </w:t>
      </w:r>
      <w:r w:rsidRPr="00B03E78">
        <w:rPr>
          <w:color w:val="000000"/>
          <w:sz w:val="28"/>
          <w:szCs w:val="28"/>
          <w:shd w:val="clear" w:color="auto" w:fill="FFFFFF"/>
        </w:rPr>
        <w:t>введен</w:t>
      </w:r>
      <w:r>
        <w:rPr>
          <w:color w:val="000000"/>
          <w:sz w:val="28"/>
          <w:szCs w:val="28"/>
          <w:shd w:val="clear" w:color="auto" w:fill="FFFFFF"/>
        </w:rPr>
        <w:t>ным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в действие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риказом </w:t>
      </w:r>
      <w:proofErr w:type="spellStart"/>
      <w:r w:rsidRPr="00B03E78">
        <w:rPr>
          <w:color w:val="000000"/>
          <w:sz w:val="28"/>
          <w:szCs w:val="28"/>
          <w:shd w:val="clear" w:color="auto" w:fill="FFFFFF"/>
        </w:rPr>
        <w:t>Росс</w:t>
      </w:r>
      <w:r>
        <w:rPr>
          <w:color w:val="000000"/>
          <w:sz w:val="28"/>
          <w:szCs w:val="28"/>
          <w:shd w:val="clear" w:color="auto" w:fill="FFFFFF"/>
        </w:rPr>
        <w:t>тандарта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от 11.06.2014 № 551-ст</w:t>
      </w:r>
      <w:r w:rsidRPr="00B03E78">
        <w:rPr>
          <w:color w:val="000000"/>
          <w:sz w:val="28"/>
          <w:szCs w:val="28"/>
          <w:shd w:val="clear" w:color="auto" w:fill="FFFFFF"/>
        </w:rPr>
        <w:t>.</w:t>
      </w:r>
    </w:p>
    <w:p w:rsidR="00D33AFB" w:rsidRPr="00B03E78" w:rsidRDefault="00D33AFB" w:rsidP="00D33AFB">
      <w:pPr>
        <w:jc w:val="center"/>
        <w:rPr>
          <w:color w:val="000000"/>
          <w:sz w:val="28"/>
          <w:szCs w:val="28"/>
        </w:rPr>
      </w:pPr>
    </w:p>
    <w:p w:rsidR="00D33AFB" w:rsidRPr="00B03E78" w:rsidRDefault="00D33AFB" w:rsidP="00D33AFB">
      <w:pPr>
        <w:spacing w:after="120"/>
        <w:jc w:val="center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 Порядок выдачи разрешения на эксгумацию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2.1.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 xml:space="preserve">Эксгумация останков умерших на общественных кладбищах, находящихся в ведении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B03E78">
        <w:rPr>
          <w:bCs/>
          <w:color w:val="000000"/>
          <w:sz w:val="28"/>
          <w:szCs w:val="28"/>
          <w:shd w:val="clear" w:color="auto" w:fill="FFFFFF"/>
        </w:rPr>
        <w:t>оселения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расположенных на территории </w:t>
      </w: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оселения, 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с целью их перезахоронения на ином месте осуществляется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азрешения на эксгумацию останков умершего с целью их перезахоронения (далее – Разрешение на эксгумацию), выдаваемого </w:t>
      </w:r>
      <w:r>
        <w:rPr>
          <w:bCs/>
          <w:color w:val="000000"/>
          <w:sz w:val="28"/>
          <w:szCs w:val="28"/>
          <w:shd w:val="clear" w:color="auto" w:fill="FFFFFF"/>
        </w:rPr>
        <w:t>Семячковской сельской администрацией</w:t>
      </w:r>
      <w:r w:rsidRPr="00150D76">
        <w:rPr>
          <w:bCs/>
          <w:color w:val="000000"/>
          <w:sz w:val="28"/>
          <w:szCs w:val="28"/>
          <w:shd w:val="clear" w:color="auto" w:fill="FFFFFF"/>
        </w:rPr>
        <w:t xml:space="preserve"> Трубчевского района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Брянской </w:t>
      </w:r>
      <w:r>
        <w:rPr>
          <w:bCs/>
          <w:color w:val="000000"/>
          <w:sz w:val="28"/>
          <w:szCs w:val="28"/>
          <w:shd w:val="clear" w:color="auto" w:fill="FFFFFF"/>
        </w:rPr>
        <w:lastRenderedPageBreak/>
        <w:t>области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(далее – Администрацией) 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по форме согласно приложению 1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к настоящему Порядку.</w:t>
      </w:r>
      <w:proofErr w:type="gramEnd"/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2.2. Разрешение на эксгумацию выдается на основании </w:t>
      </w:r>
      <w:r>
        <w:rPr>
          <w:color w:val="000000"/>
          <w:sz w:val="28"/>
          <w:szCs w:val="28"/>
          <w:shd w:val="clear" w:color="auto" w:fill="FFFFFF"/>
        </w:rPr>
        <w:t xml:space="preserve">поданного </w:t>
      </w:r>
      <w:r>
        <w:rPr>
          <w:color w:val="000000"/>
          <w:sz w:val="28"/>
          <w:szCs w:val="28"/>
          <w:shd w:val="clear" w:color="auto" w:fill="FFFFFF"/>
        </w:rPr>
        <w:br/>
        <w:t>в 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дминистрацию письменного обращения лица, на которого зарегистрировано место захоронения (далее – Заявитель), </w:t>
      </w:r>
      <w:r>
        <w:rPr>
          <w:color w:val="000000"/>
          <w:sz w:val="28"/>
          <w:szCs w:val="28"/>
          <w:shd w:val="clear" w:color="auto" w:fill="FFFFFF"/>
        </w:rPr>
        <w:t xml:space="preserve">составленного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по форме согласно приложению 2 к настоящему Порядку.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2.3. Письменное обращение об эксгумации останков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>умершего</w:t>
      </w:r>
      <w:proofErr w:type="gramEnd"/>
      <w:r w:rsidRPr="00B03E78">
        <w:rPr>
          <w:color w:val="000000"/>
          <w:sz w:val="28"/>
          <w:szCs w:val="28"/>
          <w:shd w:val="clear" w:color="auto" w:fill="FFFFFF"/>
        </w:rPr>
        <w:t xml:space="preserve"> должно содержать: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фамилию, имя, отчество (при наличии)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E78">
        <w:rPr>
          <w:color w:val="000000"/>
          <w:sz w:val="28"/>
          <w:szCs w:val="28"/>
          <w:shd w:val="clear" w:color="auto" w:fill="FFFFFF"/>
        </w:rPr>
        <w:t>Заявителя;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фамилию, имя, отчество (при наличии)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E78">
        <w:rPr>
          <w:color w:val="000000"/>
          <w:sz w:val="28"/>
          <w:szCs w:val="28"/>
          <w:shd w:val="clear" w:color="auto" w:fill="FFFFFF"/>
        </w:rPr>
        <w:t>умершего, останки которого подлежат эксгумации;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дату смерти, дату погребения умершего;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цель проведения эксгумации;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- почтовый адрес, по которому должно быть направлено Разрешение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на эксгумацию или решение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>дминистрации об отказе в ее проведении;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дату обращения и личную подпись Заявителя.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2.4. К обращению об эксгумации прилагаются: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письменное согласие на обработку персональных данных по форме согласно приложению 3 к настоящему Порядку;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 xml:space="preserve">документы, подтверждающие близкие родственные отношения </w:t>
      </w:r>
      <w:r>
        <w:rPr>
          <w:color w:val="000000"/>
          <w:sz w:val="28"/>
          <w:szCs w:val="28"/>
        </w:rPr>
        <w:br/>
      </w:r>
      <w:proofErr w:type="gramStart"/>
      <w:r w:rsidRPr="00B03E78">
        <w:rPr>
          <w:color w:val="000000"/>
          <w:sz w:val="28"/>
          <w:szCs w:val="28"/>
        </w:rPr>
        <w:t>с</w:t>
      </w:r>
      <w:proofErr w:type="gramEnd"/>
      <w:r w:rsidRPr="00B03E78">
        <w:rPr>
          <w:color w:val="000000"/>
          <w:sz w:val="28"/>
          <w:szCs w:val="28"/>
        </w:rPr>
        <w:t xml:space="preserve"> умершим;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паспорт или иной документ, удостоверяющий личность лица, ответственного за захоронение, либо лица, обратившегося по вопросу перезахоронения;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документ, удостоверяющий полномочия представителя заявителя, оформленный в порядке, предусмотренном законодательством Российской Федерации (в случае подачи заявления представителем заявителя);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свидетельство о смерти лица, останки которого подлежат эксгумации с целью их перезахоронения;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 xml:space="preserve">- волеизъявление </w:t>
      </w:r>
      <w:proofErr w:type="gramStart"/>
      <w:r w:rsidRPr="00B03E78">
        <w:rPr>
          <w:color w:val="000000"/>
          <w:sz w:val="28"/>
          <w:szCs w:val="28"/>
        </w:rPr>
        <w:t>умершего</w:t>
      </w:r>
      <w:proofErr w:type="gramEnd"/>
      <w:r w:rsidRPr="00B03E78">
        <w:rPr>
          <w:color w:val="000000"/>
          <w:sz w:val="28"/>
          <w:szCs w:val="28"/>
        </w:rPr>
        <w:t xml:space="preserve"> на погребение (</w:t>
      </w:r>
      <w:r>
        <w:rPr>
          <w:color w:val="000000"/>
          <w:sz w:val="28"/>
          <w:szCs w:val="28"/>
        </w:rPr>
        <w:t>при</w:t>
      </w:r>
      <w:r w:rsidRPr="00B03E78">
        <w:rPr>
          <w:color w:val="000000"/>
          <w:sz w:val="28"/>
          <w:szCs w:val="28"/>
        </w:rPr>
        <w:t xml:space="preserve"> наличи</w:t>
      </w:r>
      <w:r>
        <w:rPr>
          <w:color w:val="000000"/>
          <w:sz w:val="28"/>
          <w:szCs w:val="28"/>
        </w:rPr>
        <w:t>и</w:t>
      </w:r>
      <w:r w:rsidRPr="00B03E78">
        <w:rPr>
          <w:color w:val="000000"/>
          <w:sz w:val="28"/>
          <w:szCs w:val="28"/>
        </w:rPr>
        <w:t>);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в случае отсутствия волеизъявления умершего</w:t>
      </w:r>
      <w:r>
        <w:rPr>
          <w:color w:val="000000"/>
          <w:sz w:val="28"/>
          <w:szCs w:val="28"/>
        </w:rPr>
        <w:t xml:space="preserve"> –</w:t>
      </w:r>
      <w:r w:rsidRPr="00B03E78">
        <w:rPr>
          <w:color w:val="000000"/>
          <w:sz w:val="28"/>
          <w:szCs w:val="28"/>
        </w:rPr>
        <w:t xml:space="preserve"> согласие </w:t>
      </w:r>
      <w:r>
        <w:rPr>
          <w:color w:val="000000"/>
          <w:sz w:val="28"/>
          <w:szCs w:val="28"/>
        </w:rPr>
        <w:br/>
      </w:r>
      <w:r w:rsidRPr="00B03E78">
        <w:rPr>
          <w:color w:val="000000"/>
          <w:sz w:val="28"/>
          <w:szCs w:val="28"/>
        </w:rPr>
        <w:t xml:space="preserve">об отсутствии возражений супруга, детей, родителей, усыновленных, усыновителей, родных, </w:t>
      </w:r>
      <w:proofErr w:type="spellStart"/>
      <w:r w:rsidRPr="00B03E78">
        <w:rPr>
          <w:color w:val="000000"/>
          <w:sz w:val="28"/>
          <w:szCs w:val="28"/>
        </w:rPr>
        <w:t>неполнородных</w:t>
      </w:r>
      <w:proofErr w:type="spellEnd"/>
      <w:r w:rsidRPr="00B03E78">
        <w:rPr>
          <w:color w:val="000000"/>
          <w:sz w:val="28"/>
          <w:szCs w:val="28"/>
        </w:rPr>
        <w:t xml:space="preserve"> братьев и сестер, внуков, дедушек, бабушек, иных родственников либо законных представителей умершего, предполагаемого к перезахоронению (при этом учитывается степень родства заявителя);</w:t>
      </w:r>
      <w:proofErr w:type="gramEnd"/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 xml:space="preserve">в случае перезахоронения на территории кладбища иного муниципального образования </w:t>
      </w:r>
      <w:r>
        <w:rPr>
          <w:color w:val="000000"/>
          <w:sz w:val="28"/>
          <w:szCs w:val="28"/>
        </w:rPr>
        <w:t xml:space="preserve">– </w:t>
      </w:r>
      <w:r w:rsidRPr="00B03E78">
        <w:rPr>
          <w:color w:val="000000"/>
          <w:sz w:val="28"/>
          <w:szCs w:val="28"/>
        </w:rPr>
        <w:t>документ, подтверждающий возможность выделения места для захоронения, выданный уполномоченным органом соответствующего муниципального образования.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2.5. В качестве документа, подтверждающего факт регистрации места захоронения на Заявителя, содержащего запись о погребении умершего, останки которого подлежат эксгумации, могут быть представлены: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lastRenderedPageBreak/>
        <w:t>- удостоверение о захоронении, выданное Заявителю в установленном порядке;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 xml:space="preserve">- архивная выписка из книги регистрации захоронений, содержащая регистрационный номер захоронения, фамилию, имя, отчество умершего, возраст умершего, дату смерти, дату захоронения, номер участка, сектора, (номер места захоронения), фамилию, имя, отчество и адрес лица,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на которого зарегистрировано место захоронения;</w:t>
      </w:r>
      <w:proofErr w:type="gramEnd"/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иной документ (справка), подтверждающий факт регистрации места захоронения на Заявителя, в котором погребены останки умершего, подлежащего эксгумации, выданный в соответствии с требованиями нормативных правовых актов, действовавших в момент его выдачи;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фотография надгробия, памятника, знака, иных памятных сооружений, позволяющих идентифицировать захоронение.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2.6. Срок рассмотрения обращения об эксгумации составляет не более 30 календарных дней.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2.7. Основаниями для отказа в выдаче Разрешения на эксгумацию являются: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отсутствие докум</w:t>
      </w:r>
      <w:r>
        <w:rPr>
          <w:color w:val="000000"/>
          <w:sz w:val="28"/>
          <w:szCs w:val="28"/>
          <w:shd w:val="clear" w:color="auto" w:fill="FFFFFF"/>
        </w:rPr>
        <w:t>ентов, указанных в пунктах 2.4 и 2.5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настоящего Порядка;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несоответствие обращения об эк</w:t>
      </w:r>
      <w:r>
        <w:rPr>
          <w:color w:val="000000"/>
          <w:sz w:val="28"/>
          <w:szCs w:val="28"/>
          <w:shd w:val="clear" w:color="auto" w:fill="FFFFFF"/>
        </w:rPr>
        <w:t>сгумации требованиям пункта 2.3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настоящего Порядка;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отсутствие в месте захоронения останков умершего, подлежащего эксгумации, надгробных сооружений (надгробий), иных памятных сооружений, знаков, позволяющих идентифицировать захоронение;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- отсутствие информации об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>умершем</w:t>
      </w:r>
      <w:proofErr w:type="gramEnd"/>
      <w:r w:rsidRPr="00B03E78">
        <w:rPr>
          <w:color w:val="000000"/>
          <w:sz w:val="28"/>
          <w:szCs w:val="28"/>
          <w:shd w:val="clear" w:color="auto" w:fill="FFFFFF"/>
        </w:rPr>
        <w:t>, останки которого подлежат эксгумации, на надгробных сооружениях (надгробиях), иных памятных сооружениях, знаках, позволяющих подтвердить факт погребения.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2.8. Рассмотрение обращения об эксгумации, выдача Разрешения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об эксгумации либо отк</w:t>
      </w:r>
      <w:r>
        <w:rPr>
          <w:color w:val="000000"/>
          <w:sz w:val="28"/>
          <w:szCs w:val="28"/>
          <w:shd w:val="clear" w:color="auto" w:fill="FFFFFF"/>
        </w:rPr>
        <w:t>аза в его выдаче осуществляются 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дминистрацией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на бесплатной основе.</w:t>
      </w:r>
    </w:p>
    <w:p w:rsidR="00D33AFB" w:rsidRPr="00B03E78" w:rsidRDefault="00D33AFB" w:rsidP="00D33AF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33AFB" w:rsidRPr="00B03E78" w:rsidRDefault="00D33AFB" w:rsidP="00D33AFB">
      <w:pPr>
        <w:spacing w:after="120"/>
        <w:jc w:val="center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3.Требования к проведению эксгумации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3.1.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 xml:space="preserve">Эксгумация и перезахоронение производятся с соблюдением требований </w:t>
      </w:r>
      <w:hyperlink w:anchor="P80">
        <w:proofErr w:type="spellStart"/>
        <w:r w:rsidRPr="00B03E78">
          <w:rPr>
            <w:rStyle w:val="a4"/>
            <w:sz w:val="28"/>
            <w:szCs w:val="28"/>
            <w:shd w:val="clear" w:color="auto" w:fill="FFFFFF"/>
          </w:rPr>
          <w:t>СанПиН</w:t>
        </w:r>
        <w:proofErr w:type="spellEnd"/>
        <w:r w:rsidRPr="00B03E78">
          <w:rPr>
            <w:rStyle w:val="a4"/>
            <w:sz w:val="28"/>
            <w:szCs w:val="28"/>
            <w:shd w:val="clear" w:color="auto" w:fill="FFFFFF"/>
          </w:rPr>
          <w:t xml:space="preserve"> 2.1.3684-21</w:t>
        </w:r>
      </w:hyperlink>
      <w:r w:rsidRPr="00B03E78">
        <w:rPr>
          <w:color w:val="000000"/>
          <w:sz w:val="28"/>
          <w:szCs w:val="28"/>
          <w:shd w:val="clear" w:color="auto" w:fill="FFFFFF"/>
        </w:rPr>
        <w:t xml:space="preserve"> «Санитарно-эпидемиологические требования к содержанию территорий городских и сельских поселений,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 3.</w:t>
      </w:r>
      <w:proofErr w:type="gramEnd"/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3.2. Эксгумация осуществляется в рабочие дни с 9-00 до 15-00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в присутствии Заявителя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уполномоченного сотрудника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дминистрации. </w:t>
      </w:r>
      <w:r w:rsidRPr="00B03E78">
        <w:rPr>
          <w:color w:val="000000"/>
          <w:sz w:val="28"/>
          <w:szCs w:val="28"/>
          <w:shd w:val="clear" w:color="auto" w:fill="FFFFFF"/>
        </w:rPr>
        <w:lastRenderedPageBreak/>
        <w:t xml:space="preserve">Заявитель сообщает в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дминистрацию о дате и </w:t>
      </w:r>
      <w:r>
        <w:rPr>
          <w:color w:val="000000"/>
          <w:sz w:val="28"/>
          <w:szCs w:val="28"/>
          <w:shd w:val="clear" w:color="auto" w:fill="FFFFFF"/>
        </w:rPr>
        <w:t>времени эксгумации не менее чем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за пять рабочих дней до ее проведения.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3.3. Оплата работ по эксгумации и перезахоронению производится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за счет Заявителя.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3.4. Заявитель обязан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обеспечить вывоз с территории кладбища демонтированных в ходе эксгумации надгробных сооружений (надгробий), иных памятных знаков.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3.5. После завершения эксгумации составляется Акт о проведении эксгумации с целью последующего захоронения </w:t>
      </w:r>
      <w:r>
        <w:rPr>
          <w:color w:val="000000"/>
          <w:sz w:val="28"/>
          <w:szCs w:val="28"/>
          <w:shd w:val="clear" w:color="auto" w:fill="FFFFFF"/>
        </w:rPr>
        <w:t xml:space="preserve">по форме </w:t>
      </w:r>
      <w:r w:rsidRPr="00B03E78">
        <w:rPr>
          <w:color w:val="000000"/>
          <w:sz w:val="28"/>
          <w:szCs w:val="28"/>
          <w:shd w:val="clear" w:color="auto" w:fill="FFFFFF"/>
        </w:rPr>
        <w:t>согласно приложению 4 к настоящему Порядку.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3.6. Акт о проведении эксгумации, составленный в соответствии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с настоящим Порядком, является документом, подтверждающим факт проведения эксгумации останков умершего с целью их перезахоронения.</w:t>
      </w:r>
    </w:p>
    <w:p w:rsidR="00D33AFB" w:rsidRPr="00B03E78" w:rsidRDefault="00D33AFB" w:rsidP="00D33AFB">
      <w:pPr>
        <w:jc w:val="center"/>
        <w:rPr>
          <w:color w:val="000000"/>
          <w:sz w:val="28"/>
          <w:szCs w:val="28"/>
        </w:rPr>
      </w:pPr>
    </w:p>
    <w:p w:rsidR="00D33AFB" w:rsidRPr="00B03E78" w:rsidRDefault="00D33AFB" w:rsidP="00D33AFB">
      <w:pPr>
        <w:spacing w:after="120"/>
        <w:jc w:val="center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4. Порядок учета эксгумаций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4.1. Каждая эксгумация, произведенная на территории общественного кладбища, регистрируется уполномоченным сотрудником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в Книге регистрации эксгумаций </w:t>
      </w:r>
      <w:r>
        <w:rPr>
          <w:color w:val="000000"/>
          <w:sz w:val="28"/>
          <w:szCs w:val="28"/>
          <w:shd w:val="clear" w:color="auto" w:fill="FFFFFF"/>
        </w:rPr>
        <w:t xml:space="preserve">(далее – Книга) по форме </w:t>
      </w:r>
      <w:r w:rsidRPr="00B03E78">
        <w:rPr>
          <w:color w:val="000000"/>
          <w:sz w:val="28"/>
          <w:szCs w:val="28"/>
          <w:shd w:val="clear" w:color="auto" w:fill="FFFFFF"/>
        </w:rPr>
        <w:t>согласно приложению 5 к настоящему Порядку.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4.2. На каждое кладбище ведется отдельная Книга со своим порядковым номером. Порядковая нумерация книг начинается с цифры «1» и должна быть непрерывной и единой.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4.3. Книги должны быть пронумерованы, пр</w:t>
      </w:r>
      <w:r>
        <w:rPr>
          <w:color w:val="000000"/>
          <w:sz w:val="28"/>
          <w:szCs w:val="28"/>
          <w:shd w:val="clear" w:color="auto" w:fill="FFFFFF"/>
        </w:rPr>
        <w:t>ошнурованы и скреплены печатью А</w:t>
      </w:r>
      <w:r w:rsidRPr="00B03E78">
        <w:rPr>
          <w:color w:val="000000"/>
          <w:sz w:val="28"/>
          <w:szCs w:val="28"/>
          <w:shd w:val="clear" w:color="auto" w:fill="FFFFFF"/>
        </w:rPr>
        <w:t>дминистрации.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4.4. Книги являются документами строгой отчетности и относятся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к делам с постоянным сроком хранения. Книги, законченные делопроизводством, до сдачи их в муниципальный архив хранятся </w:t>
      </w:r>
      <w:r>
        <w:rPr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color w:val="000000"/>
          <w:sz w:val="28"/>
          <w:szCs w:val="28"/>
          <w:shd w:val="clear" w:color="auto" w:fill="FFFFFF"/>
        </w:rPr>
        <w:t>вА</w:t>
      </w:r>
      <w:r w:rsidRPr="00B03E78">
        <w:rPr>
          <w:color w:val="000000"/>
          <w:sz w:val="28"/>
          <w:szCs w:val="28"/>
          <w:shd w:val="clear" w:color="auto" w:fill="FFFFFF"/>
        </w:rPr>
        <w:t>администрации</w:t>
      </w:r>
      <w:proofErr w:type="spellEnd"/>
      <w:r w:rsidRPr="00B03E78">
        <w:rPr>
          <w:color w:val="000000"/>
          <w:sz w:val="28"/>
          <w:szCs w:val="28"/>
          <w:shd w:val="clear" w:color="auto" w:fill="FFFFFF"/>
        </w:rPr>
        <w:t xml:space="preserve"> в условиях, исключающих их порчу или утрату.</w:t>
      </w:r>
    </w:p>
    <w:p w:rsidR="00D33AFB" w:rsidRPr="00B03E78" w:rsidRDefault="00D33AFB" w:rsidP="00D33AF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4.5. </w:t>
      </w:r>
      <w:r>
        <w:rPr>
          <w:color w:val="000000"/>
          <w:sz w:val="28"/>
          <w:szCs w:val="28"/>
          <w:shd w:val="clear" w:color="auto" w:fill="FFFFFF"/>
        </w:rPr>
        <w:t>Администрация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по запросам соответствующих органов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в соответствии с их полномочиями, установленными законодательством, представляет сведения, содержащиеся в Книге.</w:t>
      </w:r>
    </w:p>
    <w:p w:rsidR="00D33AFB" w:rsidRPr="00B03E78" w:rsidRDefault="00D33AFB" w:rsidP="00D33AFB">
      <w:pPr>
        <w:jc w:val="center"/>
        <w:rPr>
          <w:color w:val="000000"/>
          <w:sz w:val="28"/>
          <w:szCs w:val="28"/>
        </w:rPr>
      </w:pPr>
    </w:p>
    <w:p w:rsidR="00D33AFB" w:rsidRPr="00010CD6" w:rsidRDefault="00D33AFB" w:rsidP="00D33AFB">
      <w:pPr>
        <w:spacing w:after="120"/>
        <w:jc w:val="center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5. Порядок перезахоронения останков умерших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на общественных кладбищах</w:t>
      </w:r>
    </w:p>
    <w:p w:rsidR="00D33AFB" w:rsidRDefault="00D33AFB" w:rsidP="00D33AF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>5.1. Перезахоронение останков умерших на общественных кладбищах после эксгумации осуществляется в соответствии с требованиями, установленными для проведения погребения.</w:t>
      </w:r>
    </w:p>
    <w:p w:rsidR="00D33AFB" w:rsidRPr="001B059E" w:rsidRDefault="00D33AFB" w:rsidP="00D33AFB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  <w:r w:rsidRPr="001B059E">
        <w:rPr>
          <w:color w:val="000000"/>
          <w:sz w:val="28"/>
          <w:szCs w:val="28"/>
        </w:rPr>
        <w:lastRenderedPageBreak/>
        <w:t>Приложение 1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D33AFB" w:rsidRPr="001B059E" w:rsidRDefault="00D33AFB" w:rsidP="00D33AFB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D33AFB" w:rsidRPr="00585893" w:rsidRDefault="00D33AFB" w:rsidP="00D33AFB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 </w:t>
      </w: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5"/>
        <w:gridCol w:w="2988"/>
        <w:gridCol w:w="6556"/>
      </w:tblGrid>
      <w:tr w:rsidR="00D33AFB" w:rsidRPr="007362E3" w:rsidTr="00C967E5">
        <w:trPr>
          <w:trHeight w:val="871"/>
        </w:trPr>
        <w:tc>
          <w:tcPr>
            <w:tcW w:w="9619" w:type="dxa"/>
            <w:gridSpan w:val="3"/>
          </w:tcPr>
          <w:p w:rsidR="00D33AFB" w:rsidRPr="006B32E4" w:rsidRDefault="00D33AFB" w:rsidP="00C967E5">
            <w:pPr>
              <w:jc w:val="center"/>
              <w:rPr>
                <w:sz w:val="24"/>
                <w:szCs w:val="24"/>
              </w:rPr>
            </w:pPr>
            <w:r w:rsidRPr="006B32E4">
              <w:rPr>
                <w:bCs/>
                <w:sz w:val="24"/>
                <w:szCs w:val="24"/>
              </w:rPr>
              <w:t>РАЗРЕШЕНИЕ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4"/>
                <w:szCs w:val="24"/>
              </w:rPr>
              <w:t>НА ЭКСГУМАЦИЮ ОСТАНКОВ УМЕРШЕГО С ЦЕЛЬЮ ИХ ПЕРЕЗАХОРОНЕНИЯ</w:t>
            </w:r>
          </w:p>
        </w:tc>
      </w:tr>
      <w:tr w:rsidR="00D33AFB" w:rsidRPr="007362E3" w:rsidTr="00C967E5">
        <w:tc>
          <w:tcPr>
            <w:tcW w:w="9619" w:type="dxa"/>
            <w:gridSpan w:val="3"/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Разрешить ________________________________________________________________________,</w:t>
            </w:r>
          </w:p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     (Ф.И.О. лица, ответственного за место захоронения умершего)</w:t>
            </w:r>
          </w:p>
          <w:p w:rsidR="00D33AFB" w:rsidRPr="00E3498C" w:rsidRDefault="00D33AFB" w:rsidP="00C967E5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проживающем</w:t>
            </w:r>
            <w:proofErr w:type="gramStart"/>
            <w:r w:rsidRPr="00E3498C">
              <w:rPr>
                <w:sz w:val="24"/>
                <w:szCs w:val="24"/>
              </w:rPr>
              <w:t>у(</w:t>
            </w:r>
            <w:proofErr w:type="gramEnd"/>
            <w:r w:rsidRPr="00E3498C">
              <w:rPr>
                <w:sz w:val="24"/>
                <w:szCs w:val="24"/>
              </w:rPr>
              <w:t xml:space="preserve">ей) по адресу: </w:t>
            </w:r>
          </w:p>
          <w:p w:rsidR="00D33AFB" w:rsidRDefault="00D33AFB" w:rsidP="00C967E5">
            <w:pPr>
              <w:rPr>
                <w:sz w:val="24"/>
                <w:szCs w:val="24"/>
              </w:rPr>
            </w:pPr>
            <w:proofErr w:type="gramStart"/>
            <w:r w:rsidRPr="00E3498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 ________ года рождения, место рожд</w:t>
            </w:r>
            <w:r>
              <w:rPr>
                <w:sz w:val="24"/>
                <w:szCs w:val="24"/>
              </w:rPr>
              <w:t>ения ___________________________</w:t>
            </w:r>
            <w:proofErr w:type="gramEnd"/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документ, удостоверяющий личность: 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E3498C"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>_____________________________</w:t>
            </w:r>
            <w:r w:rsidRPr="00E3498C">
              <w:rPr>
                <w:sz w:val="24"/>
                <w:szCs w:val="24"/>
              </w:rPr>
              <w:t>_),</w:t>
            </w:r>
          </w:p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(серия, номер, дата выдачи, выдавший орган)</w:t>
            </w:r>
          </w:p>
        </w:tc>
      </w:tr>
      <w:tr w:rsidR="00D33AFB" w:rsidRPr="007362E3" w:rsidTr="00C967E5">
        <w:tc>
          <w:tcPr>
            <w:tcW w:w="9619" w:type="dxa"/>
            <w:gridSpan w:val="3"/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эксгумацию с целью перезахоронения останков умершег</w:t>
            </w:r>
            <w:proofErr w:type="gramStart"/>
            <w:r w:rsidRPr="00E3498C">
              <w:rPr>
                <w:sz w:val="24"/>
                <w:szCs w:val="24"/>
              </w:rPr>
              <w:t>о(</w:t>
            </w:r>
            <w:proofErr w:type="gramEnd"/>
            <w:r w:rsidRPr="00E3498C">
              <w:rPr>
                <w:sz w:val="24"/>
                <w:szCs w:val="24"/>
              </w:rPr>
              <w:t xml:space="preserve">ей) 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___________________________________________________</w:t>
            </w:r>
            <w:r>
              <w:rPr>
                <w:sz w:val="24"/>
                <w:szCs w:val="24"/>
              </w:rPr>
              <w:t>____________________________</w:t>
            </w:r>
            <w:r w:rsidRPr="00E3498C">
              <w:rPr>
                <w:sz w:val="24"/>
                <w:szCs w:val="24"/>
              </w:rPr>
              <w:t>,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дата смерти </w:t>
            </w: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 ____ </w:t>
            </w:r>
            <w:proofErr w:type="gramStart"/>
            <w:r w:rsidRPr="00E3498C">
              <w:rPr>
                <w:sz w:val="24"/>
                <w:szCs w:val="24"/>
              </w:rPr>
              <w:t>г</w:t>
            </w:r>
            <w:proofErr w:type="gramEnd"/>
            <w:r w:rsidRPr="00E3498C">
              <w:rPr>
                <w:sz w:val="24"/>
                <w:szCs w:val="24"/>
              </w:rPr>
              <w:t xml:space="preserve">., дата погребения </w:t>
            </w: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 г. __________________________________________________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D33AFB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с территории муницип</w:t>
            </w:r>
            <w:r>
              <w:rPr>
                <w:sz w:val="24"/>
                <w:szCs w:val="24"/>
              </w:rPr>
              <w:t>ального кладбища «</w:t>
            </w:r>
            <w:r w:rsidRPr="00E3498C">
              <w:rPr>
                <w:sz w:val="24"/>
                <w:szCs w:val="24"/>
              </w:rPr>
              <w:t>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_______________________________________________________________________________»</w:t>
            </w:r>
          </w:p>
          <w:p w:rsidR="00D33AFB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на территорию муниципального кладбища </w:t>
            </w:r>
            <w:r>
              <w:rPr>
                <w:sz w:val="24"/>
                <w:szCs w:val="24"/>
              </w:rPr>
              <w:t>«________________</w:t>
            </w:r>
            <w:r w:rsidRPr="00E3498C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_______________________________________________________________________________»</w:t>
            </w:r>
          </w:p>
        </w:tc>
      </w:tr>
      <w:tr w:rsidR="00D33AFB" w:rsidRPr="007362E3" w:rsidTr="00C967E5">
        <w:tc>
          <w:tcPr>
            <w:tcW w:w="9619" w:type="dxa"/>
            <w:gridSpan w:val="3"/>
          </w:tcPr>
          <w:p w:rsidR="00D33AFB" w:rsidRPr="00E3498C" w:rsidRDefault="00D33AFB" w:rsidP="00C967E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(должность лица, ответственного за эксгумацию останков умершего)</w:t>
            </w:r>
          </w:p>
        </w:tc>
      </w:tr>
      <w:tr w:rsidR="00D33AFB" w:rsidRPr="007362E3" w:rsidTr="00C967E5">
        <w:tc>
          <w:tcPr>
            <w:tcW w:w="75" w:type="dxa"/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2988" w:type="dxa"/>
          </w:tcPr>
          <w:p w:rsidR="00D33AFB" w:rsidRPr="00E3498C" w:rsidRDefault="00D33AFB" w:rsidP="00C967E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(подпись)</w:t>
            </w:r>
          </w:p>
        </w:tc>
        <w:tc>
          <w:tcPr>
            <w:tcW w:w="6556" w:type="dxa"/>
          </w:tcPr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/____________________________________________/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r w:rsidRPr="00E3498C">
              <w:rPr>
                <w:sz w:val="24"/>
                <w:szCs w:val="24"/>
              </w:rPr>
              <w:t>                                                (Ф.И.О.)</w:t>
            </w:r>
          </w:p>
        </w:tc>
      </w:tr>
      <w:tr w:rsidR="00D33AFB" w:rsidRPr="007362E3" w:rsidTr="00C967E5">
        <w:tc>
          <w:tcPr>
            <w:tcW w:w="9619" w:type="dxa"/>
            <w:gridSpan w:val="3"/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С принятым решением </w:t>
            </w:r>
            <w:proofErr w:type="gramStart"/>
            <w:r w:rsidRPr="00E3498C">
              <w:rPr>
                <w:sz w:val="24"/>
                <w:szCs w:val="24"/>
              </w:rPr>
              <w:t>ознакомлен</w:t>
            </w:r>
            <w:proofErr w:type="gramEnd"/>
            <w:r w:rsidRPr="00E3498C">
              <w:rPr>
                <w:sz w:val="24"/>
                <w:szCs w:val="24"/>
              </w:rPr>
              <w:t>: ____________________________________________</w:t>
            </w:r>
          </w:p>
          <w:p w:rsidR="00D33AFB" w:rsidRPr="00E3498C" w:rsidRDefault="00D33AFB" w:rsidP="00C9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 20__ г.                                                 (подпись заявителя)</w:t>
            </w:r>
          </w:p>
        </w:tc>
      </w:tr>
    </w:tbl>
    <w:p w:rsidR="00D33AFB" w:rsidRPr="00E3498C" w:rsidRDefault="00D33AFB" w:rsidP="00D33AFB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E3498C">
        <w:rPr>
          <w:color w:val="000000"/>
          <w:sz w:val="24"/>
          <w:szCs w:val="24"/>
          <w:shd w:val="clear" w:color="auto" w:fill="FFFFFF"/>
        </w:rPr>
        <w:t xml:space="preserve">Эксгумацию произвести в присутствии сотрудника администрации </w:t>
      </w:r>
      <w:r>
        <w:rPr>
          <w:color w:val="000000"/>
          <w:sz w:val="24"/>
          <w:szCs w:val="24"/>
          <w:shd w:val="clear" w:color="auto" w:fill="FFFFFF"/>
        </w:rPr>
        <w:t>Трубчевского муниципального района</w:t>
      </w:r>
      <w:r w:rsidRPr="00E3498C">
        <w:rPr>
          <w:color w:val="000000"/>
          <w:sz w:val="24"/>
          <w:szCs w:val="24"/>
          <w:shd w:val="clear" w:color="auto" w:fill="FFFFFF"/>
        </w:rPr>
        <w:t xml:space="preserve"> в соответствии с </w:t>
      </w:r>
      <w:r w:rsidRPr="001A29BB">
        <w:rPr>
          <w:sz w:val="24"/>
          <w:szCs w:val="24"/>
          <w:shd w:val="clear" w:color="auto" w:fill="FFFFFF"/>
        </w:rPr>
        <w:t xml:space="preserve">требованиями </w:t>
      </w:r>
      <w:hyperlink w:anchor="P80">
        <w:proofErr w:type="spellStart"/>
        <w:r w:rsidRPr="001A29BB">
          <w:rPr>
            <w:rStyle w:val="a4"/>
            <w:sz w:val="24"/>
            <w:szCs w:val="24"/>
            <w:shd w:val="clear" w:color="auto" w:fill="FFFFFF"/>
          </w:rPr>
          <w:t>СанПиН</w:t>
        </w:r>
        <w:proofErr w:type="spellEnd"/>
        <w:r w:rsidRPr="001A29BB">
          <w:rPr>
            <w:rStyle w:val="a4"/>
            <w:sz w:val="24"/>
            <w:szCs w:val="24"/>
            <w:shd w:val="clear" w:color="auto" w:fill="FFFFFF"/>
          </w:rPr>
          <w:t xml:space="preserve"> 2.1.3684-21</w:t>
        </w:r>
      </w:hyperlink>
      <w:r w:rsidRPr="001A29BB">
        <w:rPr>
          <w:color w:val="000000"/>
          <w:sz w:val="24"/>
          <w:szCs w:val="24"/>
          <w:shd w:val="clear" w:color="auto" w:fill="FFFFFF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 3</w:t>
      </w:r>
      <w:r w:rsidRPr="00E3498C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br/>
      </w:r>
      <w:r w:rsidRPr="00E3498C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Pr="00E3498C">
        <w:rPr>
          <w:color w:val="000000"/>
          <w:sz w:val="24"/>
          <w:szCs w:val="24"/>
          <w:shd w:val="clear" w:color="auto" w:fill="FFFFFF"/>
        </w:rPr>
        <w:t xml:space="preserve"> составлением Акта о проведении эксгумации останков умершего с целью их перезахоронения.</w:t>
      </w:r>
    </w:p>
    <w:p w:rsidR="00D33AFB" w:rsidRDefault="00D33AFB" w:rsidP="00D33AF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3498C">
        <w:rPr>
          <w:color w:val="000000"/>
          <w:sz w:val="24"/>
          <w:szCs w:val="24"/>
          <w:shd w:val="clear" w:color="auto" w:fill="FFFFFF"/>
        </w:rPr>
        <w:t>Настоящее Разрешение не является документом, подтверждающим факт проведения эксгумации</w:t>
      </w:r>
    </w:p>
    <w:p w:rsidR="00D33AFB" w:rsidRPr="00E3498C" w:rsidRDefault="00D33AFB" w:rsidP="00D33AFB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231"/>
        <w:gridCol w:w="276"/>
        <w:gridCol w:w="1862"/>
        <w:gridCol w:w="284"/>
        <w:gridCol w:w="1918"/>
      </w:tblGrid>
      <w:tr w:rsidR="00D33AFB" w:rsidRPr="007362E3" w:rsidTr="00C967E5">
        <w:tc>
          <w:tcPr>
            <w:tcW w:w="523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Семячковской сельской администрации Трубчевского </w:t>
            </w:r>
            <w:r w:rsidRPr="00E3498C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Брянской области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</w:tr>
      <w:tr w:rsidR="00D33AFB" w:rsidRPr="007362E3" w:rsidTr="00C967E5"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1B059E" w:rsidRDefault="00D33AFB" w:rsidP="00C967E5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D33AFB" w:rsidRPr="007362E3" w:rsidTr="00C967E5"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  <w:vertAlign w:val="superscript"/>
              </w:rPr>
              <w:t>М.П.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AFB" w:rsidRPr="00E3498C" w:rsidRDefault="00D33AFB" w:rsidP="00C967E5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</w:tr>
    </w:tbl>
    <w:p w:rsidR="00D33AFB" w:rsidRPr="00E3498C" w:rsidRDefault="00D33AFB" w:rsidP="00D33AFB">
      <w:pPr>
        <w:rPr>
          <w:color w:val="000000"/>
          <w:sz w:val="24"/>
          <w:szCs w:val="24"/>
        </w:rPr>
      </w:pPr>
    </w:p>
    <w:p w:rsidR="00D33AFB" w:rsidRPr="001B059E" w:rsidRDefault="00D33AFB" w:rsidP="00D33AFB">
      <w:pPr>
        <w:ind w:firstLine="709"/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D33AFB" w:rsidRPr="001B059E" w:rsidRDefault="00D33AFB" w:rsidP="00D33AFB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D33AFB" w:rsidRPr="00585893" w:rsidRDefault="00D33AFB" w:rsidP="00D33AFB">
      <w:pPr>
        <w:jc w:val="center"/>
        <w:rPr>
          <w:color w:val="000000"/>
          <w:sz w:val="26"/>
          <w:szCs w:val="26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19"/>
        <w:gridCol w:w="5679"/>
      </w:tblGrid>
      <w:tr w:rsidR="00D33AFB" w:rsidRPr="007362E3" w:rsidTr="00C967E5">
        <w:trPr>
          <w:trHeight w:val="1017"/>
        </w:trPr>
        <w:tc>
          <w:tcPr>
            <w:tcW w:w="9498" w:type="dxa"/>
            <w:gridSpan w:val="2"/>
          </w:tcPr>
          <w:p w:rsidR="00D33AFB" w:rsidRPr="006B32E4" w:rsidRDefault="00D33AFB" w:rsidP="00C967E5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Заявление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о разрешении на эксгумацию останков умершего с целью их перезахоронения</w:t>
            </w:r>
          </w:p>
        </w:tc>
      </w:tr>
      <w:tr w:rsidR="00D33AFB" w:rsidRPr="007362E3" w:rsidTr="00C967E5">
        <w:tc>
          <w:tcPr>
            <w:tcW w:w="9498" w:type="dxa"/>
            <w:gridSpan w:val="2"/>
          </w:tcPr>
          <w:p w:rsidR="00D33AFB" w:rsidRPr="00585893" w:rsidRDefault="00D33AFB" w:rsidP="00C967E5">
            <w:pPr>
              <w:ind w:firstLine="707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Я, (ФИО </w:t>
            </w:r>
            <w:r w:rsidRPr="00585893">
              <w:rPr>
                <w:sz w:val="26"/>
                <w:szCs w:val="26"/>
                <w:shd w:val="clear" w:color="auto" w:fill="FFFFFF"/>
              </w:rPr>
              <w:t>Заявителя)____________________________</w:t>
            </w:r>
            <w:r>
              <w:rPr>
                <w:sz w:val="26"/>
                <w:szCs w:val="26"/>
                <w:shd w:val="clear" w:color="auto" w:fill="FFFFFF"/>
              </w:rPr>
              <w:t>_________________</w:t>
            </w:r>
            <w:r w:rsidRPr="00585893">
              <w:rPr>
                <w:sz w:val="26"/>
                <w:szCs w:val="26"/>
                <w:shd w:val="clear" w:color="auto" w:fill="FFFFFF"/>
              </w:rPr>
              <w:t xml:space="preserve"> ________________________________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Прошу Вас разрешить провести эксгумацию останков умершего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(фамилия, имя, отчество умершего полностью, дата смерти и захоронения)</w:t>
            </w:r>
          </w:p>
        </w:tc>
      </w:tr>
      <w:tr w:rsidR="00D33AFB" w:rsidRPr="007362E3" w:rsidTr="00C967E5">
        <w:trPr>
          <w:trHeight w:val="1953"/>
        </w:trPr>
        <w:tc>
          <w:tcPr>
            <w:tcW w:w="9498" w:type="dxa"/>
            <w:gridSpan w:val="2"/>
          </w:tcPr>
          <w:p w:rsidR="00D33AFB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</w:t>
            </w:r>
            <w:r>
              <w:rPr>
                <w:sz w:val="26"/>
                <w:szCs w:val="26"/>
              </w:rPr>
              <w:t>______________________</w:t>
            </w:r>
            <w:r w:rsidRPr="00585893">
              <w:rPr>
                <w:sz w:val="26"/>
                <w:szCs w:val="26"/>
              </w:rPr>
              <w:t xml:space="preserve">____, </w:t>
            </w:r>
            <w:proofErr w:type="gramStart"/>
            <w:r w:rsidRPr="00585893">
              <w:rPr>
                <w:sz w:val="26"/>
                <w:szCs w:val="26"/>
              </w:rPr>
              <w:t>умершего</w:t>
            </w:r>
            <w:proofErr w:type="gramEnd"/>
            <w:r w:rsidRPr="005858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585893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»</w:t>
            </w:r>
            <w:r w:rsidRPr="00585893">
              <w:rPr>
                <w:sz w:val="26"/>
                <w:szCs w:val="26"/>
              </w:rPr>
              <w:t xml:space="preserve"> __________ ____ г.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</w:rPr>
              <w:t>и захороненного на муниципальном кладбище</w:t>
            </w:r>
            <w:r>
              <w:rPr>
                <w:sz w:val="26"/>
                <w:szCs w:val="26"/>
              </w:rPr>
              <w:t xml:space="preserve"> ___________________________</w:t>
            </w:r>
            <w:r w:rsidRPr="00585893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 xml:space="preserve">_________________________________________ 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 «___»</w:t>
            </w:r>
            <w:r w:rsidRPr="00585893">
              <w:rPr>
                <w:sz w:val="26"/>
                <w:szCs w:val="26"/>
              </w:rPr>
              <w:t xml:space="preserve"> __________ ____ </w:t>
            </w:r>
            <w:proofErr w:type="gramStart"/>
            <w:r w:rsidRPr="00585893">
              <w:rPr>
                <w:sz w:val="26"/>
                <w:szCs w:val="26"/>
              </w:rPr>
              <w:t>г</w:t>
            </w:r>
            <w:proofErr w:type="gramEnd"/>
            <w:r w:rsidRPr="00585893">
              <w:rPr>
                <w:sz w:val="26"/>
                <w:szCs w:val="26"/>
              </w:rPr>
              <w:t>.,</w:t>
            </w:r>
          </w:p>
          <w:p w:rsidR="00D33AFB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на территорию муниципального кладбища _____________</w:t>
            </w:r>
            <w:r>
              <w:rPr>
                <w:sz w:val="26"/>
                <w:szCs w:val="26"/>
              </w:rPr>
              <w:t>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vertAlign w:val="superscript"/>
              </w:rPr>
              <w:t>(место последующего захоронения)</w:t>
            </w:r>
          </w:p>
        </w:tc>
      </w:tr>
      <w:tr w:rsidR="00D33AFB" w:rsidRPr="007362E3" w:rsidTr="00C967E5">
        <w:tc>
          <w:tcPr>
            <w:tcW w:w="9498" w:type="dxa"/>
            <w:gridSpan w:val="2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це</w:t>
            </w:r>
            <w:r w:rsidRPr="00585893">
              <w:rPr>
                <w:sz w:val="26"/>
                <w:szCs w:val="26"/>
                <w:shd w:val="clear" w:color="auto" w:fill="FFFFFF"/>
              </w:rPr>
              <w:t>ль проведения эксгумации:</w:t>
            </w:r>
            <w:r>
              <w:rPr>
                <w:sz w:val="26"/>
                <w:szCs w:val="26"/>
                <w:shd w:val="clear" w:color="auto" w:fill="FFFFFF"/>
              </w:rPr>
              <w:t xml:space="preserve"> _______________________________________________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shd w:val="clear" w:color="auto" w:fill="FFFFFF"/>
              </w:rPr>
              <w:t>____________________________________________</w:t>
            </w:r>
            <w:r>
              <w:rPr>
                <w:sz w:val="26"/>
                <w:szCs w:val="26"/>
                <w:shd w:val="clear" w:color="auto" w:fill="FFFFFF"/>
              </w:rPr>
              <w:t>_____________________________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shd w:val="clear" w:color="auto" w:fill="FFFFFF"/>
              </w:rPr>
              <w:t>почтовый адрес, по которому должно быть направлено Разрешение на эксгумацию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  <w:shd w:val="clear" w:color="auto" w:fill="FFFFFF"/>
              </w:rPr>
              <w:t xml:space="preserve">или решение </w:t>
            </w:r>
            <w:r>
              <w:rPr>
                <w:sz w:val="26"/>
                <w:szCs w:val="26"/>
                <w:shd w:val="clear" w:color="auto" w:fill="FFFFFF"/>
              </w:rPr>
              <w:t xml:space="preserve">Семячковской сельской </w:t>
            </w:r>
            <w:r w:rsidRPr="00585893">
              <w:rPr>
                <w:sz w:val="26"/>
                <w:szCs w:val="26"/>
                <w:shd w:val="clear" w:color="auto" w:fill="FFFFFF"/>
              </w:rPr>
              <w:t xml:space="preserve">администрации </w:t>
            </w:r>
            <w:r>
              <w:rPr>
                <w:sz w:val="26"/>
                <w:szCs w:val="26"/>
                <w:shd w:val="clear" w:color="auto" w:fill="FFFFFF"/>
              </w:rPr>
              <w:t>Трубчевского района</w:t>
            </w:r>
            <w:r>
              <w:rPr>
                <w:sz w:val="26"/>
                <w:szCs w:val="26"/>
              </w:rPr>
              <w:t xml:space="preserve"> Брянской области </w:t>
            </w:r>
            <w:r w:rsidRPr="00585893">
              <w:rPr>
                <w:sz w:val="26"/>
                <w:szCs w:val="26"/>
                <w:shd w:val="clear" w:color="auto" w:fill="FFFFFF"/>
              </w:rPr>
              <w:t>об отказе в ее проведении</w:t>
            </w:r>
            <w:r>
              <w:rPr>
                <w:sz w:val="26"/>
                <w:szCs w:val="26"/>
                <w:shd w:val="clear" w:color="auto" w:fill="FFFFFF"/>
              </w:rPr>
              <w:t>: __________________________________________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shd w:val="clear" w:color="auto" w:fill="FFFFFF"/>
              </w:rPr>
              <w:t>____________________________________________________</w:t>
            </w:r>
            <w:r>
              <w:rPr>
                <w:sz w:val="26"/>
                <w:szCs w:val="26"/>
                <w:shd w:val="clear" w:color="auto" w:fill="FFFFFF"/>
              </w:rPr>
              <w:t>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Приложение: ________________________________________________________________________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(название прилагаемых документов)</w:t>
            </w:r>
          </w:p>
        </w:tc>
      </w:tr>
      <w:tr w:rsidR="00D33AFB" w:rsidRPr="007362E3" w:rsidTr="00C967E5">
        <w:tc>
          <w:tcPr>
            <w:tcW w:w="9498" w:type="dxa"/>
            <w:gridSpan w:val="2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</w:t>
            </w:r>
            <w:r>
              <w:rPr>
                <w:sz w:val="26"/>
                <w:szCs w:val="26"/>
              </w:rPr>
              <w:t>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</w:t>
            </w:r>
          </w:p>
        </w:tc>
      </w:tr>
      <w:tr w:rsidR="00D33AFB" w:rsidRPr="007362E3" w:rsidTr="00C967E5">
        <w:tc>
          <w:tcPr>
            <w:tcW w:w="3819" w:type="dxa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</w:t>
            </w:r>
            <w:r w:rsidRPr="00585893">
              <w:rPr>
                <w:sz w:val="26"/>
                <w:szCs w:val="26"/>
              </w:rPr>
              <w:t xml:space="preserve"> __________ 20__ г.</w:t>
            </w:r>
          </w:p>
        </w:tc>
        <w:tc>
          <w:tcPr>
            <w:tcW w:w="5679" w:type="dxa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Подпись заявителя _________ /______________/</w:t>
            </w:r>
          </w:p>
        </w:tc>
      </w:tr>
    </w:tbl>
    <w:p w:rsidR="00D33AFB" w:rsidRDefault="00D33AFB" w:rsidP="00D33AFB">
      <w:pPr>
        <w:jc w:val="center"/>
        <w:rPr>
          <w:color w:val="000000"/>
          <w:sz w:val="26"/>
          <w:szCs w:val="26"/>
        </w:rPr>
      </w:pPr>
    </w:p>
    <w:p w:rsidR="00D33AFB" w:rsidRPr="001B059E" w:rsidRDefault="00D33AFB" w:rsidP="00D33AFB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3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D33AFB" w:rsidRPr="001B059E" w:rsidRDefault="00D33AFB" w:rsidP="00D33AFB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D33AFB" w:rsidRPr="00585893" w:rsidRDefault="00D33AFB" w:rsidP="00D33AFB">
      <w:pPr>
        <w:jc w:val="center"/>
        <w:rPr>
          <w:color w:val="000000"/>
          <w:sz w:val="26"/>
          <w:szCs w:val="26"/>
        </w:rPr>
      </w:pPr>
    </w:p>
    <w:p w:rsidR="00D33AFB" w:rsidRPr="006B32E4" w:rsidRDefault="00D33AFB" w:rsidP="00D33AFB">
      <w:pPr>
        <w:jc w:val="center"/>
        <w:rPr>
          <w:color w:val="000000"/>
          <w:sz w:val="26"/>
          <w:szCs w:val="26"/>
        </w:rPr>
      </w:pPr>
      <w:r w:rsidRPr="006B32E4">
        <w:rPr>
          <w:bCs/>
          <w:color w:val="000000"/>
          <w:sz w:val="26"/>
          <w:szCs w:val="26"/>
          <w:shd w:val="clear" w:color="auto" w:fill="FFFFFF"/>
        </w:rPr>
        <w:t>СОГЛАСИЕ</w:t>
      </w:r>
      <w:r w:rsidRPr="006B32E4">
        <w:rPr>
          <w:bCs/>
          <w:color w:val="000000"/>
          <w:sz w:val="26"/>
          <w:szCs w:val="26"/>
          <w:shd w:val="clear" w:color="auto" w:fill="FFFFFF"/>
        </w:rPr>
        <w:br/>
        <w:t>на обработку персональных данных</w:t>
      </w:r>
    </w:p>
    <w:p w:rsidR="00D33AFB" w:rsidRDefault="00D33AFB" w:rsidP="00D33AFB">
      <w:pPr>
        <w:jc w:val="center"/>
        <w:rPr>
          <w:color w:val="000000"/>
          <w:sz w:val="26"/>
          <w:szCs w:val="26"/>
        </w:rPr>
      </w:pPr>
    </w:p>
    <w:p w:rsidR="00D33AFB" w:rsidRPr="00585893" w:rsidRDefault="00D33AFB" w:rsidP="00D33AFB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Я, _________________________________________________</w:t>
      </w:r>
      <w:r>
        <w:rPr>
          <w:color w:val="000000"/>
          <w:sz w:val="26"/>
          <w:szCs w:val="26"/>
        </w:rPr>
        <w:t>_____</w:t>
      </w:r>
      <w:r w:rsidRPr="00585893">
        <w:rPr>
          <w:color w:val="000000"/>
          <w:sz w:val="26"/>
          <w:szCs w:val="26"/>
        </w:rPr>
        <w:t>_______________,</w:t>
      </w:r>
    </w:p>
    <w:p w:rsidR="00D33AFB" w:rsidRPr="00585893" w:rsidRDefault="00D33AFB" w:rsidP="00D33AFB">
      <w:pPr>
        <w:jc w:val="center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(фамилия, имя, отчество (при наличии))</w:t>
      </w:r>
    </w:p>
    <w:p w:rsidR="00D33AFB" w:rsidRPr="00585893" w:rsidRDefault="00D33AFB" w:rsidP="00D33AFB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Паспорт серия ______ № __________, выдан _________________________________</w:t>
      </w:r>
    </w:p>
    <w:p w:rsidR="00D33AFB" w:rsidRPr="00585893" w:rsidRDefault="00D33AFB" w:rsidP="00D33AF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</w:t>
      </w:r>
      <w:r w:rsidRPr="00585893">
        <w:rPr>
          <w:color w:val="000000"/>
          <w:sz w:val="26"/>
          <w:szCs w:val="26"/>
        </w:rPr>
        <w:t>___________________________________________________________________,</w:t>
      </w:r>
    </w:p>
    <w:p w:rsidR="00D33AFB" w:rsidRPr="00585893" w:rsidRDefault="00D33AFB" w:rsidP="00D33AFB">
      <w:pPr>
        <w:jc w:val="center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(кем и когда)</w:t>
      </w:r>
    </w:p>
    <w:p w:rsidR="00D33AFB" w:rsidRPr="00585893" w:rsidRDefault="00D33AFB" w:rsidP="00D33AFB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пр</w:t>
      </w:r>
      <w:r>
        <w:rPr>
          <w:color w:val="000000"/>
          <w:sz w:val="26"/>
          <w:szCs w:val="26"/>
        </w:rPr>
        <w:t>оживающи</w:t>
      </w:r>
      <w:proofErr w:type="gramStart"/>
      <w:r>
        <w:rPr>
          <w:color w:val="000000"/>
          <w:sz w:val="26"/>
          <w:szCs w:val="26"/>
        </w:rPr>
        <w:t>й(</w:t>
      </w:r>
      <w:proofErr w:type="spellStart"/>
      <w:proofErr w:type="gramEnd"/>
      <w:r>
        <w:rPr>
          <w:color w:val="000000"/>
          <w:sz w:val="26"/>
          <w:szCs w:val="26"/>
        </w:rPr>
        <w:t>ая</w:t>
      </w:r>
      <w:proofErr w:type="spellEnd"/>
      <w:r>
        <w:rPr>
          <w:color w:val="000000"/>
          <w:sz w:val="26"/>
          <w:szCs w:val="26"/>
        </w:rPr>
        <w:t>) по адресу: __</w:t>
      </w:r>
      <w:r w:rsidRPr="00585893">
        <w:rPr>
          <w:color w:val="000000"/>
          <w:sz w:val="26"/>
          <w:szCs w:val="26"/>
        </w:rPr>
        <w:t>_______________________________</w:t>
      </w:r>
      <w:r>
        <w:rPr>
          <w:color w:val="000000"/>
          <w:sz w:val="26"/>
          <w:szCs w:val="26"/>
        </w:rPr>
        <w:t>_____</w:t>
      </w:r>
      <w:r w:rsidRPr="00585893">
        <w:rPr>
          <w:color w:val="000000"/>
          <w:sz w:val="26"/>
          <w:szCs w:val="26"/>
        </w:rPr>
        <w:t>________</w:t>
      </w:r>
    </w:p>
    <w:p w:rsidR="00D33AFB" w:rsidRPr="00585893" w:rsidRDefault="00D33AFB" w:rsidP="00D33AF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</w:t>
      </w:r>
      <w:r w:rsidRPr="00585893">
        <w:rPr>
          <w:color w:val="000000"/>
          <w:sz w:val="26"/>
          <w:szCs w:val="26"/>
        </w:rPr>
        <w:t>_____________________________________________,</w:t>
      </w:r>
    </w:p>
    <w:p w:rsidR="00D33AFB" w:rsidRPr="00585893" w:rsidRDefault="00D33AFB" w:rsidP="00D33AFB">
      <w:pPr>
        <w:jc w:val="both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контактный телефон ___</w:t>
      </w:r>
      <w:r>
        <w:rPr>
          <w:color w:val="000000"/>
          <w:sz w:val="26"/>
          <w:szCs w:val="26"/>
        </w:rPr>
        <w:t>______________</w:t>
      </w:r>
      <w:r w:rsidRPr="00585893">
        <w:rPr>
          <w:color w:val="000000"/>
          <w:sz w:val="26"/>
          <w:szCs w:val="26"/>
        </w:rPr>
        <w:t>_____________, согласе</w:t>
      </w:r>
      <w:proofErr w:type="gramStart"/>
      <w:r w:rsidRPr="00585893">
        <w:rPr>
          <w:color w:val="000000"/>
          <w:sz w:val="26"/>
          <w:szCs w:val="26"/>
        </w:rPr>
        <w:t>н(</w:t>
      </w:r>
      <w:proofErr w:type="gramEnd"/>
      <w:r w:rsidRPr="00585893">
        <w:rPr>
          <w:color w:val="000000"/>
          <w:sz w:val="26"/>
          <w:szCs w:val="26"/>
        </w:rPr>
        <w:t xml:space="preserve">на) на обработку моих персональных данных. Под персональными данными я понимаю любую информацию, относящуюся ко мне прямо или косвенно как к субъекту персональных данных, в том числе: фамилия, имя, отчество (последнее - при наличии), адрес, контактный телефон, другая информация, относящаяся к получению разрешения на перезахоронение (извлечение) останков умершего. </w:t>
      </w:r>
      <w:proofErr w:type="gramStart"/>
      <w:r w:rsidRPr="00585893">
        <w:rPr>
          <w:color w:val="000000"/>
          <w:sz w:val="26"/>
          <w:szCs w:val="26"/>
        </w:rPr>
        <w:t>Под обработкой персональных данных я понимаю любые действия или совокупность действий со своими персональными данными, включающие: сбор, запись, систематизацию, накопление, хранение, уточнение (изменение), извлечение, использование, передачу (предоставление, доступ), обезличивание, удаление, уничтожение персональных данных.</w:t>
      </w:r>
      <w:proofErr w:type="gramEnd"/>
    </w:p>
    <w:p w:rsidR="00D33AFB" w:rsidRPr="00585893" w:rsidRDefault="00D33AFB" w:rsidP="00D33AFB">
      <w:pPr>
        <w:ind w:firstLine="709"/>
        <w:jc w:val="both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Я согласе</w:t>
      </w:r>
      <w:proofErr w:type="gramStart"/>
      <w:r w:rsidRPr="00585893">
        <w:rPr>
          <w:color w:val="000000"/>
          <w:sz w:val="26"/>
          <w:szCs w:val="26"/>
        </w:rPr>
        <w:t>н(</w:t>
      </w:r>
      <w:proofErr w:type="gramEnd"/>
      <w:r w:rsidRPr="00585893">
        <w:rPr>
          <w:color w:val="000000"/>
          <w:sz w:val="26"/>
          <w:szCs w:val="26"/>
        </w:rPr>
        <w:t xml:space="preserve">а), что мои персональные данные будут ограниченно доступны и будут использованы в целях реализации эксгумации и перезахоронения останков умерших, захороненных на муниципальных кладбищах </w:t>
      </w:r>
      <w:r>
        <w:rPr>
          <w:color w:val="000000"/>
          <w:sz w:val="26"/>
          <w:szCs w:val="26"/>
        </w:rPr>
        <w:t>Трубчевского городского поселения Трубчевского муниципального района Брянской области</w:t>
      </w:r>
      <w:r w:rsidRPr="00585893">
        <w:rPr>
          <w:color w:val="000000"/>
          <w:sz w:val="26"/>
          <w:szCs w:val="26"/>
        </w:rPr>
        <w:t xml:space="preserve">. Настоящее согласие выдано без ограничения срока его действия. Конфиденциальность персональных данных соблюдается в рамках исполнения Федерального закона </w:t>
      </w:r>
      <w:r>
        <w:rPr>
          <w:color w:val="000000"/>
          <w:sz w:val="26"/>
          <w:szCs w:val="26"/>
        </w:rPr>
        <w:br/>
      </w:r>
      <w:r w:rsidRPr="00585893">
        <w:rPr>
          <w:color w:val="000000"/>
          <w:sz w:val="26"/>
          <w:szCs w:val="26"/>
        </w:rPr>
        <w:t>от 27.07.2006</w:t>
      </w:r>
      <w:r>
        <w:rPr>
          <w:color w:val="000000"/>
          <w:sz w:val="26"/>
          <w:szCs w:val="26"/>
        </w:rPr>
        <w:t xml:space="preserve"> №</w:t>
      </w:r>
      <w:r w:rsidRPr="00585893">
        <w:rPr>
          <w:color w:val="000000"/>
          <w:sz w:val="26"/>
          <w:szCs w:val="26"/>
        </w:rPr>
        <w:t xml:space="preserve"> 152-ФЗ </w:t>
      </w:r>
      <w:r>
        <w:rPr>
          <w:color w:val="000000"/>
          <w:sz w:val="26"/>
          <w:szCs w:val="26"/>
        </w:rPr>
        <w:t>«О персональных данных».</w:t>
      </w:r>
    </w:p>
    <w:p w:rsidR="00D33AFB" w:rsidRDefault="00D33AFB" w:rsidP="00D33AFB">
      <w:pPr>
        <w:jc w:val="both"/>
        <w:rPr>
          <w:color w:val="000000"/>
          <w:sz w:val="26"/>
          <w:szCs w:val="26"/>
        </w:rPr>
      </w:pPr>
    </w:p>
    <w:p w:rsidR="00D33AFB" w:rsidRDefault="00D33AFB" w:rsidP="00D33AF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</w:t>
      </w:r>
      <w:r w:rsidRPr="0058589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__________ ____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 xml:space="preserve">. </w:t>
      </w:r>
    </w:p>
    <w:p w:rsidR="00D33AFB" w:rsidRDefault="00D33AFB" w:rsidP="00D33AF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</w:t>
      </w:r>
      <w:r w:rsidRPr="00585893">
        <w:rPr>
          <w:color w:val="000000"/>
          <w:sz w:val="26"/>
          <w:szCs w:val="26"/>
        </w:rPr>
        <w:t>_____</w:t>
      </w:r>
      <w:r>
        <w:rPr>
          <w:color w:val="000000"/>
          <w:sz w:val="26"/>
          <w:szCs w:val="26"/>
        </w:rPr>
        <w:t xml:space="preserve">______________________________________________________ </w:t>
      </w:r>
    </w:p>
    <w:p w:rsidR="00D33AFB" w:rsidRDefault="00D33AFB" w:rsidP="00D33AFB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r w:rsidRPr="00585893">
        <w:rPr>
          <w:color w:val="000000"/>
          <w:sz w:val="26"/>
          <w:szCs w:val="26"/>
        </w:rPr>
        <w:t>подпись</w:t>
      </w:r>
      <w:r>
        <w:rPr>
          <w:color w:val="000000"/>
          <w:sz w:val="26"/>
          <w:szCs w:val="26"/>
        </w:rPr>
        <w:t xml:space="preserve"> и </w:t>
      </w:r>
      <w:r w:rsidRPr="00585893">
        <w:rPr>
          <w:color w:val="000000"/>
          <w:sz w:val="26"/>
          <w:szCs w:val="26"/>
        </w:rPr>
        <w:t>расшифровка подписи субъекта персональных данных)</w:t>
      </w:r>
    </w:p>
    <w:p w:rsidR="00D33AFB" w:rsidRPr="001B059E" w:rsidRDefault="00D33AFB" w:rsidP="00D33AFB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4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D33AFB" w:rsidRPr="001B059E" w:rsidRDefault="00D33AFB" w:rsidP="00D33AFB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D33AFB" w:rsidRPr="00585893" w:rsidRDefault="00D33AFB" w:rsidP="00D33AFB">
      <w:pPr>
        <w:jc w:val="center"/>
        <w:rPr>
          <w:color w:val="000000"/>
          <w:sz w:val="26"/>
          <w:szCs w:val="26"/>
        </w:rPr>
      </w:pP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95"/>
        <w:gridCol w:w="3126"/>
        <w:gridCol w:w="2619"/>
      </w:tblGrid>
      <w:tr w:rsidR="00D33AFB" w:rsidRPr="007362E3" w:rsidTr="00C967E5">
        <w:tc>
          <w:tcPr>
            <w:tcW w:w="9640" w:type="dxa"/>
            <w:gridSpan w:val="3"/>
          </w:tcPr>
          <w:p w:rsidR="00D33AFB" w:rsidRPr="006B32E4" w:rsidRDefault="00D33AFB" w:rsidP="00C967E5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АКТ № ________</w:t>
            </w:r>
          </w:p>
          <w:p w:rsidR="00D33AFB" w:rsidRPr="006B32E4" w:rsidRDefault="00D33AFB" w:rsidP="00C967E5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о проведении эксгумации останков умершего с целью их перезахоронения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</w:t>
            </w:r>
            <w:r w:rsidRPr="006B32E4">
              <w:rPr>
                <w:sz w:val="26"/>
                <w:szCs w:val="26"/>
              </w:rPr>
              <w:t xml:space="preserve"> __________ ____ </w:t>
            </w:r>
            <w:proofErr w:type="gramStart"/>
            <w:r w:rsidRPr="006B32E4">
              <w:rPr>
                <w:sz w:val="26"/>
                <w:szCs w:val="26"/>
              </w:rPr>
              <w:t>г</w:t>
            </w:r>
            <w:proofErr w:type="gramEnd"/>
            <w:r w:rsidRPr="006B32E4">
              <w:rPr>
                <w:sz w:val="26"/>
                <w:szCs w:val="26"/>
              </w:rPr>
              <w:t>.</w:t>
            </w:r>
          </w:p>
        </w:tc>
      </w:tr>
      <w:tr w:rsidR="00D33AFB" w:rsidRPr="007362E3" w:rsidTr="00C967E5">
        <w:tc>
          <w:tcPr>
            <w:tcW w:w="9640" w:type="dxa"/>
            <w:gridSpan w:val="3"/>
          </w:tcPr>
          <w:p w:rsidR="00D33AFB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 xml:space="preserve">Мной, </w:t>
            </w:r>
            <w:r>
              <w:rPr>
                <w:sz w:val="26"/>
                <w:szCs w:val="26"/>
              </w:rPr>
              <w:t>____________</w:t>
            </w:r>
            <w:r w:rsidRPr="00585893">
              <w:rPr>
                <w:sz w:val="26"/>
                <w:szCs w:val="26"/>
              </w:rPr>
              <w:t>____________________________</w:t>
            </w:r>
            <w:r>
              <w:rPr>
                <w:sz w:val="26"/>
                <w:szCs w:val="26"/>
              </w:rPr>
              <w:t>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(Ф.И.О., должность сотрудника Семячковской сельской администрации Трубчевского района Брянской области)</w:t>
            </w:r>
          </w:p>
        </w:tc>
      </w:tr>
      <w:tr w:rsidR="00D33AFB" w:rsidRPr="007362E3" w:rsidTr="00C967E5">
        <w:tc>
          <w:tcPr>
            <w:tcW w:w="9640" w:type="dxa"/>
            <w:gridSpan w:val="3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______________________________________________________________________________</w:t>
            </w:r>
            <w:r>
              <w:rPr>
                <w:sz w:val="26"/>
                <w:szCs w:val="26"/>
              </w:rPr>
              <w:t>______________________________________________________________________</w:t>
            </w:r>
          </w:p>
        </w:tc>
      </w:tr>
      <w:tr w:rsidR="00D33AFB" w:rsidRPr="007362E3" w:rsidTr="00C967E5">
        <w:tc>
          <w:tcPr>
            <w:tcW w:w="9640" w:type="dxa"/>
            <w:gridSpan w:val="3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в присутствии ________________________________________________________</w:t>
            </w:r>
            <w:r>
              <w:rPr>
                <w:sz w:val="26"/>
                <w:szCs w:val="26"/>
              </w:rPr>
              <w:t>_____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(Ф.И.О. лица, ответственного за захоронение)</w:t>
            </w:r>
          </w:p>
        </w:tc>
      </w:tr>
      <w:tr w:rsidR="00D33AFB" w:rsidRPr="007362E3" w:rsidTr="00C967E5">
        <w:tc>
          <w:tcPr>
            <w:tcW w:w="9640" w:type="dxa"/>
            <w:gridSpan w:val="3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составлен настоящий акт о том, что на муниципальном кладбище, расположенном по адресу:</w:t>
            </w:r>
            <w:r>
              <w:rPr>
                <w:sz w:val="26"/>
                <w:szCs w:val="26"/>
              </w:rPr>
              <w:t xml:space="preserve"> ___________________________________________________________________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</w:t>
            </w:r>
            <w:r w:rsidRPr="00585893">
              <w:rPr>
                <w:sz w:val="26"/>
                <w:szCs w:val="26"/>
              </w:rPr>
              <w:t xml:space="preserve"> ________</w:t>
            </w:r>
            <w:r>
              <w:rPr>
                <w:sz w:val="26"/>
                <w:szCs w:val="26"/>
              </w:rPr>
              <w:t>______</w:t>
            </w:r>
            <w:r w:rsidRPr="00585893">
              <w:rPr>
                <w:sz w:val="26"/>
                <w:szCs w:val="26"/>
              </w:rPr>
              <w:t>__ ___</w:t>
            </w:r>
            <w:r>
              <w:rPr>
                <w:sz w:val="26"/>
                <w:szCs w:val="26"/>
              </w:rPr>
              <w:t>_____</w:t>
            </w:r>
            <w:r w:rsidRPr="00585893">
              <w:rPr>
                <w:sz w:val="26"/>
                <w:szCs w:val="26"/>
              </w:rPr>
              <w:t xml:space="preserve">_ г. в </w:t>
            </w:r>
            <w:r>
              <w:rPr>
                <w:sz w:val="26"/>
                <w:szCs w:val="26"/>
              </w:rPr>
              <w:t>«_____»</w:t>
            </w:r>
            <w:r w:rsidRPr="00585893">
              <w:rPr>
                <w:sz w:val="26"/>
                <w:szCs w:val="26"/>
              </w:rPr>
              <w:t xml:space="preserve"> ч</w:t>
            </w:r>
            <w:r>
              <w:rPr>
                <w:sz w:val="26"/>
                <w:szCs w:val="26"/>
              </w:rPr>
              <w:t>ас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 w:rsidRPr="005858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«____»</w:t>
            </w:r>
            <w:r w:rsidRPr="00585893">
              <w:rPr>
                <w:sz w:val="26"/>
                <w:szCs w:val="26"/>
              </w:rPr>
              <w:t xml:space="preserve"> </w:t>
            </w:r>
            <w:proofErr w:type="gramStart"/>
            <w:r w:rsidRPr="00585893">
              <w:rPr>
                <w:sz w:val="26"/>
                <w:szCs w:val="26"/>
              </w:rPr>
              <w:t>м</w:t>
            </w:r>
            <w:proofErr w:type="gramEnd"/>
            <w:r w:rsidRPr="00585893">
              <w:rPr>
                <w:sz w:val="26"/>
                <w:szCs w:val="26"/>
              </w:rPr>
              <w:t>ин.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</w:t>
            </w:r>
            <w:r w:rsidRPr="00585893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</w:t>
            </w:r>
            <w:r w:rsidRPr="00585893">
              <w:rPr>
                <w:sz w:val="26"/>
                <w:szCs w:val="26"/>
              </w:rPr>
              <w:t>________________________________________________________________________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226216">
              <w:t xml:space="preserve">(Ф.И.О. </w:t>
            </w:r>
            <w:proofErr w:type="gramStart"/>
            <w:r w:rsidRPr="00226216">
              <w:t>умершего</w:t>
            </w:r>
            <w:proofErr w:type="gramEnd"/>
            <w:r w:rsidRPr="00226216">
              <w:t>)</w:t>
            </w:r>
          </w:p>
        </w:tc>
      </w:tr>
      <w:tr w:rsidR="00D33AFB" w:rsidRPr="007362E3" w:rsidTr="00C967E5">
        <w:tc>
          <w:tcPr>
            <w:tcW w:w="9640" w:type="dxa"/>
            <w:gridSpan w:val="3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</w:p>
        </w:tc>
      </w:tr>
      <w:tr w:rsidR="00D33AFB" w:rsidRPr="007362E3" w:rsidTr="00C967E5">
        <w:tc>
          <w:tcPr>
            <w:tcW w:w="9640" w:type="dxa"/>
            <w:gridSpan w:val="3"/>
          </w:tcPr>
          <w:p w:rsidR="00D33AFB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85893">
              <w:rPr>
                <w:sz w:val="26"/>
                <w:szCs w:val="26"/>
              </w:rPr>
              <w:t>станки в ходе эксгумации извлечены, могила засыпана и спланирована,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</w:rPr>
              <w:t>надмогильные сооружения демонтированы и вывезены.</w:t>
            </w: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</w:p>
        </w:tc>
      </w:tr>
      <w:tr w:rsidR="00D33AFB" w:rsidRPr="007362E3" w:rsidTr="00C967E5">
        <w:tc>
          <w:tcPr>
            <w:tcW w:w="3895" w:type="dxa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</w:t>
            </w:r>
            <w:r w:rsidRPr="00585893">
              <w:rPr>
                <w:sz w:val="26"/>
                <w:szCs w:val="26"/>
              </w:rPr>
              <w:t>____________________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(должность сотрудника Семячковской сельской администрации Трубчевского района Брянской области)</w:t>
            </w:r>
          </w:p>
        </w:tc>
        <w:tc>
          <w:tcPr>
            <w:tcW w:w="3126" w:type="dxa"/>
          </w:tcPr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(подпись)</w:t>
            </w:r>
          </w:p>
        </w:tc>
        <w:tc>
          <w:tcPr>
            <w:tcW w:w="2619" w:type="dxa"/>
          </w:tcPr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/_______________</w:t>
            </w:r>
            <w:r w:rsidRPr="00585893">
              <w:rPr>
                <w:sz w:val="26"/>
                <w:szCs w:val="26"/>
              </w:rPr>
              <w:t>____/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(Ф.И.О.)</w:t>
            </w:r>
          </w:p>
        </w:tc>
      </w:tr>
      <w:tr w:rsidR="00D33AFB" w:rsidRPr="007362E3" w:rsidTr="00C967E5">
        <w:tc>
          <w:tcPr>
            <w:tcW w:w="3895" w:type="dxa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  <w:r w:rsidRPr="00585893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______________________________________</w:t>
            </w:r>
            <w:r w:rsidRPr="00585893">
              <w:rPr>
                <w:sz w:val="26"/>
                <w:szCs w:val="26"/>
              </w:rPr>
              <w:t>____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226216">
              <w:t>(Ф.И.О. лица, ответственного за захоронение)</w:t>
            </w:r>
          </w:p>
        </w:tc>
        <w:tc>
          <w:tcPr>
            <w:tcW w:w="3126" w:type="dxa"/>
          </w:tcPr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(подпись)</w:t>
            </w:r>
          </w:p>
        </w:tc>
        <w:tc>
          <w:tcPr>
            <w:tcW w:w="2619" w:type="dxa"/>
          </w:tcPr>
          <w:p w:rsidR="00D33AFB" w:rsidRPr="00226216" w:rsidRDefault="00D33AFB" w:rsidP="00C967E5">
            <w:pPr>
              <w:jc w:val="center"/>
            </w:pPr>
          </w:p>
        </w:tc>
      </w:tr>
      <w:tr w:rsidR="00D33AFB" w:rsidRPr="007362E3" w:rsidTr="00C967E5">
        <w:tc>
          <w:tcPr>
            <w:tcW w:w="3895" w:type="dxa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</w:p>
        </w:tc>
        <w:tc>
          <w:tcPr>
            <w:tcW w:w="5745" w:type="dxa"/>
            <w:gridSpan w:val="2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</w:p>
        </w:tc>
      </w:tr>
      <w:tr w:rsidR="00D33AFB" w:rsidRPr="007362E3" w:rsidTr="00C967E5">
        <w:tc>
          <w:tcPr>
            <w:tcW w:w="3895" w:type="dxa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Исполнитель работ: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</w:rPr>
              <w:t>_______________________________________________</w:t>
            </w:r>
            <w:r>
              <w:rPr>
                <w:sz w:val="26"/>
                <w:szCs w:val="26"/>
              </w:rPr>
              <w:t>________________________________________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(наименование организации, выполняющей работы по эксгумации)</w:t>
            </w:r>
          </w:p>
        </w:tc>
        <w:tc>
          <w:tcPr>
            <w:tcW w:w="3126" w:type="dxa"/>
          </w:tcPr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(подпись)</w:t>
            </w:r>
          </w:p>
        </w:tc>
        <w:tc>
          <w:tcPr>
            <w:tcW w:w="2619" w:type="dxa"/>
          </w:tcPr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Default="00D33AFB" w:rsidP="00C967E5">
            <w:pPr>
              <w:jc w:val="center"/>
              <w:rPr>
                <w:sz w:val="26"/>
                <w:szCs w:val="26"/>
              </w:rPr>
            </w:pPr>
          </w:p>
          <w:p w:rsidR="00D33AFB" w:rsidRPr="00585893" w:rsidRDefault="00D33AFB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/_________________</w:t>
            </w:r>
            <w:r w:rsidRPr="00585893">
              <w:rPr>
                <w:sz w:val="26"/>
                <w:szCs w:val="26"/>
              </w:rPr>
              <w:t>__/</w:t>
            </w:r>
          </w:p>
          <w:p w:rsidR="00D33AFB" w:rsidRPr="00226216" w:rsidRDefault="00D33AFB" w:rsidP="00C967E5">
            <w:pPr>
              <w:jc w:val="center"/>
            </w:pPr>
            <w:r w:rsidRPr="00226216">
              <w:t>(Ф.И.О.)</w:t>
            </w:r>
          </w:p>
        </w:tc>
      </w:tr>
    </w:tbl>
    <w:p w:rsidR="00D33AFB" w:rsidRDefault="00D33AFB" w:rsidP="00D33AFB">
      <w:pPr>
        <w:jc w:val="right"/>
        <w:rPr>
          <w:color w:val="000000"/>
          <w:sz w:val="26"/>
          <w:szCs w:val="26"/>
        </w:rPr>
        <w:sectPr w:rsidR="00D33AFB" w:rsidSect="00515630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33AFB" w:rsidRPr="001B059E" w:rsidRDefault="00D33AFB" w:rsidP="00D33AFB">
      <w:pPr>
        <w:ind w:firstLine="709"/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5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D33AFB" w:rsidRPr="001B059E" w:rsidRDefault="00D33AFB" w:rsidP="00D33AFB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D33AFB" w:rsidRPr="001B059E" w:rsidRDefault="00D33AFB" w:rsidP="00D33AFB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D33AFB" w:rsidRPr="00585893" w:rsidRDefault="00D33AFB" w:rsidP="00D33AFB">
      <w:pPr>
        <w:jc w:val="center"/>
        <w:rPr>
          <w:color w:val="000000"/>
          <w:sz w:val="26"/>
          <w:szCs w:val="26"/>
        </w:rPr>
      </w:pPr>
    </w:p>
    <w:tbl>
      <w:tblPr>
        <w:tblW w:w="14580" w:type="dxa"/>
        <w:tblInd w:w="180" w:type="dxa"/>
        <w:tblCellMar>
          <w:left w:w="0" w:type="dxa"/>
          <w:right w:w="0" w:type="dxa"/>
        </w:tblCellMar>
        <w:tblLook w:val="00A0"/>
      </w:tblPr>
      <w:tblGrid>
        <w:gridCol w:w="14580"/>
      </w:tblGrid>
      <w:tr w:rsidR="00D33AFB" w:rsidRPr="007362E3" w:rsidTr="00C967E5">
        <w:tc>
          <w:tcPr>
            <w:tcW w:w="14580" w:type="dxa"/>
          </w:tcPr>
          <w:p w:rsidR="00D33AFB" w:rsidRPr="006B32E4" w:rsidRDefault="00D33AFB" w:rsidP="00C967E5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КНИГА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РЕГИСТРАЦИИ ЭКСГУМАЦИЙ № ___</w:t>
            </w:r>
          </w:p>
        </w:tc>
      </w:tr>
      <w:tr w:rsidR="00D33AFB" w:rsidRPr="007362E3" w:rsidTr="00C967E5">
        <w:trPr>
          <w:trHeight w:val="787"/>
        </w:trPr>
        <w:tc>
          <w:tcPr>
            <w:tcW w:w="14580" w:type="dxa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proofErr w:type="gramStart"/>
            <w:r w:rsidRPr="00585893">
              <w:rPr>
                <w:sz w:val="26"/>
                <w:szCs w:val="26"/>
              </w:rPr>
              <w:t>Начата</w:t>
            </w:r>
            <w:proofErr w:type="gramEnd"/>
            <w:r w:rsidRPr="00585893">
              <w:rPr>
                <w:sz w:val="26"/>
                <w:szCs w:val="26"/>
              </w:rPr>
              <w:t>     </w:t>
            </w:r>
            <w:r>
              <w:rPr>
                <w:sz w:val="26"/>
                <w:szCs w:val="26"/>
              </w:rPr>
              <w:t>«__»</w:t>
            </w:r>
            <w:r w:rsidRPr="00585893">
              <w:rPr>
                <w:sz w:val="26"/>
                <w:szCs w:val="26"/>
              </w:rPr>
              <w:t xml:space="preserve"> _____________ 20_</w:t>
            </w:r>
            <w:r>
              <w:rPr>
                <w:sz w:val="26"/>
                <w:szCs w:val="26"/>
              </w:rPr>
              <w:t>_</w:t>
            </w:r>
            <w:r w:rsidRPr="00585893">
              <w:rPr>
                <w:sz w:val="26"/>
                <w:szCs w:val="26"/>
              </w:rPr>
              <w:t>_ г.</w:t>
            </w:r>
          </w:p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Окончена</w:t>
            </w:r>
            <w:proofErr w:type="gramEnd"/>
            <w:r>
              <w:rPr>
                <w:sz w:val="26"/>
                <w:szCs w:val="26"/>
              </w:rPr>
              <w:t xml:space="preserve"> «__»</w:t>
            </w:r>
            <w:r w:rsidRPr="00585893">
              <w:rPr>
                <w:sz w:val="26"/>
                <w:szCs w:val="26"/>
              </w:rPr>
              <w:t xml:space="preserve"> _____________ 20_</w:t>
            </w:r>
            <w:r>
              <w:rPr>
                <w:sz w:val="26"/>
                <w:szCs w:val="26"/>
              </w:rPr>
              <w:t>_</w:t>
            </w:r>
            <w:r w:rsidRPr="00585893">
              <w:rPr>
                <w:sz w:val="26"/>
                <w:szCs w:val="26"/>
              </w:rPr>
              <w:t>_ г.</w:t>
            </w:r>
          </w:p>
        </w:tc>
      </w:tr>
      <w:tr w:rsidR="00D33AFB" w:rsidRPr="007362E3" w:rsidTr="00C967E5">
        <w:tc>
          <w:tcPr>
            <w:tcW w:w="14580" w:type="dxa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Лист книги</w:t>
            </w:r>
          </w:p>
        </w:tc>
      </w:tr>
    </w:tbl>
    <w:p w:rsidR="00D33AFB" w:rsidRPr="00585893" w:rsidRDefault="00D33AFB" w:rsidP="00D33AFB">
      <w:pPr>
        <w:jc w:val="center"/>
        <w:rPr>
          <w:color w:val="000000"/>
          <w:sz w:val="26"/>
          <w:szCs w:val="26"/>
        </w:rPr>
      </w:pPr>
    </w:p>
    <w:tbl>
      <w:tblPr>
        <w:tblW w:w="1458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001"/>
        <w:gridCol w:w="1098"/>
        <w:gridCol w:w="966"/>
        <w:gridCol w:w="799"/>
        <w:gridCol w:w="1411"/>
        <w:gridCol w:w="2767"/>
        <w:gridCol w:w="1728"/>
        <w:gridCol w:w="1363"/>
        <w:gridCol w:w="2447"/>
      </w:tblGrid>
      <w:tr w:rsidR="00D33AFB" w:rsidRPr="007362E3" w:rsidTr="00C967E5">
        <w:tc>
          <w:tcPr>
            <w:tcW w:w="904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 xml:space="preserve">Сведения об </w:t>
            </w:r>
            <w:proofErr w:type="gramStart"/>
            <w:r w:rsidRPr="00585893">
              <w:rPr>
                <w:sz w:val="26"/>
                <w:szCs w:val="26"/>
              </w:rPr>
              <w:t>умершем</w:t>
            </w:r>
            <w:proofErr w:type="gramEnd"/>
            <w:r w:rsidRPr="00585893">
              <w:rPr>
                <w:sz w:val="26"/>
                <w:szCs w:val="26"/>
              </w:rPr>
              <w:t>, останки которого эксгумированы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Ф.И.О.</w:t>
            </w:r>
            <w:r w:rsidRPr="00585893">
              <w:rPr>
                <w:sz w:val="26"/>
                <w:szCs w:val="26"/>
              </w:rPr>
              <w:br/>
              <w:t>и адрес ответственного за место захоронения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Реквизиты разрешения на эксгумацию</w:t>
            </w:r>
          </w:p>
        </w:tc>
        <w:tc>
          <w:tcPr>
            <w:tcW w:w="24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Наименование ритуальной организации</w:t>
            </w:r>
          </w:p>
        </w:tc>
      </w:tr>
      <w:tr w:rsidR="00D33AFB" w:rsidRPr="007362E3" w:rsidTr="00C967E5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Регистрационный номер захоронения</w:t>
            </w:r>
            <w:r w:rsidRPr="00585893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Возраст, полных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Дата смерти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Дата захоронения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Номер участка, сектора (номер места захоронения) при наличии</w:t>
            </w:r>
          </w:p>
        </w:tc>
        <w:tc>
          <w:tcPr>
            <w:tcW w:w="17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</w:p>
        </w:tc>
        <w:tc>
          <w:tcPr>
            <w:tcW w:w="2447" w:type="dxa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</w:p>
        </w:tc>
      </w:tr>
      <w:tr w:rsidR="00D33AFB" w:rsidRPr="007362E3" w:rsidTr="00C967E5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</w:tr>
      <w:tr w:rsidR="00D33AFB" w:rsidRPr="007362E3" w:rsidTr="00C967E5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D33AFB" w:rsidRPr="00585893" w:rsidRDefault="00D33AFB" w:rsidP="00C967E5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</w:tr>
    </w:tbl>
    <w:p w:rsidR="00D33AFB" w:rsidRDefault="00D33AFB" w:rsidP="00D33AFB">
      <w:pPr>
        <w:rPr>
          <w:color w:val="000000"/>
          <w:sz w:val="26"/>
          <w:szCs w:val="26"/>
        </w:rPr>
        <w:sectPr w:rsidR="00D33AFB" w:rsidSect="00407CA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71606" w:rsidRPr="009A236D" w:rsidRDefault="00B71606" w:rsidP="00B71606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lastRenderedPageBreak/>
        <w:t>РОССИЙСКАЯ ФЕДЕРАЦИЯ</w:t>
      </w:r>
    </w:p>
    <w:p w:rsidR="00B71606" w:rsidRPr="009A236D" w:rsidRDefault="00B71606" w:rsidP="00B71606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t>БРЯНСКАЯ ОБЛАСТЬ ТРУБЧЕВСКИЙ РАЙОН</w:t>
      </w:r>
    </w:p>
    <w:p w:rsidR="00B71606" w:rsidRPr="009A236D" w:rsidRDefault="00B71606" w:rsidP="00B71606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t>СЕМЯЧКОВСКАЯ СЕЛЬСКАЯ АДМИНИСТРАЦИЯ</w:t>
      </w:r>
    </w:p>
    <w:p w:rsidR="00B71606" w:rsidRPr="009A236D" w:rsidRDefault="00B71606" w:rsidP="00B71606">
      <w:pPr>
        <w:spacing w:before="120"/>
        <w:jc w:val="center"/>
        <w:rPr>
          <w:b/>
          <w:spacing w:val="60"/>
          <w:sz w:val="44"/>
          <w:szCs w:val="28"/>
        </w:rPr>
      </w:pPr>
      <w:r w:rsidRPr="009A236D">
        <w:rPr>
          <w:b/>
          <w:spacing w:val="60"/>
          <w:sz w:val="44"/>
          <w:szCs w:val="28"/>
        </w:rPr>
        <w:t>ПОСТАНОВЛЕНИЕ</w:t>
      </w:r>
    </w:p>
    <w:p w:rsidR="00B71606" w:rsidRPr="00F506DF" w:rsidRDefault="00B71606" w:rsidP="00B71606">
      <w:pPr>
        <w:jc w:val="center"/>
        <w:rPr>
          <w:spacing w:val="60"/>
          <w:sz w:val="12"/>
          <w:szCs w:val="28"/>
        </w:rPr>
      </w:pPr>
    </w:p>
    <w:p w:rsidR="00B71606" w:rsidRDefault="00B71606" w:rsidP="00B71606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26 декабря</w:t>
      </w:r>
      <w:r w:rsidRPr="009A236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9A236D">
        <w:rPr>
          <w:b/>
          <w:sz w:val="28"/>
          <w:szCs w:val="28"/>
        </w:rPr>
        <w:t xml:space="preserve">года № </w:t>
      </w:r>
      <w:r>
        <w:rPr>
          <w:b/>
          <w:sz w:val="28"/>
          <w:szCs w:val="28"/>
        </w:rPr>
        <w:t>50</w:t>
      </w:r>
    </w:p>
    <w:p w:rsidR="00B71606" w:rsidRPr="009A236D" w:rsidRDefault="00B71606" w:rsidP="00B71606">
      <w:pPr>
        <w:jc w:val="center"/>
        <w:rPr>
          <w:b/>
          <w:szCs w:val="28"/>
        </w:rPr>
      </w:pPr>
    </w:p>
    <w:p w:rsidR="00B71606" w:rsidRPr="009A236D" w:rsidRDefault="00B71606" w:rsidP="00B71606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9A236D">
        <w:rPr>
          <w:b/>
          <w:sz w:val="28"/>
          <w:szCs w:val="26"/>
        </w:rPr>
        <w:t xml:space="preserve">О внесении изменений в муниципальную программу «Совершенствование муниципального управления в  </w:t>
      </w:r>
      <w:proofErr w:type="spellStart"/>
      <w:r w:rsidRPr="009A236D">
        <w:rPr>
          <w:b/>
          <w:sz w:val="28"/>
          <w:szCs w:val="26"/>
        </w:rPr>
        <w:t>Семячковском</w:t>
      </w:r>
      <w:proofErr w:type="spellEnd"/>
      <w:r w:rsidRPr="009A236D">
        <w:rPr>
          <w:b/>
          <w:sz w:val="28"/>
          <w:szCs w:val="26"/>
        </w:rPr>
        <w:t xml:space="preserve"> сельском поселении»</w:t>
      </w:r>
    </w:p>
    <w:p w:rsidR="00B71606" w:rsidRPr="009A236D" w:rsidRDefault="00B71606" w:rsidP="00B71606">
      <w:pPr>
        <w:autoSpaceDE w:val="0"/>
        <w:autoSpaceDN w:val="0"/>
        <w:adjustRightInd w:val="0"/>
        <w:rPr>
          <w:szCs w:val="26"/>
        </w:rPr>
      </w:pPr>
    </w:p>
    <w:p w:rsidR="00B71606" w:rsidRPr="00934BF0" w:rsidRDefault="00B71606" w:rsidP="00B71606">
      <w:pPr>
        <w:autoSpaceDE w:val="0"/>
        <w:autoSpaceDN w:val="0"/>
        <w:adjustRightInd w:val="0"/>
        <w:jc w:val="both"/>
        <w:rPr>
          <w:sz w:val="24"/>
          <w:szCs w:val="26"/>
        </w:rPr>
      </w:pPr>
      <w:proofErr w:type="gramStart"/>
      <w:r w:rsidRPr="00F506DF">
        <w:rPr>
          <w:sz w:val="24"/>
          <w:szCs w:val="26"/>
        </w:rPr>
        <w:t xml:space="preserve">В соответствии со статьей 179 Бюджетного кодекса Российской Федерации, постановлением Семячковской сельской администрации  от 15.11.2017 года № 126 «Об утверждении Порядка разработки, реализации и оценки эффективности муниципальных программ Семячковского сельского поселения», </w:t>
      </w:r>
      <w:r w:rsidRPr="00934BF0">
        <w:rPr>
          <w:sz w:val="24"/>
          <w:szCs w:val="26"/>
        </w:rPr>
        <w:t xml:space="preserve">в связи с внесением изменений в бюджет Семячковского сельского поселения Трубчевского муниципального района  Брянской области </w:t>
      </w:r>
      <w:r w:rsidRPr="003B4A82">
        <w:rPr>
          <w:sz w:val="24"/>
          <w:szCs w:val="26"/>
        </w:rPr>
        <w:t>на 2025 год и на плановый период  2026 и 2027 годов</w:t>
      </w:r>
      <w:proofErr w:type="gramEnd"/>
    </w:p>
    <w:p w:rsidR="00B71606" w:rsidRPr="00934BF0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934BF0">
        <w:rPr>
          <w:sz w:val="24"/>
          <w:szCs w:val="26"/>
        </w:rPr>
        <w:t>ПОСТАНОВЛЯЮ: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Внести в муниципальную программу «Совершенствование муниципального управления в </w:t>
      </w:r>
      <w:proofErr w:type="spellStart"/>
      <w:r w:rsidRPr="00F506DF">
        <w:rPr>
          <w:sz w:val="24"/>
          <w:szCs w:val="26"/>
        </w:rPr>
        <w:t>Семячковском</w:t>
      </w:r>
      <w:proofErr w:type="spellEnd"/>
      <w:r w:rsidRPr="00F506DF">
        <w:rPr>
          <w:sz w:val="24"/>
          <w:szCs w:val="26"/>
        </w:rPr>
        <w:t xml:space="preserve"> сельском поселении» следующие изменения: 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          1.1. «Объемы бюджетных ассигнований на реализацию муниципальной программы» изложить в следующей редакции: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«Общий объем средств, предусмотренных на реализацию муниципальной   программы – </w:t>
      </w:r>
      <w:r>
        <w:rPr>
          <w:sz w:val="24"/>
          <w:szCs w:val="26"/>
        </w:rPr>
        <w:t xml:space="preserve">26 926 129,67 </w:t>
      </w:r>
      <w:r w:rsidRPr="00F506DF">
        <w:rPr>
          <w:sz w:val="24"/>
          <w:szCs w:val="26"/>
        </w:rPr>
        <w:t xml:space="preserve"> рублей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1 - 2023 год  – </w:t>
      </w:r>
      <w:r>
        <w:rPr>
          <w:sz w:val="24"/>
          <w:szCs w:val="26"/>
        </w:rPr>
        <w:t>11 470 082,74</w:t>
      </w:r>
      <w:r w:rsidRPr="00F506DF">
        <w:rPr>
          <w:sz w:val="24"/>
          <w:szCs w:val="26"/>
        </w:rPr>
        <w:t xml:space="preserve"> рублей;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2 – 2024 год – </w:t>
      </w:r>
      <w:r>
        <w:rPr>
          <w:sz w:val="24"/>
          <w:szCs w:val="26"/>
        </w:rPr>
        <w:t>5 539 660,80</w:t>
      </w:r>
      <w:r w:rsidRPr="00F506DF">
        <w:rPr>
          <w:sz w:val="24"/>
          <w:szCs w:val="26"/>
        </w:rPr>
        <w:t xml:space="preserve"> рублей;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3 – 2025 год – </w:t>
      </w:r>
      <w:r>
        <w:rPr>
          <w:sz w:val="24"/>
          <w:szCs w:val="26"/>
        </w:rPr>
        <w:t>6 055 500,13</w:t>
      </w:r>
      <w:r w:rsidRPr="00F506DF">
        <w:rPr>
          <w:sz w:val="24"/>
          <w:szCs w:val="26"/>
        </w:rPr>
        <w:t xml:space="preserve"> рублей;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4 – 2026 год – </w:t>
      </w:r>
      <w:r>
        <w:rPr>
          <w:sz w:val="24"/>
          <w:szCs w:val="26"/>
        </w:rPr>
        <w:t>1 937 321,00</w:t>
      </w:r>
      <w:r w:rsidRPr="00F506DF">
        <w:rPr>
          <w:sz w:val="24"/>
          <w:szCs w:val="26"/>
        </w:rPr>
        <w:t xml:space="preserve"> рублей;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5 – 2027 год – </w:t>
      </w:r>
      <w:r>
        <w:rPr>
          <w:sz w:val="24"/>
          <w:szCs w:val="26"/>
        </w:rPr>
        <w:t>1 923 565,00</w:t>
      </w:r>
      <w:r w:rsidRPr="00F506DF">
        <w:rPr>
          <w:sz w:val="24"/>
          <w:szCs w:val="26"/>
        </w:rPr>
        <w:t xml:space="preserve"> рублей».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 </w:t>
      </w:r>
      <w:r>
        <w:rPr>
          <w:sz w:val="24"/>
          <w:szCs w:val="26"/>
        </w:rPr>
        <w:t xml:space="preserve">        </w:t>
      </w:r>
      <w:r w:rsidRPr="00F506DF">
        <w:rPr>
          <w:sz w:val="24"/>
          <w:szCs w:val="26"/>
        </w:rPr>
        <w:t xml:space="preserve"> 1.2.Раздел </w:t>
      </w:r>
      <w:proofErr w:type="spellStart"/>
      <w:r w:rsidRPr="00F506DF">
        <w:rPr>
          <w:sz w:val="24"/>
          <w:szCs w:val="26"/>
        </w:rPr>
        <w:t>д</w:t>
      </w:r>
      <w:proofErr w:type="spellEnd"/>
      <w:r w:rsidRPr="00F506DF">
        <w:rPr>
          <w:sz w:val="24"/>
          <w:szCs w:val="26"/>
        </w:rPr>
        <w:t>) «Информация о ресурсном обеспечении муниципальной программы» изложить в новой редакции: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«Общий объем средств, предусмотренных на реализацию </w:t>
      </w:r>
      <w:proofErr w:type="gramStart"/>
      <w:r w:rsidRPr="00F506DF">
        <w:rPr>
          <w:sz w:val="24"/>
          <w:szCs w:val="26"/>
        </w:rPr>
        <w:t>муниципальной</w:t>
      </w:r>
      <w:proofErr w:type="gramEnd"/>
      <w:r w:rsidRPr="00F506DF">
        <w:rPr>
          <w:sz w:val="24"/>
          <w:szCs w:val="26"/>
        </w:rPr>
        <w:t xml:space="preserve"> </w:t>
      </w:r>
    </w:p>
    <w:p w:rsidR="00B71606" w:rsidRPr="006F01B2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программы – </w:t>
      </w:r>
      <w:r w:rsidRPr="006F01B2">
        <w:rPr>
          <w:sz w:val="24"/>
          <w:szCs w:val="26"/>
        </w:rPr>
        <w:t>26 926 129,67  рублей</w:t>
      </w:r>
    </w:p>
    <w:p w:rsidR="00B71606" w:rsidRPr="006F01B2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6F01B2">
        <w:rPr>
          <w:sz w:val="24"/>
          <w:szCs w:val="26"/>
        </w:rPr>
        <w:t>период 1 - 2023 год  – 11 470 082,74 рублей;</w:t>
      </w:r>
    </w:p>
    <w:p w:rsidR="00B71606" w:rsidRPr="006F01B2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6F01B2">
        <w:rPr>
          <w:sz w:val="24"/>
          <w:szCs w:val="26"/>
        </w:rPr>
        <w:t>период 2 – 2024 год – 5 539 660,80 рублей;</w:t>
      </w:r>
    </w:p>
    <w:p w:rsidR="00B71606" w:rsidRPr="006F01B2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6F01B2">
        <w:rPr>
          <w:sz w:val="24"/>
          <w:szCs w:val="26"/>
        </w:rPr>
        <w:t>период 3 – 2025 год – 6 055 500,13 рублей;</w:t>
      </w:r>
    </w:p>
    <w:p w:rsidR="00B71606" w:rsidRPr="006F01B2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6F01B2">
        <w:rPr>
          <w:sz w:val="24"/>
          <w:szCs w:val="26"/>
        </w:rPr>
        <w:t>период 4 – 2026 год – 1 937 321,00 рублей;</w:t>
      </w:r>
    </w:p>
    <w:p w:rsidR="00B71606" w:rsidRPr="006F01B2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6F01B2">
        <w:rPr>
          <w:sz w:val="24"/>
          <w:szCs w:val="26"/>
        </w:rPr>
        <w:t>период 5 – 2027 год – 1 923 565,00 рублей».</w:t>
      </w: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</w:t>
      </w:r>
      <w:r>
        <w:rPr>
          <w:sz w:val="24"/>
          <w:szCs w:val="26"/>
        </w:rPr>
        <w:t xml:space="preserve">          </w:t>
      </w:r>
      <w:r w:rsidRPr="00F506DF">
        <w:rPr>
          <w:sz w:val="24"/>
          <w:szCs w:val="26"/>
        </w:rPr>
        <w:t>1.</w:t>
      </w:r>
      <w:r>
        <w:rPr>
          <w:sz w:val="24"/>
          <w:szCs w:val="26"/>
        </w:rPr>
        <w:t>3</w:t>
      </w:r>
      <w:r w:rsidRPr="00F506DF">
        <w:rPr>
          <w:sz w:val="24"/>
          <w:szCs w:val="26"/>
        </w:rPr>
        <w:t>. «План реализации муниципальной программы» изложить в нов</w:t>
      </w:r>
      <w:r>
        <w:rPr>
          <w:sz w:val="24"/>
          <w:szCs w:val="26"/>
        </w:rPr>
        <w:t>ой редакции согласно приложению</w:t>
      </w:r>
      <w:r w:rsidRPr="00F506DF">
        <w:rPr>
          <w:sz w:val="24"/>
          <w:szCs w:val="26"/>
        </w:rPr>
        <w:t>.</w:t>
      </w:r>
    </w:p>
    <w:p w:rsidR="00B71606" w:rsidRPr="00F506DF" w:rsidRDefault="00B71606" w:rsidP="00B71606">
      <w:pPr>
        <w:autoSpaceDE w:val="0"/>
        <w:autoSpaceDN w:val="0"/>
        <w:adjustRightInd w:val="0"/>
        <w:jc w:val="both"/>
        <w:rPr>
          <w:sz w:val="24"/>
          <w:szCs w:val="26"/>
        </w:rPr>
      </w:pPr>
      <w:r w:rsidRPr="00F506DF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</w:t>
      </w:r>
      <w:r w:rsidRPr="00F506DF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2.  </w:t>
      </w:r>
      <w:r w:rsidRPr="00F506DF">
        <w:rPr>
          <w:sz w:val="24"/>
          <w:szCs w:val="26"/>
        </w:rPr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F506DF">
        <w:rPr>
          <w:sz w:val="24"/>
          <w:szCs w:val="26"/>
        </w:rPr>
        <w:t>www.trubrayon.ru</w:t>
      </w:r>
      <w:proofErr w:type="spellEnd"/>
      <w:r w:rsidRPr="00F506DF">
        <w:rPr>
          <w:sz w:val="24"/>
          <w:szCs w:val="26"/>
        </w:rPr>
        <w:t>) на странице «Семячковское сельское поселение».</w:t>
      </w:r>
    </w:p>
    <w:p w:rsidR="00B71606" w:rsidRPr="00F506DF" w:rsidRDefault="00B71606" w:rsidP="00B71606">
      <w:pPr>
        <w:autoSpaceDE w:val="0"/>
        <w:autoSpaceDN w:val="0"/>
        <w:adjustRightInd w:val="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</w:t>
      </w:r>
      <w:r w:rsidRPr="00F506DF">
        <w:rPr>
          <w:sz w:val="24"/>
          <w:szCs w:val="26"/>
        </w:rPr>
        <w:t>3.</w:t>
      </w:r>
      <w:r>
        <w:rPr>
          <w:sz w:val="24"/>
          <w:szCs w:val="26"/>
        </w:rPr>
        <w:t xml:space="preserve">  </w:t>
      </w:r>
      <w:r w:rsidRPr="00F506DF">
        <w:rPr>
          <w:sz w:val="24"/>
          <w:szCs w:val="26"/>
        </w:rPr>
        <w:t>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B71606" w:rsidRPr="00F506DF" w:rsidRDefault="00B71606" w:rsidP="00B71606">
      <w:pPr>
        <w:autoSpaceDE w:val="0"/>
        <w:autoSpaceDN w:val="0"/>
        <w:adjustRightInd w:val="0"/>
        <w:jc w:val="both"/>
        <w:rPr>
          <w:sz w:val="24"/>
          <w:szCs w:val="26"/>
        </w:rPr>
      </w:pPr>
      <w:r w:rsidRPr="00F506DF">
        <w:rPr>
          <w:sz w:val="24"/>
          <w:szCs w:val="26"/>
        </w:rPr>
        <w:t xml:space="preserve">   </w:t>
      </w:r>
      <w:r>
        <w:rPr>
          <w:sz w:val="24"/>
          <w:szCs w:val="26"/>
        </w:rPr>
        <w:t xml:space="preserve">  4</w:t>
      </w:r>
      <w:r w:rsidRPr="00F506DF">
        <w:rPr>
          <w:sz w:val="24"/>
          <w:szCs w:val="26"/>
        </w:rPr>
        <w:t>.</w:t>
      </w:r>
      <w:r>
        <w:rPr>
          <w:sz w:val="24"/>
          <w:szCs w:val="26"/>
        </w:rPr>
        <w:t xml:space="preserve">  </w:t>
      </w:r>
      <w:proofErr w:type="gramStart"/>
      <w:r w:rsidRPr="00F506DF">
        <w:rPr>
          <w:sz w:val="24"/>
          <w:szCs w:val="26"/>
        </w:rPr>
        <w:t>Контроль за</w:t>
      </w:r>
      <w:proofErr w:type="gramEnd"/>
      <w:r w:rsidRPr="00F506DF"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B71606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</w:p>
    <w:p w:rsidR="00B71606" w:rsidRPr="00F506DF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proofErr w:type="spellStart"/>
      <w:r>
        <w:rPr>
          <w:sz w:val="24"/>
          <w:szCs w:val="26"/>
        </w:rPr>
        <w:t>Врио</w:t>
      </w:r>
      <w:proofErr w:type="spellEnd"/>
      <w:r>
        <w:rPr>
          <w:sz w:val="24"/>
          <w:szCs w:val="26"/>
        </w:rPr>
        <w:t xml:space="preserve"> г</w:t>
      </w:r>
      <w:r w:rsidRPr="00F506DF">
        <w:rPr>
          <w:sz w:val="24"/>
          <w:szCs w:val="26"/>
        </w:rPr>
        <w:t>лав</w:t>
      </w:r>
      <w:r>
        <w:rPr>
          <w:sz w:val="24"/>
          <w:szCs w:val="26"/>
        </w:rPr>
        <w:t>ы</w:t>
      </w:r>
      <w:r w:rsidRPr="00F506DF">
        <w:rPr>
          <w:sz w:val="24"/>
          <w:szCs w:val="26"/>
        </w:rPr>
        <w:t xml:space="preserve"> Семячковской </w:t>
      </w:r>
    </w:p>
    <w:p w:rsidR="00B71606" w:rsidRDefault="00B71606" w:rsidP="00B71606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сельской  администрации                           </w:t>
      </w:r>
      <w:r>
        <w:rPr>
          <w:sz w:val="24"/>
          <w:szCs w:val="26"/>
        </w:rPr>
        <w:t xml:space="preserve">                     Т.И.Гришина</w:t>
      </w:r>
    </w:p>
    <w:p w:rsidR="00B71606" w:rsidRPr="00110CB9" w:rsidRDefault="00B71606" w:rsidP="00B71606">
      <w:pPr>
        <w:sectPr w:rsidR="00B71606" w:rsidRPr="00110CB9" w:rsidSect="00EA50C7">
          <w:pgSz w:w="11905" w:h="16837"/>
          <w:pgMar w:top="567" w:right="851" w:bottom="851" w:left="1276" w:header="720" w:footer="720" w:gutter="0"/>
          <w:cols w:space="720"/>
          <w:docGrid w:linePitch="360"/>
        </w:sectPr>
      </w:pPr>
    </w:p>
    <w:tbl>
      <w:tblPr>
        <w:tblW w:w="10797" w:type="dxa"/>
        <w:tblInd w:w="-7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4"/>
        <w:gridCol w:w="1279"/>
        <w:gridCol w:w="883"/>
        <w:gridCol w:w="686"/>
        <w:gridCol w:w="1052"/>
        <w:gridCol w:w="1065"/>
        <w:gridCol w:w="941"/>
        <w:gridCol w:w="948"/>
        <w:gridCol w:w="948"/>
        <w:gridCol w:w="941"/>
        <w:gridCol w:w="1840"/>
      </w:tblGrid>
      <w:tr w:rsidR="00B71606" w:rsidRPr="00B71606" w:rsidTr="00B71606">
        <w:trPr>
          <w:trHeight w:val="192"/>
        </w:trPr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Приложение  к муниципальной программе "Совершенствование</w:t>
            </w:r>
          </w:p>
        </w:tc>
      </w:tr>
      <w:tr w:rsidR="00B71606" w:rsidRPr="00B71606" w:rsidTr="00B71606">
        <w:trPr>
          <w:trHeight w:val="142"/>
        </w:trPr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муниципального управления в </w:t>
            </w:r>
            <w:proofErr w:type="spellStart"/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Семячковском</w:t>
            </w:r>
            <w:proofErr w:type="spellEnd"/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сельском поселении "</w:t>
            </w:r>
          </w:p>
        </w:tc>
      </w:tr>
      <w:tr w:rsidR="00B71606" w:rsidRPr="00B71606" w:rsidTr="00B71606">
        <w:trPr>
          <w:trHeight w:val="262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ПЛАН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71"/>
        </w:trPr>
        <w:tc>
          <w:tcPr>
            <w:tcW w:w="70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реализации муниципальной программы 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47"/>
        </w:trPr>
        <w:tc>
          <w:tcPr>
            <w:tcW w:w="10797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"Совершенствование муниципального управления в </w:t>
            </w:r>
            <w:proofErr w:type="spellStart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Семячковском</w:t>
            </w:r>
            <w:proofErr w:type="spellEnd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сельском поселении "</w:t>
            </w:r>
          </w:p>
        </w:tc>
      </w:tr>
      <w:tr w:rsidR="00B71606" w:rsidRPr="00B71606" w:rsidTr="00B71606">
        <w:trPr>
          <w:trHeight w:val="156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N </w:t>
            </w:r>
            <w:proofErr w:type="spellStart"/>
            <w:proofErr w:type="gramStart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Основное мероприятие, мероприятие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Источник финансового обеспечения</w:t>
            </w:r>
          </w:p>
        </w:tc>
        <w:tc>
          <w:tcPr>
            <w:tcW w:w="40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Объем средств на реализацию </w:t>
            </w: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Связь с целевым показателем (№ индикаторов)</w:t>
            </w:r>
          </w:p>
        </w:tc>
      </w:tr>
      <w:tr w:rsidR="00B71606" w:rsidRPr="00B71606" w:rsidTr="00B71606">
        <w:trPr>
          <w:trHeight w:val="22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2023 год, рублей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2024 год, рублей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2025 год, рублей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2026 год, рублей</w:t>
            </w:r>
          </w:p>
        </w:tc>
        <w:tc>
          <w:tcPr>
            <w:tcW w:w="2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2027 год, рублей</w:t>
            </w:r>
          </w:p>
        </w:tc>
      </w:tr>
      <w:tr w:rsidR="00B71606" w:rsidRPr="00B71606" w:rsidTr="00B71606">
        <w:trPr>
          <w:trHeight w:val="98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B71606" w:rsidRPr="00B71606" w:rsidTr="00B71606">
        <w:trPr>
          <w:trHeight w:val="298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1. Публикация нормативно-правовых актов, принимаемых органами местного самоуправления поселения в СМИ и сети Интернет.                                                                                                                                              2   Финансовое обеспечение деятельности органов местного самоуправления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Соотношение количества обращений граждан, рассмотренных в срок, к общему количеству обращений, поставленных на контроль.                              </w:t>
            </w:r>
          </w:p>
        </w:tc>
      </w:tr>
      <w:tr w:rsidR="00B71606" w:rsidRPr="00B71606" w:rsidTr="00B71606"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11 115 590,90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2 357 354,42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2 608 552,00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2 838 958,48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1 663 363,00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1 647 363,00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21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81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11 115 590,90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2 357 354,42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2 608 552,00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2 838 958,48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1 663 363,00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1 647 363,00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19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     Осуществление первичного воинского учета на территориях, где отсутствуют военные комиссариаты</w:t>
            </w:r>
          </w:p>
        </w:tc>
      </w:tr>
      <w:tr w:rsidR="00B71606" w:rsidRPr="00B71606" w:rsidTr="00B71606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779 438,33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114 949,33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138 178,00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164 151,00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177 958,00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184 202,00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средства </w:t>
            </w: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1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9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779 438,33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114 949,33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138 178,00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164 151,00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177 958,00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184 202,00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26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1 070 912,39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1 070 912,39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    Мероприятия по решению вопросов местного значения поселения в области ЖКХ и благоустройства</w:t>
            </w:r>
          </w:p>
        </w:tc>
      </w:tr>
      <w:tr w:rsidR="00B71606" w:rsidRPr="00B71606" w:rsidTr="00B71606">
        <w:trPr>
          <w:trHeight w:val="38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11 597 978,04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7 224 850,52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2 127 750,67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2 245 376,85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40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7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12 740 844,23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8 367 716,71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2 127 750,67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2 245 376,85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34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5    Передача полномочий по обеспечению мер первичной пожарной безопасности                     </w:t>
            </w:r>
          </w:p>
        </w:tc>
      </w:tr>
      <w:tr w:rsidR="00B71606" w:rsidRPr="00B71606" w:rsidTr="00B71606">
        <w:trPr>
          <w:trHeight w:val="326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362 980,00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110 980,00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112 000,00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140 000,00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1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5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362 980,00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110 980,00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112 000,00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140 000,00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41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 Передача полномочий по созданию условий для обеспечения жителей услугами организаций культуры</w:t>
            </w:r>
          </w:p>
        </w:tc>
      </w:tr>
      <w:tr w:rsidR="00B71606" w:rsidRPr="00B71606" w:rsidTr="00B71606">
        <w:trPr>
          <w:trHeight w:val="33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26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579 535,16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196 988,00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183 408,66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199 138,50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47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4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579 535,16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196 988,00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183 408,66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199 138,50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48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   Пенсии за выслугу лет лицам, замещавшим муниципальные должности поселения</w:t>
            </w:r>
          </w:p>
        </w:tc>
      </w:tr>
      <w:tr w:rsidR="00B71606" w:rsidRPr="00B71606" w:rsidTr="00B71606">
        <w:trPr>
          <w:trHeight w:val="348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12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1 203 291,05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322 094,28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338 971,47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354 225,30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96 000,00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92 000,00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5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4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1 203 291,05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322 094,28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338 971,47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354 225,30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96 000,00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92 000,00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12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9 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B71606" w:rsidRPr="00B71606" w:rsidTr="00B71606">
        <w:trPr>
          <w:trHeight w:val="35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12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3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44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26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Оценка недвижимости, признание прав и регулирование отношений муниципальной собственности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     Оценка недвижимости, признание прав и регулирование отношений муниципальной собственности</w:t>
            </w:r>
          </w:p>
        </w:tc>
      </w:tr>
      <w:tr w:rsidR="00B71606" w:rsidRPr="00B71606" w:rsidTr="00B71606">
        <w:trPr>
          <w:trHeight w:val="420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48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139 900,00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30 800,00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109 100,00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40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5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139 900,00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30 800,00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109 100,00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63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05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ИТОГО по муниципальной программе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1 070 912,39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1 070 912,39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5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779 438,33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114 949,33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138 178,00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164 151,00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177 958,00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184 202,00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25 003 825,15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10 212 267,22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5 401 482,80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5 891 349,13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1 759 363,00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1 739 363,00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21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44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Итого по </w:t>
            </w:r>
            <w:proofErr w:type="spellStart"/>
            <w:proofErr w:type="gramStart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ной</w:t>
            </w:r>
            <w:proofErr w:type="gramEnd"/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программе: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26 926 129,67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11 470 082,74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5 539 660,80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6 055 500,13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1 937 321,00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71606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1 923 565,00</w:t>
            </w: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42"/>
        </w:trPr>
        <w:tc>
          <w:tcPr>
            <w:tcW w:w="21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71606" w:rsidRPr="00B71606" w:rsidTr="00B71606">
        <w:trPr>
          <w:trHeight w:val="142"/>
        </w:trPr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B71606" w:rsidRPr="00B71606" w:rsidRDefault="00B71606" w:rsidP="00B7160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F2009A" w:rsidRDefault="00F2009A" w:rsidP="00A04058">
      <w:pPr>
        <w:jc w:val="center"/>
        <w:rPr>
          <w:b/>
          <w:sz w:val="28"/>
          <w:szCs w:val="28"/>
        </w:rPr>
      </w:pPr>
    </w:p>
    <w:p w:rsidR="00F2009A" w:rsidRDefault="00F2009A" w:rsidP="00A04058">
      <w:pPr>
        <w:jc w:val="center"/>
        <w:rPr>
          <w:b/>
          <w:sz w:val="28"/>
          <w:szCs w:val="28"/>
        </w:rPr>
      </w:pPr>
    </w:p>
    <w:p w:rsidR="00F2009A" w:rsidRDefault="00F2009A" w:rsidP="00A04058">
      <w:pPr>
        <w:jc w:val="center"/>
        <w:rPr>
          <w:b/>
          <w:sz w:val="28"/>
          <w:szCs w:val="28"/>
        </w:rPr>
      </w:pPr>
    </w:p>
    <w:p w:rsidR="00F2009A" w:rsidRDefault="00F2009A" w:rsidP="00A04058">
      <w:pPr>
        <w:jc w:val="center"/>
        <w:rPr>
          <w:b/>
          <w:sz w:val="28"/>
          <w:szCs w:val="28"/>
        </w:rPr>
      </w:pPr>
    </w:p>
    <w:p w:rsidR="00F2009A" w:rsidRDefault="00F2009A" w:rsidP="00A04058">
      <w:pPr>
        <w:jc w:val="center"/>
        <w:rPr>
          <w:b/>
          <w:sz w:val="28"/>
          <w:szCs w:val="28"/>
        </w:rPr>
      </w:pPr>
    </w:p>
    <w:p w:rsidR="00F2009A" w:rsidRDefault="00F2009A" w:rsidP="00A04058">
      <w:pPr>
        <w:jc w:val="center"/>
        <w:rPr>
          <w:b/>
          <w:sz w:val="28"/>
          <w:szCs w:val="28"/>
        </w:rPr>
      </w:pPr>
    </w:p>
    <w:p w:rsidR="00F2009A" w:rsidRDefault="00F2009A" w:rsidP="00A04058">
      <w:pPr>
        <w:jc w:val="center"/>
        <w:rPr>
          <w:b/>
          <w:sz w:val="28"/>
          <w:szCs w:val="28"/>
        </w:rPr>
      </w:pPr>
    </w:p>
    <w:p w:rsidR="00A04058" w:rsidRPr="009A236D" w:rsidRDefault="00A04058" w:rsidP="00A04058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lastRenderedPageBreak/>
        <w:t>РОССИЙСКАЯ ФЕДЕРАЦИЯ</w:t>
      </w:r>
    </w:p>
    <w:p w:rsidR="00A04058" w:rsidRPr="009A236D" w:rsidRDefault="00A04058" w:rsidP="00A04058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t>БРЯНСКАЯ ОБЛАСТЬ ТРУБЧЕВСКИЙ РАЙОН</w:t>
      </w:r>
    </w:p>
    <w:p w:rsidR="00A04058" w:rsidRPr="009A236D" w:rsidRDefault="00A04058" w:rsidP="00A04058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t>СЕМЯЧКОВСКАЯ СЕЛЬСКАЯ АДМИНИСТРАЦИЯ</w:t>
      </w:r>
    </w:p>
    <w:p w:rsidR="00A04058" w:rsidRPr="009A236D" w:rsidRDefault="00A04058" w:rsidP="00A04058">
      <w:pPr>
        <w:spacing w:before="120"/>
        <w:jc w:val="center"/>
        <w:rPr>
          <w:b/>
          <w:spacing w:val="60"/>
          <w:sz w:val="44"/>
          <w:szCs w:val="28"/>
        </w:rPr>
      </w:pPr>
      <w:r w:rsidRPr="009A236D">
        <w:rPr>
          <w:b/>
          <w:spacing w:val="60"/>
          <w:sz w:val="44"/>
          <w:szCs w:val="28"/>
        </w:rPr>
        <w:t>ПОСТАНОВЛЕНИЕ</w:t>
      </w:r>
    </w:p>
    <w:p w:rsidR="00A04058" w:rsidRPr="00F506DF" w:rsidRDefault="00A04058" w:rsidP="00A04058">
      <w:pPr>
        <w:jc w:val="center"/>
        <w:rPr>
          <w:spacing w:val="60"/>
          <w:sz w:val="12"/>
          <w:szCs w:val="28"/>
        </w:rPr>
      </w:pPr>
    </w:p>
    <w:p w:rsidR="00A04058" w:rsidRDefault="00A04058" w:rsidP="00A04058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декабря</w:t>
      </w:r>
      <w:r w:rsidRPr="009A236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 </w:t>
      </w:r>
      <w:r w:rsidRPr="009A236D">
        <w:rPr>
          <w:b/>
          <w:sz w:val="28"/>
          <w:szCs w:val="28"/>
        </w:rPr>
        <w:t xml:space="preserve">года № </w:t>
      </w:r>
      <w:r>
        <w:rPr>
          <w:b/>
          <w:sz w:val="28"/>
          <w:szCs w:val="28"/>
        </w:rPr>
        <w:t>51</w:t>
      </w:r>
    </w:p>
    <w:p w:rsidR="00A04058" w:rsidRPr="009A236D" w:rsidRDefault="00A04058" w:rsidP="00A04058">
      <w:pPr>
        <w:jc w:val="center"/>
        <w:rPr>
          <w:b/>
          <w:szCs w:val="28"/>
        </w:rPr>
      </w:pPr>
    </w:p>
    <w:p w:rsidR="00A04058" w:rsidRPr="009A236D" w:rsidRDefault="00A04058" w:rsidP="00A04058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9A236D">
        <w:rPr>
          <w:b/>
          <w:sz w:val="28"/>
          <w:szCs w:val="26"/>
        </w:rPr>
        <w:t xml:space="preserve">О внесении изменений в муниципальную программу «Совершенствование муниципального управления в  </w:t>
      </w:r>
      <w:proofErr w:type="spellStart"/>
      <w:r w:rsidRPr="009A236D">
        <w:rPr>
          <w:b/>
          <w:sz w:val="28"/>
          <w:szCs w:val="26"/>
        </w:rPr>
        <w:t>Семячковском</w:t>
      </w:r>
      <w:proofErr w:type="spellEnd"/>
      <w:r w:rsidRPr="009A236D">
        <w:rPr>
          <w:b/>
          <w:sz w:val="28"/>
          <w:szCs w:val="26"/>
        </w:rPr>
        <w:t xml:space="preserve"> сельском поселении»</w:t>
      </w:r>
    </w:p>
    <w:p w:rsidR="00A04058" w:rsidRPr="009A236D" w:rsidRDefault="00A04058" w:rsidP="00A04058">
      <w:pPr>
        <w:autoSpaceDE w:val="0"/>
        <w:autoSpaceDN w:val="0"/>
        <w:adjustRightInd w:val="0"/>
        <w:rPr>
          <w:szCs w:val="26"/>
        </w:rPr>
      </w:pP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proofErr w:type="gramStart"/>
      <w:r w:rsidRPr="00F506DF">
        <w:rPr>
          <w:sz w:val="24"/>
          <w:szCs w:val="26"/>
        </w:rPr>
        <w:t>В соответствии со статьей 179 Бюджетного кодекса Российской Федерации, постановлением Семячковской сельской администрации  от 15.11.2017 года № 126 «Об утверждении Порядка разработки, реализации и оценки эффективности муниципальных программ Семячковского сельского поселения», в связи с формированием бюджета муниципального образования «Семячковское сельское поселение» на 202</w:t>
      </w:r>
      <w:r>
        <w:rPr>
          <w:sz w:val="24"/>
          <w:szCs w:val="26"/>
        </w:rPr>
        <w:t>6</w:t>
      </w:r>
      <w:r w:rsidRPr="00F506DF">
        <w:rPr>
          <w:sz w:val="24"/>
          <w:szCs w:val="26"/>
        </w:rPr>
        <w:t xml:space="preserve"> год и на плановый период 202</w:t>
      </w:r>
      <w:r>
        <w:rPr>
          <w:sz w:val="24"/>
          <w:szCs w:val="26"/>
        </w:rPr>
        <w:t>7</w:t>
      </w:r>
      <w:r w:rsidRPr="00F506DF">
        <w:rPr>
          <w:sz w:val="24"/>
          <w:szCs w:val="26"/>
        </w:rPr>
        <w:t xml:space="preserve"> и 202</w:t>
      </w:r>
      <w:r>
        <w:rPr>
          <w:sz w:val="24"/>
          <w:szCs w:val="26"/>
        </w:rPr>
        <w:t>8</w:t>
      </w:r>
      <w:r w:rsidRPr="00F506DF">
        <w:rPr>
          <w:sz w:val="24"/>
          <w:szCs w:val="26"/>
        </w:rPr>
        <w:t xml:space="preserve"> годов. </w:t>
      </w:r>
      <w:proofErr w:type="gramEnd"/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>ПОСТАНОВЛЯЮ:</w:t>
      </w:r>
    </w:p>
    <w:p w:rsidR="00A04058" w:rsidRPr="00F506DF" w:rsidRDefault="00A04058" w:rsidP="00A04058">
      <w:pPr>
        <w:numPr>
          <w:ilvl w:val="0"/>
          <w:numId w:val="5"/>
        </w:num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Внести в муниципальную программу «Совершенствование муниципального управления в </w:t>
      </w:r>
      <w:proofErr w:type="spellStart"/>
      <w:r w:rsidRPr="00F506DF">
        <w:rPr>
          <w:sz w:val="24"/>
          <w:szCs w:val="26"/>
        </w:rPr>
        <w:t>Семячковском</w:t>
      </w:r>
      <w:proofErr w:type="spellEnd"/>
      <w:r w:rsidRPr="00F506DF">
        <w:rPr>
          <w:sz w:val="24"/>
          <w:szCs w:val="26"/>
        </w:rPr>
        <w:t xml:space="preserve"> сельском поселении» следующие изменения: 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          1.1. «Объемы бюджетных ассигнований на реализацию муниципальной программы» изложить в следующей редакции: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«Общий объем средств, предусмотренных на реализацию муниципальной   программы – </w:t>
      </w:r>
      <w:r>
        <w:rPr>
          <w:sz w:val="24"/>
          <w:szCs w:val="26"/>
        </w:rPr>
        <w:t xml:space="preserve">28 921 602,67 </w:t>
      </w:r>
      <w:r w:rsidRPr="00F506DF">
        <w:rPr>
          <w:sz w:val="24"/>
          <w:szCs w:val="26"/>
        </w:rPr>
        <w:t xml:space="preserve"> рублей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1 - 2023 год  – 11 470 082,74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2 – 2024 год – 5 539 660,80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3 – 2025 год – 5 055 500,13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4 – 2026 год – 3 271 591,00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5 – 2027 год – 2 584 768,00 рублей».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 </w:t>
      </w:r>
      <w:r>
        <w:rPr>
          <w:sz w:val="24"/>
          <w:szCs w:val="26"/>
        </w:rPr>
        <w:t xml:space="preserve">        </w:t>
      </w:r>
      <w:r w:rsidRPr="00F506DF">
        <w:rPr>
          <w:sz w:val="24"/>
          <w:szCs w:val="26"/>
        </w:rPr>
        <w:t xml:space="preserve"> 1.2.Раздел </w:t>
      </w:r>
      <w:proofErr w:type="spellStart"/>
      <w:r w:rsidRPr="00F506DF">
        <w:rPr>
          <w:sz w:val="24"/>
          <w:szCs w:val="26"/>
        </w:rPr>
        <w:t>д</w:t>
      </w:r>
      <w:proofErr w:type="spellEnd"/>
      <w:r w:rsidRPr="00F506DF">
        <w:rPr>
          <w:sz w:val="24"/>
          <w:szCs w:val="26"/>
        </w:rPr>
        <w:t>) «Информация о ресурсном обеспечении муниципальной программы» изложить в новой редакции: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«Общий объем средств, предусмотренных на реализацию </w:t>
      </w:r>
      <w:proofErr w:type="gramStart"/>
      <w:r w:rsidRPr="00F506DF">
        <w:rPr>
          <w:sz w:val="24"/>
          <w:szCs w:val="26"/>
        </w:rPr>
        <w:t>муниципальной</w:t>
      </w:r>
      <w:proofErr w:type="gramEnd"/>
      <w:r w:rsidRPr="00F506DF">
        <w:rPr>
          <w:sz w:val="24"/>
          <w:szCs w:val="26"/>
        </w:rPr>
        <w:t xml:space="preserve"> 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программы – </w:t>
      </w:r>
      <w:r>
        <w:rPr>
          <w:sz w:val="24"/>
          <w:szCs w:val="26"/>
        </w:rPr>
        <w:t xml:space="preserve">28 921 602,67 </w:t>
      </w:r>
      <w:r w:rsidRPr="00F506DF">
        <w:rPr>
          <w:sz w:val="24"/>
          <w:szCs w:val="26"/>
        </w:rPr>
        <w:t xml:space="preserve"> рублей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1 - 2023 год  – 11 470 082,74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2 – 2024 год – 5 539 660,80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3 – 2025 год – 5 055 500,13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4 – 2026 год – 3 271 591,00 рублей;</w:t>
      </w:r>
    </w:p>
    <w:p w:rsidR="00A04058" w:rsidRPr="00B65AD1" w:rsidRDefault="00A04058" w:rsidP="00A04058">
      <w:pPr>
        <w:autoSpaceDE w:val="0"/>
        <w:autoSpaceDN w:val="0"/>
        <w:adjustRightInd w:val="0"/>
        <w:ind w:left="1560"/>
        <w:rPr>
          <w:sz w:val="24"/>
          <w:szCs w:val="26"/>
        </w:rPr>
      </w:pPr>
      <w:r w:rsidRPr="00B65AD1">
        <w:rPr>
          <w:sz w:val="24"/>
          <w:szCs w:val="26"/>
        </w:rPr>
        <w:t>период 5 – 2027 год – 2 584 768,00 рублей».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</w:t>
      </w:r>
      <w:r>
        <w:rPr>
          <w:sz w:val="24"/>
          <w:szCs w:val="26"/>
        </w:rPr>
        <w:t xml:space="preserve">          </w:t>
      </w:r>
      <w:r w:rsidRPr="00F506DF">
        <w:rPr>
          <w:sz w:val="24"/>
          <w:szCs w:val="26"/>
        </w:rPr>
        <w:t>1.</w:t>
      </w:r>
      <w:r>
        <w:rPr>
          <w:sz w:val="24"/>
          <w:szCs w:val="26"/>
        </w:rPr>
        <w:t>3</w:t>
      </w:r>
      <w:r w:rsidRPr="00F506DF">
        <w:rPr>
          <w:sz w:val="24"/>
          <w:szCs w:val="26"/>
        </w:rPr>
        <w:t>. «План реализации муниципальной программы» изложить в новой редакции согласно приложению.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</w:t>
      </w:r>
      <w:r w:rsidRPr="00F506DF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2.  </w:t>
      </w:r>
      <w:r w:rsidRPr="00F506DF">
        <w:rPr>
          <w:sz w:val="24"/>
          <w:szCs w:val="26"/>
        </w:rPr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F506DF">
        <w:rPr>
          <w:sz w:val="24"/>
          <w:szCs w:val="26"/>
        </w:rPr>
        <w:t>www.trubrayon.ru</w:t>
      </w:r>
      <w:proofErr w:type="spellEnd"/>
      <w:r w:rsidRPr="00F506DF">
        <w:rPr>
          <w:sz w:val="24"/>
          <w:szCs w:val="26"/>
        </w:rPr>
        <w:t>) на странице «Семячковское сельское поселение».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    </w:t>
      </w:r>
      <w:r w:rsidRPr="00F506DF">
        <w:rPr>
          <w:sz w:val="24"/>
          <w:szCs w:val="26"/>
        </w:rPr>
        <w:t>3.</w:t>
      </w:r>
      <w:r>
        <w:rPr>
          <w:sz w:val="24"/>
          <w:szCs w:val="26"/>
        </w:rPr>
        <w:t xml:space="preserve">  </w:t>
      </w:r>
      <w:r w:rsidRPr="00F506DF">
        <w:rPr>
          <w:sz w:val="24"/>
          <w:szCs w:val="26"/>
        </w:rPr>
        <w:t>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</w:t>
      </w:r>
      <w:r>
        <w:rPr>
          <w:sz w:val="24"/>
          <w:szCs w:val="26"/>
        </w:rPr>
        <w:t xml:space="preserve">  4</w:t>
      </w:r>
      <w:r w:rsidRPr="00F506DF">
        <w:rPr>
          <w:sz w:val="24"/>
          <w:szCs w:val="26"/>
        </w:rPr>
        <w:t>.</w:t>
      </w:r>
      <w:r>
        <w:rPr>
          <w:sz w:val="24"/>
          <w:szCs w:val="26"/>
        </w:rPr>
        <w:t xml:space="preserve">  </w:t>
      </w:r>
      <w:proofErr w:type="gramStart"/>
      <w:r w:rsidRPr="00F506DF">
        <w:rPr>
          <w:sz w:val="24"/>
          <w:szCs w:val="26"/>
        </w:rPr>
        <w:t>Контроль за</w:t>
      </w:r>
      <w:proofErr w:type="gramEnd"/>
      <w:r w:rsidRPr="00F506DF"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A04058" w:rsidRPr="00F506DF" w:rsidRDefault="00A04058" w:rsidP="00A04058">
      <w:pPr>
        <w:autoSpaceDE w:val="0"/>
        <w:autoSpaceDN w:val="0"/>
        <w:adjustRightInd w:val="0"/>
        <w:rPr>
          <w:sz w:val="24"/>
          <w:szCs w:val="26"/>
        </w:rPr>
      </w:pPr>
      <w:proofErr w:type="spellStart"/>
      <w:r>
        <w:rPr>
          <w:sz w:val="24"/>
          <w:szCs w:val="26"/>
        </w:rPr>
        <w:t>Врио</w:t>
      </w:r>
      <w:proofErr w:type="spellEnd"/>
      <w:r>
        <w:rPr>
          <w:sz w:val="24"/>
          <w:szCs w:val="26"/>
        </w:rPr>
        <w:t xml:space="preserve"> г</w:t>
      </w:r>
      <w:r w:rsidRPr="00F506DF">
        <w:rPr>
          <w:sz w:val="24"/>
          <w:szCs w:val="26"/>
        </w:rPr>
        <w:t>лав</w:t>
      </w:r>
      <w:r>
        <w:rPr>
          <w:sz w:val="24"/>
          <w:szCs w:val="26"/>
        </w:rPr>
        <w:t>ы</w:t>
      </w:r>
      <w:r w:rsidRPr="00F506DF">
        <w:rPr>
          <w:sz w:val="24"/>
          <w:szCs w:val="26"/>
        </w:rPr>
        <w:t xml:space="preserve"> Семячковской </w:t>
      </w:r>
    </w:p>
    <w:p w:rsidR="00A04058" w:rsidRDefault="00A04058" w:rsidP="00A04058">
      <w:pPr>
        <w:autoSpaceDE w:val="0"/>
        <w:autoSpaceDN w:val="0"/>
        <w:adjustRightInd w:val="0"/>
        <w:rPr>
          <w:sz w:val="26"/>
          <w:szCs w:val="26"/>
        </w:rPr>
      </w:pPr>
      <w:r w:rsidRPr="00F506DF">
        <w:rPr>
          <w:sz w:val="24"/>
          <w:szCs w:val="26"/>
        </w:rPr>
        <w:t xml:space="preserve">сельской  администрации            </w:t>
      </w:r>
      <w:r>
        <w:rPr>
          <w:sz w:val="24"/>
          <w:szCs w:val="26"/>
        </w:rPr>
        <w:t xml:space="preserve">                          </w:t>
      </w:r>
      <w:r w:rsidRPr="00F506DF">
        <w:rPr>
          <w:sz w:val="24"/>
          <w:szCs w:val="26"/>
        </w:rPr>
        <w:t xml:space="preserve">               </w:t>
      </w:r>
      <w:r>
        <w:rPr>
          <w:sz w:val="24"/>
          <w:szCs w:val="26"/>
        </w:rPr>
        <w:t xml:space="preserve">                     Т.И.Гришина</w:t>
      </w:r>
    </w:p>
    <w:p w:rsidR="00EA50C7" w:rsidRDefault="00EA50C7" w:rsidP="00EE7086">
      <w:pPr>
        <w:ind w:firstLine="709"/>
        <w:jc w:val="right"/>
        <w:rPr>
          <w:color w:val="000000"/>
          <w:sz w:val="28"/>
          <w:szCs w:val="28"/>
        </w:rPr>
      </w:pPr>
    </w:p>
    <w:p w:rsidR="00EA50C7" w:rsidRDefault="00EA50C7" w:rsidP="00EE7086">
      <w:pPr>
        <w:ind w:firstLine="709"/>
        <w:jc w:val="right"/>
        <w:rPr>
          <w:color w:val="000000"/>
          <w:sz w:val="28"/>
          <w:szCs w:val="28"/>
        </w:rPr>
      </w:pPr>
    </w:p>
    <w:p w:rsidR="00EA50C7" w:rsidRDefault="00EA50C7" w:rsidP="00EE7086">
      <w:pPr>
        <w:ind w:firstLine="709"/>
        <w:jc w:val="right"/>
        <w:rPr>
          <w:color w:val="000000"/>
          <w:sz w:val="28"/>
          <w:szCs w:val="28"/>
        </w:rPr>
      </w:pPr>
    </w:p>
    <w:tbl>
      <w:tblPr>
        <w:tblW w:w="11037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8"/>
        <w:gridCol w:w="1472"/>
        <w:gridCol w:w="811"/>
        <w:gridCol w:w="631"/>
        <w:gridCol w:w="965"/>
        <w:gridCol w:w="979"/>
        <w:gridCol w:w="864"/>
        <w:gridCol w:w="871"/>
        <w:gridCol w:w="871"/>
        <w:gridCol w:w="864"/>
        <w:gridCol w:w="2268"/>
        <w:gridCol w:w="283"/>
      </w:tblGrid>
      <w:tr w:rsidR="00EA50C7" w:rsidTr="007E7B78">
        <w:trPr>
          <w:trHeight w:val="175"/>
        </w:trPr>
        <w:tc>
          <w:tcPr>
            <w:tcW w:w="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Приложение   </w:t>
            </w: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к муниципальной программе "Совершенствование</w:t>
            </w:r>
          </w:p>
        </w:tc>
      </w:tr>
      <w:tr w:rsidR="00EA50C7" w:rsidTr="007E7B78">
        <w:trPr>
          <w:trHeight w:val="130"/>
        </w:trPr>
        <w:tc>
          <w:tcPr>
            <w:tcW w:w="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6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муниципального управления в </w:t>
            </w:r>
            <w:proofErr w:type="spellStart"/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Семячковском</w:t>
            </w:r>
            <w:proofErr w:type="spellEnd"/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сельском поселении "</w:t>
            </w:r>
          </w:p>
        </w:tc>
      </w:tr>
      <w:tr w:rsidR="00EA50C7" w:rsidTr="007E7B78">
        <w:trPr>
          <w:trHeight w:val="240"/>
        </w:trPr>
        <w:tc>
          <w:tcPr>
            <w:tcW w:w="1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ПЛАН</w:t>
            </w: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50"/>
        </w:trPr>
        <w:tc>
          <w:tcPr>
            <w:tcW w:w="50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реализации муниципальной программы </w:t>
            </w: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28"/>
        </w:trPr>
        <w:tc>
          <w:tcPr>
            <w:tcW w:w="107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"Совершенствование муниципального управления в </w:t>
            </w:r>
            <w:proofErr w:type="spellStart"/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Семячковском</w:t>
            </w:r>
            <w:proofErr w:type="spellEnd"/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сельском поселении "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44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Основное мероприятие, мероприятие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Источник финансового обеспечения</w:t>
            </w:r>
          </w:p>
        </w:tc>
        <w:tc>
          <w:tcPr>
            <w:tcW w:w="36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Объем средств на реализацию </w:t>
            </w: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Связь с целевым показателем (№ индикаторов)</w:t>
            </w:r>
          </w:p>
        </w:tc>
      </w:tr>
      <w:tr w:rsidR="00EA50C7" w:rsidTr="007E7B78">
        <w:trPr>
          <w:trHeight w:val="202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2023 год, рублей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2024 год, рублей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2025 год, рублей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2026 год, рублей</w:t>
            </w: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2027 год, рублей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91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74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1. Публикация нормативно-правовых актов, принимаемых органами местного самоуправления поселения в СМИ и сети Интернет.                                                                                                                                              2   Финансовое обеспечение деятельности органов местного самоуправления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Соотношение количества обращений граждан, рассмотренных в срок, к общему количеству обращений, поставленных на контроль.                              </w:t>
            </w:r>
          </w:p>
        </w:tc>
      </w:tr>
      <w:tr w:rsidR="00EA50C7" w:rsidTr="007E7B78">
        <w:trPr>
          <w:trHeight w:val="281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93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11 902 458,90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2 357 354,42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2 608 552,00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2 838 958,48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2 223 097,00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1 874 497,00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02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35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11 902 458,90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2 357 354,42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2 608 552,00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2 838 958,48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2 223 097,00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1 874 497,00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93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     Осуществление первичного воинского учета на территориях, где отсутствуют военные комиссариаты</w:t>
            </w:r>
          </w:p>
        </w:tc>
      </w:tr>
      <w:tr w:rsidR="00EA50C7" w:rsidTr="007E7B78">
        <w:trPr>
          <w:trHeight w:val="293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890 981,33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114 949,33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138 178,00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164 151,00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223 963,00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249 740,00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93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94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82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890 981,33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114 949,33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138 178,00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164 151,00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223 963,00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249 740,00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00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Мероприятия по решению </w:t>
            </w: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вопросов местного значения поселения в области ЖКХ и благоустройства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Администрация </w:t>
            </w: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средства </w:t>
            </w: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1 070 912,39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1 070 912,39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4    Мероприятия по решению вопросов местного значения </w:t>
            </w: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поселения в области ЖКХ и благоустройства</w:t>
            </w:r>
          </w:p>
        </w:tc>
      </w:tr>
      <w:tr w:rsidR="00EA50C7" w:rsidTr="007E7B78">
        <w:trPr>
          <w:trHeight w:val="353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81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11 966 540,04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7 224 850,52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2 127 750,67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2 245 376,85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368 031,00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21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50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13 109 406,23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8 367 716,71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2 127 750,67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2 245 376,85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368 031,00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07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    Передача полномочий по обеспечению мер первичной пожарной безопасности</w:t>
            </w:r>
            <w:proofErr w:type="gramStart"/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</w:t>
            </w:r>
          </w:p>
        </w:tc>
      </w:tr>
      <w:tr w:rsidR="00EA50C7" w:rsidTr="007E7B78">
        <w:trPr>
          <w:trHeight w:val="300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81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662 980,00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110 980,00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112 000,00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140 000,00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94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44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662 980,00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110 980,00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112 000,00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140 000,00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14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 Передача полномочий по созданию условий для обеспечения жителей услугами организаций культуры</w:t>
            </w:r>
          </w:p>
        </w:tc>
      </w:tr>
      <w:tr w:rsidR="00EA50C7" w:rsidTr="007E7B78">
        <w:trPr>
          <w:trHeight w:val="307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00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средства </w:t>
            </w: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959 535,16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196 988,00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183 408,66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199 138,50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28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37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959 535,16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196 988,00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183 408,66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199 138,50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19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   Пенсии за выслугу лет лицам, замещавшим муниципальные должности поселения</w:t>
            </w:r>
          </w:p>
        </w:tc>
      </w:tr>
      <w:tr w:rsidR="00EA50C7" w:rsidTr="007E7B78">
        <w:trPr>
          <w:trHeight w:val="319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88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1 251 791,05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322 094,28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338 971,47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354 225,30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116 500,00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35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37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1 251 791,05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322 094,28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338 971,47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354 225,30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116 500,00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88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9 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EA50C7" w:rsidTr="007E7B78">
        <w:trPr>
          <w:trHeight w:val="326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88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16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внебюджетные </w:t>
            </w: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410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00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Оценка недвижимости, признание прав и регулирование отношений муниципальной собственности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     Оценка недвижимости, признание прав и регулирование отношений муниципальной собственности</w:t>
            </w:r>
          </w:p>
        </w:tc>
      </w:tr>
      <w:tr w:rsidR="00EA50C7" w:rsidTr="007E7B78">
        <w:trPr>
          <w:trHeight w:val="386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19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139 900,00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30 800,00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109 100,00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21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44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139 900,00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30 800,00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109 100,00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51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81"/>
        </w:trPr>
        <w:tc>
          <w:tcPr>
            <w:tcW w:w="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ИТОГО по муниципальной программе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областного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1 070 912,39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1 070 912,39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326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поступления из федерального бюджета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890 981,33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114 949,33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138 178,00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164 151,00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223 963,00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249 740,00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293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средства местных  бюджетов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26 887 755,15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10 212 267,22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5 401 482,80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5 891 349,13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3 047 628,00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2 335 028,00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194"/>
        </w:trPr>
        <w:tc>
          <w:tcPr>
            <w:tcW w:w="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71 953,80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50C7" w:rsidTr="007E7B78">
        <w:trPr>
          <w:trHeight w:val="406"/>
        </w:trPr>
        <w:tc>
          <w:tcPr>
            <w:tcW w:w="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Итого по </w:t>
            </w:r>
            <w:proofErr w:type="spellStart"/>
            <w:proofErr w:type="gramStart"/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ной</w:t>
            </w:r>
            <w:proofErr w:type="gramEnd"/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программе: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28 921 602,67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11 470 082,74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5 539 660,80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6 055 500,13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3 271 591,00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E7B78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2 584 768,00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EA50C7" w:rsidRPr="007E7B78" w:rsidRDefault="00EA50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EA50C7" w:rsidRDefault="00EA50C7" w:rsidP="00EE7086">
      <w:pPr>
        <w:ind w:firstLine="709"/>
        <w:jc w:val="right"/>
        <w:rPr>
          <w:color w:val="000000"/>
          <w:sz w:val="28"/>
          <w:szCs w:val="28"/>
        </w:rPr>
      </w:pPr>
    </w:p>
    <w:p w:rsidR="00EA50C7" w:rsidRDefault="00EA50C7" w:rsidP="00EE7086">
      <w:pPr>
        <w:ind w:firstLine="709"/>
        <w:jc w:val="right"/>
        <w:rPr>
          <w:color w:val="000000"/>
          <w:sz w:val="28"/>
          <w:szCs w:val="28"/>
        </w:rPr>
      </w:pPr>
    </w:p>
    <w:p w:rsidR="00EA50C7" w:rsidRDefault="00EA50C7" w:rsidP="00EE7086">
      <w:pPr>
        <w:ind w:firstLine="709"/>
        <w:jc w:val="right"/>
        <w:rPr>
          <w:color w:val="000000"/>
          <w:sz w:val="28"/>
          <w:szCs w:val="28"/>
        </w:rPr>
      </w:pPr>
    </w:p>
    <w:p w:rsidR="007E7B78" w:rsidRDefault="007E7B78" w:rsidP="00EE7086">
      <w:pPr>
        <w:ind w:firstLine="709"/>
        <w:jc w:val="right"/>
        <w:rPr>
          <w:color w:val="000000"/>
          <w:sz w:val="28"/>
          <w:szCs w:val="28"/>
        </w:rPr>
      </w:pPr>
    </w:p>
    <w:p w:rsidR="007E7B78" w:rsidRDefault="007E7B78" w:rsidP="00EE7086">
      <w:pPr>
        <w:ind w:firstLine="709"/>
        <w:jc w:val="right"/>
        <w:rPr>
          <w:color w:val="000000"/>
          <w:sz w:val="28"/>
          <w:szCs w:val="28"/>
        </w:rPr>
      </w:pPr>
    </w:p>
    <w:p w:rsidR="007E7B78" w:rsidRDefault="007E7B78" w:rsidP="00EE7086">
      <w:pPr>
        <w:ind w:firstLine="709"/>
        <w:jc w:val="right"/>
        <w:rPr>
          <w:color w:val="000000"/>
          <w:sz w:val="28"/>
          <w:szCs w:val="28"/>
        </w:rPr>
      </w:pPr>
    </w:p>
    <w:p w:rsidR="001D3905" w:rsidRPr="007123C8" w:rsidRDefault="001D3905" w:rsidP="001D3905">
      <w:pPr>
        <w:jc w:val="center"/>
        <w:rPr>
          <w:b/>
          <w:sz w:val="28"/>
          <w:szCs w:val="28"/>
        </w:rPr>
      </w:pPr>
      <w:r w:rsidRPr="007123C8">
        <w:rPr>
          <w:b/>
          <w:sz w:val="28"/>
          <w:szCs w:val="28"/>
        </w:rPr>
        <w:t>РОССИЙСКАЯ ФЕДЕРАЦИЯ</w:t>
      </w:r>
    </w:p>
    <w:p w:rsidR="001D3905" w:rsidRPr="007123C8" w:rsidRDefault="001D3905" w:rsidP="001D3905">
      <w:pPr>
        <w:jc w:val="center"/>
        <w:rPr>
          <w:b/>
          <w:sz w:val="28"/>
          <w:szCs w:val="28"/>
        </w:rPr>
      </w:pPr>
      <w:r w:rsidRPr="007123C8">
        <w:rPr>
          <w:b/>
          <w:sz w:val="28"/>
          <w:szCs w:val="28"/>
        </w:rPr>
        <w:t>БРЯНСКАЯ ОБЛАСТЬ ТРУБЧЕВСКИЙ РАЙОН</w:t>
      </w:r>
    </w:p>
    <w:p w:rsidR="001D3905" w:rsidRPr="007123C8" w:rsidRDefault="001D3905" w:rsidP="001D3905">
      <w:pPr>
        <w:jc w:val="center"/>
        <w:rPr>
          <w:b/>
          <w:sz w:val="28"/>
          <w:szCs w:val="28"/>
        </w:rPr>
      </w:pPr>
      <w:r w:rsidRPr="007123C8">
        <w:rPr>
          <w:b/>
          <w:sz w:val="28"/>
          <w:szCs w:val="28"/>
        </w:rPr>
        <w:t>СЕМЯЧКОВСКАЯ СЕЛЬСКАЯ АДМИНИСТРАЦИЯ</w:t>
      </w:r>
    </w:p>
    <w:p w:rsidR="001D3905" w:rsidRPr="007123C8" w:rsidRDefault="001D3905" w:rsidP="001D3905">
      <w:pPr>
        <w:spacing w:before="120"/>
        <w:jc w:val="center"/>
        <w:rPr>
          <w:b/>
          <w:spacing w:val="60"/>
          <w:sz w:val="44"/>
          <w:szCs w:val="28"/>
        </w:rPr>
      </w:pPr>
      <w:r w:rsidRPr="007123C8">
        <w:rPr>
          <w:b/>
          <w:spacing w:val="60"/>
          <w:sz w:val="44"/>
          <w:szCs w:val="28"/>
        </w:rPr>
        <w:t>ПОСТАНОВЛЕНИЕ</w:t>
      </w:r>
    </w:p>
    <w:p w:rsidR="001D3905" w:rsidRPr="007123C8" w:rsidRDefault="001D3905" w:rsidP="001D3905">
      <w:pPr>
        <w:jc w:val="center"/>
        <w:rPr>
          <w:spacing w:val="60"/>
          <w:sz w:val="12"/>
          <w:szCs w:val="28"/>
        </w:rPr>
      </w:pPr>
    </w:p>
    <w:p w:rsidR="001D3905" w:rsidRPr="007123C8" w:rsidRDefault="001D3905" w:rsidP="001D3905">
      <w:pPr>
        <w:jc w:val="center"/>
        <w:rPr>
          <w:b/>
          <w:sz w:val="28"/>
          <w:szCs w:val="28"/>
        </w:rPr>
      </w:pPr>
      <w:r w:rsidRPr="007123C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26 декабря </w:t>
      </w:r>
      <w:r w:rsidRPr="007123C8">
        <w:rPr>
          <w:b/>
          <w:sz w:val="28"/>
          <w:szCs w:val="28"/>
        </w:rPr>
        <w:t xml:space="preserve">2025года № </w:t>
      </w:r>
      <w:r>
        <w:rPr>
          <w:b/>
          <w:sz w:val="28"/>
          <w:szCs w:val="28"/>
        </w:rPr>
        <w:t>52</w:t>
      </w:r>
    </w:p>
    <w:p w:rsidR="001D3905" w:rsidRPr="007123C8" w:rsidRDefault="001D3905" w:rsidP="001D3905">
      <w:pPr>
        <w:jc w:val="center"/>
        <w:rPr>
          <w:b/>
          <w:szCs w:val="28"/>
        </w:rPr>
      </w:pPr>
    </w:p>
    <w:p w:rsidR="001D3905" w:rsidRPr="007123C8" w:rsidRDefault="001D3905" w:rsidP="001D3905">
      <w:pPr>
        <w:jc w:val="both"/>
        <w:rPr>
          <w:sz w:val="28"/>
          <w:szCs w:val="28"/>
        </w:rPr>
      </w:pPr>
    </w:p>
    <w:p w:rsidR="001D3905" w:rsidRPr="007123C8" w:rsidRDefault="001D3905" w:rsidP="001D3905">
      <w:pPr>
        <w:jc w:val="center"/>
        <w:rPr>
          <w:b/>
          <w:sz w:val="28"/>
          <w:szCs w:val="28"/>
        </w:rPr>
      </w:pPr>
      <w:r w:rsidRPr="007123C8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Pr="007123C8">
        <w:rPr>
          <w:b/>
          <w:sz w:val="28"/>
          <w:szCs w:val="28"/>
        </w:rPr>
        <w:t>«Совершенствование муниципального управления</w:t>
      </w:r>
      <w:r>
        <w:rPr>
          <w:b/>
          <w:sz w:val="28"/>
          <w:szCs w:val="28"/>
        </w:rPr>
        <w:t xml:space="preserve"> </w:t>
      </w:r>
      <w:r w:rsidRPr="007123C8">
        <w:rPr>
          <w:b/>
          <w:sz w:val="28"/>
          <w:szCs w:val="28"/>
        </w:rPr>
        <w:t xml:space="preserve">в </w:t>
      </w:r>
      <w:proofErr w:type="spellStart"/>
      <w:r w:rsidRPr="007123C8">
        <w:rPr>
          <w:b/>
          <w:sz w:val="28"/>
          <w:szCs w:val="28"/>
        </w:rPr>
        <w:t>Семячковском</w:t>
      </w:r>
      <w:proofErr w:type="spellEnd"/>
      <w:r w:rsidRPr="007123C8">
        <w:rPr>
          <w:b/>
          <w:sz w:val="28"/>
          <w:szCs w:val="28"/>
        </w:rPr>
        <w:t xml:space="preserve"> сельском поселении»</w:t>
      </w:r>
    </w:p>
    <w:p w:rsidR="001D3905" w:rsidRPr="007123C8" w:rsidRDefault="001D3905" w:rsidP="001D3905">
      <w:pPr>
        <w:jc w:val="both"/>
        <w:rPr>
          <w:sz w:val="28"/>
          <w:szCs w:val="28"/>
        </w:rPr>
      </w:pPr>
    </w:p>
    <w:p w:rsidR="001D3905" w:rsidRPr="007123C8" w:rsidRDefault="001D3905" w:rsidP="001D3905">
      <w:pPr>
        <w:ind w:firstLine="709"/>
        <w:jc w:val="both"/>
        <w:rPr>
          <w:sz w:val="28"/>
          <w:szCs w:val="28"/>
        </w:rPr>
      </w:pPr>
      <w:r w:rsidRPr="007123C8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Семячковского сельского поселения от 15.11.2017 года № 126 «Об утверждении Порядка разработки, реализации и оценки эффективности муниципальных программ Семячковского сельского поселения», в связи с формированием бюджета Семячковского сельского поселения на 202</w:t>
      </w:r>
      <w:r>
        <w:rPr>
          <w:sz w:val="28"/>
          <w:szCs w:val="28"/>
        </w:rPr>
        <w:t>6</w:t>
      </w:r>
      <w:r w:rsidRPr="007123C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7123C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123C8">
        <w:rPr>
          <w:sz w:val="28"/>
          <w:szCs w:val="28"/>
        </w:rPr>
        <w:t xml:space="preserve"> годов </w:t>
      </w:r>
    </w:p>
    <w:p w:rsidR="001D3905" w:rsidRPr="007123C8" w:rsidRDefault="001D3905" w:rsidP="001D3905">
      <w:pPr>
        <w:ind w:firstLine="709"/>
        <w:jc w:val="center"/>
        <w:rPr>
          <w:sz w:val="28"/>
          <w:szCs w:val="28"/>
        </w:rPr>
      </w:pPr>
      <w:r w:rsidRPr="007123C8">
        <w:rPr>
          <w:sz w:val="28"/>
          <w:szCs w:val="28"/>
        </w:rPr>
        <w:t xml:space="preserve">ПОСТАНОВЛЯЮ: </w:t>
      </w:r>
    </w:p>
    <w:p w:rsidR="001D3905" w:rsidRPr="007123C8" w:rsidRDefault="001D3905" w:rsidP="001D3905">
      <w:pPr>
        <w:ind w:firstLine="709"/>
        <w:jc w:val="center"/>
        <w:rPr>
          <w:sz w:val="28"/>
          <w:szCs w:val="28"/>
        </w:rPr>
      </w:pPr>
    </w:p>
    <w:p w:rsidR="001D3905" w:rsidRPr="007123C8" w:rsidRDefault="001D3905" w:rsidP="001D3905">
      <w:pPr>
        <w:ind w:firstLine="709"/>
        <w:jc w:val="both"/>
        <w:rPr>
          <w:sz w:val="28"/>
          <w:szCs w:val="28"/>
        </w:rPr>
      </w:pPr>
      <w:r w:rsidRPr="007123C8">
        <w:rPr>
          <w:sz w:val="28"/>
          <w:szCs w:val="28"/>
        </w:rPr>
        <w:t xml:space="preserve">1.Утвердить муниципальную программу «Совершенствование муниципального управления в </w:t>
      </w:r>
      <w:proofErr w:type="spellStart"/>
      <w:r w:rsidRPr="007123C8">
        <w:rPr>
          <w:sz w:val="28"/>
          <w:szCs w:val="28"/>
        </w:rPr>
        <w:t>Семячковском</w:t>
      </w:r>
      <w:proofErr w:type="spellEnd"/>
      <w:r w:rsidRPr="007123C8">
        <w:rPr>
          <w:sz w:val="28"/>
          <w:szCs w:val="28"/>
        </w:rPr>
        <w:t xml:space="preserve"> сельском поселении».</w:t>
      </w:r>
    </w:p>
    <w:p w:rsidR="001D3905" w:rsidRPr="007123C8" w:rsidRDefault="001D3905" w:rsidP="001D3905">
      <w:pPr>
        <w:autoSpaceDE w:val="0"/>
        <w:autoSpaceDN w:val="0"/>
        <w:adjustRightInd w:val="0"/>
        <w:rPr>
          <w:sz w:val="28"/>
          <w:szCs w:val="28"/>
        </w:rPr>
      </w:pPr>
      <w:r w:rsidRPr="007123C8">
        <w:rPr>
          <w:sz w:val="28"/>
          <w:szCs w:val="28"/>
        </w:rPr>
        <w:t xml:space="preserve">     2.  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7123C8">
        <w:rPr>
          <w:sz w:val="28"/>
          <w:szCs w:val="28"/>
        </w:rPr>
        <w:t>www.trubrayon.ru</w:t>
      </w:r>
      <w:proofErr w:type="spellEnd"/>
      <w:r w:rsidRPr="007123C8">
        <w:rPr>
          <w:sz w:val="28"/>
          <w:szCs w:val="28"/>
        </w:rPr>
        <w:t>) на странице «Семячковское сельское поселение».</w:t>
      </w:r>
    </w:p>
    <w:p w:rsidR="001D3905" w:rsidRPr="007123C8" w:rsidRDefault="001D3905" w:rsidP="001D3905">
      <w:pPr>
        <w:autoSpaceDE w:val="0"/>
        <w:autoSpaceDN w:val="0"/>
        <w:adjustRightInd w:val="0"/>
        <w:rPr>
          <w:sz w:val="28"/>
          <w:szCs w:val="28"/>
        </w:rPr>
      </w:pPr>
      <w:r w:rsidRPr="007123C8">
        <w:rPr>
          <w:sz w:val="28"/>
          <w:szCs w:val="28"/>
        </w:rPr>
        <w:t xml:space="preserve">     3.  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1D3905" w:rsidRPr="007123C8" w:rsidRDefault="001D3905" w:rsidP="001D3905">
      <w:pPr>
        <w:autoSpaceDE w:val="0"/>
        <w:autoSpaceDN w:val="0"/>
        <w:adjustRightInd w:val="0"/>
        <w:rPr>
          <w:sz w:val="28"/>
          <w:szCs w:val="28"/>
        </w:rPr>
      </w:pPr>
      <w:r w:rsidRPr="007123C8">
        <w:rPr>
          <w:sz w:val="28"/>
          <w:szCs w:val="28"/>
        </w:rPr>
        <w:t xml:space="preserve">     4.  </w:t>
      </w:r>
      <w:proofErr w:type="gramStart"/>
      <w:r w:rsidRPr="007123C8">
        <w:rPr>
          <w:sz w:val="28"/>
          <w:szCs w:val="28"/>
        </w:rPr>
        <w:t>Контроль за</w:t>
      </w:r>
      <w:proofErr w:type="gramEnd"/>
      <w:r w:rsidRPr="007123C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3905" w:rsidRPr="007123C8" w:rsidRDefault="001D3905" w:rsidP="001D3905">
      <w:pPr>
        <w:autoSpaceDE w:val="0"/>
        <w:autoSpaceDN w:val="0"/>
        <w:adjustRightInd w:val="0"/>
        <w:rPr>
          <w:sz w:val="28"/>
          <w:szCs w:val="28"/>
        </w:rPr>
      </w:pPr>
    </w:p>
    <w:p w:rsidR="001D3905" w:rsidRPr="007123C8" w:rsidRDefault="001D3905" w:rsidP="001D3905">
      <w:pPr>
        <w:autoSpaceDE w:val="0"/>
        <w:autoSpaceDN w:val="0"/>
        <w:adjustRightInd w:val="0"/>
        <w:rPr>
          <w:sz w:val="28"/>
          <w:szCs w:val="28"/>
        </w:rPr>
      </w:pPr>
    </w:p>
    <w:p w:rsidR="001D3905" w:rsidRPr="007123C8" w:rsidRDefault="001D3905" w:rsidP="001D3905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Pr="007123C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123C8">
        <w:rPr>
          <w:sz w:val="28"/>
          <w:szCs w:val="28"/>
        </w:rPr>
        <w:t xml:space="preserve"> Семячковской </w:t>
      </w:r>
    </w:p>
    <w:p w:rsidR="001D3905" w:rsidRPr="007123C8" w:rsidRDefault="001D3905" w:rsidP="001D3905">
      <w:pPr>
        <w:autoSpaceDE w:val="0"/>
        <w:autoSpaceDN w:val="0"/>
        <w:adjustRightInd w:val="0"/>
        <w:rPr>
          <w:sz w:val="28"/>
          <w:szCs w:val="28"/>
        </w:rPr>
      </w:pPr>
      <w:r w:rsidRPr="007123C8">
        <w:rPr>
          <w:sz w:val="28"/>
          <w:szCs w:val="28"/>
        </w:rPr>
        <w:t xml:space="preserve">сельской  администрации                                                                 </w:t>
      </w:r>
      <w:r>
        <w:rPr>
          <w:sz w:val="28"/>
          <w:szCs w:val="28"/>
        </w:rPr>
        <w:t>Т</w:t>
      </w:r>
      <w:r w:rsidRPr="007123C8">
        <w:rPr>
          <w:sz w:val="28"/>
          <w:szCs w:val="28"/>
        </w:rPr>
        <w:t>.И.</w:t>
      </w:r>
      <w:r>
        <w:rPr>
          <w:sz w:val="28"/>
          <w:szCs w:val="28"/>
        </w:rPr>
        <w:t>Гришина</w:t>
      </w:r>
    </w:p>
    <w:p w:rsidR="001D3905" w:rsidRPr="007123C8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1D3905" w:rsidRPr="007123C8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Default="001D3905" w:rsidP="001D3905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:rsidR="001D3905" w:rsidRPr="00D74913" w:rsidRDefault="001D3905" w:rsidP="001D390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74913">
        <w:rPr>
          <w:sz w:val="26"/>
          <w:szCs w:val="26"/>
        </w:rPr>
        <w:lastRenderedPageBreak/>
        <w:t>Утверждена</w:t>
      </w:r>
    </w:p>
    <w:p w:rsidR="001D3905" w:rsidRPr="00D74913" w:rsidRDefault="001D3905" w:rsidP="001D390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74913">
        <w:rPr>
          <w:sz w:val="26"/>
          <w:szCs w:val="26"/>
        </w:rPr>
        <w:t>постановлением администрации</w:t>
      </w:r>
    </w:p>
    <w:p w:rsidR="001D3905" w:rsidRPr="00D74913" w:rsidRDefault="001D3905" w:rsidP="001D390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Семячковского сельского поселения</w:t>
      </w:r>
    </w:p>
    <w:p w:rsidR="001D3905" w:rsidRPr="00D74913" w:rsidRDefault="001D3905" w:rsidP="001D390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74913">
        <w:rPr>
          <w:sz w:val="26"/>
          <w:szCs w:val="26"/>
        </w:rPr>
        <w:t xml:space="preserve">от </w:t>
      </w:r>
      <w:r>
        <w:rPr>
          <w:sz w:val="26"/>
          <w:szCs w:val="26"/>
        </w:rPr>
        <w:t>26 декабря 2025г. № 52</w:t>
      </w:r>
    </w:p>
    <w:p w:rsidR="001D3905" w:rsidRPr="00D74913" w:rsidRDefault="001D3905" w:rsidP="001D3905">
      <w:pPr>
        <w:autoSpaceDE w:val="0"/>
        <w:autoSpaceDN w:val="0"/>
        <w:adjustRightInd w:val="0"/>
        <w:rPr>
          <w:sz w:val="26"/>
          <w:szCs w:val="26"/>
        </w:rPr>
      </w:pPr>
    </w:p>
    <w:p w:rsidR="001D3905" w:rsidRPr="00D74913" w:rsidRDefault="001D3905" w:rsidP="001D390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74913">
        <w:rPr>
          <w:b/>
          <w:sz w:val="26"/>
          <w:szCs w:val="26"/>
        </w:rPr>
        <w:t>МУНИЦИПАЛЬНАЯ ПРОГРАММА</w:t>
      </w:r>
    </w:p>
    <w:p w:rsidR="001D3905" w:rsidRPr="005113CB" w:rsidRDefault="001D3905" w:rsidP="001D390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7491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 xml:space="preserve">Совершенствование муниципального управления в </w:t>
      </w:r>
      <w:proofErr w:type="spellStart"/>
      <w:r>
        <w:rPr>
          <w:b/>
          <w:sz w:val="26"/>
          <w:szCs w:val="26"/>
        </w:rPr>
        <w:t>Семячковском</w:t>
      </w:r>
      <w:proofErr w:type="spellEnd"/>
      <w:r>
        <w:rPr>
          <w:b/>
          <w:sz w:val="26"/>
          <w:szCs w:val="26"/>
        </w:rPr>
        <w:t xml:space="preserve"> сельском поселении</w:t>
      </w:r>
      <w:r w:rsidRPr="00D74913">
        <w:rPr>
          <w:b/>
          <w:sz w:val="26"/>
          <w:szCs w:val="26"/>
        </w:rPr>
        <w:t>»</w:t>
      </w:r>
    </w:p>
    <w:p w:rsidR="001D3905" w:rsidRDefault="001D3905" w:rsidP="001D39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а) ПАСПОРТ</w:t>
      </w:r>
      <w:r>
        <w:rPr>
          <w:sz w:val="26"/>
          <w:szCs w:val="26"/>
        </w:rPr>
        <w:t xml:space="preserve"> </w:t>
      </w:r>
    </w:p>
    <w:p w:rsidR="001D3905" w:rsidRPr="00D74913" w:rsidRDefault="001D3905" w:rsidP="001D39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муниципальной программы «</w:t>
      </w:r>
      <w:r>
        <w:rPr>
          <w:sz w:val="26"/>
          <w:szCs w:val="26"/>
        </w:rPr>
        <w:t xml:space="preserve">Совершенствование муниципального управления в </w:t>
      </w:r>
      <w:proofErr w:type="spellStart"/>
      <w:r>
        <w:rPr>
          <w:sz w:val="26"/>
          <w:szCs w:val="26"/>
        </w:rPr>
        <w:t>Семячковском</w:t>
      </w:r>
      <w:proofErr w:type="spellEnd"/>
      <w:r>
        <w:rPr>
          <w:sz w:val="26"/>
          <w:szCs w:val="26"/>
        </w:rPr>
        <w:t xml:space="preserve"> сельском поселении</w:t>
      </w:r>
      <w:r w:rsidRPr="00D74913">
        <w:rPr>
          <w:sz w:val="26"/>
          <w:szCs w:val="26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7230"/>
      </w:tblGrid>
      <w:tr w:rsidR="001D3905" w:rsidRPr="00FB7B50" w:rsidTr="003B224B">
        <w:trPr>
          <w:trHeight w:val="36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7B50">
              <w:rPr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7B50">
              <w:rPr>
                <w:b/>
                <w:sz w:val="26"/>
                <w:szCs w:val="26"/>
              </w:rPr>
              <w:t>«Совершенствование муниципального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7B50">
              <w:rPr>
                <w:b/>
                <w:sz w:val="26"/>
                <w:szCs w:val="26"/>
              </w:rPr>
              <w:t>упр</w:t>
            </w:r>
            <w:r>
              <w:rPr>
                <w:b/>
                <w:sz w:val="26"/>
                <w:szCs w:val="26"/>
              </w:rPr>
              <w:t>а</w:t>
            </w:r>
            <w:r w:rsidRPr="00FB7B50">
              <w:rPr>
                <w:b/>
                <w:sz w:val="26"/>
                <w:szCs w:val="26"/>
              </w:rPr>
              <w:t xml:space="preserve">вления </w:t>
            </w:r>
            <w:proofErr w:type="gramStart"/>
            <w:r w:rsidRPr="00FB7B50">
              <w:rPr>
                <w:b/>
                <w:sz w:val="26"/>
                <w:szCs w:val="26"/>
              </w:rPr>
              <w:t>в</w:t>
            </w:r>
            <w:proofErr w:type="gramEnd"/>
          </w:p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Семячковском</w:t>
            </w:r>
            <w:proofErr w:type="spellEnd"/>
            <w:r w:rsidRPr="00FB7B50">
              <w:rPr>
                <w:b/>
                <w:sz w:val="26"/>
                <w:szCs w:val="26"/>
              </w:rPr>
              <w:t xml:space="preserve"> сельском </w:t>
            </w:r>
            <w:proofErr w:type="gramStart"/>
            <w:r w:rsidRPr="00FB7B50">
              <w:rPr>
                <w:b/>
                <w:sz w:val="26"/>
                <w:szCs w:val="26"/>
              </w:rPr>
              <w:t>поселении</w:t>
            </w:r>
            <w:proofErr w:type="gramEnd"/>
            <w:r w:rsidRPr="00FB7B50">
              <w:rPr>
                <w:b/>
                <w:sz w:val="26"/>
                <w:szCs w:val="26"/>
              </w:rPr>
              <w:t xml:space="preserve"> »</w:t>
            </w:r>
          </w:p>
        </w:tc>
      </w:tr>
      <w:tr w:rsidR="001D3905" w:rsidRPr="00FB7B50" w:rsidTr="003B224B">
        <w:trPr>
          <w:trHeight w:val="36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7B50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pStyle w:val="a5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Семячковская</w:t>
            </w:r>
            <w:r w:rsidRPr="00FB7B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сельск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ая</w:t>
            </w:r>
            <w:r w:rsidRPr="00FB7B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FB7B50">
              <w:rPr>
                <w:rFonts w:ascii="Times New Roman" w:hAnsi="Times New Roman"/>
                <w:sz w:val="26"/>
                <w:szCs w:val="26"/>
                <w:lang w:eastAsia="ru-RU"/>
              </w:rPr>
              <w:t>дминистрация Трубчевского района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Брянской области</w:t>
            </w:r>
          </w:p>
          <w:p w:rsidR="001D3905" w:rsidRPr="00FB7B50" w:rsidRDefault="001D3905" w:rsidP="003B224B">
            <w:pPr>
              <w:pStyle w:val="a5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D3905" w:rsidRPr="00FB7B50" w:rsidTr="003B224B">
        <w:trPr>
          <w:trHeight w:val="60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7B50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7B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отсутствуют </w:t>
            </w:r>
          </w:p>
        </w:tc>
      </w:tr>
      <w:tr w:rsidR="001D3905" w:rsidRPr="00FB7B50" w:rsidTr="003B224B">
        <w:trPr>
          <w:trHeight w:val="60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7B50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7B50">
              <w:rPr>
                <w:rFonts w:ascii="Times New Roman" w:hAnsi="Times New Roman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1D3905" w:rsidRPr="00FB7B50" w:rsidTr="003B224B">
        <w:trPr>
          <w:trHeight w:val="24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7B50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rPr>
                <w:sz w:val="26"/>
                <w:szCs w:val="26"/>
              </w:rPr>
            </w:pPr>
            <w:r w:rsidRPr="00FB7B50">
              <w:rPr>
                <w:sz w:val="26"/>
                <w:szCs w:val="26"/>
              </w:rPr>
              <w:t xml:space="preserve">Повышение эффективности деятельности органов </w:t>
            </w:r>
            <w:r>
              <w:rPr>
                <w:sz w:val="26"/>
                <w:szCs w:val="26"/>
              </w:rPr>
              <w:t>местного самоуправления Семячковского</w:t>
            </w:r>
            <w:r w:rsidRPr="00FB7B50">
              <w:rPr>
                <w:sz w:val="26"/>
                <w:szCs w:val="26"/>
              </w:rPr>
              <w:t xml:space="preserve"> сельского поселения по реализации своих полномочий в целях повышения качества решения вопросов местного значения, исходя из интересов населения и хозяйствующих субъектов сельского поселения</w:t>
            </w:r>
          </w:p>
        </w:tc>
      </w:tr>
      <w:tr w:rsidR="001D3905" w:rsidRPr="00FB7B50" w:rsidTr="003B224B">
        <w:trPr>
          <w:trHeight w:val="24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B7B50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1D3905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83"/>
              <w:rPr>
                <w:rFonts w:ascii="Times New Roman" w:hAnsi="Times New Roman"/>
                <w:sz w:val="26"/>
                <w:szCs w:val="26"/>
              </w:rPr>
            </w:pPr>
            <w:r w:rsidRPr="00FB7B50">
              <w:rPr>
                <w:rFonts w:ascii="Times New Roman" w:hAnsi="Times New Roman"/>
                <w:sz w:val="26"/>
                <w:szCs w:val="26"/>
              </w:rPr>
              <w:t>создание оптимальных условий для повышения эффективности реализации полномоч</w:t>
            </w:r>
            <w:r>
              <w:rPr>
                <w:rFonts w:ascii="Times New Roman" w:hAnsi="Times New Roman"/>
                <w:sz w:val="26"/>
                <w:szCs w:val="26"/>
              </w:rPr>
              <w:t>ий администрации Семячковского</w:t>
            </w:r>
            <w:r w:rsidRPr="00FB7B50">
              <w:rPr>
                <w:rFonts w:ascii="Times New Roman" w:hAnsi="Times New Roman"/>
                <w:sz w:val="26"/>
                <w:szCs w:val="26"/>
              </w:rPr>
              <w:t xml:space="preserve"> сельского поселения;</w:t>
            </w:r>
          </w:p>
          <w:p w:rsidR="001D3905" w:rsidRPr="00FB7B50" w:rsidRDefault="001D3905" w:rsidP="001D3905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83"/>
              <w:rPr>
                <w:rFonts w:ascii="Times New Roman" w:hAnsi="Times New Roman"/>
                <w:sz w:val="26"/>
                <w:szCs w:val="26"/>
              </w:rPr>
            </w:pPr>
            <w:r w:rsidRPr="00FB7B50">
              <w:rPr>
                <w:rFonts w:ascii="Times New Roman" w:hAnsi="Times New Roman"/>
                <w:sz w:val="26"/>
                <w:szCs w:val="26"/>
              </w:rPr>
              <w:t>финансовое обеспечение вопросов местного значения поселения и переданных отдельных государственных полномочий;</w:t>
            </w:r>
          </w:p>
          <w:p w:rsidR="001D3905" w:rsidRPr="00FB7B50" w:rsidRDefault="001D3905" w:rsidP="001D3905">
            <w:pPr>
              <w:pStyle w:val="p9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 w:firstLine="183"/>
              <w:rPr>
                <w:color w:val="000000"/>
                <w:sz w:val="26"/>
                <w:szCs w:val="26"/>
              </w:rPr>
            </w:pPr>
            <w:r w:rsidRPr="00FB7B50">
              <w:rPr>
                <w:color w:val="000000"/>
                <w:sz w:val="26"/>
                <w:szCs w:val="26"/>
              </w:rPr>
              <w:t>организационное, методическое, аналитическое, информационное, финансовое, материально-техническое обеспечение деятельности администрации,</w:t>
            </w:r>
          </w:p>
          <w:p w:rsidR="001D3905" w:rsidRPr="00FB7B50" w:rsidRDefault="001D3905" w:rsidP="001D3905">
            <w:pPr>
              <w:pStyle w:val="p9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 w:firstLine="183"/>
              <w:rPr>
                <w:color w:val="000000"/>
                <w:sz w:val="26"/>
                <w:szCs w:val="26"/>
              </w:rPr>
            </w:pPr>
            <w:proofErr w:type="gramStart"/>
            <w:r w:rsidRPr="00FB7B50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Pr="00FB7B50">
              <w:rPr>
                <w:color w:val="000000"/>
                <w:sz w:val="26"/>
                <w:szCs w:val="26"/>
              </w:rPr>
              <w:t xml:space="preserve"> своевременным исполнением аппаратом администрации действующего законодательства, а также поручений главы поселения, служебных и иных документов;</w:t>
            </w:r>
          </w:p>
          <w:p w:rsidR="001D3905" w:rsidRPr="00FB7B50" w:rsidRDefault="001D3905" w:rsidP="001D3905">
            <w:pPr>
              <w:pStyle w:val="p9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 w:firstLine="183"/>
              <w:rPr>
                <w:color w:val="000000"/>
                <w:sz w:val="26"/>
                <w:szCs w:val="26"/>
              </w:rPr>
            </w:pPr>
            <w:r w:rsidRPr="00FB7B50">
              <w:rPr>
                <w:color w:val="000000"/>
                <w:sz w:val="26"/>
                <w:szCs w:val="26"/>
              </w:rPr>
              <w:t>прогнозирование социально-политических процессов, обеспечение органов власти прогнозными аналитическими разработками;</w:t>
            </w:r>
          </w:p>
          <w:p w:rsidR="001D3905" w:rsidRPr="00FB7B50" w:rsidRDefault="001D3905" w:rsidP="001D3905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8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B7B50">
              <w:rPr>
                <w:rFonts w:ascii="Times New Roman" w:hAnsi="Times New Roman"/>
                <w:sz w:val="26"/>
                <w:szCs w:val="26"/>
                <w:lang w:eastAsia="ru-RU"/>
              </w:rPr>
              <w:t>правовое осуществление закупок товаров работ и услуг для муниципальных нужд,</w:t>
            </w:r>
          </w:p>
          <w:p w:rsidR="001D3905" w:rsidRPr="00FB7B50" w:rsidRDefault="001D3905" w:rsidP="001D3905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83"/>
              <w:rPr>
                <w:rFonts w:ascii="Times New Roman" w:hAnsi="Times New Roman"/>
                <w:sz w:val="26"/>
                <w:szCs w:val="26"/>
              </w:rPr>
            </w:pPr>
            <w:r w:rsidRPr="00FB7B50">
              <w:rPr>
                <w:rFonts w:ascii="Times New Roman" w:hAnsi="Times New Roman"/>
                <w:sz w:val="26"/>
                <w:szCs w:val="26"/>
              </w:rPr>
              <w:t>создание системы учета объектов муниципального имущ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ества на территории Семячковского </w:t>
            </w:r>
            <w:r w:rsidRPr="00FB7B50">
              <w:rPr>
                <w:rFonts w:ascii="Times New Roman" w:hAnsi="Times New Roman"/>
                <w:sz w:val="26"/>
                <w:szCs w:val="26"/>
              </w:rPr>
              <w:t>сельского поселения, формирование налоговой базы для сбора земельного и имущественных налогов, поступление доходов в бюджет от продажи и аренды муниципального имущества;</w:t>
            </w:r>
          </w:p>
          <w:p w:rsidR="001D3905" w:rsidRPr="00FB7B50" w:rsidRDefault="001D3905" w:rsidP="001D3905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83"/>
              <w:rPr>
                <w:rFonts w:ascii="Times New Roman" w:hAnsi="Times New Roman"/>
                <w:sz w:val="26"/>
                <w:szCs w:val="26"/>
              </w:rPr>
            </w:pPr>
            <w:r w:rsidRPr="00FB7B5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исполнение плана по </w:t>
            </w:r>
            <w:proofErr w:type="spellStart"/>
            <w:r w:rsidRPr="00FB7B50">
              <w:rPr>
                <w:rFonts w:ascii="Times New Roman" w:hAnsi="Times New Roman"/>
                <w:sz w:val="26"/>
                <w:szCs w:val="26"/>
              </w:rPr>
              <w:t>администрируемым</w:t>
            </w:r>
            <w:proofErr w:type="spellEnd"/>
            <w:r w:rsidRPr="00FB7B50">
              <w:rPr>
                <w:rFonts w:ascii="Times New Roman" w:hAnsi="Times New Roman"/>
                <w:sz w:val="26"/>
                <w:szCs w:val="26"/>
              </w:rPr>
              <w:t xml:space="preserve"> доходным источникам;</w:t>
            </w:r>
          </w:p>
          <w:p w:rsidR="001D3905" w:rsidRPr="00FB7B50" w:rsidRDefault="001D3905" w:rsidP="001D3905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83"/>
              <w:rPr>
                <w:rFonts w:ascii="Times New Roman" w:hAnsi="Times New Roman"/>
                <w:sz w:val="26"/>
                <w:szCs w:val="26"/>
              </w:rPr>
            </w:pPr>
            <w:r w:rsidRPr="00FB7B50">
              <w:rPr>
                <w:rFonts w:ascii="Times New Roman" w:hAnsi="Times New Roman"/>
                <w:sz w:val="26"/>
                <w:szCs w:val="26"/>
              </w:rPr>
              <w:t xml:space="preserve">исполнение в отчетном периоде предписаний об устранении правонарушений; </w:t>
            </w:r>
          </w:p>
          <w:p w:rsidR="001D3905" w:rsidRPr="00FB7B50" w:rsidRDefault="001D3905" w:rsidP="001D3905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183"/>
              <w:rPr>
                <w:rFonts w:ascii="Times New Roman" w:hAnsi="Times New Roman"/>
                <w:sz w:val="26"/>
                <w:szCs w:val="26"/>
              </w:rPr>
            </w:pPr>
            <w:r w:rsidRPr="00FB7B50">
              <w:rPr>
                <w:rFonts w:ascii="Times New Roman" w:hAnsi="Times New Roman"/>
                <w:sz w:val="26"/>
                <w:szCs w:val="26"/>
              </w:rPr>
              <w:t>обеспечение гарантированной на законодательном уровне  компенсации лицам, замещавшим должности муниципальной службы в органах местн</w:t>
            </w:r>
            <w:r>
              <w:rPr>
                <w:rFonts w:ascii="Times New Roman" w:hAnsi="Times New Roman"/>
                <w:sz w:val="26"/>
                <w:szCs w:val="26"/>
              </w:rPr>
              <w:t>ого самоуправления Семячковского</w:t>
            </w:r>
            <w:r w:rsidRPr="00FB7B50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1D3905" w:rsidRPr="00FB7B50" w:rsidTr="003B224B">
        <w:trPr>
          <w:trHeight w:val="36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B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Этапы и сроки реализации  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>–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1D3905" w:rsidRPr="00FB7B50" w:rsidTr="003B224B">
        <w:trPr>
          <w:trHeight w:val="1080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         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ассигнований на           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br/>
              <w:t>реализацию муниципальной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>Общий объем средств, предусмотренных на реализацию  муници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пальной программы – </w:t>
            </w:r>
            <w:r w:rsidRPr="007123C8">
              <w:rPr>
                <w:rFonts w:ascii="Times New Roman" w:hAnsi="Times New Roman" w:cs="Times New Roman"/>
                <w:sz w:val="26"/>
                <w:szCs w:val="26"/>
              </w:rPr>
              <w:t xml:space="preserve">2 649 768,00  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>рублей,</w:t>
            </w:r>
          </w:p>
          <w:p w:rsidR="001D3905" w:rsidRDefault="001D3905" w:rsidP="003B22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</w:t>
            </w:r>
          </w:p>
          <w:p w:rsidR="001D3905" w:rsidRPr="00FB7B50" w:rsidRDefault="001D3905" w:rsidP="003B22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1 - 2028 год – 2 649 768,00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 xml:space="preserve">  рублей;      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период 2 - 2029 год – 0,00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 xml:space="preserve"> рублей;      </w:t>
            </w:r>
          </w:p>
          <w:p w:rsidR="001D3905" w:rsidRPr="00FB7B50" w:rsidRDefault="001D3905" w:rsidP="003B22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3 - 2030 год – 0,00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 xml:space="preserve"> рублей;     </w:t>
            </w:r>
          </w:p>
          <w:p w:rsidR="001D3905" w:rsidRDefault="001D3905" w:rsidP="003B22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4 - 2031 год – 0,00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 xml:space="preserve"> рублей;     </w:t>
            </w:r>
          </w:p>
          <w:p w:rsidR="001D3905" w:rsidRPr="00FB7B50" w:rsidRDefault="001D3905" w:rsidP="003B224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 5 - 2032 год – 0,00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 xml:space="preserve"> рублей;     </w:t>
            </w:r>
          </w:p>
        </w:tc>
      </w:tr>
      <w:tr w:rsidR="001D3905" w:rsidRPr="00FB7B50" w:rsidTr="003B224B">
        <w:trPr>
          <w:trHeight w:val="505"/>
        </w:trPr>
        <w:tc>
          <w:tcPr>
            <w:tcW w:w="2943" w:type="dxa"/>
            <w:vAlign w:val="center"/>
          </w:tcPr>
          <w:p w:rsidR="001D3905" w:rsidRPr="00FB7B50" w:rsidRDefault="001D3905" w:rsidP="003B22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7B50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</w:t>
            </w:r>
            <w:r w:rsidRPr="00FB7B50">
              <w:rPr>
                <w:rFonts w:ascii="Times New Roman" w:hAnsi="Times New Roman" w:cs="Times New Roman"/>
                <w:sz w:val="26"/>
                <w:szCs w:val="26"/>
              </w:rPr>
              <w:br/>
              <w:t>реализации муниципальной программы</w:t>
            </w:r>
          </w:p>
        </w:tc>
        <w:tc>
          <w:tcPr>
            <w:tcW w:w="7230" w:type="dxa"/>
            <w:vAlign w:val="center"/>
          </w:tcPr>
          <w:p w:rsidR="001D3905" w:rsidRPr="00FB7B50" w:rsidRDefault="001D3905" w:rsidP="003B224B">
            <w:pPr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Публикация нормативно-правовых актов, принимаемых органами местного самоуправления поселения в СМИ и сети Интернет</w:t>
            </w:r>
            <w:r>
              <w:rPr>
                <w:sz w:val="26"/>
                <w:szCs w:val="26"/>
              </w:rPr>
              <w:t xml:space="preserve"> - да</w:t>
            </w:r>
            <w:r w:rsidRPr="00FB7B50">
              <w:rPr>
                <w:sz w:val="26"/>
                <w:szCs w:val="26"/>
              </w:rPr>
              <w:t>;</w:t>
            </w:r>
          </w:p>
          <w:p w:rsidR="001D3905" w:rsidRPr="00FB7B50" w:rsidRDefault="001D3905" w:rsidP="003B224B">
            <w:pPr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Финансовое обеспечение деятельности органов местного самоуправления</w:t>
            </w:r>
            <w:r>
              <w:rPr>
                <w:sz w:val="26"/>
                <w:szCs w:val="26"/>
              </w:rPr>
              <w:t xml:space="preserve"> не менее 95%</w:t>
            </w:r>
            <w:r w:rsidRPr="00FB7B50">
              <w:rPr>
                <w:sz w:val="26"/>
                <w:szCs w:val="26"/>
              </w:rPr>
              <w:t>;</w:t>
            </w:r>
          </w:p>
          <w:p w:rsidR="001D3905" w:rsidRDefault="001D3905" w:rsidP="003B22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sz w:val="26"/>
                <w:szCs w:val="26"/>
              </w:rPr>
              <w:t>-100%;</w:t>
            </w:r>
          </w:p>
          <w:p w:rsidR="001D3905" w:rsidRDefault="001D3905" w:rsidP="003B22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 xml:space="preserve">Мероприятия по решению вопросов местного значения поселения в области ЖКХ и </w:t>
            </w:r>
            <w:proofErr w:type="spellStart"/>
            <w:r w:rsidRPr="009E130F">
              <w:rPr>
                <w:sz w:val="26"/>
                <w:szCs w:val="26"/>
              </w:rPr>
              <w:t>благоустройства</w:t>
            </w:r>
            <w:r>
              <w:rPr>
                <w:sz w:val="26"/>
                <w:szCs w:val="26"/>
              </w:rPr>
              <w:t>-не</w:t>
            </w:r>
            <w:proofErr w:type="spellEnd"/>
            <w:r>
              <w:rPr>
                <w:sz w:val="26"/>
                <w:szCs w:val="26"/>
              </w:rPr>
              <w:t xml:space="preserve"> менее 75%;</w:t>
            </w:r>
          </w:p>
          <w:p w:rsidR="001D3905" w:rsidRDefault="001D3905" w:rsidP="003B22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Передача полномочий по обеспечению мер первичной пожарной безопасности</w:t>
            </w:r>
            <w:r>
              <w:rPr>
                <w:sz w:val="26"/>
                <w:szCs w:val="26"/>
              </w:rPr>
              <w:t>-100%;</w:t>
            </w:r>
          </w:p>
          <w:p w:rsidR="001D3905" w:rsidRDefault="001D3905" w:rsidP="003B22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Передача полномочий по созданию условий для обеспечения жителей услугами организаций культуры</w:t>
            </w:r>
            <w:r>
              <w:rPr>
                <w:sz w:val="26"/>
                <w:szCs w:val="26"/>
              </w:rPr>
              <w:t>-100%;</w:t>
            </w:r>
          </w:p>
          <w:p w:rsidR="001D3905" w:rsidRDefault="001D3905" w:rsidP="003B22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 xml:space="preserve">Пенсии за выслугу лет лицам, замещавшим муниципальные должности </w:t>
            </w:r>
            <w:proofErr w:type="spellStart"/>
            <w:r w:rsidRPr="009E130F">
              <w:rPr>
                <w:sz w:val="26"/>
                <w:szCs w:val="26"/>
              </w:rPr>
              <w:t>поселения</w:t>
            </w:r>
            <w:r>
              <w:rPr>
                <w:sz w:val="26"/>
                <w:szCs w:val="26"/>
              </w:rPr>
              <w:t>-не</w:t>
            </w:r>
            <w:proofErr w:type="spellEnd"/>
            <w:r>
              <w:rPr>
                <w:sz w:val="26"/>
                <w:szCs w:val="26"/>
              </w:rPr>
              <w:t xml:space="preserve"> менее 95%;</w:t>
            </w:r>
          </w:p>
          <w:p w:rsidR="001D3905" w:rsidRPr="00FB7B50" w:rsidRDefault="001D3905" w:rsidP="003B22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Соотношение количества обращений граждан, рассмотренных в срок, к общему количеству обращений, поставленных на контроль</w:t>
            </w:r>
            <w:r>
              <w:rPr>
                <w:sz w:val="26"/>
                <w:szCs w:val="26"/>
              </w:rPr>
              <w:t>-100%.</w:t>
            </w:r>
          </w:p>
        </w:tc>
      </w:tr>
    </w:tbl>
    <w:p w:rsidR="001D3905" w:rsidRPr="00D74913" w:rsidRDefault="001D3905" w:rsidP="001D3905">
      <w:pPr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б) Характеристика текущего состояния деятельности</w:t>
      </w:r>
      <w:r>
        <w:rPr>
          <w:sz w:val="26"/>
          <w:szCs w:val="26"/>
        </w:rPr>
        <w:t xml:space="preserve"> </w:t>
      </w:r>
      <w:r w:rsidRPr="00D74913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Семячковского сельского поселения</w:t>
      </w:r>
    </w:p>
    <w:p w:rsidR="001D3905" w:rsidRPr="00D74913" w:rsidRDefault="001D3905" w:rsidP="001D3905">
      <w:pPr>
        <w:ind w:firstLine="709"/>
        <w:jc w:val="both"/>
        <w:rPr>
          <w:sz w:val="26"/>
          <w:szCs w:val="26"/>
        </w:rPr>
      </w:pPr>
      <w:r w:rsidRPr="00D74913">
        <w:rPr>
          <w:sz w:val="26"/>
          <w:szCs w:val="26"/>
        </w:rPr>
        <w:t>Муниципальная программа «</w:t>
      </w:r>
      <w:r>
        <w:rPr>
          <w:sz w:val="26"/>
          <w:szCs w:val="26"/>
        </w:rPr>
        <w:t xml:space="preserve">Совершенствование муниципального управления в </w:t>
      </w:r>
      <w:proofErr w:type="spellStart"/>
      <w:r>
        <w:rPr>
          <w:sz w:val="26"/>
          <w:szCs w:val="26"/>
        </w:rPr>
        <w:t>Семячковском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сельском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поселени</w:t>
      </w:r>
      <w:proofErr w:type="spellEnd"/>
      <w:r w:rsidRPr="00D74913">
        <w:rPr>
          <w:sz w:val="26"/>
          <w:szCs w:val="26"/>
        </w:rPr>
        <w:t xml:space="preserve">» (далее – муниципальная программа) представляет собой программный документ, направленный на достижение целей и решение задач исполнительной власти </w:t>
      </w:r>
      <w:r>
        <w:rPr>
          <w:sz w:val="26"/>
          <w:szCs w:val="26"/>
        </w:rPr>
        <w:t>поселения</w:t>
      </w:r>
      <w:r w:rsidRPr="00D74913">
        <w:rPr>
          <w:sz w:val="26"/>
          <w:szCs w:val="26"/>
        </w:rPr>
        <w:t xml:space="preserve"> по эффективному муниципальному управлению, позволяющий согласовать совместные действия органов местного самоуправления, государственной федеральной и региональной власти, общественных организаций и граждан.</w:t>
      </w:r>
    </w:p>
    <w:p w:rsidR="001D3905" w:rsidRPr="00D74913" w:rsidRDefault="001D3905" w:rsidP="001D39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4913">
        <w:rPr>
          <w:sz w:val="26"/>
          <w:szCs w:val="26"/>
        </w:rPr>
        <w:lastRenderedPageBreak/>
        <w:t xml:space="preserve">В рамках реализации муниципальной программы планируется осуществление мероприятий, направленных на обеспечение комплексного социально-экономического развития </w:t>
      </w:r>
      <w:r>
        <w:rPr>
          <w:sz w:val="26"/>
          <w:szCs w:val="26"/>
        </w:rPr>
        <w:t>Семячковского  сельского поселения</w:t>
      </w:r>
      <w:r w:rsidRPr="00D74913">
        <w:rPr>
          <w:sz w:val="26"/>
          <w:szCs w:val="26"/>
        </w:rPr>
        <w:t>.</w:t>
      </w:r>
    </w:p>
    <w:p w:rsidR="001D3905" w:rsidRPr="00D74913" w:rsidRDefault="001D3905" w:rsidP="001D3905">
      <w:pPr>
        <w:ind w:firstLine="709"/>
        <w:jc w:val="both"/>
        <w:rPr>
          <w:sz w:val="26"/>
          <w:szCs w:val="26"/>
        </w:rPr>
      </w:pPr>
      <w:r w:rsidRPr="00D74913">
        <w:rPr>
          <w:sz w:val="26"/>
          <w:szCs w:val="26"/>
        </w:rPr>
        <w:t xml:space="preserve">Реализация проводимой муниципальной политики осуществляется за счет бюджетных ассигнований бюджета </w:t>
      </w:r>
      <w:r>
        <w:rPr>
          <w:sz w:val="26"/>
          <w:szCs w:val="26"/>
        </w:rPr>
        <w:t xml:space="preserve">Семячковского сельского поселения </w:t>
      </w:r>
      <w:proofErr w:type="spellStart"/>
      <w:r>
        <w:rPr>
          <w:sz w:val="26"/>
          <w:szCs w:val="26"/>
        </w:rPr>
        <w:t>Трубчевкого</w:t>
      </w:r>
      <w:proofErr w:type="spellEnd"/>
      <w:r>
        <w:rPr>
          <w:sz w:val="26"/>
          <w:szCs w:val="26"/>
        </w:rPr>
        <w:t xml:space="preserve"> района Брянской области.</w:t>
      </w:r>
    </w:p>
    <w:p w:rsidR="001D3905" w:rsidRPr="00D74913" w:rsidRDefault="001D3905" w:rsidP="001D3905">
      <w:pPr>
        <w:ind w:firstLine="708"/>
        <w:jc w:val="both"/>
        <w:rPr>
          <w:sz w:val="26"/>
          <w:szCs w:val="26"/>
        </w:rPr>
      </w:pPr>
      <w:r w:rsidRPr="00D74913">
        <w:rPr>
          <w:sz w:val="26"/>
          <w:szCs w:val="26"/>
        </w:rPr>
        <w:t xml:space="preserve">Программные мероприятия по материально-техническому и финансовому обеспечению  деятельности главы администрации </w:t>
      </w:r>
      <w:r>
        <w:rPr>
          <w:sz w:val="26"/>
          <w:szCs w:val="26"/>
        </w:rPr>
        <w:t xml:space="preserve">Семячковского сельского поселения и </w:t>
      </w:r>
      <w:r w:rsidRPr="00D74913">
        <w:rPr>
          <w:sz w:val="26"/>
          <w:szCs w:val="26"/>
        </w:rPr>
        <w:t xml:space="preserve"> аппарата администрации </w:t>
      </w:r>
      <w:r>
        <w:rPr>
          <w:sz w:val="26"/>
          <w:szCs w:val="26"/>
        </w:rPr>
        <w:t>поселения</w:t>
      </w:r>
      <w:r w:rsidRPr="00D74913">
        <w:rPr>
          <w:sz w:val="26"/>
          <w:szCs w:val="26"/>
        </w:rPr>
        <w:t xml:space="preserve"> направлены на обеспечение исполнения полномочий администрации </w:t>
      </w:r>
      <w:r>
        <w:rPr>
          <w:sz w:val="26"/>
          <w:szCs w:val="26"/>
        </w:rPr>
        <w:t>поселения</w:t>
      </w:r>
      <w:r w:rsidRPr="00D74913">
        <w:rPr>
          <w:sz w:val="26"/>
          <w:szCs w:val="26"/>
        </w:rPr>
        <w:t xml:space="preserve"> (далее – Администрация).</w:t>
      </w:r>
    </w:p>
    <w:p w:rsidR="001D3905" w:rsidRDefault="001D3905" w:rsidP="001D3905">
      <w:pPr>
        <w:ind w:firstLine="709"/>
        <w:jc w:val="both"/>
        <w:rPr>
          <w:sz w:val="26"/>
          <w:szCs w:val="26"/>
        </w:rPr>
      </w:pPr>
      <w:r w:rsidRPr="00D74913">
        <w:rPr>
          <w:sz w:val="26"/>
          <w:szCs w:val="26"/>
        </w:rPr>
        <w:t xml:space="preserve">Администрация является исполнительно-распорядительным органом местного самоуправления </w:t>
      </w:r>
      <w:r>
        <w:rPr>
          <w:sz w:val="26"/>
          <w:szCs w:val="26"/>
        </w:rPr>
        <w:t>Семячковского сельского поселения</w:t>
      </w:r>
      <w:r w:rsidRPr="00D74913">
        <w:rPr>
          <w:sz w:val="26"/>
          <w:szCs w:val="26"/>
        </w:rPr>
        <w:t xml:space="preserve">, наделенным Уставом </w:t>
      </w:r>
      <w:r>
        <w:rPr>
          <w:sz w:val="26"/>
          <w:szCs w:val="26"/>
        </w:rPr>
        <w:t>Семячковского сельского поселения</w:t>
      </w:r>
      <w:r w:rsidRPr="00D74913">
        <w:rPr>
          <w:sz w:val="26"/>
          <w:szCs w:val="26"/>
        </w:rPr>
        <w:t xml:space="preserve"> полномочиями по решению вопросов местного значения</w:t>
      </w:r>
    </w:p>
    <w:p w:rsidR="001D3905" w:rsidRDefault="001D3905" w:rsidP="001D3905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E87A7A">
        <w:rPr>
          <w:color w:val="000000"/>
          <w:sz w:val="26"/>
          <w:szCs w:val="26"/>
          <w:shd w:val="clear" w:color="auto" w:fill="FFFFFF"/>
        </w:rPr>
        <w:t xml:space="preserve">Результаты </w:t>
      </w:r>
      <w:r>
        <w:rPr>
          <w:color w:val="000000"/>
          <w:sz w:val="26"/>
          <w:szCs w:val="26"/>
          <w:shd w:val="clear" w:color="auto" w:fill="FFFFFF"/>
        </w:rPr>
        <w:t xml:space="preserve">экономического </w:t>
      </w:r>
      <w:r w:rsidRPr="00E87A7A">
        <w:rPr>
          <w:color w:val="000000"/>
          <w:sz w:val="26"/>
          <w:szCs w:val="26"/>
          <w:shd w:val="clear" w:color="auto" w:fill="FFFFFF"/>
        </w:rPr>
        <w:t xml:space="preserve">развития 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Семячковского</w:t>
      </w:r>
      <w:r>
        <w:rPr>
          <w:color w:val="000000"/>
          <w:sz w:val="26"/>
          <w:szCs w:val="26"/>
          <w:shd w:val="clear" w:color="auto" w:fill="FFFFFF"/>
        </w:rPr>
        <w:t xml:space="preserve"> сельского поселения </w:t>
      </w:r>
      <w:r w:rsidRPr="00E87A7A">
        <w:rPr>
          <w:color w:val="000000"/>
          <w:sz w:val="26"/>
          <w:szCs w:val="26"/>
          <w:shd w:val="clear" w:color="auto" w:fill="FFFFFF"/>
        </w:rPr>
        <w:t xml:space="preserve">свидетельствуют о сохранении позитивных тенденций в социально-экономической сфере. </w:t>
      </w:r>
    </w:p>
    <w:p w:rsidR="001D3905" w:rsidRDefault="001D3905" w:rsidP="001D3905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Реализация мероприятий по обеспечению устойчивого функционирования и развития сети уличного освещения, содержания мест захоронения направлены на повышения комфортности окружающей среды, популяризацию патриотизма и сохранение памяти об ушедших жителях поселения.</w:t>
      </w:r>
    </w:p>
    <w:p w:rsidR="001D3905" w:rsidRPr="00E87A7A" w:rsidRDefault="001D3905" w:rsidP="001D390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Мероприятия по благоустройству территории поселения способствуют повышению уровня поведенческой культуры населения, исполнению санитарно-гигиенических норм, предотвращению распространения сопутствующих заболеваний.</w:t>
      </w:r>
    </w:p>
    <w:p w:rsidR="001D3905" w:rsidRPr="00D74913" w:rsidRDefault="001D3905" w:rsidP="001D3905">
      <w:pPr>
        <w:ind w:firstLine="709"/>
        <w:jc w:val="both"/>
        <w:rPr>
          <w:sz w:val="26"/>
          <w:szCs w:val="26"/>
        </w:rPr>
      </w:pPr>
      <w:r w:rsidRPr="00D74913">
        <w:rPr>
          <w:sz w:val="26"/>
          <w:szCs w:val="26"/>
        </w:rPr>
        <w:t>В соответствии с Конституцией Российской Федерации, федеральным законодательством экономическую основу местного самоуправления составляют находящееся в муниципальной собственности имущество, средства местных бюджетов, а также имущественные права муниципальных образований.</w:t>
      </w:r>
    </w:p>
    <w:p w:rsidR="001D3905" w:rsidRPr="00D74913" w:rsidRDefault="001D3905" w:rsidP="001D3905">
      <w:pPr>
        <w:ind w:firstLine="709"/>
        <w:jc w:val="both"/>
        <w:rPr>
          <w:sz w:val="26"/>
          <w:szCs w:val="26"/>
        </w:rPr>
      </w:pPr>
      <w:proofErr w:type="gramStart"/>
      <w:r w:rsidRPr="00D74913">
        <w:rPr>
          <w:sz w:val="26"/>
          <w:szCs w:val="26"/>
        </w:rPr>
        <w:t xml:space="preserve">Мероприятия по оценке недвижимости, признанию прав и регулирование отношений по государственной и муниципальной собственности имеют своей целью создание урегулированной системы учета объектов муниципального имущества на территории </w:t>
      </w:r>
      <w:r>
        <w:rPr>
          <w:sz w:val="26"/>
          <w:szCs w:val="26"/>
        </w:rPr>
        <w:t>поселения</w:t>
      </w:r>
      <w:r w:rsidRPr="00D74913">
        <w:rPr>
          <w:sz w:val="26"/>
          <w:szCs w:val="26"/>
        </w:rPr>
        <w:t>, формирование налоговой базы для сбора земельного и имущественных налогов, поступление доходов в бюджет от продажи и аренды муниципального имущества, правовое осуществление закупок товаров работ и услуг для муниципальных нужд.</w:t>
      </w:r>
      <w:proofErr w:type="gramEnd"/>
    </w:p>
    <w:p w:rsidR="001D3905" w:rsidRDefault="001D3905" w:rsidP="001D3905">
      <w:pPr>
        <w:ind w:firstLine="709"/>
        <w:jc w:val="both"/>
        <w:rPr>
          <w:sz w:val="26"/>
          <w:szCs w:val="26"/>
        </w:rPr>
      </w:pPr>
      <w:r w:rsidRPr="00D74913">
        <w:rPr>
          <w:sz w:val="26"/>
          <w:szCs w:val="26"/>
        </w:rPr>
        <w:t xml:space="preserve">Признание прав муниципальной собственности необходимо для осуществления полномочий по решению вопросов местного значения </w:t>
      </w:r>
      <w:r>
        <w:rPr>
          <w:sz w:val="26"/>
          <w:szCs w:val="26"/>
        </w:rPr>
        <w:t>поселения</w:t>
      </w:r>
      <w:r w:rsidRPr="00D74913">
        <w:rPr>
          <w:sz w:val="26"/>
          <w:szCs w:val="26"/>
        </w:rPr>
        <w:t xml:space="preserve">, регламентированных Федеральным законом от 6 октября 2003 года № 131-ФЗ «Об общих принципах организации местного самоуправления в Российской Федерации», а также полноценного осуществления полномочий собственника (владение, пользование, распоряжение). </w:t>
      </w:r>
    </w:p>
    <w:p w:rsidR="001D3905" w:rsidRPr="008B6C95" w:rsidRDefault="001D3905" w:rsidP="001D3905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01.01</w:t>
      </w:r>
      <w:r w:rsidRPr="008B6C95"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 w:rsidRPr="008B6C95">
        <w:rPr>
          <w:sz w:val="26"/>
          <w:szCs w:val="26"/>
        </w:rPr>
        <w:t xml:space="preserve"> года в реестре муниципальной собственности </w:t>
      </w:r>
      <w:r>
        <w:rPr>
          <w:sz w:val="26"/>
          <w:szCs w:val="26"/>
        </w:rPr>
        <w:t>Семячковского сельского поселения</w:t>
      </w:r>
      <w:r w:rsidRPr="008B6C95">
        <w:rPr>
          <w:sz w:val="26"/>
          <w:szCs w:val="26"/>
        </w:rPr>
        <w:t xml:space="preserve"> находится </w:t>
      </w:r>
      <w:r>
        <w:rPr>
          <w:sz w:val="26"/>
          <w:szCs w:val="26"/>
        </w:rPr>
        <w:t>51 объект, в</w:t>
      </w:r>
      <w:r w:rsidRPr="008B6C95">
        <w:rPr>
          <w:sz w:val="26"/>
          <w:szCs w:val="26"/>
        </w:rPr>
        <w:t xml:space="preserve"> казне </w:t>
      </w:r>
      <w:r>
        <w:rPr>
          <w:sz w:val="26"/>
          <w:szCs w:val="26"/>
        </w:rPr>
        <w:t>поселения</w:t>
      </w:r>
      <w:r w:rsidRPr="008B6C95">
        <w:rPr>
          <w:sz w:val="26"/>
          <w:szCs w:val="26"/>
        </w:rPr>
        <w:t xml:space="preserve">  находятся </w:t>
      </w:r>
      <w:r>
        <w:rPr>
          <w:sz w:val="26"/>
          <w:szCs w:val="26"/>
        </w:rPr>
        <w:t>48 объектов,</w:t>
      </w:r>
      <w:r w:rsidRPr="008B6C95">
        <w:rPr>
          <w:sz w:val="26"/>
          <w:szCs w:val="26"/>
        </w:rPr>
        <w:t xml:space="preserve"> из которых </w:t>
      </w:r>
      <w:r>
        <w:rPr>
          <w:sz w:val="26"/>
          <w:szCs w:val="26"/>
        </w:rPr>
        <w:t>38</w:t>
      </w:r>
      <w:r w:rsidRPr="008B6C95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 – земельные участки</w:t>
      </w:r>
      <w:r w:rsidRPr="008B6C95">
        <w:rPr>
          <w:sz w:val="26"/>
          <w:szCs w:val="26"/>
        </w:rPr>
        <w:t xml:space="preserve">. </w:t>
      </w:r>
    </w:p>
    <w:p w:rsidR="001D3905" w:rsidRPr="008B6C95" w:rsidRDefault="001D3905" w:rsidP="001D3905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2025</w:t>
      </w:r>
      <w:r w:rsidRPr="008B6C95">
        <w:rPr>
          <w:sz w:val="26"/>
          <w:szCs w:val="26"/>
        </w:rPr>
        <w:t xml:space="preserve"> год  в собственность </w:t>
      </w:r>
      <w:r>
        <w:rPr>
          <w:sz w:val="26"/>
          <w:szCs w:val="26"/>
        </w:rPr>
        <w:t>Семячковского сельского поселения оформлено 12 объектов</w:t>
      </w:r>
      <w:r w:rsidRPr="00536E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(7 </w:t>
      </w:r>
      <w:r w:rsidRPr="008B6C95">
        <w:rPr>
          <w:sz w:val="26"/>
          <w:szCs w:val="26"/>
        </w:rPr>
        <w:t>земельны</w:t>
      </w:r>
      <w:r>
        <w:rPr>
          <w:sz w:val="26"/>
          <w:szCs w:val="26"/>
        </w:rPr>
        <w:t>х</w:t>
      </w:r>
      <w:r w:rsidRPr="008B6C95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ков, 5 объектов культурного наследия - памятников).</w:t>
      </w:r>
    </w:p>
    <w:p w:rsidR="001D3905" w:rsidRPr="008B6C95" w:rsidRDefault="001D3905" w:rsidP="001D390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8B6C95">
        <w:rPr>
          <w:sz w:val="26"/>
          <w:szCs w:val="26"/>
        </w:rPr>
        <w:t xml:space="preserve">  За указанный период из му</w:t>
      </w:r>
      <w:r>
        <w:rPr>
          <w:sz w:val="26"/>
          <w:szCs w:val="26"/>
        </w:rPr>
        <w:t>ниципальной собственности выбыл</w:t>
      </w:r>
      <w:r w:rsidRPr="008B6C95">
        <w:rPr>
          <w:sz w:val="26"/>
          <w:szCs w:val="26"/>
        </w:rPr>
        <w:t xml:space="preserve"> </w:t>
      </w:r>
      <w:r>
        <w:rPr>
          <w:sz w:val="26"/>
          <w:szCs w:val="26"/>
        </w:rPr>
        <w:t>47</w:t>
      </w:r>
      <w:r w:rsidRPr="008B6C95">
        <w:rPr>
          <w:sz w:val="26"/>
          <w:szCs w:val="26"/>
        </w:rPr>
        <w:t>о</w:t>
      </w:r>
      <w:r>
        <w:rPr>
          <w:sz w:val="26"/>
          <w:szCs w:val="26"/>
        </w:rPr>
        <w:t>бъект</w:t>
      </w:r>
      <w:r w:rsidRPr="008B6C95">
        <w:rPr>
          <w:sz w:val="26"/>
          <w:szCs w:val="26"/>
        </w:rPr>
        <w:t>:</w:t>
      </w:r>
    </w:p>
    <w:p w:rsidR="001D3905" w:rsidRPr="008B6C95" w:rsidRDefault="001D3905" w:rsidP="001D390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8B6C95">
        <w:rPr>
          <w:sz w:val="26"/>
          <w:szCs w:val="26"/>
        </w:rPr>
        <w:t xml:space="preserve">- в связи с передачей в муниципальную собственность </w:t>
      </w:r>
      <w:r>
        <w:rPr>
          <w:sz w:val="26"/>
          <w:szCs w:val="26"/>
        </w:rPr>
        <w:t xml:space="preserve">иного </w:t>
      </w:r>
      <w:r w:rsidRPr="008B6C95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– 0</w:t>
      </w:r>
      <w:r w:rsidRPr="008B6C95">
        <w:rPr>
          <w:sz w:val="26"/>
          <w:szCs w:val="26"/>
        </w:rPr>
        <w:t xml:space="preserve"> объект;</w:t>
      </w:r>
    </w:p>
    <w:p w:rsidR="001D3905" w:rsidRPr="008B6C95" w:rsidRDefault="001D3905" w:rsidP="001D3905">
      <w:pPr>
        <w:tabs>
          <w:tab w:val="left" w:pos="284"/>
        </w:tabs>
        <w:jc w:val="both"/>
        <w:rPr>
          <w:sz w:val="26"/>
          <w:szCs w:val="26"/>
        </w:rPr>
      </w:pPr>
      <w:r w:rsidRPr="008B6C95">
        <w:rPr>
          <w:sz w:val="26"/>
          <w:szCs w:val="26"/>
        </w:rPr>
        <w:t xml:space="preserve">            - в связи с непригодност</w:t>
      </w:r>
      <w:r>
        <w:rPr>
          <w:sz w:val="26"/>
          <w:szCs w:val="26"/>
        </w:rPr>
        <w:t xml:space="preserve">ью к дальнейшей эксплуатации – 46 </w:t>
      </w:r>
      <w:r w:rsidRPr="008B6C95">
        <w:rPr>
          <w:sz w:val="26"/>
          <w:szCs w:val="26"/>
        </w:rPr>
        <w:t>объект</w:t>
      </w:r>
      <w:r>
        <w:rPr>
          <w:sz w:val="26"/>
          <w:szCs w:val="26"/>
        </w:rPr>
        <w:t>ов</w:t>
      </w:r>
      <w:r w:rsidRPr="008B6C95">
        <w:rPr>
          <w:sz w:val="26"/>
          <w:szCs w:val="26"/>
        </w:rPr>
        <w:t>;</w:t>
      </w:r>
    </w:p>
    <w:p w:rsidR="001D3905" w:rsidRPr="008B6C95" w:rsidRDefault="001D3905" w:rsidP="001D3905">
      <w:pPr>
        <w:tabs>
          <w:tab w:val="left" w:pos="28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в связи с пожаром 0 </w:t>
      </w:r>
      <w:r w:rsidRPr="008B6C95">
        <w:rPr>
          <w:sz w:val="26"/>
          <w:szCs w:val="26"/>
        </w:rPr>
        <w:t>объект</w:t>
      </w:r>
      <w:r>
        <w:rPr>
          <w:sz w:val="26"/>
          <w:szCs w:val="26"/>
        </w:rPr>
        <w:t>ов</w:t>
      </w:r>
      <w:r w:rsidRPr="008B6C95">
        <w:rPr>
          <w:sz w:val="26"/>
          <w:szCs w:val="26"/>
        </w:rPr>
        <w:t>;</w:t>
      </w:r>
    </w:p>
    <w:p w:rsidR="001D3905" w:rsidRPr="008B6C95" w:rsidRDefault="001D3905" w:rsidP="001D3905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8B6C95">
        <w:rPr>
          <w:sz w:val="26"/>
          <w:szCs w:val="26"/>
        </w:rPr>
        <w:t>- в связи с безвозмездной передачей жилых помещений граж</w:t>
      </w:r>
      <w:r>
        <w:rPr>
          <w:sz w:val="26"/>
          <w:szCs w:val="26"/>
        </w:rPr>
        <w:t>данам в порядке приватизации - 0</w:t>
      </w:r>
      <w:r w:rsidRPr="008B6C95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8B6C95">
        <w:rPr>
          <w:sz w:val="26"/>
          <w:szCs w:val="26"/>
        </w:rPr>
        <w:t>.</w:t>
      </w:r>
    </w:p>
    <w:p w:rsidR="001D3905" w:rsidRPr="008B6C95" w:rsidRDefault="001D3905" w:rsidP="001D39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-заключен 1 договор</w:t>
      </w:r>
      <w:r w:rsidRPr="008B6C95">
        <w:rPr>
          <w:sz w:val="26"/>
          <w:szCs w:val="26"/>
        </w:rPr>
        <w:t xml:space="preserve"> купли-продажи земельных участков. </w:t>
      </w:r>
    </w:p>
    <w:p w:rsidR="001D3905" w:rsidRDefault="001D3905" w:rsidP="001D3905">
      <w:pPr>
        <w:ind w:firstLine="709"/>
        <w:jc w:val="both"/>
        <w:rPr>
          <w:sz w:val="26"/>
          <w:szCs w:val="26"/>
        </w:rPr>
      </w:pPr>
      <w:r w:rsidRPr="00D74913">
        <w:rPr>
          <w:sz w:val="26"/>
          <w:szCs w:val="26"/>
        </w:rPr>
        <w:t xml:space="preserve">Надлежащее исполнение данных мероприятий программы явится необходимой предпосылкой пополнения собственной доходной части бюджета </w:t>
      </w:r>
      <w:r>
        <w:rPr>
          <w:sz w:val="26"/>
          <w:szCs w:val="26"/>
        </w:rPr>
        <w:t>Семячковского сельского поселения</w:t>
      </w:r>
      <w:r w:rsidRPr="00D74913">
        <w:rPr>
          <w:sz w:val="26"/>
          <w:szCs w:val="26"/>
        </w:rPr>
        <w:t>.</w:t>
      </w:r>
    </w:p>
    <w:p w:rsidR="001D3905" w:rsidRDefault="001D3905" w:rsidP="001D3905">
      <w:pPr>
        <w:jc w:val="both"/>
        <w:rPr>
          <w:sz w:val="26"/>
          <w:szCs w:val="26"/>
        </w:rPr>
      </w:pPr>
      <w:r w:rsidRPr="00BB7410">
        <w:rPr>
          <w:sz w:val="26"/>
          <w:szCs w:val="26"/>
        </w:rPr>
        <w:tab/>
      </w:r>
      <w:r w:rsidRPr="003B443C">
        <w:rPr>
          <w:sz w:val="26"/>
          <w:szCs w:val="26"/>
        </w:rPr>
        <w:t xml:space="preserve">Реализация программных мероприятий по выплате пенсий за выслугу лет лицам, замещавшим должности муниципальной службы в органах местного самоуправления </w:t>
      </w:r>
      <w:r>
        <w:rPr>
          <w:sz w:val="26"/>
          <w:szCs w:val="26"/>
        </w:rPr>
        <w:t>Семячковского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3B443C">
        <w:rPr>
          <w:sz w:val="26"/>
          <w:szCs w:val="26"/>
        </w:rPr>
        <w:t xml:space="preserve"> обусловлена необходимостью реализации федерального законодательства о муниципальной службе в части обеспечения гарантированной на законодательном уровне  компенсации лицам, замещавшим должности муниципальной службы в органах местного самоуправления</w:t>
      </w:r>
      <w:r>
        <w:rPr>
          <w:sz w:val="26"/>
          <w:szCs w:val="26"/>
        </w:rPr>
        <w:t xml:space="preserve">, </w:t>
      </w:r>
      <w:r w:rsidRPr="003B443C">
        <w:rPr>
          <w:sz w:val="26"/>
          <w:szCs w:val="26"/>
        </w:rPr>
        <w:t xml:space="preserve">утраченного в связи с прекращением муниципальной </w:t>
      </w:r>
      <w:proofErr w:type="gramStart"/>
      <w:r w:rsidRPr="003B443C">
        <w:rPr>
          <w:sz w:val="26"/>
          <w:szCs w:val="26"/>
        </w:rPr>
        <w:t>службы</w:t>
      </w:r>
      <w:proofErr w:type="gramEnd"/>
      <w:r w:rsidRPr="003B443C">
        <w:rPr>
          <w:sz w:val="26"/>
          <w:szCs w:val="26"/>
        </w:rPr>
        <w:t xml:space="preserve"> при достижении установленной законом выслуги при выходе на трудовую пенсию по старости (инвалидности).</w:t>
      </w:r>
    </w:p>
    <w:p w:rsidR="001D3905" w:rsidRPr="00AF2DE9" w:rsidRDefault="001D3905" w:rsidP="001D3905">
      <w:pPr>
        <w:jc w:val="both"/>
        <w:rPr>
          <w:sz w:val="26"/>
          <w:szCs w:val="26"/>
        </w:rPr>
      </w:pPr>
      <w:r w:rsidRPr="00AF2DE9">
        <w:rPr>
          <w:sz w:val="26"/>
          <w:szCs w:val="26"/>
        </w:rPr>
        <w:t>От того, насколько результативно действуют органы местного самоуправления, также во многом зависит доверие населения к власти в целом.</w:t>
      </w:r>
    </w:p>
    <w:p w:rsidR="001D3905" w:rsidRPr="00B91AEF" w:rsidRDefault="001D3905" w:rsidP="001D3905">
      <w:pPr>
        <w:jc w:val="both"/>
        <w:rPr>
          <w:sz w:val="26"/>
          <w:szCs w:val="26"/>
        </w:rPr>
      </w:pPr>
      <w:r w:rsidRPr="00AF2DE9">
        <w:rPr>
          <w:sz w:val="26"/>
          <w:szCs w:val="26"/>
        </w:rPr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</w:t>
      </w:r>
      <w:r>
        <w:rPr>
          <w:sz w:val="26"/>
          <w:szCs w:val="26"/>
        </w:rPr>
        <w:t xml:space="preserve">овых и безопасных условий труда </w:t>
      </w:r>
      <w:r w:rsidRPr="00AF2DE9">
        <w:rPr>
          <w:sz w:val="26"/>
          <w:szCs w:val="26"/>
        </w:rPr>
        <w:t>на рабочих местах.</w:t>
      </w:r>
    </w:p>
    <w:p w:rsidR="001D3905" w:rsidRDefault="001D3905" w:rsidP="001D3905">
      <w:pPr>
        <w:jc w:val="center"/>
        <w:rPr>
          <w:sz w:val="26"/>
          <w:szCs w:val="26"/>
        </w:rPr>
      </w:pPr>
      <w:r w:rsidRPr="00D74913">
        <w:rPr>
          <w:sz w:val="26"/>
          <w:szCs w:val="26"/>
        </w:rPr>
        <w:t xml:space="preserve">в) </w:t>
      </w:r>
      <w:r>
        <w:rPr>
          <w:sz w:val="26"/>
          <w:szCs w:val="26"/>
        </w:rPr>
        <w:t>цели и задачи</w:t>
      </w:r>
      <w:r w:rsidRPr="00D74913">
        <w:rPr>
          <w:sz w:val="26"/>
          <w:szCs w:val="26"/>
        </w:rPr>
        <w:t xml:space="preserve"> муниципальной программы</w:t>
      </w:r>
    </w:p>
    <w:p w:rsidR="001D3905" w:rsidRPr="009A2ECA" w:rsidRDefault="001D3905" w:rsidP="001D3905">
      <w:pPr>
        <w:jc w:val="center"/>
        <w:rPr>
          <w:sz w:val="12"/>
          <w:szCs w:val="26"/>
        </w:rPr>
      </w:pPr>
    </w:p>
    <w:p w:rsidR="001D3905" w:rsidRPr="00AF2DE9" w:rsidRDefault="001D3905" w:rsidP="001D3905">
      <w:pPr>
        <w:jc w:val="both"/>
        <w:rPr>
          <w:sz w:val="26"/>
          <w:szCs w:val="26"/>
        </w:rPr>
      </w:pPr>
      <w:r w:rsidRPr="00AF2DE9">
        <w:rPr>
          <w:sz w:val="26"/>
          <w:szCs w:val="26"/>
        </w:rPr>
        <w:t xml:space="preserve">Муниципальная программа определяет </w:t>
      </w:r>
      <w:r>
        <w:rPr>
          <w:sz w:val="26"/>
          <w:szCs w:val="26"/>
        </w:rPr>
        <w:t xml:space="preserve">своей основной целью </w:t>
      </w:r>
      <w:r w:rsidRPr="00AF2DE9">
        <w:rPr>
          <w:sz w:val="26"/>
          <w:szCs w:val="26"/>
        </w:rPr>
        <w:t xml:space="preserve">повышение эффективности деятельности органов местного самоуправления </w:t>
      </w:r>
      <w:r>
        <w:rPr>
          <w:sz w:val="26"/>
          <w:szCs w:val="26"/>
        </w:rPr>
        <w:t>Семячковского</w:t>
      </w:r>
      <w:r w:rsidRPr="00AF2DE9">
        <w:rPr>
          <w:sz w:val="26"/>
          <w:szCs w:val="26"/>
        </w:rPr>
        <w:t xml:space="preserve"> сельского поселения по реализации своих полномочий в целях повышения качества решения вопросов местного значения, исходя из интересов населения и хозяйствующих субъектов </w:t>
      </w:r>
      <w:r>
        <w:rPr>
          <w:sz w:val="26"/>
          <w:szCs w:val="26"/>
        </w:rPr>
        <w:t>Семячковского</w:t>
      </w:r>
      <w:r w:rsidRPr="00AF2DE9">
        <w:rPr>
          <w:sz w:val="26"/>
          <w:szCs w:val="26"/>
        </w:rPr>
        <w:t xml:space="preserve"> сельского поселения.</w:t>
      </w:r>
    </w:p>
    <w:p w:rsidR="001D3905" w:rsidRPr="00AF2DE9" w:rsidRDefault="001D3905" w:rsidP="001D39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Выполнение поставленной цели может быть</w:t>
      </w:r>
      <w:r w:rsidRPr="00AF2DE9">
        <w:rPr>
          <w:sz w:val="26"/>
          <w:szCs w:val="26"/>
        </w:rPr>
        <w:t xml:space="preserve"> обусловлено успешным решением следующих</w:t>
      </w:r>
      <w:r>
        <w:rPr>
          <w:sz w:val="26"/>
          <w:szCs w:val="26"/>
        </w:rPr>
        <w:t xml:space="preserve"> </w:t>
      </w:r>
      <w:r w:rsidRPr="00AF2DE9">
        <w:rPr>
          <w:sz w:val="26"/>
          <w:szCs w:val="26"/>
        </w:rPr>
        <w:t>задач:</w:t>
      </w:r>
    </w:p>
    <w:p w:rsidR="001D3905" w:rsidRPr="00816DE8" w:rsidRDefault="001D3905" w:rsidP="001D3905">
      <w:pPr>
        <w:pStyle w:val="a5"/>
        <w:numPr>
          <w:ilvl w:val="0"/>
          <w:numId w:val="15"/>
        </w:numPr>
        <w:ind w:left="0" w:firstLine="1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816DE8">
        <w:rPr>
          <w:rFonts w:ascii="Times New Roman" w:hAnsi="Times New Roman"/>
          <w:sz w:val="26"/>
          <w:szCs w:val="26"/>
        </w:rPr>
        <w:t xml:space="preserve">оздание оптимальных условий для повышения эффективности реализации полномочий администрации </w:t>
      </w:r>
      <w:r>
        <w:rPr>
          <w:rFonts w:ascii="Times New Roman" w:hAnsi="Times New Roman"/>
          <w:sz w:val="26"/>
          <w:szCs w:val="26"/>
        </w:rPr>
        <w:t>Семячковского сельского поселения</w:t>
      </w:r>
      <w:r w:rsidRPr="00816DE8">
        <w:rPr>
          <w:rFonts w:ascii="Times New Roman" w:hAnsi="Times New Roman"/>
          <w:sz w:val="26"/>
          <w:szCs w:val="26"/>
        </w:rPr>
        <w:t>;</w:t>
      </w:r>
    </w:p>
    <w:p w:rsidR="001D3905" w:rsidRPr="00816DE8" w:rsidRDefault="001D3905" w:rsidP="001D3905">
      <w:pPr>
        <w:pStyle w:val="a5"/>
        <w:numPr>
          <w:ilvl w:val="0"/>
          <w:numId w:val="15"/>
        </w:numPr>
        <w:spacing w:after="0"/>
        <w:ind w:left="0" w:firstLine="183"/>
        <w:jc w:val="both"/>
        <w:rPr>
          <w:rFonts w:ascii="Times New Roman" w:hAnsi="Times New Roman"/>
          <w:sz w:val="26"/>
          <w:szCs w:val="26"/>
        </w:rPr>
      </w:pPr>
      <w:r w:rsidRPr="00816DE8">
        <w:rPr>
          <w:rFonts w:ascii="Times New Roman" w:hAnsi="Times New Roman"/>
          <w:sz w:val="26"/>
          <w:szCs w:val="26"/>
        </w:rPr>
        <w:t xml:space="preserve">финансовое обеспечение </w:t>
      </w:r>
      <w:r>
        <w:rPr>
          <w:rFonts w:ascii="Times New Roman" w:hAnsi="Times New Roman"/>
          <w:sz w:val="26"/>
          <w:szCs w:val="26"/>
        </w:rPr>
        <w:t xml:space="preserve">вопросов местного значения поселения и </w:t>
      </w:r>
      <w:r w:rsidRPr="00816DE8">
        <w:rPr>
          <w:rFonts w:ascii="Times New Roman" w:hAnsi="Times New Roman"/>
          <w:sz w:val="26"/>
          <w:szCs w:val="26"/>
        </w:rPr>
        <w:t>переданных отдел</w:t>
      </w:r>
      <w:r>
        <w:rPr>
          <w:rFonts w:ascii="Times New Roman" w:hAnsi="Times New Roman"/>
          <w:sz w:val="26"/>
          <w:szCs w:val="26"/>
        </w:rPr>
        <w:t>ьных государственных полномочий;</w:t>
      </w:r>
    </w:p>
    <w:p w:rsidR="001D3905" w:rsidRPr="00816DE8" w:rsidRDefault="001D3905" w:rsidP="001D3905">
      <w:pPr>
        <w:pStyle w:val="p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183"/>
        <w:jc w:val="both"/>
        <w:rPr>
          <w:color w:val="000000"/>
          <w:sz w:val="26"/>
          <w:szCs w:val="26"/>
        </w:rPr>
      </w:pPr>
      <w:r w:rsidRPr="00816DE8">
        <w:rPr>
          <w:color w:val="000000"/>
          <w:sz w:val="26"/>
          <w:szCs w:val="26"/>
        </w:rPr>
        <w:t>организационное, методическое, аналитическое, информационное, финансовое, материально-технич</w:t>
      </w:r>
      <w:r>
        <w:rPr>
          <w:color w:val="000000"/>
          <w:sz w:val="26"/>
          <w:szCs w:val="26"/>
        </w:rPr>
        <w:t>еское обеспечение деятельности а</w:t>
      </w:r>
      <w:r w:rsidRPr="00816DE8">
        <w:rPr>
          <w:color w:val="000000"/>
          <w:sz w:val="26"/>
          <w:szCs w:val="26"/>
        </w:rPr>
        <w:t>дминистрации,</w:t>
      </w:r>
    </w:p>
    <w:p w:rsidR="001D3905" w:rsidRPr="00816DE8" w:rsidRDefault="001D3905" w:rsidP="001D3905">
      <w:pPr>
        <w:pStyle w:val="p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183"/>
        <w:jc w:val="both"/>
        <w:rPr>
          <w:color w:val="000000"/>
          <w:sz w:val="26"/>
          <w:szCs w:val="26"/>
        </w:rPr>
      </w:pPr>
      <w:proofErr w:type="gramStart"/>
      <w:r w:rsidRPr="00816DE8">
        <w:rPr>
          <w:color w:val="000000"/>
          <w:sz w:val="26"/>
          <w:szCs w:val="26"/>
        </w:rPr>
        <w:t>контроль за</w:t>
      </w:r>
      <w:proofErr w:type="gramEnd"/>
      <w:r w:rsidRPr="00816DE8">
        <w:rPr>
          <w:color w:val="000000"/>
          <w:sz w:val="26"/>
          <w:szCs w:val="26"/>
        </w:rPr>
        <w:t xml:space="preserve"> своевременным ис</w:t>
      </w:r>
      <w:r>
        <w:rPr>
          <w:color w:val="000000"/>
          <w:sz w:val="26"/>
          <w:szCs w:val="26"/>
        </w:rPr>
        <w:t xml:space="preserve">полнением аппаратом администрации </w:t>
      </w:r>
      <w:r w:rsidRPr="00816DE8">
        <w:rPr>
          <w:color w:val="000000"/>
          <w:sz w:val="26"/>
          <w:szCs w:val="26"/>
        </w:rPr>
        <w:t xml:space="preserve">действующего законодательства, а также поручений главы </w:t>
      </w:r>
      <w:r>
        <w:rPr>
          <w:color w:val="000000"/>
          <w:sz w:val="26"/>
          <w:szCs w:val="26"/>
        </w:rPr>
        <w:t>поселения, служебных и иных документов;</w:t>
      </w:r>
    </w:p>
    <w:p w:rsidR="001D3905" w:rsidRPr="00816DE8" w:rsidRDefault="001D3905" w:rsidP="001D3905">
      <w:pPr>
        <w:pStyle w:val="p9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183"/>
        <w:jc w:val="both"/>
        <w:rPr>
          <w:color w:val="000000"/>
          <w:sz w:val="26"/>
          <w:szCs w:val="26"/>
        </w:rPr>
      </w:pPr>
      <w:r w:rsidRPr="00816DE8">
        <w:rPr>
          <w:color w:val="000000"/>
          <w:sz w:val="26"/>
          <w:szCs w:val="26"/>
        </w:rPr>
        <w:t>прогнозирование социально-политических процессов, обеспечение органов власти прогнозн</w:t>
      </w:r>
      <w:r>
        <w:rPr>
          <w:color w:val="000000"/>
          <w:sz w:val="26"/>
          <w:szCs w:val="26"/>
        </w:rPr>
        <w:t>ыми аналитическими разработками;</w:t>
      </w:r>
    </w:p>
    <w:p w:rsidR="001D3905" w:rsidRPr="00816DE8" w:rsidRDefault="001D3905" w:rsidP="001D3905">
      <w:pPr>
        <w:pStyle w:val="a5"/>
        <w:numPr>
          <w:ilvl w:val="0"/>
          <w:numId w:val="15"/>
        </w:numPr>
        <w:autoSpaceDE w:val="0"/>
        <w:autoSpaceDN w:val="0"/>
        <w:adjustRightInd w:val="0"/>
        <w:ind w:left="0" w:firstLine="1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6DE8">
        <w:rPr>
          <w:rFonts w:ascii="Times New Roman" w:hAnsi="Times New Roman"/>
          <w:sz w:val="26"/>
          <w:szCs w:val="26"/>
          <w:lang w:eastAsia="ru-RU"/>
        </w:rPr>
        <w:t>правовое осуществление закупок товаров работ и услуг для муниципальных нужд,</w:t>
      </w:r>
    </w:p>
    <w:p w:rsidR="001D3905" w:rsidRPr="00816DE8" w:rsidRDefault="001D3905" w:rsidP="001D3905">
      <w:pPr>
        <w:pStyle w:val="a5"/>
        <w:numPr>
          <w:ilvl w:val="0"/>
          <w:numId w:val="15"/>
        </w:numPr>
        <w:ind w:left="0" w:firstLine="183"/>
        <w:jc w:val="both"/>
        <w:rPr>
          <w:rFonts w:ascii="Times New Roman" w:hAnsi="Times New Roman"/>
          <w:sz w:val="26"/>
          <w:szCs w:val="26"/>
        </w:rPr>
      </w:pPr>
      <w:r w:rsidRPr="00305D5A">
        <w:rPr>
          <w:rFonts w:ascii="Times New Roman" w:hAnsi="Times New Roman"/>
          <w:sz w:val="26"/>
          <w:szCs w:val="26"/>
        </w:rPr>
        <w:t>создание системы учета объектов муниципального иму</w:t>
      </w:r>
      <w:r>
        <w:rPr>
          <w:rFonts w:ascii="Times New Roman" w:hAnsi="Times New Roman"/>
          <w:sz w:val="26"/>
          <w:szCs w:val="26"/>
        </w:rPr>
        <w:t>щества на территории Семячковского</w:t>
      </w:r>
      <w:r w:rsidRPr="00305D5A">
        <w:rPr>
          <w:rFonts w:ascii="Times New Roman" w:hAnsi="Times New Roman"/>
          <w:sz w:val="26"/>
          <w:szCs w:val="26"/>
        </w:rPr>
        <w:t xml:space="preserve"> сельского поселения, формирование налоговой базы для сбора земельного и имущественных налогов, поступление доходов в бюджет от продажи и а</w:t>
      </w:r>
      <w:r>
        <w:rPr>
          <w:rFonts w:ascii="Times New Roman" w:hAnsi="Times New Roman"/>
          <w:sz w:val="26"/>
          <w:szCs w:val="26"/>
        </w:rPr>
        <w:t>ренды муниципального имущества;</w:t>
      </w:r>
    </w:p>
    <w:p w:rsidR="001D3905" w:rsidRPr="00816DE8" w:rsidRDefault="001D3905" w:rsidP="001D3905">
      <w:pPr>
        <w:pStyle w:val="a5"/>
        <w:numPr>
          <w:ilvl w:val="0"/>
          <w:numId w:val="15"/>
        </w:numPr>
        <w:autoSpaceDE w:val="0"/>
        <w:autoSpaceDN w:val="0"/>
        <w:adjustRightInd w:val="0"/>
        <w:ind w:left="0" w:firstLine="183"/>
        <w:jc w:val="both"/>
        <w:rPr>
          <w:rFonts w:ascii="Times New Roman" w:hAnsi="Times New Roman"/>
          <w:sz w:val="26"/>
          <w:szCs w:val="26"/>
        </w:rPr>
      </w:pPr>
      <w:r w:rsidRPr="00816DE8">
        <w:rPr>
          <w:rFonts w:ascii="Times New Roman" w:hAnsi="Times New Roman"/>
          <w:sz w:val="26"/>
          <w:szCs w:val="26"/>
        </w:rPr>
        <w:lastRenderedPageBreak/>
        <w:t xml:space="preserve">исполнение плана по </w:t>
      </w:r>
      <w:proofErr w:type="spellStart"/>
      <w:r w:rsidRPr="00816DE8">
        <w:rPr>
          <w:rFonts w:ascii="Times New Roman" w:hAnsi="Times New Roman"/>
          <w:sz w:val="26"/>
          <w:szCs w:val="26"/>
        </w:rPr>
        <w:t>админи</w:t>
      </w:r>
      <w:r>
        <w:rPr>
          <w:rFonts w:ascii="Times New Roman" w:hAnsi="Times New Roman"/>
          <w:sz w:val="26"/>
          <w:szCs w:val="26"/>
        </w:rPr>
        <w:t>стрируемым</w:t>
      </w:r>
      <w:proofErr w:type="spellEnd"/>
      <w:r>
        <w:rPr>
          <w:rFonts w:ascii="Times New Roman" w:hAnsi="Times New Roman"/>
          <w:sz w:val="26"/>
          <w:szCs w:val="26"/>
        </w:rPr>
        <w:t xml:space="preserve"> доходным источникам;</w:t>
      </w:r>
    </w:p>
    <w:p w:rsidR="001D3905" w:rsidRDefault="001D3905" w:rsidP="001D3905">
      <w:pPr>
        <w:pStyle w:val="a5"/>
        <w:numPr>
          <w:ilvl w:val="0"/>
          <w:numId w:val="15"/>
        </w:numPr>
        <w:autoSpaceDE w:val="0"/>
        <w:autoSpaceDN w:val="0"/>
        <w:adjustRightInd w:val="0"/>
        <w:ind w:left="0" w:firstLine="183"/>
        <w:jc w:val="both"/>
        <w:rPr>
          <w:rFonts w:ascii="Times New Roman" w:hAnsi="Times New Roman"/>
          <w:sz w:val="26"/>
          <w:szCs w:val="26"/>
        </w:rPr>
      </w:pPr>
      <w:r w:rsidRPr="00305D5A">
        <w:rPr>
          <w:rFonts w:ascii="Times New Roman" w:hAnsi="Times New Roman"/>
          <w:sz w:val="26"/>
          <w:szCs w:val="26"/>
        </w:rPr>
        <w:t>исполнение в отчетном периоде предписаний об устранении правонарушений</w:t>
      </w:r>
      <w:r>
        <w:rPr>
          <w:rFonts w:ascii="Times New Roman" w:hAnsi="Times New Roman"/>
          <w:sz w:val="26"/>
          <w:szCs w:val="26"/>
        </w:rPr>
        <w:t>;</w:t>
      </w:r>
    </w:p>
    <w:p w:rsidR="001D3905" w:rsidRPr="00E96DCA" w:rsidRDefault="001D3905" w:rsidP="001D3905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183"/>
        <w:jc w:val="both"/>
        <w:rPr>
          <w:rFonts w:ascii="Times New Roman" w:hAnsi="Times New Roman"/>
          <w:sz w:val="26"/>
          <w:szCs w:val="26"/>
        </w:rPr>
      </w:pPr>
      <w:r w:rsidRPr="00E96DCA">
        <w:rPr>
          <w:rFonts w:ascii="Times New Roman" w:hAnsi="Times New Roman"/>
          <w:sz w:val="26"/>
          <w:szCs w:val="26"/>
        </w:rPr>
        <w:t>обеспечение гарантированной на законодательном уровне  компенсации лицам, замещавшим должности муниципальной службы в органах местн</w:t>
      </w:r>
      <w:r>
        <w:rPr>
          <w:rFonts w:ascii="Times New Roman" w:hAnsi="Times New Roman"/>
          <w:sz w:val="26"/>
          <w:szCs w:val="26"/>
        </w:rPr>
        <w:t>ого самоуправления Семячковского</w:t>
      </w:r>
      <w:r w:rsidRPr="00E96DCA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>.</w:t>
      </w:r>
    </w:p>
    <w:p w:rsidR="001D3905" w:rsidRPr="00D74913" w:rsidRDefault="001D3905" w:rsidP="001D3905">
      <w:pPr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г) Сроки реализации муниципальной  программы</w:t>
      </w:r>
    </w:p>
    <w:p w:rsidR="001D3905" w:rsidRPr="00D74913" w:rsidRDefault="001D3905" w:rsidP="001D3905">
      <w:pPr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Реализация муниципальной програм</w:t>
      </w:r>
      <w:r>
        <w:rPr>
          <w:sz w:val="26"/>
          <w:szCs w:val="26"/>
        </w:rPr>
        <w:t>мы осуществляется в течение 2028 – 2032</w:t>
      </w:r>
      <w:r w:rsidRPr="00D74913">
        <w:rPr>
          <w:sz w:val="26"/>
          <w:szCs w:val="26"/>
        </w:rPr>
        <w:t xml:space="preserve"> годов.</w:t>
      </w:r>
    </w:p>
    <w:p w:rsidR="001D3905" w:rsidRDefault="001D3905" w:rsidP="001D3905">
      <w:pPr>
        <w:jc w:val="center"/>
        <w:rPr>
          <w:sz w:val="26"/>
          <w:szCs w:val="26"/>
        </w:rPr>
      </w:pPr>
      <w:proofErr w:type="spellStart"/>
      <w:r w:rsidRPr="00D74913">
        <w:rPr>
          <w:sz w:val="26"/>
          <w:szCs w:val="26"/>
        </w:rPr>
        <w:t>д</w:t>
      </w:r>
      <w:proofErr w:type="spellEnd"/>
      <w:r w:rsidRPr="00D74913">
        <w:rPr>
          <w:sz w:val="26"/>
          <w:szCs w:val="26"/>
        </w:rPr>
        <w:t>) Информация о ресурсном обеспечении муниципальной программы</w:t>
      </w:r>
    </w:p>
    <w:p w:rsidR="001D3905" w:rsidRDefault="001D3905" w:rsidP="001D3905">
      <w:pPr>
        <w:rPr>
          <w:sz w:val="26"/>
          <w:szCs w:val="26"/>
        </w:rPr>
      </w:pPr>
      <w:r w:rsidRPr="00D74913">
        <w:rPr>
          <w:sz w:val="26"/>
          <w:szCs w:val="26"/>
        </w:rPr>
        <w:t>Общий объем средств, предусмотренных на реализ</w:t>
      </w:r>
      <w:r>
        <w:rPr>
          <w:sz w:val="26"/>
          <w:szCs w:val="26"/>
        </w:rPr>
        <w:t>ацию  муниципальной программы 2 649 768,00</w:t>
      </w:r>
      <w:r w:rsidRPr="00FB7B50">
        <w:rPr>
          <w:sz w:val="26"/>
          <w:szCs w:val="26"/>
        </w:rPr>
        <w:t xml:space="preserve">  </w:t>
      </w:r>
      <w:r>
        <w:rPr>
          <w:sz w:val="26"/>
          <w:szCs w:val="26"/>
        </w:rPr>
        <w:t>рублей, в том числе:</w:t>
      </w:r>
    </w:p>
    <w:p w:rsidR="001D3905" w:rsidRPr="00FB7B50" w:rsidRDefault="001D3905" w:rsidP="001D3905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период 1 - 2023 год – </w:t>
      </w:r>
      <w:r w:rsidRPr="002A5258">
        <w:rPr>
          <w:rFonts w:ascii="Times New Roman" w:hAnsi="Times New Roman" w:cs="Times New Roman"/>
          <w:sz w:val="26"/>
          <w:szCs w:val="26"/>
        </w:rPr>
        <w:t xml:space="preserve">2 649 768,00  </w:t>
      </w:r>
      <w:r w:rsidRPr="00FB7B50">
        <w:rPr>
          <w:rFonts w:ascii="Times New Roman" w:hAnsi="Times New Roman" w:cs="Times New Roman"/>
          <w:sz w:val="26"/>
          <w:szCs w:val="26"/>
        </w:rPr>
        <w:t xml:space="preserve">рублей;      </w:t>
      </w:r>
      <w:r w:rsidRPr="00FB7B50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период 2 - 2024 год – 0,00</w:t>
      </w:r>
      <w:r w:rsidRPr="00FB7B50">
        <w:rPr>
          <w:rFonts w:ascii="Times New Roman" w:hAnsi="Times New Roman" w:cs="Times New Roman"/>
          <w:sz w:val="26"/>
          <w:szCs w:val="26"/>
        </w:rPr>
        <w:t xml:space="preserve"> рублей;      </w:t>
      </w:r>
    </w:p>
    <w:p w:rsidR="001D3905" w:rsidRPr="00FB7B50" w:rsidRDefault="001D3905" w:rsidP="001D3905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 3 - 2025 год – 0,00</w:t>
      </w:r>
      <w:r w:rsidRPr="00FB7B50">
        <w:rPr>
          <w:rFonts w:ascii="Times New Roman" w:hAnsi="Times New Roman" w:cs="Times New Roman"/>
          <w:sz w:val="26"/>
          <w:szCs w:val="26"/>
        </w:rPr>
        <w:t xml:space="preserve"> рублей;     </w:t>
      </w:r>
    </w:p>
    <w:p w:rsidR="001D3905" w:rsidRDefault="001D3905" w:rsidP="001D3905">
      <w:pPr>
        <w:pStyle w:val="ConsPlusCell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период 4 - 2026 год – 0,00</w:t>
      </w:r>
      <w:r w:rsidRPr="00FB7B50">
        <w:rPr>
          <w:rFonts w:ascii="Times New Roman" w:hAnsi="Times New Roman" w:cs="Times New Roman"/>
          <w:sz w:val="26"/>
          <w:szCs w:val="26"/>
        </w:rPr>
        <w:t xml:space="preserve"> рублей;     </w:t>
      </w:r>
    </w:p>
    <w:p w:rsidR="001D3905" w:rsidRDefault="001D3905" w:rsidP="001D3905">
      <w:pPr>
        <w:rPr>
          <w:sz w:val="26"/>
          <w:szCs w:val="26"/>
        </w:rPr>
      </w:pPr>
      <w:r>
        <w:rPr>
          <w:sz w:val="26"/>
          <w:szCs w:val="26"/>
        </w:rPr>
        <w:t>период 5 - 2027 год – 0,00</w:t>
      </w:r>
      <w:r w:rsidRPr="00FB7B50">
        <w:rPr>
          <w:sz w:val="26"/>
          <w:szCs w:val="26"/>
        </w:rPr>
        <w:t xml:space="preserve"> рублей</w:t>
      </w:r>
      <w:proofErr w:type="gramStart"/>
      <w:r w:rsidRPr="00D74913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1D3905" w:rsidRDefault="001D3905" w:rsidP="001D3905">
      <w:pPr>
        <w:rPr>
          <w:sz w:val="26"/>
          <w:szCs w:val="26"/>
        </w:rPr>
      </w:pPr>
      <w:r w:rsidRPr="00D74913">
        <w:rPr>
          <w:sz w:val="26"/>
          <w:szCs w:val="26"/>
        </w:rPr>
        <w:t>е) Основные меры правового регулирования, направленные на достижение целей и (или) конечных результатов муниципальной программы</w:t>
      </w:r>
    </w:p>
    <w:p w:rsidR="001D3905" w:rsidRDefault="001D3905" w:rsidP="001D3905">
      <w:pPr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Реализация настоящей муниципальной программы предполагает разработку</w:t>
      </w:r>
      <w:r>
        <w:rPr>
          <w:sz w:val="26"/>
          <w:szCs w:val="26"/>
        </w:rPr>
        <w:t>,</w:t>
      </w:r>
      <w:r w:rsidRPr="00D74913">
        <w:rPr>
          <w:sz w:val="26"/>
          <w:szCs w:val="26"/>
        </w:rPr>
        <w:t xml:space="preserve"> и утверждение комплекса мер правового регулирования.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>Правовой основой для разработки Программы являются: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>-Конституция Российской Федерации;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 xml:space="preserve">-Федеральный закон от 06.10.2003 </w:t>
      </w:r>
      <w:r>
        <w:rPr>
          <w:sz w:val="26"/>
          <w:szCs w:val="26"/>
        </w:rPr>
        <w:t>№</w:t>
      </w:r>
      <w:r w:rsidRPr="00185777">
        <w:rPr>
          <w:sz w:val="26"/>
          <w:szCs w:val="26"/>
        </w:rPr>
        <w:t xml:space="preserve"> 131</w:t>
      </w:r>
      <w:r>
        <w:rPr>
          <w:sz w:val="26"/>
          <w:szCs w:val="26"/>
        </w:rPr>
        <w:t>-</w:t>
      </w:r>
      <w:r w:rsidRPr="00185777">
        <w:rPr>
          <w:sz w:val="26"/>
          <w:szCs w:val="26"/>
        </w:rPr>
        <w:t>ФЗ «Об общих принципах организации местного самоуправления в Российской Федерации»;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 xml:space="preserve">-Федеральный закон от 02.03.2007 </w:t>
      </w:r>
      <w:r>
        <w:rPr>
          <w:sz w:val="26"/>
          <w:szCs w:val="26"/>
        </w:rPr>
        <w:t>№</w:t>
      </w:r>
      <w:r w:rsidRPr="00185777">
        <w:rPr>
          <w:sz w:val="26"/>
          <w:szCs w:val="26"/>
        </w:rPr>
        <w:t xml:space="preserve"> 25-ФЗ «О муниципальной службе в Российской Федерации»;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 xml:space="preserve">-Федеральный закон от 25.12.2008 </w:t>
      </w:r>
      <w:r>
        <w:rPr>
          <w:sz w:val="26"/>
          <w:szCs w:val="26"/>
        </w:rPr>
        <w:t>№</w:t>
      </w:r>
      <w:r w:rsidRPr="00185777">
        <w:rPr>
          <w:sz w:val="26"/>
          <w:szCs w:val="26"/>
        </w:rPr>
        <w:t xml:space="preserve"> 273-ФЗ «О противодействии коррупции»;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 xml:space="preserve">-Федеральный закон от 27.07.2010 </w:t>
      </w:r>
      <w:r>
        <w:rPr>
          <w:sz w:val="26"/>
          <w:szCs w:val="26"/>
        </w:rPr>
        <w:t>№</w:t>
      </w:r>
      <w:r w:rsidRPr="00185777">
        <w:rPr>
          <w:sz w:val="26"/>
          <w:szCs w:val="26"/>
        </w:rPr>
        <w:t xml:space="preserve"> 210-ФЗ «Об организации предоставления государственных и муниципальных услуг»;</w:t>
      </w:r>
    </w:p>
    <w:p w:rsidR="001D3905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 xml:space="preserve">-Указ Президента РФ от 07.05.2012 </w:t>
      </w:r>
      <w:r>
        <w:rPr>
          <w:sz w:val="26"/>
          <w:szCs w:val="26"/>
        </w:rPr>
        <w:t>№</w:t>
      </w:r>
      <w:r w:rsidRPr="00185777">
        <w:rPr>
          <w:sz w:val="26"/>
          <w:szCs w:val="26"/>
        </w:rPr>
        <w:t xml:space="preserve"> 601 «Об основных направлениях совершенствования системы государственного управления»;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>
        <w:rPr>
          <w:sz w:val="26"/>
          <w:szCs w:val="26"/>
        </w:rPr>
        <w:t>- Устав Семячковского сельского поселения;</w:t>
      </w:r>
    </w:p>
    <w:p w:rsidR="001D3905" w:rsidRDefault="001D3905" w:rsidP="001D3905">
      <w:pPr>
        <w:jc w:val="both"/>
        <w:rPr>
          <w:sz w:val="26"/>
          <w:szCs w:val="26"/>
        </w:rPr>
      </w:pPr>
      <w:r w:rsidRPr="00185777">
        <w:rPr>
          <w:sz w:val="26"/>
          <w:szCs w:val="26"/>
        </w:rPr>
        <w:t xml:space="preserve">-Постановление </w:t>
      </w:r>
      <w:r>
        <w:rPr>
          <w:sz w:val="26"/>
          <w:szCs w:val="26"/>
        </w:rPr>
        <w:t>Семячковской</w:t>
      </w:r>
      <w:r w:rsidRPr="00185777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>й</w:t>
      </w:r>
      <w:r w:rsidRPr="00185777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Трубчевского района Брянской области</w:t>
      </w:r>
      <w:r w:rsidRPr="00185777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15.11.2017года №126 </w:t>
      </w:r>
      <w:r w:rsidRPr="00185777">
        <w:rPr>
          <w:sz w:val="26"/>
          <w:szCs w:val="26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sz w:val="26"/>
          <w:szCs w:val="26"/>
        </w:rPr>
        <w:t xml:space="preserve">Семячковского </w:t>
      </w:r>
      <w:r w:rsidRPr="00185777">
        <w:rPr>
          <w:sz w:val="26"/>
          <w:szCs w:val="26"/>
        </w:rPr>
        <w:t>сельского поселения».</w:t>
      </w:r>
    </w:p>
    <w:p w:rsidR="001D3905" w:rsidRPr="00185777" w:rsidRDefault="001D3905" w:rsidP="001D3905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A2ECA">
        <w:t xml:space="preserve"> </w:t>
      </w:r>
      <w:r w:rsidRPr="009A2ECA">
        <w:rPr>
          <w:sz w:val="26"/>
          <w:szCs w:val="26"/>
        </w:rPr>
        <w:t xml:space="preserve">Постановление Семячковской сельской администрации Трубчевского района Брянской области </w:t>
      </w:r>
      <w:r>
        <w:rPr>
          <w:sz w:val="26"/>
          <w:szCs w:val="26"/>
        </w:rPr>
        <w:t xml:space="preserve">от 14.11.2025 года № 44 «Об утверждении перечня муниципальных программ (подпрограмм) для формирования </w:t>
      </w:r>
      <w:r w:rsidRPr="00D74913">
        <w:rPr>
          <w:sz w:val="26"/>
          <w:szCs w:val="26"/>
        </w:rPr>
        <w:t xml:space="preserve">бюджета </w:t>
      </w:r>
      <w:r>
        <w:rPr>
          <w:sz w:val="26"/>
          <w:szCs w:val="26"/>
        </w:rPr>
        <w:t xml:space="preserve">Семячковского сельского поселения </w:t>
      </w:r>
      <w:proofErr w:type="spellStart"/>
      <w:r>
        <w:rPr>
          <w:sz w:val="26"/>
          <w:szCs w:val="26"/>
        </w:rPr>
        <w:t>Трубчевкого</w:t>
      </w:r>
      <w:proofErr w:type="spellEnd"/>
      <w:r>
        <w:rPr>
          <w:sz w:val="26"/>
          <w:szCs w:val="26"/>
        </w:rPr>
        <w:t xml:space="preserve"> муниципального района Брянской области на 2026 год и на плановый период 2027 и 2028 годов»</w:t>
      </w:r>
    </w:p>
    <w:p w:rsidR="001D3905" w:rsidRPr="00D74913" w:rsidRDefault="001D3905" w:rsidP="001D3905">
      <w:pPr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ж) Описание состава муниципальной программы</w:t>
      </w:r>
    </w:p>
    <w:p w:rsidR="001D3905" w:rsidRDefault="001D3905" w:rsidP="001D390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4913">
        <w:rPr>
          <w:sz w:val="26"/>
          <w:szCs w:val="26"/>
        </w:rPr>
        <w:t>Муниципальная программа</w:t>
      </w:r>
      <w:r>
        <w:rPr>
          <w:sz w:val="26"/>
          <w:szCs w:val="26"/>
        </w:rPr>
        <w:t xml:space="preserve"> не</w:t>
      </w:r>
      <w:r w:rsidRPr="00D74913">
        <w:rPr>
          <w:sz w:val="26"/>
          <w:szCs w:val="26"/>
        </w:rPr>
        <w:t xml:space="preserve"> включает</w:t>
      </w:r>
      <w:r>
        <w:rPr>
          <w:sz w:val="26"/>
          <w:szCs w:val="26"/>
        </w:rPr>
        <w:t xml:space="preserve"> подпрограмм</w:t>
      </w:r>
      <w:r w:rsidRPr="00D74913">
        <w:rPr>
          <w:sz w:val="26"/>
          <w:szCs w:val="26"/>
        </w:rPr>
        <w:t xml:space="preserve">  </w:t>
      </w:r>
    </w:p>
    <w:p w:rsidR="001D3905" w:rsidRDefault="001D3905" w:rsidP="001D3905">
      <w:pPr>
        <w:jc w:val="right"/>
        <w:rPr>
          <w:sz w:val="26"/>
          <w:szCs w:val="26"/>
        </w:rPr>
        <w:sectPr w:rsidR="001D3905" w:rsidSect="003B224B">
          <w:headerReference w:type="default" r:id="rId11"/>
          <w:pgSz w:w="11905" w:h="16837"/>
          <w:pgMar w:top="851" w:right="851" w:bottom="851" w:left="1276" w:header="720" w:footer="720" w:gutter="0"/>
          <w:cols w:space="720"/>
          <w:docGrid w:linePitch="360"/>
        </w:sectPr>
      </w:pPr>
    </w:p>
    <w:p w:rsidR="001D3905" w:rsidRPr="00D74913" w:rsidRDefault="001D3905" w:rsidP="001D3905">
      <w:pPr>
        <w:jc w:val="right"/>
        <w:rPr>
          <w:sz w:val="26"/>
          <w:szCs w:val="26"/>
        </w:rPr>
      </w:pPr>
      <w:r w:rsidRPr="00D74913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:rsidR="001D3905" w:rsidRPr="00D74913" w:rsidRDefault="001D3905" w:rsidP="001D3905">
      <w:pPr>
        <w:jc w:val="right"/>
        <w:rPr>
          <w:sz w:val="26"/>
          <w:szCs w:val="26"/>
        </w:rPr>
      </w:pPr>
      <w:r w:rsidRPr="00D74913">
        <w:rPr>
          <w:sz w:val="26"/>
          <w:szCs w:val="26"/>
        </w:rPr>
        <w:t>к муниципальной программе</w:t>
      </w:r>
    </w:p>
    <w:p w:rsidR="001D3905" w:rsidRPr="00D74913" w:rsidRDefault="001D3905" w:rsidP="001D390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D74913">
        <w:rPr>
          <w:sz w:val="26"/>
          <w:szCs w:val="26"/>
        </w:rPr>
        <w:t>«</w:t>
      </w:r>
      <w:r>
        <w:rPr>
          <w:sz w:val="26"/>
          <w:szCs w:val="26"/>
        </w:rPr>
        <w:t>Совершенствование муниципального управления</w:t>
      </w:r>
    </w:p>
    <w:p w:rsidR="001D3905" w:rsidRPr="00D74913" w:rsidRDefault="001D3905" w:rsidP="001D390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Семячковском</w:t>
      </w:r>
      <w:proofErr w:type="spellEnd"/>
      <w:r>
        <w:rPr>
          <w:sz w:val="26"/>
          <w:szCs w:val="26"/>
        </w:rPr>
        <w:t xml:space="preserve"> сельском  поселении</w:t>
      </w:r>
      <w:r w:rsidRPr="00D74913">
        <w:rPr>
          <w:sz w:val="26"/>
          <w:szCs w:val="26"/>
        </w:rPr>
        <w:t>»</w:t>
      </w:r>
    </w:p>
    <w:p w:rsidR="001D3905" w:rsidRDefault="001D3905" w:rsidP="001D3905">
      <w:pPr>
        <w:jc w:val="center"/>
        <w:rPr>
          <w:sz w:val="26"/>
          <w:szCs w:val="26"/>
        </w:rPr>
      </w:pPr>
      <w:r w:rsidRPr="00D74913">
        <w:rPr>
          <w:sz w:val="26"/>
          <w:szCs w:val="26"/>
        </w:rPr>
        <w:t>Сведения о показателях (индикаторах) муниципа</w:t>
      </w:r>
      <w:r>
        <w:rPr>
          <w:sz w:val="26"/>
          <w:szCs w:val="26"/>
        </w:rPr>
        <w:t>льной программы</w:t>
      </w:r>
    </w:p>
    <w:p w:rsidR="001D3905" w:rsidRDefault="001D3905" w:rsidP="001D3905">
      <w:pPr>
        <w:jc w:val="center"/>
        <w:rPr>
          <w:sz w:val="26"/>
          <w:szCs w:val="26"/>
        </w:rPr>
      </w:pPr>
    </w:p>
    <w:tbl>
      <w:tblPr>
        <w:tblW w:w="1326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679"/>
        <w:gridCol w:w="1134"/>
        <w:gridCol w:w="1276"/>
        <w:gridCol w:w="992"/>
        <w:gridCol w:w="993"/>
        <w:gridCol w:w="1134"/>
        <w:gridCol w:w="1134"/>
        <w:gridCol w:w="1388"/>
      </w:tblGrid>
      <w:tr w:rsidR="001D3905" w:rsidRPr="00E40888" w:rsidTr="001D3905">
        <w:trPr>
          <w:cantSplit/>
          <w:trHeight w:val="20"/>
        </w:trPr>
        <w:tc>
          <w:tcPr>
            <w:tcW w:w="532" w:type="dxa"/>
            <w:vMerge w:val="restart"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№</w:t>
            </w:r>
          </w:p>
        </w:tc>
        <w:tc>
          <w:tcPr>
            <w:tcW w:w="4679" w:type="dxa"/>
            <w:vMerge w:val="restart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Единица измерения</w:t>
            </w:r>
          </w:p>
        </w:tc>
        <w:tc>
          <w:tcPr>
            <w:tcW w:w="6917" w:type="dxa"/>
            <w:gridSpan w:val="6"/>
          </w:tcPr>
          <w:p w:rsidR="001D3905" w:rsidRPr="005A72A7" w:rsidRDefault="001D3905" w:rsidP="003B224B">
            <w:pPr>
              <w:tabs>
                <w:tab w:val="left" w:pos="1037"/>
              </w:tabs>
              <w:contextualSpacing/>
              <w:jc w:val="center"/>
            </w:pPr>
          </w:p>
          <w:p w:rsidR="001D3905" w:rsidRPr="005A72A7" w:rsidRDefault="001D3905" w:rsidP="003B224B">
            <w:pPr>
              <w:contextualSpacing/>
              <w:jc w:val="center"/>
            </w:pPr>
            <w:r w:rsidRPr="005A72A7">
              <w:t>Целевые значения показателей (индикаторов)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  <w:vMerge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679" w:type="dxa"/>
            <w:vMerge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>
              <w:t xml:space="preserve">2028 </w:t>
            </w:r>
          </w:p>
        </w:tc>
        <w:tc>
          <w:tcPr>
            <w:tcW w:w="992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>
              <w:t xml:space="preserve">2029 </w:t>
            </w:r>
          </w:p>
        </w:tc>
        <w:tc>
          <w:tcPr>
            <w:tcW w:w="993" w:type="dxa"/>
            <w:vAlign w:val="center"/>
          </w:tcPr>
          <w:p w:rsidR="001D3905" w:rsidRPr="005A72A7" w:rsidRDefault="001D3905" w:rsidP="001D3905">
            <w:pPr>
              <w:contextualSpacing/>
            </w:pPr>
            <w:r>
              <w:t xml:space="preserve">2030 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>
              <w:t xml:space="preserve"> 2031 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>
              <w:t xml:space="preserve">2032 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1</w:t>
            </w:r>
          </w:p>
        </w:tc>
        <w:tc>
          <w:tcPr>
            <w:tcW w:w="4679" w:type="dxa"/>
          </w:tcPr>
          <w:p w:rsidR="001D3905" w:rsidRPr="005A72A7" w:rsidRDefault="001D3905" w:rsidP="003B224B">
            <w:pPr>
              <w:contextualSpacing/>
            </w:pPr>
            <w:r w:rsidRPr="005A72A7">
              <w:t>Публикация нормативно-правовых актов, принимаемых органами местного самоуправления поселения в СМИ и сети Интернет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да/нет</w:t>
            </w:r>
          </w:p>
        </w:tc>
        <w:tc>
          <w:tcPr>
            <w:tcW w:w="1276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да</w:t>
            </w:r>
          </w:p>
        </w:tc>
        <w:tc>
          <w:tcPr>
            <w:tcW w:w="992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да</w:t>
            </w:r>
          </w:p>
        </w:tc>
        <w:tc>
          <w:tcPr>
            <w:tcW w:w="993" w:type="dxa"/>
            <w:vAlign w:val="center"/>
          </w:tcPr>
          <w:p w:rsidR="001D3905" w:rsidRPr="005A72A7" w:rsidRDefault="001D3905" w:rsidP="001D3905">
            <w:pPr>
              <w:contextualSpacing/>
            </w:pPr>
            <w:r w:rsidRPr="005A72A7">
              <w:t>да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да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да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  <w:r w:rsidRPr="009E130F">
              <w:rPr>
                <w:sz w:val="26"/>
                <w:szCs w:val="26"/>
              </w:rPr>
              <w:t>2</w:t>
            </w:r>
          </w:p>
        </w:tc>
        <w:tc>
          <w:tcPr>
            <w:tcW w:w="4679" w:type="dxa"/>
          </w:tcPr>
          <w:p w:rsidR="001D3905" w:rsidRPr="005A72A7" w:rsidRDefault="001D3905" w:rsidP="003B224B">
            <w:pPr>
              <w:contextualSpacing/>
            </w:pPr>
            <w:r w:rsidRPr="005A72A7">
              <w:t xml:space="preserve"> Финансовое обеспечение деятельности органов местного самоуправления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%</w:t>
            </w:r>
          </w:p>
        </w:tc>
        <w:tc>
          <w:tcPr>
            <w:tcW w:w="1276" w:type="dxa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  <w:tc>
          <w:tcPr>
            <w:tcW w:w="992" w:type="dxa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  <w:tc>
          <w:tcPr>
            <w:tcW w:w="993" w:type="dxa"/>
          </w:tcPr>
          <w:p w:rsidR="001D3905" w:rsidRPr="005A72A7" w:rsidRDefault="001D3905" w:rsidP="001D3905">
            <w:pPr>
              <w:contextualSpacing/>
            </w:pPr>
            <w:r w:rsidRPr="005A72A7">
              <w:t>не менее 95%</w:t>
            </w:r>
          </w:p>
        </w:tc>
        <w:tc>
          <w:tcPr>
            <w:tcW w:w="1134" w:type="dxa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  <w:tc>
          <w:tcPr>
            <w:tcW w:w="1134" w:type="dxa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9" w:type="dxa"/>
          </w:tcPr>
          <w:p w:rsidR="001D3905" w:rsidRPr="005A72A7" w:rsidRDefault="001D3905" w:rsidP="003B224B">
            <w:pPr>
              <w:contextualSpacing/>
            </w:pPr>
            <w:r w:rsidRPr="005A72A7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%</w:t>
            </w:r>
          </w:p>
        </w:tc>
        <w:tc>
          <w:tcPr>
            <w:tcW w:w="1276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100</w:t>
            </w:r>
          </w:p>
        </w:tc>
        <w:tc>
          <w:tcPr>
            <w:tcW w:w="992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100</w:t>
            </w:r>
          </w:p>
        </w:tc>
        <w:tc>
          <w:tcPr>
            <w:tcW w:w="993" w:type="dxa"/>
            <w:vAlign w:val="center"/>
          </w:tcPr>
          <w:p w:rsidR="001D3905" w:rsidRPr="005A72A7" w:rsidRDefault="001D3905" w:rsidP="001D3905">
            <w:pPr>
              <w:contextualSpacing/>
            </w:pPr>
            <w:r w:rsidRPr="005A72A7">
              <w:t>100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100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100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9" w:type="dxa"/>
          </w:tcPr>
          <w:p w:rsidR="001D3905" w:rsidRPr="005A72A7" w:rsidRDefault="001D3905" w:rsidP="003B224B">
            <w:pPr>
              <w:contextualSpacing/>
            </w:pPr>
            <w:r w:rsidRPr="005A72A7"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%</w:t>
            </w:r>
          </w:p>
        </w:tc>
        <w:tc>
          <w:tcPr>
            <w:tcW w:w="1276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75%</w:t>
            </w:r>
          </w:p>
        </w:tc>
        <w:tc>
          <w:tcPr>
            <w:tcW w:w="992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75%</w:t>
            </w:r>
          </w:p>
        </w:tc>
        <w:tc>
          <w:tcPr>
            <w:tcW w:w="993" w:type="dxa"/>
            <w:vAlign w:val="center"/>
          </w:tcPr>
          <w:p w:rsidR="001D3905" w:rsidRPr="005A72A7" w:rsidRDefault="001D3905" w:rsidP="001D3905">
            <w:pPr>
              <w:contextualSpacing/>
            </w:pPr>
            <w:r w:rsidRPr="005A72A7">
              <w:t>не менее 75%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75%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75%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9" w:type="dxa"/>
          </w:tcPr>
          <w:p w:rsidR="001D3905" w:rsidRPr="005A72A7" w:rsidRDefault="001D3905" w:rsidP="003B224B">
            <w:pPr>
              <w:contextualSpacing/>
            </w:pPr>
            <w:r w:rsidRPr="005A72A7">
              <w:t>Пенсии за выслугу лет лицам, замещавшим муниципальные должности поселения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%</w:t>
            </w:r>
          </w:p>
        </w:tc>
        <w:tc>
          <w:tcPr>
            <w:tcW w:w="1276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  <w:tc>
          <w:tcPr>
            <w:tcW w:w="992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  <w:tc>
          <w:tcPr>
            <w:tcW w:w="993" w:type="dxa"/>
            <w:vAlign w:val="center"/>
          </w:tcPr>
          <w:p w:rsidR="001D3905" w:rsidRPr="005A72A7" w:rsidRDefault="001D3905" w:rsidP="001D3905">
            <w:pPr>
              <w:contextualSpacing/>
            </w:pPr>
            <w:r w:rsidRPr="005A72A7">
              <w:t>не менее 95%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не менее 95%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Default="001D3905" w:rsidP="003B224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9" w:type="dxa"/>
          </w:tcPr>
          <w:p w:rsidR="001D3905" w:rsidRPr="007D4F80" w:rsidRDefault="001D3905" w:rsidP="003B224B">
            <w:pPr>
              <w:spacing w:line="276" w:lineRule="auto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1134" w:type="dxa"/>
          </w:tcPr>
          <w:p w:rsidR="001D3905" w:rsidRPr="007D4F80" w:rsidRDefault="001D3905" w:rsidP="003B22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76" w:type="dxa"/>
          </w:tcPr>
          <w:p w:rsidR="001D3905" w:rsidRPr="007D4F80" w:rsidRDefault="001D3905" w:rsidP="003B22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</w:tcPr>
          <w:p w:rsidR="001D3905" w:rsidRPr="007D4F80" w:rsidRDefault="001D3905" w:rsidP="003B22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3" w:type="dxa"/>
          </w:tcPr>
          <w:p w:rsidR="001D3905" w:rsidRPr="007D4F80" w:rsidRDefault="001D3905" w:rsidP="001D390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</w:tcPr>
          <w:p w:rsidR="001D3905" w:rsidRPr="007D4F80" w:rsidRDefault="001D3905" w:rsidP="003B22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</w:tcPr>
          <w:p w:rsidR="001D3905" w:rsidRPr="007D4F80" w:rsidRDefault="001D3905" w:rsidP="003B224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100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Default="001D3905" w:rsidP="003B224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9" w:type="dxa"/>
          </w:tcPr>
          <w:p w:rsidR="001D3905" w:rsidRPr="007D4F80" w:rsidRDefault="001D3905" w:rsidP="003B224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D4F80">
              <w:rPr>
                <w:rFonts w:eastAsia="Calibri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1134" w:type="dxa"/>
            <w:vAlign w:val="center"/>
          </w:tcPr>
          <w:p w:rsidR="001D3905" w:rsidRPr="007D4F80" w:rsidRDefault="001D3905" w:rsidP="003B22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F80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1D3905" w:rsidRPr="007D4F80" w:rsidRDefault="001D3905" w:rsidP="003B22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F80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vAlign w:val="center"/>
          </w:tcPr>
          <w:p w:rsidR="001D3905" w:rsidRPr="007D4F80" w:rsidRDefault="001D3905" w:rsidP="003B22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F80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1D3905" w:rsidRPr="007D4F80" w:rsidRDefault="001D3905" w:rsidP="001D3905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D4F80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1D3905" w:rsidRPr="007D4F80" w:rsidRDefault="001D3905" w:rsidP="003B22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F80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:rsidR="001D3905" w:rsidRPr="007D4F80" w:rsidRDefault="001D3905" w:rsidP="003B224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4F80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1D3905" w:rsidRPr="00E40888" w:rsidTr="001D3905">
        <w:trPr>
          <w:gridAfter w:val="1"/>
          <w:wAfter w:w="1388" w:type="dxa"/>
          <w:cantSplit/>
          <w:trHeight w:val="20"/>
        </w:trPr>
        <w:tc>
          <w:tcPr>
            <w:tcW w:w="532" w:type="dxa"/>
          </w:tcPr>
          <w:p w:rsidR="001D3905" w:rsidRPr="009E130F" w:rsidRDefault="001D3905" w:rsidP="003B224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9" w:type="dxa"/>
          </w:tcPr>
          <w:p w:rsidR="001D3905" w:rsidRPr="005A72A7" w:rsidRDefault="001D3905" w:rsidP="003B224B">
            <w:pPr>
              <w:contextualSpacing/>
            </w:pPr>
            <w:r w:rsidRPr="005A72A7">
              <w:t>Соотношение количества обращений граждан, рассмотренных в срок, к общему количеству обращений, поставленных на контроль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%</w:t>
            </w:r>
          </w:p>
        </w:tc>
        <w:tc>
          <w:tcPr>
            <w:tcW w:w="1276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100</w:t>
            </w:r>
          </w:p>
        </w:tc>
        <w:tc>
          <w:tcPr>
            <w:tcW w:w="992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100</w:t>
            </w:r>
          </w:p>
        </w:tc>
        <w:tc>
          <w:tcPr>
            <w:tcW w:w="993" w:type="dxa"/>
            <w:vAlign w:val="center"/>
          </w:tcPr>
          <w:p w:rsidR="001D3905" w:rsidRPr="005A72A7" w:rsidRDefault="001D3905" w:rsidP="001D3905">
            <w:pPr>
              <w:contextualSpacing/>
            </w:pPr>
            <w:r w:rsidRPr="005A72A7">
              <w:t>100</w:t>
            </w:r>
          </w:p>
        </w:tc>
        <w:tc>
          <w:tcPr>
            <w:tcW w:w="1134" w:type="dxa"/>
            <w:vAlign w:val="center"/>
          </w:tcPr>
          <w:p w:rsidR="001D3905" w:rsidRPr="005A72A7" w:rsidRDefault="001D3905" w:rsidP="003B224B">
            <w:pPr>
              <w:contextualSpacing/>
              <w:jc w:val="center"/>
            </w:pPr>
            <w:r w:rsidRPr="005A72A7">
              <w:t>100</w:t>
            </w:r>
          </w:p>
        </w:tc>
        <w:tc>
          <w:tcPr>
            <w:tcW w:w="1134" w:type="dxa"/>
            <w:vAlign w:val="center"/>
          </w:tcPr>
          <w:p w:rsidR="001D3905" w:rsidRDefault="001D3905" w:rsidP="003B224B">
            <w:pPr>
              <w:contextualSpacing/>
              <w:jc w:val="center"/>
            </w:pPr>
          </w:p>
          <w:p w:rsidR="001D3905" w:rsidRPr="005A72A7" w:rsidRDefault="001D3905" w:rsidP="003B224B">
            <w:pPr>
              <w:contextualSpacing/>
            </w:pPr>
            <w:r w:rsidRPr="005A72A7">
              <w:t>100</w:t>
            </w:r>
          </w:p>
          <w:p w:rsidR="001D3905" w:rsidRPr="005A72A7" w:rsidRDefault="001D3905" w:rsidP="003B224B">
            <w:pPr>
              <w:contextualSpacing/>
              <w:jc w:val="center"/>
            </w:pPr>
          </w:p>
        </w:tc>
      </w:tr>
    </w:tbl>
    <w:p w:rsidR="001D3905" w:rsidRPr="00D74913" w:rsidRDefault="001D3905" w:rsidP="001D3905">
      <w:pPr>
        <w:rPr>
          <w:sz w:val="26"/>
          <w:szCs w:val="26"/>
        </w:rPr>
      </w:pPr>
    </w:p>
    <w:p w:rsidR="001D3905" w:rsidRDefault="001D3905" w:rsidP="001D3905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1D3905" w:rsidRDefault="001D3905" w:rsidP="001D3905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1D3905" w:rsidRDefault="001D3905" w:rsidP="001D3905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7E7B78" w:rsidRDefault="007E7B78" w:rsidP="00EE7086">
      <w:pPr>
        <w:ind w:firstLine="709"/>
        <w:jc w:val="right"/>
        <w:rPr>
          <w:color w:val="000000"/>
          <w:sz w:val="28"/>
          <w:szCs w:val="28"/>
        </w:rPr>
      </w:pPr>
    </w:p>
    <w:p w:rsidR="00EE7086" w:rsidRDefault="00EE7086" w:rsidP="00EE7086">
      <w:pPr>
        <w:jc w:val="right"/>
        <w:rPr>
          <w:color w:val="000000"/>
          <w:sz w:val="26"/>
          <w:szCs w:val="26"/>
        </w:rPr>
        <w:sectPr w:rsidR="00EE7086" w:rsidSect="00EA50C7">
          <w:headerReference w:type="even" r:id="rId12"/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195C">
        <w:rPr>
          <w:sz w:val="28"/>
          <w:szCs w:val="28"/>
        </w:rPr>
        <w:lastRenderedPageBreak/>
        <w:t xml:space="preserve">                                                     </w:t>
      </w:r>
    </w:p>
    <w:p w:rsidR="005948CB" w:rsidRPr="00D85999" w:rsidRDefault="005948CB" w:rsidP="005948CB">
      <w:pPr>
        <w:tabs>
          <w:tab w:val="left" w:pos="915"/>
          <w:tab w:val="right" w:pos="9355"/>
        </w:tabs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i/>
          <w:sz w:val="32"/>
          <w:szCs w:val="32"/>
          <w:lang w:eastAsia="zh-CN"/>
        </w:rPr>
        <w:t xml:space="preserve">                          </w:t>
      </w:r>
      <w:r w:rsidRPr="00D85999"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5948CB" w:rsidRPr="00D85999" w:rsidRDefault="005948CB" w:rsidP="005948CB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5948CB" w:rsidRPr="00D85999" w:rsidRDefault="005948CB" w:rsidP="005948CB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5948CB" w:rsidRPr="00D85999" w:rsidRDefault="005948CB" w:rsidP="005948CB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85999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5948CB" w:rsidRPr="00C677AC" w:rsidRDefault="005948CB" w:rsidP="005948CB">
      <w:pPr>
        <w:jc w:val="center"/>
        <w:rPr>
          <w:rFonts w:eastAsia="Calibri"/>
          <w:szCs w:val="28"/>
          <w:lang w:eastAsia="zh-CN"/>
        </w:rPr>
      </w:pPr>
    </w:p>
    <w:p w:rsidR="005948CB" w:rsidRDefault="005948CB" w:rsidP="005948CB">
      <w:pPr>
        <w:jc w:val="center"/>
        <w:rPr>
          <w:szCs w:val="22"/>
        </w:rPr>
      </w:pPr>
      <w:r w:rsidRPr="00D85999">
        <w:rPr>
          <w:rFonts w:eastAsia="Calibri"/>
          <w:b/>
          <w:sz w:val="28"/>
          <w:szCs w:val="28"/>
        </w:rPr>
        <w:t xml:space="preserve">от </w:t>
      </w:r>
      <w:r w:rsidRPr="00293A22">
        <w:rPr>
          <w:b/>
          <w:sz w:val="28"/>
          <w:szCs w:val="28"/>
        </w:rPr>
        <w:t xml:space="preserve">26 декабря 2026 года </w:t>
      </w:r>
      <w:r w:rsidRPr="00D85999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5-64</w:t>
      </w:r>
    </w:p>
    <w:p w:rsidR="005948CB" w:rsidRPr="00C677AC" w:rsidRDefault="005948CB" w:rsidP="005948CB">
      <w:pPr>
        <w:tabs>
          <w:tab w:val="left" w:pos="5250"/>
        </w:tabs>
        <w:ind w:left="-180"/>
        <w:rPr>
          <w:szCs w:val="22"/>
        </w:rPr>
      </w:pPr>
      <w:r>
        <w:rPr>
          <w:szCs w:val="22"/>
        </w:rPr>
        <w:tab/>
      </w:r>
    </w:p>
    <w:p w:rsidR="005948CB" w:rsidRPr="005A3C54" w:rsidRDefault="005948CB" w:rsidP="005948CB">
      <w:pPr>
        <w:ind w:hanging="180"/>
        <w:jc w:val="center"/>
        <w:rPr>
          <w:b/>
          <w:sz w:val="28"/>
          <w:szCs w:val="22"/>
        </w:rPr>
      </w:pPr>
      <w:r w:rsidRPr="005A3C54">
        <w:rPr>
          <w:b/>
          <w:sz w:val="28"/>
          <w:szCs w:val="22"/>
        </w:rPr>
        <w:t>«О внесении изменений в решение Семячковского сельского Совета народных депутатов от 2</w:t>
      </w:r>
      <w:r>
        <w:rPr>
          <w:b/>
          <w:sz w:val="28"/>
          <w:szCs w:val="22"/>
        </w:rPr>
        <w:t>6</w:t>
      </w:r>
      <w:r w:rsidRPr="005A3C54">
        <w:rPr>
          <w:b/>
          <w:sz w:val="28"/>
          <w:szCs w:val="22"/>
        </w:rPr>
        <w:t>.12.202</w:t>
      </w:r>
      <w:r>
        <w:rPr>
          <w:b/>
          <w:sz w:val="28"/>
          <w:szCs w:val="22"/>
        </w:rPr>
        <w:t>4</w:t>
      </w:r>
      <w:r w:rsidRPr="005A3C54">
        <w:rPr>
          <w:b/>
          <w:sz w:val="28"/>
          <w:szCs w:val="22"/>
        </w:rPr>
        <w:t xml:space="preserve"> года № </w:t>
      </w:r>
      <w:r>
        <w:rPr>
          <w:b/>
          <w:sz w:val="28"/>
          <w:szCs w:val="22"/>
        </w:rPr>
        <w:t>5-36</w:t>
      </w:r>
      <w:r w:rsidRPr="005A3C54">
        <w:rPr>
          <w:b/>
          <w:sz w:val="28"/>
          <w:szCs w:val="22"/>
        </w:rPr>
        <w:t xml:space="preserve"> «О бюджете Семячковского сельского поселения Трубчевского муниципального района  Брянской области на 202</w:t>
      </w:r>
      <w:r>
        <w:rPr>
          <w:b/>
          <w:sz w:val="28"/>
          <w:szCs w:val="22"/>
        </w:rPr>
        <w:t>5</w:t>
      </w:r>
      <w:r w:rsidRPr="005A3C54">
        <w:rPr>
          <w:b/>
          <w:sz w:val="28"/>
          <w:szCs w:val="22"/>
        </w:rPr>
        <w:t xml:space="preserve"> год и на плановый период 202</w:t>
      </w:r>
      <w:r>
        <w:rPr>
          <w:b/>
          <w:sz w:val="28"/>
          <w:szCs w:val="22"/>
        </w:rPr>
        <w:t>6</w:t>
      </w:r>
      <w:r w:rsidRPr="005A3C54">
        <w:rPr>
          <w:b/>
          <w:sz w:val="28"/>
          <w:szCs w:val="22"/>
        </w:rPr>
        <w:t xml:space="preserve"> и 202</w:t>
      </w:r>
      <w:r>
        <w:rPr>
          <w:b/>
          <w:sz w:val="28"/>
          <w:szCs w:val="22"/>
        </w:rPr>
        <w:t>7</w:t>
      </w:r>
      <w:r w:rsidRPr="005A3C54">
        <w:rPr>
          <w:b/>
          <w:sz w:val="28"/>
          <w:szCs w:val="22"/>
        </w:rPr>
        <w:t xml:space="preserve"> годов»</w:t>
      </w:r>
    </w:p>
    <w:p w:rsidR="005948CB" w:rsidRPr="00C677AC" w:rsidRDefault="005948CB" w:rsidP="005948CB">
      <w:pPr>
        <w:ind w:hanging="180"/>
        <w:rPr>
          <w:szCs w:val="22"/>
        </w:rPr>
      </w:pPr>
    </w:p>
    <w:p w:rsidR="005948CB" w:rsidRPr="005A3C54" w:rsidRDefault="005948CB" w:rsidP="005948CB">
      <w:pPr>
        <w:ind w:hanging="180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   Рассмотрев предложение Семячковской сельской администрации Трубчевского района  о внесении изменений в решение Семячковского сельского Совета народных депутатов от 2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>.12.202</w:t>
      </w:r>
      <w:r>
        <w:rPr>
          <w:sz w:val="28"/>
          <w:szCs w:val="22"/>
        </w:rPr>
        <w:t>4</w:t>
      </w:r>
      <w:r w:rsidRPr="005A3C54">
        <w:rPr>
          <w:sz w:val="28"/>
          <w:szCs w:val="22"/>
        </w:rPr>
        <w:t xml:space="preserve"> года  № </w:t>
      </w:r>
      <w:r>
        <w:rPr>
          <w:sz w:val="28"/>
          <w:szCs w:val="22"/>
        </w:rPr>
        <w:t>5-36</w:t>
      </w:r>
      <w:r w:rsidRPr="005A3C54">
        <w:rPr>
          <w:sz w:val="28"/>
          <w:szCs w:val="22"/>
        </w:rPr>
        <w:t xml:space="preserve"> «О бюджете Семячковского сельского поселения Трубчевского муниципального района  Брянской области на 202</w:t>
      </w:r>
      <w:r>
        <w:rPr>
          <w:sz w:val="28"/>
          <w:szCs w:val="22"/>
        </w:rPr>
        <w:t>5</w:t>
      </w:r>
      <w:r w:rsidRPr="005A3C54">
        <w:rPr>
          <w:sz w:val="28"/>
          <w:szCs w:val="22"/>
        </w:rPr>
        <w:t xml:space="preserve"> год и на плановый период 202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 xml:space="preserve"> и 202</w:t>
      </w:r>
      <w:r>
        <w:rPr>
          <w:sz w:val="28"/>
          <w:szCs w:val="22"/>
        </w:rPr>
        <w:t>7</w:t>
      </w:r>
      <w:r w:rsidRPr="005A3C54">
        <w:rPr>
          <w:sz w:val="28"/>
          <w:szCs w:val="22"/>
        </w:rPr>
        <w:t xml:space="preserve"> годов» </w:t>
      </w:r>
      <w:proofErr w:type="spellStart"/>
      <w:r w:rsidRPr="005A3C54">
        <w:rPr>
          <w:sz w:val="28"/>
          <w:szCs w:val="22"/>
        </w:rPr>
        <w:t>Семячковский</w:t>
      </w:r>
      <w:proofErr w:type="spellEnd"/>
      <w:r w:rsidRPr="005A3C54">
        <w:rPr>
          <w:sz w:val="28"/>
          <w:szCs w:val="22"/>
        </w:rPr>
        <w:t xml:space="preserve"> сельский Совет народных депутатов</w:t>
      </w:r>
    </w:p>
    <w:p w:rsidR="005948CB" w:rsidRDefault="005948CB" w:rsidP="005948CB">
      <w:pPr>
        <w:ind w:hanging="180"/>
        <w:jc w:val="both"/>
        <w:rPr>
          <w:b/>
          <w:sz w:val="28"/>
          <w:szCs w:val="22"/>
        </w:rPr>
      </w:pPr>
    </w:p>
    <w:p w:rsidR="005948CB" w:rsidRPr="005A3C54" w:rsidRDefault="005948CB" w:rsidP="005948CB">
      <w:pPr>
        <w:ind w:hanging="180"/>
        <w:jc w:val="both"/>
        <w:rPr>
          <w:sz w:val="28"/>
          <w:szCs w:val="22"/>
        </w:rPr>
      </w:pPr>
      <w:r w:rsidRPr="005A3C54">
        <w:rPr>
          <w:b/>
          <w:sz w:val="28"/>
          <w:szCs w:val="22"/>
        </w:rPr>
        <w:t xml:space="preserve">   РЕШИЛ</w:t>
      </w:r>
      <w:r w:rsidRPr="005A3C54">
        <w:rPr>
          <w:sz w:val="28"/>
          <w:szCs w:val="22"/>
        </w:rPr>
        <w:t>:</w:t>
      </w:r>
    </w:p>
    <w:p w:rsidR="005948CB" w:rsidRPr="00C677AC" w:rsidRDefault="005948CB" w:rsidP="005948CB">
      <w:pPr>
        <w:ind w:hanging="180"/>
        <w:jc w:val="both"/>
        <w:rPr>
          <w:szCs w:val="22"/>
        </w:rPr>
      </w:pPr>
    </w:p>
    <w:p w:rsidR="005948CB" w:rsidRPr="005A3C54" w:rsidRDefault="005948CB" w:rsidP="005948CB">
      <w:pPr>
        <w:numPr>
          <w:ilvl w:val="0"/>
          <w:numId w:val="1"/>
        </w:num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Внести в решение Семячковского сельского Совета народных депутатов от </w:t>
      </w:r>
      <w:r w:rsidRPr="008854EC">
        <w:rPr>
          <w:sz w:val="28"/>
          <w:szCs w:val="22"/>
        </w:rPr>
        <w:t>26.12.2024 года  № 5-36 «О бюджете Семячковского сельского поселения Трубчевского муниципального района  Брянской области на 2025 год и на плановый период 2026 и 2027 годов»</w:t>
      </w:r>
      <w:r w:rsidRPr="005A3C54">
        <w:rPr>
          <w:sz w:val="28"/>
          <w:szCs w:val="22"/>
        </w:rPr>
        <w:t xml:space="preserve"> следующие изменения:</w:t>
      </w:r>
    </w:p>
    <w:p w:rsidR="005948CB" w:rsidRPr="005A3C54" w:rsidRDefault="005948CB" w:rsidP="005948CB">
      <w:p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>1.1.Пункт 1 изложить в следующей редакции:</w:t>
      </w:r>
    </w:p>
    <w:p w:rsidR="005948CB" w:rsidRPr="005A3C54" w:rsidRDefault="005948CB" w:rsidP="005948CB">
      <w:pPr>
        <w:ind w:left="426" w:hanging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</w:t>
      </w:r>
      <w:r w:rsidRPr="005A3C54">
        <w:rPr>
          <w:sz w:val="28"/>
          <w:szCs w:val="22"/>
        </w:rPr>
        <w:t>«1. Утвердить основные характеристики бюджета Семячковского сельского поселения Трубчевского муниципального района  Брянской области  на 202</w:t>
      </w:r>
      <w:r>
        <w:rPr>
          <w:sz w:val="28"/>
          <w:szCs w:val="22"/>
        </w:rPr>
        <w:t>5</w:t>
      </w:r>
      <w:r w:rsidRPr="005A3C54">
        <w:rPr>
          <w:sz w:val="28"/>
          <w:szCs w:val="22"/>
        </w:rPr>
        <w:t xml:space="preserve"> год, определенные исходя из показателей прогноза социально-экономического развития поселения:</w:t>
      </w:r>
    </w:p>
    <w:p w:rsidR="005948CB" w:rsidRPr="0069382A" w:rsidRDefault="005948CB" w:rsidP="005948CB">
      <w:pPr>
        <w:ind w:left="426" w:hanging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</w:t>
      </w:r>
      <w:r w:rsidRPr="005A3C54">
        <w:rPr>
          <w:sz w:val="28"/>
          <w:szCs w:val="22"/>
        </w:rPr>
        <w:t xml:space="preserve">- прогнозируемый общий объем доходов бюджета поселения в сумме </w:t>
      </w:r>
      <w:r>
        <w:rPr>
          <w:sz w:val="28"/>
          <w:szCs w:val="22"/>
        </w:rPr>
        <w:t>6 065 197,00</w:t>
      </w:r>
      <w:r w:rsidRPr="0069382A">
        <w:rPr>
          <w:sz w:val="28"/>
          <w:szCs w:val="22"/>
        </w:rPr>
        <w:t xml:space="preserve"> рублей; в том числе налоговых и неналоговых доходов </w:t>
      </w:r>
      <w:r>
        <w:rPr>
          <w:sz w:val="28"/>
          <w:szCs w:val="22"/>
        </w:rPr>
        <w:t>5 249 806,00</w:t>
      </w:r>
      <w:r w:rsidRPr="0069382A">
        <w:rPr>
          <w:sz w:val="28"/>
          <w:szCs w:val="22"/>
        </w:rPr>
        <w:t>рублей;</w:t>
      </w:r>
    </w:p>
    <w:p w:rsidR="005948CB" w:rsidRPr="0069382A" w:rsidRDefault="005948CB" w:rsidP="005948CB">
      <w:pPr>
        <w:ind w:left="426" w:hanging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</w:t>
      </w:r>
      <w:r w:rsidRPr="0069382A">
        <w:rPr>
          <w:sz w:val="28"/>
          <w:szCs w:val="22"/>
        </w:rPr>
        <w:t xml:space="preserve">-  общий объем расходов бюджета поселения в сумме </w:t>
      </w:r>
      <w:r>
        <w:rPr>
          <w:sz w:val="28"/>
          <w:szCs w:val="22"/>
        </w:rPr>
        <w:t>6 183 883,13</w:t>
      </w:r>
      <w:r w:rsidRPr="0069382A">
        <w:rPr>
          <w:sz w:val="28"/>
          <w:szCs w:val="22"/>
        </w:rPr>
        <w:t xml:space="preserve"> рублей;</w:t>
      </w:r>
    </w:p>
    <w:p w:rsidR="005948CB" w:rsidRDefault="005948CB" w:rsidP="005948CB">
      <w:pPr>
        <w:ind w:left="284" w:hanging="284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</w:t>
      </w:r>
      <w:r w:rsidRPr="0069382A">
        <w:rPr>
          <w:sz w:val="28"/>
          <w:szCs w:val="22"/>
        </w:rPr>
        <w:t xml:space="preserve">-  прогнозируемый дефицит бюджета сельского поселения в сумме </w:t>
      </w:r>
      <w:r>
        <w:rPr>
          <w:sz w:val="28"/>
          <w:szCs w:val="22"/>
        </w:rPr>
        <w:t>118 686,13</w:t>
      </w:r>
      <w:r w:rsidRPr="005A3C54">
        <w:rPr>
          <w:sz w:val="28"/>
          <w:szCs w:val="22"/>
        </w:rPr>
        <w:t xml:space="preserve"> рублей</w:t>
      </w:r>
    </w:p>
    <w:p w:rsidR="005948CB" w:rsidRDefault="005948CB" w:rsidP="005948CB">
      <w:pPr>
        <w:tabs>
          <w:tab w:val="num" w:pos="1637"/>
        </w:tabs>
        <w:ind w:left="426" w:hanging="426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    </w:t>
      </w:r>
      <w:r w:rsidRPr="00D71CBB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D71CBB">
        <w:rPr>
          <w:sz w:val="28"/>
          <w:szCs w:val="28"/>
        </w:rPr>
        <w:t>верхний предел муниципального внутреннего долга Семячковского сельского поселения  на 1 января 2026 года в сумме 0,00 рублей, в том числе верхний предел муниципального внутреннего долга Семячковского сельского поселения по муниципальным гарантиям Семячковского сельского поселения в валюте Российско</w:t>
      </w:r>
      <w:r>
        <w:rPr>
          <w:sz w:val="28"/>
          <w:szCs w:val="28"/>
        </w:rPr>
        <w:t>й Федерации в сумме 0,00 рублей</w:t>
      </w:r>
      <w:r w:rsidRPr="005A3C54">
        <w:rPr>
          <w:sz w:val="28"/>
          <w:szCs w:val="22"/>
        </w:rPr>
        <w:t>»</w:t>
      </w:r>
      <w:r>
        <w:rPr>
          <w:sz w:val="28"/>
          <w:szCs w:val="22"/>
        </w:rPr>
        <w:t>.</w:t>
      </w:r>
    </w:p>
    <w:p w:rsidR="005948CB" w:rsidRPr="00D71CBB" w:rsidRDefault="005948CB" w:rsidP="005948CB">
      <w:pPr>
        <w:tabs>
          <w:tab w:val="num" w:pos="1637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2"/>
        </w:rPr>
        <w:lastRenderedPageBreak/>
        <w:t xml:space="preserve">1.2. </w:t>
      </w:r>
      <w:r w:rsidRPr="005A3C54">
        <w:rPr>
          <w:sz w:val="28"/>
          <w:szCs w:val="22"/>
        </w:rPr>
        <w:t xml:space="preserve">Дополнить решение приложением </w:t>
      </w:r>
      <w:r>
        <w:rPr>
          <w:sz w:val="28"/>
          <w:szCs w:val="22"/>
        </w:rPr>
        <w:t>1.4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1</w:t>
      </w:r>
      <w:r w:rsidRPr="005A3C54">
        <w:rPr>
          <w:sz w:val="28"/>
          <w:szCs w:val="22"/>
        </w:rPr>
        <w:t xml:space="preserve"> к настоящему решению;</w:t>
      </w:r>
    </w:p>
    <w:p w:rsidR="005948CB" w:rsidRDefault="005948CB" w:rsidP="005948CB">
      <w:p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>1.</w:t>
      </w:r>
      <w:r>
        <w:rPr>
          <w:sz w:val="28"/>
          <w:szCs w:val="22"/>
        </w:rPr>
        <w:t>3</w:t>
      </w:r>
      <w:r w:rsidRPr="005A3C54">
        <w:rPr>
          <w:sz w:val="28"/>
          <w:szCs w:val="22"/>
        </w:rPr>
        <w:t xml:space="preserve">. Дополнить решение приложением </w:t>
      </w:r>
      <w:r>
        <w:rPr>
          <w:sz w:val="28"/>
          <w:szCs w:val="22"/>
        </w:rPr>
        <w:t>3</w:t>
      </w:r>
      <w:r w:rsidRPr="005A3C54">
        <w:rPr>
          <w:sz w:val="28"/>
          <w:szCs w:val="22"/>
        </w:rPr>
        <w:t>.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2</w:t>
      </w:r>
      <w:r w:rsidRPr="005A3C54">
        <w:rPr>
          <w:sz w:val="28"/>
          <w:szCs w:val="22"/>
        </w:rPr>
        <w:t xml:space="preserve"> к настоящему решению;</w:t>
      </w:r>
    </w:p>
    <w:p w:rsidR="005948CB" w:rsidRDefault="005948CB" w:rsidP="005948CB">
      <w:pPr>
        <w:ind w:left="426" w:hanging="426"/>
        <w:jc w:val="both"/>
        <w:rPr>
          <w:sz w:val="28"/>
          <w:szCs w:val="22"/>
        </w:rPr>
      </w:pPr>
      <w:r w:rsidRPr="005A3C54">
        <w:rPr>
          <w:sz w:val="28"/>
          <w:szCs w:val="22"/>
        </w:rPr>
        <w:t>1.</w:t>
      </w:r>
      <w:r>
        <w:rPr>
          <w:sz w:val="28"/>
          <w:szCs w:val="22"/>
        </w:rPr>
        <w:t>4</w:t>
      </w:r>
      <w:r w:rsidRPr="005A3C54">
        <w:rPr>
          <w:sz w:val="28"/>
          <w:szCs w:val="22"/>
        </w:rPr>
        <w:t xml:space="preserve">. Дополнить решение приложением </w:t>
      </w:r>
      <w:r>
        <w:rPr>
          <w:sz w:val="28"/>
          <w:szCs w:val="22"/>
        </w:rPr>
        <w:t>4</w:t>
      </w:r>
      <w:r w:rsidRPr="005A3C54">
        <w:rPr>
          <w:sz w:val="28"/>
          <w:szCs w:val="22"/>
        </w:rPr>
        <w:t>.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3</w:t>
      </w:r>
      <w:r w:rsidRPr="005A3C54">
        <w:rPr>
          <w:sz w:val="28"/>
          <w:szCs w:val="22"/>
        </w:rPr>
        <w:t xml:space="preserve"> к настоящему решению.</w:t>
      </w:r>
    </w:p>
    <w:p w:rsidR="005948CB" w:rsidRDefault="005948CB" w:rsidP="005948CB">
      <w:pPr>
        <w:ind w:left="426" w:hanging="426"/>
        <w:jc w:val="both"/>
        <w:rPr>
          <w:sz w:val="28"/>
          <w:szCs w:val="22"/>
        </w:rPr>
      </w:pPr>
      <w:r>
        <w:rPr>
          <w:sz w:val="28"/>
          <w:szCs w:val="22"/>
        </w:rPr>
        <w:t>1.5.</w:t>
      </w:r>
      <w:r w:rsidRPr="005A3C54">
        <w:rPr>
          <w:sz w:val="28"/>
          <w:szCs w:val="22"/>
        </w:rPr>
        <w:t xml:space="preserve"> Дополнить решение приложением </w:t>
      </w:r>
      <w:r>
        <w:rPr>
          <w:sz w:val="28"/>
          <w:szCs w:val="22"/>
        </w:rPr>
        <w:t>5</w:t>
      </w:r>
      <w:r w:rsidRPr="005A3C54">
        <w:rPr>
          <w:sz w:val="28"/>
          <w:szCs w:val="22"/>
        </w:rPr>
        <w:t>.</w:t>
      </w:r>
      <w:r>
        <w:rPr>
          <w:sz w:val="28"/>
          <w:szCs w:val="22"/>
        </w:rPr>
        <w:t>6</w:t>
      </w:r>
      <w:r w:rsidRPr="005A3C54">
        <w:rPr>
          <w:sz w:val="28"/>
          <w:szCs w:val="22"/>
        </w:rPr>
        <w:t xml:space="preserve"> согласно приложению № </w:t>
      </w:r>
      <w:r>
        <w:rPr>
          <w:sz w:val="28"/>
          <w:szCs w:val="22"/>
        </w:rPr>
        <w:t>4</w:t>
      </w:r>
      <w:r w:rsidRPr="005A3C54">
        <w:rPr>
          <w:sz w:val="28"/>
          <w:szCs w:val="22"/>
        </w:rPr>
        <w:t xml:space="preserve"> к настоящему решению</w:t>
      </w:r>
      <w:r>
        <w:rPr>
          <w:sz w:val="28"/>
          <w:szCs w:val="22"/>
        </w:rPr>
        <w:t>.</w:t>
      </w:r>
    </w:p>
    <w:p w:rsidR="005948CB" w:rsidRPr="005A3C54" w:rsidRDefault="005948CB" w:rsidP="005948CB">
      <w:pPr>
        <w:jc w:val="both"/>
        <w:rPr>
          <w:sz w:val="28"/>
          <w:szCs w:val="22"/>
        </w:rPr>
      </w:pPr>
      <w:r>
        <w:rPr>
          <w:sz w:val="28"/>
          <w:szCs w:val="22"/>
        </w:rPr>
        <w:t xml:space="preserve">1.6. </w:t>
      </w:r>
      <w:r w:rsidRPr="005A3C54">
        <w:rPr>
          <w:sz w:val="28"/>
          <w:szCs w:val="22"/>
        </w:rPr>
        <w:t xml:space="preserve">Пункт </w:t>
      </w:r>
      <w:r>
        <w:rPr>
          <w:sz w:val="28"/>
          <w:szCs w:val="22"/>
        </w:rPr>
        <w:t>9</w:t>
      </w:r>
      <w:r w:rsidRPr="005A3C54">
        <w:rPr>
          <w:sz w:val="28"/>
          <w:szCs w:val="22"/>
        </w:rPr>
        <w:t xml:space="preserve"> изложить в следующей редакции:</w:t>
      </w:r>
    </w:p>
    <w:p w:rsidR="005948CB" w:rsidRDefault="005948CB" w:rsidP="005948CB">
      <w:pPr>
        <w:tabs>
          <w:tab w:val="num" w:pos="1637"/>
        </w:tabs>
        <w:ind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</w:t>
      </w:r>
      <w:r w:rsidRPr="00767D5A">
        <w:rPr>
          <w:sz w:val="28"/>
          <w:szCs w:val="28"/>
        </w:rPr>
        <w:t xml:space="preserve">9. </w:t>
      </w:r>
      <w:r w:rsidRPr="00767D5A">
        <w:rPr>
          <w:rFonts w:hint="eastAsia"/>
          <w:sz w:val="28"/>
          <w:szCs w:val="28"/>
        </w:rPr>
        <w:t>Утвердить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объем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межбюджетных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трансфертов</w:t>
      </w:r>
      <w:r w:rsidRPr="00767D5A">
        <w:rPr>
          <w:sz w:val="28"/>
          <w:szCs w:val="28"/>
        </w:rPr>
        <w:t xml:space="preserve">, получаемых из </w:t>
      </w:r>
      <w:r w:rsidRPr="00767D5A">
        <w:rPr>
          <w:rFonts w:hint="eastAsia"/>
          <w:sz w:val="28"/>
          <w:szCs w:val="28"/>
        </w:rPr>
        <w:t>други</w:t>
      </w:r>
      <w:r w:rsidRPr="00767D5A">
        <w:rPr>
          <w:sz w:val="28"/>
          <w:szCs w:val="28"/>
        </w:rPr>
        <w:t xml:space="preserve">х </w:t>
      </w:r>
      <w:r w:rsidRPr="00767D5A">
        <w:rPr>
          <w:rFonts w:hint="eastAsia"/>
          <w:sz w:val="28"/>
          <w:szCs w:val="28"/>
        </w:rPr>
        <w:t>бюджет</w:t>
      </w:r>
      <w:r w:rsidRPr="00767D5A">
        <w:rPr>
          <w:sz w:val="28"/>
          <w:szCs w:val="28"/>
        </w:rPr>
        <w:t xml:space="preserve">ов </w:t>
      </w:r>
      <w:r w:rsidRPr="00767D5A">
        <w:rPr>
          <w:rFonts w:hint="eastAsia"/>
          <w:sz w:val="28"/>
          <w:szCs w:val="28"/>
        </w:rPr>
        <w:t>на</w:t>
      </w:r>
      <w:r w:rsidRPr="00767D5A">
        <w:rPr>
          <w:sz w:val="28"/>
          <w:szCs w:val="28"/>
        </w:rPr>
        <w:t xml:space="preserve"> 2025 </w:t>
      </w:r>
      <w:r w:rsidRPr="00767D5A">
        <w:rPr>
          <w:rFonts w:hint="eastAsia"/>
          <w:sz w:val="28"/>
          <w:szCs w:val="28"/>
        </w:rPr>
        <w:t>год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в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сумме</w:t>
      </w:r>
      <w:r w:rsidRPr="00767D5A">
        <w:rPr>
          <w:sz w:val="28"/>
          <w:szCs w:val="28"/>
        </w:rPr>
        <w:t xml:space="preserve"> </w:t>
      </w:r>
      <w:r>
        <w:rPr>
          <w:sz w:val="28"/>
          <w:szCs w:val="28"/>
        </w:rPr>
        <w:t>815 391</w:t>
      </w:r>
      <w:r w:rsidRPr="00767D5A">
        <w:rPr>
          <w:sz w:val="28"/>
          <w:szCs w:val="28"/>
        </w:rPr>
        <w:t xml:space="preserve">,00 </w:t>
      </w:r>
      <w:r w:rsidRPr="00767D5A">
        <w:rPr>
          <w:rFonts w:hint="eastAsia"/>
          <w:sz w:val="28"/>
          <w:szCs w:val="28"/>
        </w:rPr>
        <w:t>рублей</w:t>
      </w:r>
      <w:r w:rsidRPr="00767D5A">
        <w:rPr>
          <w:sz w:val="28"/>
          <w:szCs w:val="28"/>
        </w:rPr>
        <w:t xml:space="preserve">, </w:t>
      </w:r>
      <w:r w:rsidRPr="00767D5A">
        <w:rPr>
          <w:rFonts w:hint="eastAsia"/>
          <w:sz w:val="28"/>
          <w:szCs w:val="28"/>
        </w:rPr>
        <w:t>на</w:t>
      </w:r>
      <w:r w:rsidRPr="00767D5A">
        <w:rPr>
          <w:sz w:val="28"/>
          <w:szCs w:val="28"/>
        </w:rPr>
        <w:t xml:space="preserve"> 2026 </w:t>
      </w:r>
      <w:r w:rsidRPr="00767D5A">
        <w:rPr>
          <w:rFonts w:hint="eastAsia"/>
          <w:sz w:val="28"/>
          <w:szCs w:val="28"/>
        </w:rPr>
        <w:t>год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в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сумме</w:t>
      </w:r>
      <w:r w:rsidRPr="00767D5A">
        <w:rPr>
          <w:sz w:val="28"/>
          <w:szCs w:val="28"/>
        </w:rPr>
        <w:t xml:space="preserve"> 32</w:t>
      </w:r>
      <w:r>
        <w:rPr>
          <w:sz w:val="28"/>
          <w:szCs w:val="28"/>
        </w:rPr>
        <w:t>3</w:t>
      </w:r>
      <w:r w:rsidRPr="00767D5A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767D5A">
        <w:rPr>
          <w:sz w:val="28"/>
          <w:szCs w:val="28"/>
        </w:rPr>
        <w:t xml:space="preserve">58,00 </w:t>
      </w:r>
      <w:r w:rsidRPr="00767D5A">
        <w:rPr>
          <w:rFonts w:hint="eastAsia"/>
          <w:sz w:val="28"/>
          <w:szCs w:val="28"/>
        </w:rPr>
        <w:t>рублей</w:t>
      </w:r>
      <w:r w:rsidRPr="00767D5A">
        <w:rPr>
          <w:sz w:val="28"/>
          <w:szCs w:val="28"/>
        </w:rPr>
        <w:t xml:space="preserve">, </w:t>
      </w:r>
      <w:r w:rsidRPr="00767D5A">
        <w:rPr>
          <w:rFonts w:hint="eastAsia"/>
          <w:sz w:val="28"/>
          <w:szCs w:val="28"/>
        </w:rPr>
        <w:t>на</w:t>
      </w:r>
      <w:r w:rsidRPr="00767D5A">
        <w:rPr>
          <w:sz w:val="28"/>
          <w:szCs w:val="28"/>
        </w:rPr>
        <w:t xml:space="preserve"> 2027 </w:t>
      </w:r>
      <w:r w:rsidRPr="00767D5A">
        <w:rPr>
          <w:rFonts w:hint="eastAsia"/>
          <w:sz w:val="28"/>
          <w:szCs w:val="28"/>
        </w:rPr>
        <w:t>год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в</w:t>
      </w:r>
      <w:r w:rsidRPr="00767D5A">
        <w:rPr>
          <w:sz w:val="28"/>
          <w:szCs w:val="28"/>
        </w:rPr>
        <w:t xml:space="preserve"> </w:t>
      </w:r>
      <w:r w:rsidRPr="00767D5A">
        <w:rPr>
          <w:rFonts w:hint="eastAsia"/>
          <w:sz w:val="28"/>
          <w:szCs w:val="28"/>
        </w:rPr>
        <w:t>сумме</w:t>
      </w:r>
      <w:r w:rsidRPr="00767D5A">
        <w:rPr>
          <w:sz w:val="28"/>
          <w:szCs w:val="28"/>
        </w:rPr>
        <w:t xml:space="preserve"> 32</w:t>
      </w:r>
      <w:r>
        <w:rPr>
          <w:sz w:val="28"/>
          <w:szCs w:val="28"/>
        </w:rPr>
        <w:t>3</w:t>
      </w:r>
      <w:r w:rsidRPr="00767D5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67D5A">
        <w:rPr>
          <w:sz w:val="28"/>
          <w:szCs w:val="28"/>
        </w:rPr>
        <w:t xml:space="preserve">02,00 </w:t>
      </w:r>
      <w:r w:rsidRPr="00767D5A">
        <w:rPr>
          <w:rFonts w:hint="eastAsia"/>
          <w:sz w:val="28"/>
          <w:szCs w:val="28"/>
        </w:rPr>
        <w:t>рублей</w:t>
      </w:r>
      <w:r>
        <w:rPr>
          <w:sz w:val="28"/>
          <w:szCs w:val="28"/>
        </w:rPr>
        <w:t>»</w:t>
      </w:r>
      <w:r w:rsidRPr="00767D5A">
        <w:rPr>
          <w:sz w:val="28"/>
          <w:szCs w:val="28"/>
        </w:rPr>
        <w:t>.</w:t>
      </w:r>
    </w:p>
    <w:p w:rsidR="005948CB" w:rsidRPr="009C38AD" w:rsidRDefault="005948CB" w:rsidP="005948CB">
      <w:pPr>
        <w:tabs>
          <w:tab w:val="num" w:pos="1637"/>
        </w:tabs>
        <w:ind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9C38AD">
        <w:rPr>
          <w:sz w:val="28"/>
          <w:szCs w:val="28"/>
        </w:rPr>
        <w:t>Пункт 10 изложить в следующей редакции:</w:t>
      </w:r>
    </w:p>
    <w:p w:rsidR="005948CB" w:rsidRDefault="005948CB" w:rsidP="005948CB">
      <w:pPr>
        <w:tabs>
          <w:tab w:val="num" w:pos="1637"/>
        </w:tabs>
        <w:ind w:firstLine="141"/>
        <w:jc w:val="both"/>
        <w:rPr>
          <w:sz w:val="28"/>
          <w:szCs w:val="28"/>
        </w:rPr>
      </w:pPr>
      <w:r w:rsidRPr="009C38AD">
        <w:rPr>
          <w:sz w:val="28"/>
          <w:szCs w:val="28"/>
        </w:rPr>
        <w:t xml:space="preserve">       «10. Утвердить объем межбюджетных трансфертов, передаваемых другим бюджетам на 2025 год в сумме </w:t>
      </w:r>
      <w:r>
        <w:rPr>
          <w:sz w:val="28"/>
          <w:szCs w:val="28"/>
        </w:rPr>
        <w:t>347 837,50</w:t>
      </w:r>
      <w:r w:rsidRPr="009C38AD">
        <w:rPr>
          <w:sz w:val="28"/>
          <w:szCs w:val="28"/>
        </w:rPr>
        <w:t xml:space="preserve"> рублей, на 2026 год в сумме 7 637,00 рублей, на 2027 год в сумме 7 637,00 рублей</w:t>
      </w:r>
      <w:proofErr w:type="gramStart"/>
      <w:r w:rsidRPr="009C38AD">
        <w:rPr>
          <w:sz w:val="28"/>
          <w:szCs w:val="28"/>
        </w:rPr>
        <w:t>.»</w:t>
      </w:r>
      <w:proofErr w:type="gramEnd"/>
    </w:p>
    <w:p w:rsidR="005948CB" w:rsidRDefault="005948CB" w:rsidP="005948CB">
      <w:pPr>
        <w:ind w:hanging="18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1.8. Пункт 12 изложить в следующей редакции:</w:t>
      </w:r>
    </w:p>
    <w:p w:rsidR="005948CB" w:rsidRDefault="005948CB" w:rsidP="005948CB">
      <w:pPr>
        <w:ind w:hanging="18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«</w:t>
      </w:r>
      <w:r w:rsidRPr="0059436D">
        <w:rPr>
          <w:sz w:val="28"/>
          <w:szCs w:val="28"/>
        </w:rPr>
        <w:t>У</w:t>
      </w:r>
      <w:r>
        <w:rPr>
          <w:sz w:val="28"/>
          <w:szCs w:val="28"/>
        </w:rPr>
        <w:t>тверд</w:t>
      </w:r>
      <w:r w:rsidRPr="0059436D">
        <w:rPr>
          <w:sz w:val="28"/>
          <w:szCs w:val="28"/>
        </w:rPr>
        <w:t xml:space="preserve">ить размер резервного фонда </w:t>
      </w:r>
      <w:r>
        <w:rPr>
          <w:sz w:val="28"/>
          <w:szCs w:val="28"/>
        </w:rPr>
        <w:t>Семячк</w:t>
      </w:r>
      <w:r w:rsidRPr="0059436D">
        <w:rPr>
          <w:sz w:val="28"/>
          <w:szCs w:val="28"/>
        </w:rPr>
        <w:t>овс</w:t>
      </w:r>
      <w:r>
        <w:rPr>
          <w:sz w:val="28"/>
          <w:szCs w:val="28"/>
        </w:rPr>
        <w:t>кой</w:t>
      </w:r>
      <w:r w:rsidRPr="0059436D">
        <w:rPr>
          <w:sz w:val="28"/>
          <w:szCs w:val="28"/>
        </w:rPr>
        <w:t xml:space="preserve"> сельской администрации на 20</w:t>
      </w:r>
      <w:r>
        <w:rPr>
          <w:sz w:val="28"/>
          <w:szCs w:val="28"/>
        </w:rPr>
        <w:t>25 год в сумме 0,00 рублей</w:t>
      </w:r>
      <w:r w:rsidRPr="0059436D">
        <w:rPr>
          <w:sz w:val="28"/>
          <w:szCs w:val="28"/>
        </w:rPr>
        <w:t>, на 20</w:t>
      </w:r>
      <w:r>
        <w:rPr>
          <w:sz w:val="28"/>
          <w:szCs w:val="28"/>
        </w:rPr>
        <w:t>26</w:t>
      </w:r>
      <w:r w:rsidRPr="0059436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1000,00 рублей</w:t>
      </w:r>
      <w:r w:rsidRPr="0059436D">
        <w:rPr>
          <w:sz w:val="28"/>
          <w:szCs w:val="28"/>
        </w:rPr>
        <w:t>, на 20</w:t>
      </w:r>
      <w:r>
        <w:rPr>
          <w:sz w:val="28"/>
          <w:szCs w:val="28"/>
        </w:rPr>
        <w:t>27</w:t>
      </w:r>
      <w:r w:rsidRPr="0059436D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1</w:t>
      </w:r>
      <w:r w:rsidRPr="0059436D">
        <w:rPr>
          <w:sz w:val="28"/>
          <w:szCs w:val="28"/>
        </w:rPr>
        <w:t>000,00 руб</w:t>
      </w:r>
      <w:r>
        <w:rPr>
          <w:sz w:val="28"/>
          <w:szCs w:val="28"/>
        </w:rPr>
        <w:t>лей</w:t>
      </w:r>
      <w:proofErr w:type="gramStart"/>
      <w:r w:rsidRPr="0059436D">
        <w:rPr>
          <w:sz w:val="28"/>
          <w:szCs w:val="28"/>
        </w:rPr>
        <w:t>.</w:t>
      </w:r>
      <w:r>
        <w:rPr>
          <w:sz w:val="28"/>
          <w:szCs w:val="22"/>
        </w:rPr>
        <w:t>».</w:t>
      </w:r>
      <w:proofErr w:type="gramEnd"/>
    </w:p>
    <w:p w:rsidR="005948CB" w:rsidRPr="005A3C54" w:rsidRDefault="005948CB" w:rsidP="005948CB">
      <w:pPr>
        <w:ind w:hanging="426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Pr="005A3C54">
        <w:rPr>
          <w:sz w:val="28"/>
          <w:szCs w:val="22"/>
        </w:rPr>
        <w:t xml:space="preserve">. </w:t>
      </w:r>
      <w:r w:rsidRPr="00710F8F">
        <w:rPr>
          <w:rFonts w:hint="eastAsia"/>
          <w:sz w:val="28"/>
          <w:szCs w:val="22"/>
        </w:rPr>
        <w:t>Настоящее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решение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подлежит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официальному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опубликованию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в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печатном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средстве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массовой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информации</w:t>
      </w:r>
      <w:r w:rsidRPr="00710F8F">
        <w:rPr>
          <w:sz w:val="28"/>
          <w:szCs w:val="22"/>
        </w:rPr>
        <w:t xml:space="preserve"> «</w:t>
      </w:r>
      <w:r w:rsidRPr="00710F8F">
        <w:rPr>
          <w:rFonts w:hint="eastAsia"/>
          <w:sz w:val="28"/>
          <w:szCs w:val="22"/>
        </w:rPr>
        <w:t>Информационный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бюллетень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Семячковского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сельского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поселения»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размещению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официальном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сайте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Трубчевского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муниципального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района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в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сети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Интернет</w:t>
      </w:r>
      <w:r w:rsidRPr="00710F8F">
        <w:rPr>
          <w:sz w:val="28"/>
          <w:szCs w:val="22"/>
        </w:rPr>
        <w:t xml:space="preserve"> (</w:t>
      </w:r>
      <w:proofErr w:type="spellStart"/>
      <w:r w:rsidRPr="00710F8F">
        <w:rPr>
          <w:sz w:val="28"/>
          <w:szCs w:val="22"/>
        </w:rPr>
        <w:t>www.trubrayon.ru</w:t>
      </w:r>
      <w:proofErr w:type="spellEnd"/>
      <w:r w:rsidRPr="00710F8F">
        <w:rPr>
          <w:sz w:val="28"/>
          <w:szCs w:val="22"/>
        </w:rPr>
        <w:t xml:space="preserve">) </w:t>
      </w:r>
      <w:r w:rsidRPr="00710F8F">
        <w:rPr>
          <w:rFonts w:hint="eastAsia"/>
          <w:sz w:val="28"/>
          <w:szCs w:val="22"/>
        </w:rPr>
        <w:t>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странице</w:t>
      </w:r>
      <w:r w:rsidRPr="00710F8F">
        <w:rPr>
          <w:sz w:val="28"/>
          <w:szCs w:val="22"/>
        </w:rPr>
        <w:t xml:space="preserve"> «</w:t>
      </w:r>
      <w:r w:rsidRPr="00710F8F">
        <w:rPr>
          <w:rFonts w:hint="eastAsia"/>
          <w:sz w:val="28"/>
          <w:szCs w:val="22"/>
        </w:rPr>
        <w:t>Семячковское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сельское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поселение»</w:t>
      </w:r>
    </w:p>
    <w:p w:rsidR="005948CB" w:rsidRDefault="005948CB" w:rsidP="005948CB">
      <w:pPr>
        <w:ind w:hanging="426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Pr="005A3C54">
        <w:rPr>
          <w:sz w:val="28"/>
          <w:szCs w:val="22"/>
        </w:rPr>
        <w:t>.</w:t>
      </w:r>
      <w:r>
        <w:rPr>
          <w:sz w:val="28"/>
          <w:szCs w:val="22"/>
        </w:rPr>
        <w:t xml:space="preserve">  </w:t>
      </w:r>
      <w:r w:rsidRPr="00895BB7">
        <w:rPr>
          <w:sz w:val="28"/>
          <w:szCs w:val="22"/>
        </w:rPr>
        <w:t>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</w:t>
      </w:r>
    </w:p>
    <w:p w:rsidR="005948CB" w:rsidRPr="005A3C54" w:rsidRDefault="005948CB" w:rsidP="005948CB">
      <w:pPr>
        <w:ind w:hanging="426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4. </w:t>
      </w:r>
      <w:proofErr w:type="gramStart"/>
      <w:r w:rsidRPr="005A3C54">
        <w:rPr>
          <w:sz w:val="28"/>
          <w:szCs w:val="22"/>
        </w:rPr>
        <w:t>Контроль за</w:t>
      </w:r>
      <w:proofErr w:type="gramEnd"/>
      <w:r w:rsidRPr="005A3C54">
        <w:rPr>
          <w:sz w:val="28"/>
          <w:szCs w:val="22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5948CB" w:rsidRDefault="005948CB" w:rsidP="005948CB">
      <w:pPr>
        <w:ind w:hanging="180"/>
        <w:jc w:val="both"/>
        <w:rPr>
          <w:sz w:val="28"/>
          <w:szCs w:val="22"/>
        </w:rPr>
      </w:pPr>
    </w:p>
    <w:p w:rsidR="005948CB" w:rsidRDefault="005948CB" w:rsidP="005948CB">
      <w:pPr>
        <w:ind w:hanging="180"/>
        <w:jc w:val="both"/>
        <w:rPr>
          <w:sz w:val="28"/>
          <w:szCs w:val="22"/>
        </w:rPr>
      </w:pPr>
    </w:p>
    <w:p w:rsidR="005948CB" w:rsidRPr="005A3C54" w:rsidRDefault="005948CB" w:rsidP="005948CB">
      <w:pPr>
        <w:ind w:right="-365" w:hanging="180"/>
        <w:jc w:val="both"/>
        <w:rPr>
          <w:sz w:val="28"/>
          <w:szCs w:val="22"/>
        </w:rPr>
      </w:pPr>
    </w:p>
    <w:p w:rsidR="005948CB" w:rsidRDefault="005948CB" w:rsidP="005948CB">
      <w:pPr>
        <w:ind w:right="-365" w:hanging="180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Глава Семячковского </w:t>
      </w:r>
    </w:p>
    <w:p w:rsidR="005948CB" w:rsidRPr="005A3C54" w:rsidRDefault="005948CB" w:rsidP="005948CB">
      <w:pPr>
        <w:ind w:right="-365" w:hanging="180"/>
        <w:jc w:val="both"/>
        <w:rPr>
          <w:sz w:val="28"/>
          <w:szCs w:val="22"/>
        </w:rPr>
      </w:pPr>
      <w:r w:rsidRPr="005A3C54">
        <w:rPr>
          <w:sz w:val="28"/>
          <w:szCs w:val="22"/>
        </w:rPr>
        <w:t xml:space="preserve">сельского поселения                            </w:t>
      </w:r>
      <w:r>
        <w:rPr>
          <w:sz w:val="28"/>
          <w:szCs w:val="22"/>
        </w:rPr>
        <w:t xml:space="preserve">                  </w:t>
      </w:r>
      <w:r w:rsidRPr="005A3C54">
        <w:rPr>
          <w:sz w:val="28"/>
          <w:szCs w:val="22"/>
        </w:rPr>
        <w:t xml:space="preserve">          </w:t>
      </w:r>
      <w:r>
        <w:rPr>
          <w:sz w:val="28"/>
          <w:szCs w:val="22"/>
        </w:rPr>
        <w:t xml:space="preserve">С.В. </w:t>
      </w:r>
      <w:proofErr w:type="spellStart"/>
      <w:r>
        <w:rPr>
          <w:sz w:val="28"/>
          <w:szCs w:val="22"/>
        </w:rPr>
        <w:t>Ворфлусев</w:t>
      </w:r>
      <w:proofErr w:type="spellEnd"/>
    </w:p>
    <w:p w:rsidR="00B36926" w:rsidRDefault="00B36926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tbl>
      <w:tblPr>
        <w:tblW w:w="1137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91"/>
        <w:gridCol w:w="4551"/>
        <w:gridCol w:w="1418"/>
        <w:gridCol w:w="1134"/>
        <w:gridCol w:w="2126"/>
        <w:gridCol w:w="142"/>
        <w:gridCol w:w="284"/>
        <w:gridCol w:w="283"/>
        <w:gridCol w:w="142"/>
      </w:tblGrid>
      <w:tr w:rsidR="001D1CF1" w:rsidRPr="001D1CF1" w:rsidTr="008C3319">
        <w:trPr>
          <w:trHeight w:val="562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8C33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Приложение №1 </w:t>
            </w:r>
          </w:p>
          <w:p w:rsidR="001D1CF1" w:rsidRPr="001D1CF1" w:rsidRDefault="008C3319" w:rsidP="008C331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                         </w:t>
            </w:r>
            <w:r w:rsidR="001D1CF1" w:rsidRPr="001D1CF1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к решению Семячковского </w:t>
            </w:r>
            <w:proofErr w:type="gramStart"/>
            <w:r w:rsidR="001D1CF1" w:rsidRPr="001D1CF1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>сельского</w:t>
            </w:r>
            <w:proofErr w:type="gramEnd"/>
          </w:p>
          <w:p w:rsidR="001D1CF1" w:rsidRPr="001D1CF1" w:rsidRDefault="008C3319" w:rsidP="008C331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                         </w:t>
            </w:r>
            <w:r w:rsidR="001D1CF1" w:rsidRPr="001D1CF1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>Совета  народных депутатов</w:t>
            </w:r>
          </w:p>
          <w:p w:rsidR="001D1CF1" w:rsidRPr="001D1CF1" w:rsidRDefault="008C3319" w:rsidP="008C3319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                                        </w:t>
            </w:r>
            <w:r w:rsidR="001D1CF1" w:rsidRPr="001D1CF1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>от 26.12.2026 № 5-64</w:t>
            </w:r>
          </w:p>
        </w:tc>
      </w:tr>
      <w:tr w:rsidR="001D1CF1" w:rsidRPr="001D1CF1" w:rsidTr="008C3319">
        <w:trPr>
          <w:trHeight w:val="187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Приложение № 1.4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87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8C331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к решению 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46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Семячковского сельского Совета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87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народных депутатов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80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8C331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от 26.12.2024года № 5-36</w:t>
            </w:r>
          </w:p>
        </w:tc>
      </w:tr>
      <w:tr w:rsidR="001D1CF1" w:rsidRPr="001D1CF1" w:rsidTr="008C3319">
        <w:trPr>
          <w:gridAfter w:val="1"/>
          <w:wAfter w:w="142" w:type="dxa"/>
          <w:trHeight w:val="214"/>
        </w:trPr>
        <w:tc>
          <w:tcPr>
            <w:tcW w:w="7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Доходы бюджета  поселения на 2025 год и на плановый период 2026 и 2027 годов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gridAfter w:val="1"/>
          <w:wAfter w:w="142" w:type="dxa"/>
          <w:trHeight w:val="194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(рублей)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420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2026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2027 год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39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1 00 00000 00 0000 000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5 249 806,00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1 668 000,00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1 702 000,00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1 01 00000 00 0000 000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НАЛОГИ НА ПРИБЫЛЬ, ДОХОДЫ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256 981,00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260 000,00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279 000,00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1 01 02000 01 0000 110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Налог на доходы  физических  лиц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256 981,00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260 000,00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279 000,00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733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1 01 02010 01 0000 110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250 000,00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260 000,00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279 000,00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037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1 01 02030 01 0000 110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, не </w:t>
            </w:r>
            <w:proofErr w:type="gram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превышающей</w:t>
            </w:r>
            <w:proofErr w:type="gram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6 981,00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14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1 05 00000 00 0000 000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9 412,00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12 000,00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13 000,00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40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1 05 03000 01 0000 110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9 412,00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12 000,00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13 000,00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14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1 05 03010 01 0000 110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9 412,00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12 000,00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13 000,00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1 06 00000 00 0000 000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НАЛОГИ НА ИМУЩЕСТВО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2 279 603,00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1 395 000,00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1 409 000,00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1 06 01000 00 0000 110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107 500,00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92 000,00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93 000,00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48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1 06 01030 10 0000 110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107 500,00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92 000,00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93 000,00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0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1 06 06000 00 </w:t>
            </w: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Земельный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2 172 103,00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1 303 000,00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1 316 000,00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73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1 06 06030 00 0000 110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1 572 103,00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754 000,00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762 000,00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8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1 06 06033 10 0000 110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1 572 103,00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754 000,00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762 000,00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40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1 06 06040 00 0000 110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600 000,00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549 000,00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554 000,00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82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1 06 06043 10 0000 110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600 000,00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549 000,00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554 000,00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1 08 00000 00 0000 000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82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1 08 04000 01 0000 110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509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1 08 04020 01 0000 110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1 000,00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14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1 14 00000 00 0000 000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2 702 810,00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521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1 14 02000 00 0000 000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10 010,00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509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1 14 02050 10 0000 440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10 010,00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677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1 14 02053 10 0000 440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10 010,00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514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1 14 06000 00 0000 430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Доходы от продажи земельных </w:t>
            </w:r>
            <w:proofErr w:type="spell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участков</w:t>
            </w:r>
            <w:proofErr w:type="gram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,н</w:t>
            </w:r>
            <w:proofErr w:type="gram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аходящихся</w:t>
            </w:r>
            <w:proofErr w:type="spell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государственной и муниципальной собственности (за исключением земельных участков муниципальных, бюджетных и автономных учреждений)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2 692 800,00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67"/>
        </w:trPr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1 14 06020 00 0000 430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Доходы от продажи земельных участков государственная </w:t>
            </w:r>
            <w:proofErr w:type="gram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собственность</w:t>
            </w:r>
            <w:proofErr w:type="gram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на которые разграничена (за исключением земельных участков </w:t>
            </w:r>
            <w:proofErr w:type="spell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бюджетныхи</w:t>
            </w:r>
            <w:proofErr w:type="spell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автономных учреждений)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2 692 800,00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55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1 14 06025 10 0000 430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Доходы от продажи земельных </w:t>
            </w:r>
            <w:proofErr w:type="spell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участков</w:t>
            </w:r>
            <w:proofErr w:type="gram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,н</w:t>
            </w:r>
            <w:proofErr w:type="gram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аходящихся</w:t>
            </w:r>
            <w:proofErr w:type="spell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 собственности сельских поселений (за исключением земельных участков муниципальных,  </w:t>
            </w:r>
            <w:proofErr w:type="spell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бюджетныхи</w:t>
            </w:r>
            <w:proofErr w:type="spell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автономных учреждений)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2 692 800,00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2 00 00000 00 0000 000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815 391,00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323 958,00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323 202,00 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0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2 02 00000 00 0000 000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815 391,00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323 958,00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323 202,00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14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2 02 10000 00 0000 150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143 100,00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146 000,00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139 000,00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34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2 02 16001 00 </w:t>
            </w: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Дотации на выравнивание бюджетной обеспеченности из </w:t>
            </w: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бюджетов муниципальных </w:t>
            </w:r>
            <w:proofErr w:type="spellStart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райнов</w:t>
            </w:r>
            <w:proofErr w:type="spellEnd"/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, городских округов с внутригородским делением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143 100,00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146 000,00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139 000,00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67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 xml:space="preserve"> 2 02 16001 10 0000 150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143 100,00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146 000,00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139 000,00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6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2 02 30000 00 0000 000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164 151,00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177 958,00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184 202,00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60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2 02 35118 00 0000 150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164 151,00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177 958,00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184 202,00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329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2 02 35118 10 0000 150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Субвенции бюджетам сельских поселений на осуществление     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164 151,00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177 958,00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184 202,00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35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2 02 40000 00 0000 150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508 140,00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0,00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206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2 02 49999 00 0000 150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508 140,00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87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2 02 49999 10 0000 150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508 140,00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0,00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D1CF1" w:rsidRPr="001D1CF1" w:rsidTr="008C3319">
        <w:trPr>
          <w:trHeight w:val="194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6 065 197,00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1 991 958,00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D1CF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2 025 202,00 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1D1CF1" w:rsidRPr="001D1CF1" w:rsidRDefault="001D1CF1" w:rsidP="001D1C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5948CB" w:rsidRPr="001D1CF1" w:rsidRDefault="005948CB" w:rsidP="00AE4406">
      <w:pPr>
        <w:jc w:val="center"/>
        <w:rPr>
          <w:b/>
          <w:sz w:val="18"/>
          <w:szCs w:val="18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4410"/>
        <w:gridCol w:w="992"/>
        <w:gridCol w:w="850"/>
        <w:gridCol w:w="168"/>
        <w:gridCol w:w="566"/>
        <w:gridCol w:w="117"/>
        <w:gridCol w:w="591"/>
        <w:gridCol w:w="118"/>
        <w:gridCol w:w="992"/>
        <w:gridCol w:w="850"/>
        <w:gridCol w:w="1134"/>
      </w:tblGrid>
      <w:tr w:rsidR="003B224B" w:rsidRPr="003B224B" w:rsidTr="008C3319">
        <w:trPr>
          <w:trHeight w:val="990"/>
        </w:trPr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  <w:bookmarkStart w:id="1" w:name="RANGE!A1:H146"/>
            <w:bookmarkEnd w:id="1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3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4B" w:rsidRPr="003B224B" w:rsidRDefault="003B224B" w:rsidP="008C3319">
            <w:pPr>
              <w:rPr>
                <w:i/>
                <w:iCs/>
                <w:sz w:val="16"/>
                <w:szCs w:val="16"/>
              </w:rPr>
            </w:pPr>
            <w:r w:rsidRPr="003B224B">
              <w:rPr>
                <w:i/>
                <w:iCs/>
                <w:sz w:val="16"/>
                <w:szCs w:val="16"/>
              </w:rPr>
              <w:t>Приложение №2</w:t>
            </w:r>
            <w:r w:rsidRPr="003B224B">
              <w:rPr>
                <w:i/>
                <w:iCs/>
                <w:sz w:val="16"/>
                <w:szCs w:val="16"/>
              </w:rPr>
              <w:br/>
              <w:t xml:space="preserve">к решению Семячковского  </w:t>
            </w:r>
            <w:r w:rsidRPr="003B224B">
              <w:rPr>
                <w:i/>
                <w:iCs/>
                <w:sz w:val="16"/>
                <w:szCs w:val="16"/>
              </w:rPr>
              <w:br/>
              <w:t xml:space="preserve">сельского Совета  народных депутатов </w:t>
            </w:r>
            <w:r w:rsidRPr="003B224B">
              <w:rPr>
                <w:i/>
                <w:iCs/>
                <w:sz w:val="16"/>
                <w:szCs w:val="16"/>
              </w:rPr>
              <w:br/>
              <w:t>от 26.12.2026 № 5-64</w:t>
            </w:r>
          </w:p>
        </w:tc>
      </w:tr>
      <w:tr w:rsidR="003B224B" w:rsidRPr="003B224B" w:rsidTr="008C3319">
        <w:trPr>
          <w:trHeight w:val="270"/>
        </w:trPr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8C3319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Приложение № 3.6</w:t>
            </w:r>
          </w:p>
        </w:tc>
      </w:tr>
      <w:tr w:rsidR="003B224B" w:rsidRPr="003B224B" w:rsidTr="008C3319">
        <w:trPr>
          <w:trHeight w:val="315"/>
        </w:trPr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8C3319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 xml:space="preserve">к решению Семячковского </w:t>
            </w:r>
            <w:proofErr w:type="gramStart"/>
            <w:r w:rsidRPr="003B224B">
              <w:rPr>
                <w:sz w:val="16"/>
                <w:szCs w:val="16"/>
              </w:rPr>
              <w:t>сельского</w:t>
            </w:r>
            <w:proofErr w:type="gramEnd"/>
          </w:p>
        </w:tc>
      </w:tr>
      <w:tr w:rsidR="003B224B" w:rsidRPr="003B224B" w:rsidTr="008C3319">
        <w:trPr>
          <w:trHeight w:val="315"/>
        </w:trPr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8C3319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Совета народных депутатов</w:t>
            </w:r>
          </w:p>
        </w:tc>
      </w:tr>
      <w:tr w:rsidR="003B224B" w:rsidRPr="003B224B" w:rsidTr="008C3319">
        <w:trPr>
          <w:trHeight w:val="285"/>
        </w:trPr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8C3319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от 26.12.2024года № 5-36</w:t>
            </w:r>
          </w:p>
        </w:tc>
      </w:tr>
      <w:tr w:rsidR="003B224B" w:rsidRPr="003B224B" w:rsidTr="008C3319">
        <w:trPr>
          <w:trHeight w:val="555"/>
        </w:trPr>
        <w:tc>
          <w:tcPr>
            <w:tcW w:w="10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 xml:space="preserve">Ведомственная структура  расходов бюджета поселения </w:t>
            </w:r>
            <w:r w:rsidRPr="003B224B">
              <w:rPr>
                <w:b/>
                <w:bCs/>
                <w:color w:val="000000"/>
                <w:sz w:val="16"/>
                <w:szCs w:val="16"/>
              </w:rPr>
              <w:br/>
              <w:t xml:space="preserve">на  2025 и на плановый период 2026 и 2027 годов </w:t>
            </w:r>
          </w:p>
        </w:tc>
      </w:tr>
      <w:tr w:rsidR="003B224B" w:rsidRPr="003B224B" w:rsidTr="008C3319">
        <w:trPr>
          <w:trHeight w:val="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24B" w:rsidRPr="003B224B" w:rsidRDefault="003B224B" w:rsidP="003B224B">
            <w:pPr>
              <w:jc w:val="right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8C3319" w:rsidRPr="003B224B" w:rsidTr="008C3319">
        <w:trPr>
          <w:trHeight w:val="6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Код</w:t>
            </w:r>
            <w:r w:rsidRPr="003B224B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3B224B">
              <w:rPr>
                <w:b/>
                <w:bCs/>
                <w:sz w:val="16"/>
                <w:szCs w:val="16"/>
              </w:rPr>
              <w:t>Адм</w:t>
            </w:r>
            <w:proofErr w:type="spellEnd"/>
            <w:r w:rsidRPr="003B22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 xml:space="preserve">Раздел </w:t>
            </w:r>
            <w:proofErr w:type="spellStart"/>
            <w:r w:rsidRPr="003B224B">
              <w:rPr>
                <w:b/>
                <w:bCs/>
                <w:sz w:val="16"/>
                <w:szCs w:val="16"/>
              </w:rPr>
              <w:t>подр</w:t>
            </w:r>
            <w:proofErr w:type="spellEnd"/>
            <w:r w:rsidRPr="003B22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Цел</w:t>
            </w:r>
            <w:proofErr w:type="gramStart"/>
            <w:r w:rsidRPr="003B224B">
              <w:rPr>
                <w:b/>
                <w:bCs/>
                <w:sz w:val="16"/>
                <w:szCs w:val="16"/>
              </w:rPr>
              <w:t>.</w:t>
            </w:r>
            <w:proofErr w:type="gramEnd"/>
            <w:r w:rsidRPr="003B224B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3B224B">
              <w:rPr>
                <w:b/>
                <w:bCs/>
                <w:sz w:val="16"/>
                <w:szCs w:val="16"/>
              </w:rPr>
              <w:t>с</w:t>
            </w:r>
            <w:proofErr w:type="gramEnd"/>
            <w:r w:rsidRPr="003B224B">
              <w:rPr>
                <w:b/>
                <w:bCs/>
                <w:sz w:val="16"/>
                <w:szCs w:val="16"/>
              </w:rPr>
              <w:t>татья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2027</w:t>
            </w:r>
          </w:p>
        </w:tc>
      </w:tr>
      <w:tr w:rsidR="008C3319" w:rsidRPr="003B224B" w:rsidTr="008C3319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Семячковская сельская 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C3319" w:rsidRPr="003B224B" w:rsidTr="008C3319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2 950 755,48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1 718 000,00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1 749 000,00</w:t>
            </w:r>
          </w:p>
        </w:tc>
      </w:tr>
      <w:tr w:rsidR="008C3319" w:rsidRPr="003B224B" w:rsidTr="008C3319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2 891 658,97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1 657 363,00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1 641 363,00</w:t>
            </w:r>
          </w:p>
        </w:tc>
      </w:tr>
      <w:tr w:rsidR="008C3319" w:rsidRPr="003B224B" w:rsidTr="008C331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2 785 727,97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1 657 363,00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1 641 363,00</w:t>
            </w:r>
          </w:p>
        </w:tc>
      </w:tr>
      <w:tr w:rsidR="008C3319" w:rsidRPr="003B224B" w:rsidTr="008C331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2 182 551,64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1 586 863,00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1 570 863,00</w:t>
            </w:r>
          </w:p>
        </w:tc>
      </w:tr>
      <w:tr w:rsidR="008C3319" w:rsidRPr="003B224B" w:rsidTr="008C3319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Расходы на выплаты персоналу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2 182 551,64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1 586 863,00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1 570 863,00</w:t>
            </w:r>
          </w:p>
        </w:tc>
      </w:tr>
      <w:tr w:rsidR="008C3319" w:rsidRPr="003B224B" w:rsidTr="008C3319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523 848,33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523 848,33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79 328,00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70 500,00</w:t>
            </w:r>
          </w:p>
        </w:tc>
      </w:tr>
      <w:tr w:rsidR="008C3319" w:rsidRPr="003B224B" w:rsidTr="008C3319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Уплата налогов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79 328,00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70 500,00</w:t>
            </w:r>
          </w:p>
        </w:tc>
      </w:tr>
      <w:tr w:rsidR="008C3319" w:rsidRPr="003B224B" w:rsidTr="008C331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5041180100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1 240,00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 xml:space="preserve">Поощрение муниципальных </w:t>
            </w:r>
            <w:proofErr w:type="spellStart"/>
            <w:r w:rsidRPr="003B224B">
              <w:rPr>
                <w:color w:val="000000"/>
                <w:sz w:val="16"/>
                <w:szCs w:val="16"/>
              </w:rPr>
              <w:t>управленчиских</w:t>
            </w:r>
            <w:proofErr w:type="spellEnd"/>
            <w:r w:rsidRPr="003B224B">
              <w:rPr>
                <w:color w:val="000000"/>
                <w:sz w:val="16"/>
                <w:szCs w:val="16"/>
              </w:rPr>
              <w:t xml:space="preserve"> команд приграничных муниципальных образований Брянской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104 160,00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104 160,00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Расходы на выплаты персоналу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104 160,00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7 637,00</w:t>
            </w:r>
          </w:p>
        </w:tc>
      </w:tr>
      <w:tr w:rsidR="008C3319" w:rsidRPr="003B224B" w:rsidTr="008C3319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0106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7 637,00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8C3319" w:rsidRPr="003B224B" w:rsidTr="008C3319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7000083030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7000083030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7000083030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51 459,51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</w:tr>
      <w:tr w:rsidR="008C3319" w:rsidRPr="003B224B" w:rsidTr="008C331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45 459,51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45 459,51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5041180040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45 459,51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Членские взносы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C3319" w:rsidRPr="003B224B" w:rsidTr="008C3319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Уплата налогов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6 000,00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93 000,00</w:t>
            </w:r>
          </w:p>
        </w:tc>
      </w:tr>
      <w:tr w:rsidR="008C3319" w:rsidRPr="003B224B" w:rsidTr="008C331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93 000,00</w:t>
            </w:r>
          </w:p>
        </w:tc>
      </w:tr>
      <w:tr w:rsidR="008C3319" w:rsidRPr="003B224B" w:rsidTr="008C3319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0113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93 000,00</w:t>
            </w:r>
          </w:p>
        </w:tc>
      </w:tr>
      <w:tr w:rsidR="008C3319" w:rsidRPr="003B224B" w:rsidTr="008C3319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164 151,00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177 958,00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184 202,00</w:t>
            </w:r>
          </w:p>
        </w:tc>
      </w:tr>
      <w:tr w:rsidR="008C3319" w:rsidRPr="003B224B" w:rsidTr="008C3319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Мобилизационная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164 151,00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177 958,00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184 202,00</w:t>
            </w:r>
          </w:p>
        </w:tc>
      </w:tr>
      <w:tr w:rsidR="008C3319" w:rsidRPr="003B224B" w:rsidTr="008C331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164 151,00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177 958,00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184 202,00</w:t>
            </w:r>
          </w:p>
        </w:tc>
      </w:tr>
      <w:tr w:rsidR="008C3319" w:rsidRPr="003B224B" w:rsidTr="008C3319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B224B">
              <w:rPr>
                <w:color w:val="000000"/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lastRenderedPageBreak/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153 270,46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177 958,00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184 202,00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153 270,46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177 958,00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184 202,00</w:t>
            </w:r>
          </w:p>
        </w:tc>
      </w:tr>
      <w:tr w:rsidR="008C3319" w:rsidRPr="003B224B" w:rsidTr="008C3319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10 880,54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0203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5041251180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10 880,54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144 550,00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144 550,00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 xml:space="preserve">Укрепление пожарной безопасности </w:t>
            </w:r>
            <w:proofErr w:type="gramStart"/>
            <w:r w:rsidRPr="003B224B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3B224B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B224B">
              <w:rPr>
                <w:color w:val="000000"/>
                <w:sz w:val="16"/>
                <w:szCs w:val="16"/>
              </w:rPr>
              <w:t>Трубчевском</w:t>
            </w:r>
            <w:proofErr w:type="gramEnd"/>
            <w:r w:rsidRPr="003B224B">
              <w:rPr>
                <w:color w:val="000000"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7000011000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5040784410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5040784410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5040784410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109 100,00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1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109 100,00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1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0412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5,047E+09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1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2 261 962,85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2 261 962,85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Организация и обеспечение освещения улиц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5041381690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972 000,00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5041381690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972 000,00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5041381690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972 000,00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Организация и содержание мест захоронения (кладбищ)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5041381710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1 115 845,85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5041381710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1 115 845,85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5041381710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1 115 845,85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 xml:space="preserve">Исполнение исковых требований на основании вступивших в законную силу судебных актов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16 586,00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16 586,00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7E+09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16 586,00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</w:t>
            </w:r>
            <w:r w:rsidRPr="003B224B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157 000,00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157 000,00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157 000,00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199 138,50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199 138,50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3B224B">
              <w:rPr>
                <w:sz w:val="16"/>
                <w:szCs w:val="16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3B224B">
              <w:rPr>
                <w:sz w:val="16"/>
                <w:szCs w:val="16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199 138,50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199 138,50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0801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199 138,50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C3319" w:rsidRPr="003B224B" w:rsidTr="008C3319">
        <w:trPr>
          <w:trHeight w:val="2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354 225,30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92 000,00</w:t>
            </w:r>
          </w:p>
        </w:tc>
      </w:tr>
      <w:tr w:rsidR="008C3319" w:rsidRPr="003B224B" w:rsidTr="008C3319">
        <w:trPr>
          <w:trHeight w:val="1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24B" w:rsidRPr="003B224B" w:rsidRDefault="003B224B" w:rsidP="003B224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354 225,30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92 000,00</w:t>
            </w:r>
          </w:p>
        </w:tc>
      </w:tr>
      <w:tr w:rsidR="008C3319" w:rsidRPr="003B224B" w:rsidTr="008C3319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right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5,043E+09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354 225,30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92 000,00</w:t>
            </w:r>
          </w:p>
        </w:tc>
      </w:tr>
      <w:tr w:rsidR="008C3319" w:rsidRPr="003B224B" w:rsidTr="008C3319">
        <w:trPr>
          <w:trHeight w:val="1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right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5,043E+09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354 225,30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92 000,00</w:t>
            </w:r>
          </w:p>
        </w:tc>
      </w:tr>
      <w:tr w:rsidR="008C3319" w:rsidRPr="003B224B" w:rsidTr="008C3319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224B">
              <w:rPr>
                <w:b/>
                <w:bCs/>
                <w:color w:val="000000"/>
                <w:sz w:val="16"/>
                <w:szCs w:val="16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1001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right"/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5,043E+09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354 225,30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color w:val="000000"/>
                <w:sz w:val="16"/>
                <w:szCs w:val="16"/>
              </w:rPr>
            </w:pPr>
            <w:r w:rsidRPr="003B224B">
              <w:rPr>
                <w:color w:val="000000"/>
                <w:sz w:val="16"/>
                <w:szCs w:val="16"/>
              </w:rPr>
              <w:t>92 000,00</w:t>
            </w:r>
          </w:p>
        </w:tc>
      </w:tr>
      <w:tr w:rsidR="008C3319" w:rsidRPr="003B224B" w:rsidTr="008C331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24B" w:rsidRPr="003B224B" w:rsidRDefault="003B224B" w:rsidP="003B224B">
            <w:pPr>
              <w:rPr>
                <w:sz w:val="16"/>
                <w:szCs w:val="16"/>
              </w:rPr>
            </w:pPr>
            <w:r w:rsidRPr="003B224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6 183 883,13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1 991 958,00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4B" w:rsidRPr="003B224B" w:rsidRDefault="003B224B" w:rsidP="003B224B">
            <w:pPr>
              <w:jc w:val="center"/>
              <w:rPr>
                <w:b/>
                <w:bCs/>
                <w:sz w:val="16"/>
                <w:szCs w:val="16"/>
              </w:rPr>
            </w:pPr>
            <w:r w:rsidRPr="003B224B">
              <w:rPr>
                <w:b/>
                <w:bCs/>
                <w:sz w:val="16"/>
                <w:szCs w:val="16"/>
              </w:rPr>
              <w:t>2 025 202,00</w:t>
            </w:r>
          </w:p>
        </w:tc>
      </w:tr>
    </w:tbl>
    <w:p w:rsidR="00563112" w:rsidRPr="001D1CF1" w:rsidRDefault="00563112" w:rsidP="003B224B">
      <w:pPr>
        <w:ind w:right="425"/>
        <w:jc w:val="center"/>
        <w:rPr>
          <w:b/>
          <w:sz w:val="18"/>
          <w:szCs w:val="18"/>
        </w:rPr>
      </w:pPr>
    </w:p>
    <w:p w:rsidR="001164DD" w:rsidRDefault="001164DD" w:rsidP="00D43E6D">
      <w:pPr>
        <w:jc w:val="right"/>
        <w:rPr>
          <w:sz w:val="18"/>
          <w:szCs w:val="18"/>
        </w:rPr>
      </w:pPr>
    </w:p>
    <w:p w:rsidR="00D43927" w:rsidRDefault="00D43927" w:rsidP="00D43E6D">
      <w:pPr>
        <w:jc w:val="right"/>
        <w:rPr>
          <w:sz w:val="18"/>
          <w:szCs w:val="18"/>
        </w:rPr>
      </w:pPr>
    </w:p>
    <w:p w:rsidR="00D43927" w:rsidRDefault="00D43927" w:rsidP="00D43E6D">
      <w:pPr>
        <w:jc w:val="right"/>
        <w:rPr>
          <w:sz w:val="18"/>
          <w:szCs w:val="18"/>
        </w:rPr>
      </w:pP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41"/>
        <w:gridCol w:w="567"/>
        <w:gridCol w:w="118"/>
        <w:gridCol w:w="224"/>
        <w:gridCol w:w="290"/>
        <w:gridCol w:w="326"/>
        <w:gridCol w:w="718"/>
        <w:gridCol w:w="876"/>
        <w:gridCol w:w="962"/>
        <w:gridCol w:w="172"/>
        <w:gridCol w:w="1134"/>
        <w:gridCol w:w="992"/>
      </w:tblGrid>
      <w:tr w:rsidR="00D43927" w:rsidRPr="00D43927" w:rsidTr="00D43927">
        <w:trPr>
          <w:trHeight w:val="773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43927">
              <w:rPr>
                <w:rFonts w:eastAsiaTheme="minorHAnsi"/>
                <w:i/>
                <w:iCs/>
                <w:color w:val="000000"/>
                <w:lang w:eastAsia="en-US"/>
              </w:rPr>
              <w:t>Приложение №4</w:t>
            </w:r>
          </w:p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43927">
              <w:rPr>
                <w:rFonts w:eastAsiaTheme="minorHAnsi"/>
                <w:i/>
                <w:iCs/>
                <w:color w:val="000000"/>
                <w:lang w:eastAsia="en-US"/>
              </w:rPr>
              <w:t>к решению Семячковского</w:t>
            </w:r>
          </w:p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43927">
              <w:rPr>
                <w:rFonts w:eastAsiaTheme="minorHAnsi"/>
                <w:i/>
                <w:iCs/>
                <w:color w:val="000000"/>
                <w:lang w:eastAsia="en-US"/>
              </w:rPr>
              <w:t>сельского Совета  народных депутатов</w:t>
            </w:r>
          </w:p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D43927">
              <w:rPr>
                <w:rFonts w:eastAsiaTheme="minorHAnsi"/>
                <w:i/>
                <w:iCs/>
                <w:color w:val="000000"/>
                <w:lang w:eastAsia="en-US"/>
              </w:rPr>
              <w:t>от 26.12.2025 № 5-64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3927">
              <w:rPr>
                <w:rFonts w:eastAsiaTheme="minorHAnsi"/>
                <w:color w:val="000000"/>
                <w:lang w:eastAsia="en-US"/>
              </w:rPr>
              <w:t>Приложение № 5.6</w:t>
            </w:r>
          </w:p>
        </w:tc>
        <w:tc>
          <w:tcPr>
            <w:tcW w:w="229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43927" w:rsidRPr="00D43927" w:rsidTr="00D43927">
        <w:trPr>
          <w:trHeight w:val="216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3927">
              <w:rPr>
                <w:rFonts w:eastAsiaTheme="minorHAnsi"/>
                <w:color w:val="000000"/>
                <w:lang w:eastAsia="en-US"/>
              </w:rPr>
              <w:t xml:space="preserve">к решению Семячковского </w:t>
            </w:r>
            <w:proofErr w:type="gramStart"/>
            <w:r w:rsidRPr="00D43927">
              <w:rPr>
                <w:rFonts w:eastAsiaTheme="minorHAnsi"/>
                <w:color w:val="000000"/>
                <w:lang w:eastAsia="en-US"/>
              </w:rPr>
              <w:t>сельского</w:t>
            </w:r>
            <w:proofErr w:type="gramEnd"/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3927">
              <w:rPr>
                <w:rFonts w:eastAsiaTheme="minorHAnsi"/>
                <w:color w:val="000000"/>
                <w:lang w:eastAsia="en-US"/>
              </w:rPr>
              <w:t>Совета народных депутатов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D43927">
              <w:rPr>
                <w:rFonts w:eastAsiaTheme="minorHAnsi"/>
                <w:color w:val="000000"/>
                <w:lang w:eastAsia="en-US"/>
              </w:rPr>
              <w:t>от 26.12.2024года № 5-36</w:t>
            </w:r>
          </w:p>
        </w:tc>
      </w:tr>
      <w:tr w:rsidR="00D43927" w:rsidRPr="00D43927" w:rsidTr="00D43927">
        <w:trPr>
          <w:trHeight w:val="538"/>
        </w:trPr>
        <w:tc>
          <w:tcPr>
            <w:tcW w:w="105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РАСПРЕДЕЛЕНИЕ БЮДЖЕТНЫХ АССИГНОВАНИЙ</w:t>
            </w:r>
          </w:p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  ЦЕЛЕВЫМ СТАТЬЯ</w:t>
            </w:r>
            <w:proofErr w:type="gramStart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М(</w:t>
            </w:r>
            <w:proofErr w:type="gramEnd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МУНИЦИПАЛЬНЫМ ПРОГРАММАМ И НЕПРОГРАММНЫМ НАПРАВЛЕНИЯМ ДЕЯТЕЛЬНОСТИ), ГРУППАМ И ПОДГРУППАМ ВИДОВ РАСХОДОВ НА 2025 ГОД И НА ПЛАНОВЫЙ ПЕРИОД 2026 и 2027 ГОДОВ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80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                                                                            (рублей)</w:t>
            </w:r>
          </w:p>
        </w:tc>
      </w:tr>
      <w:tr w:rsidR="00D43927" w:rsidRPr="00D43927" w:rsidTr="00D43927">
        <w:trPr>
          <w:trHeight w:val="60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МП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ППМП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Ведомство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Разд. </w:t>
            </w:r>
            <w:proofErr w:type="spellStart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подр</w:t>
            </w:r>
            <w:proofErr w:type="spellEnd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Цел</w:t>
            </w:r>
            <w:proofErr w:type="gramStart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</w:t>
            </w:r>
            <w:proofErr w:type="spellEnd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D43927" w:rsidRPr="00D43927" w:rsidTr="00D43927">
        <w:trPr>
          <w:trHeight w:val="33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«Совершенствование муниципального управления в </w:t>
            </w:r>
            <w:proofErr w:type="spellStart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Семячковском</w:t>
            </w:r>
            <w:proofErr w:type="spellEnd"/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сельском поселении»</w:t>
            </w:r>
          </w:p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6 055 500,13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1 937 321,00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1 923 565,00</w:t>
            </w:r>
          </w:p>
        </w:tc>
      </w:tr>
      <w:tr w:rsidR="00D43927" w:rsidRPr="00D43927" w:rsidTr="00D43927">
        <w:trPr>
          <w:trHeight w:val="22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Семячковская сельская администрация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6 055 500,13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1 937 321,00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1 923 565,00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2 838 958,48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1 663 363,00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1 647 363,00</w:t>
            </w:r>
          </w:p>
        </w:tc>
      </w:tr>
      <w:tr w:rsidR="00D43927" w:rsidRPr="00D43927" w:rsidTr="00D43927">
        <w:trPr>
          <w:trHeight w:val="1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D43927" w:rsidRPr="00D43927" w:rsidTr="00D43927">
        <w:trPr>
          <w:trHeight w:val="4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2 787 498,97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1 657 363,00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1 641 363,00</w:t>
            </w:r>
          </w:p>
        </w:tc>
      </w:tr>
      <w:tr w:rsidR="00D43927" w:rsidRPr="00D43927" w:rsidTr="00D43927">
        <w:trPr>
          <w:trHeight w:val="34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2 785 727,97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1 657 363,00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1 641 363,00</w:t>
            </w:r>
          </w:p>
        </w:tc>
      </w:tr>
      <w:tr w:rsidR="00D43927" w:rsidRPr="00D43927" w:rsidTr="00D43927">
        <w:trPr>
          <w:trHeight w:val="51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2 182 551,64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1 586 863,00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1 570 863,00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2 182 551,64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1 586 863,00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1 570 863,00</w:t>
            </w:r>
          </w:p>
        </w:tc>
      </w:tr>
      <w:tr w:rsidR="00D43927" w:rsidRPr="00D43927" w:rsidTr="00D43927">
        <w:trPr>
          <w:trHeight w:val="16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523 848,33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523 848,33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79 328,00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70 500,00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70 500,00</w:t>
            </w:r>
          </w:p>
        </w:tc>
      </w:tr>
      <w:tr w:rsidR="00D43927" w:rsidRPr="00D43927" w:rsidTr="00D43927">
        <w:trPr>
          <w:trHeight w:val="16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 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79 328,00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</w:tr>
      <w:tr w:rsidR="00D43927" w:rsidRPr="00D43927" w:rsidTr="00D43927">
        <w:trPr>
          <w:trHeight w:val="463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###########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5041184400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5041184400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27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5041180100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5041180100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51 459,51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D43927" w:rsidRPr="00D43927" w:rsidTr="00D43927">
        <w:trPr>
          <w:trHeight w:val="382"/>
        </w:trPr>
        <w:tc>
          <w:tcPr>
            <w:tcW w:w="4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45 459,51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45 459,51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45 459,51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Членские взносы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 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D43927" w:rsidRPr="00D43927" w:rsidTr="00D43927">
        <w:trPr>
          <w:trHeight w:val="298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D43927" w:rsidRPr="00D43927" w:rsidTr="00D43927">
        <w:trPr>
          <w:trHeight w:val="5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153 270,46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153 270,46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D43927" w:rsidRPr="00D43927" w:rsidTr="00D43927">
        <w:trPr>
          <w:trHeight w:val="16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10 880,54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22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Иные закупки товаров, работ и услуг для обеспечения </w:t>
            </w: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020</w:t>
            </w: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50412511</w:t>
            </w: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80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10 880,54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19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144 550,00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6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144 550,00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49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49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19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3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3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6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62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2 245 376,85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2 245 376,85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972 000,00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6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972 000,00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972 000,00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6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содержание мест захоронения (кладбищ)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1 115 845,85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1 115 845,85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1 115 845,85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45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0800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199 138,50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199 138,50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691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199 138,50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199 138,50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199 138,50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D43927" w:rsidRPr="00D43927" w:rsidTr="00D43927">
        <w:trPr>
          <w:trHeight w:val="144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НЕПРОРАММНЫЕ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128 383,00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54 637,00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101 637,00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Семячковская сельская администрация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128 383,00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54 637,00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101 637,00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111 797,00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54 637,00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101 637,00</w:t>
            </w:r>
          </w:p>
        </w:tc>
      </w:tr>
      <w:tr w:rsidR="00D43927" w:rsidRPr="00D43927" w:rsidTr="00D43927">
        <w:trPr>
          <w:trHeight w:val="31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104 160,00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1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Поощрение муниципальных </w:t>
            </w:r>
            <w:proofErr w:type="spellStart"/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управленчиских</w:t>
            </w:r>
            <w:proofErr w:type="spellEnd"/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команд приграничных муниципальных образований Брянской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7000015920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104 160,00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1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7000015920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104 160,00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7000015920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104 160,00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19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D43927" w:rsidRPr="00D43927" w:rsidTr="00D43927">
        <w:trPr>
          <w:trHeight w:val="5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D43927" w:rsidRPr="00D43927" w:rsidTr="00D43927">
        <w:trPr>
          <w:trHeight w:val="21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D43927" w:rsidRPr="00D43927" w:rsidTr="00D43927">
        <w:trPr>
          <w:trHeight w:val="17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D43927" w:rsidRPr="00D43927" w:rsidTr="00D43927">
        <w:trPr>
          <w:trHeight w:val="19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D43927" w:rsidRPr="00D43927" w:rsidTr="00D43927">
        <w:trPr>
          <w:trHeight w:val="185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D43927" w:rsidRPr="00D43927" w:rsidTr="00D43927">
        <w:trPr>
          <w:trHeight w:val="20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310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Исполнение исковых требований на основании вступивших в законную силу судебных актов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156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D43927" w:rsidRPr="00D43927" w:rsidTr="00D43927">
        <w:trPr>
          <w:trHeight w:val="257"/>
        </w:trPr>
        <w:tc>
          <w:tcPr>
            <w:tcW w:w="4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ИТОГО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6 183 883,13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1 991 958,00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927" w:rsidRPr="00D43927" w:rsidRDefault="00D43927" w:rsidP="00D439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43927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2 025 202,00</w:t>
            </w:r>
          </w:p>
        </w:tc>
      </w:tr>
    </w:tbl>
    <w:p w:rsidR="00D43927" w:rsidRDefault="00D4392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E34E67" w:rsidRDefault="00E34E67" w:rsidP="00D43E6D">
      <w:pPr>
        <w:jc w:val="right"/>
        <w:rPr>
          <w:sz w:val="18"/>
          <w:szCs w:val="18"/>
        </w:rPr>
      </w:pPr>
    </w:p>
    <w:p w:rsidR="00D43927" w:rsidRDefault="00D43927" w:rsidP="00D43E6D">
      <w:pPr>
        <w:jc w:val="right"/>
        <w:rPr>
          <w:sz w:val="18"/>
          <w:szCs w:val="18"/>
        </w:rPr>
      </w:pPr>
    </w:p>
    <w:p w:rsidR="000D77D6" w:rsidRPr="0019627C" w:rsidRDefault="000D77D6" w:rsidP="000D77D6">
      <w:pPr>
        <w:tabs>
          <w:tab w:val="left" w:pos="4228"/>
        </w:tabs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  <w:lang w:eastAsia="zh-CN"/>
        </w:rPr>
        <w:lastRenderedPageBreak/>
        <w:t>РОССИЙСКАЯ ФЕДЕРАЦИЯ</w:t>
      </w:r>
    </w:p>
    <w:p w:rsidR="000D77D6" w:rsidRPr="0019627C" w:rsidRDefault="000D77D6" w:rsidP="000D77D6">
      <w:pPr>
        <w:tabs>
          <w:tab w:val="left" w:pos="4228"/>
        </w:tabs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0D77D6" w:rsidRPr="0019627C" w:rsidRDefault="000D77D6" w:rsidP="000D77D6">
      <w:pPr>
        <w:tabs>
          <w:tab w:val="left" w:pos="4228"/>
        </w:tabs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0D77D6" w:rsidRPr="0019627C" w:rsidRDefault="000D77D6" w:rsidP="000D77D6">
      <w:pPr>
        <w:tabs>
          <w:tab w:val="left" w:pos="-426"/>
          <w:tab w:val="left" w:pos="284"/>
          <w:tab w:val="left" w:pos="4228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19627C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0D77D6" w:rsidRPr="009A0BEC" w:rsidRDefault="000D77D6" w:rsidP="000D77D6">
      <w:pPr>
        <w:tabs>
          <w:tab w:val="left" w:pos="4228"/>
        </w:tabs>
        <w:jc w:val="center"/>
        <w:rPr>
          <w:rFonts w:eastAsia="Calibri"/>
          <w:sz w:val="16"/>
          <w:lang w:eastAsia="zh-CN"/>
        </w:rPr>
      </w:pPr>
    </w:p>
    <w:p w:rsidR="000D77D6" w:rsidRPr="0019627C" w:rsidRDefault="000D77D6" w:rsidP="000D77D6">
      <w:pPr>
        <w:tabs>
          <w:tab w:val="left" w:pos="4228"/>
        </w:tabs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</w:rPr>
        <w:t xml:space="preserve">от </w:t>
      </w:r>
      <w:r>
        <w:rPr>
          <w:rFonts w:eastAsia="Calibri"/>
          <w:b/>
          <w:sz w:val="28"/>
          <w:szCs w:val="28"/>
        </w:rPr>
        <w:t>26 декабря 2025 года</w:t>
      </w:r>
      <w:r w:rsidRPr="0019627C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5-65</w:t>
      </w:r>
    </w:p>
    <w:p w:rsidR="000D77D6" w:rsidRPr="009A0BEC" w:rsidRDefault="000D77D6" w:rsidP="000D77D6">
      <w:pPr>
        <w:tabs>
          <w:tab w:val="left" w:pos="4228"/>
        </w:tabs>
        <w:outlineLvl w:val="0"/>
        <w:rPr>
          <w:sz w:val="16"/>
          <w:szCs w:val="28"/>
        </w:rPr>
      </w:pPr>
    </w:p>
    <w:p w:rsidR="000D77D6" w:rsidRDefault="000D77D6" w:rsidP="000D77D6">
      <w:pPr>
        <w:tabs>
          <w:tab w:val="left" w:pos="4228"/>
        </w:tabs>
        <w:jc w:val="center"/>
        <w:outlineLvl w:val="0"/>
        <w:rPr>
          <w:b/>
          <w:sz w:val="28"/>
          <w:szCs w:val="28"/>
        </w:rPr>
      </w:pPr>
      <w:r w:rsidRPr="0019627C">
        <w:rPr>
          <w:b/>
          <w:sz w:val="28"/>
          <w:szCs w:val="28"/>
        </w:rPr>
        <w:t>О бюджете Семячковского сельского поселения Трубчевского муниципального района Брянской области на 202</w:t>
      </w:r>
      <w:r>
        <w:rPr>
          <w:b/>
          <w:sz w:val="28"/>
          <w:szCs w:val="28"/>
        </w:rPr>
        <w:t>6</w:t>
      </w:r>
      <w:r w:rsidRPr="0019627C">
        <w:rPr>
          <w:b/>
          <w:sz w:val="28"/>
          <w:szCs w:val="28"/>
        </w:rPr>
        <w:t xml:space="preserve"> год </w:t>
      </w:r>
    </w:p>
    <w:p w:rsidR="000D77D6" w:rsidRPr="0019627C" w:rsidRDefault="000D77D6" w:rsidP="000D77D6">
      <w:pPr>
        <w:tabs>
          <w:tab w:val="left" w:pos="4228"/>
        </w:tabs>
        <w:jc w:val="center"/>
        <w:outlineLvl w:val="0"/>
        <w:rPr>
          <w:b/>
          <w:sz w:val="28"/>
          <w:szCs w:val="28"/>
        </w:rPr>
      </w:pPr>
      <w:r w:rsidRPr="0019627C">
        <w:rPr>
          <w:b/>
          <w:sz w:val="28"/>
          <w:szCs w:val="28"/>
        </w:rPr>
        <w:t>и на плановый</w:t>
      </w:r>
      <w:r>
        <w:rPr>
          <w:b/>
          <w:sz w:val="28"/>
          <w:szCs w:val="28"/>
        </w:rPr>
        <w:t xml:space="preserve"> </w:t>
      </w:r>
      <w:r w:rsidRPr="0019627C">
        <w:rPr>
          <w:b/>
          <w:sz w:val="28"/>
          <w:szCs w:val="28"/>
        </w:rPr>
        <w:t>период  202</w:t>
      </w:r>
      <w:r>
        <w:rPr>
          <w:b/>
          <w:sz w:val="28"/>
          <w:szCs w:val="28"/>
        </w:rPr>
        <w:t>7</w:t>
      </w:r>
      <w:r w:rsidRPr="0019627C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19627C">
        <w:rPr>
          <w:b/>
          <w:sz w:val="28"/>
          <w:szCs w:val="28"/>
        </w:rPr>
        <w:t xml:space="preserve"> годов</w:t>
      </w:r>
    </w:p>
    <w:p w:rsidR="000D77D6" w:rsidRPr="009A0BEC" w:rsidRDefault="000D77D6" w:rsidP="000D77D6">
      <w:pPr>
        <w:tabs>
          <w:tab w:val="left" w:pos="4228"/>
        </w:tabs>
        <w:ind w:left="284"/>
        <w:jc w:val="center"/>
        <w:rPr>
          <w:sz w:val="12"/>
        </w:rPr>
      </w:pPr>
    </w:p>
    <w:p w:rsidR="000D77D6" w:rsidRPr="0019627C" w:rsidRDefault="000D77D6" w:rsidP="000D77D6">
      <w:pPr>
        <w:tabs>
          <w:tab w:val="left" w:pos="4228"/>
        </w:tabs>
        <w:jc w:val="both"/>
        <w:outlineLvl w:val="0"/>
        <w:rPr>
          <w:sz w:val="28"/>
          <w:szCs w:val="28"/>
        </w:rPr>
      </w:pPr>
      <w:r w:rsidRPr="0019627C">
        <w:rPr>
          <w:sz w:val="28"/>
          <w:szCs w:val="28"/>
        </w:rPr>
        <w:t xml:space="preserve">         </w:t>
      </w:r>
      <w:proofErr w:type="gramStart"/>
      <w:r w:rsidRPr="0019627C">
        <w:rPr>
          <w:sz w:val="28"/>
          <w:szCs w:val="28"/>
        </w:rPr>
        <w:t>Рассмотрев предложенный администрацией Семячковского сельского поселения проект бюджета поселения на 202</w:t>
      </w:r>
      <w:r>
        <w:rPr>
          <w:sz w:val="28"/>
          <w:szCs w:val="28"/>
        </w:rPr>
        <w:t>6</w:t>
      </w:r>
      <w:r w:rsidRPr="0019627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67</w:t>
      </w:r>
      <w:r w:rsidRPr="0019627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9627C">
        <w:rPr>
          <w:sz w:val="28"/>
          <w:szCs w:val="28"/>
        </w:rPr>
        <w:t xml:space="preserve"> годов, руководствуясь Бюджетным кодексом Российской Федерации, Положением о порядке составления, рассмотрения и утверждения проекта бюджета Семячковского сельского поселения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Семячковского сельского поселения Трубчевского муниципального</w:t>
      </w:r>
      <w:proofErr w:type="gramEnd"/>
      <w:r w:rsidRPr="0019627C">
        <w:rPr>
          <w:sz w:val="28"/>
          <w:szCs w:val="28"/>
        </w:rPr>
        <w:t xml:space="preserve"> района Брянской области и осуществления внешней проверки, утвержденным решением Семячковского сельского Совета народных депутатов от 27.10.2021 г. № 4-88, </w:t>
      </w:r>
      <w:proofErr w:type="spellStart"/>
      <w:r w:rsidRPr="0019627C">
        <w:rPr>
          <w:sz w:val="28"/>
          <w:szCs w:val="28"/>
        </w:rPr>
        <w:t>Семячковский</w:t>
      </w:r>
      <w:proofErr w:type="spellEnd"/>
      <w:r w:rsidRPr="0019627C">
        <w:rPr>
          <w:sz w:val="28"/>
          <w:szCs w:val="28"/>
        </w:rPr>
        <w:t xml:space="preserve"> сельский Совет народных депутатов</w:t>
      </w:r>
    </w:p>
    <w:p w:rsidR="000D77D6" w:rsidRPr="0019627C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 w:rsidRPr="0019627C">
        <w:rPr>
          <w:sz w:val="28"/>
          <w:szCs w:val="28"/>
        </w:rPr>
        <w:t>РЕШИЛ:</w:t>
      </w:r>
    </w:p>
    <w:p w:rsidR="000D77D6" w:rsidRPr="0059436D" w:rsidRDefault="000D77D6" w:rsidP="000D77D6">
      <w:pPr>
        <w:tabs>
          <w:tab w:val="left" w:pos="42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9627C">
        <w:rPr>
          <w:sz w:val="28"/>
          <w:szCs w:val="28"/>
        </w:rPr>
        <w:t xml:space="preserve">     1.</w:t>
      </w:r>
      <w:r>
        <w:rPr>
          <w:sz w:val="28"/>
          <w:szCs w:val="28"/>
        </w:rPr>
        <w:t xml:space="preserve"> </w:t>
      </w:r>
      <w:r w:rsidRPr="0019627C">
        <w:rPr>
          <w:sz w:val="28"/>
          <w:szCs w:val="28"/>
        </w:rPr>
        <w:t>Утвердить основные характеристики бюджета поселения на 202</w:t>
      </w:r>
      <w:r>
        <w:rPr>
          <w:sz w:val="28"/>
          <w:szCs w:val="28"/>
        </w:rPr>
        <w:t>6</w:t>
      </w:r>
      <w:r w:rsidRPr="0019627C">
        <w:rPr>
          <w:sz w:val="28"/>
          <w:szCs w:val="28"/>
        </w:rPr>
        <w:t xml:space="preserve"> год, определенные исходя из показателей прогноза социально-экономического развития поселения:</w:t>
      </w:r>
      <w:r w:rsidRPr="0059436D">
        <w:rPr>
          <w:sz w:val="28"/>
          <w:szCs w:val="28"/>
        </w:rPr>
        <w:t xml:space="preserve"> </w:t>
      </w:r>
    </w:p>
    <w:p w:rsidR="000D77D6" w:rsidRPr="00397513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436D">
        <w:rPr>
          <w:sz w:val="28"/>
          <w:szCs w:val="28"/>
        </w:rPr>
        <w:t>-</w:t>
      </w:r>
      <w:r w:rsidRPr="00517FD9">
        <w:rPr>
          <w:sz w:val="28"/>
          <w:szCs w:val="28"/>
        </w:rPr>
        <w:t xml:space="preserve">прогнозируемый общий объем доходов бюджета поселения в сумме </w:t>
      </w:r>
      <w:r>
        <w:rPr>
          <w:sz w:val="28"/>
          <w:szCs w:val="28"/>
        </w:rPr>
        <w:t>3 284 563,00</w:t>
      </w:r>
      <w:r w:rsidRPr="00397513">
        <w:rPr>
          <w:sz w:val="28"/>
          <w:szCs w:val="28"/>
        </w:rPr>
        <w:t xml:space="preserve"> рублей, в том числе налоговых и неналоговых доходов в сумме </w:t>
      </w:r>
      <w:r>
        <w:rPr>
          <w:sz w:val="28"/>
          <w:szCs w:val="28"/>
        </w:rPr>
        <w:t xml:space="preserve">2 253 000,00 </w:t>
      </w:r>
      <w:r w:rsidRPr="00397513">
        <w:rPr>
          <w:sz w:val="28"/>
          <w:szCs w:val="28"/>
        </w:rPr>
        <w:t>рублей;</w:t>
      </w:r>
    </w:p>
    <w:p w:rsidR="000D77D6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97513">
        <w:rPr>
          <w:sz w:val="28"/>
          <w:szCs w:val="28"/>
        </w:rPr>
        <w:t>-общий объем расходов</w:t>
      </w:r>
      <w:r w:rsidRPr="00517FD9">
        <w:rPr>
          <w:sz w:val="28"/>
          <w:szCs w:val="28"/>
        </w:rPr>
        <w:t xml:space="preserve"> бюджета поселения в сумме </w:t>
      </w:r>
      <w:r w:rsidRPr="003435DD">
        <w:rPr>
          <w:sz w:val="28"/>
          <w:szCs w:val="28"/>
        </w:rPr>
        <w:t>3 284</w:t>
      </w:r>
      <w:r>
        <w:rPr>
          <w:sz w:val="28"/>
          <w:szCs w:val="28"/>
        </w:rPr>
        <w:t> </w:t>
      </w:r>
      <w:r w:rsidRPr="003435DD">
        <w:rPr>
          <w:sz w:val="28"/>
          <w:szCs w:val="28"/>
        </w:rPr>
        <w:t>563</w:t>
      </w:r>
      <w:r>
        <w:rPr>
          <w:sz w:val="28"/>
          <w:szCs w:val="28"/>
        </w:rPr>
        <w:t>,00</w:t>
      </w:r>
      <w:r w:rsidRPr="0093738B">
        <w:rPr>
          <w:sz w:val="28"/>
          <w:szCs w:val="28"/>
        </w:rPr>
        <w:t xml:space="preserve"> </w:t>
      </w:r>
      <w:r w:rsidRPr="00517FD9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0D77D6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6A1A">
        <w:rPr>
          <w:sz w:val="28"/>
          <w:szCs w:val="28"/>
        </w:rPr>
        <w:t>-</w:t>
      </w:r>
      <w:r w:rsidRPr="00B56A1A">
        <w:rPr>
          <w:rFonts w:hint="eastAsia"/>
          <w:sz w:val="28"/>
          <w:szCs w:val="28"/>
        </w:rPr>
        <w:t>прогнозируемый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дефицит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бюджета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поселения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в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сумме</w:t>
      </w:r>
      <w:r w:rsidRPr="00B56A1A">
        <w:rPr>
          <w:sz w:val="28"/>
          <w:szCs w:val="28"/>
        </w:rPr>
        <w:t xml:space="preserve"> 0,00  </w:t>
      </w:r>
      <w:r w:rsidRPr="00B56A1A">
        <w:rPr>
          <w:rFonts w:hint="eastAsia"/>
          <w:sz w:val="28"/>
          <w:szCs w:val="28"/>
        </w:rPr>
        <w:t>рублей</w:t>
      </w:r>
      <w:r w:rsidRPr="00B56A1A">
        <w:rPr>
          <w:sz w:val="28"/>
          <w:szCs w:val="28"/>
        </w:rPr>
        <w:t>;</w:t>
      </w:r>
    </w:p>
    <w:p w:rsidR="000D77D6" w:rsidRPr="00DF6CE8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6CE8">
        <w:rPr>
          <w:sz w:val="28"/>
          <w:szCs w:val="28"/>
        </w:rPr>
        <w:t>-верхний предел муниципа</w:t>
      </w:r>
      <w:r>
        <w:rPr>
          <w:sz w:val="28"/>
          <w:szCs w:val="28"/>
        </w:rPr>
        <w:t>льного внутреннего долга Семячковского</w:t>
      </w:r>
      <w:r w:rsidRPr="00DF6CE8">
        <w:rPr>
          <w:sz w:val="28"/>
          <w:szCs w:val="28"/>
        </w:rPr>
        <w:t xml:space="preserve"> сельского поселения  на 1 января 202</w:t>
      </w:r>
      <w:r>
        <w:rPr>
          <w:sz w:val="28"/>
          <w:szCs w:val="28"/>
        </w:rPr>
        <w:t>7</w:t>
      </w:r>
      <w:r w:rsidRPr="00DF6CE8">
        <w:rPr>
          <w:sz w:val="28"/>
          <w:szCs w:val="28"/>
        </w:rPr>
        <w:t xml:space="preserve"> года в сумме 0,00 рублей, в том числе верхний предел муниципального внутреннего долга </w:t>
      </w:r>
      <w:r>
        <w:rPr>
          <w:sz w:val="28"/>
          <w:szCs w:val="28"/>
        </w:rPr>
        <w:t>Семячковского</w:t>
      </w:r>
      <w:r w:rsidRPr="00DF6CE8">
        <w:rPr>
          <w:sz w:val="28"/>
          <w:szCs w:val="28"/>
        </w:rPr>
        <w:t xml:space="preserve"> сельского поселения по муниципальным гарантиям </w:t>
      </w:r>
      <w:r>
        <w:rPr>
          <w:sz w:val="28"/>
          <w:szCs w:val="28"/>
        </w:rPr>
        <w:t>Семячковского</w:t>
      </w:r>
      <w:r w:rsidRPr="00DF6CE8">
        <w:rPr>
          <w:sz w:val="28"/>
          <w:szCs w:val="28"/>
        </w:rPr>
        <w:t xml:space="preserve"> сельского поселения в валюте Российской Федерации в сумме 0,00 рублей</w:t>
      </w:r>
      <w:r>
        <w:rPr>
          <w:sz w:val="28"/>
          <w:szCs w:val="28"/>
        </w:rPr>
        <w:t>.</w:t>
      </w:r>
    </w:p>
    <w:p w:rsidR="000D77D6" w:rsidRPr="0059436D" w:rsidRDefault="000D77D6" w:rsidP="000D77D6">
      <w:pPr>
        <w:tabs>
          <w:tab w:val="left" w:pos="4228"/>
        </w:tabs>
        <w:jc w:val="both"/>
        <w:outlineLvl w:val="0"/>
        <w:rPr>
          <w:sz w:val="28"/>
          <w:szCs w:val="28"/>
        </w:rPr>
      </w:pPr>
      <w:r w:rsidRPr="00594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59436D">
        <w:rPr>
          <w:sz w:val="28"/>
          <w:szCs w:val="28"/>
        </w:rPr>
        <w:t xml:space="preserve"> 2. Утвердить основные характеристики бюджета </w:t>
      </w:r>
      <w:r>
        <w:rPr>
          <w:sz w:val="28"/>
          <w:szCs w:val="28"/>
        </w:rPr>
        <w:t xml:space="preserve">поселения </w:t>
      </w:r>
      <w:r w:rsidRPr="0059436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27</w:t>
      </w:r>
      <w:r w:rsidRPr="0059436D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59436D">
        <w:rPr>
          <w:sz w:val="28"/>
          <w:szCs w:val="28"/>
        </w:rPr>
        <w:t xml:space="preserve"> годов, определенные исходя из показателей прогноза социально-экономического развития поселения: </w:t>
      </w:r>
    </w:p>
    <w:p w:rsidR="000D77D6" w:rsidRPr="00397513" w:rsidRDefault="000D77D6" w:rsidP="000D77D6">
      <w:pPr>
        <w:tabs>
          <w:tab w:val="num" w:pos="1637"/>
          <w:tab w:val="left" w:pos="4228"/>
        </w:tabs>
        <w:ind w:firstLine="567"/>
        <w:jc w:val="both"/>
        <w:rPr>
          <w:sz w:val="28"/>
          <w:szCs w:val="28"/>
        </w:rPr>
      </w:pPr>
      <w:proofErr w:type="gramStart"/>
      <w:r w:rsidRPr="0059436D">
        <w:rPr>
          <w:sz w:val="28"/>
          <w:szCs w:val="28"/>
        </w:rPr>
        <w:t>-прогнозируемый общий объем доходов бюджета поселения на 20</w:t>
      </w:r>
      <w:r>
        <w:rPr>
          <w:sz w:val="28"/>
          <w:szCs w:val="28"/>
        </w:rPr>
        <w:t>27</w:t>
      </w:r>
      <w:r w:rsidRPr="0059436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2 658 740,00</w:t>
      </w:r>
      <w:r w:rsidRPr="00517FD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Pr="00AB5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налоговых и неналоговых доходов в </w:t>
      </w:r>
      <w:r w:rsidRPr="007F2502">
        <w:rPr>
          <w:sz w:val="28"/>
          <w:szCs w:val="28"/>
        </w:rPr>
        <w:lastRenderedPageBreak/>
        <w:t xml:space="preserve">сумме </w:t>
      </w:r>
      <w:r>
        <w:rPr>
          <w:sz w:val="28"/>
          <w:szCs w:val="28"/>
        </w:rPr>
        <w:t>2 286 000,00 рублей,</w:t>
      </w:r>
      <w:r w:rsidRPr="00397513">
        <w:rPr>
          <w:sz w:val="28"/>
          <w:szCs w:val="28"/>
        </w:rPr>
        <w:t xml:space="preserve"> и на 202</w:t>
      </w:r>
      <w:r>
        <w:rPr>
          <w:sz w:val="28"/>
          <w:szCs w:val="28"/>
        </w:rPr>
        <w:t>8</w:t>
      </w:r>
      <w:r w:rsidRPr="00397513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2 773 768,00 </w:t>
      </w:r>
      <w:r w:rsidRPr="00397513">
        <w:rPr>
          <w:sz w:val="28"/>
          <w:szCs w:val="28"/>
        </w:rPr>
        <w:t xml:space="preserve">рублей, в том числе налоговых и неналоговых доходов в сумме </w:t>
      </w:r>
      <w:r>
        <w:rPr>
          <w:sz w:val="28"/>
          <w:szCs w:val="28"/>
        </w:rPr>
        <w:t>2 327 000,00</w:t>
      </w:r>
      <w:r w:rsidRPr="00397513">
        <w:rPr>
          <w:sz w:val="28"/>
          <w:szCs w:val="28"/>
        </w:rPr>
        <w:t xml:space="preserve"> рублей;</w:t>
      </w:r>
      <w:proofErr w:type="gramEnd"/>
    </w:p>
    <w:p w:rsidR="000D77D6" w:rsidRDefault="000D77D6" w:rsidP="000D77D6">
      <w:pPr>
        <w:tabs>
          <w:tab w:val="num" w:pos="1637"/>
          <w:tab w:val="left" w:pos="4228"/>
        </w:tabs>
        <w:ind w:firstLine="567"/>
        <w:jc w:val="both"/>
        <w:rPr>
          <w:sz w:val="28"/>
          <w:szCs w:val="28"/>
        </w:rPr>
      </w:pPr>
      <w:r w:rsidRPr="00397513">
        <w:rPr>
          <w:sz w:val="28"/>
          <w:szCs w:val="28"/>
        </w:rPr>
        <w:t>-общий объем расходов бюджета поселения на 202</w:t>
      </w:r>
      <w:r>
        <w:rPr>
          <w:sz w:val="28"/>
          <w:szCs w:val="28"/>
        </w:rPr>
        <w:t>7</w:t>
      </w:r>
      <w:r w:rsidRPr="00397513">
        <w:rPr>
          <w:sz w:val="28"/>
          <w:szCs w:val="28"/>
        </w:rPr>
        <w:t xml:space="preserve"> год в </w:t>
      </w:r>
      <w:r w:rsidRPr="003435DD">
        <w:rPr>
          <w:sz w:val="28"/>
          <w:szCs w:val="28"/>
        </w:rPr>
        <w:t xml:space="preserve">2 658 740,00 </w:t>
      </w:r>
      <w:r w:rsidRPr="00517FD9">
        <w:rPr>
          <w:sz w:val="28"/>
          <w:szCs w:val="28"/>
        </w:rPr>
        <w:t xml:space="preserve"> </w:t>
      </w:r>
      <w:r w:rsidRPr="00397513">
        <w:rPr>
          <w:sz w:val="28"/>
          <w:szCs w:val="28"/>
        </w:rPr>
        <w:t xml:space="preserve">рублей, в том числе условно-утвержденные расходы </w:t>
      </w:r>
      <w:r>
        <w:rPr>
          <w:sz w:val="28"/>
          <w:szCs w:val="28"/>
        </w:rPr>
        <w:t xml:space="preserve">61 000,00 </w:t>
      </w:r>
      <w:r w:rsidRPr="00397513">
        <w:rPr>
          <w:sz w:val="28"/>
          <w:szCs w:val="28"/>
        </w:rPr>
        <w:t>рублей и на 202</w:t>
      </w:r>
      <w:r>
        <w:rPr>
          <w:sz w:val="28"/>
          <w:szCs w:val="28"/>
        </w:rPr>
        <w:t>8</w:t>
      </w:r>
      <w:r w:rsidRPr="00397513">
        <w:rPr>
          <w:sz w:val="28"/>
          <w:szCs w:val="28"/>
        </w:rPr>
        <w:t xml:space="preserve"> год в сумме </w:t>
      </w:r>
      <w:r w:rsidRPr="003435DD">
        <w:rPr>
          <w:sz w:val="28"/>
          <w:szCs w:val="28"/>
        </w:rPr>
        <w:t xml:space="preserve">2 773 768,00 </w:t>
      </w:r>
      <w:r w:rsidRPr="00397513">
        <w:rPr>
          <w:sz w:val="28"/>
          <w:szCs w:val="28"/>
        </w:rPr>
        <w:t xml:space="preserve">рублей, в том числе условно-утвержденные расходы </w:t>
      </w:r>
      <w:r>
        <w:rPr>
          <w:sz w:val="28"/>
          <w:szCs w:val="28"/>
        </w:rPr>
        <w:t xml:space="preserve">123 000,00 </w:t>
      </w:r>
      <w:r w:rsidRPr="00397513">
        <w:rPr>
          <w:sz w:val="28"/>
          <w:szCs w:val="28"/>
        </w:rPr>
        <w:t>рублей;</w:t>
      </w:r>
    </w:p>
    <w:p w:rsidR="000D77D6" w:rsidRDefault="000D77D6" w:rsidP="000D77D6">
      <w:pPr>
        <w:tabs>
          <w:tab w:val="num" w:pos="1637"/>
          <w:tab w:val="left" w:pos="4228"/>
        </w:tabs>
        <w:ind w:firstLine="567"/>
        <w:jc w:val="both"/>
        <w:rPr>
          <w:sz w:val="28"/>
          <w:szCs w:val="28"/>
        </w:rPr>
      </w:pPr>
      <w:r w:rsidRPr="00B56A1A">
        <w:rPr>
          <w:sz w:val="28"/>
          <w:szCs w:val="28"/>
        </w:rPr>
        <w:t>-</w:t>
      </w:r>
      <w:r w:rsidRPr="00B56A1A">
        <w:rPr>
          <w:rFonts w:hint="eastAsia"/>
          <w:sz w:val="28"/>
          <w:szCs w:val="28"/>
        </w:rPr>
        <w:t>прогнозируемый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дефицит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бюджета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поселения</w:t>
      </w:r>
      <w:r w:rsidRPr="00B5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 год </w:t>
      </w:r>
      <w:r w:rsidRPr="00B56A1A">
        <w:rPr>
          <w:rFonts w:hint="eastAsia"/>
          <w:sz w:val="28"/>
          <w:szCs w:val="28"/>
        </w:rPr>
        <w:t>в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сумме</w:t>
      </w:r>
      <w:r w:rsidRPr="00B56A1A">
        <w:rPr>
          <w:sz w:val="28"/>
          <w:szCs w:val="28"/>
        </w:rPr>
        <w:t xml:space="preserve"> 0,00  </w:t>
      </w:r>
      <w:r w:rsidRPr="00B56A1A">
        <w:rPr>
          <w:rFonts w:hint="eastAsia"/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372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2028 год </w:t>
      </w:r>
      <w:r w:rsidRPr="00B56A1A">
        <w:rPr>
          <w:rFonts w:hint="eastAsia"/>
          <w:sz w:val="28"/>
          <w:szCs w:val="28"/>
        </w:rPr>
        <w:t>в</w:t>
      </w:r>
      <w:r w:rsidRPr="00B56A1A">
        <w:rPr>
          <w:sz w:val="28"/>
          <w:szCs w:val="28"/>
        </w:rPr>
        <w:t xml:space="preserve"> </w:t>
      </w:r>
      <w:r w:rsidRPr="00B56A1A">
        <w:rPr>
          <w:rFonts w:hint="eastAsia"/>
          <w:sz w:val="28"/>
          <w:szCs w:val="28"/>
        </w:rPr>
        <w:t>сумме</w:t>
      </w:r>
      <w:r w:rsidRPr="00B56A1A">
        <w:rPr>
          <w:sz w:val="28"/>
          <w:szCs w:val="28"/>
        </w:rPr>
        <w:t xml:space="preserve"> 0,00  </w:t>
      </w:r>
      <w:r w:rsidRPr="00B56A1A">
        <w:rPr>
          <w:rFonts w:hint="eastAsia"/>
          <w:sz w:val="28"/>
          <w:szCs w:val="28"/>
        </w:rPr>
        <w:t>рублей</w:t>
      </w:r>
      <w:r w:rsidRPr="00B56A1A">
        <w:rPr>
          <w:sz w:val="28"/>
          <w:szCs w:val="28"/>
        </w:rPr>
        <w:t>;</w:t>
      </w:r>
    </w:p>
    <w:p w:rsidR="000D77D6" w:rsidRDefault="000D77D6" w:rsidP="000D77D6">
      <w:pPr>
        <w:tabs>
          <w:tab w:val="num" w:pos="1637"/>
          <w:tab w:val="left" w:pos="4228"/>
        </w:tabs>
        <w:ind w:firstLine="567"/>
        <w:jc w:val="both"/>
        <w:rPr>
          <w:sz w:val="28"/>
          <w:szCs w:val="28"/>
        </w:rPr>
      </w:pPr>
      <w:r w:rsidRPr="00DF6CE8">
        <w:rPr>
          <w:sz w:val="28"/>
          <w:szCs w:val="28"/>
        </w:rPr>
        <w:t>-верхний предел муниципа</w:t>
      </w:r>
      <w:r>
        <w:rPr>
          <w:sz w:val="28"/>
          <w:szCs w:val="28"/>
        </w:rPr>
        <w:t>льного внутреннего долга Семячковского</w:t>
      </w:r>
      <w:r w:rsidRPr="00DF6CE8">
        <w:rPr>
          <w:sz w:val="28"/>
          <w:szCs w:val="28"/>
        </w:rPr>
        <w:t xml:space="preserve"> сельского поселения  на 1 января 202</w:t>
      </w:r>
      <w:r>
        <w:rPr>
          <w:sz w:val="28"/>
          <w:szCs w:val="28"/>
        </w:rPr>
        <w:t>8</w:t>
      </w:r>
      <w:r w:rsidRPr="00DF6CE8">
        <w:rPr>
          <w:sz w:val="28"/>
          <w:szCs w:val="28"/>
        </w:rPr>
        <w:t xml:space="preserve"> года в сумме 0,00 рублей, в том числе верхний предел муниципального внутреннего долга </w:t>
      </w:r>
      <w:r>
        <w:rPr>
          <w:sz w:val="28"/>
          <w:szCs w:val="28"/>
        </w:rPr>
        <w:t>Семячковского</w:t>
      </w:r>
      <w:r w:rsidRPr="00DF6CE8">
        <w:rPr>
          <w:sz w:val="28"/>
          <w:szCs w:val="28"/>
        </w:rPr>
        <w:t xml:space="preserve"> сельского поселения по муниципальным гарантиям </w:t>
      </w:r>
      <w:r>
        <w:rPr>
          <w:sz w:val="28"/>
          <w:szCs w:val="28"/>
        </w:rPr>
        <w:t>Семячковского</w:t>
      </w:r>
      <w:r w:rsidRPr="00DF6CE8">
        <w:rPr>
          <w:sz w:val="28"/>
          <w:szCs w:val="28"/>
        </w:rPr>
        <w:t xml:space="preserve"> сельского поселения в валюте Российской Федерации в сумме 0,00 рублей</w:t>
      </w:r>
      <w:r>
        <w:rPr>
          <w:sz w:val="28"/>
          <w:szCs w:val="28"/>
        </w:rPr>
        <w:t>;</w:t>
      </w:r>
    </w:p>
    <w:p w:rsidR="000D77D6" w:rsidRPr="00397513" w:rsidRDefault="000D77D6" w:rsidP="000D77D6">
      <w:pPr>
        <w:tabs>
          <w:tab w:val="num" w:pos="1637"/>
          <w:tab w:val="left" w:pos="4228"/>
        </w:tabs>
        <w:ind w:firstLine="567"/>
        <w:jc w:val="both"/>
        <w:rPr>
          <w:sz w:val="28"/>
          <w:szCs w:val="28"/>
        </w:rPr>
      </w:pPr>
      <w:r w:rsidRPr="00DF6CE8">
        <w:rPr>
          <w:sz w:val="28"/>
          <w:szCs w:val="28"/>
        </w:rPr>
        <w:t>-верхний предел муниципа</w:t>
      </w:r>
      <w:r>
        <w:rPr>
          <w:sz w:val="28"/>
          <w:szCs w:val="28"/>
        </w:rPr>
        <w:t>льного внутреннего долга Семячковского</w:t>
      </w:r>
      <w:r w:rsidRPr="00DF6CE8">
        <w:rPr>
          <w:sz w:val="28"/>
          <w:szCs w:val="28"/>
        </w:rPr>
        <w:t xml:space="preserve"> сельского поселения  на 1 января 202</w:t>
      </w:r>
      <w:r>
        <w:rPr>
          <w:sz w:val="28"/>
          <w:szCs w:val="28"/>
        </w:rPr>
        <w:t>9</w:t>
      </w:r>
      <w:r w:rsidRPr="00DF6CE8">
        <w:rPr>
          <w:sz w:val="28"/>
          <w:szCs w:val="28"/>
        </w:rPr>
        <w:t xml:space="preserve"> года в сумме 0,00 рублей, в том числе верхний предел муниципального внутреннего долга </w:t>
      </w:r>
      <w:r>
        <w:rPr>
          <w:sz w:val="28"/>
          <w:szCs w:val="28"/>
        </w:rPr>
        <w:t>Семячковского</w:t>
      </w:r>
      <w:r w:rsidRPr="00DF6CE8">
        <w:rPr>
          <w:sz w:val="28"/>
          <w:szCs w:val="28"/>
        </w:rPr>
        <w:t xml:space="preserve"> сельского поселения по муниципальным гарантиям </w:t>
      </w:r>
      <w:r>
        <w:rPr>
          <w:sz w:val="28"/>
          <w:szCs w:val="28"/>
        </w:rPr>
        <w:t>Семячковского</w:t>
      </w:r>
      <w:r w:rsidRPr="00DF6CE8">
        <w:rPr>
          <w:sz w:val="28"/>
          <w:szCs w:val="28"/>
        </w:rPr>
        <w:t xml:space="preserve"> сельского поселения в валюте Российской Федерации в сумме 0,00 рублей</w:t>
      </w:r>
      <w:r>
        <w:rPr>
          <w:sz w:val="28"/>
          <w:szCs w:val="28"/>
        </w:rPr>
        <w:t>.</w:t>
      </w:r>
    </w:p>
    <w:p w:rsidR="000D77D6" w:rsidRPr="00517FD9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 w:rsidRPr="000428FC">
        <w:rPr>
          <w:sz w:val="28"/>
          <w:szCs w:val="28"/>
        </w:rPr>
        <w:t>3. Утвердить</w:t>
      </w:r>
      <w:r w:rsidRPr="00397513">
        <w:rPr>
          <w:sz w:val="28"/>
          <w:szCs w:val="28"/>
        </w:rPr>
        <w:t xml:space="preserve"> прогнози</w:t>
      </w:r>
      <w:r>
        <w:rPr>
          <w:sz w:val="28"/>
          <w:szCs w:val="28"/>
        </w:rPr>
        <w:t>руемые доходы бюджета поселения на 2026</w:t>
      </w:r>
      <w:r w:rsidRPr="0059436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</w:t>
      </w:r>
      <w:r w:rsidRPr="0059436D">
        <w:rPr>
          <w:sz w:val="28"/>
          <w:szCs w:val="28"/>
        </w:rPr>
        <w:t xml:space="preserve"> на плановый период 20</w:t>
      </w:r>
      <w:r>
        <w:rPr>
          <w:sz w:val="28"/>
          <w:szCs w:val="28"/>
        </w:rPr>
        <w:t>27</w:t>
      </w:r>
      <w:r w:rsidRPr="0059436D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59436D">
        <w:rPr>
          <w:sz w:val="28"/>
          <w:szCs w:val="28"/>
        </w:rPr>
        <w:t xml:space="preserve"> годов согласно приложению 1 к настоящему Решению</w:t>
      </w:r>
      <w:r>
        <w:rPr>
          <w:sz w:val="28"/>
          <w:szCs w:val="28"/>
        </w:rPr>
        <w:t>.</w:t>
      </w:r>
    </w:p>
    <w:p w:rsidR="000D77D6" w:rsidRPr="0059436D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17FD9">
        <w:rPr>
          <w:sz w:val="28"/>
          <w:szCs w:val="28"/>
        </w:rPr>
        <w:t>. В соответствии с пунктом 2 статьи 184.1 Бюджетного</w:t>
      </w:r>
      <w:r w:rsidRPr="0059436D">
        <w:rPr>
          <w:sz w:val="28"/>
          <w:szCs w:val="28"/>
        </w:rPr>
        <w:t xml:space="preserve"> кодекса Российской Федерации утвердить нормативы распределения доходов на 20</w:t>
      </w:r>
      <w:r>
        <w:rPr>
          <w:sz w:val="28"/>
          <w:szCs w:val="28"/>
        </w:rPr>
        <w:t>26</w:t>
      </w:r>
      <w:r w:rsidRPr="0059436D">
        <w:rPr>
          <w:sz w:val="28"/>
          <w:szCs w:val="28"/>
        </w:rPr>
        <w:t xml:space="preserve"> год </w:t>
      </w:r>
      <w:r>
        <w:rPr>
          <w:sz w:val="28"/>
          <w:szCs w:val="28"/>
        </w:rPr>
        <w:t>и</w:t>
      </w:r>
      <w:r w:rsidRPr="00594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59436D">
        <w:rPr>
          <w:sz w:val="28"/>
          <w:szCs w:val="28"/>
        </w:rPr>
        <w:t>плановый период 20</w:t>
      </w:r>
      <w:r>
        <w:rPr>
          <w:sz w:val="28"/>
          <w:szCs w:val="28"/>
        </w:rPr>
        <w:t>27</w:t>
      </w:r>
      <w:r w:rsidRPr="0059436D">
        <w:rPr>
          <w:sz w:val="28"/>
          <w:szCs w:val="28"/>
        </w:rPr>
        <w:t xml:space="preserve"> и 20</w:t>
      </w:r>
      <w:r>
        <w:rPr>
          <w:sz w:val="28"/>
          <w:szCs w:val="28"/>
        </w:rPr>
        <w:t>28</w:t>
      </w:r>
      <w:r w:rsidRPr="0059436D">
        <w:rPr>
          <w:sz w:val="28"/>
          <w:szCs w:val="28"/>
        </w:rPr>
        <w:t xml:space="preserve"> годов между бюджетами бюджетной системы Российской Федерации согласно приложению </w:t>
      </w:r>
      <w:r>
        <w:rPr>
          <w:sz w:val="28"/>
          <w:szCs w:val="28"/>
        </w:rPr>
        <w:t>2</w:t>
      </w:r>
      <w:r w:rsidRPr="0059436D">
        <w:rPr>
          <w:sz w:val="28"/>
          <w:szCs w:val="28"/>
        </w:rPr>
        <w:t xml:space="preserve"> настоящего Решения.</w:t>
      </w:r>
    </w:p>
    <w:p w:rsidR="000D77D6" w:rsidRPr="00667C3D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7C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7C3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667C3D">
        <w:rPr>
          <w:sz w:val="28"/>
          <w:szCs w:val="28"/>
        </w:rPr>
        <w:t>. Утвердить ведомственную структуру расходов бюджета поселения  на 20</w:t>
      </w:r>
      <w:r>
        <w:rPr>
          <w:sz w:val="28"/>
          <w:szCs w:val="28"/>
        </w:rPr>
        <w:t>26</w:t>
      </w:r>
      <w:r w:rsidRPr="00667C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667C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67C3D">
        <w:rPr>
          <w:sz w:val="28"/>
          <w:szCs w:val="28"/>
        </w:rPr>
        <w:t xml:space="preserve"> годов согласно приложению </w:t>
      </w:r>
      <w:r>
        <w:rPr>
          <w:sz w:val="28"/>
          <w:szCs w:val="28"/>
        </w:rPr>
        <w:t>3</w:t>
      </w:r>
      <w:r w:rsidRPr="00667C3D">
        <w:rPr>
          <w:sz w:val="28"/>
          <w:szCs w:val="28"/>
        </w:rPr>
        <w:t xml:space="preserve"> к настоящему Решению.</w:t>
      </w:r>
    </w:p>
    <w:p w:rsidR="000D77D6" w:rsidRPr="00667C3D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 w:rsidRPr="00667C3D">
        <w:rPr>
          <w:sz w:val="28"/>
          <w:szCs w:val="28"/>
        </w:rPr>
        <w:t xml:space="preserve">          </w:t>
      </w:r>
      <w:r w:rsidRPr="00AD564D">
        <w:rPr>
          <w:sz w:val="28"/>
          <w:szCs w:val="28"/>
        </w:rPr>
        <w:t>6. Утвердить распределение бюджетных ассигнований по разделам</w:t>
      </w:r>
      <w:r>
        <w:rPr>
          <w:sz w:val="28"/>
          <w:szCs w:val="28"/>
        </w:rPr>
        <w:t>,</w:t>
      </w:r>
      <w:r w:rsidRPr="00AD564D">
        <w:rPr>
          <w:sz w:val="28"/>
          <w:szCs w:val="28"/>
        </w:rPr>
        <w:t xml:space="preserve">  подразделам, целевым статьям (муниципальным программам и </w:t>
      </w:r>
      <w:proofErr w:type="spellStart"/>
      <w:r w:rsidRPr="00AD564D">
        <w:rPr>
          <w:sz w:val="28"/>
          <w:szCs w:val="28"/>
        </w:rPr>
        <w:t>непрограммным</w:t>
      </w:r>
      <w:proofErr w:type="spellEnd"/>
      <w:r w:rsidRPr="00AD564D">
        <w:rPr>
          <w:sz w:val="28"/>
          <w:szCs w:val="28"/>
        </w:rPr>
        <w:t xml:space="preserve"> направлениям деятельности)</w:t>
      </w:r>
      <w:r>
        <w:rPr>
          <w:sz w:val="28"/>
          <w:szCs w:val="28"/>
        </w:rPr>
        <w:t>,</w:t>
      </w:r>
      <w:r w:rsidRPr="00AD564D">
        <w:rPr>
          <w:sz w:val="28"/>
          <w:szCs w:val="28"/>
        </w:rPr>
        <w:t xml:space="preserve"> группам и подгруппам </w:t>
      </w:r>
      <w:proofErr w:type="gramStart"/>
      <w:r w:rsidRPr="00AD564D">
        <w:rPr>
          <w:sz w:val="28"/>
          <w:szCs w:val="28"/>
        </w:rPr>
        <w:t>видов  расходов  классификации расходов  бюджета</w:t>
      </w:r>
      <w:proofErr w:type="gramEnd"/>
      <w:r w:rsidRPr="00AD564D">
        <w:rPr>
          <w:sz w:val="28"/>
          <w:szCs w:val="28"/>
        </w:rPr>
        <w:t xml:space="preserve">  на 202</w:t>
      </w:r>
      <w:r>
        <w:rPr>
          <w:sz w:val="28"/>
          <w:szCs w:val="28"/>
        </w:rPr>
        <w:t>6</w:t>
      </w:r>
      <w:r w:rsidRPr="00AD564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AD564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AD564D">
        <w:rPr>
          <w:sz w:val="28"/>
          <w:szCs w:val="28"/>
        </w:rPr>
        <w:t xml:space="preserve"> годов согласно приложению 4 к настоящему Решению.</w:t>
      </w:r>
    </w:p>
    <w:p w:rsidR="000D77D6" w:rsidRPr="00667C3D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67C3D">
        <w:rPr>
          <w:sz w:val="28"/>
          <w:szCs w:val="28"/>
        </w:rPr>
        <w:t xml:space="preserve">. Утвердить распределение бюджетных ассигнований по целевым статьям (муниципальным программам и </w:t>
      </w:r>
      <w:proofErr w:type="spellStart"/>
      <w:r w:rsidRPr="00667C3D">
        <w:rPr>
          <w:sz w:val="28"/>
          <w:szCs w:val="28"/>
        </w:rPr>
        <w:t>непрограммным</w:t>
      </w:r>
      <w:proofErr w:type="spellEnd"/>
      <w:r w:rsidRPr="00667C3D">
        <w:rPr>
          <w:sz w:val="28"/>
          <w:szCs w:val="28"/>
        </w:rPr>
        <w:t xml:space="preserve"> направлениям деятельности), группам и подгруппам видов расходов на 20</w:t>
      </w:r>
      <w:r>
        <w:rPr>
          <w:sz w:val="28"/>
          <w:szCs w:val="28"/>
        </w:rPr>
        <w:t>26</w:t>
      </w:r>
      <w:r w:rsidRPr="00667C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667C3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67C3D">
        <w:rPr>
          <w:sz w:val="28"/>
          <w:szCs w:val="28"/>
        </w:rPr>
        <w:t xml:space="preserve"> годов согласно приложению </w:t>
      </w:r>
      <w:r>
        <w:rPr>
          <w:sz w:val="28"/>
          <w:szCs w:val="28"/>
        </w:rPr>
        <w:t>5</w:t>
      </w:r>
      <w:r w:rsidRPr="00667C3D">
        <w:rPr>
          <w:sz w:val="28"/>
          <w:szCs w:val="28"/>
        </w:rPr>
        <w:t xml:space="preserve"> к настоящему Решению.</w:t>
      </w:r>
    </w:p>
    <w:p w:rsidR="000D77D6" w:rsidRPr="00667C3D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 w:rsidRPr="00667C3D">
        <w:rPr>
          <w:sz w:val="28"/>
          <w:szCs w:val="28"/>
        </w:rPr>
        <w:t>Установить, что заключение и оплата договоров, производится в пределах утвержденных бюджетных ассигнований.</w:t>
      </w:r>
    </w:p>
    <w:p w:rsidR="000D77D6" w:rsidRPr="0059436D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</w:t>
      </w:r>
      <w:r w:rsidRPr="0059436D">
        <w:rPr>
          <w:sz w:val="28"/>
          <w:szCs w:val="28"/>
        </w:rPr>
        <w:t xml:space="preserve">. Установить, что в ходе исполнения настоящего Решения </w:t>
      </w:r>
      <w:r>
        <w:rPr>
          <w:sz w:val="28"/>
          <w:szCs w:val="28"/>
        </w:rPr>
        <w:t>Семячковская</w:t>
      </w:r>
      <w:r w:rsidRPr="0059436D">
        <w:rPr>
          <w:sz w:val="28"/>
          <w:szCs w:val="28"/>
        </w:rPr>
        <w:t xml:space="preserve"> сельская администрация вправе вносить изменения в бюджетную роспись с </w:t>
      </w:r>
      <w:r w:rsidRPr="0059436D">
        <w:rPr>
          <w:sz w:val="28"/>
          <w:szCs w:val="28"/>
        </w:rPr>
        <w:lastRenderedPageBreak/>
        <w:t xml:space="preserve">последующим утверждением </w:t>
      </w:r>
      <w:r>
        <w:rPr>
          <w:sz w:val="28"/>
          <w:szCs w:val="28"/>
        </w:rPr>
        <w:t xml:space="preserve">Семячковским </w:t>
      </w:r>
      <w:r w:rsidRPr="0059436D">
        <w:rPr>
          <w:sz w:val="28"/>
          <w:szCs w:val="28"/>
        </w:rPr>
        <w:t xml:space="preserve">сельским Советом народных депутатов в случае </w:t>
      </w:r>
      <w:proofErr w:type="gramStart"/>
      <w:r w:rsidRPr="0059436D">
        <w:rPr>
          <w:sz w:val="28"/>
          <w:szCs w:val="28"/>
        </w:rPr>
        <w:t>необходимости уточнения кодов бюджетной классификации расходов</w:t>
      </w:r>
      <w:proofErr w:type="gramEnd"/>
      <w:r w:rsidRPr="0059436D">
        <w:rPr>
          <w:sz w:val="28"/>
          <w:szCs w:val="28"/>
        </w:rPr>
        <w:t xml:space="preserve"> в рамках требований казначейского исполнения бюджета поселения, а также изменения Министерством Финансов Российской Федерации порядка применения бюджетной классификации. </w:t>
      </w:r>
    </w:p>
    <w:p w:rsidR="000D77D6" w:rsidRPr="00517FD9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9436D">
        <w:rPr>
          <w:sz w:val="28"/>
          <w:szCs w:val="28"/>
        </w:rPr>
        <w:t>.</w:t>
      </w:r>
      <w:bookmarkStart w:id="2" w:name="_Toc164233669"/>
      <w:r w:rsidRPr="0059436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Утвердить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объем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межбюджетных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трансфертов</w:t>
      </w:r>
      <w:r w:rsidRPr="007F498D">
        <w:rPr>
          <w:sz w:val="28"/>
          <w:szCs w:val="28"/>
        </w:rPr>
        <w:t xml:space="preserve">, </w:t>
      </w:r>
      <w:r>
        <w:rPr>
          <w:sz w:val="28"/>
          <w:szCs w:val="28"/>
        </w:rPr>
        <w:t>получаемых из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други</w:t>
      </w:r>
      <w:r>
        <w:rPr>
          <w:sz w:val="28"/>
          <w:szCs w:val="28"/>
        </w:rPr>
        <w:t>х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на</w:t>
      </w:r>
      <w:r w:rsidRPr="007F498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год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в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сумме</w:t>
      </w:r>
      <w:r w:rsidRPr="007F498D">
        <w:rPr>
          <w:sz w:val="28"/>
          <w:szCs w:val="28"/>
        </w:rPr>
        <w:t xml:space="preserve"> </w:t>
      </w:r>
      <w:r>
        <w:rPr>
          <w:sz w:val="28"/>
          <w:szCs w:val="28"/>
        </w:rPr>
        <w:t>1 031 563,00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рублей</w:t>
      </w:r>
      <w:r w:rsidRPr="007F498D">
        <w:rPr>
          <w:sz w:val="28"/>
          <w:szCs w:val="28"/>
        </w:rPr>
        <w:t xml:space="preserve">, </w:t>
      </w:r>
      <w:r w:rsidRPr="007F498D">
        <w:rPr>
          <w:rFonts w:hint="eastAsia"/>
          <w:sz w:val="28"/>
          <w:szCs w:val="28"/>
        </w:rPr>
        <w:t>на</w:t>
      </w:r>
      <w:r w:rsidRPr="007F498D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год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в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сумме</w:t>
      </w:r>
      <w:r w:rsidRPr="007F498D">
        <w:rPr>
          <w:sz w:val="28"/>
          <w:szCs w:val="28"/>
        </w:rPr>
        <w:t xml:space="preserve"> </w:t>
      </w:r>
      <w:r>
        <w:rPr>
          <w:sz w:val="28"/>
          <w:szCs w:val="28"/>
        </w:rPr>
        <w:t>372 740,00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рублей</w:t>
      </w:r>
      <w:r w:rsidRPr="007F498D">
        <w:rPr>
          <w:sz w:val="28"/>
          <w:szCs w:val="28"/>
        </w:rPr>
        <w:t xml:space="preserve">, </w:t>
      </w:r>
      <w:r w:rsidRPr="007F498D">
        <w:rPr>
          <w:rFonts w:hint="eastAsia"/>
          <w:sz w:val="28"/>
          <w:szCs w:val="28"/>
        </w:rPr>
        <w:t>на</w:t>
      </w:r>
      <w:r w:rsidRPr="007F498D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год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в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сумме</w:t>
      </w:r>
      <w:r w:rsidRPr="007F498D">
        <w:rPr>
          <w:sz w:val="28"/>
          <w:szCs w:val="28"/>
        </w:rPr>
        <w:t xml:space="preserve"> </w:t>
      </w:r>
      <w:r>
        <w:rPr>
          <w:sz w:val="28"/>
          <w:szCs w:val="28"/>
        </w:rPr>
        <w:t>446 768,00</w:t>
      </w:r>
      <w:r w:rsidRPr="007F498D">
        <w:rPr>
          <w:sz w:val="28"/>
          <w:szCs w:val="28"/>
        </w:rPr>
        <w:t xml:space="preserve"> </w:t>
      </w:r>
      <w:r w:rsidRPr="007F498D">
        <w:rPr>
          <w:rFonts w:hint="eastAsia"/>
          <w:sz w:val="28"/>
          <w:szCs w:val="28"/>
        </w:rPr>
        <w:t>рублей</w:t>
      </w:r>
      <w:r w:rsidRPr="00C363A0">
        <w:rPr>
          <w:sz w:val="28"/>
          <w:szCs w:val="28"/>
        </w:rPr>
        <w:t>.</w:t>
      </w:r>
    </w:p>
    <w:p w:rsidR="000D77D6" w:rsidRPr="00207372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 w:rsidRPr="00207372">
        <w:rPr>
          <w:sz w:val="28"/>
          <w:szCs w:val="28"/>
        </w:rPr>
        <w:t xml:space="preserve">10. </w:t>
      </w:r>
      <w:bookmarkEnd w:id="2"/>
      <w:r w:rsidRPr="00207372">
        <w:rPr>
          <w:sz w:val="28"/>
          <w:szCs w:val="28"/>
        </w:rPr>
        <w:t xml:space="preserve">Утвердить объем межбюджетных трансфертов, передаваемых другим бюджетам </w:t>
      </w:r>
      <w:r w:rsidRPr="0053299C">
        <w:rPr>
          <w:rFonts w:hint="eastAsia"/>
          <w:sz w:val="28"/>
          <w:szCs w:val="28"/>
        </w:rPr>
        <w:t>на</w:t>
      </w:r>
      <w:r w:rsidRPr="0053299C">
        <w:rPr>
          <w:sz w:val="28"/>
          <w:szCs w:val="28"/>
        </w:rPr>
        <w:t xml:space="preserve"> 2026 </w:t>
      </w:r>
      <w:r w:rsidRPr="0053299C">
        <w:rPr>
          <w:rFonts w:hint="eastAsia"/>
          <w:sz w:val="28"/>
          <w:szCs w:val="28"/>
        </w:rPr>
        <w:t>год</w:t>
      </w:r>
      <w:r w:rsidRPr="0053299C">
        <w:rPr>
          <w:sz w:val="28"/>
          <w:szCs w:val="28"/>
        </w:rPr>
        <w:t xml:space="preserve"> </w:t>
      </w:r>
      <w:r w:rsidRPr="0053299C">
        <w:rPr>
          <w:rFonts w:hint="eastAsia"/>
          <w:sz w:val="28"/>
          <w:szCs w:val="28"/>
        </w:rPr>
        <w:t>в</w:t>
      </w:r>
      <w:r w:rsidRPr="0053299C">
        <w:rPr>
          <w:sz w:val="28"/>
          <w:szCs w:val="28"/>
        </w:rPr>
        <w:t xml:space="preserve"> </w:t>
      </w:r>
      <w:r w:rsidRPr="0053299C">
        <w:rPr>
          <w:rFonts w:hint="eastAsia"/>
          <w:sz w:val="28"/>
          <w:szCs w:val="28"/>
        </w:rPr>
        <w:t>сумме</w:t>
      </w:r>
      <w:r w:rsidRPr="0053299C">
        <w:rPr>
          <w:sz w:val="28"/>
          <w:szCs w:val="28"/>
        </w:rPr>
        <w:t xml:space="preserve"> 353 034,00 </w:t>
      </w:r>
      <w:r w:rsidRPr="0053299C">
        <w:rPr>
          <w:rFonts w:hint="eastAsia"/>
          <w:sz w:val="28"/>
          <w:szCs w:val="28"/>
        </w:rPr>
        <w:t>рублей</w:t>
      </w:r>
      <w:r w:rsidRPr="0053299C">
        <w:rPr>
          <w:sz w:val="28"/>
          <w:szCs w:val="28"/>
        </w:rPr>
        <w:t xml:space="preserve">, </w:t>
      </w:r>
      <w:r w:rsidRPr="0053299C">
        <w:rPr>
          <w:rFonts w:hint="eastAsia"/>
          <w:sz w:val="28"/>
          <w:szCs w:val="28"/>
        </w:rPr>
        <w:t>на</w:t>
      </w:r>
      <w:r w:rsidRPr="0053299C">
        <w:rPr>
          <w:sz w:val="28"/>
          <w:szCs w:val="28"/>
        </w:rPr>
        <w:t xml:space="preserve"> 2027 </w:t>
      </w:r>
      <w:r w:rsidRPr="0053299C">
        <w:rPr>
          <w:rFonts w:hint="eastAsia"/>
          <w:sz w:val="28"/>
          <w:szCs w:val="28"/>
        </w:rPr>
        <w:t>год</w:t>
      </w:r>
      <w:r w:rsidRPr="0053299C">
        <w:rPr>
          <w:sz w:val="28"/>
          <w:szCs w:val="28"/>
        </w:rPr>
        <w:t xml:space="preserve"> </w:t>
      </w:r>
      <w:r w:rsidRPr="0053299C">
        <w:rPr>
          <w:rFonts w:hint="eastAsia"/>
          <w:sz w:val="28"/>
          <w:szCs w:val="28"/>
        </w:rPr>
        <w:t>в</w:t>
      </w:r>
      <w:r w:rsidRPr="0053299C">
        <w:rPr>
          <w:sz w:val="28"/>
          <w:szCs w:val="28"/>
        </w:rPr>
        <w:t xml:space="preserve"> </w:t>
      </w:r>
      <w:r w:rsidRPr="0053299C">
        <w:rPr>
          <w:rFonts w:hint="eastAsia"/>
          <w:sz w:val="28"/>
          <w:szCs w:val="28"/>
        </w:rPr>
        <w:t>сумме</w:t>
      </w:r>
      <w:r w:rsidRPr="0053299C">
        <w:rPr>
          <w:sz w:val="28"/>
          <w:szCs w:val="28"/>
        </w:rPr>
        <w:t xml:space="preserve"> 353 034,00 </w:t>
      </w:r>
      <w:r w:rsidRPr="0053299C">
        <w:rPr>
          <w:rFonts w:hint="eastAsia"/>
          <w:sz w:val="28"/>
          <w:szCs w:val="28"/>
        </w:rPr>
        <w:t>рублей</w:t>
      </w:r>
      <w:r w:rsidRPr="0053299C">
        <w:rPr>
          <w:sz w:val="28"/>
          <w:szCs w:val="28"/>
        </w:rPr>
        <w:t xml:space="preserve">, </w:t>
      </w:r>
      <w:r w:rsidRPr="0053299C">
        <w:rPr>
          <w:rFonts w:hint="eastAsia"/>
          <w:sz w:val="28"/>
          <w:szCs w:val="28"/>
        </w:rPr>
        <w:t>на</w:t>
      </w:r>
      <w:r w:rsidRPr="0053299C">
        <w:rPr>
          <w:sz w:val="28"/>
          <w:szCs w:val="28"/>
        </w:rPr>
        <w:t xml:space="preserve"> 2028 </w:t>
      </w:r>
      <w:r w:rsidRPr="0053299C">
        <w:rPr>
          <w:rFonts w:hint="eastAsia"/>
          <w:sz w:val="28"/>
          <w:szCs w:val="28"/>
        </w:rPr>
        <w:t>год</w:t>
      </w:r>
      <w:r w:rsidRPr="0053299C">
        <w:rPr>
          <w:sz w:val="28"/>
          <w:szCs w:val="28"/>
        </w:rPr>
        <w:t xml:space="preserve"> </w:t>
      </w:r>
      <w:r w:rsidRPr="0053299C">
        <w:rPr>
          <w:rFonts w:hint="eastAsia"/>
          <w:sz w:val="28"/>
          <w:szCs w:val="28"/>
        </w:rPr>
        <w:t>в</w:t>
      </w:r>
      <w:r w:rsidRPr="0053299C">
        <w:rPr>
          <w:sz w:val="28"/>
          <w:szCs w:val="28"/>
        </w:rPr>
        <w:t xml:space="preserve"> </w:t>
      </w:r>
      <w:r w:rsidRPr="0053299C">
        <w:rPr>
          <w:rFonts w:hint="eastAsia"/>
          <w:sz w:val="28"/>
          <w:szCs w:val="28"/>
        </w:rPr>
        <w:t>сумме</w:t>
      </w:r>
      <w:r w:rsidRPr="0053299C">
        <w:rPr>
          <w:sz w:val="28"/>
          <w:szCs w:val="28"/>
        </w:rPr>
        <w:t xml:space="preserve"> 341 062,00 </w:t>
      </w:r>
      <w:r w:rsidRPr="0053299C">
        <w:rPr>
          <w:rFonts w:hint="eastAsia"/>
          <w:sz w:val="28"/>
          <w:szCs w:val="28"/>
        </w:rPr>
        <w:t>рублей</w:t>
      </w:r>
      <w:r w:rsidRPr="00207372">
        <w:rPr>
          <w:sz w:val="28"/>
          <w:szCs w:val="28"/>
        </w:rPr>
        <w:t>.</w:t>
      </w:r>
    </w:p>
    <w:p w:rsidR="000D77D6" w:rsidRPr="00207372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 w:rsidRPr="00207372">
        <w:rPr>
          <w:sz w:val="28"/>
          <w:szCs w:val="28"/>
        </w:rPr>
        <w:t>11. Утвердить общий объем бюджетных ассигнований на исполнение публично нормативных обязательств на 202</w:t>
      </w:r>
      <w:r>
        <w:rPr>
          <w:sz w:val="28"/>
          <w:szCs w:val="28"/>
        </w:rPr>
        <w:t>6</w:t>
      </w:r>
      <w:r w:rsidRPr="00207372">
        <w:rPr>
          <w:sz w:val="28"/>
          <w:szCs w:val="28"/>
        </w:rPr>
        <w:t xml:space="preserve"> год в сумме 0,00 рублей, на 202</w:t>
      </w:r>
      <w:r>
        <w:rPr>
          <w:sz w:val="28"/>
          <w:szCs w:val="28"/>
        </w:rPr>
        <w:t>7</w:t>
      </w:r>
      <w:r w:rsidRPr="00207372">
        <w:rPr>
          <w:sz w:val="28"/>
          <w:szCs w:val="28"/>
        </w:rPr>
        <w:t xml:space="preserve"> год в сумме 0,00 рублей, на 202</w:t>
      </w:r>
      <w:r>
        <w:rPr>
          <w:sz w:val="28"/>
          <w:szCs w:val="28"/>
        </w:rPr>
        <w:t>8</w:t>
      </w:r>
      <w:r w:rsidRPr="00207372">
        <w:rPr>
          <w:sz w:val="28"/>
          <w:szCs w:val="28"/>
        </w:rPr>
        <w:t xml:space="preserve"> год в сумме 0,00 рублей,</w:t>
      </w:r>
    </w:p>
    <w:p w:rsidR="000D77D6" w:rsidRDefault="000D77D6" w:rsidP="000D77D6">
      <w:pPr>
        <w:tabs>
          <w:tab w:val="num" w:pos="1637"/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9436D">
        <w:rPr>
          <w:sz w:val="28"/>
          <w:szCs w:val="28"/>
        </w:rPr>
        <w:t>. У</w:t>
      </w:r>
      <w:r>
        <w:rPr>
          <w:sz w:val="28"/>
          <w:szCs w:val="28"/>
        </w:rPr>
        <w:t>тверд</w:t>
      </w:r>
      <w:r w:rsidRPr="0059436D">
        <w:rPr>
          <w:sz w:val="28"/>
          <w:szCs w:val="28"/>
        </w:rPr>
        <w:t xml:space="preserve">ить размер резервного фонда </w:t>
      </w:r>
      <w:r>
        <w:rPr>
          <w:sz w:val="28"/>
          <w:szCs w:val="28"/>
        </w:rPr>
        <w:t>Семячк</w:t>
      </w:r>
      <w:r w:rsidRPr="0059436D">
        <w:rPr>
          <w:sz w:val="28"/>
          <w:szCs w:val="28"/>
        </w:rPr>
        <w:t>овс</w:t>
      </w:r>
      <w:r>
        <w:rPr>
          <w:sz w:val="28"/>
          <w:szCs w:val="28"/>
        </w:rPr>
        <w:t>кой</w:t>
      </w:r>
      <w:r w:rsidRPr="0059436D">
        <w:rPr>
          <w:sz w:val="28"/>
          <w:szCs w:val="28"/>
        </w:rPr>
        <w:t xml:space="preserve"> сельской администрации на 20</w:t>
      </w:r>
      <w:r>
        <w:rPr>
          <w:sz w:val="28"/>
          <w:szCs w:val="28"/>
        </w:rPr>
        <w:t>26 год в сумме 1000,00 рублей</w:t>
      </w:r>
      <w:r w:rsidRPr="0059436D">
        <w:rPr>
          <w:sz w:val="28"/>
          <w:szCs w:val="28"/>
        </w:rPr>
        <w:t>, на 20</w:t>
      </w:r>
      <w:r>
        <w:rPr>
          <w:sz w:val="28"/>
          <w:szCs w:val="28"/>
        </w:rPr>
        <w:t>27</w:t>
      </w:r>
      <w:r w:rsidRPr="0059436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1000,00 рублей</w:t>
      </w:r>
      <w:r w:rsidRPr="0059436D">
        <w:rPr>
          <w:sz w:val="28"/>
          <w:szCs w:val="28"/>
        </w:rPr>
        <w:t>, на 20</w:t>
      </w:r>
      <w:r>
        <w:rPr>
          <w:sz w:val="28"/>
          <w:szCs w:val="28"/>
        </w:rPr>
        <w:t>28</w:t>
      </w:r>
      <w:r w:rsidRPr="0059436D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1</w:t>
      </w:r>
      <w:r w:rsidRPr="0059436D">
        <w:rPr>
          <w:sz w:val="28"/>
          <w:szCs w:val="28"/>
        </w:rPr>
        <w:t>000,00 руб</w:t>
      </w:r>
      <w:r>
        <w:rPr>
          <w:sz w:val="28"/>
          <w:szCs w:val="28"/>
        </w:rPr>
        <w:t>лей</w:t>
      </w:r>
      <w:r w:rsidRPr="0059436D">
        <w:rPr>
          <w:sz w:val="28"/>
          <w:szCs w:val="28"/>
        </w:rPr>
        <w:t xml:space="preserve">. </w:t>
      </w:r>
    </w:p>
    <w:p w:rsidR="000D77D6" w:rsidRPr="00AE36E8" w:rsidRDefault="000D77D6" w:rsidP="000D77D6">
      <w:pPr>
        <w:tabs>
          <w:tab w:val="num" w:pos="1637"/>
          <w:tab w:val="left" w:pos="4228"/>
        </w:tabs>
        <w:jc w:val="both"/>
        <w:rPr>
          <w:rFonts w:ascii="Calibri" w:hAnsi="Calibri"/>
        </w:rPr>
      </w:pPr>
      <w:r>
        <w:rPr>
          <w:sz w:val="28"/>
          <w:szCs w:val="28"/>
        </w:rPr>
        <w:t xml:space="preserve">         13. </w:t>
      </w:r>
      <w:proofErr w:type="gramStart"/>
      <w:r>
        <w:rPr>
          <w:sz w:val="28"/>
          <w:szCs w:val="28"/>
        </w:rPr>
        <w:t>Установить, что остатки средств бюджета поселения на начало текущего финансового года за исключением остатков неиспользованных межбюджетных трансфертов, полученных бюджетом поселения в форме субсидий, субвенций и иных межбюджетных трансфертов, имеющих целевое назначение, в объеме до 100 процентов могут направляться в текущем финансовом году на покрытие временных кассовых разрывов, возникающих при исполнении бюджета поселения, и на увеличение бюджетных ассигнований на оплату заключенных</w:t>
      </w:r>
      <w:proofErr w:type="gramEnd"/>
      <w:r>
        <w:rPr>
          <w:sz w:val="28"/>
          <w:szCs w:val="28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</w:r>
      <w:r w:rsidRPr="00AE36E8">
        <w:t xml:space="preserve"> </w:t>
      </w:r>
    </w:p>
    <w:p w:rsidR="000D77D6" w:rsidRPr="0059436D" w:rsidRDefault="000D77D6" w:rsidP="000D77D6">
      <w:pPr>
        <w:tabs>
          <w:tab w:val="num" w:pos="1637"/>
          <w:tab w:val="left" w:pos="4228"/>
        </w:tabs>
        <w:jc w:val="both"/>
        <w:rPr>
          <w:sz w:val="28"/>
          <w:szCs w:val="28"/>
        </w:rPr>
      </w:pPr>
      <w:r w:rsidRPr="00AE36E8">
        <w:rPr>
          <w:rFonts w:ascii="Calibri" w:hAnsi="Calibri"/>
        </w:rPr>
        <w:t xml:space="preserve">               </w:t>
      </w:r>
      <w:r w:rsidRPr="00AE36E8">
        <w:rPr>
          <w:sz w:val="28"/>
          <w:szCs w:val="28"/>
        </w:rPr>
        <w:t xml:space="preserve">14. </w:t>
      </w:r>
      <w:proofErr w:type="gramStart"/>
      <w:r w:rsidRPr="00AE36E8">
        <w:rPr>
          <w:rFonts w:hint="eastAsia"/>
          <w:sz w:val="28"/>
          <w:szCs w:val="28"/>
        </w:rPr>
        <w:t>В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соответствии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Решением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Семячковского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сельского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Совета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народных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депутатов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от</w:t>
      </w:r>
      <w:r w:rsidRPr="00AE36E8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AE36E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E36E8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г</w:t>
      </w:r>
      <w:r w:rsidRPr="00AE36E8">
        <w:rPr>
          <w:sz w:val="28"/>
          <w:szCs w:val="28"/>
        </w:rPr>
        <w:t xml:space="preserve">. </w:t>
      </w:r>
      <w:r w:rsidRPr="00AE36E8">
        <w:rPr>
          <w:rFonts w:hint="eastAsia"/>
          <w:sz w:val="28"/>
          <w:szCs w:val="28"/>
        </w:rPr>
        <w:t>№</w:t>
      </w:r>
      <w:r w:rsidRPr="00AE36E8">
        <w:rPr>
          <w:sz w:val="28"/>
          <w:szCs w:val="28"/>
        </w:rPr>
        <w:t>4-</w:t>
      </w:r>
      <w:r>
        <w:rPr>
          <w:sz w:val="28"/>
          <w:szCs w:val="28"/>
        </w:rPr>
        <w:t>172</w:t>
      </w:r>
      <w:r w:rsidRPr="00AE36E8">
        <w:rPr>
          <w:sz w:val="28"/>
          <w:szCs w:val="28"/>
        </w:rPr>
        <w:t xml:space="preserve"> «</w:t>
      </w:r>
      <w:r w:rsidRPr="00AE36E8">
        <w:rPr>
          <w:rFonts w:hint="eastAsia"/>
          <w:sz w:val="28"/>
          <w:szCs w:val="28"/>
        </w:rPr>
        <w:t>Об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утверждении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положений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по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оплате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труда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муниципальных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служащих</w:t>
      </w:r>
      <w:r w:rsidRPr="00AE36E8">
        <w:rPr>
          <w:sz w:val="28"/>
          <w:szCs w:val="28"/>
        </w:rPr>
        <w:t xml:space="preserve">, </w:t>
      </w:r>
      <w:r w:rsidRPr="00AE36E8">
        <w:rPr>
          <w:rFonts w:hint="eastAsia"/>
          <w:sz w:val="28"/>
          <w:szCs w:val="28"/>
        </w:rPr>
        <w:t>лиц</w:t>
      </w:r>
      <w:r w:rsidRPr="00AE36E8">
        <w:rPr>
          <w:sz w:val="28"/>
          <w:szCs w:val="28"/>
        </w:rPr>
        <w:t xml:space="preserve">, </w:t>
      </w:r>
      <w:r w:rsidRPr="00AE36E8">
        <w:rPr>
          <w:rFonts w:hint="eastAsia"/>
          <w:sz w:val="28"/>
          <w:szCs w:val="28"/>
        </w:rPr>
        <w:t>замещающих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должности</w:t>
      </w:r>
      <w:r w:rsidRPr="00AE36E8">
        <w:rPr>
          <w:sz w:val="28"/>
          <w:szCs w:val="28"/>
        </w:rPr>
        <w:t xml:space="preserve">, </w:t>
      </w:r>
      <w:r w:rsidRPr="00AE36E8">
        <w:rPr>
          <w:rFonts w:hint="eastAsia"/>
          <w:sz w:val="28"/>
          <w:szCs w:val="28"/>
        </w:rPr>
        <w:t>не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являющиеся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должностями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муниципальной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службы</w:t>
      </w:r>
      <w:r w:rsidRPr="00AE36E8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работника осуществляющего первичный воинский учет,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а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также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отдельных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работников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органов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местного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самоуправления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Семячковского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сельского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поселения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Трубчевского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муниципального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района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Брянской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области»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увеличить</w:t>
      </w:r>
      <w:r w:rsidRPr="00AE36E8">
        <w:rPr>
          <w:sz w:val="28"/>
          <w:szCs w:val="28"/>
        </w:rPr>
        <w:t xml:space="preserve"> (</w:t>
      </w:r>
      <w:r w:rsidRPr="00AE36E8">
        <w:rPr>
          <w:rFonts w:hint="eastAsia"/>
          <w:sz w:val="28"/>
          <w:szCs w:val="28"/>
        </w:rPr>
        <w:t>проиндексировать</w:t>
      </w:r>
      <w:r w:rsidRPr="00AE36E8">
        <w:rPr>
          <w:sz w:val="28"/>
          <w:szCs w:val="28"/>
        </w:rPr>
        <w:t xml:space="preserve">) </w:t>
      </w:r>
      <w:r w:rsidRPr="00AE36E8"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1,040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раза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</w:t>
      </w:r>
      <w:proofErr w:type="gramEnd"/>
      <w:r w:rsidRPr="00AE36E8">
        <w:rPr>
          <w:sz w:val="28"/>
          <w:szCs w:val="28"/>
        </w:rPr>
        <w:t xml:space="preserve"> 1 </w:t>
      </w:r>
      <w:r w:rsidRPr="00AE36E8">
        <w:rPr>
          <w:rFonts w:hint="eastAsia"/>
          <w:sz w:val="28"/>
          <w:szCs w:val="28"/>
        </w:rPr>
        <w:t>октября</w:t>
      </w:r>
      <w:r w:rsidRPr="00AE36E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AE36E8">
        <w:rPr>
          <w:sz w:val="28"/>
          <w:szCs w:val="28"/>
        </w:rPr>
        <w:t xml:space="preserve"> </w:t>
      </w:r>
      <w:r w:rsidRPr="00621AE3">
        <w:rPr>
          <w:rFonts w:hint="eastAsia"/>
          <w:sz w:val="28"/>
          <w:szCs w:val="28"/>
        </w:rPr>
        <w:t>в</w:t>
      </w:r>
      <w:r w:rsidRPr="00621AE3">
        <w:rPr>
          <w:sz w:val="28"/>
          <w:szCs w:val="28"/>
        </w:rPr>
        <w:t xml:space="preserve"> 1,040 </w:t>
      </w:r>
      <w:r w:rsidRPr="00621AE3">
        <w:rPr>
          <w:rFonts w:hint="eastAsia"/>
          <w:sz w:val="28"/>
          <w:szCs w:val="28"/>
        </w:rPr>
        <w:t>раза</w:t>
      </w:r>
      <w:r w:rsidRPr="00621AE3">
        <w:rPr>
          <w:sz w:val="28"/>
          <w:szCs w:val="28"/>
        </w:rPr>
        <w:t xml:space="preserve"> </w:t>
      </w:r>
      <w:r w:rsidRPr="00621AE3">
        <w:rPr>
          <w:rFonts w:hint="eastAsia"/>
          <w:sz w:val="28"/>
          <w:szCs w:val="28"/>
        </w:rPr>
        <w:t>с</w:t>
      </w:r>
      <w:r w:rsidRPr="00621AE3">
        <w:rPr>
          <w:sz w:val="28"/>
          <w:szCs w:val="28"/>
        </w:rPr>
        <w:t xml:space="preserve"> 1 </w:t>
      </w:r>
      <w:r w:rsidRPr="00621AE3">
        <w:rPr>
          <w:rFonts w:hint="eastAsia"/>
          <w:sz w:val="28"/>
          <w:szCs w:val="28"/>
        </w:rPr>
        <w:t>октября</w:t>
      </w:r>
      <w:r w:rsidRPr="00621AE3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621AE3">
        <w:rPr>
          <w:sz w:val="28"/>
          <w:szCs w:val="28"/>
        </w:rPr>
        <w:t xml:space="preserve"> </w:t>
      </w:r>
      <w:r w:rsidRPr="00621AE3">
        <w:rPr>
          <w:rFonts w:hint="eastAsia"/>
          <w:sz w:val="28"/>
          <w:szCs w:val="28"/>
        </w:rPr>
        <w:t>года</w:t>
      </w:r>
      <w:r w:rsidRPr="00621A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1AE3">
        <w:rPr>
          <w:rFonts w:hint="eastAsia"/>
          <w:sz w:val="28"/>
          <w:szCs w:val="28"/>
        </w:rPr>
        <w:t>в</w:t>
      </w:r>
      <w:r w:rsidRPr="00621AE3">
        <w:rPr>
          <w:sz w:val="28"/>
          <w:szCs w:val="28"/>
        </w:rPr>
        <w:t xml:space="preserve"> 1,040 </w:t>
      </w:r>
      <w:r w:rsidRPr="00621AE3">
        <w:rPr>
          <w:rFonts w:hint="eastAsia"/>
          <w:sz w:val="28"/>
          <w:szCs w:val="28"/>
        </w:rPr>
        <w:t>раза</w:t>
      </w:r>
      <w:r w:rsidRPr="00621AE3">
        <w:rPr>
          <w:sz w:val="28"/>
          <w:szCs w:val="28"/>
        </w:rPr>
        <w:t xml:space="preserve"> </w:t>
      </w:r>
      <w:r w:rsidRPr="00621AE3">
        <w:rPr>
          <w:rFonts w:hint="eastAsia"/>
          <w:sz w:val="28"/>
          <w:szCs w:val="28"/>
        </w:rPr>
        <w:t>с</w:t>
      </w:r>
      <w:r w:rsidRPr="00621AE3">
        <w:rPr>
          <w:sz w:val="28"/>
          <w:szCs w:val="28"/>
        </w:rPr>
        <w:t xml:space="preserve"> 1 </w:t>
      </w:r>
      <w:r w:rsidRPr="00621AE3">
        <w:rPr>
          <w:rFonts w:hint="eastAsia"/>
          <w:sz w:val="28"/>
          <w:szCs w:val="28"/>
        </w:rPr>
        <w:t>октября</w:t>
      </w:r>
      <w:r>
        <w:rPr>
          <w:sz w:val="28"/>
          <w:szCs w:val="28"/>
        </w:rPr>
        <w:t xml:space="preserve"> 2028</w:t>
      </w:r>
      <w:r w:rsidRPr="00621AE3">
        <w:rPr>
          <w:sz w:val="28"/>
          <w:szCs w:val="28"/>
        </w:rPr>
        <w:t xml:space="preserve"> </w:t>
      </w:r>
      <w:r w:rsidRPr="00621AE3">
        <w:rPr>
          <w:rFonts w:hint="eastAsia"/>
          <w:sz w:val="28"/>
          <w:szCs w:val="28"/>
        </w:rPr>
        <w:t>года</w:t>
      </w:r>
      <w:r w:rsidRPr="00621AE3">
        <w:rPr>
          <w:sz w:val="28"/>
          <w:szCs w:val="28"/>
        </w:rPr>
        <w:t xml:space="preserve">,  </w:t>
      </w:r>
      <w:r w:rsidRPr="00AE36E8">
        <w:rPr>
          <w:rFonts w:hint="eastAsia"/>
          <w:sz w:val="28"/>
          <w:szCs w:val="28"/>
        </w:rPr>
        <w:t>размеры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должностных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окладов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служащих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указанных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категорий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Семячковской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сельской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администрации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Трубчевского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района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Брянской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области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в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соответствии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с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замещаемыми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ими</w:t>
      </w:r>
      <w:r w:rsidRPr="00AE36E8">
        <w:rPr>
          <w:sz w:val="28"/>
          <w:szCs w:val="28"/>
        </w:rPr>
        <w:t xml:space="preserve"> </w:t>
      </w:r>
      <w:r w:rsidRPr="00AE36E8">
        <w:rPr>
          <w:rFonts w:hint="eastAsia"/>
          <w:sz w:val="28"/>
          <w:szCs w:val="28"/>
        </w:rPr>
        <w:t>должностями</w:t>
      </w:r>
      <w:r w:rsidRPr="00AE36E8">
        <w:rPr>
          <w:sz w:val="28"/>
          <w:szCs w:val="28"/>
        </w:rPr>
        <w:t>.</w:t>
      </w:r>
    </w:p>
    <w:p w:rsidR="000D77D6" w:rsidRPr="0026400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 w:rsidRPr="0026400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64006">
        <w:rPr>
          <w:sz w:val="28"/>
          <w:szCs w:val="28"/>
        </w:rPr>
        <w:t>. Установить, что орган местного самоуправления Семячковского сельского поселения не вправе принимать в 202</w:t>
      </w:r>
      <w:r>
        <w:rPr>
          <w:sz w:val="28"/>
          <w:szCs w:val="28"/>
        </w:rPr>
        <w:t>6</w:t>
      </w:r>
      <w:r w:rsidRPr="00264006">
        <w:rPr>
          <w:sz w:val="28"/>
          <w:szCs w:val="28"/>
        </w:rPr>
        <w:t xml:space="preserve"> году решения, приводящие к </w:t>
      </w:r>
      <w:r w:rsidRPr="00264006">
        <w:rPr>
          <w:sz w:val="28"/>
          <w:szCs w:val="28"/>
        </w:rPr>
        <w:lastRenderedPageBreak/>
        <w:t xml:space="preserve">увеличению штатной численности муниципальных служащих, за исключением случаев принятия решений о наделении органов местного самоуправления дополнительными полномочиями, требующими увеличения штатной численности персонала. </w:t>
      </w:r>
    </w:p>
    <w:p w:rsidR="000D77D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 w:rsidRPr="0026400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64006">
        <w:rPr>
          <w:sz w:val="28"/>
          <w:szCs w:val="28"/>
        </w:rPr>
        <w:t xml:space="preserve">. Утвердить объем и структуру </w:t>
      </w:r>
      <w:proofErr w:type="gramStart"/>
      <w:r w:rsidRPr="00264006">
        <w:rPr>
          <w:sz w:val="28"/>
          <w:szCs w:val="28"/>
        </w:rPr>
        <w:t>источников финансирования дефицита бюджета поселения</w:t>
      </w:r>
      <w:proofErr w:type="gramEnd"/>
      <w:r w:rsidRPr="00264006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26400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26400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264006">
        <w:rPr>
          <w:sz w:val="28"/>
          <w:szCs w:val="28"/>
        </w:rPr>
        <w:t xml:space="preserve">годов согласно приложению 6 к настоящему Решению. </w:t>
      </w:r>
    </w:p>
    <w:p w:rsidR="000D77D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264006">
        <w:rPr>
          <w:sz w:val="28"/>
          <w:szCs w:val="28"/>
        </w:rPr>
        <w:t>Утвердить Программу муниципальных внутренних заимствований Семячковского сельского поселения на 202</w:t>
      </w:r>
      <w:r>
        <w:rPr>
          <w:sz w:val="28"/>
          <w:szCs w:val="28"/>
        </w:rPr>
        <w:t>6</w:t>
      </w:r>
      <w:r w:rsidRPr="0026400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26400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264006">
        <w:rPr>
          <w:sz w:val="28"/>
          <w:szCs w:val="28"/>
        </w:rPr>
        <w:t xml:space="preserve"> годов согласно приложению 7 к настоящему Решению</w:t>
      </w:r>
      <w:r>
        <w:rPr>
          <w:sz w:val="28"/>
          <w:szCs w:val="28"/>
        </w:rPr>
        <w:t>.</w:t>
      </w:r>
    </w:p>
    <w:p w:rsidR="000D77D6" w:rsidRPr="0026400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64006">
        <w:rPr>
          <w:sz w:val="28"/>
          <w:szCs w:val="28"/>
        </w:rPr>
        <w:t>Утвердить Программу муниципальных гарантий Семячковского сельского поселения в валюте Российской Федерации на 202</w:t>
      </w:r>
      <w:r>
        <w:rPr>
          <w:sz w:val="28"/>
          <w:szCs w:val="28"/>
        </w:rPr>
        <w:t>6</w:t>
      </w:r>
      <w:r w:rsidRPr="0026400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26400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264006">
        <w:rPr>
          <w:sz w:val="28"/>
          <w:szCs w:val="28"/>
        </w:rPr>
        <w:t xml:space="preserve"> годов согласно приложению 8 к настоящему Решению.</w:t>
      </w:r>
    </w:p>
    <w:p w:rsidR="000D77D6" w:rsidRPr="0026400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 w:rsidRPr="0026400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264006">
        <w:rPr>
          <w:sz w:val="28"/>
          <w:szCs w:val="28"/>
        </w:rPr>
        <w:t xml:space="preserve">. Семячковской сельской администрации представлять в </w:t>
      </w:r>
      <w:proofErr w:type="spellStart"/>
      <w:r w:rsidRPr="00264006">
        <w:rPr>
          <w:sz w:val="28"/>
          <w:szCs w:val="28"/>
        </w:rPr>
        <w:t>Семячковский</w:t>
      </w:r>
      <w:proofErr w:type="spellEnd"/>
      <w:r w:rsidRPr="00264006">
        <w:rPr>
          <w:sz w:val="28"/>
          <w:szCs w:val="28"/>
        </w:rPr>
        <w:t xml:space="preserve"> сельский Совет народных депутатов: </w:t>
      </w:r>
    </w:p>
    <w:p w:rsidR="000D77D6" w:rsidRPr="0026400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 w:rsidRPr="00264006">
        <w:rPr>
          <w:sz w:val="28"/>
          <w:szCs w:val="28"/>
        </w:rPr>
        <w:t>ежемесячно информацию об исполнении бюджета поселения в 202</w:t>
      </w:r>
      <w:r>
        <w:rPr>
          <w:sz w:val="28"/>
          <w:szCs w:val="28"/>
        </w:rPr>
        <w:t>6</w:t>
      </w:r>
      <w:r w:rsidRPr="00264006">
        <w:rPr>
          <w:sz w:val="28"/>
          <w:szCs w:val="28"/>
        </w:rPr>
        <w:t xml:space="preserve"> году в десятидневный срок со дня представления соответствующей отчетности в финансовое управление администрации Трубчевского муниципального района по форме ежемесячного отчета;</w:t>
      </w:r>
    </w:p>
    <w:p w:rsidR="000D77D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 w:rsidRPr="00264006">
        <w:rPr>
          <w:sz w:val="28"/>
          <w:szCs w:val="28"/>
        </w:rPr>
        <w:t>ежеквартально представлять утверждённый отчет об исполнении бюджета поселения, в соответствии со структурой, применяемой при утверждении бюджета  в течение 45 дней после наступления отчетной  даты.</w:t>
      </w:r>
    </w:p>
    <w:p w:rsidR="000D77D6" w:rsidRPr="00CB0224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  Семячковской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сельской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администрации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представлять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в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Контрольно</w:t>
      </w:r>
      <w:r w:rsidRPr="00CB0224">
        <w:rPr>
          <w:sz w:val="28"/>
          <w:szCs w:val="28"/>
        </w:rPr>
        <w:t>-</w:t>
      </w:r>
      <w:r w:rsidRPr="00CB0224">
        <w:rPr>
          <w:rFonts w:hint="eastAsia"/>
          <w:sz w:val="28"/>
          <w:szCs w:val="28"/>
        </w:rPr>
        <w:t>счетную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палату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Трубчевского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муниципального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района</w:t>
      </w:r>
      <w:r w:rsidRPr="00CB0224">
        <w:rPr>
          <w:sz w:val="28"/>
          <w:szCs w:val="28"/>
        </w:rPr>
        <w:t>:</w:t>
      </w:r>
    </w:p>
    <w:p w:rsidR="000D77D6" w:rsidRPr="0026400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 w:rsidRPr="00CB0224">
        <w:rPr>
          <w:rFonts w:hint="eastAsia"/>
          <w:sz w:val="28"/>
          <w:szCs w:val="28"/>
        </w:rPr>
        <w:t>ежеквартально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утверждённый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отчет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об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исполнении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бюджета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поселения</w:t>
      </w:r>
      <w:r w:rsidRPr="00CB0224">
        <w:rPr>
          <w:sz w:val="28"/>
          <w:szCs w:val="28"/>
        </w:rPr>
        <w:t xml:space="preserve">, </w:t>
      </w:r>
      <w:r w:rsidRPr="00CB0224">
        <w:rPr>
          <w:rFonts w:hint="eastAsia"/>
          <w:sz w:val="28"/>
          <w:szCs w:val="28"/>
        </w:rPr>
        <w:t>в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соответствии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со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структурой</w:t>
      </w:r>
      <w:r w:rsidRPr="00CB0224">
        <w:rPr>
          <w:sz w:val="28"/>
          <w:szCs w:val="28"/>
        </w:rPr>
        <w:t xml:space="preserve">, </w:t>
      </w:r>
      <w:r w:rsidRPr="00CB0224">
        <w:rPr>
          <w:rFonts w:hint="eastAsia"/>
          <w:sz w:val="28"/>
          <w:szCs w:val="28"/>
        </w:rPr>
        <w:t>применяемой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при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утверждении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бюджета</w:t>
      </w:r>
      <w:r w:rsidRPr="00CB0224">
        <w:rPr>
          <w:sz w:val="28"/>
          <w:szCs w:val="28"/>
        </w:rPr>
        <w:t xml:space="preserve">, </w:t>
      </w:r>
      <w:r w:rsidRPr="00CB0224">
        <w:rPr>
          <w:rFonts w:hint="eastAsia"/>
          <w:sz w:val="28"/>
          <w:szCs w:val="28"/>
        </w:rPr>
        <w:t>в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течение</w:t>
      </w:r>
      <w:r w:rsidRPr="00CB0224">
        <w:rPr>
          <w:sz w:val="28"/>
          <w:szCs w:val="28"/>
        </w:rPr>
        <w:t xml:space="preserve"> 45 </w:t>
      </w:r>
      <w:r w:rsidRPr="00CB0224">
        <w:rPr>
          <w:rFonts w:hint="eastAsia"/>
          <w:sz w:val="28"/>
          <w:szCs w:val="28"/>
        </w:rPr>
        <w:t>дней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после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наступления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отчетной</w:t>
      </w:r>
      <w:r w:rsidRPr="00CB0224">
        <w:rPr>
          <w:sz w:val="28"/>
          <w:szCs w:val="28"/>
        </w:rPr>
        <w:t xml:space="preserve"> </w:t>
      </w:r>
      <w:r w:rsidRPr="00CB0224">
        <w:rPr>
          <w:rFonts w:hint="eastAsia"/>
          <w:sz w:val="28"/>
          <w:szCs w:val="28"/>
        </w:rPr>
        <w:t>даты</w:t>
      </w:r>
      <w:r w:rsidRPr="00CB0224">
        <w:rPr>
          <w:sz w:val="28"/>
          <w:szCs w:val="28"/>
        </w:rPr>
        <w:t>.</w:t>
      </w:r>
    </w:p>
    <w:p w:rsidR="000D77D6" w:rsidRPr="0026400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264006">
        <w:rPr>
          <w:sz w:val="28"/>
          <w:szCs w:val="28"/>
        </w:rPr>
        <w:t xml:space="preserve">. </w:t>
      </w:r>
      <w:r w:rsidRPr="00710F8F">
        <w:rPr>
          <w:rFonts w:hint="eastAsia"/>
          <w:sz w:val="28"/>
          <w:szCs w:val="22"/>
        </w:rPr>
        <w:t>Настоящее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решение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подлежит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официальному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опубликованию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в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печатном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средстве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массовой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информации</w:t>
      </w:r>
      <w:r w:rsidRPr="00710F8F">
        <w:rPr>
          <w:sz w:val="28"/>
          <w:szCs w:val="22"/>
        </w:rPr>
        <w:t xml:space="preserve"> «</w:t>
      </w:r>
      <w:r w:rsidRPr="00710F8F">
        <w:rPr>
          <w:rFonts w:hint="eastAsia"/>
          <w:sz w:val="28"/>
          <w:szCs w:val="22"/>
        </w:rPr>
        <w:t>Информационный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бюллетень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Семячковского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сельского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поселения»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размещению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официальном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сайте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Трубчевского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муниципального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района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в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сети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Интернет</w:t>
      </w:r>
      <w:r w:rsidRPr="00710F8F">
        <w:rPr>
          <w:sz w:val="28"/>
          <w:szCs w:val="22"/>
        </w:rPr>
        <w:t xml:space="preserve"> (</w:t>
      </w:r>
      <w:proofErr w:type="spellStart"/>
      <w:r w:rsidRPr="00710F8F">
        <w:rPr>
          <w:sz w:val="28"/>
          <w:szCs w:val="22"/>
        </w:rPr>
        <w:t>www.trubrayon.ru</w:t>
      </w:r>
      <w:proofErr w:type="spellEnd"/>
      <w:r w:rsidRPr="00710F8F">
        <w:rPr>
          <w:sz w:val="28"/>
          <w:szCs w:val="22"/>
        </w:rPr>
        <w:t xml:space="preserve">) </w:t>
      </w:r>
      <w:r w:rsidRPr="00710F8F">
        <w:rPr>
          <w:rFonts w:hint="eastAsia"/>
          <w:sz w:val="28"/>
          <w:szCs w:val="22"/>
        </w:rPr>
        <w:t>на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странице</w:t>
      </w:r>
      <w:r w:rsidRPr="00710F8F">
        <w:rPr>
          <w:sz w:val="28"/>
          <w:szCs w:val="22"/>
        </w:rPr>
        <w:t xml:space="preserve"> «</w:t>
      </w:r>
      <w:r w:rsidRPr="00710F8F">
        <w:rPr>
          <w:rFonts w:hint="eastAsia"/>
          <w:sz w:val="28"/>
          <w:szCs w:val="22"/>
        </w:rPr>
        <w:t>Семячковское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сельское</w:t>
      </w:r>
      <w:r w:rsidRPr="00710F8F">
        <w:rPr>
          <w:sz w:val="28"/>
          <w:szCs w:val="22"/>
        </w:rPr>
        <w:t xml:space="preserve"> </w:t>
      </w:r>
      <w:r w:rsidRPr="00710F8F">
        <w:rPr>
          <w:rFonts w:hint="eastAsia"/>
          <w:sz w:val="28"/>
          <w:szCs w:val="22"/>
        </w:rPr>
        <w:t>поселение»</w:t>
      </w:r>
      <w:r w:rsidRPr="00710F8F">
        <w:rPr>
          <w:sz w:val="28"/>
          <w:szCs w:val="22"/>
        </w:rPr>
        <w:t>.</w:t>
      </w:r>
    </w:p>
    <w:p w:rsidR="000D77D6" w:rsidRPr="00264006" w:rsidRDefault="000D77D6" w:rsidP="000D77D6">
      <w:pPr>
        <w:tabs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640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Настоящее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решение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вступает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в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силу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момента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его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официального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опубликования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в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печатном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средстве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массовой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информации</w:t>
      </w:r>
      <w:r w:rsidRPr="00710F8F">
        <w:rPr>
          <w:sz w:val="28"/>
          <w:szCs w:val="28"/>
        </w:rPr>
        <w:t xml:space="preserve"> «</w:t>
      </w:r>
      <w:r w:rsidRPr="00710F8F">
        <w:rPr>
          <w:rFonts w:hint="eastAsia"/>
          <w:sz w:val="28"/>
          <w:szCs w:val="28"/>
        </w:rPr>
        <w:t>Информационный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бюллетень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Семячковского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сельского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поселения»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и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распространяется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на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правоотношения</w:t>
      </w:r>
      <w:r w:rsidRPr="00710F8F">
        <w:rPr>
          <w:sz w:val="28"/>
          <w:szCs w:val="28"/>
        </w:rPr>
        <w:t xml:space="preserve">, </w:t>
      </w:r>
      <w:r w:rsidRPr="00710F8F">
        <w:rPr>
          <w:rFonts w:hint="eastAsia"/>
          <w:sz w:val="28"/>
          <w:szCs w:val="28"/>
        </w:rPr>
        <w:t>возникшие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</w:t>
      </w:r>
      <w:r w:rsidRPr="00710F8F">
        <w:rPr>
          <w:sz w:val="28"/>
          <w:szCs w:val="28"/>
        </w:rPr>
        <w:t xml:space="preserve"> </w:t>
      </w:r>
      <w:r w:rsidRPr="00264006">
        <w:rPr>
          <w:sz w:val="28"/>
          <w:szCs w:val="28"/>
        </w:rPr>
        <w:t xml:space="preserve"> 1 января 202</w:t>
      </w:r>
      <w:r>
        <w:rPr>
          <w:sz w:val="28"/>
          <w:szCs w:val="28"/>
        </w:rPr>
        <w:t>6</w:t>
      </w:r>
      <w:r w:rsidRPr="00264006">
        <w:rPr>
          <w:sz w:val="28"/>
          <w:szCs w:val="28"/>
        </w:rPr>
        <w:t xml:space="preserve"> года. </w:t>
      </w:r>
    </w:p>
    <w:p w:rsidR="000D77D6" w:rsidRDefault="000D77D6" w:rsidP="000D77D6">
      <w:pPr>
        <w:tabs>
          <w:tab w:val="left" w:pos="709"/>
          <w:tab w:val="left" w:pos="42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proofErr w:type="gramStart"/>
      <w:r w:rsidRPr="00710F8F">
        <w:rPr>
          <w:rFonts w:hint="eastAsia"/>
          <w:sz w:val="28"/>
          <w:szCs w:val="28"/>
        </w:rPr>
        <w:t>Контроль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за</w:t>
      </w:r>
      <w:proofErr w:type="gramEnd"/>
      <w:r w:rsidRPr="00710F8F">
        <w:rPr>
          <w:sz w:val="28"/>
          <w:szCs w:val="28"/>
        </w:rPr>
        <w:t xml:space="preserve">  </w:t>
      </w:r>
      <w:r w:rsidRPr="00710F8F">
        <w:rPr>
          <w:rFonts w:hint="eastAsia"/>
          <w:sz w:val="28"/>
          <w:szCs w:val="28"/>
        </w:rPr>
        <w:t>исполнением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настоящего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распоряжения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возложить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на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постоянную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комиссию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по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бюджету</w:t>
      </w:r>
      <w:r w:rsidRPr="00710F8F">
        <w:rPr>
          <w:sz w:val="28"/>
          <w:szCs w:val="28"/>
        </w:rPr>
        <w:t xml:space="preserve">, </w:t>
      </w:r>
      <w:r w:rsidRPr="00710F8F">
        <w:rPr>
          <w:rFonts w:hint="eastAsia"/>
          <w:sz w:val="28"/>
          <w:szCs w:val="28"/>
        </w:rPr>
        <w:t>экономике</w:t>
      </w:r>
      <w:r w:rsidRPr="00710F8F">
        <w:rPr>
          <w:sz w:val="28"/>
          <w:szCs w:val="28"/>
        </w:rPr>
        <w:t xml:space="preserve">, </w:t>
      </w:r>
      <w:r w:rsidRPr="00710F8F">
        <w:rPr>
          <w:rFonts w:hint="eastAsia"/>
          <w:sz w:val="28"/>
          <w:szCs w:val="28"/>
        </w:rPr>
        <w:t>налоговой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политике</w:t>
      </w:r>
      <w:r w:rsidRPr="00710F8F">
        <w:rPr>
          <w:sz w:val="28"/>
          <w:szCs w:val="28"/>
        </w:rPr>
        <w:t xml:space="preserve">, </w:t>
      </w:r>
      <w:r w:rsidRPr="00710F8F">
        <w:rPr>
          <w:rFonts w:hint="eastAsia"/>
          <w:sz w:val="28"/>
          <w:szCs w:val="28"/>
        </w:rPr>
        <w:t>образованию</w:t>
      </w:r>
      <w:r w:rsidRPr="00710F8F">
        <w:rPr>
          <w:sz w:val="28"/>
          <w:szCs w:val="28"/>
        </w:rPr>
        <w:t xml:space="preserve">, </w:t>
      </w:r>
      <w:r w:rsidRPr="00710F8F">
        <w:rPr>
          <w:rFonts w:hint="eastAsia"/>
          <w:sz w:val="28"/>
          <w:szCs w:val="28"/>
        </w:rPr>
        <w:t>здравоохранению</w:t>
      </w:r>
      <w:r w:rsidRPr="00710F8F">
        <w:rPr>
          <w:sz w:val="28"/>
          <w:szCs w:val="28"/>
        </w:rPr>
        <w:t xml:space="preserve">, </w:t>
      </w:r>
      <w:r w:rsidRPr="00710F8F">
        <w:rPr>
          <w:rFonts w:hint="eastAsia"/>
          <w:sz w:val="28"/>
          <w:szCs w:val="28"/>
        </w:rPr>
        <w:t>культуре</w:t>
      </w:r>
      <w:r w:rsidRPr="00710F8F">
        <w:rPr>
          <w:sz w:val="28"/>
          <w:szCs w:val="28"/>
        </w:rPr>
        <w:t xml:space="preserve">, </w:t>
      </w:r>
      <w:r w:rsidRPr="00710F8F">
        <w:rPr>
          <w:rFonts w:hint="eastAsia"/>
          <w:sz w:val="28"/>
          <w:szCs w:val="28"/>
        </w:rPr>
        <w:t>молодежной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политике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Семячковского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сельского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Совета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народных</w:t>
      </w:r>
      <w:r w:rsidRPr="00710F8F">
        <w:rPr>
          <w:sz w:val="28"/>
          <w:szCs w:val="28"/>
        </w:rPr>
        <w:t xml:space="preserve"> </w:t>
      </w:r>
      <w:r w:rsidRPr="00710F8F">
        <w:rPr>
          <w:rFonts w:hint="eastAsia"/>
          <w:sz w:val="28"/>
          <w:szCs w:val="28"/>
        </w:rPr>
        <w:t>депутатов</w:t>
      </w:r>
      <w:r w:rsidRPr="00973206">
        <w:rPr>
          <w:sz w:val="28"/>
          <w:szCs w:val="28"/>
        </w:rPr>
        <w:t>.</w:t>
      </w:r>
    </w:p>
    <w:p w:rsidR="000D77D6" w:rsidRPr="00F7311C" w:rsidRDefault="000D77D6" w:rsidP="000D77D6">
      <w:pPr>
        <w:tabs>
          <w:tab w:val="left" w:pos="4228"/>
        </w:tabs>
        <w:ind w:firstLine="709"/>
        <w:jc w:val="both"/>
        <w:rPr>
          <w:sz w:val="24"/>
          <w:szCs w:val="24"/>
        </w:rPr>
      </w:pPr>
      <w:r w:rsidRPr="00F7311C">
        <w:rPr>
          <w:sz w:val="24"/>
          <w:szCs w:val="24"/>
        </w:rPr>
        <w:t xml:space="preserve">Глава Семячковского </w:t>
      </w:r>
    </w:p>
    <w:p w:rsidR="000D77D6" w:rsidRPr="00F7311C" w:rsidRDefault="000D77D6" w:rsidP="000D77D6">
      <w:pPr>
        <w:tabs>
          <w:tab w:val="left" w:pos="4228"/>
        </w:tabs>
        <w:ind w:firstLine="709"/>
        <w:jc w:val="both"/>
        <w:rPr>
          <w:sz w:val="24"/>
          <w:szCs w:val="24"/>
        </w:rPr>
      </w:pPr>
      <w:r w:rsidRPr="00F7311C">
        <w:rPr>
          <w:sz w:val="24"/>
          <w:szCs w:val="24"/>
        </w:rPr>
        <w:t xml:space="preserve">сельского поселения                                                С.В. </w:t>
      </w:r>
      <w:proofErr w:type="spellStart"/>
      <w:r w:rsidRPr="00F7311C">
        <w:rPr>
          <w:sz w:val="24"/>
          <w:szCs w:val="24"/>
        </w:rPr>
        <w:t>Ворфлусев</w:t>
      </w:r>
      <w:proofErr w:type="spellEnd"/>
    </w:p>
    <w:p w:rsidR="00E31696" w:rsidRDefault="00E31696" w:rsidP="00D43E6D">
      <w:pPr>
        <w:jc w:val="right"/>
        <w:rPr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488"/>
        <w:gridCol w:w="5333"/>
        <w:gridCol w:w="1137"/>
        <w:gridCol w:w="1112"/>
        <w:gridCol w:w="1077"/>
      </w:tblGrid>
      <w:tr w:rsidR="00E31696" w:rsidRPr="00E31696">
        <w:trPr>
          <w:trHeight w:val="216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Приложение № 1</w:t>
            </w: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1696" w:rsidRPr="00E31696">
        <w:trPr>
          <w:trHeight w:val="216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к решению </w:t>
            </w: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1696" w:rsidRPr="00E31696">
        <w:trPr>
          <w:trHeight w:val="216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Семячковского сельского Совета</w:t>
            </w: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1696" w:rsidRPr="00E31696">
        <w:trPr>
          <w:trHeight w:val="7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1696" w:rsidRPr="00E31696">
        <w:trPr>
          <w:trHeight w:val="7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1696" w:rsidRPr="00E31696">
        <w:trPr>
          <w:trHeight w:val="216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народных депутатов</w:t>
            </w: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1696" w:rsidRPr="00E31696" w:rsidTr="00286305">
        <w:trPr>
          <w:trHeight w:val="206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от 26.12.2026 года № 5-65</w:t>
            </w:r>
          </w:p>
        </w:tc>
      </w:tr>
      <w:tr w:rsidR="00E31696" w:rsidRPr="00E31696" w:rsidTr="00286305">
        <w:trPr>
          <w:trHeight w:val="314"/>
        </w:trPr>
        <w:tc>
          <w:tcPr>
            <w:tcW w:w="7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Доходы бюджета  поселения на 2026 год и на плановый период 2027 и 2028 годов</w:t>
            </w:r>
          </w:p>
        </w:tc>
        <w:tc>
          <w:tcPr>
            <w:tcW w:w="11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31696" w:rsidRPr="00E31696" w:rsidTr="00286305">
        <w:trPr>
          <w:trHeight w:val="223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E31696" w:rsidRPr="00E31696">
        <w:trPr>
          <w:trHeight w:val="48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доходов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2026 год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2027 год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2028 год</w:t>
            </w:r>
          </w:p>
        </w:tc>
      </w:tr>
      <w:tr w:rsidR="00E31696" w:rsidRPr="00E31696">
        <w:trPr>
          <w:trHeight w:val="161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1 00 00000 00 0000 000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2 253 000,00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2 286 000,00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2 327 000,00 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1 01 00000 00 0000 000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НАЛОГИ НА ПРИБЫЛЬ, ДОХОДЫ           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280 000,00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304 000,00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333 000,00 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1 01 02000 01 0000 110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Налог на доходы  физических  лиц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280 000,00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304 000,00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333 000,00  </w:t>
            </w:r>
          </w:p>
        </w:tc>
      </w:tr>
      <w:tr w:rsidR="00E31696" w:rsidRPr="00E31696">
        <w:trPr>
          <w:trHeight w:val="2359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1 01 02010 01 0000 110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E31696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3169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E31696">
              <w:rPr>
                <w:rFonts w:eastAsiaTheme="minorHAnsi"/>
                <w:color w:val="000000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273 000,00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297 000,00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325 000,00  </w:t>
            </w:r>
          </w:p>
        </w:tc>
      </w:tr>
      <w:tr w:rsidR="00E31696" w:rsidRPr="00E31696">
        <w:trPr>
          <w:trHeight w:val="158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E31696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 статьей 228 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31696">
              <w:rPr>
                <w:rFonts w:eastAsiaTheme="minorHAnsi"/>
                <w:color w:val="000000"/>
                <w:lang w:eastAsia="en-US"/>
              </w:rPr>
              <w:t xml:space="preserve">, не </w:t>
            </w:r>
            <w:proofErr w:type="gramStart"/>
            <w:r w:rsidRPr="00E31696">
              <w:rPr>
                <w:rFonts w:eastAsiaTheme="minorHAnsi"/>
                <w:color w:val="000000"/>
                <w:lang w:eastAsia="en-US"/>
              </w:rPr>
              <w:t>превышающей</w:t>
            </w:r>
            <w:proofErr w:type="gramEnd"/>
            <w:r w:rsidRPr="00E31696">
              <w:rPr>
                <w:rFonts w:eastAsiaTheme="minorHAnsi"/>
                <w:color w:val="000000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7 000,00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8 000,00  </w:t>
            </w:r>
          </w:p>
        </w:tc>
      </w:tr>
      <w:tr w:rsidR="00E31696" w:rsidRPr="00E31696">
        <w:trPr>
          <w:trHeight w:val="247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1 05 00000 00 0000 000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10 000,00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10 000,00  </w:t>
            </w:r>
          </w:p>
        </w:tc>
      </w:tr>
      <w:tr w:rsidR="00E31696" w:rsidRPr="00E31696">
        <w:trPr>
          <w:trHeight w:val="278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1 05 03000 01 0000 110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9 000,00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10 000,00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10 000,00  </w:t>
            </w:r>
          </w:p>
        </w:tc>
      </w:tr>
      <w:tr w:rsidR="00E31696" w:rsidRPr="00E31696">
        <w:trPr>
          <w:trHeight w:val="247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1 05 03010 01 0000 110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Единый сельскохозяйственный налог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9 000,00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10 000,00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10 000,00 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1 06 00000 00 0000 000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НАЛОГИ НА ИМУЩЕСТВО                                    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1 963 000,00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1 971 000,00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1 983 000,00 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1 06 01000 00 0000 110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117 000,00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117 000,00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117 000,00  </w:t>
            </w:r>
          </w:p>
        </w:tc>
      </w:tr>
      <w:tr w:rsidR="00E31696" w:rsidRPr="00E31696">
        <w:trPr>
          <w:trHeight w:val="401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lastRenderedPageBreak/>
              <w:t xml:space="preserve"> 1 06 01030 10 0000 110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117 000,00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117 000,00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117 000,00  </w:t>
            </w:r>
          </w:p>
        </w:tc>
      </w:tr>
      <w:tr w:rsidR="00E31696" w:rsidRPr="00E31696">
        <w:trPr>
          <w:trHeight w:val="238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1 06 06000 00 0000 110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Земельный налог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1 846 000,00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1 854 000,00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1 866 000,00  </w:t>
            </w:r>
          </w:p>
        </w:tc>
      </w:tr>
      <w:tr w:rsidR="00E31696" w:rsidRPr="00E31696">
        <w:trPr>
          <w:trHeight w:val="199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1 06 06030 00 0000 110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Земельный налог с организаций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1 285 000,00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1 287 000,00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1 293 000,00  </w:t>
            </w:r>
          </w:p>
        </w:tc>
      </w:tr>
      <w:tr w:rsidR="00E31696" w:rsidRPr="00E31696">
        <w:trPr>
          <w:trHeight w:val="44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1 06 06033 10 0000 110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1 285 000,00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1 287 000,00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1 293 000,00  </w:t>
            </w:r>
          </w:p>
        </w:tc>
      </w:tr>
      <w:tr w:rsidR="00E31696" w:rsidRPr="00E31696">
        <w:trPr>
          <w:trHeight w:val="20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1 06 06040 00 0000 110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561 000,00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567 000,00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573 000,00  </w:t>
            </w:r>
          </w:p>
        </w:tc>
      </w:tr>
      <w:tr w:rsidR="00E31696" w:rsidRPr="00E31696">
        <w:trPr>
          <w:trHeight w:val="439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1 06 06043 10 0000 110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561 000,00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567 000,00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573 000,00 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1 08 00000 00 0000 000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ГОСУДАРСТВЕННАЯ ПОШЛИНА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1 000,00  </w:t>
            </w:r>
          </w:p>
        </w:tc>
      </w:tr>
      <w:tr w:rsidR="00E31696" w:rsidRPr="00E31696">
        <w:trPr>
          <w:trHeight w:val="624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1 08 04000 01 0000 110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1 000,00  </w:t>
            </w:r>
          </w:p>
        </w:tc>
      </w:tr>
      <w:tr w:rsidR="00E31696" w:rsidRPr="00E31696">
        <w:trPr>
          <w:trHeight w:val="74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1 08 04020 01 0000 110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1 000,00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1 000,00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1 000,00 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2 00 00000 00 0000 000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1 031 563,00 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372 740,00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446 768,00  </w:t>
            </w:r>
          </w:p>
        </w:tc>
      </w:tr>
      <w:tr w:rsidR="00E31696" w:rsidRPr="00E31696">
        <w:trPr>
          <w:trHeight w:val="38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2 02 00000 00 0000 000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1 031 563,00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372 740,00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446 768,00 </w:t>
            </w:r>
          </w:p>
        </w:tc>
      </w:tr>
      <w:tr w:rsidR="00E31696" w:rsidRPr="00E31696">
        <w:trPr>
          <w:trHeight w:val="269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2 02 10000 00 0000 150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121 600,00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123 000,00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129 000,00 </w:t>
            </w:r>
          </w:p>
        </w:tc>
      </w:tr>
      <w:tr w:rsidR="00E31696" w:rsidRPr="00E31696">
        <w:trPr>
          <w:trHeight w:val="43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2 02 16001 00 0000 150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121 600,00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123 000,00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129 000,00 </w:t>
            </w:r>
          </w:p>
        </w:tc>
      </w:tr>
      <w:tr w:rsidR="00E31696" w:rsidRPr="00E31696">
        <w:trPr>
          <w:trHeight w:val="36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2 02 16001 10 0000 150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121 600,00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123 000,00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129 000,00 </w:t>
            </w:r>
          </w:p>
        </w:tc>
      </w:tr>
      <w:tr w:rsidR="00E31696" w:rsidRPr="00E31696">
        <w:trPr>
          <w:trHeight w:val="247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2 02 30000 00 0000 000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223 963,00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249 740,00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317 768,00 </w:t>
            </w:r>
          </w:p>
        </w:tc>
      </w:tr>
      <w:tr w:rsidR="00E31696" w:rsidRPr="00E31696">
        <w:trPr>
          <w:trHeight w:val="415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2 02 35118 00 0000 150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223 963,00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249 740,00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317 768,00 </w:t>
            </w:r>
          </w:p>
        </w:tc>
      </w:tr>
      <w:tr w:rsidR="00E31696" w:rsidRPr="00E31696">
        <w:trPr>
          <w:trHeight w:val="586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 2 02 35118 10 0000 150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    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223 963,00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249 740,00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317 768,00 </w:t>
            </w:r>
          </w:p>
        </w:tc>
      </w:tr>
      <w:tr w:rsidR="00E31696" w:rsidRPr="00E31696">
        <w:trPr>
          <w:trHeight w:val="223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2 02 40000 00 0000 150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686 000,00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0,00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2 02 49999 00 0000 150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686 000,00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0,00 </w:t>
            </w:r>
          </w:p>
        </w:tc>
      </w:tr>
      <w:tr w:rsidR="00E31696" w:rsidRPr="00E31696">
        <w:trPr>
          <w:trHeight w:val="408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2 02 49999 10 0000 150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686 000,00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31696">
              <w:rPr>
                <w:rFonts w:eastAsiaTheme="minorHAnsi"/>
                <w:color w:val="000000"/>
                <w:lang w:eastAsia="en-US"/>
              </w:rPr>
              <w:t xml:space="preserve">0,00 </w:t>
            </w:r>
          </w:p>
        </w:tc>
      </w:tr>
      <w:tr w:rsidR="00E31696" w:rsidRPr="00E31696" w:rsidTr="00286305">
        <w:trPr>
          <w:trHeight w:val="386"/>
        </w:trPr>
        <w:tc>
          <w:tcPr>
            <w:tcW w:w="6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>ИТОГО ДОХОДОВ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3 284 563,00 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2 658 740,00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316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2 773 768,00 </w:t>
            </w:r>
          </w:p>
        </w:tc>
      </w:tr>
      <w:tr w:rsidR="00E31696" w:rsidRPr="00E31696">
        <w:trPr>
          <w:trHeight w:val="192"/>
        </w:trPr>
        <w:tc>
          <w:tcPr>
            <w:tcW w:w="148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31696" w:rsidRPr="00E31696">
        <w:trPr>
          <w:trHeight w:val="324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31696" w:rsidRPr="00E31696" w:rsidRDefault="00E31696" w:rsidP="00E316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F7311C" w:rsidRDefault="00F7311C" w:rsidP="00286305">
      <w:pPr>
        <w:jc w:val="right"/>
      </w:pPr>
    </w:p>
    <w:p w:rsidR="00F7311C" w:rsidRDefault="00F7311C" w:rsidP="00286305">
      <w:pPr>
        <w:jc w:val="right"/>
      </w:pPr>
    </w:p>
    <w:p w:rsidR="00286305" w:rsidRPr="005F2229" w:rsidRDefault="00286305" w:rsidP="00286305">
      <w:pPr>
        <w:jc w:val="right"/>
      </w:pPr>
      <w:r w:rsidRPr="005F2229">
        <w:lastRenderedPageBreak/>
        <w:t xml:space="preserve">Приложение №  </w:t>
      </w:r>
      <w:r>
        <w:t>2</w:t>
      </w:r>
      <w:r w:rsidRPr="005F2229">
        <w:t xml:space="preserve"> </w:t>
      </w:r>
    </w:p>
    <w:p w:rsidR="00286305" w:rsidRPr="005F2229" w:rsidRDefault="00286305" w:rsidP="00286305">
      <w:pPr>
        <w:jc w:val="right"/>
      </w:pPr>
      <w:r w:rsidRPr="005F2229">
        <w:t>к решению сессии</w:t>
      </w:r>
    </w:p>
    <w:p w:rsidR="00286305" w:rsidRPr="005F2229" w:rsidRDefault="00286305" w:rsidP="00286305">
      <w:pPr>
        <w:jc w:val="right"/>
      </w:pPr>
      <w:r>
        <w:t>Семячков</w:t>
      </w:r>
      <w:r w:rsidRPr="005F2229">
        <w:t xml:space="preserve">ского сельского Совета </w:t>
      </w:r>
    </w:p>
    <w:p w:rsidR="00286305" w:rsidRPr="005F2229" w:rsidRDefault="00286305" w:rsidP="00286305">
      <w:pPr>
        <w:jc w:val="right"/>
      </w:pPr>
      <w:r w:rsidRPr="005F2229">
        <w:t>народных депутатов</w:t>
      </w:r>
    </w:p>
    <w:p w:rsidR="00286305" w:rsidRDefault="00286305" w:rsidP="00286305">
      <w:pPr>
        <w:jc w:val="right"/>
      </w:pPr>
      <w:r w:rsidRPr="009F217F">
        <w:t xml:space="preserve">от </w:t>
      </w:r>
      <w:r>
        <w:t xml:space="preserve">26.12.2025 </w:t>
      </w:r>
      <w:r w:rsidRPr="009F217F">
        <w:t xml:space="preserve">года № </w:t>
      </w:r>
      <w:r>
        <w:t>5-65</w:t>
      </w:r>
    </w:p>
    <w:p w:rsidR="00286305" w:rsidRDefault="00286305" w:rsidP="00286305">
      <w:pPr>
        <w:jc w:val="right"/>
      </w:pPr>
    </w:p>
    <w:p w:rsidR="00286305" w:rsidRDefault="00286305" w:rsidP="00286305">
      <w:pPr>
        <w:jc w:val="right"/>
      </w:pPr>
    </w:p>
    <w:p w:rsidR="00286305" w:rsidRDefault="00286305" w:rsidP="00286305">
      <w:pPr>
        <w:jc w:val="center"/>
        <w:rPr>
          <w:b/>
        </w:rPr>
      </w:pPr>
      <w:r w:rsidRPr="00100678">
        <w:rPr>
          <w:b/>
        </w:rPr>
        <w:t>Нормат</w:t>
      </w:r>
      <w:r>
        <w:rPr>
          <w:b/>
        </w:rPr>
        <w:t>ивы распределения доходов на 2026</w:t>
      </w:r>
      <w:r w:rsidRPr="00100678">
        <w:rPr>
          <w:b/>
        </w:rPr>
        <w:t xml:space="preserve"> год</w:t>
      </w:r>
      <w:r>
        <w:rPr>
          <w:b/>
        </w:rPr>
        <w:t xml:space="preserve"> и на плановый период </w:t>
      </w:r>
    </w:p>
    <w:p w:rsidR="00286305" w:rsidRPr="00100678" w:rsidRDefault="00286305" w:rsidP="00286305">
      <w:pPr>
        <w:jc w:val="center"/>
        <w:rPr>
          <w:b/>
        </w:rPr>
      </w:pPr>
      <w:r>
        <w:rPr>
          <w:b/>
        </w:rPr>
        <w:t>2027 и 2028 годов</w:t>
      </w:r>
      <w:r w:rsidRPr="00100678">
        <w:rPr>
          <w:b/>
        </w:rPr>
        <w:t xml:space="preserve"> </w:t>
      </w:r>
      <w:r>
        <w:rPr>
          <w:b/>
        </w:rPr>
        <w:t>между бюджетами</w:t>
      </w:r>
      <w:r w:rsidRPr="00100678">
        <w:rPr>
          <w:b/>
        </w:rPr>
        <w:t xml:space="preserve"> </w:t>
      </w:r>
      <w:r>
        <w:rPr>
          <w:b/>
        </w:rPr>
        <w:t>бюджетной системы Российской Федерации</w:t>
      </w:r>
    </w:p>
    <w:tbl>
      <w:tblPr>
        <w:tblW w:w="10195" w:type="dxa"/>
        <w:tblLook w:val="0000"/>
      </w:tblPr>
      <w:tblGrid>
        <w:gridCol w:w="6195"/>
        <w:gridCol w:w="1874"/>
        <w:gridCol w:w="2126"/>
      </w:tblGrid>
      <w:tr w:rsidR="00286305" w:rsidRPr="00175A6D" w:rsidTr="00286305">
        <w:trPr>
          <w:gridAfter w:val="2"/>
          <w:wAfter w:w="4000" w:type="dxa"/>
          <w:trHeight w:val="435"/>
        </w:trPr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305" w:rsidRPr="00175A6D" w:rsidRDefault="00286305" w:rsidP="008214D6">
            <w:pPr>
              <w:jc w:val="center"/>
              <w:rPr>
                <w:b/>
                <w:bCs/>
              </w:rPr>
            </w:pPr>
          </w:p>
        </w:tc>
      </w:tr>
      <w:tr w:rsidR="00286305" w:rsidRPr="00175A6D" w:rsidTr="00286305">
        <w:trPr>
          <w:trHeight w:val="611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  <w:rPr>
                <w:b/>
                <w:bCs/>
              </w:rPr>
            </w:pPr>
            <w:r w:rsidRPr="00175A6D">
              <w:rPr>
                <w:b/>
                <w:bCs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  <w:rPr>
                <w:b/>
                <w:bCs/>
              </w:rPr>
            </w:pPr>
            <w:r w:rsidRPr="00175A6D">
              <w:rPr>
                <w:b/>
                <w:bCs/>
              </w:rPr>
              <w:t xml:space="preserve">Бюджет </w:t>
            </w:r>
            <w:r>
              <w:rPr>
                <w:b/>
                <w:bCs/>
              </w:rPr>
              <w:t>поселения</w:t>
            </w:r>
          </w:p>
        </w:tc>
      </w:tr>
      <w:tr w:rsidR="00286305" w:rsidRPr="00175A6D" w:rsidTr="00286305">
        <w:trPr>
          <w:trHeight w:val="315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  <w:rPr>
                <w:b/>
                <w:bCs/>
              </w:rPr>
            </w:pPr>
            <w:r w:rsidRPr="00175A6D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  <w:rPr>
                <w:b/>
                <w:bCs/>
              </w:rPr>
            </w:pPr>
            <w:r w:rsidRPr="00175A6D">
              <w:rPr>
                <w:b/>
                <w:bCs/>
              </w:rPr>
              <w:t>2</w:t>
            </w:r>
          </w:p>
        </w:tc>
      </w:tr>
      <w:tr w:rsidR="00286305" w:rsidRPr="00175A6D" w:rsidTr="00286305">
        <w:trPr>
          <w:trHeight w:val="510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  <w:r w:rsidRPr="00175A6D">
              <w:rPr>
                <w:b/>
                <w:bCs/>
              </w:rPr>
              <w:t>ДОХОД</w:t>
            </w:r>
            <w:r>
              <w:rPr>
                <w:b/>
                <w:bCs/>
              </w:rPr>
              <w:t>Ы</w:t>
            </w:r>
            <w:r w:rsidRPr="00175A6D">
              <w:rPr>
                <w:b/>
                <w:bCs/>
              </w:rPr>
              <w:t xml:space="preserve"> ОТ ОКАЗАНИЯ ПЛАТНЫХ УСЛУГ</w:t>
            </w:r>
            <w:r>
              <w:rPr>
                <w:b/>
                <w:bCs/>
              </w:rPr>
              <w:t xml:space="preserve">  И</w:t>
            </w:r>
            <w:r w:rsidRPr="00175A6D">
              <w:rPr>
                <w:b/>
                <w:bCs/>
              </w:rPr>
              <w:t xml:space="preserve">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  <w:r w:rsidRPr="00175A6D">
              <w:rPr>
                <w:b/>
                <w:bCs/>
              </w:rPr>
              <w:t> </w:t>
            </w:r>
          </w:p>
        </w:tc>
      </w:tr>
      <w:tr w:rsidR="00286305" w:rsidRPr="00175A6D" w:rsidTr="00286305">
        <w:trPr>
          <w:trHeight w:val="518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r w:rsidRPr="00175A6D">
              <w:t xml:space="preserve">Прочие доходы от оказания платных услуг </w:t>
            </w:r>
            <w:r>
              <w:t xml:space="preserve">(работ) </w:t>
            </w:r>
            <w:r w:rsidRPr="00175A6D">
              <w:t>получателями средств бюджетов</w:t>
            </w:r>
            <w:r>
              <w:t xml:space="preserve"> сельских</w:t>
            </w:r>
            <w:r w:rsidRPr="00175A6D">
              <w:t xml:space="preserve"> </w:t>
            </w:r>
            <w:r>
              <w:t xml:space="preserve">поселений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 w:rsidRPr="00175A6D">
              <w:t>100%</w:t>
            </w:r>
          </w:p>
        </w:tc>
      </w:tr>
      <w:tr w:rsidR="00286305" w:rsidRPr="00175A6D" w:rsidTr="00286305">
        <w:trPr>
          <w:trHeight w:val="243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r>
              <w:t>Прочие доходы от компенсации затрат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>
              <w:t>100%</w:t>
            </w:r>
          </w:p>
        </w:tc>
      </w:tr>
      <w:tr w:rsidR="00286305" w:rsidRPr="00175A6D" w:rsidTr="00286305">
        <w:trPr>
          <w:trHeight w:val="551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Default="00286305" w:rsidP="008214D6"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Default="00286305" w:rsidP="008214D6">
            <w:pPr>
              <w:jc w:val="center"/>
            </w:pPr>
            <w:r>
              <w:t>100%</w:t>
            </w:r>
          </w:p>
        </w:tc>
      </w:tr>
      <w:tr w:rsidR="00286305" w:rsidRPr="00175A6D" w:rsidTr="00286305">
        <w:trPr>
          <w:trHeight w:val="231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  <w:r w:rsidRPr="00175A6D">
              <w:rPr>
                <w:b/>
                <w:bCs/>
              </w:rPr>
              <w:t>ДОХОД</w:t>
            </w:r>
            <w:r>
              <w:rPr>
                <w:b/>
                <w:bCs/>
              </w:rPr>
              <w:t>Ы ОТ АДМИНИСТРАТИВНЫХ ПЛАТЕЖЕЙ И СБОРОВ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</w:p>
        </w:tc>
      </w:tr>
      <w:tr w:rsidR="00286305" w:rsidRPr="00175A6D" w:rsidTr="00286305">
        <w:trPr>
          <w:trHeight w:val="637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CC1E37" w:rsidRDefault="00286305" w:rsidP="008214D6">
            <w:pPr>
              <w:rPr>
                <w:bCs/>
              </w:rPr>
            </w:pPr>
            <w:r>
              <w:rPr>
                <w:bCs/>
              </w:rPr>
              <w:t>Платежи, взимаемые органами местного самоуправления (организациями) сельских поселений на выполнение определенных функций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CC1E37" w:rsidRDefault="00286305" w:rsidP="008214D6">
            <w:pPr>
              <w:jc w:val="center"/>
              <w:rPr>
                <w:bCs/>
              </w:rPr>
            </w:pPr>
            <w:r w:rsidRPr="00CC1E37">
              <w:rPr>
                <w:bCs/>
              </w:rPr>
              <w:t>100%</w:t>
            </w:r>
          </w:p>
        </w:tc>
      </w:tr>
      <w:tr w:rsidR="00286305" w:rsidRPr="00175A6D" w:rsidTr="00286305">
        <w:trPr>
          <w:trHeight w:val="318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  <w:r w:rsidRPr="00175A6D">
              <w:rPr>
                <w:b/>
                <w:bCs/>
              </w:rPr>
              <w:t>ДОХОД</w:t>
            </w:r>
            <w:r>
              <w:rPr>
                <w:b/>
                <w:bCs/>
              </w:rPr>
              <w:t>Ы</w:t>
            </w:r>
            <w:r w:rsidRPr="00175A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ОТ </w:t>
            </w:r>
            <w:r w:rsidRPr="00175A6D">
              <w:rPr>
                <w:b/>
                <w:bCs/>
              </w:rPr>
              <w:t>ШТРАФОВ, САНКЦИЙ, ВОЗМЕЩЕНИЯ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  <w:r w:rsidRPr="00175A6D">
              <w:rPr>
                <w:b/>
                <w:bCs/>
              </w:rPr>
              <w:t> </w:t>
            </w:r>
          </w:p>
        </w:tc>
      </w:tr>
      <w:tr w:rsidR="00286305" w:rsidRPr="00175A6D" w:rsidTr="00286305">
        <w:trPr>
          <w:trHeight w:val="850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 w:rsidRPr="00175A6D">
              <w:t>100%</w:t>
            </w:r>
          </w:p>
        </w:tc>
      </w:tr>
      <w:tr w:rsidR="00286305" w:rsidRPr="00175A6D" w:rsidTr="00286305">
        <w:trPr>
          <w:trHeight w:val="734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 w:rsidRPr="00175A6D">
              <w:t>100%</w:t>
            </w:r>
          </w:p>
        </w:tc>
      </w:tr>
      <w:tr w:rsidR="00286305" w:rsidRPr="00175A6D" w:rsidTr="00286305">
        <w:trPr>
          <w:trHeight w:val="734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Default="00286305" w:rsidP="008214D6"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 w:rsidRPr="00175A6D">
              <w:t>100%</w:t>
            </w:r>
          </w:p>
        </w:tc>
      </w:tr>
      <w:tr w:rsidR="00286305" w:rsidRPr="00175A6D" w:rsidTr="00286305">
        <w:trPr>
          <w:trHeight w:val="734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Default="00286305" w:rsidP="008214D6"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 w:rsidRPr="00175A6D">
              <w:t>100%</w:t>
            </w:r>
          </w:p>
        </w:tc>
      </w:tr>
      <w:tr w:rsidR="00286305" w:rsidRPr="00175A6D" w:rsidTr="00286305">
        <w:trPr>
          <w:trHeight w:val="213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  <w:r w:rsidRPr="00175A6D">
              <w:rPr>
                <w:b/>
                <w:bCs/>
              </w:rPr>
              <w:t>ДОХОД</w:t>
            </w:r>
            <w:r>
              <w:rPr>
                <w:b/>
                <w:bCs/>
              </w:rPr>
              <w:t>Ы</w:t>
            </w:r>
            <w:r w:rsidRPr="00175A6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ОТ </w:t>
            </w:r>
            <w:r w:rsidRPr="00175A6D">
              <w:rPr>
                <w:b/>
                <w:bCs/>
              </w:rPr>
              <w:t>ПРОЧИХ НЕНАЛОГОВЫХ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rPr>
                <w:b/>
                <w:bCs/>
              </w:rPr>
            </w:pPr>
            <w:r w:rsidRPr="00175A6D">
              <w:rPr>
                <w:b/>
                <w:bCs/>
              </w:rPr>
              <w:t> </w:t>
            </w:r>
          </w:p>
        </w:tc>
      </w:tr>
      <w:tr w:rsidR="00286305" w:rsidRPr="00175A6D" w:rsidTr="00286305">
        <w:trPr>
          <w:trHeight w:val="361"/>
        </w:trPr>
        <w:tc>
          <w:tcPr>
            <w:tcW w:w="8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r w:rsidRPr="00175A6D">
              <w:t>Невыясненные поступления, зачисляемые в бюджеты</w:t>
            </w:r>
            <w:r>
              <w:t xml:space="preserve"> сельских</w:t>
            </w:r>
            <w:r w:rsidRPr="00175A6D">
              <w:t xml:space="preserve"> </w:t>
            </w:r>
            <w:r>
              <w:t>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 w:rsidRPr="00175A6D">
              <w:t>100%</w:t>
            </w:r>
          </w:p>
        </w:tc>
      </w:tr>
      <w:tr w:rsidR="00286305" w:rsidRPr="00175A6D" w:rsidTr="00286305">
        <w:trPr>
          <w:trHeight w:val="263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r w:rsidRPr="00175A6D">
              <w:t xml:space="preserve">Прочие неналоговые доходы бюджетов </w:t>
            </w:r>
            <w:r>
              <w:t>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 w:rsidRPr="00175A6D">
              <w:t>100%</w:t>
            </w:r>
          </w:p>
        </w:tc>
      </w:tr>
      <w:tr w:rsidR="00286305" w:rsidRPr="00175A6D" w:rsidTr="00286305">
        <w:trPr>
          <w:trHeight w:val="503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175A6D" w:rsidRDefault="00286305" w:rsidP="008214D6">
            <w:pPr>
              <w:jc w:val="center"/>
            </w:pPr>
            <w:r>
              <w:t>100%</w:t>
            </w:r>
          </w:p>
        </w:tc>
      </w:tr>
      <w:tr w:rsidR="00286305" w:rsidRPr="00175A6D" w:rsidTr="00286305">
        <w:trPr>
          <w:trHeight w:val="276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Pr="00BD0377" w:rsidRDefault="00286305" w:rsidP="008214D6">
            <w:pPr>
              <w:rPr>
                <w:b/>
                <w:szCs w:val="28"/>
              </w:rPr>
            </w:pPr>
            <w:r>
              <w:rPr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305" w:rsidRDefault="00286305" w:rsidP="008214D6">
            <w:pPr>
              <w:jc w:val="center"/>
            </w:pPr>
            <w:r>
              <w:t>100%</w:t>
            </w:r>
          </w:p>
        </w:tc>
      </w:tr>
    </w:tbl>
    <w:p w:rsidR="00286305" w:rsidRPr="00175A6D" w:rsidRDefault="00286305" w:rsidP="00286305"/>
    <w:p w:rsidR="00E31696" w:rsidRDefault="00E31696" w:rsidP="00D43E6D">
      <w:pPr>
        <w:jc w:val="right"/>
        <w:rPr>
          <w:sz w:val="18"/>
          <w:szCs w:val="18"/>
        </w:rPr>
      </w:pPr>
    </w:p>
    <w:p w:rsidR="004C0A84" w:rsidRDefault="004C0A84" w:rsidP="00D43E6D">
      <w:pPr>
        <w:jc w:val="right"/>
        <w:rPr>
          <w:sz w:val="18"/>
          <w:szCs w:val="18"/>
        </w:rPr>
      </w:pPr>
    </w:p>
    <w:p w:rsidR="004C0A84" w:rsidRDefault="004C0A84" w:rsidP="00D43E6D">
      <w:pPr>
        <w:jc w:val="right"/>
        <w:rPr>
          <w:sz w:val="18"/>
          <w:szCs w:val="18"/>
        </w:rPr>
      </w:pPr>
    </w:p>
    <w:p w:rsidR="004C0A84" w:rsidRDefault="004C0A84" w:rsidP="00D43E6D">
      <w:pPr>
        <w:jc w:val="right"/>
        <w:rPr>
          <w:sz w:val="18"/>
          <w:szCs w:val="18"/>
        </w:rPr>
      </w:pPr>
    </w:p>
    <w:p w:rsidR="004C0A84" w:rsidRDefault="004C0A84" w:rsidP="00D43E6D">
      <w:pPr>
        <w:jc w:val="right"/>
        <w:rPr>
          <w:sz w:val="18"/>
          <w:szCs w:val="18"/>
        </w:rPr>
      </w:pPr>
    </w:p>
    <w:p w:rsidR="004C0A84" w:rsidRDefault="004C0A84" w:rsidP="00D43E6D">
      <w:pPr>
        <w:jc w:val="right"/>
        <w:rPr>
          <w:sz w:val="18"/>
          <w:szCs w:val="18"/>
        </w:rPr>
      </w:pPr>
    </w:p>
    <w:p w:rsidR="004C0A84" w:rsidRDefault="004C0A84" w:rsidP="00D43E6D">
      <w:pPr>
        <w:jc w:val="right"/>
        <w:rPr>
          <w:sz w:val="18"/>
          <w:szCs w:val="18"/>
        </w:rPr>
      </w:pPr>
    </w:p>
    <w:p w:rsidR="004C0A84" w:rsidRDefault="004C0A84" w:rsidP="00D43E6D">
      <w:pPr>
        <w:jc w:val="right"/>
        <w:rPr>
          <w:sz w:val="18"/>
          <w:szCs w:val="18"/>
        </w:rPr>
      </w:pPr>
    </w:p>
    <w:p w:rsidR="00083FA8" w:rsidRDefault="00083FA8" w:rsidP="00D43E6D">
      <w:pPr>
        <w:jc w:val="right"/>
        <w:rPr>
          <w:sz w:val="18"/>
          <w:szCs w:val="18"/>
        </w:rPr>
      </w:pPr>
    </w:p>
    <w:tbl>
      <w:tblPr>
        <w:tblW w:w="0" w:type="auto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68"/>
        <w:gridCol w:w="382"/>
        <w:gridCol w:w="720"/>
        <w:gridCol w:w="1418"/>
        <w:gridCol w:w="283"/>
        <w:gridCol w:w="425"/>
        <w:gridCol w:w="284"/>
        <w:gridCol w:w="992"/>
        <w:gridCol w:w="425"/>
        <w:gridCol w:w="1134"/>
        <w:gridCol w:w="284"/>
        <w:gridCol w:w="1417"/>
      </w:tblGrid>
      <w:tr w:rsidR="00563661" w:rsidRPr="00563661" w:rsidTr="00276CD1">
        <w:trPr>
          <w:trHeight w:val="118"/>
        </w:trPr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Приложение № 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к решению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66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Семячковского сельского Совета</w:t>
            </w:r>
          <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народных депутатов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от 26.12.2025 года № 5-65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563661" w:rsidRPr="00563661" w:rsidTr="00276CD1">
        <w:trPr>
          <w:trHeight w:val="14"/>
        </w:trPr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563661" w:rsidRPr="00563661" w:rsidTr="00276CD1">
        <w:trPr>
          <w:trHeight w:val="286"/>
        </w:trPr>
        <w:tc>
          <w:tcPr>
            <w:tcW w:w="106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Ведомственная структура  расходов бюджета поселения </w:t>
            </w:r>
          </w:p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на  2026 и на плановый период 2027 и 2028 годов </w:t>
            </w:r>
          </w:p>
        </w:tc>
      </w:tr>
      <w:tr w:rsidR="00563661" w:rsidRPr="00563661" w:rsidTr="00276CD1">
        <w:trPr>
          <w:trHeight w:val="5"/>
        </w:trPr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563661" w:rsidRPr="00563661" w:rsidTr="00276CD1">
        <w:trPr>
          <w:trHeight w:val="281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Код</w:t>
            </w:r>
          </w:p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Адм</w:t>
            </w:r>
            <w:proofErr w:type="spellEnd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Раздел </w:t>
            </w:r>
            <w:proofErr w:type="spellStart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подр</w:t>
            </w:r>
            <w:proofErr w:type="spellEnd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Цел</w:t>
            </w:r>
            <w:proofErr w:type="gramStart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  <w:proofErr w:type="gramEnd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</w:t>
            </w:r>
            <w:proofErr w:type="gramEnd"/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татья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2028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Семячковская сельская администрация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563661" w:rsidRPr="00563661" w:rsidTr="00276CD1">
        <w:trPr>
          <w:trHeight w:val="13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ОБЩЕГОСУДАРСТВЕННЫЕ ВОПРОСЫ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2 236 069,00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1 948 469,00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1 995 469,00</w:t>
            </w:r>
          </w:p>
        </w:tc>
      </w:tr>
      <w:tr w:rsidR="00563661" w:rsidRPr="00563661" w:rsidTr="00276CD1">
        <w:trPr>
          <w:trHeight w:val="45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2 217 097,00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1 868 497,00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1 865 469,00</w:t>
            </w:r>
          </w:p>
        </w:tc>
      </w:tr>
      <w:tr w:rsidR="00563661" w:rsidRPr="00563661" w:rsidTr="00276CD1">
        <w:trPr>
          <w:trHeight w:val="14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2 216 566,00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1 867 966,00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1 864 938,00</w:t>
            </w:r>
          </w:p>
        </w:tc>
      </w:tr>
      <w:tr w:rsidR="00563661" w:rsidRPr="00563661" w:rsidTr="00276CD1">
        <w:trPr>
          <w:trHeight w:val="48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2 048 566,00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1 788 966,00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1 785 938,00</w:t>
            </w:r>
          </w:p>
        </w:tc>
      </w:tr>
      <w:tr w:rsidR="00563661" w:rsidRPr="00563661" w:rsidTr="00276CD1">
        <w:trPr>
          <w:trHeight w:val="17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2 048 566,00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1 788 966,00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1 785 938,00</w:t>
            </w:r>
          </w:p>
        </w:tc>
      </w:tr>
      <w:tr w:rsidR="00563661" w:rsidRPr="00563661" w:rsidTr="00276CD1">
        <w:trPr>
          <w:trHeight w:val="17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166 000,00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166 000,00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37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бюджетные ассигнования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79 000,00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налогов сборов и иных платежей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79 000,00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79 000,00</w:t>
            </w:r>
          </w:p>
        </w:tc>
      </w:tr>
      <w:tr w:rsidR="00563661" w:rsidRPr="00563661" w:rsidTr="00276CD1">
        <w:trPr>
          <w:trHeight w:val="10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5041180100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437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16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17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310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4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6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11 972,00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6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Резервные фонды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1 000,00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Резервный фонд местной администрации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7000083030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бюджетные ассигнования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7000083030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</w:tr>
      <w:tr w:rsidR="00563661" w:rsidRPr="00563661" w:rsidTr="00276CD1">
        <w:trPr>
          <w:trHeight w:val="137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Резервные средства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7000083030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1 000,00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ДРУГИЕ ОБЩЕГОСУДАРСТВЕННЫЕ ВОПРОСЫ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67 000,00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129 000,00</w:t>
            </w:r>
          </w:p>
        </w:tc>
      </w:tr>
      <w:tr w:rsidR="00563661" w:rsidRPr="00563661" w:rsidTr="00276CD1">
        <w:trPr>
          <w:trHeight w:val="10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5041180040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6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Членские взносы некоммерческим организациям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</w:tr>
      <w:tr w:rsidR="00563661" w:rsidRPr="00563661" w:rsidTr="00276CD1">
        <w:trPr>
          <w:trHeight w:val="16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бюджетные ассигнования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</w:tr>
      <w:tr w:rsidR="00563661" w:rsidRPr="00563661" w:rsidTr="00276CD1">
        <w:trPr>
          <w:trHeight w:val="18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Уплата налогов сборов и иных платежей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6 000,00</w:t>
            </w:r>
          </w:p>
        </w:tc>
      </w:tr>
      <w:tr w:rsidR="00563661" w:rsidRPr="00563661" w:rsidTr="00276CD1">
        <w:trPr>
          <w:trHeight w:val="127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Условно-утвержденные расходы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123 000,00</w:t>
            </w:r>
          </w:p>
        </w:tc>
      </w:tr>
      <w:tr w:rsidR="00563661" w:rsidRPr="00563661" w:rsidTr="00276CD1">
        <w:trPr>
          <w:trHeight w:val="18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бюджетные ассигнования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123 000,00</w:t>
            </w:r>
          <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Резервные средства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7E+09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870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61 000,00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123 000,00</w:t>
            </w:r>
          </w:p>
        </w:tc>
      </w:tr>
      <w:tr w:rsidR="00563661" w:rsidRPr="00563661" w:rsidTr="00276CD1">
        <w:trPr>
          <w:trHeight w:val="13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ОБОРОНА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223 963,00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249 740,00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317 768,00</w:t>
            </w:r>
          </w:p>
        </w:tc>
      </w:tr>
      <w:tr w:rsidR="00563661" w:rsidRPr="00563661" w:rsidTr="00276CD1">
        <w:trPr>
          <w:trHeight w:val="13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Мобилизационная вневойсковая подготовка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223 963,00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249 740,00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317 768,00</w:t>
            </w:r>
          </w:p>
        </w:tc>
      </w:tr>
      <w:tr w:rsidR="00563661" w:rsidRPr="00563661" w:rsidTr="00276CD1">
        <w:trPr>
          <w:trHeight w:val="33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5041251180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223 963,00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249 740,00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317 768,00</w:t>
            </w:r>
          </w:p>
        </w:tc>
      </w:tr>
      <w:tr w:rsidR="00563661" w:rsidRPr="00563661" w:rsidTr="00276CD1">
        <w:trPr>
          <w:trHeight w:val="48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5041251180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183 771,00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191 122,00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198 767,00</w:t>
            </w:r>
          </w:p>
        </w:tc>
      </w:tr>
      <w:tr w:rsidR="00563661" w:rsidRPr="00563661" w:rsidTr="00276CD1">
        <w:trPr>
          <w:trHeight w:val="151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5041251180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183 771,00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191 122,00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198 767,00</w:t>
            </w:r>
          </w:p>
        </w:tc>
      </w:tr>
      <w:tr w:rsidR="00563661" w:rsidRPr="00563661" w:rsidTr="00276CD1">
        <w:trPr>
          <w:trHeight w:val="17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5041251180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40 192,00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58 618,00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119 001,00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5041251180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40 192,00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58 618,00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119 001,00</w:t>
            </w:r>
          </w:p>
        </w:tc>
      </w:tr>
      <w:tr w:rsidR="00563661" w:rsidRPr="00563661" w:rsidTr="00276CD1">
        <w:trPr>
          <w:trHeight w:val="300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НАЦИОНАЛЬНАЯ БЕЗОПАСНОСТЬ И ПРАВООХРАНИЕЛЬНАЯ ДЕЯТЕЛЬНОСТЬ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150 000,00</w:t>
            </w:r>
          </w:p>
        </w:tc>
      </w:tr>
      <w:tr w:rsidR="00563661" w:rsidRPr="00563661" w:rsidTr="00276CD1">
        <w:trPr>
          <w:trHeight w:val="34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</w:tr>
      <w:tr w:rsidR="00563661" w:rsidRPr="00563661" w:rsidTr="00276CD1">
        <w:trPr>
          <w:trHeight w:val="449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5040784410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</w:tr>
      <w:tr w:rsidR="00563661" w:rsidRPr="00563661" w:rsidTr="00276CD1">
        <w:trPr>
          <w:trHeight w:val="14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5040784410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5040784410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150 000,00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ЖИЛИЩНО-КОММУНАЛЬНОЕ ХОЗЯЙСТВО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368 031,00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Благоустройство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368 031,00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11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5041381690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367 500,00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5041381690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367 500,00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5041381690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367 500,00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10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Организация и содержание мест захоронения (кладбищ)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5041381710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63661" w:rsidRPr="00563661" w:rsidTr="00276CD1">
        <w:trPr>
          <w:trHeight w:val="47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151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5,041E+09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531,00</w:t>
            </w:r>
          </w:p>
        </w:tc>
      </w:tr>
      <w:tr w:rsidR="00563661" w:rsidRPr="00563661" w:rsidTr="00276CD1">
        <w:trPr>
          <w:trHeight w:val="14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КУЛЬТУРА, КИНЕМАТОГРАФИЯ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190 000,00</w:t>
            </w:r>
          </w:p>
        </w:tc>
      </w:tr>
      <w:tr w:rsidR="00563661" w:rsidRPr="00563661" w:rsidTr="00276CD1">
        <w:trPr>
          <w:trHeight w:val="151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190 000,00</w:t>
            </w:r>
          </w:p>
        </w:tc>
      </w:tr>
      <w:tr w:rsidR="00563661" w:rsidRPr="00563661" w:rsidTr="00276CD1">
        <w:trPr>
          <w:trHeight w:val="64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</w:tr>
      <w:tr w:rsidR="00563661" w:rsidRPr="00563661" w:rsidTr="00276CD1">
        <w:trPr>
          <w:trHeight w:val="17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</w:tr>
      <w:tr w:rsidR="00563661" w:rsidRPr="00563661" w:rsidTr="00276CD1">
        <w:trPr>
          <w:trHeight w:val="182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Иные межбюджетные трансферты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190 000,00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116 500,00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120 000,00</w:t>
            </w:r>
          </w:p>
        </w:tc>
      </w:tr>
      <w:tr w:rsidR="00563661" w:rsidRPr="00563661" w:rsidTr="00276CD1">
        <w:trPr>
          <w:trHeight w:val="163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116 500,00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120 000,00</w:t>
            </w:r>
          </w:p>
        </w:tc>
      </w:tr>
      <w:tr w:rsidR="00563661" w:rsidRPr="00563661" w:rsidTr="00276CD1">
        <w:trPr>
          <w:trHeight w:val="17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5,043E+09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116 500,00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</w:tr>
      <w:tr w:rsidR="00563661" w:rsidRPr="00563661" w:rsidTr="00276CD1">
        <w:trPr>
          <w:trHeight w:val="168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5,043E+09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116 500,00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</w:tr>
      <w:tr w:rsidR="00563661" w:rsidRPr="00563661" w:rsidTr="00276CD1">
        <w:trPr>
          <w:trHeight w:val="14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5,043E+09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310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116 500,00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120 000,00</w:t>
            </w:r>
          </w:p>
        </w:tc>
      </w:tr>
      <w:tr w:rsidR="00563661" w:rsidRPr="00563661" w:rsidTr="00276CD1">
        <w:trPr>
          <w:trHeight w:val="156"/>
        </w:trPr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3 284 563,00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2 658 740,00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661" w:rsidRPr="00563661" w:rsidRDefault="00563661" w:rsidP="005636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63661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2 773 768,00</w:t>
            </w:r>
          </w:p>
        </w:tc>
      </w:tr>
    </w:tbl>
    <w:p w:rsidR="00083FA8" w:rsidRPr="00563661" w:rsidRDefault="00083FA8" w:rsidP="00D43E6D">
      <w:pPr>
        <w:jc w:val="right"/>
        <w:rPr>
          <w:sz w:val="18"/>
          <w:szCs w:val="18"/>
        </w:rPr>
      </w:pPr>
    </w:p>
    <w:p w:rsidR="00083FA8" w:rsidRPr="00563661" w:rsidRDefault="00083FA8" w:rsidP="00D43E6D">
      <w:pPr>
        <w:jc w:val="right"/>
        <w:rPr>
          <w:sz w:val="18"/>
          <w:szCs w:val="18"/>
        </w:rPr>
      </w:pPr>
    </w:p>
    <w:p w:rsidR="00083FA8" w:rsidRPr="00563661" w:rsidRDefault="00083FA8" w:rsidP="00D43E6D">
      <w:pPr>
        <w:jc w:val="right"/>
        <w:rPr>
          <w:sz w:val="18"/>
          <w:szCs w:val="18"/>
        </w:rPr>
      </w:pPr>
    </w:p>
    <w:p w:rsidR="00083FA8" w:rsidRPr="00563661" w:rsidRDefault="00083FA8" w:rsidP="00D43E6D">
      <w:pPr>
        <w:jc w:val="right"/>
        <w:rPr>
          <w:sz w:val="18"/>
          <w:szCs w:val="18"/>
        </w:rPr>
      </w:pPr>
    </w:p>
    <w:p w:rsidR="00083FA8" w:rsidRPr="00563661" w:rsidRDefault="00083FA8" w:rsidP="00D43E6D">
      <w:pPr>
        <w:jc w:val="right"/>
        <w:rPr>
          <w:sz w:val="18"/>
          <w:szCs w:val="18"/>
        </w:rPr>
      </w:pPr>
    </w:p>
    <w:p w:rsidR="00083FA8" w:rsidRPr="00563661" w:rsidRDefault="00083FA8" w:rsidP="00D43E6D">
      <w:pPr>
        <w:jc w:val="right"/>
        <w:rPr>
          <w:sz w:val="18"/>
          <w:szCs w:val="18"/>
        </w:rPr>
      </w:pPr>
    </w:p>
    <w:p w:rsidR="00083FA8" w:rsidRPr="00563661" w:rsidRDefault="00083FA8" w:rsidP="00D43E6D">
      <w:pPr>
        <w:jc w:val="right"/>
        <w:rPr>
          <w:sz w:val="18"/>
          <w:szCs w:val="18"/>
        </w:rPr>
      </w:pPr>
    </w:p>
    <w:tbl>
      <w:tblPr>
        <w:tblW w:w="11340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19"/>
        <w:gridCol w:w="284"/>
        <w:gridCol w:w="352"/>
        <w:gridCol w:w="495"/>
        <w:gridCol w:w="712"/>
        <w:gridCol w:w="1157"/>
        <w:gridCol w:w="982"/>
        <w:gridCol w:w="999"/>
        <w:gridCol w:w="561"/>
        <w:gridCol w:w="834"/>
        <w:gridCol w:w="725"/>
        <w:gridCol w:w="456"/>
        <w:gridCol w:w="664"/>
      </w:tblGrid>
      <w:tr w:rsidR="004978FD" w:rsidRPr="004978FD" w:rsidTr="004978FD">
        <w:trPr>
          <w:gridAfter w:val="1"/>
          <w:wAfter w:w="664" w:type="dxa"/>
          <w:trHeight w:val="4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  <w:tr w:rsidR="004978FD" w:rsidRPr="004978FD" w:rsidTr="004978FD">
        <w:trPr>
          <w:gridAfter w:val="1"/>
          <w:wAfter w:w="664" w:type="dxa"/>
          <w:trHeight w:val="18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Приложение № 5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78FD" w:rsidRPr="004978FD" w:rsidTr="004978FD">
        <w:trPr>
          <w:gridAfter w:val="1"/>
          <w:wAfter w:w="664" w:type="dxa"/>
          <w:trHeight w:val="19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 решению</w:t>
            </w:r>
          </w:p>
        </w:tc>
        <w:tc>
          <w:tcPr>
            <w:tcW w:w="9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78FD" w:rsidRPr="004978FD" w:rsidTr="004978FD">
        <w:trPr>
          <w:gridAfter w:val="1"/>
          <w:wAfter w:w="664" w:type="dxa"/>
          <w:trHeight w:val="19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Семячковского сельского Совета</w:t>
            </w: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78FD" w:rsidRPr="004978FD" w:rsidTr="004978FD">
        <w:trPr>
          <w:gridAfter w:val="1"/>
          <w:wAfter w:w="664" w:type="dxa"/>
          <w:trHeight w:val="17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народных депутатов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78FD" w:rsidRPr="004978FD" w:rsidTr="004978FD">
        <w:trPr>
          <w:gridAfter w:val="1"/>
          <w:wAfter w:w="664" w:type="dxa"/>
          <w:trHeight w:val="21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 26.12.2025 года № 5-65</w:t>
            </w:r>
          </w:p>
        </w:tc>
        <w:tc>
          <w:tcPr>
            <w:tcW w:w="118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78FD" w:rsidRPr="004978FD" w:rsidTr="004978FD">
        <w:trPr>
          <w:gridAfter w:val="1"/>
          <w:wAfter w:w="664" w:type="dxa"/>
          <w:trHeight w:val="554"/>
        </w:trPr>
        <w:tc>
          <w:tcPr>
            <w:tcW w:w="1067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РАСПРЕДЕЛЕНИЕ БЮДЖЕТНЫХ АССИГНОВАНИЙ</w:t>
            </w:r>
          </w:p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ПО  ЦЕЛЕВЫМ СТАТЬЯ</w:t>
            </w:r>
            <w:proofErr w:type="gramStart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М(</w:t>
            </w:r>
            <w:proofErr w:type="gramEnd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МУНИЦИПАЛЬНЫМ ПРОГРАММАМ И НЕПРОГРАММНЫМ НАПРАВЛЕНИЯМ ДЕЯТЕЛЬНОСТИ), ГРУППАМ И ПОДГРУППАМ ВИДОВ РАСХОДОВ  </w:t>
            </w:r>
          </w:p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НА 2026 ГОД И НА ПЛАНОВЫЙ ПЕРИОД 2027 и 2028 ГОДОВ</w:t>
            </w:r>
          </w:p>
        </w:tc>
      </w:tr>
      <w:tr w:rsidR="004978FD" w:rsidRPr="004978FD" w:rsidTr="004978FD">
        <w:trPr>
          <w:trHeight w:val="14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90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                                                                            (рублей)</w:t>
            </w:r>
          </w:p>
        </w:tc>
      </w:tr>
      <w:tr w:rsidR="004978FD" w:rsidRPr="004978FD" w:rsidTr="004978FD">
        <w:trPr>
          <w:trHeight w:val="32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ППМП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Ведомство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Разд. </w:t>
            </w:r>
            <w:proofErr w:type="spellStart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подр</w:t>
            </w:r>
            <w:proofErr w:type="spellEnd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Цел</w:t>
            </w:r>
            <w:proofErr w:type="gramStart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.с</w:t>
            </w:r>
            <w:proofErr w:type="gramEnd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т</w:t>
            </w:r>
            <w:proofErr w:type="spellEnd"/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Вид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2027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4978FD" w:rsidRPr="004978FD" w:rsidTr="004978FD">
        <w:trPr>
          <w:trHeight w:val="25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«Совершенствование муниципального управления в </w:t>
            </w:r>
            <w:proofErr w:type="spellStart"/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Семячковском</w:t>
            </w:r>
            <w:proofErr w:type="spellEnd"/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сельском поселении»</w:t>
            </w:r>
          </w:p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3 271 591,00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2 584 768,00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2 649 768,00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Семячковская сельская администрация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3 271 591,00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2 584 768,00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2 649 768,00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2 223 097,00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1 874 497,00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1 871 469,00</w:t>
            </w:r>
          </w:p>
        </w:tc>
      </w:tr>
      <w:tr w:rsidR="004978FD" w:rsidRPr="004978FD" w:rsidTr="004978FD">
        <w:trPr>
          <w:trHeight w:val="46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2 217 097,00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1 868 497,00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1 865 469,00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2 217 097,00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1 868 497,00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1 865 469,00</w:t>
            </w:r>
          </w:p>
        </w:tc>
      </w:tr>
      <w:tr w:rsidR="004978FD" w:rsidRPr="004978FD" w:rsidTr="004978FD">
        <w:trPr>
          <w:trHeight w:val="4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государственными внебюджетными фондами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2 048 566,00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1 788 966,00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1 785 938,00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2 048 566,00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1 788 966,00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1 785 938,00</w:t>
            </w:r>
          </w:p>
        </w:tc>
      </w:tr>
      <w:tr w:rsidR="004978FD" w:rsidRPr="004978FD" w:rsidTr="004978FD">
        <w:trPr>
          <w:trHeight w:val="2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166 000,00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2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166 000,00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5041180040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79 000,00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79 000,00</w:t>
            </w:r>
          </w:p>
        </w:tc>
      </w:tr>
      <w:tr w:rsidR="004978FD" w:rsidRPr="004978FD" w:rsidTr="004978FD">
        <w:trPr>
          <w:trHeight w:val="2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 сборов и иных платежей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5041180040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79 000,00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79 000,00</w:t>
            </w:r>
          </w:p>
        </w:tc>
      </w:tr>
      <w:tr w:rsidR="004978FD" w:rsidRPr="004978FD" w:rsidTr="004978FD">
        <w:trPr>
          <w:trHeight w:val="40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0104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############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5041184400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5041184400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6 000,00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6 000,00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6 000,00</w:t>
            </w:r>
          </w:p>
        </w:tc>
      </w:tr>
      <w:tr w:rsidR="004978FD" w:rsidRPr="004978FD" w:rsidTr="004978FD">
        <w:trPr>
          <w:trHeight w:val="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5007380900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Членские взносы некоммерческим организациям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5041181410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5041181410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налогов сборов и иных платежей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5041181410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6 000,00</w:t>
            </w:r>
          </w:p>
        </w:tc>
      </w:tr>
      <w:tr w:rsidR="004978FD" w:rsidRPr="004978FD" w:rsidTr="004978FD">
        <w:trPr>
          <w:trHeight w:val="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Условно-утвержденные расходы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НАЦИОНАЛЬНАЯ ОБОРОНА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0200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223 963,00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249 740,00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317 768,00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0203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223 963,00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249 740,00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317 768,00</w:t>
            </w:r>
          </w:p>
        </w:tc>
      </w:tr>
      <w:tr w:rsidR="004978FD" w:rsidRPr="004978FD" w:rsidTr="004978FD">
        <w:trPr>
          <w:trHeight w:val="2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223 963,00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249 740,00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317 768,00</w:t>
            </w:r>
          </w:p>
        </w:tc>
      </w:tr>
      <w:tr w:rsidR="004978FD" w:rsidRPr="004978FD" w:rsidTr="004978FD">
        <w:trPr>
          <w:trHeight w:val="43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183 771,00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191 122,00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198 767,00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183 771,00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191 122,00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198 767,00</w:t>
            </w:r>
          </w:p>
        </w:tc>
      </w:tr>
      <w:tr w:rsidR="004978FD" w:rsidRPr="004978FD" w:rsidTr="004978FD">
        <w:trPr>
          <w:trHeight w:val="2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40 192,00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58 618,00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119 001,00</w:t>
            </w:r>
          </w:p>
        </w:tc>
      </w:tr>
      <w:tr w:rsidR="004978FD" w:rsidRPr="004978FD" w:rsidTr="004978FD">
        <w:trPr>
          <w:trHeight w:val="26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5041251180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40 192,00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58 618,00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119 001,00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0300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150 000,00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150 000,00</w:t>
            </w:r>
          </w:p>
        </w:tc>
      </w:tr>
      <w:tr w:rsidR="004978FD" w:rsidRPr="004978FD" w:rsidTr="004978FD">
        <w:trPr>
          <w:trHeight w:val="46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0310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150 000,00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150 000,00</w:t>
            </w:r>
          </w:p>
        </w:tc>
      </w:tr>
      <w:tr w:rsidR="004978FD" w:rsidRPr="004978FD" w:rsidTr="004978FD">
        <w:trPr>
          <w:trHeight w:val="45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5040784410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5040784410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0310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5040784410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150 000,00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0500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368 031,00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0503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368 031,00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5041381690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367 500,00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2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5041381690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367 500,00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2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5041381690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367 500,00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43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0503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5041384380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5041384380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5041384380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531,00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0800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190 000,00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190 000,00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190 000,00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0801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190 000,00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190 000,00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190 000,00</w:t>
            </w:r>
          </w:p>
        </w:tc>
      </w:tr>
      <w:tr w:rsidR="004978FD" w:rsidRPr="004978FD" w:rsidTr="004978FD">
        <w:trPr>
          <w:trHeight w:val="67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0801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5040484260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</w:tr>
      <w:tr w:rsidR="004978FD" w:rsidRPr="004978FD" w:rsidTr="004978FD">
        <w:trPr>
          <w:trHeight w:val="2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0801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5040484260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</w:tr>
      <w:tr w:rsidR="004978FD" w:rsidRPr="004978FD" w:rsidTr="004978FD">
        <w:trPr>
          <w:trHeight w:val="2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0801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5040484260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190 000,00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1000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116 500,00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120 000,00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1001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116 500,00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120 000,00</w:t>
            </w:r>
          </w:p>
        </w:tc>
      </w:tr>
      <w:tr w:rsidR="004978FD" w:rsidRPr="004978FD" w:rsidTr="004978FD">
        <w:trPr>
          <w:trHeight w:val="25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5043382450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116 500,00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</w:tr>
      <w:tr w:rsidR="004978FD" w:rsidRPr="004978FD" w:rsidTr="004978FD">
        <w:trPr>
          <w:trHeight w:val="25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5043382450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116 500,00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5043382450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116 500,00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120 000,00</w:t>
            </w:r>
          </w:p>
        </w:tc>
      </w:tr>
      <w:tr w:rsidR="004978FD" w:rsidRPr="004978FD" w:rsidTr="004978FD">
        <w:trPr>
          <w:trHeight w:val="25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НЕПРОРАММНЫЕ МЕРОПРИЯТИЯ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12 972,00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73 972,00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124 000,00</w:t>
            </w:r>
          </w:p>
        </w:tc>
      </w:tr>
      <w:tr w:rsidR="004978FD" w:rsidRPr="004978FD" w:rsidTr="004978FD">
        <w:trPr>
          <w:trHeight w:val="2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Семячковская сельская администрация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12 972,00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73 972,00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124 000,00</w:t>
            </w: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12 972,00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73 972,00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124 000,00</w:t>
            </w:r>
          </w:p>
        </w:tc>
      </w:tr>
      <w:tr w:rsidR="004978FD" w:rsidRPr="004978FD" w:rsidTr="004978FD">
        <w:trPr>
          <w:trHeight w:val="43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0106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11 972,00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11 972,00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44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7000084200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11 972,00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11 972,00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7000084200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11 972,00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11 972,00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7000084200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11 972,00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11 972,00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4978FD" w:rsidRPr="004978FD" w:rsidTr="004978FD">
        <w:trPr>
          <w:trHeight w:val="1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0111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1 000,00</w:t>
            </w:r>
          </w:p>
        </w:tc>
      </w:tr>
      <w:tr w:rsidR="004978FD" w:rsidRPr="004978FD" w:rsidTr="004978FD">
        <w:trPr>
          <w:trHeight w:val="2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Резервный фонд местной администрации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7000083030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</w:tr>
      <w:tr w:rsidR="004978FD" w:rsidRPr="004978FD" w:rsidTr="004978FD">
        <w:trPr>
          <w:trHeight w:val="21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Иные бюджетные </w:t>
            </w: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ассигнования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7000083030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Резервные средства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7000083030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1 000,00</w:t>
            </w:r>
          </w:p>
        </w:tc>
      </w:tr>
      <w:tr w:rsidR="004978FD" w:rsidRPr="004978FD" w:rsidTr="004978FD">
        <w:trPr>
          <w:trHeight w:val="2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0113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61 000,00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123 000,00</w:t>
            </w:r>
          </w:p>
        </w:tc>
      </w:tr>
      <w:tr w:rsidR="004978FD" w:rsidRPr="004978FD" w:rsidTr="004978FD">
        <w:trPr>
          <w:trHeight w:val="1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Условно-утвержденные расходы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7000010190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123 000,00</w:t>
            </w: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7000010190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123 000,00</w:t>
            </w:r>
          </w:p>
        </w:tc>
      </w:tr>
      <w:tr w:rsidR="004978FD" w:rsidRPr="004978FD" w:rsidTr="004978FD">
        <w:trPr>
          <w:trHeight w:val="26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7000010190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61 000,00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78FD">
              <w:rPr>
                <w:rFonts w:eastAsiaTheme="minorHAnsi"/>
                <w:color w:val="000000"/>
                <w:lang w:eastAsia="en-US"/>
              </w:rPr>
              <w:t>123 000,00</w:t>
            </w:r>
          </w:p>
        </w:tc>
      </w:tr>
      <w:tr w:rsidR="004978FD" w:rsidRPr="004978FD" w:rsidTr="004978FD">
        <w:trPr>
          <w:trHeight w:val="2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3 284 563,00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2 658 740,00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78FD" w:rsidRPr="004978FD" w:rsidRDefault="004978FD" w:rsidP="00497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978FD">
              <w:rPr>
                <w:rFonts w:eastAsiaTheme="minorHAnsi"/>
                <w:b/>
                <w:bCs/>
                <w:color w:val="000000"/>
                <w:lang w:eastAsia="en-US"/>
              </w:rPr>
              <w:t>2 773 768,00</w:t>
            </w:r>
          </w:p>
        </w:tc>
      </w:tr>
    </w:tbl>
    <w:p w:rsidR="004C0A84" w:rsidRDefault="004C0A84" w:rsidP="00D43E6D">
      <w:pPr>
        <w:jc w:val="right"/>
        <w:rPr>
          <w:sz w:val="18"/>
          <w:szCs w:val="18"/>
        </w:rPr>
      </w:pPr>
    </w:p>
    <w:p w:rsidR="00D37990" w:rsidRDefault="00D37990" w:rsidP="00D43E6D">
      <w:pPr>
        <w:jc w:val="right"/>
        <w:rPr>
          <w:sz w:val="18"/>
          <w:szCs w:val="18"/>
        </w:rPr>
      </w:pPr>
    </w:p>
    <w:p w:rsidR="00D37990" w:rsidRPr="00733415" w:rsidRDefault="00D37990" w:rsidP="00D37990">
      <w:pPr>
        <w:jc w:val="right"/>
        <w:rPr>
          <w:sz w:val="28"/>
          <w:szCs w:val="28"/>
        </w:rPr>
      </w:pPr>
      <w:r w:rsidRPr="00733415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6</w:t>
      </w:r>
      <w:r w:rsidRPr="00733415">
        <w:rPr>
          <w:sz w:val="28"/>
          <w:szCs w:val="28"/>
        </w:rPr>
        <w:t xml:space="preserve"> </w:t>
      </w:r>
    </w:p>
    <w:p w:rsidR="00D37990" w:rsidRPr="00733415" w:rsidRDefault="00D37990" w:rsidP="00D37990">
      <w:pPr>
        <w:jc w:val="right"/>
        <w:rPr>
          <w:sz w:val="28"/>
          <w:szCs w:val="28"/>
        </w:rPr>
      </w:pPr>
      <w:r w:rsidRPr="00733415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Семячков</w:t>
      </w:r>
      <w:r w:rsidRPr="00733415">
        <w:rPr>
          <w:sz w:val="28"/>
          <w:szCs w:val="28"/>
        </w:rPr>
        <w:t xml:space="preserve">ского </w:t>
      </w:r>
      <w:proofErr w:type="gramStart"/>
      <w:r w:rsidRPr="00733415">
        <w:rPr>
          <w:sz w:val="28"/>
          <w:szCs w:val="28"/>
        </w:rPr>
        <w:t>сельского</w:t>
      </w:r>
      <w:proofErr w:type="gramEnd"/>
    </w:p>
    <w:p w:rsidR="00D37990" w:rsidRPr="00733415" w:rsidRDefault="00D37990" w:rsidP="00D37990">
      <w:pPr>
        <w:jc w:val="center"/>
        <w:rPr>
          <w:sz w:val="28"/>
          <w:szCs w:val="28"/>
        </w:rPr>
      </w:pPr>
      <w:r w:rsidRPr="00733415">
        <w:rPr>
          <w:sz w:val="28"/>
          <w:szCs w:val="28"/>
        </w:rPr>
        <w:t xml:space="preserve">                                                                                       Совета народных депутатов</w:t>
      </w:r>
    </w:p>
    <w:p w:rsidR="00D37990" w:rsidRDefault="00D37990" w:rsidP="00D37990">
      <w:pPr>
        <w:tabs>
          <w:tab w:val="left" w:pos="4100"/>
        </w:tabs>
        <w:jc w:val="right"/>
        <w:rPr>
          <w:b/>
          <w:sz w:val="28"/>
          <w:szCs w:val="28"/>
        </w:rPr>
      </w:pPr>
      <w:r w:rsidRPr="00547F0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26.12.2026 </w:t>
      </w:r>
      <w:r w:rsidRPr="00547F0E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5-65</w:t>
      </w:r>
    </w:p>
    <w:p w:rsidR="00D37990" w:rsidRDefault="00D37990" w:rsidP="00D37990">
      <w:pPr>
        <w:tabs>
          <w:tab w:val="left" w:pos="4100"/>
        </w:tabs>
        <w:jc w:val="center"/>
        <w:rPr>
          <w:b/>
          <w:sz w:val="28"/>
          <w:szCs w:val="28"/>
        </w:rPr>
      </w:pPr>
      <w:r w:rsidRPr="00477A6F">
        <w:rPr>
          <w:b/>
          <w:sz w:val="28"/>
          <w:szCs w:val="28"/>
        </w:rPr>
        <w:t xml:space="preserve">Источники финансирования дефицита </w:t>
      </w:r>
      <w:r>
        <w:rPr>
          <w:b/>
          <w:sz w:val="28"/>
          <w:szCs w:val="28"/>
        </w:rPr>
        <w:t>бюджета</w:t>
      </w:r>
      <w:r w:rsidRPr="00477A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 w:rsidRPr="00477A6F">
        <w:rPr>
          <w:b/>
          <w:sz w:val="28"/>
          <w:szCs w:val="28"/>
        </w:rPr>
        <w:t xml:space="preserve"> </w:t>
      </w:r>
    </w:p>
    <w:p w:rsidR="00D37990" w:rsidRDefault="00D37990" w:rsidP="00D37990">
      <w:pPr>
        <w:tabs>
          <w:tab w:val="left" w:pos="4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Pr="00477A6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2027 и 2028 годов                       </w:t>
      </w:r>
    </w:p>
    <w:p w:rsidR="00D37990" w:rsidRPr="0002203A" w:rsidRDefault="00D37990" w:rsidP="00D37990">
      <w:pPr>
        <w:tabs>
          <w:tab w:val="left" w:pos="4100"/>
        </w:tabs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02203A">
        <w:rPr>
          <w:i/>
          <w:sz w:val="28"/>
          <w:szCs w:val="28"/>
        </w:rPr>
        <w:t>( руб</w:t>
      </w:r>
      <w:r>
        <w:rPr>
          <w:i/>
          <w:sz w:val="28"/>
          <w:szCs w:val="28"/>
        </w:rPr>
        <w:t>лей</w:t>
      </w:r>
      <w:r w:rsidRPr="0002203A">
        <w:rPr>
          <w:i/>
          <w:sz w:val="28"/>
          <w:szCs w:val="28"/>
        </w:rPr>
        <w:t>)</w:t>
      </w:r>
    </w:p>
    <w:tbl>
      <w:tblPr>
        <w:tblW w:w="10665" w:type="dxa"/>
        <w:jc w:val="center"/>
        <w:tblInd w:w="-1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7"/>
        <w:gridCol w:w="4393"/>
        <w:gridCol w:w="1137"/>
        <w:gridCol w:w="1131"/>
        <w:gridCol w:w="1137"/>
      </w:tblGrid>
      <w:tr w:rsidR="00D37990" w:rsidRPr="00A73AF0" w:rsidTr="00D37990">
        <w:trPr>
          <w:trHeight w:val="388"/>
          <w:jc w:val="center"/>
        </w:trPr>
        <w:tc>
          <w:tcPr>
            <w:tcW w:w="2867" w:type="dxa"/>
          </w:tcPr>
          <w:p w:rsidR="00D37990" w:rsidRPr="00A73AF0" w:rsidRDefault="00D37990" w:rsidP="00D37990">
            <w:pPr>
              <w:jc w:val="center"/>
              <w:rPr>
                <w:b/>
              </w:rPr>
            </w:pPr>
            <w:r w:rsidRPr="00A73AF0">
              <w:rPr>
                <w:b/>
              </w:rPr>
              <w:t>КБК</w:t>
            </w:r>
          </w:p>
        </w:tc>
        <w:tc>
          <w:tcPr>
            <w:tcW w:w="4393" w:type="dxa"/>
          </w:tcPr>
          <w:p w:rsidR="00D37990" w:rsidRPr="00A73AF0" w:rsidRDefault="00D37990" w:rsidP="00D37990">
            <w:pPr>
              <w:jc w:val="center"/>
              <w:rPr>
                <w:b/>
              </w:rPr>
            </w:pPr>
            <w:r w:rsidRPr="00A73AF0">
              <w:rPr>
                <w:b/>
              </w:rPr>
              <w:t>Наименование</w:t>
            </w:r>
          </w:p>
        </w:tc>
        <w:tc>
          <w:tcPr>
            <w:tcW w:w="1137" w:type="dxa"/>
            <w:shd w:val="clear" w:color="auto" w:fill="auto"/>
          </w:tcPr>
          <w:p w:rsidR="00D37990" w:rsidRPr="00FD703E" w:rsidRDefault="00D37990" w:rsidP="00D37990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131" w:type="dxa"/>
            <w:shd w:val="clear" w:color="auto" w:fill="auto"/>
          </w:tcPr>
          <w:p w:rsidR="00D37990" w:rsidRPr="00FD703E" w:rsidRDefault="00D37990" w:rsidP="00D37990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137" w:type="dxa"/>
            <w:shd w:val="clear" w:color="auto" w:fill="auto"/>
          </w:tcPr>
          <w:p w:rsidR="00D37990" w:rsidRPr="00FD703E" w:rsidRDefault="00D37990" w:rsidP="00D37990">
            <w:pPr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FD703E" w:rsidRDefault="00D37990" w:rsidP="00D37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501 01 02 00 </w:t>
            </w:r>
            <w:proofErr w:type="spellStart"/>
            <w:r>
              <w:rPr>
                <w:b/>
                <w:sz w:val="22"/>
                <w:szCs w:val="22"/>
              </w:rPr>
              <w:t>00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00</w:t>
            </w:r>
            <w:proofErr w:type="spellEnd"/>
            <w:r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4393" w:type="dxa"/>
          </w:tcPr>
          <w:p w:rsidR="00D37990" w:rsidRPr="00FD703E" w:rsidRDefault="00D37990" w:rsidP="00D37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043C9A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 w:rsidRPr="00043C9A">
              <w:rPr>
                <w:sz w:val="22"/>
                <w:szCs w:val="22"/>
              </w:rPr>
              <w:t xml:space="preserve"> 01 02 00 </w:t>
            </w:r>
            <w:proofErr w:type="spellStart"/>
            <w:r w:rsidRPr="00043C9A">
              <w:rPr>
                <w:sz w:val="22"/>
                <w:szCs w:val="22"/>
              </w:rPr>
              <w:t>00</w:t>
            </w:r>
            <w:proofErr w:type="spellEnd"/>
            <w:r w:rsidRPr="00043C9A">
              <w:rPr>
                <w:sz w:val="22"/>
                <w:szCs w:val="22"/>
              </w:rPr>
              <w:t xml:space="preserve"> </w:t>
            </w:r>
            <w:proofErr w:type="spellStart"/>
            <w:r w:rsidRPr="00043C9A">
              <w:rPr>
                <w:sz w:val="22"/>
                <w:szCs w:val="22"/>
              </w:rPr>
              <w:t>00</w:t>
            </w:r>
            <w:proofErr w:type="spellEnd"/>
            <w:r w:rsidRPr="00043C9A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4393" w:type="dxa"/>
          </w:tcPr>
          <w:p w:rsidR="00D37990" w:rsidRPr="00043C9A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</w:t>
            </w:r>
            <w:r w:rsidRPr="00043C9A">
              <w:rPr>
                <w:sz w:val="22"/>
                <w:szCs w:val="22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137" w:type="dxa"/>
          </w:tcPr>
          <w:p w:rsidR="00D37990" w:rsidRPr="00043C9A" w:rsidRDefault="00D37990" w:rsidP="00D37990">
            <w:pPr>
              <w:jc w:val="center"/>
              <w:rPr>
                <w:sz w:val="22"/>
                <w:szCs w:val="22"/>
              </w:rPr>
            </w:pPr>
            <w:r w:rsidRPr="00043C9A"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Pr="00043C9A" w:rsidRDefault="00D37990" w:rsidP="00D37990">
            <w:pPr>
              <w:jc w:val="center"/>
              <w:rPr>
                <w:sz w:val="22"/>
                <w:szCs w:val="22"/>
              </w:rPr>
            </w:pPr>
            <w:r w:rsidRPr="00043C9A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Pr="00043C9A" w:rsidRDefault="00D37990" w:rsidP="00D37990">
            <w:pPr>
              <w:jc w:val="center"/>
              <w:rPr>
                <w:sz w:val="22"/>
                <w:szCs w:val="22"/>
              </w:rPr>
            </w:pPr>
            <w:r w:rsidRPr="00043C9A"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043C9A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01 02 00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10 0000 710</w:t>
            </w:r>
          </w:p>
        </w:tc>
        <w:tc>
          <w:tcPr>
            <w:tcW w:w="4393" w:type="dxa"/>
          </w:tcPr>
          <w:p w:rsidR="00D37990" w:rsidRPr="00043C9A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137" w:type="dxa"/>
          </w:tcPr>
          <w:p w:rsidR="00D37990" w:rsidRPr="00043C9A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Pr="00043C9A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Pr="00043C9A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01 02 00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4393" w:type="dxa"/>
          </w:tcPr>
          <w:p w:rsidR="00D37990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кредитов, предоставленных кредитными организациями, в валюте Российской Федерации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01 02 00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10 0000 810</w:t>
            </w:r>
          </w:p>
        </w:tc>
        <w:tc>
          <w:tcPr>
            <w:tcW w:w="4393" w:type="dxa"/>
          </w:tcPr>
          <w:p w:rsidR="00D37990" w:rsidRDefault="00D37990" w:rsidP="00D37990">
            <w:pPr>
              <w:rPr>
                <w:sz w:val="22"/>
                <w:szCs w:val="22"/>
              </w:rPr>
            </w:pPr>
            <w:r w:rsidRPr="0082652C">
              <w:rPr>
                <w:color w:val="000000"/>
                <w:szCs w:val="28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FD703E" w:rsidRDefault="00D37990" w:rsidP="00D37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</w:t>
            </w:r>
            <w:r w:rsidRPr="00FD703E">
              <w:rPr>
                <w:b/>
                <w:sz w:val="22"/>
                <w:szCs w:val="22"/>
              </w:rPr>
              <w:t xml:space="preserve"> 01 03 00 </w:t>
            </w:r>
            <w:proofErr w:type="spellStart"/>
            <w:r w:rsidRPr="00FD703E">
              <w:rPr>
                <w:b/>
                <w:sz w:val="22"/>
                <w:szCs w:val="22"/>
              </w:rPr>
              <w:t>00</w:t>
            </w:r>
            <w:proofErr w:type="spellEnd"/>
            <w:r w:rsidRPr="00FD703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D703E">
              <w:rPr>
                <w:b/>
                <w:sz w:val="22"/>
                <w:szCs w:val="22"/>
              </w:rPr>
              <w:t>00</w:t>
            </w:r>
            <w:proofErr w:type="spellEnd"/>
            <w:r w:rsidRPr="00FD703E"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4393" w:type="dxa"/>
          </w:tcPr>
          <w:p w:rsidR="00D37990" w:rsidRPr="00FD703E" w:rsidRDefault="00D37990" w:rsidP="00D37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Бюджетные кредиты из</w:t>
            </w:r>
            <w:r w:rsidRPr="00FD703E">
              <w:rPr>
                <w:b/>
                <w:sz w:val="22"/>
                <w:szCs w:val="22"/>
              </w:rPr>
              <w:t xml:space="preserve"> других бюджетов бюджетной системы  Российской Федерации</w:t>
            </w:r>
          </w:p>
        </w:tc>
        <w:tc>
          <w:tcPr>
            <w:tcW w:w="1137" w:type="dxa"/>
          </w:tcPr>
          <w:p w:rsidR="00D37990" w:rsidRPr="00FD703E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Pr="00FD703E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Pr="00FD703E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6C2FCA" w:rsidRDefault="00D37990" w:rsidP="00D379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01 03 01 00 </w:t>
            </w:r>
            <w:proofErr w:type="spellStart"/>
            <w:r>
              <w:rPr>
                <w:sz w:val="22"/>
                <w:szCs w:val="22"/>
                <w:lang w:val="en-US"/>
              </w:rPr>
              <w:t>00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0000 000</w:t>
            </w:r>
          </w:p>
        </w:tc>
        <w:tc>
          <w:tcPr>
            <w:tcW w:w="4393" w:type="dxa"/>
          </w:tcPr>
          <w:p w:rsidR="00D37990" w:rsidRPr="006C2FCA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кредиты из</w:t>
            </w:r>
            <w:r w:rsidRPr="006C2FCA">
              <w:rPr>
                <w:sz w:val="22"/>
                <w:szCs w:val="22"/>
              </w:rPr>
              <w:t xml:space="preserve"> других бюджетов бюджетной системы  Российской Федерации</w:t>
            </w:r>
            <w:r>
              <w:rPr>
                <w:sz w:val="22"/>
                <w:szCs w:val="22"/>
              </w:rPr>
              <w:t xml:space="preserve"> в валюте </w:t>
            </w:r>
            <w:r w:rsidRPr="006C2FCA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1137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38287D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01 03 0</w:t>
            </w:r>
            <w:r>
              <w:rPr>
                <w:sz w:val="22"/>
                <w:szCs w:val="22"/>
                <w:lang w:val="en-US"/>
              </w:rPr>
              <w:t>1</w:t>
            </w:r>
            <w:r w:rsidRPr="0038287D">
              <w:rPr>
                <w:sz w:val="22"/>
                <w:szCs w:val="22"/>
              </w:rPr>
              <w:t xml:space="preserve"> 00 </w:t>
            </w:r>
            <w:proofErr w:type="spellStart"/>
            <w:r w:rsidRPr="0038287D">
              <w:rPr>
                <w:sz w:val="22"/>
                <w:szCs w:val="22"/>
              </w:rPr>
              <w:t>00</w:t>
            </w:r>
            <w:proofErr w:type="spellEnd"/>
            <w:r w:rsidRPr="0038287D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4393" w:type="dxa"/>
          </w:tcPr>
          <w:p w:rsidR="00D37990" w:rsidRPr="0038287D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бюджетных кредитов из</w:t>
            </w:r>
            <w:r w:rsidRPr="0038287D">
              <w:rPr>
                <w:sz w:val="22"/>
                <w:szCs w:val="22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7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 w:rsidRPr="0038287D"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 w:rsidRPr="0038287D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 w:rsidRPr="0038287D"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38287D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01 03 0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00 10 0000 71</w:t>
            </w:r>
            <w:r w:rsidRPr="003828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3" w:type="dxa"/>
          </w:tcPr>
          <w:p w:rsidR="00D37990" w:rsidRPr="0038287D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Привлечение кредитов из</w:t>
            </w:r>
            <w:r w:rsidRPr="0038287D">
              <w:rPr>
                <w:sz w:val="22"/>
                <w:szCs w:val="22"/>
              </w:rPr>
              <w:t xml:space="preserve"> других бюджетов бюджетной системы Российской Федерации </w:t>
            </w:r>
            <w:r>
              <w:rPr>
                <w:sz w:val="22"/>
                <w:szCs w:val="22"/>
              </w:rPr>
              <w:lastRenderedPageBreak/>
              <w:t xml:space="preserve">бюджетами сельских поселений </w:t>
            </w:r>
            <w:r w:rsidRPr="0038287D">
              <w:rPr>
                <w:sz w:val="22"/>
                <w:szCs w:val="22"/>
              </w:rPr>
              <w:t>в валюте Российской Федерации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1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Pr="0038287D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C700E0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01 03 0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4393" w:type="dxa"/>
          </w:tcPr>
          <w:p w:rsidR="00D37990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490"/>
          <w:jc w:val="center"/>
        </w:trPr>
        <w:tc>
          <w:tcPr>
            <w:tcW w:w="2867" w:type="dxa"/>
          </w:tcPr>
          <w:p w:rsidR="00D37990" w:rsidRPr="00C700E0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334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01 03 0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00 10 0000 810</w:t>
            </w:r>
          </w:p>
        </w:tc>
        <w:tc>
          <w:tcPr>
            <w:tcW w:w="4393" w:type="dxa"/>
          </w:tcPr>
          <w:p w:rsidR="00D37990" w:rsidRDefault="00D37990" w:rsidP="00D37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</w:tcPr>
          <w:p w:rsidR="00D37990" w:rsidRDefault="00D37990" w:rsidP="00D3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37990" w:rsidRPr="00A73AF0" w:rsidTr="00D37990">
        <w:trPr>
          <w:trHeight w:val="300"/>
          <w:jc w:val="center"/>
        </w:trPr>
        <w:tc>
          <w:tcPr>
            <w:tcW w:w="7260" w:type="dxa"/>
            <w:gridSpan w:val="2"/>
          </w:tcPr>
          <w:p w:rsidR="00D37990" w:rsidRPr="008C7609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Итого источников финансирования дефицита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37990" w:rsidRPr="008C7609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37990" w:rsidRPr="008C7609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37990" w:rsidRPr="008C7609" w:rsidRDefault="00D37990" w:rsidP="00D37990">
            <w:pPr>
              <w:jc w:val="center"/>
              <w:rPr>
                <w:b/>
                <w:sz w:val="22"/>
                <w:szCs w:val="22"/>
              </w:rPr>
            </w:pPr>
            <w:r w:rsidRPr="008C7609">
              <w:rPr>
                <w:b/>
                <w:sz w:val="22"/>
                <w:szCs w:val="22"/>
              </w:rPr>
              <w:t>0,0</w:t>
            </w:r>
          </w:p>
        </w:tc>
      </w:tr>
    </w:tbl>
    <w:p w:rsidR="00D37990" w:rsidRDefault="00D37990" w:rsidP="00D37990"/>
    <w:p w:rsidR="00D37990" w:rsidRDefault="00D37990" w:rsidP="00D43E6D">
      <w:pPr>
        <w:jc w:val="right"/>
        <w:rPr>
          <w:sz w:val="18"/>
          <w:szCs w:val="18"/>
        </w:rPr>
      </w:pPr>
    </w:p>
    <w:p w:rsidR="00E0058C" w:rsidRPr="00097A13" w:rsidRDefault="00E0058C" w:rsidP="00E0058C">
      <w:pPr>
        <w:tabs>
          <w:tab w:val="left" w:pos="1180"/>
        </w:tabs>
        <w:jc w:val="right"/>
        <w:rPr>
          <w:sz w:val="28"/>
          <w:szCs w:val="28"/>
        </w:rPr>
      </w:pPr>
      <w:r w:rsidRPr="00097A1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E0058C" w:rsidRDefault="00E0058C" w:rsidP="00E0058C">
      <w:pPr>
        <w:tabs>
          <w:tab w:val="left" w:pos="1180"/>
        </w:tabs>
        <w:jc w:val="right"/>
        <w:rPr>
          <w:sz w:val="28"/>
          <w:szCs w:val="28"/>
        </w:rPr>
      </w:pPr>
      <w:r w:rsidRPr="00097A13">
        <w:rPr>
          <w:sz w:val="28"/>
          <w:szCs w:val="28"/>
        </w:rPr>
        <w:t>к решению</w:t>
      </w:r>
    </w:p>
    <w:p w:rsidR="00E0058C" w:rsidRPr="00097A13" w:rsidRDefault="00E0058C" w:rsidP="00E0058C">
      <w:pPr>
        <w:tabs>
          <w:tab w:val="left" w:pos="1180"/>
        </w:tabs>
        <w:jc w:val="right"/>
        <w:rPr>
          <w:sz w:val="28"/>
          <w:szCs w:val="28"/>
        </w:rPr>
      </w:pPr>
      <w:r w:rsidRPr="00097A13">
        <w:rPr>
          <w:sz w:val="28"/>
          <w:szCs w:val="28"/>
        </w:rPr>
        <w:t xml:space="preserve"> </w:t>
      </w:r>
      <w:r>
        <w:rPr>
          <w:sz w:val="28"/>
          <w:szCs w:val="28"/>
        </w:rPr>
        <w:t>Семячк</w:t>
      </w:r>
      <w:r w:rsidRPr="00097A13">
        <w:rPr>
          <w:sz w:val="28"/>
          <w:szCs w:val="28"/>
        </w:rPr>
        <w:t>овского сельского</w:t>
      </w:r>
    </w:p>
    <w:p w:rsidR="00E0058C" w:rsidRPr="00097A13" w:rsidRDefault="00E0058C" w:rsidP="00E0058C">
      <w:pPr>
        <w:tabs>
          <w:tab w:val="left" w:pos="1180"/>
        </w:tabs>
        <w:jc w:val="right"/>
        <w:rPr>
          <w:sz w:val="28"/>
          <w:szCs w:val="28"/>
        </w:rPr>
      </w:pPr>
      <w:r w:rsidRPr="00097A13">
        <w:rPr>
          <w:sz w:val="28"/>
          <w:szCs w:val="28"/>
        </w:rPr>
        <w:t>Совета народных депутатов</w:t>
      </w:r>
    </w:p>
    <w:p w:rsidR="00E0058C" w:rsidRDefault="00E0058C" w:rsidP="00E0058C">
      <w:pPr>
        <w:tabs>
          <w:tab w:val="left" w:pos="1180"/>
        </w:tabs>
        <w:jc w:val="right"/>
        <w:rPr>
          <w:b/>
          <w:i/>
          <w:sz w:val="28"/>
          <w:szCs w:val="28"/>
        </w:rPr>
      </w:pPr>
      <w:r w:rsidRPr="00097A13">
        <w:rPr>
          <w:sz w:val="28"/>
          <w:szCs w:val="28"/>
        </w:rPr>
        <w:t xml:space="preserve"> </w:t>
      </w:r>
      <w:r w:rsidRPr="00215B4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26.12.2025 </w:t>
      </w:r>
      <w:r w:rsidRPr="00215B49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5-65</w:t>
      </w:r>
    </w:p>
    <w:p w:rsidR="00E0058C" w:rsidRDefault="00E0058C" w:rsidP="00E0058C">
      <w:pPr>
        <w:tabs>
          <w:tab w:val="left" w:pos="1180"/>
        </w:tabs>
        <w:jc w:val="center"/>
        <w:rPr>
          <w:b/>
          <w:i/>
          <w:sz w:val="28"/>
          <w:szCs w:val="28"/>
        </w:rPr>
      </w:pPr>
    </w:p>
    <w:p w:rsidR="00E0058C" w:rsidRPr="00BE038B" w:rsidRDefault="00E0058C" w:rsidP="00E0058C">
      <w:pPr>
        <w:tabs>
          <w:tab w:val="left" w:pos="1180"/>
        </w:tabs>
        <w:ind w:left="-284"/>
        <w:jc w:val="center"/>
        <w:rPr>
          <w:b/>
          <w:sz w:val="28"/>
          <w:szCs w:val="28"/>
        </w:rPr>
      </w:pPr>
      <w:r w:rsidRPr="00BE038B">
        <w:rPr>
          <w:b/>
          <w:sz w:val="28"/>
          <w:szCs w:val="28"/>
        </w:rPr>
        <w:t>Программа муниципальных внутренних заимствований</w:t>
      </w:r>
      <w:r>
        <w:rPr>
          <w:b/>
          <w:sz w:val="28"/>
          <w:szCs w:val="28"/>
        </w:rPr>
        <w:t xml:space="preserve"> Семячковского сельского поселения</w:t>
      </w:r>
      <w:r w:rsidRPr="00BE03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2026 год и  на плановый период 2027 и 2028 </w:t>
      </w:r>
      <w:r w:rsidRPr="00BE038B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ов</w:t>
      </w:r>
    </w:p>
    <w:p w:rsidR="00E0058C" w:rsidRPr="00BE038B" w:rsidRDefault="00E0058C" w:rsidP="00E0058C">
      <w:pPr>
        <w:jc w:val="center"/>
        <w:rPr>
          <w:sz w:val="28"/>
          <w:szCs w:val="28"/>
        </w:rPr>
      </w:pPr>
    </w:p>
    <w:p w:rsidR="00E0058C" w:rsidRPr="00B77758" w:rsidRDefault="00E0058C" w:rsidP="00E0058C">
      <w:pPr>
        <w:tabs>
          <w:tab w:val="left" w:pos="736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( рублей</w:t>
      </w:r>
      <w:r w:rsidRPr="00B77758">
        <w:rPr>
          <w:i/>
          <w:sz w:val="28"/>
          <w:szCs w:val="28"/>
        </w:rPr>
        <w:t>)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3"/>
        <w:gridCol w:w="1486"/>
        <w:gridCol w:w="1562"/>
        <w:gridCol w:w="1562"/>
      </w:tblGrid>
      <w:tr w:rsidR="00E0058C" w:rsidRPr="00390ACF" w:rsidTr="00C967E5">
        <w:trPr>
          <w:trHeight w:val="565"/>
        </w:trPr>
        <w:tc>
          <w:tcPr>
            <w:tcW w:w="5573" w:type="dxa"/>
            <w:shd w:val="clear" w:color="auto" w:fill="auto"/>
          </w:tcPr>
          <w:p w:rsidR="00E0058C" w:rsidRPr="00390ACF" w:rsidRDefault="00E0058C" w:rsidP="00C967E5">
            <w:pPr>
              <w:jc w:val="center"/>
              <w:rPr>
                <w:sz w:val="28"/>
                <w:szCs w:val="28"/>
              </w:rPr>
            </w:pPr>
            <w:r w:rsidRPr="00390AC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86" w:type="dxa"/>
          </w:tcPr>
          <w:p w:rsidR="00E0058C" w:rsidRPr="00CF3909" w:rsidRDefault="00E0058C" w:rsidP="00C967E5">
            <w:pPr>
              <w:tabs>
                <w:tab w:val="left" w:pos="460"/>
                <w:tab w:val="center" w:pos="753"/>
              </w:tabs>
              <w:jc w:val="center"/>
            </w:pPr>
            <w:r w:rsidRPr="00CF3909">
              <w:t>20</w:t>
            </w:r>
            <w:r>
              <w:t>26</w:t>
            </w:r>
            <w:r w:rsidRPr="00CF3909">
              <w:t xml:space="preserve"> год</w:t>
            </w:r>
          </w:p>
        </w:tc>
        <w:tc>
          <w:tcPr>
            <w:tcW w:w="1562" w:type="dxa"/>
          </w:tcPr>
          <w:p w:rsidR="00E0058C" w:rsidRPr="00CF3909" w:rsidRDefault="00E0058C" w:rsidP="00C967E5">
            <w:pPr>
              <w:tabs>
                <w:tab w:val="left" w:pos="460"/>
                <w:tab w:val="center" w:pos="753"/>
              </w:tabs>
              <w:jc w:val="center"/>
            </w:pPr>
            <w:r w:rsidRPr="00CF3909">
              <w:t>20</w:t>
            </w:r>
            <w:r>
              <w:t>27</w:t>
            </w:r>
            <w:r w:rsidRPr="00CF3909">
              <w:t xml:space="preserve"> год</w:t>
            </w:r>
          </w:p>
        </w:tc>
        <w:tc>
          <w:tcPr>
            <w:tcW w:w="1562" w:type="dxa"/>
            <w:shd w:val="clear" w:color="auto" w:fill="auto"/>
          </w:tcPr>
          <w:p w:rsidR="00E0058C" w:rsidRPr="00CF3909" w:rsidRDefault="00E0058C" w:rsidP="00C967E5">
            <w:pPr>
              <w:tabs>
                <w:tab w:val="left" w:pos="460"/>
                <w:tab w:val="center" w:pos="753"/>
              </w:tabs>
              <w:jc w:val="center"/>
            </w:pPr>
            <w:r w:rsidRPr="00CF3909">
              <w:t>20</w:t>
            </w:r>
            <w:r>
              <w:t>28</w:t>
            </w:r>
            <w:r w:rsidRPr="00CF3909">
              <w:t xml:space="preserve"> год</w:t>
            </w:r>
          </w:p>
        </w:tc>
      </w:tr>
      <w:tr w:rsidR="00E0058C" w:rsidRPr="00390ACF" w:rsidTr="00C967E5">
        <w:tc>
          <w:tcPr>
            <w:tcW w:w="5573" w:type="dxa"/>
            <w:shd w:val="clear" w:color="auto" w:fill="auto"/>
          </w:tcPr>
          <w:p w:rsidR="00E0058C" w:rsidRPr="00390ACF" w:rsidRDefault="00E0058C" w:rsidP="00C967E5">
            <w:pPr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 xml:space="preserve">Внутренние заимствования </w:t>
            </w:r>
          </w:p>
          <w:p w:rsidR="00E0058C" w:rsidRPr="00390ACF" w:rsidRDefault="00E0058C" w:rsidP="00C967E5">
            <w:pPr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(привлечение (погашение))</w:t>
            </w:r>
          </w:p>
        </w:tc>
        <w:tc>
          <w:tcPr>
            <w:tcW w:w="1486" w:type="dxa"/>
          </w:tcPr>
          <w:p w:rsidR="00E0058C" w:rsidRPr="00390ACF" w:rsidRDefault="00E0058C" w:rsidP="00C967E5">
            <w:pPr>
              <w:tabs>
                <w:tab w:val="left" w:pos="460"/>
                <w:tab w:val="center" w:pos="753"/>
              </w:tabs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ab/>
              <w:t>0,0</w:t>
            </w:r>
          </w:p>
        </w:tc>
        <w:tc>
          <w:tcPr>
            <w:tcW w:w="1562" w:type="dxa"/>
          </w:tcPr>
          <w:p w:rsidR="00E0058C" w:rsidRPr="00390ACF" w:rsidRDefault="00E0058C" w:rsidP="00C967E5">
            <w:pPr>
              <w:tabs>
                <w:tab w:val="left" w:pos="460"/>
                <w:tab w:val="center" w:pos="753"/>
              </w:tabs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ab/>
              <w:t>0,0</w:t>
            </w:r>
          </w:p>
        </w:tc>
        <w:tc>
          <w:tcPr>
            <w:tcW w:w="1562" w:type="dxa"/>
            <w:shd w:val="clear" w:color="auto" w:fill="auto"/>
          </w:tcPr>
          <w:p w:rsidR="00E0058C" w:rsidRPr="00390ACF" w:rsidRDefault="00E0058C" w:rsidP="00C967E5">
            <w:pPr>
              <w:tabs>
                <w:tab w:val="left" w:pos="460"/>
                <w:tab w:val="center" w:pos="753"/>
              </w:tabs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ab/>
              <w:t>0,0</w:t>
            </w:r>
          </w:p>
        </w:tc>
      </w:tr>
      <w:tr w:rsidR="00E0058C" w:rsidRPr="00390ACF" w:rsidTr="00C967E5">
        <w:tc>
          <w:tcPr>
            <w:tcW w:w="5573" w:type="dxa"/>
            <w:shd w:val="clear" w:color="auto" w:fill="auto"/>
          </w:tcPr>
          <w:p w:rsidR="00E0058C" w:rsidRPr="00390ACF" w:rsidRDefault="00E0058C" w:rsidP="00C967E5">
            <w:pPr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 xml:space="preserve">Кредиты кредитных организаций </w:t>
            </w:r>
          </w:p>
          <w:p w:rsidR="00E0058C" w:rsidRPr="00390ACF" w:rsidRDefault="00E0058C" w:rsidP="00C96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  <w:r w:rsidRPr="00390ACF">
              <w:rPr>
                <w:sz w:val="28"/>
                <w:szCs w:val="28"/>
              </w:rPr>
              <w:t xml:space="preserve"> кредитов</w:t>
            </w:r>
          </w:p>
          <w:p w:rsidR="00E0058C" w:rsidRPr="00390ACF" w:rsidRDefault="00E0058C" w:rsidP="00C967E5">
            <w:pPr>
              <w:rPr>
                <w:sz w:val="28"/>
                <w:szCs w:val="28"/>
              </w:rPr>
            </w:pPr>
            <w:r w:rsidRPr="00390ACF">
              <w:rPr>
                <w:sz w:val="28"/>
                <w:szCs w:val="28"/>
              </w:rPr>
              <w:t>Погашение кредитов</w:t>
            </w:r>
          </w:p>
        </w:tc>
        <w:tc>
          <w:tcPr>
            <w:tcW w:w="1486" w:type="dxa"/>
          </w:tcPr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0,0</w:t>
            </w: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  <w:p w:rsidR="00E0058C" w:rsidRPr="00390ACF" w:rsidRDefault="00E0058C" w:rsidP="00C967E5">
            <w:pPr>
              <w:jc w:val="center"/>
              <w:rPr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2" w:type="dxa"/>
          </w:tcPr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0,0</w:t>
            </w: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  <w:p w:rsidR="00E0058C" w:rsidRPr="00390ACF" w:rsidRDefault="00E0058C" w:rsidP="00C967E5">
            <w:pPr>
              <w:jc w:val="center"/>
              <w:rPr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0,0</w:t>
            </w: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  <w:p w:rsidR="00E0058C" w:rsidRPr="00390ACF" w:rsidRDefault="00E0058C" w:rsidP="00C967E5">
            <w:pPr>
              <w:jc w:val="center"/>
              <w:rPr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</w:tc>
      </w:tr>
      <w:tr w:rsidR="00E0058C" w:rsidRPr="00390ACF" w:rsidTr="00C967E5">
        <w:trPr>
          <w:trHeight w:val="1791"/>
        </w:trPr>
        <w:tc>
          <w:tcPr>
            <w:tcW w:w="5573" w:type="dxa"/>
            <w:shd w:val="clear" w:color="auto" w:fill="auto"/>
          </w:tcPr>
          <w:p w:rsidR="00E0058C" w:rsidRPr="00390ACF" w:rsidRDefault="00E0058C" w:rsidP="00C967E5">
            <w:pPr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 xml:space="preserve">Бюджетные кредиты, полученные </w:t>
            </w:r>
            <w:r>
              <w:rPr>
                <w:b/>
                <w:sz w:val="28"/>
                <w:szCs w:val="28"/>
              </w:rPr>
              <w:t>из</w:t>
            </w:r>
            <w:r w:rsidRPr="00390ACF">
              <w:rPr>
                <w:b/>
                <w:sz w:val="28"/>
                <w:szCs w:val="28"/>
              </w:rPr>
              <w:t xml:space="preserve"> других бюджетов бюджетной системы Российской Федерации</w:t>
            </w:r>
          </w:p>
          <w:p w:rsidR="00E0058C" w:rsidRPr="00390ACF" w:rsidRDefault="00E0058C" w:rsidP="00C96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  <w:r w:rsidRPr="00390ACF">
              <w:rPr>
                <w:sz w:val="28"/>
                <w:szCs w:val="28"/>
              </w:rPr>
              <w:t xml:space="preserve"> кредитов</w:t>
            </w:r>
          </w:p>
          <w:p w:rsidR="00E0058C" w:rsidRPr="00390ACF" w:rsidRDefault="00E0058C" w:rsidP="00C967E5">
            <w:pPr>
              <w:rPr>
                <w:sz w:val="28"/>
                <w:szCs w:val="28"/>
              </w:rPr>
            </w:pPr>
            <w:r w:rsidRPr="00390ACF">
              <w:rPr>
                <w:sz w:val="28"/>
                <w:szCs w:val="28"/>
              </w:rPr>
              <w:t>Погашение кредитов</w:t>
            </w:r>
          </w:p>
          <w:p w:rsidR="00E0058C" w:rsidRPr="00390ACF" w:rsidRDefault="00E0058C" w:rsidP="00C967E5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E0058C" w:rsidRDefault="00E0058C" w:rsidP="00C967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390ACF">
              <w:rPr>
                <w:b/>
                <w:sz w:val="28"/>
                <w:szCs w:val="28"/>
              </w:rPr>
              <w:t>0,0</w:t>
            </w:r>
          </w:p>
          <w:p w:rsidR="00E0058C" w:rsidRDefault="00E0058C" w:rsidP="00C967E5">
            <w:pPr>
              <w:rPr>
                <w:b/>
                <w:sz w:val="28"/>
                <w:szCs w:val="28"/>
              </w:rPr>
            </w:pPr>
          </w:p>
          <w:p w:rsidR="00E0058C" w:rsidRPr="00390ACF" w:rsidRDefault="00E0058C" w:rsidP="00C967E5">
            <w:pPr>
              <w:rPr>
                <w:b/>
                <w:sz w:val="28"/>
                <w:szCs w:val="28"/>
              </w:rPr>
            </w:pP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2" w:type="dxa"/>
          </w:tcPr>
          <w:p w:rsidR="00E0058C" w:rsidRDefault="00E0058C" w:rsidP="00C967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390ACF">
              <w:rPr>
                <w:b/>
                <w:sz w:val="28"/>
                <w:szCs w:val="28"/>
              </w:rPr>
              <w:t>0,0</w:t>
            </w:r>
          </w:p>
          <w:p w:rsidR="00E0058C" w:rsidRDefault="00E0058C" w:rsidP="00C967E5">
            <w:pPr>
              <w:rPr>
                <w:b/>
                <w:sz w:val="28"/>
                <w:szCs w:val="28"/>
              </w:rPr>
            </w:pPr>
          </w:p>
          <w:p w:rsidR="00E0058C" w:rsidRPr="00390ACF" w:rsidRDefault="00E0058C" w:rsidP="00C967E5">
            <w:pPr>
              <w:rPr>
                <w:b/>
                <w:sz w:val="28"/>
                <w:szCs w:val="28"/>
              </w:rPr>
            </w:pP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E0058C" w:rsidRDefault="00E0058C" w:rsidP="00C967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390ACF">
              <w:rPr>
                <w:b/>
                <w:sz w:val="28"/>
                <w:szCs w:val="28"/>
              </w:rPr>
              <w:t>0,0</w:t>
            </w:r>
          </w:p>
          <w:p w:rsidR="00E0058C" w:rsidRDefault="00E0058C" w:rsidP="00C967E5">
            <w:pPr>
              <w:rPr>
                <w:b/>
                <w:sz w:val="28"/>
                <w:szCs w:val="28"/>
              </w:rPr>
            </w:pPr>
          </w:p>
          <w:p w:rsidR="00E0058C" w:rsidRPr="00390ACF" w:rsidRDefault="00E0058C" w:rsidP="00C967E5">
            <w:pPr>
              <w:rPr>
                <w:b/>
                <w:sz w:val="28"/>
                <w:szCs w:val="28"/>
              </w:rPr>
            </w:pP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  <w:p w:rsidR="00E0058C" w:rsidRPr="00390ACF" w:rsidRDefault="00E0058C" w:rsidP="00C967E5">
            <w:pPr>
              <w:jc w:val="center"/>
              <w:rPr>
                <w:b/>
                <w:sz w:val="28"/>
                <w:szCs w:val="28"/>
              </w:rPr>
            </w:pPr>
            <w:r w:rsidRPr="00390ACF">
              <w:rPr>
                <w:b/>
                <w:sz w:val="28"/>
                <w:szCs w:val="28"/>
              </w:rPr>
              <w:t>-</w:t>
            </w:r>
          </w:p>
        </w:tc>
      </w:tr>
    </w:tbl>
    <w:p w:rsidR="00E0058C" w:rsidRPr="00616A0C" w:rsidRDefault="00E0058C" w:rsidP="00E0058C">
      <w:pPr>
        <w:rPr>
          <w:sz w:val="28"/>
          <w:szCs w:val="28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516"/>
        <w:gridCol w:w="2107"/>
        <w:gridCol w:w="1702"/>
        <w:gridCol w:w="405"/>
        <w:gridCol w:w="1239"/>
        <w:gridCol w:w="567"/>
        <w:gridCol w:w="1136"/>
        <w:gridCol w:w="990"/>
        <w:gridCol w:w="160"/>
        <w:gridCol w:w="1116"/>
        <w:gridCol w:w="850"/>
      </w:tblGrid>
      <w:tr w:rsidR="007A1831" w:rsidRPr="007A1831" w:rsidTr="00267F88">
        <w:trPr>
          <w:trHeight w:val="14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right"/>
              <w:rPr>
                <w:sz w:val="24"/>
                <w:szCs w:val="24"/>
              </w:rPr>
            </w:pPr>
            <w:r w:rsidRPr="007A1831">
              <w:rPr>
                <w:sz w:val="24"/>
                <w:szCs w:val="24"/>
              </w:rPr>
              <w:t>Приложение 8</w:t>
            </w:r>
            <w:r w:rsidRPr="007A1831">
              <w:rPr>
                <w:sz w:val="24"/>
                <w:szCs w:val="24"/>
              </w:rPr>
              <w:br/>
              <w:t>к решению Семячковского сельского</w:t>
            </w:r>
            <w:r w:rsidRPr="007A1831">
              <w:rPr>
                <w:sz w:val="24"/>
                <w:szCs w:val="24"/>
              </w:rPr>
              <w:br/>
              <w:t>Совета народных депутатов</w:t>
            </w:r>
            <w:r w:rsidRPr="007A1831">
              <w:rPr>
                <w:sz w:val="24"/>
                <w:szCs w:val="24"/>
              </w:rPr>
              <w:br/>
              <w:t>от 26.12.2025 года № 5-65</w:t>
            </w:r>
          </w:p>
        </w:tc>
      </w:tr>
      <w:tr w:rsidR="007A1831" w:rsidRPr="007A1831" w:rsidTr="00267F88">
        <w:trPr>
          <w:trHeight w:val="1260"/>
        </w:trPr>
        <w:tc>
          <w:tcPr>
            <w:tcW w:w="107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b/>
                <w:bCs/>
                <w:sz w:val="28"/>
                <w:szCs w:val="28"/>
              </w:rPr>
            </w:pPr>
            <w:r w:rsidRPr="007A1831">
              <w:rPr>
                <w:b/>
                <w:bCs/>
                <w:sz w:val="28"/>
                <w:szCs w:val="28"/>
              </w:rPr>
              <w:lastRenderedPageBreak/>
              <w:t>ПРОГРАММА</w:t>
            </w:r>
            <w:r w:rsidRPr="007A1831">
              <w:rPr>
                <w:b/>
                <w:bCs/>
                <w:sz w:val="28"/>
                <w:szCs w:val="28"/>
              </w:rPr>
              <w:br/>
              <w:t xml:space="preserve">муниципальных гарантий Семячковского сельского поселения в валюте Российской Федерации на 2026 год </w:t>
            </w:r>
            <w:r w:rsidRPr="007A1831">
              <w:rPr>
                <w:b/>
                <w:bCs/>
                <w:sz w:val="28"/>
                <w:szCs w:val="28"/>
              </w:rPr>
              <w:br/>
              <w:t>и на плановый период 2027 и 2028 годов</w:t>
            </w:r>
          </w:p>
        </w:tc>
      </w:tr>
      <w:tr w:rsidR="00267F88" w:rsidRPr="007A1831" w:rsidTr="00267F88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831" w:rsidRPr="007A1831" w:rsidRDefault="007A1831" w:rsidP="007A1831">
            <w:pPr>
              <w:jc w:val="right"/>
            </w:pPr>
            <w:r w:rsidRPr="007A1831">
              <w:t>рублей</w:t>
            </w:r>
          </w:p>
        </w:tc>
      </w:tr>
      <w:tr w:rsidR="00267F88" w:rsidRPr="007A1831" w:rsidTr="00267F88">
        <w:trPr>
          <w:trHeight w:val="70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 xml:space="preserve">№ </w:t>
            </w:r>
            <w:proofErr w:type="spellStart"/>
            <w:r w:rsidRPr="007A1831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Направления (цели) гарантирования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A1831">
              <w:rPr>
                <w:color w:val="000000"/>
                <w:sz w:val="22"/>
                <w:szCs w:val="22"/>
              </w:rPr>
              <w:t>Категории (группы) и (или) наименования принципалов по каждому направлению (цели) гарантирования</w:t>
            </w:r>
            <w:proofErr w:type="gramEnd"/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 xml:space="preserve">Наличие права регрессного требования гаранта </w:t>
            </w:r>
            <w:r w:rsidRPr="007A1831">
              <w:rPr>
                <w:sz w:val="22"/>
                <w:szCs w:val="22"/>
              </w:rPr>
              <w:br/>
              <w:t>к принципалу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>Иные условия предоставления и исполнения гарантий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F88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Объем гарантий</w:t>
            </w:r>
          </w:p>
          <w:p w:rsidR="00267F88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 xml:space="preserve"> по каждому</w:t>
            </w:r>
          </w:p>
          <w:p w:rsidR="00267F88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 xml:space="preserve"> направлению</w:t>
            </w:r>
          </w:p>
          <w:p w:rsidR="00267F88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 xml:space="preserve"> (цели) </w:t>
            </w:r>
            <w:proofErr w:type="gramStart"/>
            <w:r w:rsidRPr="007A1831">
              <w:rPr>
                <w:color w:val="000000"/>
                <w:sz w:val="22"/>
                <w:szCs w:val="22"/>
              </w:rPr>
              <w:t>на</w:t>
            </w:r>
            <w:proofErr w:type="gramEnd"/>
          </w:p>
          <w:p w:rsidR="007A1831" w:rsidRPr="007A1831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 xml:space="preserve"> 2026 - 2028 годы</w:t>
            </w:r>
          </w:p>
        </w:tc>
      </w:tr>
      <w:tr w:rsidR="00267F88" w:rsidRPr="007A1831" w:rsidTr="00267F88">
        <w:trPr>
          <w:trHeight w:val="2055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831" w:rsidRPr="007A1831" w:rsidRDefault="007A1831" w:rsidP="007A18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831" w:rsidRPr="007A1831" w:rsidRDefault="007A1831" w:rsidP="007A18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831" w:rsidRPr="007A1831" w:rsidRDefault="007A1831" w:rsidP="007A1831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F88" w:rsidRDefault="00267F88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О</w:t>
            </w:r>
            <w:r w:rsidR="007A1831" w:rsidRPr="007A1831">
              <w:rPr>
                <w:color w:val="000000"/>
                <w:sz w:val="22"/>
                <w:szCs w:val="22"/>
              </w:rPr>
              <w:t>сновной</w:t>
            </w:r>
          </w:p>
          <w:p w:rsidR="007A1831" w:rsidRPr="007A1831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 xml:space="preserve"> долг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проценты за обслуживание основного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8"/>
                <w:szCs w:val="28"/>
              </w:rPr>
            </w:pPr>
            <w:r w:rsidRPr="007A1831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7A1831" w:rsidRPr="007A1831" w:rsidTr="00267F88">
        <w:trPr>
          <w:trHeight w:val="375"/>
        </w:trPr>
        <w:tc>
          <w:tcPr>
            <w:tcW w:w="10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831" w:rsidRPr="007A1831" w:rsidRDefault="00267F88" w:rsidP="00267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A1831" w:rsidRPr="007A1831">
              <w:rPr>
                <w:sz w:val="22"/>
                <w:szCs w:val="22"/>
              </w:rPr>
              <w:t>2026 год</w:t>
            </w:r>
          </w:p>
        </w:tc>
      </w:tr>
      <w:tr w:rsidR="007A1831" w:rsidRPr="007A1831" w:rsidTr="00267F88">
        <w:trPr>
          <w:trHeight w:val="375"/>
        </w:trPr>
        <w:tc>
          <w:tcPr>
            <w:tcW w:w="7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831" w:rsidRPr="007A1831" w:rsidRDefault="007A1831" w:rsidP="00267F88">
            <w:pPr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>1. Общий объем гарантий: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8"/>
                <w:szCs w:val="28"/>
              </w:rPr>
            </w:pPr>
            <w:r w:rsidRPr="007A1831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A1831" w:rsidRPr="007A1831" w:rsidTr="00267F88">
        <w:trPr>
          <w:trHeight w:val="375"/>
        </w:trPr>
        <w:tc>
          <w:tcPr>
            <w:tcW w:w="10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831" w:rsidRPr="007A1831" w:rsidRDefault="00267F88" w:rsidP="00267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="007A1831" w:rsidRPr="007A1831">
              <w:rPr>
                <w:sz w:val="22"/>
                <w:szCs w:val="22"/>
              </w:rPr>
              <w:t>2027 год</w:t>
            </w:r>
          </w:p>
        </w:tc>
      </w:tr>
      <w:tr w:rsidR="007A1831" w:rsidRPr="007A1831" w:rsidTr="00267F88">
        <w:trPr>
          <w:trHeight w:val="375"/>
        </w:trPr>
        <w:tc>
          <w:tcPr>
            <w:tcW w:w="7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831" w:rsidRPr="007A1831" w:rsidRDefault="007A1831" w:rsidP="00267F88">
            <w:pPr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>1. Общий объем гарантий: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267F88">
            <w:pPr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2"/>
                <w:szCs w:val="22"/>
              </w:rPr>
            </w:pPr>
            <w:r w:rsidRPr="007A183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color w:val="000000"/>
                <w:sz w:val="28"/>
                <w:szCs w:val="28"/>
              </w:rPr>
            </w:pPr>
            <w:r w:rsidRPr="007A1831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A1831" w:rsidRPr="007A1831" w:rsidTr="00267F88">
        <w:trPr>
          <w:trHeight w:val="375"/>
        </w:trPr>
        <w:tc>
          <w:tcPr>
            <w:tcW w:w="10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831" w:rsidRPr="007A1831" w:rsidRDefault="00267F88" w:rsidP="00267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="007A1831" w:rsidRPr="007A1831">
              <w:rPr>
                <w:sz w:val="22"/>
                <w:szCs w:val="22"/>
              </w:rPr>
              <w:t>2028 год</w:t>
            </w:r>
          </w:p>
        </w:tc>
      </w:tr>
      <w:tr w:rsidR="007A1831" w:rsidRPr="007A1831" w:rsidTr="00267F88">
        <w:trPr>
          <w:trHeight w:val="375"/>
        </w:trPr>
        <w:tc>
          <w:tcPr>
            <w:tcW w:w="7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831" w:rsidRPr="007A1831" w:rsidRDefault="007A1831" w:rsidP="00267F88">
            <w:pPr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>1. Общий объем гарантий: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267F88">
            <w:pPr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sz w:val="22"/>
                <w:szCs w:val="22"/>
              </w:rPr>
            </w:pPr>
            <w:r w:rsidRPr="007A1831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31" w:rsidRPr="007A1831" w:rsidRDefault="007A1831" w:rsidP="007A1831">
            <w:pPr>
              <w:jc w:val="center"/>
              <w:rPr>
                <w:sz w:val="28"/>
                <w:szCs w:val="28"/>
              </w:rPr>
            </w:pPr>
            <w:r w:rsidRPr="007A1831">
              <w:rPr>
                <w:sz w:val="28"/>
                <w:szCs w:val="28"/>
              </w:rPr>
              <w:t>0,00</w:t>
            </w:r>
          </w:p>
        </w:tc>
      </w:tr>
    </w:tbl>
    <w:p w:rsidR="00D37990" w:rsidRDefault="00D37990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F543DF" w:rsidRPr="006E4107" w:rsidRDefault="00F543DF" w:rsidP="00F543DF">
      <w:pPr>
        <w:pStyle w:val="a6"/>
        <w:spacing w:before="0" w:beforeAutospacing="0" w:after="0" w:afterAutospacing="0" w:line="276" w:lineRule="auto"/>
        <w:jc w:val="center"/>
        <w:rPr>
          <w:rStyle w:val="af5"/>
          <w:bCs/>
          <w:caps/>
          <w:sz w:val="28"/>
          <w:szCs w:val="28"/>
        </w:rPr>
      </w:pPr>
      <w:r w:rsidRPr="006E4107">
        <w:rPr>
          <w:rStyle w:val="af5"/>
          <w:bCs/>
          <w:caps/>
          <w:sz w:val="28"/>
          <w:szCs w:val="28"/>
        </w:rPr>
        <w:t xml:space="preserve">ОСНОВНЫЕ НАПРАВЛЕНИЯ </w:t>
      </w:r>
    </w:p>
    <w:p w:rsidR="00F543DF" w:rsidRPr="006E4107" w:rsidRDefault="00F543DF" w:rsidP="00F543DF">
      <w:pPr>
        <w:pStyle w:val="a6"/>
        <w:spacing w:before="0" w:beforeAutospacing="0" w:after="0" w:afterAutospacing="0" w:line="276" w:lineRule="auto"/>
        <w:jc w:val="center"/>
        <w:rPr>
          <w:rStyle w:val="af5"/>
          <w:sz w:val="28"/>
          <w:szCs w:val="28"/>
        </w:rPr>
      </w:pPr>
      <w:r w:rsidRPr="006E4107">
        <w:rPr>
          <w:rStyle w:val="af5"/>
          <w:bCs/>
          <w:sz w:val="28"/>
          <w:szCs w:val="28"/>
        </w:rPr>
        <w:t xml:space="preserve">бюджетной и налоговой политики Семячковского сельского поселения </w:t>
      </w:r>
      <w:r w:rsidRPr="006E4107">
        <w:rPr>
          <w:rStyle w:val="af5"/>
          <w:sz w:val="28"/>
          <w:szCs w:val="28"/>
        </w:rPr>
        <w:t>Трубчевского муниципального района Брянской области</w:t>
      </w:r>
    </w:p>
    <w:p w:rsidR="00F543DF" w:rsidRDefault="00F543DF" w:rsidP="00F543DF">
      <w:pPr>
        <w:jc w:val="center"/>
        <w:rPr>
          <w:rStyle w:val="af5"/>
          <w:bCs/>
          <w:sz w:val="28"/>
          <w:szCs w:val="28"/>
        </w:rPr>
      </w:pPr>
      <w:r>
        <w:rPr>
          <w:rStyle w:val="af5"/>
          <w:bCs/>
          <w:sz w:val="28"/>
          <w:szCs w:val="28"/>
        </w:rPr>
        <w:t>на 2026год и на плановый период 2027и 2028годов</w:t>
      </w:r>
    </w:p>
    <w:p w:rsidR="00F543DF" w:rsidRPr="00825C62" w:rsidRDefault="00F543DF" w:rsidP="00F543DF">
      <w:pPr>
        <w:jc w:val="center"/>
        <w:rPr>
          <w:rStyle w:val="af5"/>
          <w:bCs/>
        </w:rPr>
      </w:pPr>
    </w:p>
    <w:p w:rsidR="00F543DF" w:rsidRDefault="00F543DF" w:rsidP="00F543DF">
      <w:pPr>
        <w:pStyle w:val="a6"/>
        <w:spacing w:before="0" w:beforeAutospacing="0" w:after="0" w:afterAutospacing="0"/>
        <w:jc w:val="center"/>
        <w:rPr>
          <w:rStyle w:val="af5"/>
          <w:sz w:val="28"/>
          <w:szCs w:val="28"/>
        </w:rPr>
      </w:pPr>
      <w:r>
        <w:rPr>
          <w:rStyle w:val="af5"/>
          <w:sz w:val="28"/>
          <w:szCs w:val="28"/>
        </w:rPr>
        <w:t>I. Общие положения</w:t>
      </w:r>
    </w:p>
    <w:p w:rsidR="00F543DF" w:rsidRPr="00825C62" w:rsidRDefault="00F543DF" w:rsidP="00F543DF">
      <w:pPr>
        <w:jc w:val="center"/>
        <w:rPr>
          <w:rStyle w:val="af5"/>
          <w:bCs/>
        </w:rPr>
      </w:pPr>
    </w:p>
    <w:p w:rsidR="00F543DF" w:rsidRDefault="00F543DF" w:rsidP="00F543DF">
      <w:pPr>
        <w:ind w:left="-18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proofErr w:type="gramStart"/>
      <w:r w:rsidRPr="006E4107">
        <w:rPr>
          <w:sz w:val="28"/>
          <w:szCs w:val="28"/>
        </w:rPr>
        <w:t>Основные направления бюджетной политики Семячковского сельского поселения на 202</w:t>
      </w:r>
      <w:r>
        <w:rPr>
          <w:sz w:val="28"/>
          <w:szCs w:val="28"/>
        </w:rPr>
        <w:t>6</w:t>
      </w:r>
      <w:r w:rsidRPr="006E4107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67</w:t>
      </w:r>
      <w:r w:rsidRPr="006E410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6E4107">
        <w:rPr>
          <w:sz w:val="28"/>
          <w:szCs w:val="28"/>
        </w:rPr>
        <w:t xml:space="preserve"> годов разработаны в соответствии со </w:t>
      </w:r>
      <w:hyperlink r:id="rId14" w:history="1">
        <w:r w:rsidRPr="00064BAB">
          <w:rPr>
            <w:rStyle w:val="a4"/>
            <w:sz w:val="28"/>
            <w:szCs w:val="28"/>
          </w:rPr>
          <w:t>статьями 172</w:t>
        </w:r>
      </w:hyperlink>
      <w:r w:rsidRPr="00064BAB">
        <w:rPr>
          <w:sz w:val="28"/>
          <w:szCs w:val="28"/>
        </w:rPr>
        <w:t xml:space="preserve"> и </w:t>
      </w:r>
      <w:hyperlink r:id="rId15" w:history="1">
        <w:r w:rsidRPr="00064BAB">
          <w:rPr>
            <w:rStyle w:val="a4"/>
            <w:sz w:val="28"/>
            <w:szCs w:val="28"/>
          </w:rPr>
          <w:t>184.2</w:t>
        </w:r>
      </w:hyperlink>
      <w:r w:rsidRPr="00064BAB">
        <w:rPr>
          <w:sz w:val="28"/>
          <w:szCs w:val="28"/>
        </w:rPr>
        <w:t xml:space="preserve"> </w:t>
      </w:r>
      <w:r w:rsidRPr="006E4107">
        <w:rPr>
          <w:sz w:val="28"/>
          <w:szCs w:val="28"/>
        </w:rPr>
        <w:t xml:space="preserve">Бюджетного кодекса Российской Федерации, Решением Семячковского сельского Совета народных депутатов от 27.10.2021 №4-88 «О порядке составления, рассмотрения и утверждения проекта бюджета Семячковского сельского поселения  Трубчевского муниципального района </w:t>
      </w:r>
      <w:r w:rsidRPr="006E4107">
        <w:rPr>
          <w:sz w:val="28"/>
          <w:szCs w:val="28"/>
        </w:rPr>
        <w:lastRenderedPageBreak/>
        <w:t>Брянской области, а также о порядке предоставления, рассмотрения</w:t>
      </w:r>
      <w:proofErr w:type="gramEnd"/>
      <w:r w:rsidRPr="006E4107">
        <w:rPr>
          <w:sz w:val="28"/>
          <w:szCs w:val="28"/>
        </w:rPr>
        <w:t xml:space="preserve"> и утверждения годового отчета об исполнении бюджета Семячковского сельского поселения Трубчевского муниципального района Брянской области и осуществления внешней проверки» в целях определения подходов к формированию основных характеристик и прогнозируемых параметров проекта бюджета на </w:t>
      </w:r>
      <w:r w:rsidRPr="0084279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4279E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</w:t>
      </w:r>
      <w:r w:rsidRPr="0084279E">
        <w:rPr>
          <w:sz w:val="28"/>
          <w:szCs w:val="28"/>
        </w:rPr>
        <w:t xml:space="preserve"> и 202</w:t>
      </w:r>
      <w:r>
        <w:rPr>
          <w:sz w:val="28"/>
          <w:szCs w:val="28"/>
        </w:rPr>
        <w:t>78</w:t>
      </w:r>
      <w:r w:rsidRPr="0084279E">
        <w:rPr>
          <w:sz w:val="28"/>
          <w:szCs w:val="28"/>
        </w:rPr>
        <w:t xml:space="preserve"> </w:t>
      </w:r>
      <w:r w:rsidRPr="006E4107">
        <w:rPr>
          <w:sz w:val="28"/>
          <w:szCs w:val="28"/>
        </w:rPr>
        <w:t xml:space="preserve"> годов, обеспечивающих его устойчивость и сбалансированность.</w:t>
      </w:r>
    </w:p>
    <w:p w:rsidR="00F543DF" w:rsidRPr="006E4107" w:rsidRDefault="00F543DF" w:rsidP="00F543DF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81F7F">
        <w:rPr>
          <w:sz w:val="28"/>
          <w:szCs w:val="28"/>
        </w:rPr>
        <w:t>При подготовке Основных направлений бюджетной и налоговой политики были учтены положени</w:t>
      </w:r>
      <w:r w:rsidRPr="002D767F">
        <w:rPr>
          <w:sz w:val="28"/>
          <w:szCs w:val="28"/>
        </w:rPr>
        <w:t>я</w:t>
      </w:r>
      <w:r w:rsidRPr="00B81F7F">
        <w:rPr>
          <w:sz w:val="28"/>
          <w:szCs w:val="28"/>
        </w:rPr>
        <w:t xml:space="preserve"> указ</w:t>
      </w:r>
      <w:r>
        <w:rPr>
          <w:sz w:val="28"/>
          <w:szCs w:val="28"/>
        </w:rPr>
        <w:t>а</w:t>
      </w:r>
      <w:r w:rsidRPr="00B81F7F">
        <w:rPr>
          <w:sz w:val="28"/>
          <w:szCs w:val="28"/>
        </w:rPr>
        <w:t xml:space="preserve"> Президента Российской Федерации, от </w:t>
      </w:r>
      <w:r>
        <w:rPr>
          <w:sz w:val="28"/>
          <w:szCs w:val="28"/>
        </w:rPr>
        <w:t>07</w:t>
      </w:r>
      <w:r w:rsidRPr="00B81F7F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81F7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B81F7F">
        <w:rPr>
          <w:sz w:val="28"/>
          <w:szCs w:val="28"/>
        </w:rPr>
        <w:t xml:space="preserve"> № </w:t>
      </w:r>
      <w:r>
        <w:rPr>
          <w:sz w:val="28"/>
          <w:szCs w:val="28"/>
        </w:rPr>
        <w:t>309</w:t>
      </w:r>
      <w:r w:rsidRPr="00B81F7F">
        <w:rPr>
          <w:sz w:val="28"/>
          <w:szCs w:val="28"/>
        </w:rPr>
        <w:t xml:space="preserve"> «</w:t>
      </w:r>
      <w:r w:rsidRPr="001E4727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Pr="00B81F7F">
        <w:rPr>
          <w:sz w:val="28"/>
          <w:szCs w:val="28"/>
        </w:rPr>
        <w:t>», инициативы и проекты Губернатора области, направленные на улучшение качества жизни и благосостояния населения.</w:t>
      </w:r>
    </w:p>
    <w:p w:rsidR="00F543DF" w:rsidRDefault="00F543DF" w:rsidP="00F543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Основные направления бюджетной и налоговой политики сохраняют преемственность уже реализуемых мер, определенных в 2025 году на текущий трехлетний период 2026 – 2028 годов. </w:t>
      </w:r>
    </w:p>
    <w:p w:rsidR="00F543DF" w:rsidRPr="00825C62" w:rsidRDefault="00F543DF" w:rsidP="00F543DF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F543DF" w:rsidRPr="006A1C9B" w:rsidRDefault="00F543DF" w:rsidP="00F543DF">
      <w:pPr>
        <w:pStyle w:val="a6"/>
        <w:keepNext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rStyle w:val="af5"/>
          <w:sz w:val="28"/>
          <w:szCs w:val="28"/>
        </w:rPr>
        <w:t>II. Основные подходы к формированию бюджетных проектировок</w:t>
      </w:r>
      <w:r>
        <w:rPr>
          <w:b/>
          <w:bCs/>
          <w:sz w:val="28"/>
          <w:szCs w:val="28"/>
        </w:rPr>
        <w:br/>
      </w:r>
      <w:r w:rsidRPr="0084279E">
        <w:rPr>
          <w:rStyle w:val="af5"/>
          <w:sz w:val="28"/>
          <w:szCs w:val="28"/>
        </w:rPr>
        <w:t>на 202</w:t>
      </w:r>
      <w:r>
        <w:rPr>
          <w:rStyle w:val="af5"/>
          <w:sz w:val="28"/>
          <w:szCs w:val="28"/>
        </w:rPr>
        <w:t xml:space="preserve">6 </w:t>
      </w:r>
      <w:r w:rsidRPr="0084279E">
        <w:rPr>
          <w:rStyle w:val="af5"/>
          <w:sz w:val="28"/>
          <w:szCs w:val="28"/>
        </w:rPr>
        <w:t>год и на плановый период 202</w:t>
      </w:r>
      <w:r>
        <w:rPr>
          <w:rStyle w:val="af5"/>
          <w:sz w:val="28"/>
          <w:szCs w:val="28"/>
        </w:rPr>
        <w:t xml:space="preserve">7 </w:t>
      </w:r>
      <w:r w:rsidRPr="0084279E">
        <w:rPr>
          <w:rStyle w:val="af5"/>
          <w:sz w:val="28"/>
          <w:szCs w:val="28"/>
        </w:rPr>
        <w:t>и 202</w:t>
      </w:r>
      <w:r>
        <w:rPr>
          <w:rStyle w:val="af5"/>
          <w:sz w:val="28"/>
          <w:szCs w:val="28"/>
        </w:rPr>
        <w:t xml:space="preserve">8 </w:t>
      </w:r>
      <w:r w:rsidRPr="0084279E">
        <w:rPr>
          <w:rStyle w:val="af5"/>
          <w:sz w:val="28"/>
          <w:szCs w:val="28"/>
        </w:rPr>
        <w:t>годов</w:t>
      </w:r>
    </w:p>
    <w:p w:rsidR="00F543DF" w:rsidRPr="00B81F7F" w:rsidRDefault="00F543DF" w:rsidP="00F543DF">
      <w:pPr>
        <w:ind w:firstLine="709"/>
        <w:jc w:val="both"/>
        <w:rPr>
          <w:sz w:val="28"/>
          <w:szCs w:val="28"/>
        </w:rPr>
      </w:pPr>
      <w:r w:rsidRPr="006E4107">
        <w:rPr>
          <w:sz w:val="28"/>
          <w:szCs w:val="28"/>
        </w:rPr>
        <w:t xml:space="preserve">Для формирования бюджетных проектировок на </w:t>
      </w:r>
      <w:r w:rsidRPr="0084279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84279E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7 и 2028</w:t>
      </w:r>
      <w:r w:rsidRPr="0084279E">
        <w:rPr>
          <w:sz w:val="28"/>
          <w:szCs w:val="28"/>
        </w:rPr>
        <w:t xml:space="preserve"> </w:t>
      </w:r>
      <w:r w:rsidRPr="006E4107">
        <w:rPr>
          <w:sz w:val="28"/>
          <w:szCs w:val="28"/>
        </w:rPr>
        <w:t xml:space="preserve"> годов принят базовый вариант прогноза социально-экономи</w:t>
      </w:r>
      <w:r w:rsidRPr="006E4107">
        <w:rPr>
          <w:sz w:val="28"/>
          <w:szCs w:val="28"/>
        </w:rPr>
        <w:softHyphen/>
        <w:t>чес</w:t>
      </w:r>
      <w:r w:rsidRPr="006E4107">
        <w:rPr>
          <w:sz w:val="28"/>
          <w:szCs w:val="28"/>
        </w:rPr>
        <w:softHyphen/>
        <w:t>кого развития</w:t>
      </w:r>
      <w:r>
        <w:rPr>
          <w:sz w:val="28"/>
          <w:szCs w:val="28"/>
        </w:rPr>
        <w:t xml:space="preserve"> поселения </w:t>
      </w:r>
      <w:r w:rsidRPr="006E4107">
        <w:rPr>
          <w:sz w:val="28"/>
          <w:szCs w:val="28"/>
        </w:rPr>
        <w:t xml:space="preserve"> </w:t>
      </w:r>
      <w:r w:rsidRPr="00B81F7F">
        <w:rPr>
          <w:sz w:val="28"/>
          <w:szCs w:val="28"/>
        </w:rPr>
        <w:t>с учетом следующих принятых решений:</w:t>
      </w:r>
    </w:p>
    <w:p w:rsidR="00F543DF" w:rsidRDefault="00F543DF" w:rsidP="00F543DF">
      <w:pPr>
        <w:ind w:firstLine="709"/>
        <w:jc w:val="both"/>
        <w:rPr>
          <w:sz w:val="28"/>
          <w:szCs w:val="28"/>
        </w:rPr>
      </w:pPr>
      <w:r w:rsidRPr="00B81F7F">
        <w:rPr>
          <w:sz w:val="28"/>
          <w:szCs w:val="28"/>
        </w:rPr>
        <w:t>В качестве объемов бюджетных асси</w:t>
      </w:r>
      <w:r>
        <w:rPr>
          <w:sz w:val="28"/>
          <w:szCs w:val="28"/>
        </w:rPr>
        <w:t>гнований на исполнение действую</w:t>
      </w:r>
      <w:r w:rsidRPr="00B81F7F">
        <w:rPr>
          <w:sz w:val="28"/>
          <w:szCs w:val="28"/>
        </w:rPr>
        <w:t>щих обязательств на 202</w:t>
      </w:r>
      <w:r>
        <w:rPr>
          <w:sz w:val="28"/>
          <w:szCs w:val="28"/>
        </w:rPr>
        <w:t>6</w:t>
      </w:r>
      <w:r w:rsidRPr="00B81F7F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B81F7F">
        <w:rPr>
          <w:sz w:val="28"/>
          <w:szCs w:val="28"/>
        </w:rPr>
        <w:t xml:space="preserve"> годы приняты объемы фактических  расходов бюджета </w:t>
      </w:r>
      <w:r>
        <w:rPr>
          <w:sz w:val="28"/>
          <w:szCs w:val="28"/>
        </w:rPr>
        <w:t>поселения</w:t>
      </w:r>
      <w:r w:rsidRPr="00B81F7F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Pr="00B81F7F">
        <w:rPr>
          <w:sz w:val="28"/>
          <w:szCs w:val="28"/>
        </w:rPr>
        <w:t xml:space="preserve"> год и оценка 202</w:t>
      </w:r>
      <w:r>
        <w:rPr>
          <w:sz w:val="28"/>
          <w:szCs w:val="28"/>
        </w:rPr>
        <w:t>5</w:t>
      </w:r>
      <w:r w:rsidRPr="00B81F7F">
        <w:rPr>
          <w:sz w:val="28"/>
          <w:szCs w:val="28"/>
        </w:rPr>
        <w:t xml:space="preserve"> года по соответствующим группам расходных обязательств.</w:t>
      </w:r>
    </w:p>
    <w:p w:rsidR="00F543DF" w:rsidRPr="00B039B5" w:rsidRDefault="00F543DF" w:rsidP="00F543D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039B5">
        <w:rPr>
          <w:sz w:val="28"/>
          <w:szCs w:val="28"/>
        </w:rPr>
        <w:t xml:space="preserve">Бюджетные ассигнования бюджета </w:t>
      </w:r>
      <w:r>
        <w:rPr>
          <w:sz w:val="28"/>
          <w:szCs w:val="28"/>
        </w:rPr>
        <w:t xml:space="preserve">Семячковского сельского поселения </w:t>
      </w:r>
      <w:r w:rsidRPr="00B039B5">
        <w:rPr>
          <w:sz w:val="28"/>
          <w:szCs w:val="28"/>
        </w:rPr>
        <w:t xml:space="preserve">Трубчевского муниципального района </w:t>
      </w:r>
      <w:r w:rsidRPr="001307BB">
        <w:rPr>
          <w:sz w:val="28"/>
          <w:szCs w:val="28"/>
        </w:rPr>
        <w:t xml:space="preserve">Брянской области  </w:t>
      </w:r>
      <w:r w:rsidRPr="00B039B5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B039B5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B039B5">
        <w:rPr>
          <w:sz w:val="28"/>
          <w:szCs w:val="28"/>
        </w:rPr>
        <w:t xml:space="preserve"> годы определены исходя из необходимости финансового обеспечения в приоритетном порядке:</w:t>
      </w:r>
    </w:p>
    <w:p w:rsidR="00F543DF" w:rsidRDefault="00F543DF" w:rsidP="00F54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реализации</w:t>
      </w:r>
      <w:r w:rsidRPr="00493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действующей муниципальной программы Семячковского сельского поселения Трубчевского муниципального района </w:t>
      </w:r>
      <w:r w:rsidRPr="001307BB">
        <w:rPr>
          <w:sz w:val="28"/>
          <w:szCs w:val="28"/>
        </w:rPr>
        <w:t xml:space="preserve">Брянской области  </w:t>
      </w:r>
      <w:r w:rsidRPr="004934E0">
        <w:rPr>
          <w:sz w:val="28"/>
          <w:szCs w:val="28"/>
        </w:rPr>
        <w:t xml:space="preserve">и </w:t>
      </w:r>
      <w:proofErr w:type="spellStart"/>
      <w:r w:rsidRPr="004934E0">
        <w:rPr>
          <w:sz w:val="28"/>
          <w:szCs w:val="28"/>
        </w:rPr>
        <w:t>непрограммных</w:t>
      </w:r>
      <w:proofErr w:type="spellEnd"/>
      <w:r w:rsidRPr="004934E0">
        <w:rPr>
          <w:sz w:val="28"/>
          <w:szCs w:val="28"/>
        </w:rPr>
        <w:t xml:space="preserve"> направлений деятельности с целью достижения запланированных </w:t>
      </w:r>
      <w:r>
        <w:rPr>
          <w:sz w:val="28"/>
          <w:szCs w:val="28"/>
        </w:rPr>
        <w:t xml:space="preserve">целевых </w:t>
      </w:r>
      <w:r w:rsidRPr="004934E0">
        <w:rPr>
          <w:sz w:val="28"/>
          <w:szCs w:val="28"/>
        </w:rPr>
        <w:t xml:space="preserve">значений </w:t>
      </w:r>
      <w:r>
        <w:rPr>
          <w:sz w:val="28"/>
          <w:szCs w:val="28"/>
        </w:rPr>
        <w:t>показателей (</w:t>
      </w:r>
      <w:r w:rsidRPr="004934E0">
        <w:rPr>
          <w:sz w:val="28"/>
          <w:szCs w:val="28"/>
        </w:rPr>
        <w:t>индикаторов</w:t>
      </w:r>
      <w:r>
        <w:rPr>
          <w:sz w:val="28"/>
          <w:szCs w:val="28"/>
        </w:rPr>
        <w:t>)</w:t>
      </w:r>
      <w:r w:rsidRPr="004934E0">
        <w:rPr>
          <w:sz w:val="28"/>
          <w:szCs w:val="28"/>
        </w:rPr>
        <w:t xml:space="preserve"> програ</w:t>
      </w:r>
      <w:r>
        <w:rPr>
          <w:sz w:val="28"/>
          <w:szCs w:val="28"/>
        </w:rPr>
        <w:t>м</w:t>
      </w:r>
      <w:r w:rsidRPr="004934E0">
        <w:rPr>
          <w:sz w:val="28"/>
          <w:szCs w:val="28"/>
        </w:rPr>
        <w:t>м</w:t>
      </w:r>
      <w:r>
        <w:rPr>
          <w:sz w:val="28"/>
          <w:szCs w:val="28"/>
        </w:rPr>
        <w:t>ы</w:t>
      </w:r>
      <w:r w:rsidRPr="004934E0">
        <w:rPr>
          <w:sz w:val="28"/>
          <w:szCs w:val="28"/>
        </w:rPr>
        <w:t xml:space="preserve"> и эффективного использов</w:t>
      </w:r>
      <w:r>
        <w:rPr>
          <w:sz w:val="28"/>
          <w:szCs w:val="28"/>
        </w:rPr>
        <w:t>ания средств бюджета поселения;</w:t>
      </w:r>
    </w:p>
    <w:p w:rsidR="00F543DF" w:rsidRPr="004934E0" w:rsidRDefault="00F543DF" w:rsidP="00F543DF">
      <w:pPr>
        <w:ind w:firstLine="709"/>
        <w:jc w:val="both"/>
        <w:rPr>
          <w:sz w:val="28"/>
          <w:szCs w:val="28"/>
        </w:rPr>
      </w:pPr>
      <w:r w:rsidRPr="004934E0">
        <w:rPr>
          <w:sz w:val="28"/>
          <w:szCs w:val="28"/>
        </w:rPr>
        <w:t>обеспечения уплаты в полном объеме налогов и сборов в соответствии с законодательством Российской Федерации о налогах и сборах;</w:t>
      </w:r>
    </w:p>
    <w:p w:rsidR="00F543DF" w:rsidRPr="00B81F7F" w:rsidRDefault="00F543DF" w:rsidP="00F543DF">
      <w:pPr>
        <w:ind w:firstLine="709"/>
        <w:jc w:val="both"/>
        <w:rPr>
          <w:sz w:val="28"/>
          <w:szCs w:val="28"/>
        </w:rPr>
      </w:pPr>
      <w:r w:rsidRPr="00B81F7F">
        <w:rPr>
          <w:sz w:val="28"/>
          <w:szCs w:val="28"/>
        </w:rPr>
        <w:t xml:space="preserve">обеспечения минимального </w:t>
      </w:r>
      <w:proofErr w:type="gramStart"/>
      <w:r w:rsidRPr="00B81F7F">
        <w:rPr>
          <w:sz w:val="28"/>
          <w:szCs w:val="28"/>
        </w:rPr>
        <w:t>размера оплаты труда</w:t>
      </w:r>
      <w:proofErr w:type="gramEnd"/>
      <w:r w:rsidRPr="00B81F7F">
        <w:rPr>
          <w:sz w:val="28"/>
          <w:szCs w:val="28"/>
        </w:rPr>
        <w:t xml:space="preserve"> в размере, установленном федеральным законом (</w:t>
      </w:r>
      <w:r>
        <w:rPr>
          <w:sz w:val="28"/>
          <w:szCs w:val="28"/>
        </w:rPr>
        <w:t>27 094</w:t>
      </w:r>
      <w:r w:rsidRPr="006B3D38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81F7F">
        <w:rPr>
          <w:sz w:val="28"/>
          <w:szCs w:val="28"/>
        </w:rPr>
        <w:t>).</w:t>
      </w:r>
    </w:p>
    <w:p w:rsidR="00F543DF" w:rsidRDefault="00F543DF" w:rsidP="00F54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Решения </w:t>
      </w:r>
      <w:r w:rsidRPr="007043D9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proofErr w:type="gramStart"/>
      <w:r w:rsidRPr="007043D9">
        <w:rPr>
          <w:sz w:val="28"/>
          <w:szCs w:val="28"/>
        </w:rPr>
        <w:t>индексации отдельных статей расходов,</w:t>
      </w:r>
      <w:r>
        <w:rPr>
          <w:sz w:val="28"/>
          <w:szCs w:val="28"/>
        </w:rPr>
        <w:t xml:space="preserve"> </w:t>
      </w:r>
      <w:r w:rsidRPr="007043D9">
        <w:rPr>
          <w:sz w:val="28"/>
          <w:szCs w:val="28"/>
        </w:rPr>
        <w:t>запланированные при формировании бюджета</w:t>
      </w:r>
      <w:r>
        <w:rPr>
          <w:sz w:val="28"/>
          <w:szCs w:val="28"/>
        </w:rPr>
        <w:t xml:space="preserve"> Семячковского сельского поселения Трубчевского </w:t>
      </w:r>
      <w:r>
        <w:rPr>
          <w:sz w:val="28"/>
          <w:szCs w:val="28"/>
        </w:rPr>
        <w:lastRenderedPageBreak/>
        <w:t xml:space="preserve">муниципального района Брянской области </w:t>
      </w:r>
      <w:r w:rsidRPr="007043D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7043D9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7043D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043D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представлены</w:t>
      </w:r>
      <w:proofErr w:type="gramEnd"/>
      <w:r>
        <w:rPr>
          <w:sz w:val="28"/>
          <w:szCs w:val="28"/>
        </w:rPr>
        <w:t xml:space="preserve"> в таблице:</w:t>
      </w:r>
    </w:p>
    <w:p w:rsidR="00F543DF" w:rsidRPr="00F74ACB" w:rsidRDefault="00F543DF" w:rsidP="00F543DF">
      <w:pPr>
        <w:spacing w:line="276" w:lineRule="auto"/>
        <w:ind w:firstLine="709"/>
        <w:jc w:val="both"/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9"/>
        <w:gridCol w:w="12"/>
        <w:gridCol w:w="2102"/>
        <w:gridCol w:w="2851"/>
      </w:tblGrid>
      <w:tr w:rsidR="00F543DF" w:rsidRPr="00396510" w:rsidTr="00C967E5">
        <w:trPr>
          <w:trHeight w:val="686"/>
          <w:tblHeader/>
        </w:trPr>
        <w:tc>
          <w:tcPr>
            <w:tcW w:w="2560" w:type="pct"/>
            <w:shd w:val="clear" w:color="auto" w:fill="auto"/>
            <w:vAlign w:val="center"/>
          </w:tcPr>
          <w:p w:rsidR="00F543DF" w:rsidRPr="00396510" w:rsidRDefault="00F543DF" w:rsidP="00C967E5">
            <w:pPr>
              <w:jc w:val="center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>Наименование статьи расходов</w:t>
            </w:r>
          </w:p>
        </w:tc>
        <w:tc>
          <w:tcPr>
            <w:tcW w:w="1038" w:type="pct"/>
            <w:gridSpan w:val="2"/>
            <w:vAlign w:val="center"/>
          </w:tcPr>
          <w:p w:rsidR="00F543DF" w:rsidRPr="00396510" w:rsidRDefault="00F543DF" w:rsidP="00C967E5">
            <w:pPr>
              <w:jc w:val="center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>Коэффициент</w:t>
            </w:r>
            <w:r w:rsidRPr="00396510">
              <w:rPr>
                <w:sz w:val="22"/>
                <w:szCs w:val="22"/>
              </w:rPr>
              <w:br/>
              <w:t>индексации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F543DF" w:rsidRPr="00396510" w:rsidRDefault="00F543DF" w:rsidP="00C967E5">
            <w:pPr>
              <w:jc w:val="center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 xml:space="preserve">Дата начала применения </w:t>
            </w:r>
          </w:p>
          <w:p w:rsidR="00F543DF" w:rsidRPr="00396510" w:rsidRDefault="00F543DF" w:rsidP="00C967E5">
            <w:pPr>
              <w:jc w:val="center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>коэффициента индексации</w:t>
            </w:r>
          </w:p>
        </w:tc>
      </w:tr>
      <w:tr w:rsidR="00F543DF" w:rsidRPr="00396510" w:rsidTr="00C967E5">
        <w:trPr>
          <w:trHeight w:val="1002"/>
        </w:trPr>
        <w:tc>
          <w:tcPr>
            <w:tcW w:w="2560" w:type="pct"/>
            <w:shd w:val="clear" w:color="auto" w:fill="auto"/>
            <w:vAlign w:val="center"/>
          </w:tcPr>
          <w:p w:rsidR="00F543DF" w:rsidRPr="00396510" w:rsidRDefault="00F543DF" w:rsidP="00C967E5">
            <w:pPr>
              <w:spacing w:before="60" w:after="60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 xml:space="preserve">Фонд </w:t>
            </w:r>
            <w:proofErr w:type="gramStart"/>
            <w:r w:rsidRPr="00396510">
              <w:rPr>
                <w:sz w:val="22"/>
                <w:szCs w:val="22"/>
              </w:rPr>
              <w:t>оплаты труда</w:t>
            </w:r>
            <w:r>
              <w:rPr>
                <w:sz w:val="22"/>
                <w:szCs w:val="22"/>
              </w:rPr>
              <w:t xml:space="preserve"> работников органов муниципальной  власти</w:t>
            </w:r>
            <w:proofErr w:type="gramEnd"/>
            <w:r>
              <w:rPr>
                <w:sz w:val="22"/>
                <w:szCs w:val="22"/>
              </w:rPr>
              <w:t xml:space="preserve"> Семячковского сельского поселения Трубчевского муниципального района Брянской области</w:t>
            </w:r>
          </w:p>
        </w:tc>
        <w:tc>
          <w:tcPr>
            <w:tcW w:w="1038" w:type="pct"/>
            <w:gridSpan w:val="2"/>
            <w:vAlign w:val="center"/>
          </w:tcPr>
          <w:p w:rsidR="00F543DF" w:rsidRPr="00C47177" w:rsidRDefault="00F543DF" w:rsidP="00C967E5">
            <w:pPr>
              <w:spacing w:before="40" w:after="40"/>
              <w:jc w:val="center"/>
            </w:pPr>
            <w:r w:rsidRPr="00C47177">
              <w:t>1,0</w:t>
            </w:r>
            <w:r>
              <w:t>40</w:t>
            </w:r>
            <w:r>
              <w:br/>
            </w:r>
            <w:r w:rsidRPr="00C47177">
              <w:t>1,040</w:t>
            </w:r>
            <w:r>
              <w:br/>
            </w:r>
            <w:r w:rsidRPr="00C47177">
              <w:t>1,040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F543DF" w:rsidRPr="00C47177" w:rsidRDefault="00F543DF" w:rsidP="00C967E5">
            <w:pPr>
              <w:spacing w:before="40" w:after="40"/>
              <w:jc w:val="center"/>
            </w:pPr>
            <w:r w:rsidRPr="00C47177">
              <w:t>1 октября 202</w:t>
            </w:r>
            <w:r>
              <w:t>6</w:t>
            </w:r>
            <w:r w:rsidRPr="00C47177">
              <w:t xml:space="preserve"> года</w:t>
            </w:r>
            <w:r>
              <w:br/>
              <w:t>1 октября 2027</w:t>
            </w:r>
            <w:r w:rsidRPr="00C47177">
              <w:t xml:space="preserve"> года</w:t>
            </w:r>
            <w:r>
              <w:br/>
              <w:t>1 октября 2028</w:t>
            </w:r>
            <w:r w:rsidRPr="00C47177">
              <w:t xml:space="preserve"> года</w:t>
            </w:r>
          </w:p>
        </w:tc>
      </w:tr>
      <w:tr w:rsidR="00F543DF" w:rsidRPr="00396510" w:rsidTr="00C967E5">
        <w:trPr>
          <w:trHeight w:val="1002"/>
        </w:trPr>
        <w:tc>
          <w:tcPr>
            <w:tcW w:w="2560" w:type="pct"/>
            <w:shd w:val="clear" w:color="auto" w:fill="auto"/>
            <w:vAlign w:val="center"/>
          </w:tcPr>
          <w:p w:rsidR="00F543DF" w:rsidRPr="00C47177" w:rsidRDefault="00F543DF" w:rsidP="00C967E5">
            <w:pPr>
              <w:spacing w:before="40" w:after="40"/>
            </w:pPr>
            <w:r w:rsidRPr="00C47177">
              <w:t>Публичные нормативные обязательства и отдельные социальные выплаты</w:t>
            </w:r>
          </w:p>
        </w:tc>
        <w:tc>
          <w:tcPr>
            <w:tcW w:w="1038" w:type="pct"/>
            <w:gridSpan w:val="2"/>
            <w:vAlign w:val="center"/>
          </w:tcPr>
          <w:p w:rsidR="00F543DF" w:rsidRPr="00C47177" w:rsidRDefault="00F543DF" w:rsidP="00C967E5">
            <w:pPr>
              <w:spacing w:before="40" w:after="40"/>
              <w:jc w:val="center"/>
            </w:pPr>
            <w:r>
              <w:t>1,040</w:t>
            </w:r>
            <w:r>
              <w:br/>
            </w:r>
            <w:r w:rsidRPr="00C47177">
              <w:t>1,040</w:t>
            </w:r>
            <w:r>
              <w:br/>
            </w:r>
            <w:r w:rsidRPr="00C47177">
              <w:t>1,040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F543DF" w:rsidRPr="00C47177" w:rsidRDefault="00F543DF" w:rsidP="00C967E5">
            <w:pPr>
              <w:spacing w:before="40" w:after="40"/>
              <w:jc w:val="center"/>
            </w:pPr>
            <w:r w:rsidRPr="00C47177">
              <w:t>1 октября 202</w:t>
            </w:r>
            <w:r>
              <w:t>6</w:t>
            </w:r>
            <w:r w:rsidRPr="00C47177">
              <w:t xml:space="preserve"> года</w:t>
            </w:r>
            <w:r>
              <w:br/>
              <w:t>1 октября 2027</w:t>
            </w:r>
            <w:r w:rsidRPr="00C47177">
              <w:t xml:space="preserve"> года</w:t>
            </w:r>
            <w:r>
              <w:br/>
            </w:r>
            <w:r w:rsidRPr="00C47177">
              <w:t>1 октября 202</w:t>
            </w:r>
            <w:r>
              <w:t>8</w:t>
            </w:r>
            <w:r w:rsidRPr="00C47177">
              <w:t xml:space="preserve"> года</w:t>
            </w:r>
          </w:p>
        </w:tc>
      </w:tr>
      <w:tr w:rsidR="00F543DF" w:rsidRPr="00C47177" w:rsidTr="00C967E5">
        <w:trPr>
          <w:trHeight w:val="20"/>
        </w:trPr>
        <w:tc>
          <w:tcPr>
            <w:tcW w:w="2566" w:type="pct"/>
            <w:gridSpan w:val="2"/>
            <w:shd w:val="clear" w:color="auto" w:fill="auto"/>
            <w:vAlign w:val="center"/>
          </w:tcPr>
          <w:p w:rsidR="00F543DF" w:rsidRPr="00C47177" w:rsidRDefault="00F543DF" w:rsidP="00C967E5">
            <w:pPr>
              <w:spacing w:before="40" w:after="40"/>
            </w:pPr>
            <w:r w:rsidRPr="00C47177">
              <w:t>Расходы по оплате коммунальных услуг</w:t>
            </w:r>
          </w:p>
        </w:tc>
        <w:tc>
          <w:tcPr>
            <w:tcW w:w="1033" w:type="pct"/>
            <w:vAlign w:val="center"/>
          </w:tcPr>
          <w:p w:rsidR="00F543DF" w:rsidRPr="00C47177" w:rsidRDefault="00F543DF" w:rsidP="00C967E5">
            <w:pPr>
              <w:spacing w:before="40" w:after="40"/>
              <w:jc w:val="center"/>
            </w:pPr>
            <w:r w:rsidRPr="00C47177">
              <w:t>в соответствии с прогнозом роста тарифов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F543DF" w:rsidRPr="00C47177" w:rsidRDefault="00F543DF" w:rsidP="00C967E5">
            <w:pPr>
              <w:spacing w:before="40" w:after="40"/>
              <w:jc w:val="center"/>
            </w:pPr>
            <w:r w:rsidRPr="00C47177">
              <w:t>1 июля 202</w:t>
            </w:r>
            <w:r>
              <w:t>6</w:t>
            </w:r>
            <w:r w:rsidRPr="00C47177">
              <w:t xml:space="preserve"> года</w:t>
            </w:r>
            <w:r>
              <w:br/>
            </w:r>
            <w:r w:rsidRPr="00C47177">
              <w:t>1 июля 202</w:t>
            </w:r>
            <w:r>
              <w:t>7</w:t>
            </w:r>
            <w:r w:rsidRPr="00C47177">
              <w:t xml:space="preserve"> года</w:t>
            </w:r>
            <w:r>
              <w:br/>
            </w:r>
            <w:r w:rsidRPr="00C47177">
              <w:t>1 июля 202</w:t>
            </w:r>
            <w:r>
              <w:t>8</w:t>
            </w:r>
            <w:r w:rsidRPr="00C47177">
              <w:t xml:space="preserve"> года</w:t>
            </w:r>
          </w:p>
        </w:tc>
      </w:tr>
      <w:tr w:rsidR="00F543DF" w:rsidRPr="00396510" w:rsidTr="00C967E5">
        <w:trPr>
          <w:trHeight w:val="1002"/>
        </w:trPr>
        <w:tc>
          <w:tcPr>
            <w:tcW w:w="2560" w:type="pct"/>
            <w:shd w:val="clear" w:color="auto" w:fill="auto"/>
            <w:vAlign w:val="center"/>
          </w:tcPr>
          <w:p w:rsidR="00F543DF" w:rsidRPr="00396510" w:rsidRDefault="00F543DF" w:rsidP="00C967E5">
            <w:pPr>
              <w:spacing w:before="60" w:after="60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 xml:space="preserve">Расходы по оплате </w:t>
            </w:r>
            <w:r>
              <w:rPr>
                <w:sz w:val="22"/>
                <w:szCs w:val="22"/>
              </w:rPr>
              <w:t>услуг</w:t>
            </w:r>
            <w:r w:rsidRPr="00396510">
              <w:rPr>
                <w:sz w:val="22"/>
                <w:szCs w:val="22"/>
              </w:rPr>
              <w:t xml:space="preserve"> связи</w:t>
            </w:r>
          </w:p>
        </w:tc>
        <w:tc>
          <w:tcPr>
            <w:tcW w:w="1038" w:type="pct"/>
            <w:gridSpan w:val="2"/>
            <w:vAlign w:val="center"/>
          </w:tcPr>
          <w:p w:rsidR="00F543DF" w:rsidRPr="00F35DF2" w:rsidRDefault="00F543DF" w:rsidP="00C967E5">
            <w:pPr>
              <w:jc w:val="center"/>
              <w:rPr>
                <w:sz w:val="22"/>
                <w:szCs w:val="22"/>
              </w:rPr>
            </w:pPr>
            <w:r w:rsidRPr="00F35DF2">
              <w:rPr>
                <w:sz w:val="22"/>
                <w:szCs w:val="22"/>
              </w:rPr>
              <w:t>1,04</w:t>
            </w:r>
            <w:r>
              <w:rPr>
                <w:sz w:val="22"/>
                <w:szCs w:val="22"/>
              </w:rPr>
              <w:t>0</w:t>
            </w:r>
          </w:p>
          <w:p w:rsidR="00F543DF" w:rsidRPr="00F35DF2" w:rsidRDefault="00F543DF" w:rsidP="00C967E5">
            <w:pPr>
              <w:jc w:val="center"/>
              <w:rPr>
                <w:sz w:val="22"/>
                <w:szCs w:val="22"/>
              </w:rPr>
            </w:pPr>
            <w:r w:rsidRPr="00F35DF2">
              <w:rPr>
                <w:sz w:val="22"/>
                <w:szCs w:val="22"/>
              </w:rPr>
              <w:t>1,040</w:t>
            </w:r>
          </w:p>
          <w:p w:rsidR="00F543DF" w:rsidRPr="00F51C78" w:rsidRDefault="00F543DF" w:rsidP="00C967E5">
            <w:pPr>
              <w:jc w:val="center"/>
              <w:rPr>
                <w:color w:val="FF0000"/>
                <w:sz w:val="22"/>
                <w:szCs w:val="22"/>
              </w:rPr>
            </w:pPr>
            <w:r w:rsidRPr="00F35DF2">
              <w:rPr>
                <w:sz w:val="22"/>
                <w:szCs w:val="22"/>
              </w:rPr>
              <w:t>1,040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F543DF" w:rsidRPr="00396510" w:rsidRDefault="00F543DF" w:rsidP="00C96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января 2026</w:t>
            </w:r>
            <w:r w:rsidRPr="00396510">
              <w:rPr>
                <w:sz w:val="22"/>
                <w:szCs w:val="22"/>
              </w:rPr>
              <w:t xml:space="preserve"> года</w:t>
            </w:r>
          </w:p>
          <w:p w:rsidR="00F543DF" w:rsidRDefault="00F543DF" w:rsidP="00C967E5">
            <w:pPr>
              <w:jc w:val="center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>1 января 202</w:t>
            </w:r>
            <w:r>
              <w:rPr>
                <w:sz w:val="22"/>
                <w:szCs w:val="22"/>
              </w:rPr>
              <w:t>7</w:t>
            </w:r>
            <w:r w:rsidRPr="00396510">
              <w:rPr>
                <w:sz w:val="22"/>
                <w:szCs w:val="22"/>
              </w:rPr>
              <w:t xml:space="preserve"> года</w:t>
            </w:r>
          </w:p>
          <w:p w:rsidR="00F543DF" w:rsidRPr="00396510" w:rsidRDefault="00F543DF" w:rsidP="00C967E5">
            <w:pPr>
              <w:jc w:val="center"/>
              <w:rPr>
                <w:sz w:val="22"/>
                <w:szCs w:val="22"/>
              </w:rPr>
            </w:pPr>
            <w:r w:rsidRPr="00396510">
              <w:rPr>
                <w:sz w:val="22"/>
                <w:szCs w:val="22"/>
              </w:rPr>
              <w:t>1 января 202</w:t>
            </w:r>
            <w:r>
              <w:rPr>
                <w:sz w:val="22"/>
                <w:szCs w:val="22"/>
              </w:rPr>
              <w:t>8</w:t>
            </w:r>
            <w:r w:rsidRPr="00396510">
              <w:rPr>
                <w:sz w:val="22"/>
                <w:szCs w:val="22"/>
              </w:rPr>
              <w:t xml:space="preserve"> года</w:t>
            </w:r>
          </w:p>
          <w:p w:rsidR="00F543DF" w:rsidRPr="00396510" w:rsidRDefault="00F543DF" w:rsidP="00C967E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543DF" w:rsidRPr="00F74ACB" w:rsidRDefault="00F543DF" w:rsidP="00F543DF">
      <w:pPr>
        <w:spacing w:before="120" w:line="276" w:lineRule="auto"/>
        <w:ind w:firstLine="709"/>
        <w:jc w:val="both"/>
      </w:pPr>
    </w:p>
    <w:p w:rsidR="00F543DF" w:rsidRDefault="00F543DF" w:rsidP="00F543DF">
      <w:pPr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</w:rPr>
      </w:pPr>
      <w:r w:rsidRPr="0043006D">
        <w:rPr>
          <w:b/>
          <w:sz w:val="28"/>
          <w:szCs w:val="28"/>
          <w:lang w:val="en-US"/>
        </w:rPr>
        <w:t>III</w:t>
      </w:r>
      <w:r w:rsidRPr="0043006D">
        <w:rPr>
          <w:b/>
          <w:sz w:val="28"/>
          <w:szCs w:val="28"/>
        </w:rPr>
        <w:t xml:space="preserve">. Основные направления бюджетной политики </w:t>
      </w:r>
      <w:r>
        <w:rPr>
          <w:b/>
          <w:sz w:val="28"/>
          <w:szCs w:val="28"/>
        </w:rPr>
        <w:t xml:space="preserve">Семячковского сельского поселения Трубчевского муниципального района </w:t>
      </w:r>
      <w:r w:rsidRPr="0043006D">
        <w:rPr>
          <w:b/>
          <w:sz w:val="28"/>
          <w:szCs w:val="28"/>
        </w:rPr>
        <w:t>Брянской</w:t>
      </w:r>
      <w:r>
        <w:rPr>
          <w:b/>
          <w:sz w:val="28"/>
          <w:szCs w:val="28"/>
        </w:rPr>
        <w:t xml:space="preserve"> </w:t>
      </w:r>
      <w:r w:rsidRPr="0043006D">
        <w:rPr>
          <w:b/>
          <w:sz w:val="28"/>
          <w:szCs w:val="28"/>
        </w:rPr>
        <w:t xml:space="preserve">области </w:t>
      </w:r>
      <w:r w:rsidRPr="0084279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 xml:space="preserve">6 </w:t>
      </w:r>
      <w:r w:rsidRPr="0084279E">
        <w:rPr>
          <w:b/>
          <w:sz w:val="28"/>
          <w:szCs w:val="28"/>
        </w:rPr>
        <w:t>год и на плановый период 202</w:t>
      </w:r>
      <w:r>
        <w:rPr>
          <w:b/>
          <w:sz w:val="28"/>
          <w:szCs w:val="28"/>
        </w:rPr>
        <w:t xml:space="preserve">7 </w:t>
      </w:r>
      <w:r w:rsidRPr="0084279E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2028 </w:t>
      </w:r>
      <w:r w:rsidRPr="0084279E">
        <w:rPr>
          <w:b/>
          <w:sz w:val="28"/>
          <w:szCs w:val="28"/>
        </w:rPr>
        <w:t>годов</w:t>
      </w:r>
    </w:p>
    <w:p w:rsidR="00F543DF" w:rsidRPr="00825C62" w:rsidRDefault="00F543DF" w:rsidP="00F543DF">
      <w:pPr>
        <w:autoSpaceDE w:val="0"/>
        <w:autoSpaceDN w:val="0"/>
        <w:adjustRightInd w:val="0"/>
        <w:spacing w:line="276" w:lineRule="auto"/>
        <w:ind w:firstLine="709"/>
        <w:rPr>
          <w:b/>
          <w:sz w:val="16"/>
          <w:szCs w:val="16"/>
        </w:rPr>
      </w:pPr>
    </w:p>
    <w:p w:rsidR="00F543DF" w:rsidRPr="0043006D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06D">
        <w:rPr>
          <w:sz w:val="28"/>
          <w:szCs w:val="28"/>
        </w:rPr>
        <w:t>Обеспечение сбалансированности бюджета</w:t>
      </w:r>
      <w:r>
        <w:rPr>
          <w:sz w:val="28"/>
          <w:szCs w:val="28"/>
        </w:rPr>
        <w:t xml:space="preserve"> поселения</w:t>
      </w:r>
      <w:r w:rsidRPr="0043006D">
        <w:rPr>
          <w:sz w:val="28"/>
          <w:szCs w:val="28"/>
        </w:rPr>
        <w:t xml:space="preserve">, повышение эффективности использования бюджетных средств остается приоритетной задачей бюджетной политики </w:t>
      </w:r>
      <w:r>
        <w:rPr>
          <w:sz w:val="28"/>
          <w:szCs w:val="28"/>
        </w:rPr>
        <w:t>поселения</w:t>
      </w:r>
      <w:r w:rsidRPr="0043006D">
        <w:rPr>
          <w:sz w:val="28"/>
          <w:szCs w:val="28"/>
        </w:rPr>
        <w:t xml:space="preserve"> на </w:t>
      </w:r>
      <w:r>
        <w:rPr>
          <w:sz w:val="28"/>
          <w:szCs w:val="28"/>
        </w:rPr>
        <w:t>2026</w:t>
      </w:r>
      <w:r w:rsidRPr="0043006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43006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3006D">
        <w:rPr>
          <w:sz w:val="28"/>
          <w:szCs w:val="28"/>
        </w:rPr>
        <w:t xml:space="preserve"> годов.</w:t>
      </w:r>
    </w:p>
    <w:p w:rsidR="00F543DF" w:rsidRPr="0043006D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06D">
        <w:rPr>
          <w:sz w:val="28"/>
          <w:szCs w:val="28"/>
        </w:rPr>
        <w:t>В целях подде</w:t>
      </w:r>
      <w:r>
        <w:rPr>
          <w:sz w:val="28"/>
          <w:szCs w:val="28"/>
        </w:rPr>
        <w:t>ржания сбалансированности местного</w:t>
      </w:r>
      <w:r w:rsidRPr="0043006D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43006D">
        <w:rPr>
          <w:sz w:val="28"/>
          <w:szCs w:val="28"/>
        </w:rPr>
        <w:t xml:space="preserve"> и вы</w:t>
      </w:r>
      <w:r>
        <w:rPr>
          <w:sz w:val="28"/>
          <w:szCs w:val="28"/>
        </w:rPr>
        <w:t>полнения заключенного</w:t>
      </w:r>
      <w:r w:rsidRPr="0043006D">
        <w:rPr>
          <w:sz w:val="28"/>
          <w:szCs w:val="28"/>
        </w:rPr>
        <w:t xml:space="preserve"> с </w:t>
      </w:r>
      <w:r>
        <w:rPr>
          <w:sz w:val="28"/>
          <w:szCs w:val="28"/>
        </w:rPr>
        <w:t>Финансовым управлением администрации Трубчевского муниципального района</w:t>
      </w:r>
      <w:r w:rsidRPr="0043006D">
        <w:rPr>
          <w:sz w:val="28"/>
          <w:szCs w:val="28"/>
        </w:rPr>
        <w:t xml:space="preserve"> соглаше</w:t>
      </w:r>
      <w:r>
        <w:rPr>
          <w:sz w:val="28"/>
          <w:szCs w:val="28"/>
        </w:rPr>
        <w:t>ния</w:t>
      </w:r>
      <w:r w:rsidRPr="0043006D">
        <w:rPr>
          <w:sz w:val="28"/>
          <w:szCs w:val="28"/>
        </w:rPr>
        <w:t xml:space="preserve"> будет продолжено применение мер, направленных на ограничение дефицит</w:t>
      </w:r>
      <w:r>
        <w:rPr>
          <w:sz w:val="28"/>
          <w:szCs w:val="28"/>
        </w:rPr>
        <w:t>а местного бюджета</w:t>
      </w:r>
      <w:r w:rsidRPr="0043006D">
        <w:rPr>
          <w:sz w:val="28"/>
          <w:szCs w:val="28"/>
        </w:rPr>
        <w:t>.</w:t>
      </w:r>
    </w:p>
    <w:p w:rsidR="00F543DF" w:rsidRPr="0043006D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06D">
        <w:rPr>
          <w:sz w:val="28"/>
          <w:szCs w:val="28"/>
        </w:rPr>
        <w:t>Планирование и исполнение расходной части бюджета необходимо осуществлять с учетом следующих основных направлений бюджетной политики:</w:t>
      </w:r>
    </w:p>
    <w:p w:rsidR="00F543DF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06D">
        <w:rPr>
          <w:sz w:val="28"/>
          <w:szCs w:val="28"/>
        </w:rPr>
        <w:t>1) финансовое обеспечение действующих и принимаемых расходных обязательств с учетом проведения мероприятий по их оптимизации и недопущению неэффективных расходов бюджета;</w:t>
      </w:r>
    </w:p>
    <w:p w:rsidR="00F543DF" w:rsidRPr="0043006D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006D">
        <w:rPr>
          <w:sz w:val="28"/>
          <w:szCs w:val="28"/>
        </w:rPr>
        <w:t xml:space="preserve">) повышение эффективности процедур проведения </w:t>
      </w:r>
      <w:r>
        <w:rPr>
          <w:sz w:val="28"/>
          <w:szCs w:val="28"/>
        </w:rPr>
        <w:t>муниципаль</w:t>
      </w:r>
      <w:r w:rsidRPr="0043006D">
        <w:rPr>
          <w:sz w:val="28"/>
          <w:szCs w:val="28"/>
        </w:rPr>
        <w:t>ных закупок;</w:t>
      </w:r>
    </w:p>
    <w:p w:rsidR="00F543DF" w:rsidRPr="0043006D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006D">
        <w:rPr>
          <w:sz w:val="28"/>
          <w:szCs w:val="28"/>
        </w:rPr>
        <w:t xml:space="preserve">) развитие информационных технологий </w:t>
      </w:r>
      <w:r>
        <w:rPr>
          <w:sz w:val="28"/>
          <w:szCs w:val="28"/>
        </w:rPr>
        <w:t xml:space="preserve">в </w:t>
      </w:r>
      <w:r w:rsidRPr="0043006D">
        <w:rPr>
          <w:sz w:val="28"/>
          <w:szCs w:val="28"/>
        </w:rPr>
        <w:t>сфере управления муниципальными финансами;</w:t>
      </w:r>
    </w:p>
    <w:p w:rsidR="00F543DF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006D">
        <w:rPr>
          <w:sz w:val="28"/>
          <w:szCs w:val="28"/>
        </w:rPr>
        <w:t xml:space="preserve">) реализации принципов открытости и прозрачности управления </w:t>
      </w:r>
      <w:r>
        <w:rPr>
          <w:sz w:val="28"/>
          <w:szCs w:val="28"/>
        </w:rPr>
        <w:t>муниципальными</w:t>
      </w:r>
      <w:r w:rsidRPr="0043006D">
        <w:rPr>
          <w:sz w:val="28"/>
          <w:szCs w:val="28"/>
        </w:rPr>
        <w:t xml:space="preserve"> финансами.</w:t>
      </w:r>
    </w:p>
    <w:p w:rsidR="00F543DF" w:rsidRDefault="00F543DF" w:rsidP="00F543DF">
      <w:pPr>
        <w:keepNext/>
        <w:autoSpaceDE w:val="0"/>
        <w:autoSpaceDN w:val="0"/>
        <w:adjustRightInd w:val="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 w:rsidRPr="001C7345">
        <w:rPr>
          <w:b/>
          <w:sz w:val="28"/>
          <w:szCs w:val="28"/>
        </w:rPr>
        <w:t xml:space="preserve">. </w:t>
      </w:r>
      <w:r w:rsidRPr="00DF4629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>направления налоговой политики Семячковского сельского поселения Трубчевского муниципального района Брянской</w:t>
      </w:r>
      <w:r>
        <w:rPr>
          <w:b/>
          <w:sz w:val="28"/>
          <w:szCs w:val="28"/>
        </w:rPr>
        <w:br/>
        <w:t xml:space="preserve">области </w:t>
      </w:r>
      <w:r w:rsidRPr="0084279E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 xml:space="preserve">6 </w:t>
      </w:r>
      <w:r w:rsidRPr="0084279E">
        <w:rPr>
          <w:b/>
          <w:sz w:val="28"/>
          <w:szCs w:val="28"/>
        </w:rPr>
        <w:t>год и на плановый период 202</w:t>
      </w:r>
      <w:r>
        <w:rPr>
          <w:b/>
          <w:sz w:val="28"/>
          <w:szCs w:val="28"/>
        </w:rPr>
        <w:t xml:space="preserve">7 </w:t>
      </w:r>
      <w:r w:rsidRPr="0084279E">
        <w:rPr>
          <w:b/>
          <w:sz w:val="28"/>
          <w:szCs w:val="28"/>
        </w:rPr>
        <w:t>и 202</w:t>
      </w:r>
      <w:r>
        <w:rPr>
          <w:b/>
          <w:sz w:val="28"/>
          <w:szCs w:val="28"/>
        </w:rPr>
        <w:t xml:space="preserve">8 </w:t>
      </w:r>
      <w:r w:rsidRPr="0084279E">
        <w:rPr>
          <w:b/>
          <w:sz w:val="28"/>
          <w:szCs w:val="28"/>
        </w:rPr>
        <w:t>годов</w:t>
      </w:r>
    </w:p>
    <w:p w:rsidR="00F543DF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налоговой политики Семячковского сельского поселения Трубчевского муниципального района Брянской области на 2026 – 2028 годы сконцентрированы на развитии доходной базы бюджета поселения за счет наращивания стабильных доходных источников, мобилизации в бюджет имеющихся резервов и предусматривают:</w:t>
      </w:r>
    </w:p>
    <w:p w:rsidR="00F543DF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совершенствование администрирования налоговых и неналоговых доходов бюджета;</w:t>
      </w:r>
    </w:p>
    <w:p w:rsidR="00F543DF" w:rsidRPr="00B81F7F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F7F">
        <w:rPr>
          <w:sz w:val="28"/>
          <w:szCs w:val="28"/>
        </w:rPr>
        <w:t>2) оказание содействия в процессе совершенствования региональной практики налогообложения от кадастровой стоимости по имущественным налогам;</w:t>
      </w:r>
    </w:p>
    <w:p w:rsidR="00F543DF" w:rsidRPr="00B81F7F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F7F">
        <w:rPr>
          <w:sz w:val="28"/>
          <w:szCs w:val="28"/>
        </w:rPr>
        <w:t>3)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F543DF" w:rsidRPr="00B81F7F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F7F">
        <w:rPr>
          <w:sz w:val="28"/>
          <w:szCs w:val="28"/>
        </w:rPr>
        <w:t>4) недопущение предоставления новых налоговых льгот, не соо</w:t>
      </w:r>
      <w:r>
        <w:rPr>
          <w:sz w:val="28"/>
          <w:szCs w:val="28"/>
        </w:rPr>
        <w:t>твет</w:t>
      </w:r>
      <w:r w:rsidRPr="00B81F7F">
        <w:rPr>
          <w:sz w:val="28"/>
          <w:szCs w:val="28"/>
        </w:rPr>
        <w:t xml:space="preserve">ствующих целям социально-экономического развития </w:t>
      </w:r>
      <w:r>
        <w:rPr>
          <w:sz w:val="28"/>
          <w:szCs w:val="28"/>
        </w:rPr>
        <w:t>поселения</w:t>
      </w:r>
      <w:r w:rsidRPr="00B81F7F">
        <w:rPr>
          <w:sz w:val="28"/>
          <w:szCs w:val="28"/>
        </w:rPr>
        <w:t>;</w:t>
      </w:r>
    </w:p>
    <w:p w:rsidR="00F543DF" w:rsidRPr="006E4107" w:rsidRDefault="00F543DF" w:rsidP="00F54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F7F">
        <w:rPr>
          <w:sz w:val="28"/>
          <w:szCs w:val="28"/>
        </w:rPr>
        <w:t>5) взаимодействие органов местного самоуправления с территориальными подразделениями федеральных органов исполнительной власти в части выполнения мероприятий, направленных на повышение собираемости доходов, повышение уровня ответственности главных администраторов доходов за качественное прогнозирование и выполнение утвержденных годовых назначений местн</w:t>
      </w:r>
      <w:r>
        <w:rPr>
          <w:sz w:val="28"/>
          <w:szCs w:val="28"/>
        </w:rPr>
        <w:t>ого</w:t>
      </w:r>
      <w:r w:rsidRPr="00B81F7F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B81F7F">
        <w:rPr>
          <w:sz w:val="28"/>
          <w:szCs w:val="28"/>
        </w:rPr>
        <w:t>.</w:t>
      </w: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F543DF" w:rsidRDefault="00F543DF" w:rsidP="007A1831">
      <w:pPr>
        <w:ind w:right="283"/>
        <w:jc w:val="right"/>
        <w:rPr>
          <w:sz w:val="18"/>
          <w:szCs w:val="18"/>
        </w:rPr>
      </w:pPr>
    </w:p>
    <w:p w:rsidR="00F543DF" w:rsidRDefault="00F543DF" w:rsidP="007A1831">
      <w:pPr>
        <w:ind w:right="283"/>
        <w:jc w:val="right"/>
        <w:rPr>
          <w:sz w:val="18"/>
          <w:szCs w:val="18"/>
        </w:rPr>
      </w:pPr>
    </w:p>
    <w:p w:rsidR="00F00FDF" w:rsidRDefault="00F00FDF" w:rsidP="007A1831">
      <w:pPr>
        <w:ind w:right="283"/>
        <w:jc w:val="right"/>
        <w:rPr>
          <w:sz w:val="18"/>
          <w:szCs w:val="18"/>
        </w:rPr>
      </w:pPr>
    </w:p>
    <w:p w:rsidR="00F543DF" w:rsidRDefault="00F543DF" w:rsidP="007A1831">
      <w:pPr>
        <w:ind w:right="283"/>
        <w:jc w:val="right"/>
        <w:rPr>
          <w:sz w:val="18"/>
          <w:szCs w:val="18"/>
        </w:rPr>
      </w:pPr>
    </w:p>
    <w:p w:rsidR="00F00FDF" w:rsidRDefault="00F00FDF" w:rsidP="00F00FDF">
      <w:pPr>
        <w:pStyle w:val="af9"/>
        <w:rPr>
          <w:rStyle w:val="af5"/>
          <w:sz w:val="56"/>
          <w:szCs w:val="56"/>
        </w:rPr>
      </w:pPr>
      <w:bookmarkStart w:id="3" w:name="_Toc171335408"/>
      <w:r>
        <w:rPr>
          <w:rStyle w:val="af5"/>
          <w:sz w:val="56"/>
          <w:szCs w:val="56"/>
        </w:rPr>
        <w:t>П</w:t>
      </w:r>
      <w:r w:rsidRPr="00E550FE">
        <w:rPr>
          <w:rStyle w:val="af5"/>
          <w:sz w:val="56"/>
          <w:szCs w:val="56"/>
        </w:rPr>
        <w:t xml:space="preserve">ояснительная записка   </w:t>
      </w:r>
    </w:p>
    <w:p w:rsidR="00F00FDF" w:rsidRPr="00E550FE" w:rsidRDefault="00F00FDF" w:rsidP="00F00FDF">
      <w:pPr>
        <w:pStyle w:val="af9"/>
        <w:rPr>
          <w:rStyle w:val="af5"/>
          <w:sz w:val="56"/>
          <w:szCs w:val="56"/>
        </w:rPr>
      </w:pPr>
      <w:r w:rsidRPr="00E550FE">
        <w:rPr>
          <w:rStyle w:val="af5"/>
          <w:sz w:val="56"/>
          <w:szCs w:val="56"/>
        </w:rPr>
        <w:t xml:space="preserve"> </w:t>
      </w:r>
      <w:r w:rsidRPr="00564762">
        <w:rPr>
          <w:rStyle w:val="af5"/>
          <w:sz w:val="28"/>
          <w:szCs w:val="28"/>
        </w:rPr>
        <w:t>к бюджет</w:t>
      </w:r>
      <w:r>
        <w:rPr>
          <w:rStyle w:val="af5"/>
          <w:sz w:val="28"/>
          <w:szCs w:val="28"/>
        </w:rPr>
        <w:t>у</w:t>
      </w:r>
      <w:r w:rsidRPr="00564762">
        <w:rPr>
          <w:rStyle w:val="af5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 на 202</w:t>
      </w:r>
      <w:r>
        <w:rPr>
          <w:rStyle w:val="af5"/>
          <w:sz w:val="28"/>
          <w:szCs w:val="28"/>
        </w:rPr>
        <w:t>6</w:t>
      </w:r>
      <w:r w:rsidRPr="00564762">
        <w:rPr>
          <w:rStyle w:val="af5"/>
          <w:sz w:val="28"/>
          <w:szCs w:val="28"/>
        </w:rPr>
        <w:t xml:space="preserve"> год и на плановый период 202</w:t>
      </w:r>
      <w:r>
        <w:rPr>
          <w:rStyle w:val="af5"/>
          <w:sz w:val="28"/>
          <w:szCs w:val="28"/>
        </w:rPr>
        <w:t>7</w:t>
      </w:r>
      <w:r w:rsidRPr="00564762">
        <w:rPr>
          <w:rStyle w:val="af5"/>
          <w:sz w:val="28"/>
          <w:szCs w:val="28"/>
        </w:rPr>
        <w:t xml:space="preserve"> и 202</w:t>
      </w:r>
      <w:r>
        <w:rPr>
          <w:rStyle w:val="af5"/>
          <w:sz w:val="28"/>
          <w:szCs w:val="28"/>
        </w:rPr>
        <w:t>8</w:t>
      </w:r>
      <w:r w:rsidRPr="00564762">
        <w:rPr>
          <w:rStyle w:val="af5"/>
          <w:sz w:val="28"/>
          <w:szCs w:val="28"/>
        </w:rPr>
        <w:t xml:space="preserve"> годов</w:t>
      </w:r>
    </w:p>
    <w:p w:rsidR="00F00FDF" w:rsidRPr="00E550FE" w:rsidRDefault="00F00FDF" w:rsidP="00F00FDF">
      <w:pPr>
        <w:jc w:val="center"/>
        <w:rPr>
          <w:b/>
          <w:sz w:val="28"/>
          <w:szCs w:val="28"/>
        </w:rPr>
      </w:pPr>
      <w:r w:rsidRPr="00E550FE">
        <w:rPr>
          <w:b/>
          <w:sz w:val="28"/>
          <w:szCs w:val="28"/>
        </w:rPr>
        <w:t>Введение</w:t>
      </w:r>
    </w:p>
    <w:p w:rsidR="00F00FDF" w:rsidRPr="00E550FE" w:rsidRDefault="00F00FDF" w:rsidP="00F00FDF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550FE">
        <w:rPr>
          <w:rFonts w:ascii="Times New Roman" w:hAnsi="Times New Roman" w:cs="Times New Roman"/>
          <w:sz w:val="28"/>
          <w:szCs w:val="28"/>
        </w:rPr>
        <w:t>Пояснительная записка содержит аналитические материалы и комментарии по бюджету  поселения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0FE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E550F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0F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00FDF" w:rsidRPr="00E550FE" w:rsidRDefault="00F00FDF" w:rsidP="00F00FDF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          При расчете учитывались основные направления бюджетной и налоговой политики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0FE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E550F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0FE">
        <w:rPr>
          <w:rFonts w:ascii="Times New Roman" w:hAnsi="Times New Roman" w:cs="Times New Roman"/>
          <w:sz w:val="28"/>
          <w:szCs w:val="28"/>
        </w:rPr>
        <w:t xml:space="preserve"> годов, в бюджете учтена также информация представленная Управлением ФНС России по Брянской области, динамика поступлений сумм налогов за предыдущий год.</w:t>
      </w:r>
    </w:p>
    <w:p w:rsidR="00F00FDF" w:rsidRPr="00E550FE" w:rsidRDefault="00F00FDF" w:rsidP="00F00FD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lastRenderedPageBreak/>
        <w:t>Объем собственных доходов  поселения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0FE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E550F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0F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FE">
        <w:rPr>
          <w:rFonts w:ascii="Times New Roman" w:hAnsi="Times New Roman" w:cs="Times New Roman"/>
          <w:sz w:val="28"/>
          <w:szCs w:val="28"/>
        </w:rPr>
        <w:t>определен исходя  из  ожидаемой оценки исполнения бюджета 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550FE">
        <w:rPr>
          <w:rFonts w:ascii="Times New Roman" w:hAnsi="Times New Roman" w:cs="Times New Roman"/>
          <w:sz w:val="28"/>
          <w:szCs w:val="28"/>
        </w:rPr>
        <w:t xml:space="preserve"> год  и прогноза  поступлений  по данным администраторов налоговых и неналоговых  доходов.</w:t>
      </w:r>
    </w:p>
    <w:p w:rsidR="00F00FDF" w:rsidRPr="00E550FE" w:rsidRDefault="00F00FDF" w:rsidP="00F00FD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Составление бюджета поселения осуществляется на три года с распределением расходов бюджета поселения по разделам, подразделам, целевым статьям и видам расходов классификации расходов бюджета. </w:t>
      </w:r>
    </w:p>
    <w:p w:rsidR="00F00FDF" w:rsidRPr="00E550FE" w:rsidRDefault="00F00FDF" w:rsidP="00F00FD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Приоритетами бюджетной политики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 станут следующие:</w:t>
      </w:r>
    </w:p>
    <w:p w:rsidR="00F00FDF" w:rsidRPr="00E550FE" w:rsidRDefault="00F00FDF" w:rsidP="00F00FDF">
      <w:pPr>
        <w:pStyle w:val="ConsNormal"/>
        <w:widowControl/>
        <w:numPr>
          <w:ilvl w:val="0"/>
          <w:numId w:val="29"/>
        </w:numPr>
        <w:tabs>
          <w:tab w:val="clear" w:pos="4140"/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71335403"/>
      <w:r w:rsidRPr="00E550FE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бюджетных средств, имеющихся в распоряжении главных распорядителей средств.</w:t>
      </w:r>
    </w:p>
    <w:p w:rsidR="00F00FDF" w:rsidRPr="00E550FE" w:rsidRDefault="00F00FDF" w:rsidP="00F00FDF">
      <w:pPr>
        <w:pStyle w:val="ConsNormal"/>
        <w:widowControl/>
        <w:numPr>
          <w:ilvl w:val="0"/>
          <w:numId w:val="29"/>
        </w:numPr>
        <w:tabs>
          <w:tab w:val="clear" w:pos="4140"/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Обеспечение финансовой устойчивости  местного бюджета в рамках действующего законодательства и в условиях ограниченных финансовых ресурсов.</w:t>
      </w:r>
    </w:p>
    <w:p w:rsidR="00F00FDF" w:rsidRPr="00E550FE" w:rsidRDefault="00F00FDF" w:rsidP="00F00FDF">
      <w:pPr>
        <w:pStyle w:val="ConsNormal"/>
        <w:widowControl/>
        <w:numPr>
          <w:ilvl w:val="0"/>
          <w:numId w:val="29"/>
        </w:numPr>
        <w:tabs>
          <w:tab w:val="clear" w:pos="4140"/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Обеспечение роста повышения собираемости собственных доходов.</w:t>
      </w:r>
    </w:p>
    <w:p w:rsidR="00F00FDF" w:rsidRPr="00E550FE" w:rsidRDefault="00F00FDF" w:rsidP="00F00FDF">
      <w:pPr>
        <w:pStyle w:val="ConsNormal"/>
        <w:widowControl/>
        <w:numPr>
          <w:ilvl w:val="0"/>
          <w:numId w:val="29"/>
        </w:numPr>
        <w:tabs>
          <w:tab w:val="clear" w:pos="4140"/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Безусловное исполнение расходных обязательств, предусмотренных бюджетом  поселения. </w:t>
      </w:r>
    </w:p>
    <w:p w:rsidR="00F00FDF" w:rsidRPr="00E550FE" w:rsidRDefault="00F00FDF" w:rsidP="00F00FDF">
      <w:pPr>
        <w:pStyle w:val="ConsNormal"/>
        <w:widowControl/>
        <w:numPr>
          <w:ilvl w:val="0"/>
          <w:numId w:val="29"/>
        </w:numPr>
        <w:tabs>
          <w:tab w:val="clear" w:pos="4140"/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Повышение прозрачности и открытости бюджетной системы.</w:t>
      </w:r>
    </w:p>
    <w:p w:rsidR="00F00FDF" w:rsidRPr="00E550FE" w:rsidRDefault="00F00FDF" w:rsidP="00F00FDF">
      <w:pPr>
        <w:pStyle w:val="Con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/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</w:p>
    <w:p w:rsidR="00F00FDF" w:rsidRPr="00E550FE" w:rsidRDefault="00F00FDF" w:rsidP="00F00FDF"/>
    <w:p w:rsidR="00F00FDF" w:rsidRPr="00E550FE" w:rsidRDefault="00F00FDF" w:rsidP="00F00FDF">
      <w:pPr>
        <w:rPr>
          <w:sz w:val="26"/>
          <w:szCs w:val="26"/>
        </w:rPr>
      </w:pPr>
    </w:p>
    <w:p w:rsidR="00F00FDF" w:rsidRPr="00E550FE" w:rsidRDefault="00F00FDF" w:rsidP="00F00FDF">
      <w:pPr>
        <w:jc w:val="both"/>
        <w:rPr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  <w:r w:rsidRPr="00E550FE">
        <w:rPr>
          <w:snapToGrid w:val="0"/>
          <w:kern w:val="28"/>
          <w:sz w:val="26"/>
          <w:szCs w:val="26"/>
        </w:rPr>
        <w:t xml:space="preserve">СТРУКТУРА </w:t>
      </w: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  <w:r>
        <w:rPr>
          <w:snapToGrid w:val="0"/>
          <w:kern w:val="28"/>
          <w:sz w:val="26"/>
          <w:szCs w:val="26"/>
        </w:rPr>
        <w:t xml:space="preserve"> </w:t>
      </w:r>
      <w:r w:rsidRPr="00E550FE">
        <w:rPr>
          <w:snapToGrid w:val="0"/>
          <w:kern w:val="28"/>
          <w:sz w:val="26"/>
          <w:szCs w:val="26"/>
        </w:rPr>
        <w:t>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202</w:t>
      </w:r>
      <w:r>
        <w:rPr>
          <w:snapToGrid w:val="0"/>
          <w:kern w:val="28"/>
          <w:sz w:val="26"/>
          <w:szCs w:val="26"/>
        </w:rPr>
        <w:t>6</w:t>
      </w:r>
      <w:r w:rsidRPr="00E550FE">
        <w:rPr>
          <w:snapToGrid w:val="0"/>
          <w:kern w:val="28"/>
          <w:sz w:val="26"/>
          <w:szCs w:val="26"/>
        </w:rPr>
        <w:t xml:space="preserve"> ГОД И НА ПЛАНОВЫЙ ПЕРИОД 202</w:t>
      </w:r>
      <w:r>
        <w:rPr>
          <w:snapToGrid w:val="0"/>
          <w:kern w:val="28"/>
          <w:sz w:val="26"/>
          <w:szCs w:val="26"/>
        </w:rPr>
        <w:t>7</w:t>
      </w:r>
      <w:proofErr w:type="gramStart"/>
      <w:r w:rsidRPr="00E550FE">
        <w:rPr>
          <w:snapToGrid w:val="0"/>
          <w:kern w:val="28"/>
          <w:sz w:val="26"/>
          <w:szCs w:val="26"/>
        </w:rPr>
        <w:t xml:space="preserve"> И</w:t>
      </w:r>
      <w:proofErr w:type="gramEnd"/>
      <w:r w:rsidRPr="00E550FE">
        <w:rPr>
          <w:snapToGrid w:val="0"/>
          <w:kern w:val="28"/>
          <w:sz w:val="26"/>
          <w:szCs w:val="26"/>
        </w:rPr>
        <w:t xml:space="preserve"> 202</w:t>
      </w:r>
      <w:r>
        <w:rPr>
          <w:snapToGrid w:val="0"/>
          <w:kern w:val="28"/>
          <w:sz w:val="26"/>
          <w:szCs w:val="26"/>
        </w:rPr>
        <w:t>8</w:t>
      </w:r>
      <w:r w:rsidRPr="00E550FE">
        <w:rPr>
          <w:snapToGrid w:val="0"/>
          <w:kern w:val="28"/>
          <w:sz w:val="26"/>
          <w:szCs w:val="26"/>
        </w:rPr>
        <w:t xml:space="preserve"> ГОДОВ»</w:t>
      </w:r>
    </w:p>
    <w:p w:rsidR="00F00FDF" w:rsidRPr="00D81C02" w:rsidRDefault="00F00FDF" w:rsidP="00F00FDF">
      <w:pPr>
        <w:rPr>
          <w:sz w:val="22"/>
        </w:rPr>
      </w:pP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Решени</w:t>
      </w:r>
      <w:r w:rsidRPr="00D3019D">
        <w:rPr>
          <w:rFonts w:ascii="Times New Roman" w:hAnsi="Times New Roman" w:cs="Times New Roman"/>
          <w:sz w:val="28"/>
          <w:szCs w:val="28"/>
        </w:rPr>
        <w:t>е</w:t>
      </w:r>
      <w:r w:rsidRPr="00E550FE">
        <w:rPr>
          <w:rFonts w:ascii="Times New Roman" w:hAnsi="Times New Roman" w:cs="Times New Roman"/>
          <w:sz w:val="28"/>
          <w:szCs w:val="28"/>
        </w:rPr>
        <w:t xml:space="preserve">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>» включает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50FE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0FE">
        <w:rPr>
          <w:rFonts w:ascii="Times New Roman" w:hAnsi="Times New Roman" w:cs="Times New Roman"/>
          <w:sz w:val="28"/>
          <w:szCs w:val="28"/>
        </w:rPr>
        <w:t>, краткое содержание которых представлено ниже.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Пункты 1-2 утверждают основные характеристики бюджета поселения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 (доходы, расходы</w:t>
      </w:r>
      <w:r>
        <w:rPr>
          <w:rFonts w:ascii="Times New Roman" w:hAnsi="Times New Roman" w:cs="Times New Roman"/>
          <w:sz w:val="28"/>
          <w:szCs w:val="28"/>
        </w:rPr>
        <w:t>, дефицит</w:t>
      </w:r>
      <w:r w:rsidRPr="00E550FE">
        <w:rPr>
          <w:rFonts w:ascii="Times New Roman" w:hAnsi="Times New Roman"/>
          <w:sz w:val="28"/>
          <w:szCs w:val="28"/>
        </w:rPr>
        <w:t xml:space="preserve"> </w:t>
      </w:r>
      <w:r w:rsidRPr="00E550FE">
        <w:rPr>
          <w:rFonts w:ascii="Times New Roman" w:hAnsi="Times New Roman"/>
          <w:sz w:val="28"/>
          <w:szCs w:val="28"/>
        </w:rPr>
        <w:lastRenderedPageBreak/>
        <w:t xml:space="preserve">бюджета </w:t>
      </w:r>
      <w:r w:rsidRPr="00E550FE">
        <w:rPr>
          <w:rFonts w:ascii="Times New Roman" w:hAnsi="Times New Roman" w:cs="Times New Roman"/>
          <w:sz w:val="28"/>
          <w:szCs w:val="28"/>
        </w:rPr>
        <w:t>Семячковского сельского поселения, а также верхний предел муниципального внутреннего долга Семячковского сельского поселения).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 3 утверждает прогнозируемые </w:t>
      </w:r>
      <w:r>
        <w:rPr>
          <w:rFonts w:ascii="Times New Roman" w:hAnsi="Times New Roman"/>
          <w:sz w:val="28"/>
          <w:szCs w:val="28"/>
        </w:rPr>
        <w:t xml:space="preserve">доходы бюджета поселения </w:t>
      </w:r>
      <w:r w:rsidRPr="00E550FE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proofErr w:type="gramStart"/>
      <w:r w:rsidRPr="00E550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 4 утверждает нормативы распределения доходов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FE">
        <w:rPr>
          <w:rFonts w:ascii="Times New Roman" w:hAnsi="Times New Roman" w:cs="Times New Roman"/>
          <w:sz w:val="28"/>
          <w:szCs w:val="28"/>
        </w:rPr>
        <w:t xml:space="preserve"> между бюджетами бюджетной системы Российской Федерации.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Пункт 5 </w:t>
      </w:r>
      <w:r w:rsidRPr="00E550FE">
        <w:rPr>
          <w:rFonts w:ascii="Times New Roman" w:hAnsi="Times New Roman" w:cs="Times New Roman"/>
          <w:sz w:val="28"/>
          <w:szCs w:val="28"/>
        </w:rPr>
        <w:t xml:space="preserve">утверждает ведомственную структуру расходов бюджета поселения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>.</w:t>
      </w:r>
      <w:r w:rsidRPr="00E550FE">
        <w:rPr>
          <w:rFonts w:ascii="Times New Roman" w:hAnsi="Times New Roman"/>
          <w:sz w:val="28"/>
          <w:szCs w:val="28"/>
        </w:rPr>
        <w:t xml:space="preserve"> 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Пункт 6 утверждает</w:t>
      </w:r>
      <w:r w:rsidRPr="00E550FE">
        <w:rPr>
          <w:rFonts w:ascii="Times New Roman" w:hAnsi="Times New Roman"/>
          <w:sz w:val="28"/>
          <w:szCs w:val="28"/>
        </w:rPr>
        <w:t xml:space="preserve"> распределение бюджетных ассигнований по разделам  подразделам, целевым статьям (муниципальным программам и </w:t>
      </w:r>
      <w:proofErr w:type="spellStart"/>
      <w:r w:rsidRPr="00E550F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E550FE">
        <w:rPr>
          <w:rFonts w:ascii="Times New Roman" w:hAnsi="Times New Roman"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E550FE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E550FE">
        <w:rPr>
          <w:rFonts w:ascii="Times New Roman" w:hAnsi="Times New Roman"/>
          <w:sz w:val="28"/>
          <w:szCs w:val="28"/>
        </w:rPr>
        <w:t xml:space="preserve"> 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/>
          <w:sz w:val="28"/>
          <w:szCs w:val="28"/>
        </w:rPr>
        <w:t>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 7 утверждает </w:t>
      </w:r>
      <w:r w:rsidRPr="00E550FE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550F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E550FE">
        <w:rPr>
          <w:rFonts w:ascii="Times New Roman" w:hAnsi="Times New Roman"/>
          <w:sz w:val="28"/>
          <w:szCs w:val="28"/>
        </w:rPr>
        <w:t xml:space="preserve"> направлениям деятельности), группам и подгруппам видов расходов </w:t>
      </w:r>
      <w:r w:rsidRPr="00E82233">
        <w:rPr>
          <w:rFonts w:ascii="Times New Roman" w:hAnsi="Times New Roman"/>
          <w:sz w:val="28"/>
          <w:szCs w:val="28"/>
        </w:rPr>
        <w:t xml:space="preserve">на </w:t>
      </w:r>
      <w:r w:rsidRPr="00D3019D">
        <w:rPr>
          <w:rFonts w:ascii="Times New Roman" w:hAnsi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>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Пункт 8 закрепляет за главным распорядителем средств, право внесения изменений в сводную бюджетную роспись.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 Пункт 9 утверждает объем межбюджетных трансфертов, получаемых из других бюджетов </w:t>
      </w:r>
      <w:r w:rsidRPr="00E82233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Пункт 10 утверждает объем межбюджетных трансфертов, передаваемых другим бюджетам 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0F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0F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 11 утверждает общий объем бюджетных ассигнований на исполнение публично нормативных обязательств </w:t>
      </w:r>
      <w:r w:rsidRPr="00E82233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  12 утверждает размер резервного фонда Семячковской сельской администрации </w:t>
      </w:r>
      <w:r w:rsidRPr="00E82233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DF" w:rsidRDefault="00F00FDF" w:rsidP="00F00FDF">
      <w:pPr>
        <w:tabs>
          <w:tab w:val="num" w:pos="1637"/>
        </w:tabs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   </w:t>
      </w:r>
      <w:proofErr w:type="gramStart"/>
      <w:r w:rsidRPr="00E550FE">
        <w:rPr>
          <w:sz w:val="28"/>
          <w:szCs w:val="28"/>
        </w:rPr>
        <w:t>Пункт 13 устанавливает, что остатки средств бюджета поселения на начало текущего финансового года и остатков неиспользованных межбюджетных трансфертов, полученных бюджетом поселения в форме субсидий, субвенций и иных межбюджетных трансфертов, имеющих целевое назначение, в объеме до 100 процентов могут направляться в текущем финансовом году на покрытие временных кассовых разрывов, возникающих при исполнении бюджета поселения, и на увеличение бюджетных ассигнований на оплату</w:t>
      </w:r>
      <w:proofErr w:type="gramEnd"/>
      <w:r w:rsidRPr="00E550FE">
        <w:rPr>
          <w:sz w:val="28"/>
          <w:szCs w:val="28"/>
        </w:rPr>
        <w:t xml:space="preserve">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</w:r>
    </w:p>
    <w:p w:rsidR="00F00FDF" w:rsidRPr="00E550FE" w:rsidRDefault="00F00FDF" w:rsidP="00F00FDF">
      <w:pPr>
        <w:tabs>
          <w:tab w:val="num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Пункт </w:t>
      </w:r>
      <w:r w:rsidRPr="00B619B5">
        <w:rPr>
          <w:sz w:val="28"/>
          <w:szCs w:val="28"/>
        </w:rPr>
        <w:t>14</w:t>
      </w:r>
      <w:r>
        <w:rPr>
          <w:sz w:val="28"/>
          <w:szCs w:val="28"/>
        </w:rPr>
        <w:t xml:space="preserve"> устанавливает</w:t>
      </w:r>
      <w:r w:rsidRPr="00B619B5">
        <w:rPr>
          <w:sz w:val="28"/>
          <w:szCs w:val="28"/>
        </w:rPr>
        <w:t xml:space="preserve"> увелич</w:t>
      </w:r>
      <w:r>
        <w:rPr>
          <w:sz w:val="28"/>
          <w:szCs w:val="28"/>
        </w:rPr>
        <w:t>ение</w:t>
      </w:r>
      <w:r w:rsidRPr="00B619B5">
        <w:rPr>
          <w:sz w:val="28"/>
          <w:szCs w:val="28"/>
        </w:rPr>
        <w:t xml:space="preserve"> (индекс</w:t>
      </w:r>
      <w:r>
        <w:rPr>
          <w:sz w:val="28"/>
          <w:szCs w:val="28"/>
        </w:rPr>
        <w:t>ацию</w:t>
      </w:r>
      <w:r w:rsidRPr="00B619B5">
        <w:rPr>
          <w:sz w:val="28"/>
          <w:szCs w:val="28"/>
        </w:rPr>
        <w:t>) в 1,0</w:t>
      </w:r>
      <w:r>
        <w:rPr>
          <w:sz w:val="28"/>
          <w:szCs w:val="28"/>
        </w:rPr>
        <w:t>40</w:t>
      </w:r>
      <w:r w:rsidRPr="00B619B5">
        <w:rPr>
          <w:sz w:val="28"/>
          <w:szCs w:val="28"/>
        </w:rPr>
        <w:t xml:space="preserve"> раза </w:t>
      </w:r>
      <w:r w:rsidRPr="00B95DA8">
        <w:rPr>
          <w:sz w:val="28"/>
          <w:szCs w:val="28"/>
        </w:rPr>
        <w:t xml:space="preserve">с 1 октября 2026 года,  в 1,040 раза с 1 октября 2027 года, в 1,040 раза с 1 октября 2028 года,  </w:t>
      </w:r>
      <w:r w:rsidRPr="00B619B5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 xml:space="preserve">ов </w:t>
      </w:r>
      <w:r w:rsidRPr="00B619B5">
        <w:rPr>
          <w:sz w:val="28"/>
          <w:szCs w:val="28"/>
        </w:rPr>
        <w:t xml:space="preserve"> должностных окладов служащих Семячковской сельской администрации Трубчевского района Брянской области в соответствии с замещаемыми ими должностями.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50FE">
        <w:rPr>
          <w:rFonts w:ascii="Times New Roman" w:hAnsi="Times New Roman" w:cs="Times New Roman"/>
          <w:sz w:val="28"/>
          <w:szCs w:val="28"/>
        </w:rPr>
        <w:t xml:space="preserve"> устанавливает, что руководители органов местного самоуправления Семячковского сельского поселения не вправе принимать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0FE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штатной численности муниципальных служащих.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0FE">
        <w:rPr>
          <w:rFonts w:ascii="Times New Roman" w:hAnsi="Times New Roman" w:cs="Times New Roman"/>
          <w:sz w:val="28"/>
          <w:szCs w:val="28"/>
        </w:rPr>
        <w:t xml:space="preserve"> утверждает объем и структуру </w:t>
      </w:r>
      <w:proofErr w:type="gramStart"/>
      <w:r w:rsidRPr="00E550FE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поселения</w:t>
      </w:r>
      <w:proofErr w:type="gramEnd"/>
      <w:r w:rsidRPr="00E550FE">
        <w:rPr>
          <w:rFonts w:ascii="Times New Roman" w:hAnsi="Times New Roman" w:cs="Times New Roman"/>
          <w:sz w:val="28"/>
          <w:szCs w:val="28"/>
        </w:rPr>
        <w:t xml:space="preserve"> </w:t>
      </w:r>
      <w:r w:rsidRPr="00E550FE">
        <w:rPr>
          <w:rFonts w:ascii="Times New Roman" w:hAnsi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DF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233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82233">
        <w:rPr>
          <w:rFonts w:ascii="Times New Roman" w:hAnsi="Times New Roman" w:cs="Times New Roman"/>
          <w:sz w:val="28"/>
          <w:szCs w:val="28"/>
        </w:rPr>
        <w:t xml:space="preserve"> утверждает программу муниципальных внутренних заимствований Семячковского сельского поселения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82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FDF" w:rsidRPr="00E82233" w:rsidRDefault="00F00FDF" w:rsidP="00F00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18 утверждает п</w:t>
      </w:r>
      <w:r w:rsidRPr="00BC0F3D">
        <w:rPr>
          <w:sz w:val="28"/>
          <w:szCs w:val="28"/>
        </w:rPr>
        <w:t>рограмму муниципальных гарантий Семячковского сельского поселения в вал</w:t>
      </w:r>
      <w:r>
        <w:rPr>
          <w:sz w:val="28"/>
          <w:szCs w:val="28"/>
        </w:rPr>
        <w:t xml:space="preserve">юте Российской Федерации на </w:t>
      </w:r>
      <w:r w:rsidRPr="00D3019D">
        <w:rPr>
          <w:sz w:val="28"/>
          <w:szCs w:val="28"/>
        </w:rPr>
        <w:t>2026год и на плановый период 2027 и 2028 годов</w:t>
      </w:r>
      <w:r>
        <w:rPr>
          <w:sz w:val="28"/>
          <w:szCs w:val="28"/>
        </w:rPr>
        <w:t>.</w:t>
      </w:r>
      <w:r w:rsidRPr="00BC0F3D">
        <w:rPr>
          <w:sz w:val="28"/>
          <w:szCs w:val="28"/>
        </w:rPr>
        <w:t xml:space="preserve"> </w:t>
      </w:r>
    </w:p>
    <w:p w:rsidR="00F00FDF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>Пункт 1</w:t>
      </w:r>
      <w:r>
        <w:rPr>
          <w:sz w:val="28"/>
          <w:szCs w:val="28"/>
        </w:rPr>
        <w:t>9</w:t>
      </w:r>
      <w:r w:rsidRPr="00E550FE">
        <w:rPr>
          <w:snapToGrid w:val="0"/>
          <w:sz w:val="26"/>
          <w:szCs w:val="26"/>
        </w:rPr>
        <w:t xml:space="preserve"> </w:t>
      </w:r>
      <w:r w:rsidRPr="00E550FE">
        <w:rPr>
          <w:sz w:val="28"/>
          <w:szCs w:val="28"/>
        </w:rPr>
        <w:t xml:space="preserve"> определяет формат и сроки предоставления отчетности об исполнении бюджета поселения.</w:t>
      </w:r>
      <w:r w:rsidRPr="00564762">
        <w:rPr>
          <w:sz w:val="28"/>
          <w:szCs w:val="28"/>
        </w:rPr>
        <w:t xml:space="preserve"> </w:t>
      </w:r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20</w:t>
      </w:r>
      <w:r w:rsidRPr="00E550FE">
        <w:rPr>
          <w:sz w:val="28"/>
          <w:szCs w:val="28"/>
        </w:rPr>
        <w:t xml:space="preserve"> определяет формат и сроки предоставления </w:t>
      </w:r>
      <w:r w:rsidRPr="00564762">
        <w:rPr>
          <w:rFonts w:hint="eastAsia"/>
          <w:sz w:val="28"/>
          <w:szCs w:val="28"/>
        </w:rPr>
        <w:t>в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Контрольно</w:t>
      </w:r>
      <w:r w:rsidRPr="00564762">
        <w:rPr>
          <w:sz w:val="28"/>
          <w:szCs w:val="28"/>
        </w:rPr>
        <w:t>-</w:t>
      </w:r>
      <w:r w:rsidRPr="00564762">
        <w:rPr>
          <w:rFonts w:hint="eastAsia"/>
          <w:sz w:val="28"/>
          <w:szCs w:val="28"/>
        </w:rPr>
        <w:t>счетную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палату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Трубчевского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муниципального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об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исполнении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бюджета</w:t>
      </w:r>
      <w:r w:rsidRPr="00564762">
        <w:rPr>
          <w:sz w:val="28"/>
          <w:szCs w:val="28"/>
        </w:rPr>
        <w:t xml:space="preserve"> </w:t>
      </w:r>
      <w:r w:rsidRPr="00564762">
        <w:rPr>
          <w:rFonts w:hint="eastAsia"/>
          <w:sz w:val="28"/>
          <w:szCs w:val="28"/>
        </w:rPr>
        <w:t>поселения</w:t>
      </w:r>
      <w:r>
        <w:rPr>
          <w:sz w:val="28"/>
          <w:szCs w:val="28"/>
        </w:rPr>
        <w:t>.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550FE">
        <w:rPr>
          <w:rFonts w:ascii="Times New Roman" w:hAnsi="Times New Roman" w:cs="Times New Roman"/>
          <w:sz w:val="28"/>
          <w:szCs w:val="28"/>
        </w:rPr>
        <w:t xml:space="preserve"> определяет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официальное </w:t>
      </w:r>
      <w:r w:rsidRPr="00E550FE">
        <w:rPr>
          <w:rFonts w:ascii="Times New Roman" w:hAnsi="Times New Roman" w:cs="Times New Roman"/>
          <w:sz w:val="28"/>
          <w:szCs w:val="28"/>
        </w:rPr>
        <w:t>опубликование</w:t>
      </w:r>
      <w:r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E550FE">
        <w:rPr>
          <w:rFonts w:ascii="Times New Roman" w:hAnsi="Times New Roman" w:cs="Times New Roman"/>
          <w:sz w:val="28"/>
          <w:szCs w:val="28"/>
        </w:rPr>
        <w:t xml:space="preserve"> на официальном сайте Трубчевского муниципального района.</w:t>
      </w:r>
    </w:p>
    <w:p w:rsidR="00F00FDF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550FE">
        <w:rPr>
          <w:sz w:val="28"/>
          <w:szCs w:val="28"/>
        </w:rPr>
        <w:t xml:space="preserve"> </w:t>
      </w:r>
      <w:r w:rsidRPr="00E550FE">
        <w:rPr>
          <w:rFonts w:ascii="Times New Roman" w:hAnsi="Times New Roman" w:cs="Times New Roman"/>
          <w:sz w:val="28"/>
          <w:szCs w:val="28"/>
        </w:rPr>
        <w:t>вводит в действие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50FE">
        <w:rPr>
          <w:rFonts w:ascii="Times New Roman" w:hAnsi="Times New Roman" w:cs="Times New Roman"/>
          <w:sz w:val="28"/>
          <w:szCs w:val="28"/>
        </w:rPr>
        <w:t xml:space="preserve"> года решение Семячковского сельского Совета народных депутатов. 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23  утверждает возложение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1C7FF9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7FF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1C7FF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F00FDF" w:rsidRPr="00D81C02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F00FDF" w:rsidRPr="00E479AB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19D">
        <w:rPr>
          <w:rFonts w:ascii="Times New Roman" w:hAnsi="Times New Roman" w:cs="Times New Roman"/>
          <w:sz w:val="28"/>
          <w:szCs w:val="28"/>
        </w:rPr>
        <w:t>Ре</w:t>
      </w:r>
      <w:r w:rsidRPr="00E479AB">
        <w:rPr>
          <w:rFonts w:ascii="Times New Roman" w:hAnsi="Times New Roman" w:cs="Times New Roman"/>
          <w:sz w:val="28"/>
          <w:szCs w:val="28"/>
        </w:rPr>
        <w:t>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79AB">
        <w:rPr>
          <w:rFonts w:ascii="Times New Roman" w:hAnsi="Times New Roman" w:cs="Times New Roman"/>
          <w:sz w:val="28"/>
          <w:szCs w:val="28"/>
        </w:rPr>
        <w:t xml:space="preserve"> содержит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479AB">
        <w:rPr>
          <w:rFonts w:ascii="Times New Roman" w:hAnsi="Times New Roman" w:cs="Times New Roman"/>
          <w:sz w:val="28"/>
          <w:szCs w:val="28"/>
        </w:rPr>
        <w:t xml:space="preserve"> приложений:</w:t>
      </w:r>
    </w:p>
    <w:p w:rsidR="00F00FDF" w:rsidRPr="00D81C02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6"/>
          <w:szCs w:val="28"/>
        </w:rPr>
      </w:pP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9AB">
        <w:rPr>
          <w:rFonts w:ascii="Times New Roman" w:hAnsi="Times New Roman" w:cs="Times New Roman"/>
          <w:sz w:val="28"/>
          <w:szCs w:val="28"/>
        </w:rPr>
        <w:t xml:space="preserve">- приложение 1: прогнозируемые доходы бюджета поселения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>;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- приложение 2: нормативы распределения доходов </w:t>
      </w:r>
      <w:r w:rsidRPr="00E479AB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 между бюджетами бюджетной системы Российской Федерации;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- приложение  3: </w:t>
      </w:r>
      <w:r w:rsidRPr="00E550FE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поселения </w:t>
      </w:r>
      <w:r w:rsidRPr="00E479AB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- приложение 4: </w:t>
      </w:r>
      <w:r w:rsidRPr="00E550FE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 подразделам, целевым статьям (муниципальным программам и </w:t>
      </w:r>
      <w:proofErr w:type="spellStart"/>
      <w:r w:rsidRPr="00E550F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E550FE">
        <w:rPr>
          <w:rFonts w:ascii="Times New Roman" w:hAnsi="Times New Roman"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E550FE">
        <w:rPr>
          <w:rFonts w:ascii="Times New Roman" w:hAnsi="Times New Roman"/>
          <w:sz w:val="28"/>
          <w:szCs w:val="28"/>
        </w:rPr>
        <w:t xml:space="preserve">видов расходов </w:t>
      </w:r>
      <w:r w:rsidRPr="00E550FE">
        <w:rPr>
          <w:rFonts w:ascii="Times New Roman" w:hAnsi="Times New Roman"/>
          <w:sz w:val="28"/>
          <w:szCs w:val="28"/>
        </w:rPr>
        <w:lastRenderedPageBreak/>
        <w:t>классификации расходов бюджета</w:t>
      </w:r>
      <w:proofErr w:type="gramEnd"/>
      <w:r w:rsidRPr="00E550FE">
        <w:rPr>
          <w:rFonts w:ascii="Times New Roman" w:hAnsi="Times New Roman"/>
          <w:sz w:val="28"/>
          <w:szCs w:val="28"/>
        </w:rPr>
        <w:t xml:space="preserve">  </w:t>
      </w:r>
      <w:r w:rsidRPr="00E479AB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DF" w:rsidRPr="00E550FE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- приложение 5: </w:t>
      </w:r>
      <w:r w:rsidRPr="00E550FE">
        <w:rPr>
          <w:rFonts w:ascii="Times New Roman" w:hAnsi="Times New Roman"/>
          <w:sz w:val="28"/>
          <w:szCs w:val="28"/>
        </w:rPr>
        <w:t xml:space="preserve">распределение расходов бюджета поселения  по целевым статьям (муниципальным программам и </w:t>
      </w:r>
      <w:proofErr w:type="spellStart"/>
      <w:r w:rsidRPr="00E550F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E550FE">
        <w:rPr>
          <w:rFonts w:ascii="Times New Roman" w:hAnsi="Times New Roman"/>
          <w:sz w:val="28"/>
          <w:szCs w:val="28"/>
        </w:rPr>
        <w:t xml:space="preserve"> направлениям деятельности), группам и подгруппам видов расходов </w:t>
      </w:r>
      <w:r w:rsidRPr="00E479AB">
        <w:rPr>
          <w:rFonts w:ascii="Times New Roman" w:hAnsi="Times New Roman"/>
          <w:sz w:val="28"/>
          <w:szCs w:val="28"/>
        </w:rPr>
        <w:t xml:space="preserve">на </w:t>
      </w:r>
      <w:r w:rsidRPr="00D3019D">
        <w:rPr>
          <w:rFonts w:ascii="Times New Roman" w:hAnsi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/>
          <w:sz w:val="28"/>
          <w:szCs w:val="28"/>
        </w:rPr>
        <w:t>;</w:t>
      </w:r>
    </w:p>
    <w:p w:rsidR="00F00FDF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FE">
        <w:rPr>
          <w:rFonts w:ascii="Times New Roman" w:hAnsi="Times New Roman" w:cs="Times New Roman"/>
          <w:sz w:val="28"/>
          <w:szCs w:val="28"/>
        </w:rPr>
        <w:t xml:space="preserve">- приложение 6: источники внутреннего финансирования дефицита бюджета поселения </w:t>
      </w:r>
      <w:r w:rsidRPr="00E479AB">
        <w:rPr>
          <w:rFonts w:ascii="Times New Roman" w:hAnsi="Times New Roman" w:cs="Times New Roman"/>
          <w:sz w:val="28"/>
          <w:szCs w:val="28"/>
        </w:rPr>
        <w:t xml:space="preserve">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 w:rsidRPr="00E550FE">
        <w:rPr>
          <w:rFonts w:ascii="Times New Roman" w:hAnsi="Times New Roman" w:cs="Times New Roman"/>
          <w:sz w:val="28"/>
          <w:szCs w:val="28"/>
        </w:rPr>
        <w:t>;</w:t>
      </w:r>
    </w:p>
    <w:p w:rsidR="00F00FDF" w:rsidRDefault="00F00FDF" w:rsidP="00F00FD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7: п</w:t>
      </w:r>
      <w:r w:rsidRPr="006311C5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11C5">
        <w:rPr>
          <w:rFonts w:ascii="Times New Roman" w:hAnsi="Times New Roman" w:cs="Times New Roman"/>
          <w:sz w:val="28"/>
          <w:szCs w:val="28"/>
        </w:rPr>
        <w:t xml:space="preserve"> муниципальных внутренних заимствований Семячковского сельского поселения на </w:t>
      </w:r>
      <w:r w:rsidRPr="00D3019D">
        <w:rPr>
          <w:rFonts w:ascii="Times New Roman" w:hAnsi="Times New Roman" w:cs="Times New Roman"/>
          <w:sz w:val="28"/>
          <w:szCs w:val="28"/>
        </w:rPr>
        <w:t>2026год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FDF" w:rsidRPr="00BC0F3D" w:rsidRDefault="00F00FDF" w:rsidP="00F00FDF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8:п</w:t>
      </w:r>
      <w:r w:rsidRPr="00BC0F3D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BC0F3D">
        <w:rPr>
          <w:sz w:val="28"/>
          <w:szCs w:val="28"/>
        </w:rPr>
        <w:t xml:space="preserve"> муниципальных гарантий Семячковского сельского поселения в валюте Российской Федерации на </w:t>
      </w:r>
      <w:r w:rsidRPr="00D3019D">
        <w:rPr>
          <w:sz w:val="28"/>
          <w:szCs w:val="28"/>
        </w:rPr>
        <w:t>2026год и на плановый период 2027 и 2028 годов</w:t>
      </w:r>
      <w:r w:rsidRPr="00BC0F3D">
        <w:rPr>
          <w:sz w:val="28"/>
          <w:szCs w:val="28"/>
        </w:rPr>
        <w:t>.</w:t>
      </w:r>
    </w:p>
    <w:p w:rsidR="00F00FDF" w:rsidRPr="0073484D" w:rsidRDefault="00F00FDF" w:rsidP="00F00FDF">
      <w:pPr>
        <w:rPr>
          <w:sz w:val="10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  <w:r w:rsidRPr="00E550FE">
        <w:rPr>
          <w:snapToGrid w:val="0"/>
          <w:kern w:val="28"/>
          <w:sz w:val="26"/>
          <w:szCs w:val="26"/>
        </w:rPr>
        <w:t xml:space="preserve">ПАРАМЕТРЫ БЮДЖЕТА СЕМЯЧКОВСКОГО СЕЛЬСКОГО ПОСЕЛЕНИЯ ТРУБЧЕВСКОГО МУНИЦИПАЛЬНОГО РАЙОНА БРЯНСКОЙ ОБЛАСТИ </w:t>
      </w: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  <w:r w:rsidRPr="00E550FE">
        <w:rPr>
          <w:snapToGrid w:val="0"/>
          <w:kern w:val="28"/>
          <w:sz w:val="26"/>
          <w:szCs w:val="26"/>
        </w:rPr>
        <w:t>НА 202</w:t>
      </w:r>
      <w:r>
        <w:rPr>
          <w:snapToGrid w:val="0"/>
          <w:kern w:val="28"/>
          <w:sz w:val="26"/>
          <w:szCs w:val="26"/>
        </w:rPr>
        <w:t>6</w:t>
      </w:r>
      <w:r w:rsidRPr="00E550FE">
        <w:rPr>
          <w:snapToGrid w:val="0"/>
          <w:kern w:val="28"/>
          <w:sz w:val="26"/>
          <w:szCs w:val="26"/>
        </w:rPr>
        <w:t xml:space="preserve"> ГОД И НА ПЛАНОВЫЙ ПЕРИОД 202</w:t>
      </w:r>
      <w:r>
        <w:rPr>
          <w:snapToGrid w:val="0"/>
          <w:kern w:val="28"/>
          <w:sz w:val="26"/>
          <w:szCs w:val="26"/>
        </w:rPr>
        <w:t>7</w:t>
      </w:r>
      <w:proofErr w:type="gramStart"/>
      <w:r w:rsidRPr="00E550FE">
        <w:rPr>
          <w:snapToGrid w:val="0"/>
          <w:kern w:val="28"/>
          <w:sz w:val="26"/>
          <w:szCs w:val="26"/>
        </w:rPr>
        <w:t xml:space="preserve"> И</w:t>
      </w:r>
      <w:proofErr w:type="gramEnd"/>
      <w:r w:rsidRPr="00E550FE">
        <w:rPr>
          <w:snapToGrid w:val="0"/>
          <w:kern w:val="28"/>
          <w:sz w:val="26"/>
          <w:szCs w:val="26"/>
        </w:rPr>
        <w:t xml:space="preserve"> 202</w:t>
      </w:r>
      <w:r>
        <w:rPr>
          <w:snapToGrid w:val="0"/>
          <w:kern w:val="28"/>
          <w:sz w:val="26"/>
          <w:szCs w:val="26"/>
        </w:rPr>
        <w:t>8</w:t>
      </w:r>
      <w:r w:rsidRPr="00E550FE">
        <w:rPr>
          <w:snapToGrid w:val="0"/>
          <w:kern w:val="28"/>
          <w:sz w:val="26"/>
          <w:szCs w:val="26"/>
        </w:rPr>
        <w:t xml:space="preserve"> ГОДОВ</w:t>
      </w:r>
    </w:p>
    <w:p w:rsidR="00F00FDF" w:rsidRPr="0073484D" w:rsidRDefault="00F00FDF" w:rsidP="00F00FDF">
      <w:pPr>
        <w:rPr>
          <w:sz w:val="14"/>
        </w:rPr>
      </w:pPr>
    </w:p>
    <w:p w:rsidR="00F00FDF" w:rsidRPr="00E550FE" w:rsidRDefault="00F00FDF" w:rsidP="00F00FDF">
      <w:pPr>
        <w:jc w:val="both"/>
        <w:rPr>
          <w:sz w:val="28"/>
          <w:szCs w:val="28"/>
        </w:rPr>
      </w:pPr>
      <w:r w:rsidRPr="00E550FE">
        <w:rPr>
          <w:sz w:val="26"/>
          <w:szCs w:val="26"/>
        </w:rPr>
        <w:t xml:space="preserve">     </w:t>
      </w:r>
      <w:r w:rsidRPr="00E550FE">
        <w:rPr>
          <w:sz w:val="28"/>
          <w:szCs w:val="28"/>
        </w:rPr>
        <w:t xml:space="preserve">Основные характеристики бюджета поселения </w:t>
      </w:r>
      <w:r w:rsidRPr="00E479AB">
        <w:rPr>
          <w:sz w:val="28"/>
          <w:szCs w:val="28"/>
        </w:rPr>
        <w:t xml:space="preserve">на </w:t>
      </w:r>
      <w:r w:rsidRPr="00D3019D">
        <w:rPr>
          <w:sz w:val="28"/>
          <w:szCs w:val="28"/>
        </w:rPr>
        <w:t>2026год и на плановый период 2027 и 2028 годов</w:t>
      </w:r>
      <w:r w:rsidRPr="00E550FE">
        <w:rPr>
          <w:sz w:val="28"/>
          <w:szCs w:val="28"/>
        </w:rPr>
        <w:t xml:space="preserve"> сформированы  на основе прогноза социально-экономического развития Семячковского сельского поселения на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 год и на период до 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года и характеризуются следующими параметрами (таблица 1).</w:t>
      </w:r>
    </w:p>
    <w:p w:rsidR="00F00FDF" w:rsidRPr="00166F4E" w:rsidRDefault="00F00FDF" w:rsidP="00F00FDF">
      <w:pPr>
        <w:pStyle w:val="1"/>
        <w:tabs>
          <w:tab w:val="left" w:pos="7815"/>
        </w:tabs>
        <w:jc w:val="right"/>
        <w:rPr>
          <w:b/>
          <w:snapToGrid w:val="0"/>
          <w:kern w:val="28"/>
          <w:sz w:val="24"/>
          <w:szCs w:val="26"/>
        </w:rPr>
      </w:pPr>
      <w:r w:rsidRPr="00166F4E">
        <w:rPr>
          <w:b/>
          <w:snapToGrid w:val="0"/>
          <w:kern w:val="28"/>
          <w:sz w:val="24"/>
          <w:szCs w:val="26"/>
        </w:rPr>
        <w:t>Таблица 1</w:t>
      </w:r>
    </w:p>
    <w:p w:rsidR="00F00FDF" w:rsidRPr="00166F4E" w:rsidRDefault="00F00FDF" w:rsidP="00F00FDF">
      <w:pPr>
        <w:pStyle w:val="1"/>
        <w:rPr>
          <w:snapToGrid w:val="0"/>
          <w:kern w:val="28"/>
          <w:szCs w:val="26"/>
        </w:rPr>
      </w:pPr>
      <w:r w:rsidRPr="00166F4E">
        <w:rPr>
          <w:snapToGrid w:val="0"/>
          <w:kern w:val="28"/>
          <w:szCs w:val="26"/>
        </w:rPr>
        <w:t>Основные характеристики бюджета поселения на 202</w:t>
      </w:r>
      <w:r>
        <w:rPr>
          <w:snapToGrid w:val="0"/>
          <w:kern w:val="28"/>
          <w:szCs w:val="26"/>
        </w:rPr>
        <w:t>6</w:t>
      </w:r>
      <w:r w:rsidRPr="00166F4E">
        <w:rPr>
          <w:snapToGrid w:val="0"/>
          <w:kern w:val="28"/>
          <w:szCs w:val="26"/>
        </w:rPr>
        <w:t>год</w:t>
      </w:r>
    </w:p>
    <w:p w:rsidR="00F00FDF" w:rsidRPr="00166F4E" w:rsidRDefault="00F00FDF" w:rsidP="00F00FDF">
      <w:pPr>
        <w:pStyle w:val="1"/>
        <w:rPr>
          <w:b/>
          <w:i/>
          <w:snapToGrid w:val="0"/>
          <w:kern w:val="28"/>
          <w:sz w:val="20"/>
          <w:szCs w:val="26"/>
        </w:rPr>
      </w:pPr>
      <w:r w:rsidRPr="00166F4E">
        <w:rPr>
          <w:snapToGrid w:val="0"/>
          <w:kern w:val="28"/>
          <w:szCs w:val="26"/>
        </w:rPr>
        <w:t xml:space="preserve"> и на плановый период 202</w:t>
      </w:r>
      <w:r>
        <w:rPr>
          <w:snapToGrid w:val="0"/>
          <w:kern w:val="28"/>
          <w:szCs w:val="26"/>
        </w:rPr>
        <w:t>7</w:t>
      </w:r>
      <w:r w:rsidRPr="00166F4E">
        <w:rPr>
          <w:snapToGrid w:val="0"/>
          <w:kern w:val="28"/>
          <w:szCs w:val="26"/>
        </w:rPr>
        <w:t xml:space="preserve"> и 202</w:t>
      </w:r>
      <w:r>
        <w:rPr>
          <w:snapToGrid w:val="0"/>
          <w:kern w:val="28"/>
          <w:szCs w:val="26"/>
        </w:rPr>
        <w:t>8</w:t>
      </w:r>
      <w:r w:rsidRPr="00166F4E">
        <w:rPr>
          <w:snapToGrid w:val="0"/>
          <w:kern w:val="28"/>
          <w:szCs w:val="26"/>
        </w:rPr>
        <w:t xml:space="preserve"> годов </w:t>
      </w:r>
      <w:r>
        <w:rPr>
          <w:snapToGrid w:val="0"/>
          <w:kern w:val="28"/>
          <w:szCs w:val="26"/>
        </w:rPr>
        <w:t xml:space="preserve">   </w:t>
      </w:r>
      <w:proofErr w:type="gramStart"/>
      <w:r w:rsidRPr="00166F4E">
        <w:rPr>
          <w:b/>
          <w:i/>
          <w:snapToGrid w:val="0"/>
          <w:kern w:val="28"/>
          <w:sz w:val="20"/>
          <w:szCs w:val="26"/>
        </w:rPr>
        <w:t xml:space="preserve">( </w:t>
      </w:r>
      <w:proofErr w:type="gramEnd"/>
      <w:r w:rsidRPr="00166F4E">
        <w:rPr>
          <w:b/>
          <w:i/>
          <w:snapToGrid w:val="0"/>
          <w:kern w:val="28"/>
          <w:sz w:val="20"/>
          <w:szCs w:val="26"/>
        </w:rPr>
        <w:t>рублей)</w:t>
      </w:r>
    </w:p>
    <w:tbl>
      <w:tblPr>
        <w:tblW w:w="4917" w:type="pct"/>
        <w:tblLook w:val="04A0"/>
      </w:tblPr>
      <w:tblGrid>
        <w:gridCol w:w="4620"/>
        <w:gridCol w:w="1663"/>
        <w:gridCol w:w="1719"/>
        <w:gridCol w:w="1968"/>
      </w:tblGrid>
      <w:tr w:rsidR="00F00FDF" w:rsidRPr="00166F4E" w:rsidTr="00C967E5">
        <w:trPr>
          <w:trHeight w:val="330"/>
        </w:trPr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center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Показатель/период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center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202</w:t>
            </w:r>
            <w:r>
              <w:rPr>
                <w:b/>
                <w:bCs/>
                <w:snapToGrid w:val="0"/>
                <w:kern w:val="28"/>
              </w:rPr>
              <w:t>6</w:t>
            </w:r>
            <w:r w:rsidRPr="00166F4E">
              <w:rPr>
                <w:b/>
                <w:bCs/>
                <w:snapToGrid w:val="0"/>
                <w:kern w:val="28"/>
              </w:rPr>
              <w:t xml:space="preserve"> год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center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202</w:t>
            </w:r>
            <w:r>
              <w:rPr>
                <w:b/>
                <w:bCs/>
                <w:snapToGrid w:val="0"/>
                <w:kern w:val="28"/>
              </w:rPr>
              <w:t>7</w:t>
            </w:r>
            <w:r w:rsidRPr="00166F4E">
              <w:rPr>
                <w:b/>
                <w:bCs/>
                <w:snapToGrid w:val="0"/>
                <w:kern w:val="28"/>
              </w:rPr>
              <w:t xml:space="preserve"> год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center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202</w:t>
            </w:r>
            <w:r>
              <w:rPr>
                <w:b/>
                <w:bCs/>
                <w:snapToGrid w:val="0"/>
                <w:kern w:val="28"/>
              </w:rPr>
              <w:t>8</w:t>
            </w:r>
            <w:r w:rsidRPr="00166F4E">
              <w:rPr>
                <w:b/>
                <w:bCs/>
                <w:snapToGrid w:val="0"/>
                <w:kern w:val="28"/>
              </w:rPr>
              <w:t xml:space="preserve"> год</w:t>
            </w:r>
          </w:p>
        </w:tc>
      </w:tr>
      <w:tr w:rsidR="00F00FDF" w:rsidRPr="00166F4E" w:rsidTr="00C967E5">
        <w:trPr>
          <w:trHeight w:val="31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Доходы бюджета поселения в т.ч.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3 284 563,00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2 658 740,00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2 773 768,00</w:t>
            </w:r>
          </w:p>
        </w:tc>
      </w:tr>
      <w:tr w:rsidR="00F00FDF" w:rsidRPr="00166F4E" w:rsidTr="00C967E5">
        <w:trPr>
          <w:trHeight w:val="266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r w:rsidRPr="00166F4E">
              <w:rPr>
                <w:snapToGrid w:val="0"/>
                <w:kern w:val="28"/>
              </w:rPr>
              <w:t>Налоговые и неналоговые доходы, в т.ч.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</w:pPr>
            <w:r>
              <w:t>2 253 000,00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2 286 000,00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2 327 000,00</w:t>
            </w:r>
          </w:p>
        </w:tc>
      </w:tr>
      <w:tr w:rsidR="00F00FDF" w:rsidRPr="00166F4E" w:rsidTr="00C967E5">
        <w:trPr>
          <w:trHeight w:val="33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r w:rsidRPr="00166F4E">
              <w:rPr>
                <w:snapToGrid w:val="0"/>
                <w:kern w:val="28"/>
              </w:rPr>
              <w:t xml:space="preserve">     НДФЛ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</w:pPr>
            <w:r>
              <w:t>280 000,00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304 000,00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333 000,00</w:t>
            </w:r>
          </w:p>
        </w:tc>
      </w:tr>
      <w:tr w:rsidR="00F00FDF" w:rsidRPr="00166F4E" w:rsidTr="00C967E5">
        <w:trPr>
          <w:trHeight w:val="447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r w:rsidRPr="00166F4E">
              <w:t xml:space="preserve">     Единый сельскохозяйственный налог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</w:pPr>
            <w:r>
              <w:t>9 000,00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10 000,00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10 000,00</w:t>
            </w:r>
          </w:p>
        </w:tc>
      </w:tr>
      <w:tr w:rsidR="00F00FDF" w:rsidRPr="00166F4E" w:rsidTr="00C967E5">
        <w:trPr>
          <w:trHeight w:val="425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r w:rsidRPr="00166F4E">
              <w:t xml:space="preserve">     Налог на имущество физических лиц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</w:pPr>
            <w:r>
              <w:t>117 000,00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117 000,00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117 000,00</w:t>
            </w:r>
          </w:p>
        </w:tc>
      </w:tr>
      <w:tr w:rsidR="00F00FDF" w:rsidRPr="00166F4E" w:rsidTr="00C967E5">
        <w:trPr>
          <w:trHeight w:val="33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r w:rsidRPr="00166F4E">
              <w:t xml:space="preserve">     Земельный налог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</w:pPr>
            <w:r>
              <w:t>1 846 000,00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1 854 000,00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1 866 000,00</w:t>
            </w:r>
          </w:p>
        </w:tc>
      </w:tr>
      <w:tr w:rsidR="00F00FDF" w:rsidRPr="00166F4E" w:rsidTr="00C967E5">
        <w:trPr>
          <w:trHeight w:val="33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r w:rsidRPr="00166F4E">
              <w:t xml:space="preserve">     Государственная пошлина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</w:pPr>
            <w:r>
              <w:t>1 000,00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1 000,00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1 000,00</w:t>
            </w:r>
          </w:p>
        </w:tc>
      </w:tr>
      <w:tr w:rsidR="00F00FDF" w:rsidRPr="00166F4E" w:rsidTr="00C967E5">
        <w:trPr>
          <w:trHeight w:val="33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r w:rsidRPr="00166F4E">
              <w:rPr>
                <w:snapToGrid w:val="0"/>
                <w:kern w:val="28"/>
              </w:rPr>
              <w:t>Безвозмездные поступления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</w:pPr>
            <w:r>
              <w:t>1 031 563,00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372 740,00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</w:pPr>
            <w:r>
              <w:t>446 768,00</w:t>
            </w:r>
          </w:p>
        </w:tc>
      </w:tr>
      <w:tr w:rsidR="00F00FDF" w:rsidRPr="00166F4E" w:rsidTr="00C967E5">
        <w:trPr>
          <w:trHeight w:val="330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 xml:space="preserve">Расходы бюджета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3 284 563,00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2 658 740,00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2 773 768,00</w:t>
            </w:r>
          </w:p>
        </w:tc>
      </w:tr>
      <w:tr w:rsidR="00F00FDF" w:rsidRPr="00166F4E" w:rsidTr="00C967E5">
        <w:trPr>
          <w:trHeight w:val="172"/>
        </w:trPr>
        <w:tc>
          <w:tcPr>
            <w:tcW w:w="2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center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Дефицит</w:t>
            </w:r>
            <w:proofErr w:type="gramStart"/>
            <w:r w:rsidRPr="00166F4E">
              <w:rPr>
                <w:b/>
                <w:bCs/>
                <w:snapToGrid w:val="0"/>
                <w:kern w:val="28"/>
              </w:rPr>
              <w:t xml:space="preserve"> (-) </w:t>
            </w:r>
            <w:proofErr w:type="spellStart"/>
            <w:proofErr w:type="gramEnd"/>
            <w:r w:rsidRPr="00166F4E">
              <w:rPr>
                <w:b/>
                <w:bCs/>
                <w:snapToGrid w:val="0"/>
                <w:kern w:val="28"/>
              </w:rPr>
              <w:t>Профицит</w:t>
            </w:r>
            <w:proofErr w:type="spellEnd"/>
            <w:r w:rsidRPr="00166F4E">
              <w:rPr>
                <w:b/>
                <w:bCs/>
                <w:snapToGrid w:val="0"/>
                <w:kern w:val="28"/>
              </w:rPr>
              <w:t xml:space="preserve"> (+)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0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0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166F4E" w:rsidRDefault="00F00FDF" w:rsidP="00C967E5">
            <w:pPr>
              <w:jc w:val="right"/>
              <w:rPr>
                <w:b/>
                <w:bCs/>
              </w:rPr>
            </w:pPr>
            <w:r w:rsidRPr="00166F4E">
              <w:rPr>
                <w:b/>
                <w:bCs/>
                <w:snapToGrid w:val="0"/>
                <w:kern w:val="28"/>
              </w:rPr>
              <w:t>0</w:t>
            </w:r>
          </w:p>
        </w:tc>
      </w:tr>
    </w:tbl>
    <w:bookmarkEnd w:id="4"/>
    <w:p w:rsidR="00F00FDF" w:rsidRDefault="00F00FDF" w:rsidP="00F00FDF">
      <w:pPr>
        <w:jc w:val="both"/>
        <w:rPr>
          <w:sz w:val="28"/>
          <w:szCs w:val="28"/>
        </w:rPr>
      </w:pPr>
      <w:r w:rsidRPr="00166F4E">
        <w:rPr>
          <w:sz w:val="28"/>
          <w:szCs w:val="28"/>
        </w:rPr>
        <w:t xml:space="preserve">    </w:t>
      </w:r>
    </w:p>
    <w:p w:rsidR="00F00FDF" w:rsidRPr="00E550FE" w:rsidRDefault="00F00FDF" w:rsidP="00F00FDF">
      <w:pPr>
        <w:jc w:val="both"/>
        <w:rPr>
          <w:sz w:val="28"/>
          <w:szCs w:val="28"/>
        </w:rPr>
      </w:pPr>
      <w:r w:rsidRPr="00166F4E">
        <w:rPr>
          <w:sz w:val="28"/>
          <w:szCs w:val="28"/>
        </w:rPr>
        <w:t xml:space="preserve"> Доходы  бюджета  поселения  на  202</w:t>
      </w:r>
      <w:r>
        <w:rPr>
          <w:sz w:val="28"/>
          <w:szCs w:val="28"/>
        </w:rPr>
        <w:t>6</w:t>
      </w:r>
      <w:r w:rsidRPr="00166F4E">
        <w:rPr>
          <w:sz w:val="28"/>
          <w:szCs w:val="28"/>
        </w:rPr>
        <w:t xml:space="preserve">  год  прогнозируются  в  сумме   </w:t>
      </w:r>
      <w:r>
        <w:rPr>
          <w:sz w:val="28"/>
          <w:szCs w:val="28"/>
        </w:rPr>
        <w:t xml:space="preserve">    </w:t>
      </w:r>
      <w:r w:rsidRPr="00166F4E">
        <w:rPr>
          <w:sz w:val="28"/>
          <w:szCs w:val="28"/>
        </w:rPr>
        <w:t xml:space="preserve"> </w:t>
      </w:r>
      <w:r w:rsidRPr="00C50D14">
        <w:rPr>
          <w:sz w:val="28"/>
          <w:szCs w:val="28"/>
        </w:rPr>
        <w:t xml:space="preserve">   </w:t>
      </w:r>
      <w:r w:rsidRPr="00EA2711">
        <w:rPr>
          <w:bCs/>
          <w:sz w:val="28"/>
          <w:szCs w:val="28"/>
        </w:rPr>
        <w:t>3 284 563,00</w:t>
      </w:r>
      <w:r w:rsidRPr="00C50D14">
        <w:rPr>
          <w:sz w:val="28"/>
          <w:szCs w:val="28"/>
        </w:rPr>
        <w:t>рублей, в том числе налоговые и неналоговые доходы – 2</w:t>
      </w:r>
      <w:r w:rsidRPr="00C50D14">
        <w:rPr>
          <w:snapToGrid w:val="0"/>
          <w:kern w:val="28"/>
          <w:sz w:val="28"/>
          <w:szCs w:val="28"/>
        </w:rPr>
        <w:t> </w:t>
      </w:r>
      <w:r>
        <w:rPr>
          <w:snapToGrid w:val="0"/>
          <w:kern w:val="28"/>
          <w:sz w:val="28"/>
          <w:szCs w:val="28"/>
        </w:rPr>
        <w:t>253</w:t>
      </w:r>
      <w:r w:rsidRPr="00C50D14">
        <w:rPr>
          <w:snapToGrid w:val="0"/>
          <w:kern w:val="28"/>
          <w:sz w:val="28"/>
          <w:szCs w:val="28"/>
        </w:rPr>
        <w:t xml:space="preserve"> 000,00 </w:t>
      </w:r>
      <w:r w:rsidRPr="00C50D14">
        <w:rPr>
          <w:sz w:val="28"/>
          <w:szCs w:val="28"/>
        </w:rPr>
        <w:t>рублей, безвозмездные поступления бюджета поселения–</w:t>
      </w:r>
      <w:r>
        <w:rPr>
          <w:sz w:val="28"/>
          <w:szCs w:val="28"/>
        </w:rPr>
        <w:t>1 031 563</w:t>
      </w:r>
      <w:r w:rsidRPr="00C50D14">
        <w:rPr>
          <w:sz w:val="28"/>
          <w:szCs w:val="28"/>
        </w:rPr>
        <w:t>,00рублей</w:t>
      </w:r>
      <w:r>
        <w:rPr>
          <w:sz w:val="28"/>
          <w:szCs w:val="28"/>
        </w:rPr>
        <w:t xml:space="preserve">. </w:t>
      </w:r>
      <w:r w:rsidRPr="00C50D14">
        <w:rPr>
          <w:sz w:val="28"/>
          <w:szCs w:val="28"/>
        </w:rPr>
        <w:t xml:space="preserve">В 2027 году доходы прогнозируются в сумме </w:t>
      </w:r>
      <w:r w:rsidRPr="00EA2711">
        <w:rPr>
          <w:sz w:val="28"/>
          <w:szCs w:val="28"/>
        </w:rPr>
        <w:t>2 658 740,00</w:t>
      </w:r>
      <w:r w:rsidRPr="00C50D14">
        <w:rPr>
          <w:sz w:val="28"/>
          <w:szCs w:val="28"/>
        </w:rPr>
        <w:t xml:space="preserve">рублей, в том числе </w:t>
      </w:r>
      <w:r w:rsidRPr="00C50D14">
        <w:rPr>
          <w:sz w:val="28"/>
          <w:szCs w:val="28"/>
        </w:rPr>
        <w:lastRenderedPageBreak/>
        <w:t xml:space="preserve">налоговые и неналоговые доходы </w:t>
      </w:r>
      <w:r>
        <w:rPr>
          <w:sz w:val="28"/>
          <w:szCs w:val="28"/>
        </w:rPr>
        <w:t>2 286</w:t>
      </w:r>
      <w:r w:rsidRPr="00C50D14">
        <w:rPr>
          <w:sz w:val="28"/>
          <w:szCs w:val="28"/>
        </w:rPr>
        <w:t xml:space="preserve"> 000,00 рублей, безвозмездные поступления бюджета поселения </w:t>
      </w:r>
      <w:r>
        <w:rPr>
          <w:sz w:val="28"/>
          <w:szCs w:val="28"/>
        </w:rPr>
        <w:t>372 740</w:t>
      </w:r>
      <w:r w:rsidRPr="00C50D14">
        <w:rPr>
          <w:sz w:val="28"/>
          <w:szCs w:val="28"/>
        </w:rPr>
        <w:t>,00рублей.</w:t>
      </w:r>
      <w:proofErr w:type="gramStart"/>
      <w:r w:rsidRPr="00EA2711">
        <w:rPr>
          <w:sz w:val="28"/>
          <w:szCs w:val="28"/>
        </w:rPr>
        <w:t xml:space="preserve"> </w:t>
      </w:r>
      <w:r w:rsidRPr="00C50D14">
        <w:rPr>
          <w:sz w:val="28"/>
          <w:szCs w:val="28"/>
        </w:rPr>
        <w:t>.</w:t>
      </w:r>
      <w:proofErr w:type="gramEnd"/>
      <w:r w:rsidRPr="00C50D14">
        <w:rPr>
          <w:sz w:val="28"/>
          <w:szCs w:val="28"/>
        </w:rPr>
        <w:t xml:space="preserve"> В 202</w:t>
      </w:r>
      <w:r>
        <w:rPr>
          <w:sz w:val="28"/>
          <w:szCs w:val="28"/>
        </w:rPr>
        <w:t>8</w:t>
      </w:r>
      <w:r w:rsidRPr="00C50D14">
        <w:rPr>
          <w:sz w:val="28"/>
          <w:szCs w:val="28"/>
        </w:rPr>
        <w:t xml:space="preserve"> году прогнозируются в сумме </w:t>
      </w:r>
      <w:r w:rsidRPr="00EA2711">
        <w:rPr>
          <w:sz w:val="28"/>
          <w:szCs w:val="28"/>
        </w:rPr>
        <w:t>2 773 768,00</w:t>
      </w:r>
      <w:r w:rsidRPr="00C50D14">
        <w:rPr>
          <w:sz w:val="28"/>
          <w:szCs w:val="28"/>
        </w:rPr>
        <w:t xml:space="preserve">рублей, в том числе налоговые и неналоговые доходы </w:t>
      </w:r>
      <w:r>
        <w:rPr>
          <w:sz w:val="28"/>
          <w:szCs w:val="28"/>
        </w:rPr>
        <w:t>2 327</w:t>
      </w:r>
      <w:r w:rsidRPr="00C50D14">
        <w:rPr>
          <w:sz w:val="28"/>
          <w:szCs w:val="28"/>
        </w:rPr>
        <w:t xml:space="preserve"> 000,00рублей, безвозмездные поступления бюджета поселения </w:t>
      </w:r>
      <w:r>
        <w:rPr>
          <w:sz w:val="28"/>
          <w:szCs w:val="28"/>
        </w:rPr>
        <w:t>446 768</w:t>
      </w:r>
      <w:r w:rsidRPr="00C50D14">
        <w:rPr>
          <w:sz w:val="28"/>
          <w:szCs w:val="28"/>
        </w:rPr>
        <w:t>,00рублей.</w:t>
      </w:r>
    </w:p>
    <w:p w:rsidR="00F00FDF" w:rsidRPr="00BC0F3D" w:rsidRDefault="00F00FDF" w:rsidP="00F00FDF">
      <w:pPr>
        <w:jc w:val="both"/>
        <w:rPr>
          <w:sz w:val="8"/>
          <w:szCs w:val="26"/>
        </w:rPr>
      </w:pPr>
    </w:p>
    <w:p w:rsidR="00F00FDF" w:rsidRPr="00E550FE" w:rsidRDefault="00F00FDF" w:rsidP="00F00FDF">
      <w:pPr>
        <w:jc w:val="center"/>
        <w:rPr>
          <w:bCs/>
          <w:sz w:val="26"/>
          <w:szCs w:val="26"/>
        </w:rPr>
      </w:pPr>
      <w:r w:rsidRPr="00E550FE">
        <w:rPr>
          <w:rStyle w:val="af5"/>
          <w:sz w:val="26"/>
          <w:szCs w:val="26"/>
        </w:rPr>
        <w:t>ДОХОДЫ</w:t>
      </w:r>
    </w:p>
    <w:p w:rsidR="00F00FDF" w:rsidRPr="00E550FE" w:rsidRDefault="00F00FDF" w:rsidP="00F00FDF">
      <w:pPr>
        <w:jc w:val="center"/>
        <w:rPr>
          <w:b/>
          <w:sz w:val="26"/>
          <w:szCs w:val="26"/>
        </w:rPr>
      </w:pPr>
      <w:r w:rsidRPr="00E550FE">
        <w:rPr>
          <w:b/>
          <w:sz w:val="26"/>
          <w:szCs w:val="26"/>
        </w:rPr>
        <w:t>НАЛОГОВЫЕ И НЕНАЛОГОВЫЕ ДОХОДЫ</w:t>
      </w:r>
      <w:bookmarkStart w:id="5" w:name="_Toc171335405"/>
    </w:p>
    <w:p w:rsidR="00F00FDF" w:rsidRPr="00E550FE" w:rsidRDefault="00F00FDF" w:rsidP="00F00FDF">
      <w:pPr>
        <w:jc w:val="center"/>
        <w:rPr>
          <w:b/>
          <w:i/>
          <w:sz w:val="28"/>
          <w:szCs w:val="26"/>
        </w:rPr>
      </w:pPr>
      <w:r w:rsidRPr="00E550FE">
        <w:rPr>
          <w:b/>
          <w:i/>
          <w:sz w:val="28"/>
          <w:szCs w:val="26"/>
        </w:rPr>
        <w:t>Формирование налоговых и неналоговых доходов  бюджета поселения на 202</w:t>
      </w:r>
      <w:r>
        <w:rPr>
          <w:b/>
          <w:i/>
          <w:sz w:val="28"/>
          <w:szCs w:val="26"/>
        </w:rPr>
        <w:t>6</w:t>
      </w:r>
      <w:r w:rsidRPr="00E550FE">
        <w:rPr>
          <w:b/>
          <w:i/>
          <w:sz w:val="28"/>
          <w:szCs w:val="26"/>
        </w:rPr>
        <w:t xml:space="preserve"> год</w:t>
      </w:r>
      <w:bookmarkEnd w:id="5"/>
      <w:r w:rsidRPr="00E550FE">
        <w:rPr>
          <w:b/>
          <w:i/>
          <w:sz w:val="28"/>
          <w:szCs w:val="26"/>
        </w:rPr>
        <w:t xml:space="preserve"> и на плановый период 202</w:t>
      </w:r>
      <w:r>
        <w:rPr>
          <w:b/>
          <w:i/>
          <w:sz w:val="28"/>
          <w:szCs w:val="26"/>
        </w:rPr>
        <w:t>7</w:t>
      </w:r>
      <w:r w:rsidRPr="00E550FE">
        <w:rPr>
          <w:b/>
          <w:i/>
          <w:sz w:val="28"/>
          <w:szCs w:val="26"/>
        </w:rPr>
        <w:t xml:space="preserve"> и 202</w:t>
      </w:r>
      <w:r>
        <w:rPr>
          <w:b/>
          <w:i/>
          <w:sz w:val="28"/>
          <w:szCs w:val="26"/>
        </w:rPr>
        <w:t>8</w:t>
      </w:r>
      <w:r w:rsidRPr="00E550FE">
        <w:rPr>
          <w:b/>
          <w:i/>
          <w:sz w:val="28"/>
          <w:szCs w:val="26"/>
        </w:rPr>
        <w:t xml:space="preserve"> годов</w:t>
      </w:r>
    </w:p>
    <w:p w:rsidR="00F00FDF" w:rsidRPr="00BC0F3D" w:rsidRDefault="00F00FDF" w:rsidP="00F00FDF">
      <w:pPr>
        <w:autoSpaceDE w:val="0"/>
        <w:autoSpaceDN w:val="0"/>
        <w:adjustRightInd w:val="0"/>
        <w:jc w:val="both"/>
        <w:rPr>
          <w:sz w:val="8"/>
          <w:szCs w:val="26"/>
        </w:rPr>
      </w:pPr>
      <w:bookmarkStart w:id="6" w:name="_Toc171335407"/>
    </w:p>
    <w:p w:rsidR="00F00FDF" w:rsidRPr="00E550FE" w:rsidRDefault="00F00FDF" w:rsidP="00F00FD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550FE">
        <w:rPr>
          <w:sz w:val="28"/>
          <w:szCs w:val="28"/>
        </w:rPr>
        <w:t>Прогнозирование налоговых и неналоговых доходов бюджета поселения осуществлялось в соответствии с нормами, установленными статьей 174.1 Бюджетного Кодекса Российской Федерации,  в условиях действующего на день внесения проекта решения о бюджете в представительный орган  законодательства о налогах и сборах и бюджетного законодательства. Кроме того, при расчетах учитывались положения нормативно-правовых актов Российской Федерации и Брянской области, предусматривающие изменения в законодательство о налогах и сборах и бюджетное законодательство, вступающие в действие с 1 января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 года и последующие годы.</w:t>
      </w:r>
    </w:p>
    <w:p w:rsidR="00F00FDF" w:rsidRPr="00BC0F3D" w:rsidRDefault="00F00FDF" w:rsidP="00F00FDF">
      <w:pPr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  Исходя из вышеизложенных принципов и прогнозных условий социально-экономического развития поселения,  налоговые </w:t>
      </w:r>
      <w:r>
        <w:rPr>
          <w:sz w:val="28"/>
          <w:szCs w:val="28"/>
        </w:rPr>
        <w:t xml:space="preserve"> </w:t>
      </w:r>
      <w:r w:rsidRPr="00E550FE">
        <w:rPr>
          <w:sz w:val="28"/>
          <w:szCs w:val="28"/>
        </w:rPr>
        <w:t>доходы бюджета поселения на  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 год прогнозируются в сумме </w:t>
      </w:r>
      <w:r>
        <w:rPr>
          <w:snapToGrid w:val="0"/>
          <w:kern w:val="28"/>
          <w:sz w:val="28"/>
          <w:szCs w:val="28"/>
        </w:rPr>
        <w:t>2 253 000</w:t>
      </w:r>
      <w:r w:rsidRPr="00E550FE">
        <w:rPr>
          <w:snapToGrid w:val="0"/>
          <w:kern w:val="28"/>
          <w:sz w:val="28"/>
          <w:szCs w:val="28"/>
        </w:rPr>
        <w:t xml:space="preserve">,00 </w:t>
      </w:r>
      <w:r w:rsidRPr="00E550F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Pr="00E550FE">
        <w:rPr>
          <w:sz w:val="28"/>
          <w:szCs w:val="28"/>
        </w:rPr>
        <w:t xml:space="preserve"> </w:t>
      </w:r>
      <w:r w:rsidRPr="00110E9B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110E9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10E9B">
        <w:rPr>
          <w:sz w:val="28"/>
          <w:szCs w:val="28"/>
        </w:rPr>
        <w:t xml:space="preserve"> годы планируются в сумме </w:t>
      </w:r>
      <w:r>
        <w:rPr>
          <w:sz w:val="28"/>
          <w:szCs w:val="28"/>
        </w:rPr>
        <w:t>2 286 000,00</w:t>
      </w:r>
      <w:r w:rsidRPr="00110E9B">
        <w:rPr>
          <w:sz w:val="28"/>
          <w:szCs w:val="28"/>
        </w:rPr>
        <w:t xml:space="preserve"> рублей и </w:t>
      </w:r>
      <w:r>
        <w:rPr>
          <w:sz w:val="28"/>
          <w:szCs w:val="28"/>
        </w:rPr>
        <w:t>2 327 000</w:t>
      </w:r>
      <w:r w:rsidRPr="00110E9B">
        <w:rPr>
          <w:sz w:val="28"/>
          <w:szCs w:val="28"/>
        </w:rPr>
        <w:t>,00 рублей соответственно.</w:t>
      </w:r>
    </w:p>
    <w:p w:rsidR="00F00FDF" w:rsidRDefault="00F00FDF" w:rsidP="00F00FDF">
      <w:pPr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</w:t>
      </w:r>
      <w:r w:rsidRPr="00CD2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F00FDF" w:rsidRPr="00E550FE" w:rsidRDefault="00F00FDF" w:rsidP="00F00FDF">
      <w:pPr>
        <w:ind w:firstLine="851"/>
        <w:jc w:val="center"/>
        <w:rPr>
          <w:b/>
          <w:sz w:val="28"/>
          <w:szCs w:val="28"/>
        </w:rPr>
      </w:pPr>
      <w:r w:rsidRPr="00E550FE">
        <w:rPr>
          <w:b/>
          <w:sz w:val="28"/>
          <w:szCs w:val="28"/>
        </w:rPr>
        <w:t xml:space="preserve">Особенности расчетов поступлений платежей в  бюджет поселения по основным доходным источникам на </w:t>
      </w:r>
      <w:r>
        <w:rPr>
          <w:b/>
          <w:sz w:val="28"/>
          <w:szCs w:val="28"/>
        </w:rPr>
        <w:t>2026</w:t>
      </w:r>
      <w:r w:rsidRPr="00E550FE">
        <w:rPr>
          <w:b/>
          <w:sz w:val="28"/>
          <w:szCs w:val="28"/>
        </w:rPr>
        <w:t xml:space="preserve"> год</w:t>
      </w:r>
      <w:bookmarkEnd w:id="6"/>
      <w:r w:rsidRPr="00E550FE">
        <w:rPr>
          <w:b/>
          <w:sz w:val="28"/>
          <w:szCs w:val="28"/>
        </w:rPr>
        <w:t xml:space="preserve"> и на плановый период 202</w:t>
      </w:r>
      <w:r>
        <w:rPr>
          <w:b/>
          <w:sz w:val="28"/>
          <w:szCs w:val="28"/>
        </w:rPr>
        <w:t>7</w:t>
      </w:r>
      <w:r w:rsidRPr="00E550FE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E550FE">
        <w:rPr>
          <w:b/>
          <w:sz w:val="28"/>
          <w:szCs w:val="28"/>
        </w:rPr>
        <w:t xml:space="preserve"> годов</w:t>
      </w:r>
    </w:p>
    <w:p w:rsidR="00F00FDF" w:rsidRPr="0073484D" w:rsidRDefault="00F00FDF" w:rsidP="00F00FDF">
      <w:pPr>
        <w:jc w:val="center"/>
        <w:rPr>
          <w:sz w:val="16"/>
          <w:szCs w:val="28"/>
        </w:rPr>
      </w:pPr>
    </w:p>
    <w:p w:rsidR="00F00FDF" w:rsidRPr="00E550FE" w:rsidRDefault="00F00FDF" w:rsidP="00F00FDF">
      <w:pPr>
        <w:pStyle w:val="1"/>
        <w:rPr>
          <w:szCs w:val="28"/>
        </w:rPr>
      </w:pPr>
      <w:r w:rsidRPr="00E550FE">
        <w:rPr>
          <w:szCs w:val="28"/>
        </w:rPr>
        <w:t>НАЛОГОВЫЕ ДОХОДЫ БЮДЖЕТА ПОСЕЛЕНИЯ</w:t>
      </w:r>
    </w:p>
    <w:p w:rsidR="00F00FDF" w:rsidRPr="00E550FE" w:rsidRDefault="00F00FDF" w:rsidP="00F00FDF">
      <w:pPr>
        <w:jc w:val="center"/>
        <w:rPr>
          <w:b/>
          <w:bCs/>
          <w:sz w:val="28"/>
          <w:szCs w:val="28"/>
        </w:rPr>
      </w:pPr>
      <w:r w:rsidRPr="00E550FE">
        <w:rPr>
          <w:b/>
          <w:bCs/>
          <w:sz w:val="28"/>
          <w:szCs w:val="28"/>
        </w:rPr>
        <w:t>НАЛОГИ НА ПРИБЫЛЬ, ДОХОДЫ</w:t>
      </w:r>
    </w:p>
    <w:p w:rsidR="00F00FDF" w:rsidRPr="0073484D" w:rsidRDefault="00F00FDF" w:rsidP="00F00FDF">
      <w:pPr>
        <w:jc w:val="center"/>
        <w:rPr>
          <w:b/>
          <w:bCs/>
          <w:sz w:val="12"/>
        </w:rPr>
      </w:pPr>
    </w:p>
    <w:p w:rsidR="00F00FDF" w:rsidRDefault="00F00FDF" w:rsidP="00F00FDF">
      <w:pPr>
        <w:pStyle w:val="a7"/>
        <w:ind w:right="-142"/>
        <w:jc w:val="center"/>
        <w:rPr>
          <w:b/>
          <w:i/>
          <w:szCs w:val="28"/>
        </w:rPr>
      </w:pPr>
      <w:r w:rsidRPr="00E550FE">
        <w:rPr>
          <w:b/>
          <w:i/>
          <w:szCs w:val="28"/>
        </w:rPr>
        <w:t>Налог на доходы физических лиц</w:t>
      </w:r>
    </w:p>
    <w:p w:rsidR="00F00FDF" w:rsidRPr="0073484D" w:rsidRDefault="00F00FDF" w:rsidP="00F00FDF">
      <w:pPr>
        <w:pStyle w:val="a7"/>
        <w:ind w:right="-142"/>
        <w:jc w:val="center"/>
        <w:rPr>
          <w:b/>
          <w:i/>
          <w:sz w:val="12"/>
          <w:szCs w:val="28"/>
        </w:rPr>
      </w:pPr>
    </w:p>
    <w:p w:rsidR="00F00FDF" w:rsidRDefault="00F00FDF" w:rsidP="00F00FDF">
      <w:pPr>
        <w:pStyle w:val="a7"/>
        <w:ind w:firstLine="709"/>
        <w:rPr>
          <w:szCs w:val="28"/>
        </w:rPr>
      </w:pPr>
      <w:r w:rsidRPr="00E550FE">
        <w:rPr>
          <w:szCs w:val="28"/>
        </w:rPr>
        <w:t>Прогноз поступления налога на доходы физических лиц на 202</w:t>
      </w:r>
      <w:r>
        <w:rPr>
          <w:szCs w:val="28"/>
        </w:rPr>
        <w:t>6</w:t>
      </w:r>
      <w:r w:rsidRPr="00E550FE">
        <w:rPr>
          <w:szCs w:val="28"/>
        </w:rPr>
        <w:t xml:space="preserve"> год и на плановый период 202</w:t>
      </w:r>
      <w:r>
        <w:rPr>
          <w:szCs w:val="28"/>
        </w:rPr>
        <w:t>7</w:t>
      </w:r>
      <w:r w:rsidRPr="00E550FE">
        <w:rPr>
          <w:szCs w:val="28"/>
        </w:rPr>
        <w:t xml:space="preserve"> и 202</w:t>
      </w:r>
      <w:r>
        <w:rPr>
          <w:szCs w:val="28"/>
        </w:rPr>
        <w:t>8</w:t>
      </w:r>
      <w:r w:rsidRPr="00E550FE">
        <w:rPr>
          <w:szCs w:val="28"/>
        </w:rPr>
        <w:t xml:space="preserve"> годов осуществлен </w:t>
      </w:r>
      <w:r>
        <w:rPr>
          <w:szCs w:val="28"/>
        </w:rPr>
        <w:t>на основе</w:t>
      </w:r>
      <w:r w:rsidRPr="00F25826">
        <w:rPr>
          <w:szCs w:val="28"/>
        </w:rPr>
        <w:t xml:space="preserve"> прогноза социально – экономического развития поселения</w:t>
      </w:r>
      <w:r>
        <w:rPr>
          <w:szCs w:val="28"/>
        </w:rPr>
        <w:t>,</w:t>
      </w:r>
      <w:r w:rsidRPr="00F25826">
        <w:rPr>
          <w:szCs w:val="28"/>
        </w:rPr>
        <w:t xml:space="preserve"> </w:t>
      </w:r>
      <w:r w:rsidRPr="00E550FE">
        <w:rPr>
          <w:szCs w:val="28"/>
        </w:rPr>
        <w:t xml:space="preserve">исходя из ожидаемой оценки поступлений налога на доходы физических лиц в </w:t>
      </w:r>
      <w:r>
        <w:rPr>
          <w:szCs w:val="28"/>
        </w:rPr>
        <w:t>2025</w:t>
      </w:r>
      <w:r w:rsidRPr="00E550FE">
        <w:rPr>
          <w:szCs w:val="28"/>
        </w:rPr>
        <w:t xml:space="preserve"> году</w:t>
      </w:r>
      <w:r>
        <w:rPr>
          <w:szCs w:val="28"/>
        </w:rPr>
        <w:t>.</w:t>
      </w:r>
      <w:r w:rsidRPr="00E550FE">
        <w:rPr>
          <w:szCs w:val="28"/>
        </w:rPr>
        <w:t xml:space="preserve"> </w:t>
      </w:r>
      <w:r>
        <w:rPr>
          <w:szCs w:val="28"/>
        </w:rPr>
        <w:t xml:space="preserve">   </w:t>
      </w:r>
      <w:r w:rsidRPr="00E550FE">
        <w:rPr>
          <w:szCs w:val="28"/>
        </w:rPr>
        <w:t xml:space="preserve">Прогнозируемый объем  поступления налога </w:t>
      </w:r>
      <w:r>
        <w:rPr>
          <w:szCs w:val="28"/>
        </w:rPr>
        <w:t>на</w:t>
      </w:r>
      <w:r w:rsidRPr="00E550FE">
        <w:rPr>
          <w:szCs w:val="28"/>
        </w:rPr>
        <w:t xml:space="preserve"> 202</w:t>
      </w:r>
      <w:r>
        <w:rPr>
          <w:szCs w:val="28"/>
        </w:rPr>
        <w:t xml:space="preserve">6-2028 </w:t>
      </w:r>
      <w:r w:rsidRPr="00E550FE">
        <w:rPr>
          <w:szCs w:val="28"/>
        </w:rPr>
        <w:t>год</w:t>
      </w:r>
      <w:r>
        <w:rPr>
          <w:szCs w:val="28"/>
        </w:rPr>
        <w:t xml:space="preserve"> определен</w:t>
      </w:r>
      <w:r w:rsidRPr="00E550FE">
        <w:rPr>
          <w:szCs w:val="28"/>
        </w:rPr>
        <w:t xml:space="preserve"> с учетом норматива  отчислений налога в бюджет поселения, установленного Бюджетным кодексом Российской</w:t>
      </w:r>
      <w:r>
        <w:rPr>
          <w:szCs w:val="28"/>
        </w:rPr>
        <w:t xml:space="preserve"> Федерации в размере 2 процента.</w:t>
      </w:r>
      <w:r w:rsidRPr="00E550FE">
        <w:rPr>
          <w:szCs w:val="28"/>
        </w:rPr>
        <w:t xml:space="preserve"> </w:t>
      </w:r>
      <w:r w:rsidRPr="00A0492B">
        <w:rPr>
          <w:szCs w:val="28"/>
        </w:rPr>
        <w:t>Расчет</w:t>
      </w:r>
      <w:r>
        <w:rPr>
          <w:szCs w:val="28"/>
        </w:rPr>
        <w:t xml:space="preserve"> </w:t>
      </w:r>
      <w:r w:rsidRPr="00A0492B">
        <w:rPr>
          <w:szCs w:val="28"/>
        </w:rPr>
        <w:t xml:space="preserve"> </w:t>
      </w:r>
      <w:r w:rsidRPr="00E550FE">
        <w:rPr>
          <w:szCs w:val="28"/>
        </w:rPr>
        <w:t>ожидаемой оценки поступлений</w:t>
      </w:r>
      <w:r w:rsidRPr="00A0492B">
        <w:rPr>
          <w:szCs w:val="28"/>
        </w:rPr>
        <w:t xml:space="preserve"> </w:t>
      </w:r>
      <w:r>
        <w:rPr>
          <w:szCs w:val="28"/>
        </w:rPr>
        <w:t xml:space="preserve"> и </w:t>
      </w:r>
      <w:r w:rsidRPr="00A0492B">
        <w:rPr>
          <w:szCs w:val="28"/>
        </w:rPr>
        <w:t>прогноза</w:t>
      </w:r>
      <w:r>
        <w:rPr>
          <w:szCs w:val="28"/>
        </w:rPr>
        <w:t xml:space="preserve"> </w:t>
      </w:r>
      <w:r w:rsidRPr="00E550FE">
        <w:rPr>
          <w:szCs w:val="28"/>
        </w:rPr>
        <w:t xml:space="preserve">налога на доходы физических лиц </w:t>
      </w:r>
      <w:r w:rsidRPr="00A0492B">
        <w:rPr>
          <w:szCs w:val="28"/>
        </w:rPr>
        <w:t>произведен на основании сведений администратора – УФ</w:t>
      </w:r>
      <w:r>
        <w:rPr>
          <w:szCs w:val="28"/>
        </w:rPr>
        <w:t>Н</w:t>
      </w:r>
      <w:r w:rsidRPr="00A0492B">
        <w:rPr>
          <w:szCs w:val="28"/>
        </w:rPr>
        <w:t>С России по Брянской области</w:t>
      </w:r>
      <w:r>
        <w:rPr>
          <w:szCs w:val="28"/>
        </w:rPr>
        <w:t>.</w:t>
      </w:r>
    </w:p>
    <w:p w:rsidR="00F00FDF" w:rsidRPr="00E550FE" w:rsidRDefault="00F00FDF" w:rsidP="00F00FDF">
      <w:pPr>
        <w:pStyle w:val="a7"/>
        <w:ind w:firstLine="709"/>
        <w:rPr>
          <w:szCs w:val="28"/>
        </w:rPr>
      </w:pPr>
      <w:r>
        <w:rPr>
          <w:szCs w:val="28"/>
        </w:rPr>
        <w:lastRenderedPageBreak/>
        <w:t xml:space="preserve">  </w:t>
      </w:r>
      <w:r w:rsidRPr="00E550FE">
        <w:rPr>
          <w:szCs w:val="28"/>
        </w:rPr>
        <w:t>Доходы бюджета поселения по налогу на доходы физических лиц прогнозируются на</w:t>
      </w:r>
      <w:r>
        <w:rPr>
          <w:szCs w:val="28"/>
        </w:rPr>
        <w:t xml:space="preserve"> 2026 </w:t>
      </w:r>
      <w:r w:rsidRPr="00E550FE">
        <w:rPr>
          <w:szCs w:val="28"/>
        </w:rPr>
        <w:t xml:space="preserve"> </w:t>
      </w:r>
      <w:r>
        <w:rPr>
          <w:szCs w:val="28"/>
        </w:rPr>
        <w:t>в</w:t>
      </w:r>
      <w:r w:rsidRPr="00E550FE">
        <w:rPr>
          <w:szCs w:val="28"/>
        </w:rPr>
        <w:t xml:space="preserve"> сумме </w:t>
      </w:r>
      <w:r>
        <w:rPr>
          <w:szCs w:val="28"/>
        </w:rPr>
        <w:t>280 000,00 рублей -</w:t>
      </w:r>
      <w:r w:rsidRPr="00E550FE">
        <w:rPr>
          <w:szCs w:val="28"/>
        </w:rPr>
        <w:t xml:space="preserve"> </w:t>
      </w:r>
      <w:r>
        <w:rPr>
          <w:szCs w:val="28"/>
        </w:rPr>
        <w:t>у</w:t>
      </w:r>
      <w:r w:rsidRPr="00E550FE">
        <w:rPr>
          <w:szCs w:val="28"/>
        </w:rPr>
        <w:t xml:space="preserve">дельный вес в общем объеме налоговых и неналоговых доходов – </w:t>
      </w:r>
      <w:r>
        <w:rPr>
          <w:szCs w:val="28"/>
        </w:rPr>
        <w:t>12,4</w:t>
      </w:r>
      <w:r w:rsidRPr="00E550FE">
        <w:rPr>
          <w:szCs w:val="28"/>
        </w:rPr>
        <w:t xml:space="preserve"> процента.</w:t>
      </w:r>
    </w:p>
    <w:p w:rsidR="00F00FDF" w:rsidRPr="00E550FE" w:rsidRDefault="00F00FDF" w:rsidP="00F00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550FE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E550F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годы в сумме </w:t>
      </w:r>
      <w:r>
        <w:rPr>
          <w:sz w:val="28"/>
          <w:szCs w:val="28"/>
        </w:rPr>
        <w:t>304</w:t>
      </w:r>
      <w:r w:rsidRPr="00E550FE">
        <w:rPr>
          <w:sz w:val="28"/>
          <w:szCs w:val="28"/>
        </w:rPr>
        <w:t xml:space="preserve"> 000,00 рублей (удельный вес </w:t>
      </w:r>
      <w:r>
        <w:rPr>
          <w:sz w:val="28"/>
          <w:szCs w:val="28"/>
        </w:rPr>
        <w:t>13,3</w:t>
      </w:r>
      <w:r w:rsidRPr="00E550FE">
        <w:rPr>
          <w:sz w:val="28"/>
          <w:szCs w:val="28"/>
        </w:rPr>
        <w:t xml:space="preserve"> процентов) и </w:t>
      </w:r>
      <w:r>
        <w:rPr>
          <w:sz w:val="28"/>
          <w:szCs w:val="28"/>
        </w:rPr>
        <w:t>333</w:t>
      </w:r>
      <w:r w:rsidRPr="00E550FE">
        <w:rPr>
          <w:sz w:val="28"/>
          <w:szCs w:val="28"/>
        </w:rPr>
        <w:t xml:space="preserve"> 000,00 рублей (удельный вес </w:t>
      </w:r>
      <w:r>
        <w:rPr>
          <w:sz w:val="28"/>
          <w:szCs w:val="28"/>
        </w:rPr>
        <w:t>14,3</w:t>
      </w:r>
      <w:r w:rsidRPr="00E550FE">
        <w:rPr>
          <w:sz w:val="28"/>
          <w:szCs w:val="28"/>
        </w:rPr>
        <w:t xml:space="preserve"> процентов)</w:t>
      </w:r>
      <w:r>
        <w:rPr>
          <w:sz w:val="28"/>
          <w:szCs w:val="28"/>
        </w:rPr>
        <w:t xml:space="preserve"> соответственно</w:t>
      </w:r>
      <w:r w:rsidRPr="00E550FE">
        <w:rPr>
          <w:sz w:val="28"/>
          <w:szCs w:val="28"/>
        </w:rPr>
        <w:t>.</w:t>
      </w:r>
    </w:p>
    <w:p w:rsidR="00F00FDF" w:rsidRPr="0073484D" w:rsidRDefault="00F00FDF" w:rsidP="00F00FDF">
      <w:pPr>
        <w:jc w:val="both"/>
        <w:rPr>
          <w:sz w:val="10"/>
          <w:szCs w:val="26"/>
        </w:rPr>
      </w:pPr>
    </w:p>
    <w:p w:rsidR="00F00FDF" w:rsidRPr="005833F5" w:rsidRDefault="00F00FDF" w:rsidP="00F00FDF">
      <w:pPr>
        <w:jc w:val="center"/>
        <w:rPr>
          <w:b/>
          <w:bCs/>
          <w:sz w:val="28"/>
          <w:szCs w:val="28"/>
        </w:rPr>
      </w:pPr>
      <w:r w:rsidRPr="005833F5">
        <w:rPr>
          <w:b/>
          <w:bCs/>
          <w:sz w:val="28"/>
          <w:szCs w:val="28"/>
        </w:rPr>
        <w:t>НАЛОГИ НА СОВОКУПНЫЙ ДОХОД</w:t>
      </w:r>
    </w:p>
    <w:p w:rsidR="00F00FDF" w:rsidRPr="0073484D" w:rsidRDefault="00F00FDF" w:rsidP="00F00FDF">
      <w:pPr>
        <w:pStyle w:val="a7"/>
        <w:ind w:firstLine="709"/>
        <w:rPr>
          <w:sz w:val="14"/>
          <w:szCs w:val="28"/>
        </w:rPr>
      </w:pPr>
    </w:p>
    <w:p w:rsidR="00F00FDF" w:rsidRDefault="00F00FDF" w:rsidP="00F00FDF">
      <w:pPr>
        <w:jc w:val="center"/>
        <w:rPr>
          <w:b/>
          <w:i/>
          <w:sz w:val="28"/>
          <w:szCs w:val="28"/>
        </w:rPr>
      </w:pPr>
      <w:r w:rsidRPr="005833F5">
        <w:rPr>
          <w:b/>
          <w:i/>
          <w:sz w:val="28"/>
          <w:szCs w:val="28"/>
        </w:rPr>
        <w:t>Единый сельскохозяйственный налог</w:t>
      </w:r>
    </w:p>
    <w:p w:rsidR="00F00FDF" w:rsidRPr="0073484D" w:rsidRDefault="00F00FDF" w:rsidP="00F00FDF">
      <w:pPr>
        <w:jc w:val="center"/>
        <w:rPr>
          <w:b/>
          <w:i/>
          <w:sz w:val="8"/>
          <w:szCs w:val="28"/>
        </w:rPr>
      </w:pPr>
    </w:p>
    <w:p w:rsidR="00F00FDF" w:rsidRPr="00A0492B" w:rsidRDefault="00F00FDF" w:rsidP="00F00FDF">
      <w:pPr>
        <w:ind w:left="-426"/>
        <w:jc w:val="both"/>
        <w:rPr>
          <w:sz w:val="28"/>
          <w:szCs w:val="28"/>
        </w:rPr>
      </w:pPr>
      <w:r w:rsidRPr="00D43028">
        <w:rPr>
          <w:color w:val="FF0000"/>
          <w:sz w:val="28"/>
          <w:szCs w:val="28"/>
        </w:rPr>
        <w:t xml:space="preserve">     </w:t>
      </w:r>
      <w:r w:rsidRPr="00A0492B">
        <w:rPr>
          <w:sz w:val="28"/>
          <w:szCs w:val="28"/>
        </w:rPr>
        <w:t>Расчет прогноза единого сельскохозяйственного налога произведен на основании сведений администратора – УФ</w:t>
      </w:r>
      <w:r>
        <w:rPr>
          <w:sz w:val="28"/>
          <w:szCs w:val="28"/>
        </w:rPr>
        <w:t>Н</w:t>
      </w:r>
      <w:r w:rsidRPr="00A0492B">
        <w:rPr>
          <w:sz w:val="28"/>
          <w:szCs w:val="28"/>
        </w:rPr>
        <w:t xml:space="preserve">С России по Брянской области. </w:t>
      </w:r>
    </w:p>
    <w:p w:rsidR="00F00FDF" w:rsidRPr="00A0492B" w:rsidRDefault="00F00FDF" w:rsidP="00F00FDF">
      <w:pPr>
        <w:pStyle w:val="a7"/>
        <w:ind w:left="-426"/>
        <w:rPr>
          <w:szCs w:val="28"/>
        </w:rPr>
      </w:pPr>
      <w:r w:rsidRPr="00D43028">
        <w:rPr>
          <w:color w:val="FF0000"/>
          <w:szCs w:val="28"/>
        </w:rPr>
        <w:t xml:space="preserve">     </w:t>
      </w:r>
      <w:r w:rsidRPr="00A0492B">
        <w:rPr>
          <w:szCs w:val="28"/>
        </w:rPr>
        <w:t>Объем поступлений единого сельскохозяйственного налога в бюджет поселения  на  202</w:t>
      </w:r>
      <w:r>
        <w:rPr>
          <w:szCs w:val="28"/>
        </w:rPr>
        <w:t>6</w:t>
      </w:r>
      <w:r w:rsidRPr="00A0492B">
        <w:rPr>
          <w:szCs w:val="28"/>
        </w:rPr>
        <w:t xml:space="preserve"> - 202</w:t>
      </w:r>
      <w:r>
        <w:rPr>
          <w:szCs w:val="28"/>
        </w:rPr>
        <w:t>8</w:t>
      </w:r>
      <w:r w:rsidRPr="00A0492B">
        <w:rPr>
          <w:szCs w:val="28"/>
        </w:rPr>
        <w:t xml:space="preserve">  годы  прогнозируется в сумме </w:t>
      </w:r>
      <w:r>
        <w:rPr>
          <w:szCs w:val="28"/>
        </w:rPr>
        <w:t>9</w:t>
      </w:r>
      <w:r w:rsidRPr="00A0492B">
        <w:rPr>
          <w:szCs w:val="28"/>
        </w:rPr>
        <w:t xml:space="preserve"> 000,00 рублей</w:t>
      </w:r>
      <w:r>
        <w:rPr>
          <w:szCs w:val="28"/>
        </w:rPr>
        <w:t>, 10 000,00 рублей, 10 000,00 рублей</w:t>
      </w:r>
      <w:r w:rsidRPr="00A0492B">
        <w:rPr>
          <w:szCs w:val="28"/>
        </w:rPr>
        <w:t xml:space="preserve"> </w:t>
      </w:r>
      <w:r>
        <w:rPr>
          <w:szCs w:val="28"/>
        </w:rPr>
        <w:t>соответственно</w:t>
      </w:r>
      <w:r w:rsidRPr="00A0492B">
        <w:rPr>
          <w:szCs w:val="28"/>
        </w:rPr>
        <w:t>.</w:t>
      </w:r>
    </w:p>
    <w:p w:rsidR="00F00FDF" w:rsidRPr="0073484D" w:rsidRDefault="00F00FDF" w:rsidP="00F00FDF">
      <w:pPr>
        <w:rPr>
          <w:b/>
          <w:bCs/>
          <w:sz w:val="10"/>
          <w:szCs w:val="26"/>
        </w:rPr>
      </w:pPr>
    </w:p>
    <w:p w:rsidR="00F00FDF" w:rsidRPr="00E550FE" w:rsidRDefault="00F00FDF" w:rsidP="00F00FDF">
      <w:pPr>
        <w:jc w:val="center"/>
        <w:rPr>
          <w:b/>
          <w:bCs/>
          <w:sz w:val="28"/>
          <w:szCs w:val="28"/>
        </w:rPr>
      </w:pPr>
      <w:r w:rsidRPr="00E550FE">
        <w:rPr>
          <w:b/>
          <w:bCs/>
          <w:sz w:val="28"/>
          <w:szCs w:val="28"/>
        </w:rPr>
        <w:t>НАЛОГИ НА ИМУЩЕСТВО</w:t>
      </w:r>
    </w:p>
    <w:p w:rsidR="00F00FDF" w:rsidRPr="0073484D" w:rsidRDefault="00F00FDF" w:rsidP="00F00FDF">
      <w:pPr>
        <w:jc w:val="center"/>
        <w:rPr>
          <w:b/>
          <w:bCs/>
          <w:sz w:val="10"/>
          <w:szCs w:val="28"/>
        </w:rPr>
      </w:pPr>
    </w:p>
    <w:p w:rsidR="00F00FDF" w:rsidRDefault="00F00FDF" w:rsidP="00F00FDF">
      <w:pPr>
        <w:pStyle w:val="a7"/>
        <w:jc w:val="center"/>
        <w:rPr>
          <w:b/>
          <w:i/>
          <w:szCs w:val="28"/>
        </w:rPr>
      </w:pPr>
      <w:r w:rsidRPr="00E550FE">
        <w:rPr>
          <w:b/>
          <w:i/>
          <w:szCs w:val="28"/>
        </w:rPr>
        <w:t>Налог на имущество физических лиц</w:t>
      </w:r>
    </w:p>
    <w:p w:rsidR="00F00FDF" w:rsidRPr="00444DA5" w:rsidRDefault="00F00FDF" w:rsidP="00F00FDF">
      <w:pPr>
        <w:pStyle w:val="a7"/>
        <w:jc w:val="center"/>
        <w:rPr>
          <w:b/>
          <w:i/>
          <w:sz w:val="12"/>
          <w:szCs w:val="28"/>
        </w:rPr>
      </w:pPr>
    </w:p>
    <w:p w:rsidR="00F00FDF" w:rsidRPr="00E550FE" w:rsidRDefault="00F00FDF" w:rsidP="00F00FD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О</w:t>
      </w:r>
      <w:r w:rsidRPr="00E550FE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E550FE">
        <w:rPr>
          <w:rFonts w:ascii="Times New Roman" w:hAnsi="Times New Roman"/>
          <w:sz w:val="28"/>
          <w:szCs w:val="28"/>
        </w:rPr>
        <w:t xml:space="preserve"> поступления налога на имущество физических лиц на 202</w:t>
      </w:r>
      <w:r>
        <w:rPr>
          <w:rFonts w:ascii="Times New Roman" w:hAnsi="Times New Roman"/>
          <w:sz w:val="28"/>
          <w:szCs w:val="28"/>
        </w:rPr>
        <w:t>5</w:t>
      </w:r>
      <w:r w:rsidRPr="00E550FE">
        <w:rPr>
          <w:rFonts w:ascii="Times New Roman" w:hAnsi="Times New Roman"/>
          <w:sz w:val="28"/>
          <w:szCs w:val="28"/>
        </w:rPr>
        <w:t xml:space="preserve">год </w:t>
      </w:r>
      <w:r>
        <w:rPr>
          <w:rFonts w:ascii="Times New Roman" w:hAnsi="Times New Roman"/>
          <w:sz w:val="28"/>
          <w:szCs w:val="28"/>
        </w:rPr>
        <w:t>и п</w:t>
      </w:r>
      <w:r w:rsidRPr="00E550FE">
        <w:rPr>
          <w:rFonts w:ascii="Times New Roman" w:hAnsi="Times New Roman"/>
          <w:sz w:val="28"/>
          <w:szCs w:val="28"/>
        </w:rPr>
        <w:t>рогноз налога на 202</w:t>
      </w:r>
      <w:r>
        <w:rPr>
          <w:rFonts w:ascii="Times New Roman" w:hAnsi="Times New Roman"/>
          <w:sz w:val="28"/>
          <w:szCs w:val="28"/>
        </w:rPr>
        <w:t>6</w:t>
      </w:r>
      <w:r w:rsidRPr="00E550FE"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8</w:t>
      </w:r>
      <w:r w:rsidRPr="00E550FE">
        <w:rPr>
          <w:rFonts w:ascii="Times New Roman" w:hAnsi="Times New Roman"/>
          <w:sz w:val="28"/>
          <w:szCs w:val="28"/>
        </w:rPr>
        <w:t xml:space="preserve"> годы  рассчитан  </w:t>
      </w:r>
      <w:r w:rsidRPr="005944EF">
        <w:rPr>
          <w:rFonts w:ascii="Times New Roman" w:hAnsi="Times New Roman"/>
          <w:sz w:val="28"/>
          <w:szCs w:val="28"/>
        </w:rPr>
        <w:t>на основании сведений администратора – УФНС России по Брянской области</w:t>
      </w:r>
      <w:r w:rsidRPr="00E550FE">
        <w:rPr>
          <w:rFonts w:ascii="Times New Roman" w:hAnsi="Times New Roman"/>
          <w:sz w:val="28"/>
          <w:szCs w:val="28"/>
        </w:rPr>
        <w:t>.</w:t>
      </w:r>
    </w:p>
    <w:p w:rsidR="00F00FDF" w:rsidRPr="00E550FE" w:rsidRDefault="00F00FDF" w:rsidP="00F00FD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    Ожидаемая оценка 202</w:t>
      </w:r>
      <w:r>
        <w:rPr>
          <w:rFonts w:ascii="Times New Roman" w:hAnsi="Times New Roman"/>
          <w:sz w:val="28"/>
          <w:szCs w:val="28"/>
        </w:rPr>
        <w:t>5</w:t>
      </w:r>
      <w:r w:rsidRPr="00E550FE">
        <w:rPr>
          <w:rFonts w:ascii="Times New Roman" w:hAnsi="Times New Roman"/>
          <w:sz w:val="28"/>
          <w:szCs w:val="28"/>
        </w:rPr>
        <w:t xml:space="preserve"> года составляет </w:t>
      </w:r>
      <w:r>
        <w:rPr>
          <w:rFonts w:ascii="Times New Roman" w:hAnsi="Times New Roman"/>
          <w:sz w:val="28"/>
          <w:szCs w:val="28"/>
        </w:rPr>
        <w:t>117</w:t>
      </w:r>
      <w:r w:rsidRPr="00E550FE">
        <w:rPr>
          <w:rFonts w:ascii="Times New Roman" w:hAnsi="Times New Roman"/>
          <w:sz w:val="28"/>
          <w:szCs w:val="28"/>
        </w:rPr>
        <w:t xml:space="preserve"> 000,00 рублей.</w:t>
      </w:r>
    </w:p>
    <w:p w:rsidR="00F00FDF" w:rsidRPr="00E550FE" w:rsidRDefault="00F00FDF" w:rsidP="00F00FD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50FE">
        <w:rPr>
          <w:sz w:val="28"/>
          <w:szCs w:val="28"/>
        </w:rPr>
        <w:t xml:space="preserve">     </w:t>
      </w:r>
      <w:r w:rsidRPr="00E550FE">
        <w:rPr>
          <w:rFonts w:ascii="Times New Roman" w:hAnsi="Times New Roman"/>
          <w:sz w:val="28"/>
          <w:szCs w:val="28"/>
        </w:rPr>
        <w:t>Объем поступлений налога на имущество физических лиц в бюджет поселения  в 202</w:t>
      </w:r>
      <w:r>
        <w:rPr>
          <w:rFonts w:ascii="Times New Roman" w:hAnsi="Times New Roman"/>
          <w:sz w:val="28"/>
          <w:szCs w:val="28"/>
        </w:rPr>
        <w:t>6</w:t>
      </w:r>
      <w:r w:rsidRPr="00E550FE">
        <w:rPr>
          <w:rFonts w:ascii="Times New Roman" w:hAnsi="Times New Roman"/>
          <w:sz w:val="28"/>
          <w:szCs w:val="28"/>
        </w:rPr>
        <w:t xml:space="preserve"> году прогнозируется в сумме </w:t>
      </w:r>
      <w:r>
        <w:rPr>
          <w:rFonts w:ascii="Times New Roman" w:hAnsi="Times New Roman"/>
          <w:sz w:val="28"/>
          <w:szCs w:val="28"/>
        </w:rPr>
        <w:t>117</w:t>
      </w:r>
      <w:r w:rsidRPr="00E550FE">
        <w:rPr>
          <w:rFonts w:ascii="Times New Roman" w:hAnsi="Times New Roman"/>
          <w:sz w:val="28"/>
          <w:szCs w:val="28"/>
        </w:rPr>
        <w:t xml:space="preserve"> 000,00 рублей (удельный вес в общем объеме налоговых и неналоговых доходов </w:t>
      </w:r>
      <w:r>
        <w:rPr>
          <w:rFonts w:ascii="Times New Roman" w:hAnsi="Times New Roman"/>
          <w:sz w:val="28"/>
          <w:szCs w:val="28"/>
        </w:rPr>
        <w:t>5,1</w:t>
      </w:r>
      <w:r w:rsidRPr="00E550FE">
        <w:rPr>
          <w:rFonts w:ascii="Times New Roman" w:hAnsi="Times New Roman"/>
          <w:sz w:val="28"/>
          <w:szCs w:val="28"/>
        </w:rPr>
        <w:t>%).</w:t>
      </w:r>
    </w:p>
    <w:p w:rsidR="00F00FDF" w:rsidRDefault="00F00FDF" w:rsidP="00F00FDF">
      <w:pPr>
        <w:pStyle w:val="a9"/>
        <w:jc w:val="both"/>
        <w:rPr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     Объем поступлений налога на имущество физических лиц в бюджет поселения в 202</w:t>
      </w:r>
      <w:r>
        <w:rPr>
          <w:rFonts w:ascii="Times New Roman" w:hAnsi="Times New Roman"/>
          <w:sz w:val="28"/>
          <w:szCs w:val="28"/>
        </w:rPr>
        <w:t>7</w:t>
      </w:r>
      <w:r w:rsidRPr="00E550FE">
        <w:rPr>
          <w:rFonts w:ascii="Times New Roman" w:hAnsi="Times New Roman"/>
          <w:sz w:val="28"/>
          <w:szCs w:val="28"/>
        </w:rPr>
        <w:t xml:space="preserve"> году  в сумме </w:t>
      </w:r>
      <w:r>
        <w:rPr>
          <w:rFonts w:ascii="Times New Roman" w:hAnsi="Times New Roman"/>
          <w:sz w:val="28"/>
          <w:szCs w:val="28"/>
        </w:rPr>
        <w:t>117</w:t>
      </w:r>
      <w:r w:rsidRPr="00E550FE">
        <w:rPr>
          <w:rFonts w:ascii="Times New Roman" w:hAnsi="Times New Roman"/>
          <w:sz w:val="28"/>
          <w:szCs w:val="28"/>
        </w:rPr>
        <w:t xml:space="preserve"> 000,00 рублей и 202</w:t>
      </w:r>
      <w:r>
        <w:rPr>
          <w:rFonts w:ascii="Times New Roman" w:hAnsi="Times New Roman"/>
          <w:sz w:val="28"/>
          <w:szCs w:val="28"/>
        </w:rPr>
        <w:t>8</w:t>
      </w:r>
      <w:r w:rsidRPr="00E550FE">
        <w:rPr>
          <w:rFonts w:ascii="Times New Roman" w:hAnsi="Times New Roman"/>
          <w:sz w:val="28"/>
          <w:szCs w:val="28"/>
        </w:rPr>
        <w:t xml:space="preserve"> году  в сумме </w:t>
      </w:r>
      <w:r>
        <w:rPr>
          <w:rFonts w:ascii="Times New Roman" w:hAnsi="Times New Roman"/>
          <w:sz w:val="28"/>
          <w:szCs w:val="28"/>
        </w:rPr>
        <w:t>117</w:t>
      </w:r>
      <w:r w:rsidRPr="00E550FE">
        <w:rPr>
          <w:rFonts w:ascii="Times New Roman" w:hAnsi="Times New Roman"/>
          <w:sz w:val="28"/>
          <w:szCs w:val="28"/>
        </w:rPr>
        <w:t xml:space="preserve"> 000,00 рублей (удельный вес в общем объеме налоговых и неналоговых доходов составляет  </w:t>
      </w:r>
      <w:r>
        <w:rPr>
          <w:rFonts w:ascii="Times New Roman" w:hAnsi="Times New Roman"/>
          <w:sz w:val="28"/>
          <w:szCs w:val="28"/>
        </w:rPr>
        <w:t>5,1</w:t>
      </w:r>
      <w:r w:rsidRPr="00E550FE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 xml:space="preserve"> и 5,0 процентов</w:t>
      </w:r>
      <w:r w:rsidRPr="00E550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соответственно</w:t>
      </w:r>
      <w:r w:rsidRPr="00E550FE">
        <w:rPr>
          <w:sz w:val="28"/>
          <w:szCs w:val="28"/>
        </w:rPr>
        <w:t xml:space="preserve">). </w:t>
      </w:r>
    </w:p>
    <w:p w:rsidR="00F00FDF" w:rsidRPr="00444DA5" w:rsidRDefault="00F00FDF" w:rsidP="00F00FDF">
      <w:pPr>
        <w:pStyle w:val="a9"/>
        <w:jc w:val="both"/>
        <w:rPr>
          <w:rFonts w:ascii="Times New Roman" w:hAnsi="Times New Roman"/>
          <w:sz w:val="10"/>
          <w:szCs w:val="28"/>
        </w:rPr>
      </w:pPr>
    </w:p>
    <w:p w:rsidR="00F00FDF" w:rsidRDefault="00F00FDF" w:rsidP="00F00FDF">
      <w:pPr>
        <w:pStyle w:val="a7"/>
        <w:jc w:val="center"/>
        <w:rPr>
          <w:b/>
          <w:i/>
          <w:szCs w:val="28"/>
        </w:rPr>
      </w:pPr>
      <w:r w:rsidRPr="00E550FE">
        <w:rPr>
          <w:b/>
          <w:i/>
          <w:szCs w:val="28"/>
        </w:rPr>
        <w:t>Земельный налог</w:t>
      </w:r>
    </w:p>
    <w:p w:rsidR="00F00FDF" w:rsidRPr="00444DA5" w:rsidRDefault="00F00FDF" w:rsidP="00F00FDF">
      <w:pPr>
        <w:pStyle w:val="a7"/>
        <w:jc w:val="center"/>
        <w:rPr>
          <w:b/>
          <w:i/>
          <w:sz w:val="14"/>
          <w:szCs w:val="28"/>
        </w:rPr>
      </w:pPr>
    </w:p>
    <w:p w:rsidR="00F00FDF" w:rsidRPr="00E550FE" w:rsidRDefault="00F00FDF" w:rsidP="00F00FD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          Расчет по земельному налогу на 202</w:t>
      </w:r>
      <w:r>
        <w:rPr>
          <w:rFonts w:ascii="Times New Roman" w:hAnsi="Times New Roman"/>
          <w:sz w:val="28"/>
          <w:szCs w:val="28"/>
        </w:rPr>
        <w:t>6</w:t>
      </w:r>
      <w:r w:rsidRPr="00E550FE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E550FE">
        <w:rPr>
          <w:rFonts w:ascii="Times New Roman" w:hAnsi="Times New Roman"/>
          <w:sz w:val="28"/>
          <w:szCs w:val="28"/>
        </w:rPr>
        <w:t xml:space="preserve"> годы произведен раздельно по юридическим и физическим лицам.</w:t>
      </w:r>
    </w:p>
    <w:p w:rsidR="00F00FDF" w:rsidRPr="00E550FE" w:rsidRDefault="00F00FDF" w:rsidP="00F00FD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          Оценка поступлений земельного налога на </w:t>
      </w:r>
      <w:r>
        <w:rPr>
          <w:rFonts w:ascii="Times New Roman" w:hAnsi="Times New Roman"/>
          <w:sz w:val="28"/>
          <w:szCs w:val="28"/>
        </w:rPr>
        <w:t>2025</w:t>
      </w:r>
      <w:r w:rsidRPr="00E550FE">
        <w:rPr>
          <w:rFonts w:ascii="Times New Roman" w:hAnsi="Times New Roman"/>
          <w:sz w:val="28"/>
          <w:szCs w:val="28"/>
        </w:rPr>
        <w:t xml:space="preserve"> год по юридическим лицам </w:t>
      </w:r>
      <w:r>
        <w:rPr>
          <w:rFonts w:ascii="Times New Roman" w:hAnsi="Times New Roman"/>
          <w:sz w:val="28"/>
          <w:szCs w:val="28"/>
        </w:rPr>
        <w:t>и</w:t>
      </w:r>
      <w:r w:rsidRPr="00222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22F89">
        <w:rPr>
          <w:rFonts w:ascii="Times New Roman" w:hAnsi="Times New Roman"/>
          <w:sz w:val="28"/>
          <w:szCs w:val="28"/>
        </w:rPr>
        <w:t>рогноз на</w:t>
      </w:r>
      <w:r w:rsidRPr="00F258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550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E550FE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E550FE">
        <w:rPr>
          <w:rFonts w:ascii="Times New Roman" w:hAnsi="Times New Roman"/>
          <w:sz w:val="28"/>
          <w:szCs w:val="28"/>
        </w:rPr>
        <w:t xml:space="preserve"> годы рассчитан </w:t>
      </w:r>
      <w:r w:rsidRPr="005944EF">
        <w:rPr>
          <w:rFonts w:ascii="Times New Roman" w:hAnsi="Times New Roman"/>
          <w:sz w:val="28"/>
          <w:szCs w:val="28"/>
        </w:rPr>
        <w:t>на основании сведений администратора – УФНС России по Брянской области</w:t>
      </w:r>
      <w:r w:rsidRPr="00E550FE">
        <w:rPr>
          <w:rFonts w:ascii="Times New Roman" w:hAnsi="Times New Roman"/>
          <w:sz w:val="28"/>
          <w:szCs w:val="28"/>
        </w:rPr>
        <w:t>.</w:t>
      </w:r>
    </w:p>
    <w:p w:rsidR="00F00FDF" w:rsidRPr="00E550FE" w:rsidRDefault="00F00FDF" w:rsidP="00F00FD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          Оценка поступлений земельного налога на 202</w:t>
      </w:r>
      <w:r>
        <w:rPr>
          <w:rFonts w:ascii="Times New Roman" w:hAnsi="Times New Roman"/>
          <w:sz w:val="28"/>
          <w:szCs w:val="28"/>
        </w:rPr>
        <w:t>5</w:t>
      </w:r>
      <w:r w:rsidRPr="00E550FE">
        <w:rPr>
          <w:rFonts w:ascii="Times New Roman" w:hAnsi="Times New Roman"/>
          <w:sz w:val="28"/>
          <w:szCs w:val="28"/>
        </w:rPr>
        <w:t xml:space="preserve"> год по физическим лицам </w:t>
      </w:r>
      <w:r>
        <w:rPr>
          <w:rFonts w:ascii="Times New Roman" w:hAnsi="Times New Roman"/>
          <w:sz w:val="28"/>
          <w:szCs w:val="28"/>
        </w:rPr>
        <w:t>и п</w:t>
      </w:r>
      <w:r w:rsidRPr="00E550FE">
        <w:rPr>
          <w:rFonts w:ascii="Times New Roman" w:hAnsi="Times New Roman"/>
          <w:sz w:val="28"/>
          <w:szCs w:val="28"/>
        </w:rPr>
        <w:t>рогноз поступления налога на 202</w:t>
      </w:r>
      <w:r>
        <w:rPr>
          <w:rFonts w:ascii="Times New Roman" w:hAnsi="Times New Roman"/>
          <w:sz w:val="28"/>
          <w:szCs w:val="28"/>
        </w:rPr>
        <w:t>6</w:t>
      </w:r>
      <w:r w:rsidRPr="00E550FE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E550FE">
        <w:rPr>
          <w:rFonts w:ascii="Times New Roman" w:hAnsi="Times New Roman"/>
          <w:sz w:val="28"/>
          <w:szCs w:val="28"/>
        </w:rPr>
        <w:t xml:space="preserve"> годы рассчитан </w:t>
      </w:r>
      <w:r w:rsidRPr="001F0029">
        <w:rPr>
          <w:rFonts w:ascii="Times New Roman" w:hAnsi="Times New Roman"/>
          <w:sz w:val="28"/>
          <w:szCs w:val="28"/>
        </w:rPr>
        <w:t>на основании сведений администратора – УФНС России по Брянской области</w:t>
      </w:r>
      <w:r w:rsidRPr="00E550FE">
        <w:rPr>
          <w:rFonts w:ascii="Times New Roman" w:hAnsi="Times New Roman"/>
          <w:sz w:val="28"/>
          <w:szCs w:val="28"/>
        </w:rPr>
        <w:t xml:space="preserve">. </w:t>
      </w:r>
    </w:p>
    <w:p w:rsidR="00F00FDF" w:rsidRPr="00E550FE" w:rsidRDefault="00F00FDF" w:rsidP="00F00FD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550FE">
        <w:rPr>
          <w:rFonts w:ascii="Times New Roman" w:hAnsi="Times New Roman"/>
          <w:sz w:val="28"/>
          <w:szCs w:val="28"/>
        </w:rPr>
        <w:t xml:space="preserve">          Ожидаемая оценка 202</w:t>
      </w:r>
      <w:r>
        <w:rPr>
          <w:rFonts w:ascii="Times New Roman" w:hAnsi="Times New Roman"/>
          <w:sz w:val="28"/>
          <w:szCs w:val="28"/>
        </w:rPr>
        <w:t>5</w:t>
      </w:r>
      <w:r w:rsidRPr="00E550FE">
        <w:rPr>
          <w:rFonts w:ascii="Times New Roman" w:hAnsi="Times New Roman"/>
          <w:sz w:val="28"/>
          <w:szCs w:val="28"/>
        </w:rPr>
        <w:t xml:space="preserve"> года составляет </w:t>
      </w:r>
      <w:r>
        <w:rPr>
          <w:rFonts w:ascii="Times New Roman" w:hAnsi="Times New Roman"/>
          <w:sz w:val="28"/>
          <w:szCs w:val="28"/>
        </w:rPr>
        <w:t>2 030 000,00</w:t>
      </w:r>
      <w:r w:rsidRPr="00E550FE">
        <w:rPr>
          <w:rFonts w:ascii="Times New Roman" w:hAnsi="Times New Roman"/>
          <w:sz w:val="28"/>
          <w:szCs w:val="28"/>
        </w:rPr>
        <w:t xml:space="preserve"> рублей.</w:t>
      </w:r>
    </w:p>
    <w:p w:rsidR="00F00FDF" w:rsidRPr="00E550FE" w:rsidRDefault="00F00FDF" w:rsidP="00F00FDF">
      <w:pPr>
        <w:pStyle w:val="a7"/>
        <w:rPr>
          <w:szCs w:val="28"/>
        </w:rPr>
      </w:pPr>
      <w:r w:rsidRPr="00E550FE">
        <w:rPr>
          <w:szCs w:val="28"/>
        </w:rPr>
        <w:t xml:space="preserve">          Объем поступлений земельного налога  в бюджет поселения  в 202</w:t>
      </w:r>
      <w:r>
        <w:rPr>
          <w:szCs w:val="28"/>
        </w:rPr>
        <w:t>6</w:t>
      </w:r>
      <w:r w:rsidRPr="00E550FE">
        <w:rPr>
          <w:szCs w:val="28"/>
        </w:rPr>
        <w:t xml:space="preserve"> году прогнозируется в сумме </w:t>
      </w:r>
      <w:r>
        <w:rPr>
          <w:szCs w:val="28"/>
        </w:rPr>
        <w:t>1 846</w:t>
      </w:r>
      <w:r w:rsidRPr="00E550FE">
        <w:rPr>
          <w:szCs w:val="28"/>
        </w:rPr>
        <w:t xml:space="preserve"> 000,00 рублей (удельный вес в общем объеме налоговых и неналоговых доходов </w:t>
      </w:r>
      <w:r>
        <w:rPr>
          <w:szCs w:val="28"/>
        </w:rPr>
        <w:t>81,9</w:t>
      </w:r>
      <w:r w:rsidRPr="00E550FE">
        <w:rPr>
          <w:szCs w:val="28"/>
        </w:rPr>
        <w:t xml:space="preserve">%), в том числе поступления по </w:t>
      </w:r>
      <w:r w:rsidRPr="00E550FE">
        <w:rPr>
          <w:szCs w:val="28"/>
        </w:rPr>
        <w:lastRenderedPageBreak/>
        <w:t xml:space="preserve">земельному налогу с организаций, составит </w:t>
      </w:r>
      <w:r>
        <w:rPr>
          <w:szCs w:val="28"/>
        </w:rPr>
        <w:t>1 285</w:t>
      </w:r>
      <w:r w:rsidRPr="00E550FE">
        <w:rPr>
          <w:szCs w:val="28"/>
        </w:rPr>
        <w:t xml:space="preserve"> 000,00рублей, по земельному налогу с физических лиц - </w:t>
      </w:r>
      <w:r>
        <w:rPr>
          <w:szCs w:val="28"/>
        </w:rPr>
        <w:t>561</w:t>
      </w:r>
      <w:r w:rsidRPr="00E550FE">
        <w:rPr>
          <w:szCs w:val="28"/>
        </w:rPr>
        <w:t> 000,00рублей.</w:t>
      </w:r>
    </w:p>
    <w:p w:rsidR="00F00FDF" w:rsidRDefault="00F00FDF" w:rsidP="00F00FDF">
      <w:pPr>
        <w:pStyle w:val="a7"/>
        <w:rPr>
          <w:szCs w:val="28"/>
        </w:rPr>
      </w:pPr>
      <w:r w:rsidRPr="00E550FE">
        <w:rPr>
          <w:szCs w:val="28"/>
        </w:rPr>
        <w:t xml:space="preserve">         </w:t>
      </w:r>
      <w:proofErr w:type="gramStart"/>
      <w:r w:rsidRPr="00E550FE">
        <w:rPr>
          <w:szCs w:val="28"/>
        </w:rPr>
        <w:t>Объем поступлений земельного налога в бюджет поселения в 202</w:t>
      </w:r>
      <w:r>
        <w:rPr>
          <w:szCs w:val="28"/>
        </w:rPr>
        <w:t>7</w:t>
      </w:r>
      <w:r w:rsidRPr="00E550FE">
        <w:rPr>
          <w:szCs w:val="28"/>
        </w:rPr>
        <w:t xml:space="preserve"> году планируется  в сумме </w:t>
      </w:r>
      <w:r>
        <w:rPr>
          <w:szCs w:val="28"/>
        </w:rPr>
        <w:t>1 854</w:t>
      </w:r>
      <w:r w:rsidRPr="00E550FE">
        <w:rPr>
          <w:szCs w:val="28"/>
        </w:rPr>
        <w:t xml:space="preserve"> 000,00 рублей (в том числе с организаций -  </w:t>
      </w:r>
      <w:r>
        <w:rPr>
          <w:szCs w:val="28"/>
        </w:rPr>
        <w:t>1 287</w:t>
      </w:r>
      <w:r w:rsidRPr="00E550FE">
        <w:rPr>
          <w:szCs w:val="28"/>
        </w:rPr>
        <w:t xml:space="preserve"> 000,00рублей, с физических лиц - </w:t>
      </w:r>
      <w:r>
        <w:rPr>
          <w:szCs w:val="28"/>
        </w:rPr>
        <w:t xml:space="preserve">567 000,00рублей) </w:t>
      </w:r>
      <w:r w:rsidRPr="00E550FE">
        <w:rPr>
          <w:szCs w:val="28"/>
        </w:rPr>
        <w:t xml:space="preserve"> и 202</w:t>
      </w:r>
      <w:r>
        <w:rPr>
          <w:szCs w:val="28"/>
        </w:rPr>
        <w:t>8</w:t>
      </w:r>
      <w:r w:rsidRPr="00E550FE">
        <w:rPr>
          <w:szCs w:val="28"/>
        </w:rPr>
        <w:t xml:space="preserve">году  в сумме </w:t>
      </w:r>
      <w:r>
        <w:rPr>
          <w:szCs w:val="28"/>
        </w:rPr>
        <w:t>1 866 000</w:t>
      </w:r>
      <w:r w:rsidRPr="00E550FE">
        <w:rPr>
          <w:szCs w:val="28"/>
        </w:rPr>
        <w:t xml:space="preserve">,00 рублей  (в том числе с организаций </w:t>
      </w:r>
      <w:r>
        <w:rPr>
          <w:szCs w:val="28"/>
        </w:rPr>
        <w:t>–</w:t>
      </w:r>
      <w:r w:rsidRPr="00E550FE">
        <w:rPr>
          <w:szCs w:val="28"/>
        </w:rPr>
        <w:t xml:space="preserve"> </w:t>
      </w:r>
      <w:r>
        <w:rPr>
          <w:szCs w:val="28"/>
        </w:rPr>
        <w:t>1 293</w:t>
      </w:r>
      <w:r w:rsidRPr="00E550FE">
        <w:rPr>
          <w:szCs w:val="28"/>
        </w:rPr>
        <w:t xml:space="preserve"> 000,00рублей, с физических лиц - </w:t>
      </w:r>
      <w:r>
        <w:rPr>
          <w:szCs w:val="28"/>
        </w:rPr>
        <w:t>573</w:t>
      </w:r>
      <w:r w:rsidRPr="00E550FE">
        <w:rPr>
          <w:szCs w:val="28"/>
        </w:rPr>
        <w:t> 000,00</w:t>
      </w:r>
      <w:r>
        <w:rPr>
          <w:szCs w:val="28"/>
        </w:rPr>
        <w:t xml:space="preserve"> </w:t>
      </w:r>
      <w:r w:rsidRPr="00E550FE">
        <w:rPr>
          <w:szCs w:val="28"/>
        </w:rPr>
        <w:t>рублей).</w:t>
      </w:r>
      <w:proofErr w:type="gramEnd"/>
    </w:p>
    <w:p w:rsidR="00F00FDF" w:rsidRPr="00444DA5" w:rsidRDefault="00F00FDF" w:rsidP="00F00FDF">
      <w:pPr>
        <w:pStyle w:val="a7"/>
        <w:rPr>
          <w:sz w:val="14"/>
          <w:szCs w:val="28"/>
        </w:rPr>
      </w:pPr>
    </w:p>
    <w:p w:rsidR="00F00FDF" w:rsidRDefault="00F00FDF" w:rsidP="00F00FDF">
      <w:pPr>
        <w:jc w:val="center"/>
        <w:rPr>
          <w:b/>
          <w:i/>
          <w:sz w:val="28"/>
          <w:szCs w:val="28"/>
        </w:rPr>
      </w:pPr>
      <w:r w:rsidRPr="00E550FE">
        <w:rPr>
          <w:sz w:val="28"/>
          <w:szCs w:val="28"/>
        </w:rPr>
        <w:t xml:space="preserve">   </w:t>
      </w:r>
      <w:r w:rsidRPr="00E550FE">
        <w:rPr>
          <w:b/>
          <w:i/>
          <w:sz w:val="28"/>
          <w:szCs w:val="28"/>
        </w:rPr>
        <w:t>Государственная пошлина</w:t>
      </w:r>
    </w:p>
    <w:p w:rsidR="00F00FDF" w:rsidRPr="00444DA5" w:rsidRDefault="00F00FDF" w:rsidP="00F00FDF">
      <w:pPr>
        <w:jc w:val="center"/>
        <w:rPr>
          <w:b/>
          <w:i/>
          <w:sz w:val="14"/>
          <w:szCs w:val="28"/>
        </w:rPr>
      </w:pPr>
    </w:p>
    <w:p w:rsidR="00F00FDF" w:rsidRPr="00E550FE" w:rsidRDefault="00F00FDF" w:rsidP="00F00FDF">
      <w:pPr>
        <w:ind w:right="-31" w:firstLine="720"/>
        <w:jc w:val="both"/>
        <w:rPr>
          <w:sz w:val="28"/>
          <w:szCs w:val="28"/>
        </w:rPr>
      </w:pPr>
      <w:r w:rsidRPr="00E550FE">
        <w:rPr>
          <w:sz w:val="28"/>
          <w:szCs w:val="28"/>
        </w:rPr>
        <w:t>Прогнозируемый объем поступлений государственной пошлины за совершение нотариальных действий на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  год определен с учетом её фактического поступления на 01.10.202</w:t>
      </w:r>
      <w:r>
        <w:rPr>
          <w:sz w:val="28"/>
          <w:szCs w:val="28"/>
        </w:rPr>
        <w:t>5</w:t>
      </w:r>
      <w:r w:rsidRPr="00E550FE">
        <w:rPr>
          <w:sz w:val="28"/>
          <w:szCs w:val="28"/>
        </w:rPr>
        <w:t xml:space="preserve"> года, оценки поступлений в бюджет поселения в 202</w:t>
      </w:r>
      <w:r>
        <w:rPr>
          <w:sz w:val="28"/>
          <w:szCs w:val="28"/>
        </w:rPr>
        <w:t>5</w:t>
      </w:r>
      <w:r w:rsidRPr="00E550FE">
        <w:rPr>
          <w:sz w:val="28"/>
          <w:szCs w:val="28"/>
        </w:rPr>
        <w:t xml:space="preserve">году. </w:t>
      </w:r>
    </w:p>
    <w:p w:rsidR="00F00FDF" w:rsidRDefault="00F00FDF" w:rsidP="00F00FDF">
      <w:pPr>
        <w:ind w:right="-31" w:firstLine="720"/>
        <w:jc w:val="both"/>
        <w:rPr>
          <w:sz w:val="28"/>
          <w:szCs w:val="28"/>
        </w:rPr>
      </w:pPr>
      <w:r w:rsidRPr="00E550FE">
        <w:rPr>
          <w:sz w:val="28"/>
          <w:szCs w:val="28"/>
        </w:rPr>
        <w:t>Поступления государственной пошлины в бюджет поселения на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>– 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годы  прогнозируется в сумме 1 000,00 рублей ежегодно.</w:t>
      </w:r>
    </w:p>
    <w:p w:rsidR="00F00FDF" w:rsidRPr="007C2B4B" w:rsidRDefault="00F00FDF" w:rsidP="00F00FDF">
      <w:pPr>
        <w:tabs>
          <w:tab w:val="left" w:pos="3510"/>
        </w:tabs>
        <w:ind w:right="-31" w:firstLine="720"/>
        <w:jc w:val="both"/>
        <w:rPr>
          <w:sz w:val="16"/>
          <w:szCs w:val="28"/>
        </w:rPr>
      </w:pPr>
      <w:r>
        <w:rPr>
          <w:sz w:val="28"/>
          <w:szCs w:val="28"/>
        </w:rPr>
        <w:tab/>
      </w:r>
    </w:p>
    <w:p w:rsidR="00F00FDF" w:rsidRDefault="00F00FDF" w:rsidP="00F00FDF">
      <w:pPr>
        <w:tabs>
          <w:tab w:val="left" w:pos="709"/>
        </w:tabs>
        <w:ind w:right="-31"/>
        <w:jc w:val="both"/>
        <w:rPr>
          <w:sz w:val="6"/>
          <w:szCs w:val="28"/>
        </w:rPr>
      </w:pPr>
    </w:p>
    <w:p w:rsidR="00F00FDF" w:rsidRDefault="00F00FDF" w:rsidP="00F00FDF">
      <w:pPr>
        <w:tabs>
          <w:tab w:val="left" w:pos="709"/>
        </w:tabs>
        <w:ind w:right="-31"/>
        <w:jc w:val="both"/>
        <w:rPr>
          <w:sz w:val="6"/>
          <w:szCs w:val="28"/>
        </w:rPr>
      </w:pPr>
    </w:p>
    <w:p w:rsidR="00F00FDF" w:rsidRDefault="00F00FDF" w:rsidP="00F00FDF">
      <w:pPr>
        <w:tabs>
          <w:tab w:val="left" w:pos="709"/>
        </w:tabs>
        <w:ind w:right="-31"/>
        <w:jc w:val="both"/>
        <w:rPr>
          <w:sz w:val="6"/>
          <w:szCs w:val="28"/>
        </w:rPr>
      </w:pPr>
    </w:p>
    <w:p w:rsidR="00F00FDF" w:rsidRDefault="00F00FDF" w:rsidP="00F00FDF">
      <w:pPr>
        <w:tabs>
          <w:tab w:val="left" w:pos="709"/>
        </w:tabs>
        <w:ind w:right="-31"/>
        <w:jc w:val="both"/>
        <w:rPr>
          <w:sz w:val="6"/>
          <w:szCs w:val="28"/>
        </w:rPr>
      </w:pPr>
    </w:p>
    <w:p w:rsidR="00F00FDF" w:rsidRPr="00444DA5" w:rsidRDefault="00F00FDF" w:rsidP="00F00FDF">
      <w:pPr>
        <w:tabs>
          <w:tab w:val="left" w:pos="709"/>
        </w:tabs>
        <w:ind w:right="-31"/>
        <w:jc w:val="both"/>
        <w:rPr>
          <w:sz w:val="6"/>
          <w:szCs w:val="28"/>
        </w:rPr>
      </w:pPr>
    </w:p>
    <w:p w:rsidR="00F00FDF" w:rsidRPr="00BC0F3D" w:rsidRDefault="00F00FDF" w:rsidP="00F00FDF">
      <w:pPr>
        <w:tabs>
          <w:tab w:val="left" w:pos="709"/>
        </w:tabs>
        <w:ind w:right="-31"/>
        <w:jc w:val="both"/>
        <w:rPr>
          <w:sz w:val="2"/>
          <w:szCs w:val="28"/>
        </w:rPr>
      </w:pPr>
    </w:p>
    <w:bookmarkEnd w:id="3"/>
    <w:p w:rsidR="00F00FDF" w:rsidRDefault="00F00FDF" w:rsidP="00F00FDF">
      <w:pPr>
        <w:rPr>
          <w:b/>
          <w:caps/>
          <w:sz w:val="28"/>
          <w:szCs w:val="28"/>
        </w:rPr>
      </w:pPr>
      <w:r w:rsidRPr="00E550FE">
        <w:rPr>
          <w:b/>
          <w:i/>
          <w:caps/>
          <w:sz w:val="28"/>
          <w:szCs w:val="28"/>
        </w:rPr>
        <w:t xml:space="preserve">                                </w:t>
      </w:r>
      <w:r w:rsidRPr="00E550FE">
        <w:rPr>
          <w:b/>
          <w:caps/>
          <w:sz w:val="28"/>
          <w:szCs w:val="28"/>
        </w:rPr>
        <w:t>Безвозмездные поступления</w:t>
      </w:r>
    </w:p>
    <w:p w:rsidR="00F00FDF" w:rsidRPr="00E550FE" w:rsidRDefault="00F00FDF" w:rsidP="00F00FDF">
      <w:pPr>
        <w:pStyle w:val="a7"/>
        <w:ind w:firstLine="710"/>
        <w:rPr>
          <w:szCs w:val="28"/>
        </w:rPr>
      </w:pPr>
      <w:r w:rsidRPr="00E550FE">
        <w:rPr>
          <w:szCs w:val="28"/>
        </w:rPr>
        <w:t>При планировании бюджета поселения на 202</w:t>
      </w:r>
      <w:r>
        <w:rPr>
          <w:szCs w:val="28"/>
        </w:rPr>
        <w:t xml:space="preserve">6 </w:t>
      </w:r>
      <w:r w:rsidRPr="00E550FE">
        <w:rPr>
          <w:szCs w:val="28"/>
        </w:rPr>
        <w:t xml:space="preserve"> год и на плановый период 202</w:t>
      </w:r>
      <w:r>
        <w:rPr>
          <w:szCs w:val="28"/>
        </w:rPr>
        <w:t>7</w:t>
      </w:r>
      <w:r w:rsidRPr="00E550FE">
        <w:rPr>
          <w:szCs w:val="28"/>
        </w:rPr>
        <w:t xml:space="preserve"> и 202</w:t>
      </w:r>
      <w:r>
        <w:rPr>
          <w:szCs w:val="28"/>
        </w:rPr>
        <w:t>8</w:t>
      </w:r>
      <w:r w:rsidRPr="00E550FE">
        <w:rPr>
          <w:szCs w:val="28"/>
        </w:rPr>
        <w:t xml:space="preserve"> годов учтены объемы безвозмездных поступлений, предусмотренные проектом Решения</w:t>
      </w:r>
      <w:r>
        <w:rPr>
          <w:szCs w:val="28"/>
        </w:rPr>
        <w:t xml:space="preserve"> Трубчевского районного С</w:t>
      </w:r>
      <w:r w:rsidRPr="00E550FE">
        <w:rPr>
          <w:szCs w:val="28"/>
        </w:rPr>
        <w:t>овета народных депутатов «О бюджете Трубчевского муниципального района Брянской области на 202</w:t>
      </w:r>
      <w:r>
        <w:rPr>
          <w:szCs w:val="28"/>
        </w:rPr>
        <w:t>6</w:t>
      </w:r>
      <w:r w:rsidRPr="00E550FE">
        <w:rPr>
          <w:szCs w:val="28"/>
        </w:rPr>
        <w:t xml:space="preserve"> год и на плановый период 202</w:t>
      </w:r>
      <w:r>
        <w:rPr>
          <w:szCs w:val="28"/>
        </w:rPr>
        <w:t>7</w:t>
      </w:r>
      <w:r w:rsidRPr="00E550FE">
        <w:rPr>
          <w:szCs w:val="28"/>
        </w:rPr>
        <w:t xml:space="preserve"> и 202</w:t>
      </w:r>
      <w:r>
        <w:rPr>
          <w:szCs w:val="28"/>
        </w:rPr>
        <w:t>8</w:t>
      </w:r>
      <w:r w:rsidRPr="00E550FE">
        <w:rPr>
          <w:szCs w:val="28"/>
        </w:rPr>
        <w:t xml:space="preserve"> годов». </w:t>
      </w:r>
    </w:p>
    <w:p w:rsidR="00F00FDF" w:rsidRPr="00E550FE" w:rsidRDefault="00F00FDF" w:rsidP="00F00FDF">
      <w:pPr>
        <w:pStyle w:val="a7"/>
        <w:ind w:firstLine="710"/>
        <w:rPr>
          <w:szCs w:val="28"/>
        </w:rPr>
      </w:pPr>
      <w:r w:rsidRPr="00E550FE">
        <w:rPr>
          <w:szCs w:val="28"/>
        </w:rPr>
        <w:t>Общий объем безвозмездных поступлений в 202</w:t>
      </w:r>
      <w:r>
        <w:rPr>
          <w:szCs w:val="28"/>
        </w:rPr>
        <w:t>6</w:t>
      </w:r>
      <w:r w:rsidRPr="00E550FE">
        <w:rPr>
          <w:szCs w:val="28"/>
        </w:rPr>
        <w:t>-202</w:t>
      </w:r>
      <w:r>
        <w:rPr>
          <w:szCs w:val="28"/>
        </w:rPr>
        <w:t>8</w:t>
      </w:r>
      <w:r w:rsidRPr="00E550FE">
        <w:rPr>
          <w:szCs w:val="28"/>
        </w:rPr>
        <w:t xml:space="preserve"> годах  заплани</w:t>
      </w:r>
      <w:r>
        <w:rPr>
          <w:szCs w:val="28"/>
        </w:rPr>
        <w:t>рован в следующем</w:t>
      </w:r>
      <w:r w:rsidRPr="00E550FE">
        <w:rPr>
          <w:szCs w:val="28"/>
        </w:rPr>
        <w:t xml:space="preserve"> </w:t>
      </w:r>
      <w:r>
        <w:rPr>
          <w:szCs w:val="28"/>
        </w:rPr>
        <w:t>объеме</w:t>
      </w:r>
      <w:r w:rsidRPr="00E550FE">
        <w:rPr>
          <w:szCs w:val="28"/>
        </w:rPr>
        <w:t>:</w:t>
      </w:r>
    </w:p>
    <w:p w:rsidR="00F00FDF" w:rsidRPr="007A2E31" w:rsidRDefault="00F00FDF" w:rsidP="00F00FDF">
      <w:pPr>
        <w:pStyle w:val="a7"/>
        <w:ind w:firstLine="710"/>
        <w:rPr>
          <w:szCs w:val="28"/>
        </w:rPr>
      </w:pPr>
      <w:r w:rsidRPr="00E550FE">
        <w:rPr>
          <w:szCs w:val="28"/>
        </w:rPr>
        <w:t>202</w:t>
      </w:r>
      <w:r>
        <w:rPr>
          <w:szCs w:val="28"/>
        </w:rPr>
        <w:t>6</w:t>
      </w:r>
      <w:r w:rsidRPr="00E550FE">
        <w:rPr>
          <w:szCs w:val="28"/>
        </w:rPr>
        <w:t xml:space="preserve"> год – </w:t>
      </w:r>
      <w:r>
        <w:rPr>
          <w:szCs w:val="28"/>
        </w:rPr>
        <w:t>1 031 563,00</w:t>
      </w:r>
      <w:r w:rsidRPr="00E550FE">
        <w:rPr>
          <w:szCs w:val="28"/>
        </w:rPr>
        <w:t xml:space="preserve">  рублей или </w:t>
      </w:r>
      <w:r>
        <w:rPr>
          <w:szCs w:val="28"/>
        </w:rPr>
        <w:t>31,4</w:t>
      </w:r>
      <w:r w:rsidRPr="007A2E31">
        <w:rPr>
          <w:szCs w:val="28"/>
        </w:rPr>
        <w:t xml:space="preserve"> % от общих доходов;</w:t>
      </w:r>
    </w:p>
    <w:p w:rsidR="00F00FDF" w:rsidRPr="007A2E31" w:rsidRDefault="00F00FDF" w:rsidP="00F00FDF">
      <w:pPr>
        <w:pStyle w:val="a7"/>
        <w:ind w:firstLine="710"/>
        <w:rPr>
          <w:szCs w:val="28"/>
        </w:rPr>
      </w:pPr>
      <w:r w:rsidRPr="007A2E31">
        <w:rPr>
          <w:szCs w:val="28"/>
        </w:rPr>
        <w:t>202</w:t>
      </w:r>
      <w:r>
        <w:rPr>
          <w:szCs w:val="28"/>
        </w:rPr>
        <w:t>7</w:t>
      </w:r>
      <w:r w:rsidRPr="007A2E31">
        <w:rPr>
          <w:szCs w:val="28"/>
        </w:rPr>
        <w:t xml:space="preserve"> год – </w:t>
      </w:r>
      <w:r>
        <w:rPr>
          <w:szCs w:val="28"/>
        </w:rPr>
        <w:t>372 740,00</w:t>
      </w:r>
      <w:r w:rsidRPr="007A2E31">
        <w:rPr>
          <w:szCs w:val="28"/>
        </w:rPr>
        <w:t xml:space="preserve">  рублей или </w:t>
      </w:r>
      <w:r>
        <w:rPr>
          <w:szCs w:val="28"/>
        </w:rPr>
        <w:t xml:space="preserve">14,0 </w:t>
      </w:r>
      <w:r w:rsidRPr="007A2E31">
        <w:rPr>
          <w:szCs w:val="28"/>
        </w:rPr>
        <w:t>% от общих доходов;</w:t>
      </w:r>
    </w:p>
    <w:p w:rsidR="00F00FDF" w:rsidRPr="00E550FE" w:rsidRDefault="00F00FDF" w:rsidP="00F00FDF">
      <w:pPr>
        <w:pStyle w:val="a7"/>
        <w:ind w:firstLine="710"/>
        <w:rPr>
          <w:szCs w:val="28"/>
        </w:rPr>
      </w:pPr>
      <w:r w:rsidRPr="007A2E31">
        <w:rPr>
          <w:szCs w:val="28"/>
        </w:rPr>
        <w:t>202</w:t>
      </w:r>
      <w:r>
        <w:rPr>
          <w:szCs w:val="28"/>
        </w:rPr>
        <w:t>8</w:t>
      </w:r>
      <w:r w:rsidRPr="007A2E31">
        <w:rPr>
          <w:szCs w:val="28"/>
        </w:rPr>
        <w:t xml:space="preserve"> год – </w:t>
      </w:r>
      <w:r>
        <w:rPr>
          <w:szCs w:val="28"/>
        </w:rPr>
        <w:t>446 768</w:t>
      </w:r>
      <w:r w:rsidRPr="007A2E31">
        <w:rPr>
          <w:szCs w:val="28"/>
        </w:rPr>
        <w:t xml:space="preserve">,00  рублей или </w:t>
      </w:r>
      <w:r>
        <w:rPr>
          <w:szCs w:val="28"/>
        </w:rPr>
        <w:t>16,1</w:t>
      </w:r>
      <w:r w:rsidRPr="00E550FE">
        <w:rPr>
          <w:szCs w:val="28"/>
        </w:rPr>
        <w:t xml:space="preserve"> % от общих доходов.</w:t>
      </w:r>
    </w:p>
    <w:p w:rsidR="00F00FDF" w:rsidRDefault="00F00FDF" w:rsidP="00F00FDF">
      <w:pPr>
        <w:pStyle w:val="a7"/>
        <w:rPr>
          <w:szCs w:val="28"/>
        </w:rPr>
      </w:pPr>
      <w:r w:rsidRPr="00E550FE">
        <w:rPr>
          <w:szCs w:val="28"/>
        </w:rPr>
        <w:t>Структура безвозмездных поступлений  на 202</w:t>
      </w:r>
      <w:r>
        <w:rPr>
          <w:szCs w:val="28"/>
        </w:rPr>
        <w:t>6</w:t>
      </w:r>
      <w:r w:rsidRPr="00E550FE">
        <w:rPr>
          <w:szCs w:val="28"/>
        </w:rPr>
        <w:t xml:space="preserve"> - 202</w:t>
      </w:r>
      <w:r>
        <w:rPr>
          <w:szCs w:val="28"/>
        </w:rPr>
        <w:t>8</w:t>
      </w:r>
      <w:r w:rsidRPr="00E550FE">
        <w:rPr>
          <w:szCs w:val="28"/>
        </w:rPr>
        <w:t xml:space="preserve"> годы представлена в таблице 3</w:t>
      </w:r>
    </w:p>
    <w:p w:rsidR="00F00FDF" w:rsidRDefault="00F00FDF" w:rsidP="00F00FDF">
      <w:pPr>
        <w:pStyle w:val="a7"/>
        <w:rPr>
          <w:szCs w:val="28"/>
        </w:rPr>
      </w:pPr>
    </w:p>
    <w:p w:rsidR="00F00FDF" w:rsidRPr="00E550FE" w:rsidRDefault="00F00FDF" w:rsidP="00F00FDF">
      <w:pPr>
        <w:pStyle w:val="a7"/>
        <w:rPr>
          <w:szCs w:val="28"/>
        </w:rPr>
      </w:pPr>
    </w:p>
    <w:p w:rsidR="00F00FDF" w:rsidRPr="00E550FE" w:rsidRDefault="00F00FDF" w:rsidP="00F00FDF">
      <w:pPr>
        <w:pStyle w:val="a7"/>
        <w:jc w:val="right"/>
        <w:rPr>
          <w:szCs w:val="28"/>
        </w:rPr>
      </w:pPr>
      <w:r w:rsidRPr="00E550FE">
        <w:rPr>
          <w:szCs w:val="28"/>
        </w:rPr>
        <w:t>Таблица 3</w:t>
      </w:r>
    </w:p>
    <w:p w:rsidR="00F00FDF" w:rsidRPr="00766B13" w:rsidRDefault="00F00FDF" w:rsidP="00F00FDF">
      <w:pPr>
        <w:pStyle w:val="a7"/>
        <w:jc w:val="center"/>
        <w:rPr>
          <w:b/>
          <w:szCs w:val="28"/>
        </w:rPr>
      </w:pPr>
      <w:r w:rsidRPr="00766B13">
        <w:rPr>
          <w:b/>
          <w:szCs w:val="28"/>
        </w:rPr>
        <w:t>Структура безвозмездных поступлений</w:t>
      </w:r>
      <w:r w:rsidRPr="00766B13">
        <w:rPr>
          <w:b/>
          <w:szCs w:val="28"/>
        </w:rPr>
        <w:br/>
        <w:t xml:space="preserve">на 2026-2028 годы                                                    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417"/>
        <w:gridCol w:w="1134"/>
        <w:gridCol w:w="1560"/>
        <w:gridCol w:w="1134"/>
        <w:gridCol w:w="1417"/>
        <w:gridCol w:w="1134"/>
      </w:tblGrid>
      <w:tr w:rsidR="00F00FDF" w:rsidRPr="00766B13" w:rsidTr="00C967E5">
        <w:trPr>
          <w:trHeight w:val="709"/>
          <w:tblHeader/>
        </w:trPr>
        <w:tc>
          <w:tcPr>
            <w:tcW w:w="2552" w:type="dxa"/>
            <w:shd w:val="clear" w:color="auto" w:fill="auto"/>
            <w:vAlign w:val="center"/>
          </w:tcPr>
          <w:p w:rsidR="00F00FDF" w:rsidRPr="00F7311C" w:rsidRDefault="00F00FDF" w:rsidP="00F7311C">
            <w:pPr>
              <w:pStyle w:val="a7"/>
              <w:ind w:firstLine="0"/>
              <w:jc w:val="left"/>
            </w:pPr>
            <w:r w:rsidRPr="00F7311C">
              <w:t>Наименование</w:t>
            </w:r>
          </w:p>
        </w:tc>
        <w:tc>
          <w:tcPr>
            <w:tcW w:w="1417" w:type="dxa"/>
            <w:vAlign w:val="center"/>
          </w:tcPr>
          <w:p w:rsidR="00F00FDF" w:rsidRPr="00F7311C" w:rsidRDefault="00F00FDF" w:rsidP="00F7311C">
            <w:pPr>
              <w:pStyle w:val="a7"/>
              <w:ind w:firstLine="0"/>
              <w:jc w:val="left"/>
            </w:pPr>
            <w:r w:rsidRPr="00F7311C">
              <w:t>Сумма на 2026год рублей</w:t>
            </w:r>
          </w:p>
        </w:tc>
        <w:tc>
          <w:tcPr>
            <w:tcW w:w="1134" w:type="dxa"/>
            <w:vAlign w:val="center"/>
          </w:tcPr>
          <w:p w:rsidR="00F00FDF" w:rsidRPr="00F7311C" w:rsidRDefault="00F00FDF" w:rsidP="00F7311C">
            <w:pPr>
              <w:pStyle w:val="a7"/>
              <w:ind w:firstLine="0"/>
              <w:jc w:val="left"/>
            </w:pPr>
            <w:r w:rsidRPr="00F7311C">
              <w:t>Удельный вес,</w:t>
            </w:r>
          </w:p>
          <w:p w:rsidR="00F00FDF" w:rsidRPr="00F7311C" w:rsidRDefault="00F00FDF" w:rsidP="00F7311C">
            <w:pPr>
              <w:pStyle w:val="a7"/>
              <w:jc w:val="left"/>
            </w:pPr>
            <w:r w:rsidRPr="00F7311C">
              <w:t>%</w:t>
            </w:r>
          </w:p>
        </w:tc>
        <w:tc>
          <w:tcPr>
            <w:tcW w:w="1560" w:type="dxa"/>
            <w:vAlign w:val="center"/>
          </w:tcPr>
          <w:p w:rsidR="00F00FDF" w:rsidRPr="00F7311C" w:rsidRDefault="00F00FDF" w:rsidP="00F7311C">
            <w:pPr>
              <w:pStyle w:val="a7"/>
              <w:ind w:firstLine="0"/>
              <w:jc w:val="left"/>
            </w:pPr>
            <w:r w:rsidRPr="00F7311C">
              <w:t>Сумма на 2027год рублей</w:t>
            </w:r>
          </w:p>
        </w:tc>
        <w:tc>
          <w:tcPr>
            <w:tcW w:w="1134" w:type="dxa"/>
            <w:vAlign w:val="center"/>
          </w:tcPr>
          <w:p w:rsidR="00F00FDF" w:rsidRPr="00F7311C" w:rsidRDefault="00F00FDF" w:rsidP="00F7311C">
            <w:pPr>
              <w:pStyle w:val="a7"/>
              <w:ind w:firstLine="0"/>
              <w:jc w:val="left"/>
            </w:pPr>
            <w:r w:rsidRPr="00F7311C">
              <w:t>Удельный вес,</w:t>
            </w:r>
          </w:p>
          <w:p w:rsidR="00F00FDF" w:rsidRPr="00F7311C" w:rsidRDefault="00F00FDF" w:rsidP="00F7311C">
            <w:pPr>
              <w:pStyle w:val="a7"/>
              <w:jc w:val="left"/>
            </w:pPr>
            <w:r w:rsidRPr="00F7311C">
              <w:t>%</w:t>
            </w:r>
          </w:p>
        </w:tc>
        <w:tc>
          <w:tcPr>
            <w:tcW w:w="1417" w:type="dxa"/>
            <w:vAlign w:val="center"/>
          </w:tcPr>
          <w:p w:rsidR="00F00FDF" w:rsidRPr="00F7311C" w:rsidRDefault="00F00FDF" w:rsidP="00F7311C">
            <w:pPr>
              <w:pStyle w:val="a7"/>
              <w:ind w:firstLine="0"/>
              <w:jc w:val="left"/>
            </w:pPr>
            <w:r w:rsidRPr="00F7311C">
              <w:t>Сумма на 2028 год, рублей</w:t>
            </w:r>
          </w:p>
        </w:tc>
        <w:tc>
          <w:tcPr>
            <w:tcW w:w="1134" w:type="dxa"/>
            <w:vAlign w:val="center"/>
          </w:tcPr>
          <w:p w:rsidR="00F00FDF" w:rsidRPr="00F7311C" w:rsidRDefault="00F00FDF" w:rsidP="00F7311C">
            <w:pPr>
              <w:pStyle w:val="a7"/>
              <w:ind w:firstLine="0"/>
              <w:jc w:val="left"/>
            </w:pPr>
            <w:r w:rsidRPr="00F7311C">
              <w:t>Удельный вес,</w:t>
            </w:r>
          </w:p>
          <w:p w:rsidR="00F00FDF" w:rsidRPr="00F7311C" w:rsidRDefault="00F00FDF" w:rsidP="00F7311C">
            <w:pPr>
              <w:pStyle w:val="a7"/>
              <w:jc w:val="left"/>
            </w:pPr>
            <w:r w:rsidRPr="00F7311C">
              <w:t>%</w:t>
            </w:r>
          </w:p>
        </w:tc>
      </w:tr>
      <w:tr w:rsidR="00F00FDF" w:rsidRPr="00766B13" w:rsidTr="00C967E5">
        <w:trPr>
          <w:trHeight w:val="663"/>
        </w:trPr>
        <w:tc>
          <w:tcPr>
            <w:tcW w:w="2552" w:type="dxa"/>
            <w:shd w:val="clear" w:color="auto" w:fill="auto"/>
            <w:vAlign w:val="center"/>
          </w:tcPr>
          <w:p w:rsidR="00F00FDF" w:rsidRPr="00766B13" w:rsidRDefault="00F00FDF" w:rsidP="00F7311C">
            <w:pPr>
              <w:pStyle w:val="a7"/>
              <w:ind w:firstLine="0"/>
            </w:pPr>
            <w:r w:rsidRPr="00766B13">
              <w:t>Безвозмездные поступления ВСЕГО,</w:t>
            </w:r>
          </w:p>
          <w:p w:rsidR="00F00FDF" w:rsidRPr="00766B13" w:rsidRDefault="00F00FDF" w:rsidP="00C967E5">
            <w:pPr>
              <w:pStyle w:val="a7"/>
            </w:pPr>
            <w:r w:rsidRPr="00766B13">
              <w:lastRenderedPageBreak/>
              <w:t xml:space="preserve"> в том числе: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lastRenderedPageBreak/>
              <w:t>1 031 563,00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100,00</w:t>
            </w:r>
          </w:p>
        </w:tc>
        <w:tc>
          <w:tcPr>
            <w:tcW w:w="1560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372 740,00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100,00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446 768,00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100,00</w:t>
            </w:r>
          </w:p>
        </w:tc>
      </w:tr>
      <w:tr w:rsidR="00F00FDF" w:rsidRPr="00766B13" w:rsidTr="00C967E5">
        <w:trPr>
          <w:trHeight w:val="275"/>
        </w:trPr>
        <w:tc>
          <w:tcPr>
            <w:tcW w:w="2552" w:type="dxa"/>
            <w:shd w:val="clear" w:color="auto" w:fill="auto"/>
            <w:vAlign w:val="center"/>
          </w:tcPr>
          <w:p w:rsidR="00F00FDF" w:rsidRPr="00766B13" w:rsidRDefault="00F00FDF" w:rsidP="00C967E5">
            <w:pPr>
              <w:pStyle w:val="a7"/>
            </w:pPr>
            <w:r w:rsidRPr="00766B13">
              <w:lastRenderedPageBreak/>
              <w:t xml:space="preserve">Дотации 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pStyle w:val="a7"/>
              <w:jc w:val="center"/>
              <w:rPr>
                <w:sz w:val="22"/>
              </w:rPr>
            </w:pPr>
            <w:r w:rsidRPr="00766B13">
              <w:rPr>
                <w:sz w:val="22"/>
              </w:rPr>
              <w:t>121 600,00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11,79</w:t>
            </w:r>
          </w:p>
        </w:tc>
        <w:tc>
          <w:tcPr>
            <w:tcW w:w="1560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129 000,00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28,87</w:t>
            </w:r>
          </w:p>
        </w:tc>
      </w:tr>
      <w:tr w:rsidR="00F00FDF" w:rsidRPr="00766B13" w:rsidTr="00C967E5">
        <w:trPr>
          <w:trHeight w:val="275"/>
        </w:trPr>
        <w:tc>
          <w:tcPr>
            <w:tcW w:w="2552" w:type="dxa"/>
            <w:shd w:val="clear" w:color="auto" w:fill="auto"/>
            <w:vAlign w:val="center"/>
          </w:tcPr>
          <w:p w:rsidR="00F00FDF" w:rsidRPr="00766B13" w:rsidRDefault="00F00FDF" w:rsidP="00C967E5">
            <w:pPr>
              <w:pStyle w:val="a7"/>
            </w:pPr>
            <w:r w:rsidRPr="00766B13">
              <w:t xml:space="preserve">Субвенции 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pStyle w:val="a7"/>
              <w:jc w:val="center"/>
              <w:rPr>
                <w:sz w:val="22"/>
              </w:rPr>
            </w:pPr>
            <w:r w:rsidRPr="00766B13">
              <w:rPr>
                <w:sz w:val="22"/>
              </w:rPr>
              <w:t>223 963,00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21,71</w:t>
            </w:r>
          </w:p>
        </w:tc>
        <w:tc>
          <w:tcPr>
            <w:tcW w:w="1560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2</w:t>
            </w:r>
            <w:r>
              <w:rPr>
                <w:sz w:val="22"/>
              </w:rPr>
              <w:t>4</w:t>
            </w:r>
            <w:r w:rsidRPr="00766B13">
              <w:rPr>
                <w:sz w:val="22"/>
              </w:rPr>
              <w:t>9 740,00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67,0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317 768,00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71,13</w:t>
            </w:r>
          </w:p>
        </w:tc>
      </w:tr>
      <w:tr w:rsidR="00F00FDF" w:rsidRPr="00766B13" w:rsidTr="00C967E5">
        <w:trPr>
          <w:trHeight w:val="275"/>
        </w:trPr>
        <w:tc>
          <w:tcPr>
            <w:tcW w:w="2552" w:type="dxa"/>
            <w:shd w:val="clear" w:color="auto" w:fill="auto"/>
            <w:vAlign w:val="center"/>
          </w:tcPr>
          <w:p w:rsidR="00F00FDF" w:rsidRPr="00766B13" w:rsidRDefault="00F00FDF" w:rsidP="00C967E5">
            <w:pPr>
              <w:pStyle w:val="a7"/>
            </w:pPr>
            <w:r w:rsidRPr="00766B13">
              <w:t>Межбюджетные трансферты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pStyle w:val="a7"/>
              <w:jc w:val="center"/>
              <w:rPr>
                <w:sz w:val="22"/>
              </w:rPr>
            </w:pPr>
            <w:r w:rsidRPr="00766B13">
              <w:rPr>
                <w:sz w:val="22"/>
              </w:rPr>
              <w:t>686 000,00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66,50</w:t>
            </w:r>
          </w:p>
        </w:tc>
        <w:tc>
          <w:tcPr>
            <w:tcW w:w="1560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 w:rsidRPr="00766B13">
              <w:rPr>
                <w:sz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F00FDF" w:rsidRPr="00766B13" w:rsidRDefault="00F00FDF" w:rsidP="00C96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</w:tbl>
    <w:p w:rsidR="00F00FDF" w:rsidRPr="00766B13" w:rsidRDefault="00F00FDF" w:rsidP="00F00FDF">
      <w:pPr>
        <w:pStyle w:val="a7"/>
        <w:shd w:val="clear" w:color="auto" w:fill="FFFFFF"/>
        <w:rPr>
          <w:szCs w:val="28"/>
        </w:rPr>
      </w:pPr>
      <w:r w:rsidRPr="00766B13">
        <w:rPr>
          <w:szCs w:val="28"/>
        </w:rPr>
        <w:t xml:space="preserve">         Общий объем дотаций  на 2026 год составляет </w:t>
      </w:r>
      <w:r>
        <w:rPr>
          <w:szCs w:val="28"/>
        </w:rPr>
        <w:t>121 600</w:t>
      </w:r>
      <w:r w:rsidRPr="00766B13">
        <w:rPr>
          <w:szCs w:val="28"/>
        </w:rPr>
        <w:t xml:space="preserve">,00рублей – </w:t>
      </w:r>
      <w:r>
        <w:rPr>
          <w:szCs w:val="28"/>
        </w:rPr>
        <w:t>11,79</w:t>
      </w:r>
      <w:r w:rsidRPr="00766B13">
        <w:rPr>
          <w:szCs w:val="28"/>
        </w:rPr>
        <w:t>% от общего   объема   безвозмездных    поступлений, в   202</w:t>
      </w:r>
      <w:r>
        <w:rPr>
          <w:szCs w:val="28"/>
        </w:rPr>
        <w:t>7</w:t>
      </w:r>
      <w:r w:rsidRPr="00766B13">
        <w:rPr>
          <w:szCs w:val="28"/>
        </w:rPr>
        <w:t xml:space="preserve">    году   </w:t>
      </w:r>
      <w:r>
        <w:rPr>
          <w:szCs w:val="28"/>
        </w:rPr>
        <w:t>123 000</w:t>
      </w:r>
      <w:r w:rsidRPr="00766B13">
        <w:rPr>
          <w:szCs w:val="28"/>
        </w:rPr>
        <w:t xml:space="preserve">,00 рублей – </w:t>
      </w:r>
      <w:r>
        <w:rPr>
          <w:szCs w:val="28"/>
        </w:rPr>
        <w:t>33,0</w:t>
      </w:r>
      <w:r w:rsidRPr="00766B13">
        <w:rPr>
          <w:szCs w:val="28"/>
        </w:rPr>
        <w:t>%, в 202</w:t>
      </w:r>
      <w:r>
        <w:rPr>
          <w:szCs w:val="28"/>
        </w:rPr>
        <w:t>8</w:t>
      </w:r>
      <w:r w:rsidRPr="00766B13">
        <w:rPr>
          <w:szCs w:val="28"/>
        </w:rPr>
        <w:t xml:space="preserve"> году </w:t>
      </w:r>
      <w:r>
        <w:rPr>
          <w:szCs w:val="28"/>
        </w:rPr>
        <w:t>129 000</w:t>
      </w:r>
      <w:r w:rsidRPr="00766B13">
        <w:rPr>
          <w:szCs w:val="28"/>
        </w:rPr>
        <w:t xml:space="preserve">,00 рублей или </w:t>
      </w:r>
      <w:r>
        <w:rPr>
          <w:szCs w:val="28"/>
        </w:rPr>
        <w:t>28,87</w:t>
      </w:r>
      <w:r w:rsidRPr="00766B13">
        <w:rPr>
          <w:szCs w:val="28"/>
        </w:rPr>
        <w:t xml:space="preserve"> %.</w:t>
      </w:r>
    </w:p>
    <w:p w:rsidR="00F00FDF" w:rsidRDefault="00F00FDF" w:rsidP="00F00FDF">
      <w:pPr>
        <w:pStyle w:val="a7"/>
        <w:shd w:val="clear" w:color="auto" w:fill="FFFFFF"/>
        <w:rPr>
          <w:szCs w:val="28"/>
        </w:rPr>
      </w:pPr>
      <w:r w:rsidRPr="00766B13">
        <w:rPr>
          <w:szCs w:val="28"/>
        </w:rPr>
        <w:t xml:space="preserve">        Общий объем субвенций на 202</w:t>
      </w:r>
      <w:r>
        <w:rPr>
          <w:szCs w:val="28"/>
        </w:rPr>
        <w:t>6</w:t>
      </w:r>
      <w:r w:rsidRPr="00766B13">
        <w:rPr>
          <w:szCs w:val="28"/>
        </w:rPr>
        <w:t xml:space="preserve"> год составляет 223 963,00рублей – </w:t>
      </w:r>
      <w:r>
        <w:rPr>
          <w:szCs w:val="28"/>
        </w:rPr>
        <w:t>21,71</w:t>
      </w:r>
      <w:r w:rsidRPr="00766B13">
        <w:rPr>
          <w:szCs w:val="28"/>
        </w:rPr>
        <w:t>% от общего   объема   безвозмездных    поступлений, в   202</w:t>
      </w:r>
      <w:r>
        <w:rPr>
          <w:szCs w:val="28"/>
        </w:rPr>
        <w:t>7</w:t>
      </w:r>
      <w:r w:rsidRPr="00766B13">
        <w:rPr>
          <w:szCs w:val="28"/>
        </w:rPr>
        <w:t xml:space="preserve">    году   </w:t>
      </w:r>
      <w:r>
        <w:rPr>
          <w:szCs w:val="28"/>
        </w:rPr>
        <w:t>249 740</w:t>
      </w:r>
      <w:r w:rsidRPr="00766B13">
        <w:rPr>
          <w:szCs w:val="28"/>
        </w:rPr>
        <w:t xml:space="preserve">,00рублей – </w:t>
      </w:r>
      <w:r>
        <w:rPr>
          <w:szCs w:val="28"/>
        </w:rPr>
        <w:t>67</w:t>
      </w:r>
      <w:r w:rsidRPr="00766B13">
        <w:rPr>
          <w:szCs w:val="28"/>
        </w:rPr>
        <w:t>%, в 202</w:t>
      </w:r>
      <w:r>
        <w:rPr>
          <w:szCs w:val="28"/>
        </w:rPr>
        <w:t>8</w:t>
      </w:r>
      <w:r w:rsidRPr="00766B13">
        <w:rPr>
          <w:szCs w:val="28"/>
        </w:rPr>
        <w:t xml:space="preserve"> году </w:t>
      </w:r>
      <w:r>
        <w:rPr>
          <w:szCs w:val="28"/>
        </w:rPr>
        <w:t>317 768</w:t>
      </w:r>
      <w:r w:rsidRPr="00766B13">
        <w:rPr>
          <w:szCs w:val="28"/>
        </w:rPr>
        <w:t xml:space="preserve">,00рублей или </w:t>
      </w:r>
      <w:r>
        <w:rPr>
          <w:szCs w:val="28"/>
        </w:rPr>
        <w:t>71,13</w:t>
      </w:r>
      <w:r w:rsidRPr="00766B13">
        <w:rPr>
          <w:szCs w:val="28"/>
        </w:rPr>
        <w:t xml:space="preserve"> %.</w:t>
      </w:r>
    </w:p>
    <w:p w:rsidR="00F00FDF" w:rsidRPr="00766B13" w:rsidRDefault="00F00FDF" w:rsidP="00F00FDF">
      <w:pPr>
        <w:pStyle w:val="a7"/>
        <w:shd w:val="clear" w:color="auto" w:fill="FFFFFF"/>
        <w:rPr>
          <w:szCs w:val="28"/>
        </w:rPr>
      </w:pPr>
      <w:r>
        <w:rPr>
          <w:szCs w:val="28"/>
        </w:rPr>
        <w:t xml:space="preserve">       </w:t>
      </w:r>
      <w:r w:rsidRPr="00766B13">
        <w:rPr>
          <w:szCs w:val="28"/>
        </w:rPr>
        <w:t xml:space="preserve"> Общий объем </w:t>
      </w:r>
      <w:r>
        <w:rPr>
          <w:szCs w:val="28"/>
        </w:rPr>
        <w:t>межбюджетных трансфертов</w:t>
      </w:r>
      <w:r w:rsidRPr="00766B13">
        <w:rPr>
          <w:szCs w:val="28"/>
        </w:rPr>
        <w:t xml:space="preserve"> на 202</w:t>
      </w:r>
      <w:r>
        <w:rPr>
          <w:szCs w:val="28"/>
        </w:rPr>
        <w:t>6</w:t>
      </w:r>
      <w:r w:rsidRPr="00766B13">
        <w:rPr>
          <w:szCs w:val="28"/>
        </w:rPr>
        <w:t xml:space="preserve"> год составляет </w:t>
      </w:r>
      <w:r>
        <w:rPr>
          <w:szCs w:val="28"/>
        </w:rPr>
        <w:t>686 000</w:t>
      </w:r>
      <w:r w:rsidRPr="00766B13">
        <w:rPr>
          <w:szCs w:val="28"/>
        </w:rPr>
        <w:t xml:space="preserve">,00рублей – </w:t>
      </w:r>
      <w:r>
        <w:rPr>
          <w:szCs w:val="28"/>
        </w:rPr>
        <w:t>66,50</w:t>
      </w:r>
      <w:r w:rsidRPr="00766B13">
        <w:rPr>
          <w:szCs w:val="28"/>
        </w:rPr>
        <w:t xml:space="preserve">% от общего   объема   безвозмездных    поступлений, </w:t>
      </w:r>
      <w:r>
        <w:rPr>
          <w:szCs w:val="28"/>
        </w:rPr>
        <w:t xml:space="preserve">на </w:t>
      </w:r>
      <w:r w:rsidRPr="00766B13">
        <w:rPr>
          <w:szCs w:val="28"/>
        </w:rPr>
        <w:t xml:space="preserve">   202</w:t>
      </w:r>
      <w:r>
        <w:rPr>
          <w:szCs w:val="28"/>
        </w:rPr>
        <w:t>7</w:t>
      </w:r>
      <w:r w:rsidRPr="00766B13">
        <w:rPr>
          <w:szCs w:val="28"/>
        </w:rPr>
        <w:t xml:space="preserve"> – 202</w:t>
      </w:r>
      <w:r>
        <w:rPr>
          <w:szCs w:val="28"/>
        </w:rPr>
        <w:t>8</w:t>
      </w:r>
      <w:r w:rsidRPr="00766B13">
        <w:rPr>
          <w:szCs w:val="28"/>
        </w:rPr>
        <w:t xml:space="preserve"> год</w:t>
      </w:r>
      <w:r w:rsidRPr="005B0960">
        <w:t xml:space="preserve"> </w:t>
      </w:r>
      <w:r>
        <w:rPr>
          <w:szCs w:val="28"/>
        </w:rPr>
        <w:t>м</w:t>
      </w:r>
      <w:r w:rsidRPr="005B0960">
        <w:rPr>
          <w:szCs w:val="28"/>
        </w:rPr>
        <w:t>ежбюджетные трансферты</w:t>
      </w:r>
      <w:r>
        <w:rPr>
          <w:szCs w:val="28"/>
        </w:rPr>
        <w:t xml:space="preserve"> не запланированы</w:t>
      </w:r>
      <w:r w:rsidRPr="00766B13">
        <w:rPr>
          <w:szCs w:val="28"/>
        </w:rPr>
        <w:t>.</w:t>
      </w:r>
    </w:p>
    <w:p w:rsidR="00F00FDF" w:rsidRPr="008435D1" w:rsidRDefault="00F00FDF" w:rsidP="00F00FDF">
      <w:pPr>
        <w:pStyle w:val="a7"/>
        <w:shd w:val="clear" w:color="auto" w:fill="FFFFFF"/>
        <w:rPr>
          <w:b/>
        </w:rPr>
      </w:pPr>
      <w:r w:rsidRPr="008435D1">
        <w:rPr>
          <w:szCs w:val="28"/>
        </w:rPr>
        <w:t xml:space="preserve">                   </w:t>
      </w:r>
      <w:r>
        <w:rPr>
          <w:szCs w:val="28"/>
        </w:rPr>
        <w:t xml:space="preserve">                     </w:t>
      </w:r>
      <w:r w:rsidRPr="008435D1">
        <w:rPr>
          <w:szCs w:val="28"/>
        </w:rPr>
        <w:t xml:space="preserve">                                                               Таблица 4 </w:t>
      </w:r>
    </w:p>
    <w:p w:rsidR="00F00FDF" w:rsidRPr="00E550FE" w:rsidRDefault="00F00FDF" w:rsidP="00F00FDF">
      <w:pPr>
        <w:pStyle w:val="a7"/>
        <w:ind w:firstLine="710"/>
        <w:rPr>
          <w:b/>
          <w:szCs w:val="28"/>
        </w:rPr>
      </w:pPr>
      <w:r w:rsidRPr="008435D1">
        <w:rPr>
          <w:b/>
          <w:szCs w:val="28"/>
        </w:rPr>
        <w:t>Перечень</w:t>
      </w:r>
      <w:r w:rsidRPr="00E550FE">
        <w:rPr>
          <w:b/>
          <w:szCs w:val="28"/>
        </w:rPr>
        <w:t xml:space="preserve"> и объемы межбюджетных трансфертов на 202</w:t>
      </w:r>
      <w:r>
        <w:rPr>
          <w:b/>
          <w:szCs w:val="28"/>
        </w:rPr>
        <w:t>6</w:t>
      </w:r>
      <w:r w:rsidRPr="00E550FE">
        <w:rPr>
          <w:b/>
          <w:szCs w:val="28"/>
        </w:rPr>
        <w:t xml:space="preserve"> -202</w:t>
      </w:r>
      <w:r>
        <w:rPr>
          <w:b/>
          <w:szCs w:val="28"/>
        </w:rPr>
        <w:t>8</w:t>
      </w:r>
      <w:r w:rsidRPr="00E550FE">
        <w:rPr>
          <w:b/>
          <w:szCs w:val="28"/>
        </w:rPr>
        <w:t>годы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9"/>
        <w:gridCol w:w="1499"/>
        <w:gridCol w:w="1504"/>
        <w:gridCol w:w="1499"/>
      </w:tblGrid>
      <w:tr w:rsidR="00F00FDF" w:rsidRPr="00E550FE" w:rsidTr="00C967E5">
        <w:trPr>
          <w:trHeight w:val="449"/>
        </w:trPr>
        <w:tc>
          <w:tcPr>
            <w:tcW w:w="2946" w:type="pct"/>
            <w:shd w:val="clear" w:color="auto" w:fill="auto"/>
            <w:vAlign w:val="center"/>
          </w:tcPr>
          <w:p w:rsidR="00F00FDF" w:rsidRPr="00E550FE" w:rsidRDefault="00F00FDF" w:rsidP="00C967E5">
            <w:pPr>
              <w:jc w:val="center"/>
              <w:rPr>
                <w:b/>
                <w:bCs/>
              </w:rPr>
            </w:pPr>
            <w:r w:rsidRPr="00E550FE">
              <w:rPr>
                <w:b/>
                <w:bCs/>
              </w:rPr>
              <w:t>НАИМЕНОВАНИЕ</w:t>
            </w:r>
          </w:p>
        </w:tc>
        <w:tc>
          <w:tcPr>
            <w:tcW w:w="684" w:type="pct"/>
            <w:vAlign w:val="center"/>
          </w:tcPr>
          <w:p w:rsidR="00F00FDF" w:rsidRPr="00E550FE" w:rsidRDefault="00F00FDF" w:rsidP="00C967E5">
            <w:pPr>
              <w:jc w:val="center"/>
              <w:rPr>
                <w:b/>
                <w:bCs/>
              </w:rPr>
            </w:pPr>
            <w:r w:rsidRPr="00E550FE">
              <w:rPr>
                <w:b/>
                <w:bCs/>
              </w:rPr>
              <w:t>202</w:t>
            </w:r>
            <w:r>
              <w:rPr>
                <w:b/>
                <w:bCs/>
              </w:rPr>
              <w:t xml:space="preserve">6 </w:t>
            </w:r>
            <w:r w:rsidRPr="00E550FE">
              <w:rPr>
                <w:b/>
                <w:bCs/>
              </w:rPr>
              <w:t>год</w:t>
            </w:r>
          </w:p>
        </w:tc>
        <w:tc>
          <w:tcPr>
            <w:tcW w:w="686" w:type="pct"/>
            <w:vAlign w:val="center"/>
          </w:tcPr>
          <w:p w:rsidR="00F00FDF" w:rsidRPr="00E550FE" w:rsidRDefault="00F00FDF" w:rsidP="00C967E5">
            <w:pPr>
              <w:jc w:val="center"/>
              <w:rPr>
                <w:b/>
                <w:bCs/>
              </w:rPr>
            </w:pPr>
            <w:r w:rsidRPr="00E550FE">
              <w:rPr>
                <w:b/>
                <w:bCs/>
              </w:rPr>
              <w:t>202</w:t>
            </w:r>
            <w:r>
              <w:rPr>
                <w:b/>
                <w:bCs/>
              </w:rPr>
              <w:t xml:space="preserve">7 </w:t>
            </w:r>
            <w:r w:rsidRPr="00E550FE">
              <w:rPr>
                <w:b/>
                <w:bCs/>
              </w:rPr>
              <w:t>год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F00FDF" w:rsidRPr="00E550FE" w:rsidRDefault="00F00FDF" w:rsidP="00C967E5">
            <w:pPr>
              <w:jc w:val="center"/>
              <w:rPr>
                <w:b/>
                <w:bCs/>
              </w:rPr>
            </w:pPr>
            <w:r w:rsidRPr="00E550FE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E550FE">
              <w:rPr>
                <w:b/>
                <w:bCs/>
              </w:rPr>
              <w:t xml:space="preserve"> год</w:t>
            </w:r>
          </w:p>
        </w:tc>
      </w:tr>
      <w:tr w:rsidR="00F00FDF" w:rsidRPr="00E550FE" w:rsidTr="00C967E5">
        <w:trPr>
          <w:trHeight w:val="510"/>
        </w:trPr>
        <w:tc>
          <w:tcPr>
            <w:tcW w:w="2946" w:type="pct"/>
            <w:shd w:val="clear" w:color="auto" w:fill="auto"/>
          </w:tcPr>
          <w:p w:rsidR="00F00FDF" w:rsidRPr="00480C27" w:rsidRDefault="00F00FDF" w:rsidP="00C967E5">
            <w:pPr>
              <w:rPr>
                <w:b/>
                <w:bCs/>
              </w:rPr>
            </w:pPr>
            <w:r w:rsidRPr="0073368F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684" w:type="pct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121 600,00</w:t>
            </w:r>
          </w:p>
        </w:tc>
        <w:tc>
          <w:tcPr>
            <w:tcW w:w="686" w:type="pct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123 000,00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129 000,00</w:t>
            </w:r>
          </w:p>
        </w:tc>
      </w:tr>
      <w:tr w:rsidR="00F00FDF" w:rsidRPr="00E550FE" w:rsidTr="00C967E5">
        <w:trPr>
          <w:trHeight w:val="571"/>
        </w:trPr>
        <w:tc>
          <w:tcPr>
            <w:tcW w:w="2946" w:type="pct"/>
            <w:shd w:val="clear" w:color="auto" w:fill="auto"/>
          </w:tcPr>
          <w:p w:rsidR="00F00FDF" w:rsidRPr="00E550FE" w:rsidRDefault="00F00FDF" w:rsidP="00C967E5">
            <w:pPr>
              <w:rPr>
                <w:bCs/>
              </w:rPr>
            </w:pPr>
            <w:r w:rsidRPr="00615D8A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4" w:type="pct"/>
            <w:vAlign w:val="bottom"/>
          </w:tcPr>
          <w:p w:rsidR="00F00FDF" w:rsidRPr="00480C27" w:rsidRDefault="00F00FDF" w:rsidP="00C967E5">
            <w:pPr>
              <w:jc w:val="right"/>
            </w:pPr>
            <w:r w:rsidRPr="00480C27">
              <w:t>121 600,00</w:t>
            </w:r>
          </w:p>
        </w:tc>
        <w:tc>
          <w:tcPr>
            <w:tcW w:w="686" w:type="pct"/>
            <w:vAlign w:val="bottom"/>
          </w:tcPr>
          <w:p w:rsidR="00F00FDF" w:rsidRPr="00480C27" w:rsidRDefault="00F00FDF" w:rsidP="00C967E5">
            <w:pPr>
              <w:jc w:val="right"/>
            </w:pPr>
            <w:r w:rsidRPr="00480C27">
              <w:t>123 000,00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F00FDF" w:rsidRPr="00480C27" w:rsidRDefault="00F00FDF" w:rsidP="00C967E5">
            <w:pPr>
              <w:jc w:val="right"/>
            </w:pPr>
            <w:r w:rsidRPr="00480C27">
              <w:t>129 000,00</w:t>
            </w:r>
          </w:p>
        </w:tc>
      </w:tr>
      <w:tr w:rsidR="00F00FDF" w:rsidRPr="00E550FE" w:rsidTr="00C967E5">
        <w:trPr>
          <w:trHeight w:val="571"/>
        </w:trPr>
        <w:tc>
          <w:tcPr>
            <w:tcW w:w="2946" w:type="pct"/>
            <w:shd w:val="clear" w:color="auto" w:fill="auto"/>
          </w:tcPr>
          <w:p w:rsidR="00F00FDF" w:rsidRPr="00480C27" w:rsidRDefault="00F00FDF" w:rsidP="00C967E5">
            <w:pPr>
              <w:rPr>
                <w:b/>
                <w:bCs/>
              </w:rPr>
            </w:pPr>
            <w:r w:rsidRPr="00480C27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84" w:type="pct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223 963,00</w:t>
            </w:r>
          </w:p>
        </w:tc>
        <w:tc>
          <w:tcPr>
            <w:tcW w:w="686" w:type="pct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249 740,00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317 768,00</w:t>
            </w:r>
          </w:p>
        </w:tc>
      </w:tr>
      <w:tr w:rsidR="00F00FDF" w:rsidRPr="00E550FE" w:rsidTr="00C967E5">
        <w:trPr>
          <w:trHeight w:val="409"/>
        </w:trPr>
        <w:tc>
          <w:tcPr>
            <w:tcW w:w="2946" w:type="pct"/>
            <w:shd w:val="clear" w:color="auto" w:fill="auto"/>
          </w:tcPr>
          <w:p w:rsidR="00F00FDF" w:rsidRPr="00E550FE" w:rsidRDefault="00F00FDF" w:rsidP="00C967E5">
            <w:r w:rsidRPr="00E550FE">
              <w:t>Субвенции бюджетам сельских поселений на осуществление     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4" w:type="pct"/>
            <w:vAlign w:val="bottom"/>
          </w:tcPr>
          <w:p w:rsidR="00F00FDF" w:rsidRPr="00480C27" w:rsidRDefault="00F00FDF" w:rsidP="00C967E5">
            <w:pPr>
              <w:jc w:val="right"/>
            </w:pPr>
            <w:r w:rsidRPr="00480C27">
              <w:t>223 963,00</w:t>
            </w:r>
          </w:p>
        </w:tc>
        <w:tc>
          <w:tcPr>
            <w:tcW w:w="686" w:type="pct"/>
            <w:vAlign w:val="bottom"/>
          </w:tcPr>
          <w:p w:rsidR="00F00FDF" w:rsidRPr="00480C27" w:rsidRDefault="00F00FDF" w:rsidP="00C967E5">
            <w:pPr>
              <w:jc w:val="right"/>
            </w:pPr>
            <w:r w:rsidRPr="00480C27">
              <w:t>249 740,00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F00FDF" w:rsidRPr="00480C27" w:rsidRDefault="00F00FDF" w:rsidP="00C967E5">
            <w:pPr>
              <w:jc w:val="right"/>
            </w:pPr>
            <w:r w:rsidRPr="00480C27">
              <w:t>317 768,00</w:t>
            </w:r>
          </w:p>
        </w:tc>
      </w:tr>
      <w:tr w:rsidR="00F00FDF" w:rsidRPr="00E550FE" w:rsidTr="00C967E5">
        <w:trPr>
          <w:trHeight w:val="259"/>
        </w:trPr>
        <w:tc>
          <w:tcPr>
            <w:tcW w:w="2946" w:type="pct"/>
            <w:shd w:val="clear" w:color="auto" w:fill="auto"/>
          </w:tcPr>
          <w:p w:rsidR="00F00FDF" w:rsidRPr="00480C27" w:rsidRDefault="00F00FDF" w:rsidP="00C967E5">
            <w:pPr>
              <w:rPr>
                <w:b/>
              </w:rPr>
            </w:pPr>
            <w:r w:rsidRPr="00480C27">
              <w:rPr>
                <w:b/>
              </w:rPr>
              <w:t>Иные межбюджетные трансферты</w:t>
            </w:r>
          </w:p>
        </w:tc>
        <w:tc>
          <w:tcPr>
            <w:tcW w:w="684" w:type="pct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686 000,00</w:t>
            </w:r>
          </w:p>
        </w:tc>
        <w:tc>
          <w:tcPr>
            <w:tcW w:w="686" w:type="pct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F00FDF" w:rsidRPr="00480C27" w:rsidRDefault="00F00FDF" w:rsidP="00C967E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00FDF" w:rsidRPr="00E550FE" w:rsidTr="00C967E5">
        <w:trPr>
          <w:trHeight w:val="571"/>
        </w:trPr>
        <w:tc>
          <w:tcPr>
            <w:tcW w:w="2946" w:type="pct"/>
            <w:shd w:val="clear" w:color="auto" w:fill="auto"/>
          </w:tcPr>
          <w:p w:rsidR="00F00FDF" w:rsidRPr="00E550FE" w:rsidRDefault="00F00FDF" w:rsidP="00C967E5">
            <w:r w:rsidRPr="00480C27">
              <w:t>Прочие межбюджетные трансферты, передаваемые бюджетам сельских поселений</w:t>
            </w:r>
          </w:p>
        </w:tc>
        <w:tc>
          <w:tcPr>
            <w:tcW w:w="684" w:type="pct"/>
            <w:vAlign w:val="bottom"/>
          </w:tcPr>
          <w:p w:rsidR="00F00FDF" w:rsidRPr="0055673A" w:rsidRDefault="00F00FDF" w:rsidP="00C967E5">
            <w:pPr>
              <w:jc w:val="right"/>
            </w:pPr>
            <w:r>
              <w:t>686 000,00</w:t>
            </w:r>
          </w:p>
        </w:tc>
        <w:tc>
          <w:tcPr>
            <w:tcW w:w="686" w:type="pct"/>
            <w:vAlign w:val="bottom"/>
          </w:tcPr>
          <w:p w:rsidR="00F00FDF" w:rsidRPr="00D30DAD" w:rsidRDefault="00F00FDF" w:rsidP="00C967E5">
            <w:pPr>
              <w:jc w:val="right"/>
            </w:pPr>
            <w:r>
              <w:t>0,00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F00FDF" w:rsidRPr="00A674EA" w:rsidRDefault="00F00FDF" w:rsidP="00C967E5">
            <w:pPr>
              <w:jc w:val="right"/>
            </w:pPr>
            <w:r>
              <w:t>0,00</w:t>
            </w:r>
          </w:p>
        </w:tc>
      </w:tr>
      <w:tr w:rsidR="00F00FDF" w:rsidRPr="00E550FE" w:rsidTr="00C967E5">
        <w:trPr>
          <w:trHeight w:val="255"/>
        </w:trPr>
        <w:tc>
          <w:tcPr>
            <w:tcW w:w="2946" w:type="pct"/>
            <w:shd w:val="clear" w:color="auto" w:fill="auto"/>
          </w:tcPr>
          <w:p w:rsidR="00F00FDF" w:rsidRPr="00E550FE" w:rsidRDefault="00F00FDF" w:rsidP="00C967E5">
            <w:pPr>
              <w:rPr>
                <w:b/>
              </w:rPr>
            </w:pPr>
            <w:r w:rsidRPr="00E550FE">
              <w:t xml:space="preserve">              </w:t>
            </w:r>
            <w:r w:rsidRPr="00E550FE">
              <w:rPr>
                <w:b/>
              </w:rPr>
              <w:t>Итого:</w:t>
            </w:r>
          </w:p>
        </w:tc>
        <w:tc>
          <w:tcPr>
            <w:tcW w:w="684" w:type="pct"/>
            <w:vAlign w:val="bottom"/>
          </w:tcPr>
          <w:p w:rsidR="00F00FDF" w:rsidRPr="00601365" w:rsidRDefault="00F00FDF" w:rsidP="00C967E5">
            <w:pPr>
              <w:ind w:left="-249" w:firstLine="249"/>
              <w:jc w:val="right"/>
              <w:rPr>
                <w:b/>
              </w:rPr>
            </w:pPr>
            <w:r w:rsidRPr="00480C27">
              <w:rPr>
                <w:b/>
                <w:sz w:val="22"/>
              </w:rPr>
              <w:t>1 031 563,00</w:t>
            </w:r>
          </w:p>
        </w:tc>
        <w:tc>
          <w:tcPr>
            <w:tcW w:w="686" w:type="pct"/>
            <w:vAlign w:val="bottom"/>
          </w:tcPr>
          <w:p w:rsidR="00F00FDF" w:rsidRPr="00480C27" w:rsidRDefault="00F00FDF" w:rsidP="00C967E5">
            <w:pPr>
              <w:jc w:val="right"/>
              <w:rPr>
                <w:b/>
                <w:sz w:val="22"/>
              </w:rPr>
            </w:pPr>
            <w:r w:rsidRPr="00480C27">
              <w:rPr>
                <w:b/>
                <w:sz w:val="22"/>
              </w:rPr>
              <w:t>372 740,00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F00FDF" w:rsidRPr="00480C27" w:rsidRDefault="00F00FDF" w:rsidP="00C967E5">
            <w:pPr>
              <w:jc w:val="right"/>
              <w:rPr>
                <w:b/>
                <w:sz w:val="22"/>
              </w:rPr>
            </w:pPr>
            <w:r w:rsidRPr="00480C27">
              <w:rPr>
                <w:b/>
                <w:sz w:val="22"/>
              </w:rPr>
              <w:t>446 768,00</w:t>
            </w:r>
          </w:p>
        </w:tc>
      </w:tr>
    </w:tbl>
    <w:p w:rsidR="00F00FDF" w:rsidRPr="00726202" w:rsidRDefault="00F00FDF" w:rsidP="00F00FDF">
      <w:pPr>
        <w:pStyle w:val="1"/>
        <w:rPr>
          <w:sz w:val="16"/>
          <w:szCs w:val="26"/>
        </w:rPr>
      </w:pPr>
    </w:p>
    <w:p w:rsidR="00F00FDF" w:rsidRDefault="00F00FDF" w:rsidP="00F00FDF">
      <w:pPr>
        <w:pStyle w:val="1"/>
        <w:rPr>
          <w:sz w:val="26"/>
          <w:szCs w:val="26"/>
        </w:rPr>
      </w:pP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  <w:r w:rsidRPr="00E550FE">
        <w:rPr>
          <w:sz w:val="26"/>
          <w:szCs w:val="26"/>
        </w:rPr>
        <w:t xml:space="preserve"> РАСХОДЫ БЮДЖЕТА</w:t>
      </w:r>
      <w:r w:rsidRPr="00E550FE">
        <w:rPr>
          <w:b/>
          <w:sz w:val="26"/>
          <w:szCs w:val="26"/>
        </w:rPr>
        <w:t xml:space="preserve"> </w:t>
      </w:r>
      <w:r w:rsidRPr="00E550FE">
        <w:rPr>
          <w:snapToGrid w:val="0"/>
          <w:kern w:val="28"/>
          <w:sz w:val="26"/>
          <w:szCs w:val="26"/>
        </w:rPr>
        <w:t xml:space="preserve">СЕМЯЧКОВСКОГО СЕЛЬСКОГО ПОСЕЛЕНИЯ ТРУБЧЕВСКОГО МУНИЦИПАЛЬНОГО РАЙОНА БРЯНСКОЙ ОБЛАСТИ   </w:t>
      </w:r>
    </w:p>
    <w:p w:rsidR="00F00FDF" w:rsidRPr="00E550FE" w:rsidRDefault="00F00FDF" w:rsidP="00F00FDF">
      <w:pPr>
        <w:pStyle w:val="1"/>
        <w:rPr>
          <w:snapToGrid w:val="0"/>
          <w:kern w:val="28"/>
          <w:sz w:val="26"/>
          <w:szCs w:val="26"/>
        </w:rPr>
      </w:pPr>
      <w:r w:rsidRPr="00E550FE">
        <w:rPr>
          <w:snapToGrid w:val="0"/>
          <w:kern w:val="28"/>
          <w:sz w:val="26"/>
          <w:szCs w:val="26"/>
        </w:rPr>
        <w:t>НА 202</w:t>
      </w:r>
      <w:r>
        <w:rPr>
          <w:snapToGrid w:val="0"/>
          <w:kern w:val="28"/>
          <w:sz w:val="26"/>
          <w:szCs w:val="26"/>
        </w:rPr>
        <w:t>6</w:t>
      </w:r>
      <w:r w:rsidRPr="00E550FE">
        <w:rPr>
          <w:snapToGrid w:val="0"/>
          <w:kern w:val="28"/>
          <w:sz w:val="26"/>
          <w:szCs w:val="26"/>
        </w:rPr>
        <w:t xml:space="preserve"> ГОД И НА ПЛАНОВЫЙ ПЕРИОД 202</w:t>
      </w:r>
      <w:r>
        <w:rPr>
          <w:snapToGrid w:val="0"/>
          <w:kern w:val="28"/>
          <w:sz w:val="26"/>
          <w:szCs w:val="26"/>
        </w:rPr>
        <w:t>7</w:t>
      </w:r>
      <w:proofErr w:type="gramStart"/>
      <w:r w:rsidRPr="00E550FE">
        <w:rPr>
          <w:snapToGrid w:val="0"/>
          <w:kern w:val="28"/>
          <w:sz w:val="26"/>
          <w:szCs w:val="26"/>
        </w:rPr>
        <w:t xml:space="preserve"> И</w:t>
      </w:r>
      <w:proofErr w:type="gramEnd"/>
      <w:r w:rsidRPr="00E550FE">
        <w:rPr>
          <w:snapToGrid w:val="0"/>
          <w:kern w:val="28"/>
          <w:sz w:val="26"/>
          <w:szCs w:val="26"/>
        </w:rPr>
        <w:t xml:space="preserve"> 202</w:t>
      </w:r>
      <w:r>
        <w:rPr>
          <w:snapToGrid w:val="0"/>
          <w:kern w:val="28"/>
          <w:sz w:val="26"/>
          <w:szCs w:val="26"/>
        </w:rPr>
        <w:t>8</w:t>
      </w:r>
      <w:r w:rsidRPr="00E550FE">
        <w:rPr>
          <w:snapToGrid w:val="0"/>
          <w:kern w:val="28"/>
          <w:sz w:val="26"/>
          <w:szCs w:val="26"/>
        </w:rPr>
        <w:t xml:space="preserve"> ГОДОВ</w:t>
      </w:r>
    </w:p>
    <w:p w:rsidR="00F00FDF" w:rsidRPr="00726202" w:rsidRDefault="00F00FDF" w:rsidP="00F00FDF">
      <w:pPr>
        <w:jc w:val="center"/>
        <w:rPr>
          <w:b/>
          <w:i/>
          <w:sz w:val="12"/>
          <w:szCs w:val="26"/>
        </w:rPr>
      </w:pPr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F6263B">
        <w:rPr>
          <w:sz w:val="28"/>
          <w:szCs w:val="28"/>
        </w:rPr>
        <w:t>Р</w:t>
      </w:r>
      <w:r w:rsidRPr="00E550FE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E550FE">
        <w:rPr>
          <w:sz w:val="28"/>
          <w:szCs w:val="28"/>
        </w:rPr>
        <w:t xml:space="preserve"> «О бюджете Семячковского сельского поселения Трубчевского муниципального района Брянской области на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E550FE">
        <w:rPr>
          <w:sz w:val="28"/>
          <w:szCs w:val="28"/>
        </w:rPr>
        <w:t xml:space="preserve"> </w:t>
      </w:r>
      <w:r w:rsidRPr="00E550FE">
        <w:rPr>
          <w:sz w:val="28"/>
          <w:szCs w:val="28"/>
        </w:rPr>
        <w:lastRenderedPageBreak/>
        <w:t>и 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годов» подготовлен в соответствии с требованиями действующего законодательства. </w:t>
      </w:r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>Расходы на текущее содержание  запланированы исходя из ресурсных возможностей бюджета поселения.</w:t>
      </w:r>
    </w:p>
    <w:p w:rsidR="00F00FDF" w:rsidRPr="00E550FE" w:rsidRDefault="00F00FDF" w:rsidP="00F00FDF">
      <w:pPr>
        <w:tabs>
          <w:tab w:val="left" w:pos="1708"/>
        </w:tabs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Объем расходов бюджета поселения составит: в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году – </w:t>
      </w:r>
      <w:r>
        <w:rPr>
          <w:sz w:val="28"/>
          <w:szCs w:val="28"/>
        </w:rPr>
        <w:t>3 284 563,00</w:t>
      </w:r>
      <w:r w:rsidRPr="00E550FE">
        <w:rPr>
          <w:sz w:val="28"/>
          <w:szCs w:val="28"/>
        </w:rPr>
        <w:t xml:space="preserve"> рублей, в 202</w:t>
      </w:r>
      <w:r>
        <w:rPr>
          <w:sz w:val="28"/>
          <w:szCs w:val="28"/>
        </w:rPr>
        <w:t>7</w:t>
      </w:r>
      <w:r w:rsidRPr="00E550FE">
        <w:rPr>
          <w:sz w:val="28"/>
          <w:szCs w:val="28"/>
        </w:rPr>
        <w:t xml:space="preserve"> году– </w:t>
      </w:r>
      <w:r>
        <w:rPr>
          <w:sz w:val="28"/>
          <w:szCs w:val="28"/>
        </w:rPr>
        <w:t>2 658 740,00</w:t>
      </w:r>
      <w:r w:rsidRPr="00E550FE">
        <w:rPr>
          <w:sz w:val="28"/>
          <w:szCs w:val="28"/>
        </w:rPr>
        <w:t xml:space="preserve"> рублей в 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2 773 768,00</w:t>
      </w:r>
      <w:r w:rsidRPr="00E550FE">
        <w:rPr>
          <w:sz w:val="28"/>
          <w:szCs w:val="28"/>
        </w:rPr>
        <w:t xml:space="preserve"> рублей.</w:t>
      </w:r>
    </w:p>
    <w:p w:rsidR="00F00FDF" w:rsidRPr="00E550FE" w:rsidRDefault="00F00FDF" w:rsidP="00F00FDF">
      <w:pPr>
        <w:tabs>
          <w:tab w:val="left" w:pos="1708"/>
        </w:tabs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Структура расходов бюджета поселения на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E550F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годов представлена в таблице 5.</w:t>
      </w:r>
    </w:p>
    <w:p w:rsidR="00F00FDF" w:rsidRPr="00E550FE" w:rsidRDefault="00F00FDF" w:rsidP="00F00FDF">
      <w:pPr>
        <w:pStyle w:val="af6"/>
        <w:keepNext/>
        <w:spacing w:before="0" w:after="0"/>
        <w:jc w:val="right"/>
        <w:rPr>
          <w:b w:val="0"/>
          <w:sz w:val="26"/>
          <w:szCs w:val="26"/>
        </w:rPr>
      </w:pPr>
      <w:r w:rsidRPr="00E550FE">
        <w:rPr>
          <w:b w:val="0"/>
          <w:sz w:val="26"/>
          <w:szCs w:val="26"/>
        </w:rPr>
        <w:t>Таблица 5</w:t>
      </w:r>
    </w:p>
    <w:p w:rsidR="00F00FDF" w:rsidRPr="00E550FE" w:rsidRDefault="00F00FDF" w:rsidP="00F00FDF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E">
        <w:rPr>
          <w:rFonts w:ascii="Times New Roman" w:hAnsi="Times New Roman" w:cs="Times New Roman"/>
          <w:b/>
          <w:sz w:val="28"/>
          <w:szCs w:val="28"/>
        </w:rPr>
        <w:t>Структура расходов бюджета поселения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550F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550FE">
        <w:rPr>
          <w:rFonts w:ascii="Times New Roman" w:hAnsi="Times New Roman" w:cs="Times New Roman"/>
          <w:b/>
          <w:sz w:val="28"/>
          <w:szCs w:val="28"/>
        </w:rPr>
        <w:t xml:space="preserve"> годы.              </w:t>
      </w:r>
    </w:p>
    <w:p w:rsidR="00F00FDF" w:rsidRPr="00E550FE" w:rsidRDefault="00F00FDF" w:rsidP="00F00FDF">
      <w:pPr>
        <w:pStyle w:val="ConsNormal"/>
        <w:widowControl/>
        <w:ind w:firstLine="54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550F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E550FE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5236" w:type="pct"/>
        <w:tblInd w:w="-176" w:type="dxa"/>
        <w:tblLayout w:type="fixed"/>
        <w:tblLook w:val="04A0"/>
      </w:tblPr>
      <w:tblGrid>
        <w:gridCol w:w="2880"/>
        <w:gridCol w:w="1327"/>
        <w:gridCol w:w="299"/>
        <w:gridCol w:w="943"/>
        <w:gridCol w:w="1295"/>
        <w:gridCol w:w="251"/>
        <w:gridCol w:w="1202"/>
        <w:gridCol w:w="1295"/>
        <w:gridCol w:w="1125"/>
      </w:tblGrid>
      <w:tr w:rsidR="00F00FDF" w:rsidRPr="00E550FE" w:rsidTr="00C967E5">
        <w:trPr>
          <w:trHeight w:val="1174"/>
        </w:trPr>
        <w:tc>
          <w:tcPr>
            <w:tcW w:w="135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Наименование</w:t>
            </w:r>
          </w:p>
          <w:p w:rsidR="00F00FDF" w:rsidRPr="00E550FE" w:rsidRDefault="00F00FDF" w:rsidP="00C967E5">
            <w:pPr>
              <w:jc w:val="center"/>
            </w:pP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F00FDF" w:rsidRPr="00E550FE" w:rsidRDefault="00F00FDF" w:rsidP="00C967E5">
            <w:pPr>
              <w:tabs>
                <w:tab w:val="left" w:pos="1003"/>
              </w:tabs>
              <w:jc w:val="center"/>
            </w:pPr>
            <w:r w:rsidRPr="00E550FE">
              <w:t>202</w:t>
            </w:r>
            <w:r>
              <w:t>6</w:t>
            </w:r>
            <w:r w:rsidRPr="00E550FE">
              <w:t xml:space="preserve"> г.</w:t>
            </w: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FDF" w:rsidRPr="00E550FE" w:rsidRDefault="00F00FDF" w:rsidP="00C967E5">
            <w:pPr>
              <w:jc w:val="center"/>
            </w:pPr>
          </w:p>
          <w:p w:rsidR="00F00FDF" w:rsidRPr="00E550FE" w:rsidRDefault="00F00FDF" w:rsidP="00C967E5">
            <w:pPr>
              <w:jc w:val="center"/>
            </w:pPr>
          </w:p>
          <w:p w:rsidR="00F00FDF" w:rsidRPr="00E550FE" w:rsidRDefault="00F00FDF" w:rsidP="00C967E5">
            <w:pPr>
              <w:jc w:val="center"/>
            </w:pPr>
          </w:p>
          <w:p w:rsidR="00F00FDF" w:rsidRPr="00E550FE" w:rsidRDefault="00F00FDF" w:rsidP="00C967E5">
            <w:pPr>
              <w:jc w:val="center"/>
            </w:pPr>
          </w:p>
        </w:tc>
        <w:tc>
          <w:tcPr>
            <w:tcW w:w="4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0FDF" w:rsidRPr="00E550FE" w:rsidRDefault="00F00FDF" w:rsidP="00C967E5">
            <w:pPr>
              <w:jc w:val="center"/>
            </w:pPr>
            <w:r w:rsidRPr="00E550FE">
              <w:t>Уд</w:t>
            </w:r>
            <w:proofErr w:type="gramStart"/>
            <w:r w:rsidRPr="00E550FE">
              <w:t>.</w:t>
            </w:r>
            <w:proofErr w:type="gramEnd"/>
            <w:r w:rsidRPr="00E550FE">
              <w:t xml:space="preserve"> </w:t>
            </w:r>
            <w:proofErr w:type="gramStart"/>
            <w:r w:rsidRPr="00E550FE">
              <w:t>в</w:t>
            </w:r>
            <w:proofErr w:type="gramEnd"/>
            <w:r w:rsidRPr="00E550FE">
              <w:t xml:space="preserve">ес в </w:t>
            </w:r>
          </w:p>
          <w:p w:rsidR="00F00FDF" w:rsidRPr="00E550FE" w:rsidRDefault="00F00FDF" w:rsidP="00C967E5">
            <w:pPr>
              <w:jc w:val="center"/>
            </w:pPr>
            <w:proofErr w:type="gramStart"/>
            <w:r w:rsidRPr="00E550FE">
              <w:t>расходах</w:t>
            </w:r>
            <w:proofErr w:type="gramEnd"/>
            <w:r w:rsidRPr="00E550FE">
              <w:t xml:space="preserve"> </w:t>
            </w:r>
          </w:p>
          <w:p w:rsidR="00F00FDF" w:rsidRPr="00E550FE" w:rsidRDefault="00F00FDF" w:rsidP="00C967E5">
            <w:pPr>
              <w:jc w:val="center"/>
            </w:pPr>
            <w:r w:rsidRPr="00E550FE">
              <w:t>(%)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F00FDF" w:rsidRPr="00E550FE" w:rsidRDefault="00F00FDF" w:rsidP="00C967E5">
            <w:pPr>
              <w:jc w:val="center"/>
            </w:pPr>
            <w:r w:rsidRPr="00E550FE">
              <w:t>202</w:t>
            </w:r>
            <w:r>
              <w:t>7</w:t>
            </w:r>
            <w:r w:rsidRPr="00E550FE">
              <w:t xml:space="preserve"> г.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FDF" w:rsidRPr="00E550FE" w:rsidRDefault="00F00FDF" w:rsidP="00C967E5">
            <w:pPr>
              <w:jc w:val="center"/>
            </w:pPr>
          </w:p>
          <w:p w:rsidR="00F00FDF" w:rsidRPr="00E550FE" w:rsidRDefault="00F00FDF" w:rsidP="00C967E5">
            <w:pPr>
              <w:jc w:val="center"/>
            </w:pPr>
          </w:p>
          <w:p w:rsidR="00F00FDF" w:rsidRPr="00E550FE" w:rsidRDefault="00F00FDF" w:rsidP="00C967E5">
            <w:pPr>
              <w:jc w:val="center"/>
            </w:pPr>
          </w:p>
          <w:p w:rsidR="00F00FDF" w:rsidRPr="00E550FE" w:rsidRDefault="00F00FDF" w:rsidP="00C967E5">
            <w:pPr>
              <w:jc w:val="center"/>
            </w:pPr>
          </w:p>
        </w:tc>
        <w:tc>
          <w:tcPr>
            <w:tcW w:w="56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0FDF" w:rsidRPr="00E550FE" w:rsidRDefault="00F00FDF" w:rsidP="00C967E5">
            <w:pPr>
              <w:jc w:val="center"/>
            </w:pPr>
            <w:r w:rsidRPr="00E550FE">
              <w:t>Уд</w:t>
            </w:r>
            <w:proofErr w:type="gramStart"/>
            <w:r w:rsidRPr="00E550FE">
              <w:t>.</w:t>
            </w:r>
            <w:proofErr w:type="gramEnd"/>
            <w:r w:rsidRPr="00E550FE">
              <w:t xml:space="preserve"> </w:t>
            </w:r>
            <w:proofErr w:type="gramStart"/>
            <w:r w:rsidRPr="00E550FE">
              <w:t>в</w:t>
            </w:r>
            <w:proofErr w:type="gramEnd"/>
            <w:r w:rsidRPr="00E550FE">
              <w:t xml:space="preserve">ес в </w:t>
            </w:r>
          </w:p>
          <w:p w:rsidR="00F00FDF" w:rsidRPr="00E550FE" w:rsidRDefault="00F00FDF" w:rsidP="00C967E5">
            <w:pPr>
              <w:jc w:val="center"/>
            </w:pPr>
            <w:proofErr w:type="gramStart"/>
            <w:r w:rsidRPr="00E550FE">
              <w:t>расходах</w:t>
            </w:r>
            <w:proofErr w:type="gramEnd"/>
            <w:r w:rsidRPr="00E550FE">
              <w:t xml:space="preserve"> </w:t>
            </w:r>
          </w:p>
          <w:p w:rsidR="00F00FDF" w:rsidRPr="00E550FE" w:rsidRDefault="00F00FDF" w:rsidP="00C967E5">
            <w:pPr>
              <w:jc w:val="center"/>
            </w:pPr>
            <w:r w:rsidRPr="00E550FE">
              <w:t>(%)</w:t>
            </w:r>
          </w:p>
          <w:p w:rsidR="00F00FDF" w:rsidRPr="00E550FE" w:rsidRDefault="00F00FDF" w:rsidP="00C967E5">
            <w:pPr>
              <w:jc w:val="center"/>
            </w:pP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202</w:t>
            </w:r>
            <w:r>
              <w:t>8</w:t>
            </w:r>
            <w:r w:rsidRPr="00E550FE">
              <w:t>г.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Уд. вес в расходах</w:t>
            </w:r>
            <w:proofErr w:type="gramStart"/>
            <w:r w:rsidRPr="00E550FE">
              <w:t xml:space="preserve"> (%)</w:t>
            </w:r>
            <w:proofErr w:type="gramEnd"/>
          </w:p>
          <w:p w:rsidR="00F00FDF" w:rsidRPr="00E550FE" w:rsidRDefault="00F00FDF" w:rsidP="00C967E5">
            <w:pPr>
              <w:jc w:val="center"/>
            </w:pPr>
          </w:p>
        </w:tc>
      </w:tr>
      <w:tr w:rsidR="00F00FDF" w:rsidRPr="00E550FE" w:rsidTr="00C967E5">
        <w:trPr>
          <w:trHeight w:val="345"/>
        </w:trPr>
        <w:tc>
          <w:tcPr>
            <w:tcW w:w="1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  <w:rPr>
                <w:b/>
              </w:rPr>
            </w:pPr>
            <w:r w:rsidRPr="00E550FE">
              <w:rPr>
                <w:b/>
              </w:rPr>
              <w:t>РАСХОДЫ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  <w:r w:rsidRPr="00365F73">
              <w:rPr>
                <w:b/>
                <w:sz w:val="18"/>
                <w:szCs w:val="18"/>
              </w:rPr>
              <w:t>3 284 563,00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  <w:r w:rsidRPr="00365F73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  <w:r w:rsidRPr="00365F73">
              <w:rPr>
                <w:b/>
                <w:sz w:val="18"/>
                <w:szCs w:val="18"/>
              </w:rPr>
              <w:t>2 658 740,00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  <w:r w:rsidRPr="00365F73"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  <w:r w:rsidRPr="00365F73">
              <w:rPr>
                <w:b/>
                <w:sz w:val="18"/>
                <w:szCs w:val="18"/>
              </w:rPr>
              <w:t>2 773 768,00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b/>
                <w:sz w:val="18"/>
                <w:szCs w:val="18"/>
              </w:rPr>
            </w:pPr>
            <w:r w:rsidRPr="00365F73">
              <w:rPr>
                <w:b/>
                <w:sz w:val="18"/>
                <w:szCs w:val="18"/>
              </w:rPr>
              <w:t>100,00</w:t>
            </w:r>
          </w:p>
        </w:tc>
      </w:tr>
      <w:tr w:rsidR="00F00FDF" w:rsidRPr="00E550FE" w:rsidTr="00C967E5">
        <w:trPr>
          <w:trHeight w:val="345"/>
        </w:trPr>
        <w:tc>
          <w:tcPr>
            <w:tcW w:w="1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Общегосударственные вопросы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2 236 069,00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68,08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1 948 469,00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73,29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1 995 469,00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71,94</w:t>
            </w:r>
          </w:p>
        </w:tc>
      </w:tr>
      <w:tr w:rsidR="00F00FDF" w:rsidRPr="00E550FE" w:rsidTr="00C967E5">
        <w:trPr>
          <w:trHeight w:val="345"/>
        </w:trPr>
        <w:tc>
          <w:tcPr>
            <w:tcW w:w="1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601365">
              <w:t>Национальная оборона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223 963,00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6,82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249 740,00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9,39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317 768,00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11,4</w:t>
            </w:r>
            <w:r>
              <w:rPr>
                <w:sz w:val="18"/>
                <w:szCs w:val="18"/>
              </w:rPr>
              <w:t>6</w:t>
            </w:r>
          </w:p>
        </w:tc>
      </w:tr>
      <w:tr w:rsidR="00F00FDF" w:rsidRPr="00E550FE" w:rsidTr="00C967E5">
        <w:trPr>
          <w:trHeight w:val="345"/>
        </w:trPr>
        <w:tc>
          <w:tcPr>
            <w:tcW w:w="13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Национальная безопасность и правоохранительная деятельность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150 000,00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4,57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150 000,00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5,64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150 000,00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5,41</w:t>
            </w:r>
          </w:p>
        </w:tc>
      </w:tr>
      <w:tr w:rsidR="00F00FDF" w:rsidRPr="00E550FE" w:rsidTr="00C967E5">
        <w:trPr>
          <w:trHeight w:val="804"/>
        </w:trPr>
        <w:tc>
          <w:tcPr>
            <w:tcW w:w="13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Жилищно-коммунальное хозяйство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368 031,00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11,20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531,00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0,02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531,00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0,02</w:t>
            </w:r>
          </w:p>
        </w:tc>
      </w:tr>
      <w:tr w:rsidR="00F00FDF" w:rsidRPr="00E550FE" w:rsidTr="00C967E5">
        <w:trPr>
          <w:trHeight w:val="345"/>
        </w:trPr>
        <w:tc>
          <w:tcPr>
            <w:tcW w:w="1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Культура, кинематография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190 000,00</w:t>
            </w: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5,78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190 000,00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7,15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190 000,00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6,85</w:t>
            </w:r>
          </w:p>
        </w:tc>
      </w:tr>
      <w:tr w:rsidR="00F00FDF" w:rsidRPr="00E550FE" w:rsidTr="00C967E5">
        <w:trPr>
          <w:trHeight w:val="345"/>
        </w:trPr>
        <w:tc>
          <w:tcPr>
            <w:tcW w:w="1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FDF" w:rsidRPr="00E550FE" w:rsidRDefault="00F00FDF" w:rsidP="00C967E5">
            <w:pPr>
              <w:jc w:val="center"/>
            </w:pPr>
            <w:r w:rsidRPr="00E550FE">
              <w:t>Социальная политика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116 500,00</w:t>
            </w: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3,55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120 000,00</w:t>
            </w:r>
          </w:p>
        </w:tc>
        <w:tc>
          <w:tcPr>
            <w:tcW w:w="1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4,51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120 000,00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DF" w:rsidRPr="00365F73" w:rsidRDefault="00F00FDF" w:rsidP="00C967E5">
            <w:pPr>
              <w:jc w:val="center"/>
              <w:rPr>
                <w:sz w:val="18"/>
                <w:szCs w:val="18"/>
              </w:rPr>
            </w:pPr>
            <w:r w:rsidRPr="00365F73">
              <w:rPr>
                <w:sz w:val="18"/>
                <w:szCs w:val="18"/>
              </w:rPr>
              <w:t>4,33</w:t>
            </w:r>
          </w:p>
        </w:tc>
      </w:tr>
    </w:tbl>
    <w:p w:rsidR="00F00FDF" w:rsidRDefault="00F00FDF" w:rsidP="00F00FDF">
      <w:pPr>
        <w:ind w:firstLine="709"/>
        <w:jc w:val="both"/>
        <w:rPr>
          <w:sz w:val="28"/>
          <w:szCs w:val="28"/>
        </w:rPr>
      </w:pPr>
    </w:p>
    <w:p w:rsidR="00F00FDF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>Расходы по разделу 01  «Общегосударственные вопросы» составят  в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г. – </w:t>
      </w:r>
      <w:r>
        <w:rPr>
          <w:sz w:val="28"/>
          <w:szCs w:val="28"/>
        </w:rPr>
        <w:t>2 236 069,00</w:t>
      </w:r>
      <w:r w:rsidRPr="00E550FE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68,08</w:t>
      </w:r>
      <w:r w:rsidRPr="00E550FE">
        <w:rPr>
          <w:sz w:val="28"/>
          <w:szCs w:val="28"/>
        </w:rPr>
        <w:t xml:space="preserve"> % от расходной части бюджета поселения, </w:t>
      </w:r>
      <w:bookmarkStart w:id="7" w:name="_Toc171335411"/>
      <w:bookmarkStart w:id="8" w:name="_Toc165110074"/>
      <w:r w:rsidRPr="00E550FE">
        <w:rPr>
          <w:sz w:val="28"/>
          <w:szCs w:val="28"/>
        </w:rPr>
        <w:t>в 202</w:t>
      </w:r>
      <w:r>
        <w:rPr>
          <w:sz w:val="28"/>
          <w:szCs w:val="28"/>
        </w:rPr>
        <w:t>7</w:t>
      </w:r>
      <w:r w:rsidRPr="00E550FE">
        <w:rPr>
          <w:sz w:val="28"/>
          <w:szCs w:val="28"/>
        </w:rPr>
        <w:t xml:space="preserve"> г. – </w:t>
      </w:r>
      <w:r w:rsidRPr="004760F4">
        <w:rPr>
          <w:sz w:val="28"/>
          <w:szCs w:val="28"/>
        </w:rPr>
        <w:t>1 948 469,00</w:t>
      </w:r>
      <w:r w:rsidRPr="00E550FE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73,29</w:t>
      </w:r>
      <w:r w:rsidRPr="00E550FE">
        <w:rPr>
          <w:sz w:val="28"/>
          <w:szCs w:val="28"/>
        </w:rPr>
        <w:t xml:space="preserve"> %, в 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г. – </w:t>
      </w:r>
      <w:r w:rsidRPr="004760F4">
        <w:rPr>
          <w:sz w:val="28"/>
          <w:szCs w:val="28"/>
        </w:rPr>
        <w:t>1 995 469,00</w:t>
      </w:r>
      <w:r w:rsidRPr="00E550FE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71,94</w:t>
      </w:r>
      <w:r w:rsidRPr="00E550FE">
        <w:rPr>
          <w:sz w:val="28"/>
          <w:szCs w:val="28"/>
        </w:rPr>
        <w:t>%.</w:t>
      </w:r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BF39F3">
        <w:rPr>
          <w:sz w:val="28"/>
          <w:szCs w:val="28"/>
        </w:rPr>
        <w:t xml:space="preserve">   По разделу 02 «Национальная оборона» запланированы расходы на осуществление первичного воинского учета органами местного самоуправления поселений, муниципальных и городских округов на 202</w:t>
      </w:r>
      <w:r>
        <w:rPr>
          <w:sz w:val="28"/>
          <w:szCs w:val="28"/>
        </w:rPr>
        <w:t>6</w:t>
      </w:r>
      <w:r w:rsidRPr="00BF39F3">
        <w:rPr>
          <w:sz w:val="28"/>
          <w:szCs w:val="28"/>
        </w:rPr>
        <w:t xml:space="preserve"> в  сумме </w:t>
      </w:r>
      <w:r w:rsidRPr="004760F4">
        <w:rPr>
          <w:sz w:val="28"/>
          <w:szCs w:val="28"/>
        </w:rPr>
        <w:t>223 963,00</w:t>
      </w:r>
      <w:r w:rsidRPr="00BF39F3">
        <w:rPr>
          <w:sz w:val="28"/>
          <w:szCs w:val="28"/>
        </w:rPr>
        <w:t>рублей, на 202</w:t>
      </w:r>
      <w:r>
        <w:rPr>
          <w:sz w:val="28"/>
          <w:szCs w:val="28"/>
        </w:rPr>
        <w:t>7</w:t>
      </w:r>
      <w:r w:rsidRPr="00BF39F3">
        <w:rPr>
          <w:sz w:val="28"/>
          <w:szCs w:val="28"/>
        </w:rPr>
        <w:t xml:space="preserve">год – </w:t>
      </w:r>
      <w:r w:rsidRPr="004760F4">
        <w:rPr>
          <w:sz w:val="28"/>
          <w:szCs w:val="28"/>
        </w:rPr>
        <w:t>249 740,00</w:t>
      </w:r>
      <w:r w:rsidRPr="00BF39F3">
        <w:rPr>
          <w:sz w:val="28"/>
          <w:szCs w:val="28"/>
        </w:rPr>
        <w:t>рублей, на 202</w:t>
      </w:r>
      <w:r>
        <w:rPr>
          <w:sz w:val="28"/>
          <w:szCs w:val="28"/>
        </w:rPr>
        <w:t>8</w:t>
      </w:r>
      <w:r w:rsidRPr="00BF39F3">
        <w:rPr>
          <w:sz w:val="28"/>
          <w:szCs w:val="28"/>
        </w:rPr>
        <w:t xml:space="preserve">год – </w:t>
      </w:r>
      <w:r w:rsidRPr="004760F4">
        <w:rPr>
          <w:sz w:val="28"/>
          <w:szCs w:val="28"/>
        </w:rPr>
        <w:t>317 768,00</w:t>
      </w:r>
      <w:r w:rsidRPr="00BF39F3">
        <w:rPr>
          <w:sz w:val="28"/>
          <w:szCs w:val="28"/>
        </w:rPr>
        <w:t xml:space="preserve"> (соответственно </w:t>
      </w:r>
      <w:r>
        <w:rPr>
          <w:sz w:val="28"/>
          <w:szCs w:val="28"/>
        </w:rPr>
        <w:t>6,82</w:t>
      </w:r>
      <w:r w:rsidRPr="00BF39F3">
        <w:rPr>
          <w:sz w:val="28"/>
          <w:szCs w:val="28"/>
        </w:rPr>
        <w:t xml:space="preserve">%,   </w:t>
      </w:r>
      <w:r>
        <w:rPr>
          <w:sz w:val="28"/>
          <w:szCs w:val="28"/>
        </w:rPr>
        <w:t>9,39</w:t>
      </w:r>
      <w:r w:rsidRPr="00BF39F3">
        <w:rPr>
          <w:sz w:val="28"/>
          <w:szCs w:val="28"/>
        </w:rPr>
        <w:t xml:space="preserve">%,  </w:t>
      </w:r>
      <w:r>
        <w:rPr>
          <w:sz w:val="28"/>
          <w:szCs w:val="28"/>
        </w:rPr>
        <w:t>11,46</w:t>
      </w:r>
      <w:r w:rsidRPr="00BF39F3">
        <w:rPr>
          <w:sz w:val="28"/>
          <w:szCs w:val="28"/>
        </w:rPr>
        <w:t>% от общего объема расходов в 202</w:t>
      </w:r>
      <w:r>
        <w:rPr>
          <w:sz w:val="28"/>
          <w:szCs w:val="28"/>
        </w:rPr>
        <w:t>6</w:t>
      </w:r>
      <w:r w:rsidRPr="00BF39F3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F39F3">
        <w:rPr>
          <w:sz w:val="28"/>
          <w:szCs w:val="28"/>
        </w:rPr>
        <w:t xml:space="preserve"> годах).</w:t>
      </w:r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По разделу 03 «Национальная безопасность и правоохранительная деятельность» запланированы расходы на 202</w:t>
      </w:r>
      <w:r>
        <w:rPr>
          <w:sz w:val="28"/>
          <w:szCs w:val="28"/>
        </w:rPr>
        <w:t xml:space="preserve">6 – 2028 </w:t>
      </w:r>
      <w:r w:rsidRPr="00E550FE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E550FE">
        <w:rPr>
          <w:sz w:val="28"/>
          <w:szCs w:val="28"/>
        </w:rPr>
        <w:t xml:space="preserve"> в сумме 1</w:t>
      </w:r>
      <w:r>
        <w:rPr>
          <w:sz w:val="28"/>
          <w:szCs w:val="28"/>
        </w:rPr>
        <w:t>50</w:t>
      </w:r>
      <w:r w:rsidRPr="00E550FE">
        <w:rPr>
          <w:sz w:val="28"/>
          <w:szCs w:val="28"/>
        </w:rPr>
        <w:t xml:space="preserve"> 000,00 рублей </w:t>
      </w:r>
      <w:r>
        <w:rPr>
          <w:sz w:val="28"/>
          <w:szCs w:val="28"/>
        </w:rPr>
        <w:t xml:space="preserve"> ежегодно </w:t>
      </w:r>
      <w:r w:rsidRPr="00E550FE">
        <w:rPr>
          <w:sz w:val="28"/>
          <w:szCs w:val="28"/>
        </w:rPr>
        <w:t>(</w:t>
      </w:r>
      <w:r>
        <w:rPr>
          <w:sz w:val="28"/>
          <w:szCs w:val="28"/>
        </w:rPr>
        <w:t xml:space="preserve">соответственно 4,57%, 5,64% и 5,41% </w:t>
      </w:r>
      <w:r w:rsidRPr="00E550FE">
        <w:rPr>
          <w:sz w:val="28"/>
          <w:szCs w:val="28"/>
        </w:rPr>
        <w:t xml:space="preserve"> от общего объема расходов). </w:t>
      </w:r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По разделу 05 «Жилищно-коммунальное хозяйство» запланированы расходы на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368 031</w:t>
      </w:r>
      <w:r w:rsidRPr="003A2996">
        <w:rPr>
          <w:sz w:val="28"/>
          <w:szCs w:val="28"/>
        </w:rPr>
        <w:t>,00</w:t>
      </w:r>
      <w:r w:rsidRPr="00E550FE">
        <w:rPr>
          <w:sz w:val="28"/>
          <w:szCs w:val="28"/>
        </w:rPr>
        <w:t>рублей (</w:t>
      </w:r>
      <w:r>
        <w:rPr>
          <w:sz w:val="28"/>
          <w:szCs w:val="28"/>
        </w:rPr>
        <w:t>11,20</w:t>
      </w:r>
      <w:r w:rsidRPr="00E550FE">
        <w:rPr>
          <w:sz w:val="28"/>
          <w:szCs w:val="28"/>
        </w:rPr>
        <w:t xml:space="preserve">% от общего объема </w:t>
      </w:r>
      <w:r w:rsidRPr="00E550FE">
        <w:rPr>
          <w:sz w:val="28"/>
          <w:szCs w:val="28"/>
        </w:rPr>
        <w:lastRenderedPageBreak/>
        <w:t>расходов)</w:t>
      </w:r>
      <w:r>
        <w:rPr>
          <w:sz w:val="28"/>
          <w:szCs w:val="28"/>
        </w:rPr>
        <w:t>,</w:t>
      </w:r>
      <w:r w:rsidRPr="00DC78D6">
        <w:rPr>
          <w:sz w:val="28"/>
          <w:szCs w:val="28"/>
        </w:rPr>
        <w:t xml:space="preserve"> </w:t>
      </w:r>
      <w:r w:rsidRPr="00E550FE">
        <w:rPr>
          <w:sz w:val="28"/>
          <w:szCs w:val="28"/>
        </w:rPr>
        <w:t>на 202</w:t>
      </w:r>
      <w:r>
        <w:rPr>
          <w:sz w:val="28"/>
          <w:szCs w:val="28"/>
        </w:rPr>
        <w:t xml:space="preserve">7-2028 </w:t>
      </w:r>
      <w:r w:rsidRPr="00E550FE">
        <w:rPr>
          <w:sz w:val="28"/>
          <w:szCs w:val="28"/>
        </w:rPr>
        <w:t>год</w:t>
      </w:r>
      <w:r>
        <w:rPr>
          <w:sz w:val="28"/>
          <w:szCs w:val="28"/>
        </w:rPr>
        <w:t xml:space="preserve">ы </w:t>
      </w:r>
      <w:r w:rsidRPr="00DC78D6">
        <w:rPr>
          <w:sz w:val="28"/>
          <w:szCs w:val="28"/>
        </w:rPr>
        <w:t>расходы по данному разделу предусмотрены</w:t>
      </w:r>
      <w:r>
        <w:rPr>
          <w:sz w:val="28"/>
          <w:szCs w:val="28"/>
        </w:rPr>
        <w:t xml:space="preserve"> в сумме 531,00 рублей ежегодно, для осуществления передачи полномочий по организации ритуальных услуг</w:t>
      </w:r>
      <w:r w:rsidRPr="00DC78D6">
        <w:rPr>
          <w:sz w:val="28"/>
          <w:szCs w:val="28"/>
        </w:rPr>
        <w:t>.</w:t>
      </w:r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</w:t>
      </w:r>
      <w:proofErr w:type="gramStart"/>
      <w:r w:rsidRPr="00E550FE">
        <w:rPr>
          <w:sz w:val="28"/>
          <w:szCs w:val="28"/>
        </w:rPr>
        <w:t>По разделу 08  «Культура, кинематография» на 202</w:t>
      </w:r>
      <w:r>
        <w:rPr>
          <w:sz w:val="28"/>
          <w:szCs w:val="28"/>
        </w:rPr>
        <w:t>6 - 2028</w:t>
      </w:r>
      <w:r w:rsidRPr="00E550F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E550FE">
        <w:rPr>
          <w:sz w:val="28"/>
          <w:szCs w:val="28"/>
        </w:rPr>
        <w:t xml:space="preserve"> предусмотрены в объеме </w:t>
      </w:r>
      <w:r>
        <w:rPr>
          <w:sz w:val="28"/>
          <w:szCs w:val="28"/>
        </w:rPr>
        <w:t>190</w:t>
      </w:r>
      <w:r w:rsidRPr="00E550FE">
        <w:rPr>
          <w:bCs/>
          <w:sz w:val="28"/>
          <w:szCs w:val="28"/>
        </w:rPr>
        <w:t xml:space="preserve"> 000,00 </w:t>
      </w:r>
      <w:r w:rsidRPr="00E550F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ежегодно</w:t>
      </w:r>
      <w:r w:rsidRPr="00E550FE">
        <w:rPr>
          <w:sz w:val="28"/>
          <w:szCs w:val="28"/>
        </w:rPr>
        <w:t>, (</w:t>
      </w:r>
      <w:r>
        <w:rPr>
          <w:sz w:val="28"/>
          <w:szCs w:val="28"/>
        </w:rPr>
        <w:t>соответственно 5,78</w:t>
      </w:r>
      <w:r w:rsidRPr="00E550FE">
        <w:rPr>
          <w:sz w:val="28"/>
          <w:szCs w:val="28"/>
        </w:rPr>
        <w:t>%</w:t>
      </w:r>
      <w:r>
        <w:rPr>
          <w:sz w:val="28"/>
          <w:szCs w:val="28"/>
        </w:rPr>
        <w:t>, 7,15% и 6,85%</w:t>
      </w:r>
      <w:r w:rsidRPr="00E550FE">
        <w:rPr>
          <w:sz w:val="28"/>
          <w:szCs w:val="28"/>
        </w:rPr>
        <w:t xml:space="preserve"> от общего объема расходов.</w:t>
      </w:r>
      <w:proofErr w:type="gramEnd"/>
    </w:p>
    <w:p w:rsidR="00F00FDF" w:rsidRPr="00E550FE" w:rsidRDefault="00F00FDF" w:rsidP="00F00FDF">
      <w:pPr>
        <w:ind w:firstLine="709"/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По разделу 10 «Социальная политика» предусмотрены расходы  на ежемесячные доплаты к пенсиям муниципальным служащим,    в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 xml:space="preserve">г. – </w:t>
      </w:r>
      <w:r>
        <w:rPr>
          <w:sz w:val="28"/>
          <w:szCs w:val="28"/>
        </w:rPr>
        <w:t>116 500,00</w:t>
      </w:r>
      <w:r w:rsidRPr="00E550FE">
        <w:rPr>
          <w:sz w:val="28"/>
          <w:szCs w:val="28"/>
        </w:rPr>
        <w:t>рублей</w:t>
      </w:r>
      <w:r>
        <w:rPr>
          <w:sz w:val="28"/>
          <w:szCs w:val="28"/>
        </w:rPr>
        <w:t>, в 2027г. – 120 000,00 рублей, в 2028г. – 120 000,00</w:t>
      </w:r>
      <w:r w:rsidRPr="00E550FE">
        <w:rPr>
          <w:sz w:val="28"/>
          <w:szCs w:val="28"/>
        </w:rPr>
        <w:t xml:space="preserve"> или </w:t>
      </w:r>
      <w:r>
        <w:rPr>
          <w:sz w:val="28"/>
          <w:szCs w:val="28"/>
        </w:rPr>
        <w:t>3,55</w:t>
      </w:r>
      <w:r w:rsidRPr="00E550FE">
        <w:rPr>
          <w:sz w:val="28"/>
          <w:szCs w:val="28"/>
        </w:rPr>
        <w:t xml:space="preserve">%, </w:t>
      </w:r>
      <w:r>
        <w:rPr>
          <w:sz w:val="28"/>
          <w:szCs w:val="28"/>
        </w:rPr>
        <w:t>4,51</w:t>
      </w:r>
      <w:r w:rsidRPr="00E550FE">
        <w:rPr>
          <w:sz w:val="28"/>
          <w:szCs w:val="28"/>
        </w:rPr>
        <w:t xml:space="preserve"> %</w:t>
      </w:r>
      <w:bookmarkEnd w:id="7"/>
      <w:bookmarkEnd w:id="8"/>
      <w:r w:rsidRPr="00E550FE">
        <w:rPr>
          <w:sz w:val="28"/>
          <w:szCs w:val="28"/>
        </w:rPr>
        <w:t xml:space="preserve">, </w:t>
      </w:r>
      <w:r>
        <w:rPr>
          <w:sz w:val="28"/>
          <w:szCs w:val="28"/>
        </w:rPr>
        <w:t>4,33</w:t>
      </w:r>
      <w:r w:rsidRPr="00E550FE">
        <w:rPr>
          <w:sz w:val="28"/>
          <w:szCs w:val="28"/>
        </w:rPr>
        <w:t>%  от общего объема расходов  соответственно.</w:t>
      </w:r>
    </w:p>
    <w:p w:rsidR="00F00FDF" w:rsidRPr="00E550FE" w:rsidRDefault="00F00FDF" w:rsidP="00F00FDF">
      <w:pPr>
        <w:jc w:val="center"/>
        <w:rPr>
          <w:b/>
          <w:sz w:val="28"/>
          <w:szCs w:val="28"/>
        </w:rPr>
      </w:pPr>
    </w:p>
    <w:p w:rsidR="00F00FDF" w:rsidRPr="00E550FE" w:rsidRDefault="00F00FDF" w:rsidP="00F00FDF">
      <w:pPr>
        <w:jc w:val="center"/>
        <w:rPr>
          <w:b/>
          <w:sz w:val="28"/>
          <w:szCs w:val="28"/>
        </w:rPr>
      </w:pPr>
      <w:r w:rsidRPr="00E550FE">
        <w:rPr>
          <w:b/>
          <w:sz w:val="28"/>
          <w:szCs w:val="28"/>
        </w:rPr>
        <w:t>Источники внутреннего финансирования дефицита бюджета поселения</w:t>
      </w:r>
    </w:p>
    <w:p w:rsidR="00F00FDF" w:rsidRPr="00E550FE" w:rsidRDefault="00F00FDF" w:rsidP="00F00FDF">
      <w:pPr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    Показатели, характеризующие сбалансированность бюджета поселения следующие:</w:t>
      </w:r>
    </w:p>
    <w:p w:rsidR="00F00FDF" w:rsidRPr="00E550FE" w:rsidRDefault="00F00FDF" w:rsidP="00F00FDF">
      <w:pPr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   - 202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годы – сбалансированный бюджет.</w:t>
      </w:r>
    </w:p>
    <w:p w:rsidR="00F00FDF" w:rsidRPr="00E550FE" w:rsidRDefault="00F00FDF" w:rsidP="00F00FDF">
      <w:pPr>
        <w:jc w:val="both"/>
        <w:rPr>
          <w:sz w:val="28"/>
          <w:szCs w:val="28"/>
        </w:rPr>
      </w:pPr>
      <w:r w:rsidRPr="00E550FE">
        <w:rPr>
          <w:sz w:val="28"/>
          <w:szCs w:val="28"/>
        </w:rPr>
        <w:t xml:space="preserve">       В течение 202</w:t>
      </w:r>
      <w:r>
        <w:rPr>
          <w:sz w:val="28"/>
          <w:szCs w:val="28"/>
        </w:rPr>
        <w:t>6</w:t>
      </w:r>
      <w:r w:rsidRPr="00E550FE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E550FE">
        <w:rPr>
          <w:sz w:val="28"/>
          <w:szCs w:val="28"/>
        </w:rPr>
        <w:t xml:space="preserve"> годов не планируется привлечение с</w:t>
      </w:r>
      <w:r>
        <w:rPr>
          <w:sz w:val="28"/>
          <w:szCs w:val="28"/>
        </w:rPr>
        <w:t xml:space="preserve">редств из источников </w:t>
      </w:r>
      <w:r w:rsidRPr="00E550FE">
        <w:rPr>
          <w:sz w:val="28"/>
          <w:szCs w:val="28"/>
        </w:rPr>
        <w:t>финансирования дефицита бюджета в виде кредитов и предоставление муниципальных гарантий.</w:t>
      </w:r>
    </w:p>
    <w:p w:rsidR="00F00FDF" w:rsidRPr="00E550FE" w:rsidRDefault="00F00FDF" w:rsidP="00F00FDF">
      <w:pPr>
        <w:jc w:val="both"/>
        <w:rPr>
          <w:sz w:val="28"/>
          <w:szCs w:val="28"/>
        </w:rPr>
      </w:pPr>
    </w:p>
    <w:p w:rsidR="00F00FDF" w:rsidRPr="00E550FE" w:rsidRDefault="00F00FDF" w:rsidP="00F00F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50FE">
        <w:rPr>
          <w:b/>
          <w:sz w:val="28"/>
          <w:szCs w:val="28"/>
        </w:rPr>
        <w:t xml:space="preserve">Муниципальная программа «Совершенствование муниципального управления в </w:t>
      </w:r>
      <w:proofErr w:type="spellStart"/>
      <w:r w:rsidRPr="00E550FE">
        <w:rPr>
          <w:b/>
          <w:sz w:val="28"/>
          <w:szCs w:val="28"/>
        </w:rPr>
        <w:t>Семячковском</w:t>
      </w:r>
      <w:proofErr w:type="spellEnd"/>
      <w:r w:rsidRPr="00E550FE">
        <w:rPr>
          <w:b/>
          <w:sz w:val="28"/>
          <w:szCs w:val="28"/>
        </w:rPr>
        <w:t xml:space="preserve"> сельском поселении»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E550FE">
        <w:rPr>
          <w:sz w:val="28"/>
          <w:szCs w:val="28"/>
        </w:rPr>
        <w:t xml:space="preserve">      Муниципальная программа «Совершенствование муниципального управления в </w:t>
      </w:r>
      <w:proofErr w:type="spellStart"/>
      <w:r w:rsidRPr="00E550FE">
        <w:rPr>
          <w:sz w:val="28"/>
          <w:szCs w:val="28"/>
        </w:rPr>
        <w:t>Семячковском</w:t>
      </w:r>
      <w:proofErr w:type="spellEnd"/>
      <w:r w:rsidRPr="00E550FE">
        <w:rPr>
          <w:sz w:val="28"/>
          <w:szCs w:val="28"/>
        </w:rPr>
        <w:t xml:space="preserve"> сельском поселении» </w:t>
      </w:r>
      <w:r w:rsidRPr="00D61711">
        <w:rPr>
          <w:sz w:val="28"/>
          <w:szCs w:val="28"/>
        </w:rPr>
        <w:t>период реализации 202</w:t>
      </w:r>
      <w:r>
        <w:rPr>
          <w:sz w:val="28"/>
          <w:szCs w:val="28"/>
        </w:rPr>
        <w:t>3</w:t>
      </w:r>
      <w:r w:rsidRPr="00D61711">
        <w:rPr>
          <w:sz w:val="28"/>
          <w:szCs w:val="28"/>
        </w:rPr>
        <w:t>-2027г включает в себя следующие мероприятия:</w:t>
      </w:r>
      <w:r>
        <w:rPr>
          <w:sz w:val="28"/>
          <w:szCs w:val="28"/>
        </w:rPr>
        <w:t xml:space="preserve"> 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E550FE">
        <w:rPr>
          <w:sz w:val="28"/>
          <w:szCs w:val="28"/>
        </w:rPr>
        <w:t>- финансово</w:t>
      </w:r>
      <w:r>
        <w:rPr>
          <w:sz w:val="28"/>
          <w:szCs w:val="28"/>
        </w:rPr>
        <w:t>е</w:t>
      </w:r>
      <w:r w:rsidRPr="00E550FE">
        <w:rPr>
          <w:sz w:val="28"/>
          <w:szCs w:val="28"/>
        </w:rPr>
        <w:t xml:space="preserve"> обеспечение деятельности </w:t>
      </w:r>
      <w:r>
        <w:rPr>
          <w:sz w:val="28"/>
          <w:szCs w:val="28"/>
        </w:rPr>
        <w:t xml:space="preserve">органов местного самоуправления: 2026 год – </w:t>
      </w:r>
      <w:r w:rsidRPr="00981813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981813">
        <w:rPr>
          <w:sz w:val="28"/>
          <w:szCs w:val="28"/>
        </w:rPr>
        <w:t>223</w:t>
      </w:r>
      <w:r>
        <w:rPr>
          <w:sz w:val="28"/>
          <w:szCs w:val="28"/>
        </w:rPr>
        <w:t xml:space="preserve"> </w:t>
      </w:r>
      <w:r w:rsidRPr="00981813">
        <w:rPr>
          <w:sz w:val="28"/>
          <w:szCs w:val="28"/>
        </w:rPr>
        <w:t>097</w:t>
      </w:r>
      <w:r>
        <w:rPr>
          <w:sz w:val="28"/>
          <w:szCs w:val="28"/>
        </w:rPr>
        <w:t xml:space="preserve">,00руб., 2027 год – </w:t>
      </w:r>
      <w:r w:rsidRPr="00A41C8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41C89">
        <w:rPr>
          <w:sz w:val="28"/>
          <w:szCs w:val="28"/>
        </w:rPr>
        <w:t>874</w:t>
      </w:r>
      <w:r>
        <w:rPr>
          <w:sz w:val="28"/>
          <w:szCs w:val="28"/>
        </w:rPr>
        <w:t xml:space="preserve"> </w:t>
      </w:r>
      <w:r w:rsidRPr="00A41C89">
        <w:rPr>
          <w:sz w:val="28"/>
          <w:szCs w:val="28"/>
        </w:rPr>
        <w:t>497</w:t>
      </w:r>
      <w:r>
        <w:rPr>
          <w:sz w:val="28"/>
          <w:szCs w:val="28"/>
        </w:rPr>
        <w:t>,00руб.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E550FE">
        <w:rPr>
          <w:sz w:val="28"/>
          <w:szCs w:val="28"/>
        </w:rPr>
        <w:t>- мероприятия по решению вопросов местного значения поселения в области ЖКХ и благоустройства</w:t>
      </w:r>
      <w:r w:rsidRPr="00A41C89">
        <w:rPr>
          <w:sz w:val="28"/>
          <w:szCs w:val="28"/>
        </w:rPr>
        <w:t>: 2026 год – 368</w:t>
      </w:r>
      <w:r>
        <w:rPr>
          <w:sz w:val="28"/>
          <w:szCs w:val="28"/>
        </w:rPr>
        <w:t xml:space="preserve"> </w:t>
      </w:r>
      <w:r w:rsidRPr="00A41C89">
        <w:rPr>
          <w:sz w:val="28"/>
          <w:szCs w:val="28"/>
        </w:rPr>
        <w:t>031</w:t>
      </w:r>
      <w:r>
        <w:rPr>
          <w:sz w:val="28"/>
          <w:szCs w:val="28"/>
        </w:rPr>
        <w:t>,00</w:t>
      </w:r>
      <w:r w:rsidRPr="00A41C89">
        <w:rPr>
          <w:sz w:val="28"/>
          <w:szCs w:val="28"/>
        </w:rPr>
        <w:t xml:space="preserve">руб., 2027 год – </w:t>
      </w:r>
      <w:r>
        <w:rPr>
          <w:sz w:val="28"/>
          <w:szCs w:val="28"/>
        </w:rPr>
        <w:t>531</w:t>
      </w:r>
      <w:r w:rsidRPr="00A41C89">
        <w:rPr>
          <w:sz w:val="28"/>
          <w:szCs w:val="28"/>
        </w:rPr>
        <w:t>,00руб.</w:t>
      </w:r>
    </w:p>
    <w:p w:rsidR="00F00FDF" w:rsidRPr="00E550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CC4BF8">
        <w:rPr>
          <w:sz w:val="28"/>
          <w:szCs w:val="28"/>
        </w:rPr>
        <w:t>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 xml:space="preserve">: </w:t>
      </w:r>
      <w:r w:rsidRPr="00A41C89">
        <w:rPr>
          <w:sz w:val="28"/>
          <w:szCs w:val="28"/>
        </w:rPr>
        <w:t xml:space="preserve"> 2026 год – 223</w:t>
      </w:r>
      <w:r>
        <w:rPr>
          <w:sz w:val="28"/>
          <w:szCs w:val="28"/>
        </w:rPr>
        <w:t xml:space="preserve"> </w:t>
      </w:r>
      <w:r w:rsidRPr="00A41C89">
        <w:rPr>
          <w:sz w:val="28"/>
          <w:szCs w:val="28"/>
        </w:rPr>
        <w:t>963,00руб., 2027 год – 249</w:t>
      </w:r>
      <w:r>
        <w:rPr>
          <w:sz w:val="28"/>
          <w:szCs w:val="28"/>
        </w:rPr>
        <w:t xml:space="preserve"> </w:t>
      </w:r>
      <w:r w:rsidRPr="00A41C89">
        <w:rPr>
          <w:sz w:val="28"/>
          <w:szCs w:val="28"/>
        </w:rPr>
        <w:t>740,00руб.</w:t>
      </w:r>
    </w:p>
    <w:p w:rsidR="00F00FDF" w:rsidRPr="00E550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E550FE">
        <w:rPr>
          <w:sz w:val="28"/>
          <w:szCs w:val="28"/>
        </w:rPr>
        <w:t xml:space="preserve">- </w:t>
      </w:r>
      <w:r>
        <w:rPr>
          <w:sz w:val="28"/>
          <w:szCs w:val="28"/>
        </w:rPr>
        <w:t>передача</w:t>
      </w:r>
      <w:r w:rsidRPr="00E550FE">
        <w:rPr>
          <w:sz w:val="28"/>
          <w:szCs w:val="28"/>
        </w:rPr>
        <w:t xml:space="preserve">  полномочий по обеспечению мер </w:t>
      </w:r>
      <w:r>
        <w:rPr>
          <w:sz w:val="28"/>
          <w:szCs w:val="28"/>
        </w:rPr>
        <w:t xml:space="preserve">первичной пожарной безопасности: </w:t>
      </w:r>
      <w:r w:rsidRPr="00A41C89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150 000</w:t>
      </w:r>
      <w:r w:rsidRPr="00A41C89">
        <w:rPr>
          <w:sz w:val="28"/>
          <w:szCs w:val="28"/>
        </w:rPr>
        <w:t xml:space="preserve">,00руб., 2027 год – </w:t>
      </w:r>
      <w:r>
        <w:rPr>
          <w:sz w:val="28"/>
          <w:szCs w:val="28"/>
        </w:rPr>
        <w:t>150 000</w:t>
      </w:r>
      <w:r w:rsidRPr="00A41C89">
        <w:rPr>
          <w:sz w:val="28"/>
          <w:szCs w:val="28"/>
        </w:rPr>
        <w:t>,00руб.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E550FE">
        <w:rPr>
          <w:sz w:val="28"/>
          <w:szCs w:val="28"/>
        </w:rPr>
        <w:t>- передач</w:t>
      </w:r>
      <w:r>
        <w:rPr>
          <w:sz w:val="28"/>
          <w:szCs w:val="28"/>
        </w:rPr>
        <w:t>а</w:t>
      </w:r>
      <w:r w:rsidRPr="00E550FE">
        <w:rPr>
          <w:sz w:val="28"/>
          <w:szCs w:val="28"/>
        </w:rPr>
        <w:t xml:space="preserve"> полномочий по созданию условий для обеспечения жителей услугами организаций культуры</w:t>
      </w:r>
      <w:r w:rsidRPr="00A41C89">
        <w:rPr>
          <w:sz w:val="28"/>
          <w:szCs w:val="28"/>
        </w:rPr>
        <w:t>: 2026 год – 1</w:t>
      </w:r>
      <w:r>
        <w:rPr>
          <w:sz w:val="28"/>
          <w:szCs w:val="28"/>
        </w:rPr>
        <w:t>9</w:t>
      </w:r>
      <w:r w:rsidRPr="00A41C89">
        <w:rPr>
          <w:sz w:val="28"/>
          <w:szCs w:val="28"/>
        </w:rPr>
        <w:t>0 000,00руб., 2027 год – 1</w:t>
      </w:r>
      <w:r>
        <w:rPr>
          <w:sz w:val="28"/>
          <w:szCs w:val="28"/>
        </w:rPr>
        <w:t>9</w:t>
      </w:r>
      <w:r w:rsidRPr="00A41C89">
        <w:rPr>
          <w:sz w:val="28"/>
          <w:szCs w:val="28"/>
        </w:rPr>
        <w:t>0 000,00руб.</w:t>
      </w:r>
    </w:p>
    <w:p w:rsidR="00F00FDF" w:rsidRPr="00E550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E550FE">
        <w:rPr>
          <w:sz w:val="28"/>
          <w:szCs w:val="28"/>
        </w:rPr>
        <w:t>- пенси</w:t>
      </w:r>
      <w:r>
        <w:rPr>
          <w:sz w:val="28"/>
          <w:szCs w:val="28"/>
        </w:rPr>
        <w:t>и</w:t>
      </w:r>
      <w:r w:rsidRPr="00E550FE">
        <w:rPr>
          <w:sz w:val="28"/>
          <w:szCs w:val="28"/>
        </w:rPr>
        <w:t xml:space="preserve"> за выслугу лет лицам, замещавшим муницип</w:t>
      </w:r>
      <w:r>
        <w:rPr>
          <w:sz w:val="28"/>
          <w:szCs w:val="28"/>
        </w:rPr>
        <w:t>альные должности поселения</w:t>
      </w:r>
      <w:r w:rsidRPr="00A41C89">
        <w:rPr>
          <w:sz w:val="28"/>
          <w:szCs w:val="28"/>
        </w:rPr>
        <w:t xml:space="preserve">: 2026 год – </w:t>
      </w:r>
      <w:r>
        <w:rPr>
          <w:sz w:val="28"/>
          <w:szCs w:val="28"/>
        </w:rPr>
        <w:t>116 5</w:t>
      </w:r>
      <w:r w:rsidRPr="00A41C89">
        <w:rPr>
          <w:sz w:val="28"/>
          <w:szCs w:val="28"/>
        </w:rPr>
        <w:t>00,00руб., 2027 год – 1</w:t>
      </w:r>
      <w:r>
        <w:rPr>
          <w:sz w:val="28"/>
          <w:szCs w:val="28"/>
        </w:rPr>
        <w:t>2</w:t>
      </w:r>
      <w:r w:rsidRPr="00A41C89">
        <w:rPr>
          <w:sz w:val="28"/>
          <w:szCs w:val="28"/>
        </w:rPr>
        <w:t>0 000,00руб.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3A2996">
        <w:rPr>
          <w:sz w:val="28"/>
          <w:szCs w:val="28"/>
        </w:rPr>
        <w:t>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</w:r>
      <w:r>
        <w:rPr>
          <w:sz w:val="28"/>
          <w:szCs w:val="28"/>
        </w:rPr>
        <w:t>:</w:t>
      </w:r>
      <w:r w:rsidRPr="00B80F0A">
        <w:t xml:space="preserve"> </w:t>
      </w:r>
      <w:r w:rsidRPr="00B80F0A">
        <w:rPr>
          <w:sz w:val="28"/>
          <w:szCs w:val="28"/>
        </w:rPr>
        <w:t xml:space="preserve">2026 год – </w:t>
      </w:r>
      <w:r>
        <w:rPr>
          <w:sz w:val="28"/>
          <w:szCs w:val="28"/>
        </w:rPr>
        <w:t>0</w:t>
      </w:r>
      <w:r w:rsidRPr="00B80F0A">
        <w:rPr>
          <w:sz w:val="28"/>
          <w:szCs w:val="28"/>
        </w:rPr>
        <w:t>,00руб., 2027 год –0,00руб.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3A2996">
        <w:rPr>
          <w:sz w:val="28"/>
          <w:szCs w:val="28"/>
        </w:rPr>
        <w:t>ценка недвижимости, признание прав и регулирование отношений муниципальной собственности</w:t>
      </w:r>
      <w:r w:rsidRPr="00B80F0A">
        <w:rPr>
          <w:sz w:val="28"/>
          <w:szCs w:val="28"/>
        </w:rPr>
        <w:t>: 2026 год – 0,00руб., 2027 год –0,00руб.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</w:p>
    <w:p w:rsidR="00F00FDF" w:rsidRPr="00E550FE" w:rsidRDefault="00F00FDF" w:rsidP="00F00F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50FE">
        <w:rPr>
          <w:b/>
          <w:sz w:val="28"/>
          <w:szCs w:val="28"/>
        </w:rPr>
        <w:t xml:space="preserve">Муниципальная программа «Совершенствование муниципального управления в </w:t>
      </w:r>
      <w:proofErr w:type="spellStart"/>
      <w:r w:rsidRPr="00E550FE">
        <w:rPr>
          <w:b/>
          <w:sz w:val="28"/>
          <w:szCs w:val="28"/>
        </w:rPr>
        <w:t>Семячковском</w:t>
      </w:r>
      <w:proofErr w:type="spellEnd"/>
      <w:r w:rsidRPr="00E550FE">
        <w:rPr>
          <w:b/>
          <w:sz w:val="28"/>
          <w:szCs w:val="28"/>
        </w:rPr>
        <w:t xml:space="preserve"> сельском поселении»</w:t>
      </w:r>
    </w:p>
    <w:p w:rsidR="00F00FDF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E550FE">
        <w:rPr>
          <w:sz w:val="28"/>
          <w:szCs w:val="28"/>
        </w:rPr>
        <w:t xml:space="preserve">      Муниципальная программа «Совершенствование муниципального управления в </w:t>
      </w:r>
      <w:proofErr w:type="spellStart"/>
      <w:r w:rsidRPr="00E550FE">
        <w:rPr>
          <w:sz w:val="28"/>
          <w:szCs w:val="28"/>
        </w:rPr>
        <w:t>Семячковском</w:t>
      </w:r>
      <w:proofErr w:type="spellEnd"/>
      <w:r w:rsidRPr="00E550FE">
        <w:rPr>
          <w:sz w:val="28"/>
          <w:szCs w:val="28"/>
        </w:rPr>
        <w:t xml:space="preserve"> сельском поселении» </w:t>
      </w:r>
      <w:r w:rsidRPr="00D61711">
        <w:rPr>
          <w:sz w:val="28"/>
          <w:szCs w:val="28"/>
        </w:rPr>
        <w:t>период реализации 202</w:t>
      </w:r>
      <w:r>
        <w:rPr>
          <w:sz w:val="28"/>
          <w:szCs w:val="28"/>
        </w:rPr>
        <w:t>8-2032</w:t>
      </w:r>
      <w:r w:rsidRPr="00D61711">
        <w:rPr>
          <w:sz w:val="28"/>
          <w:szCs w:val="28"/>
        </w:rPr>
        <w:t>г включа</w:t>
      </w:r>
      <w:r>
        <w:rPr>
          <w:sz w:val="28"/>
          <w:szCs w:val="28"/>
        </w:rPr>
        <w:t>ет в себя следующие мероприятия в 2028 году:</w:t>
      </w:r>
    </w:p>
    <w:p w:rsidR="00F00FDF" w:rsidRPr="006913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6913FE">
        <w:rPr>
          <w:sz w:val="28"/>
          <w:szCs w:val="28"/>
        </w:rPr>
        <w:t xml:space="preserve">- финансовое обеспечение деятельности </w:t>
      </w:r>
      <w:r>
        <w:rPr>
          <w:sz w:val="28"/>
          <w:szCs w:val="28"/>
        </w:rPr>
        <w:t xml:space="preserve">органов местного самоуправления – </w:t>
      </w:r>
      <w:r w:rsidRPr="00B80F0A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B80F0A">
        <w:rPr>
          <w:sz w:val="28"/>
          <w:szCs w:val="28"/>
        </w:rPr>
        <w:t>871</w:t>
      </w:r>
      <w:r>
        <w:rPr>
          <w:sz w:val="28"/>
          <w:szCs w:val="28"/>
        </w:rPr>
        <w:t> </w:t>
      </w:r>
      <w:r w:rsidRPr="00B80F0A">
        <w:rPr>
          <w:sz w:val="28"/>
          <w:szCs w:val="28"/>
        </w:rPr>
        <w:t>469</w:t>
      </w:r>
      <w:r>
        <w:rPr>
          <w:sz w:val="28"/>
          <w:szCs w:val="28"/>
        </w:rPr>
        <w:t>,00 руб.</w:t>
      </w:r>
    </w:p>
    <w:p w:rsidR="00F00FDF" w:rsidRPr="006913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6913FE">
        <w:rPr>
          <w:sz w:val="28"/>
          <w:szCs w:val="28"/>
        </w:rPr>
        <w:t>- мероприятия по решению вопросов местного значения поселения в области ЖКХ и благоустройства</w:t>
      </w:r>
      <w:r>
        <w:rPr>
          <w:sz w:val="28"/>
          <w:szCs w:val="28"/>
        </w:rPr>
        <w:t xml:space="preserve"> </w:t>
      </w:r>
      <w:r w:rsidRPr="00B80F0A">
        <w:rPr>
          <w:sz w:val="28"/>
          <w:szCs w:val="28"/>
        </w:rPr>
        <w:t xml:space="preserve">– </w:t>
      </w:r>
      <w:r>
        <w:rPr>
          <w:sz w:val="28"/>
          <w:szCs w:val="28"/>
        </w:rPr>
        <w:t>531,00</w:t>
      </w:r>
      <w:r w:rsidRPr="00B80F0A">
        <w:rPr>
          <w:sz w:val="28"/>
          <w:szCs w:val="28"/>
        </w:rPr>
        <w:t xml:space="preserve"> руб.</w:t>
      </w:r>
    </w:p>
    <w:p w:rsidR="00F00FDF" w:rsidRPr="006913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6913FE">
        <w:rPr>
          <w:sz w:val="28"/>
          <w:szCs w:val="28"/>
        </w:rPr>
        <w:t>-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 xml:space="preserve"> </w:t>
      </w:r>
      <w:r w:rsidRPr="00B80F0A">
        <w:rPr>
          <w:sz w:val="28"/>
          <w:szCs w:val="28"/>
        </w:rPr>
        <w:t>– 317</w:t>
      </w:r>
      <w:r>
        <w:rPr>
          <w:sz w:val="28"/>
          <w:szCs w:val="28"/>
        </w:rPr>
        <w:t xml:space="preserve"> </w:t>
      </w:r>
      <w:r w:rsidRPr="00B80F0A">
        <w:rPr>
          <w:sz w:val="28"/>
          <w:szCs w:val="28"/>
        </w:rPr>
        <w:t>768</w:t>
      </w:r>
      <w:r>
        <w:rPr>
          <w:sz w:val="28"/>
          <w:szCs w:val="28"/>
        </w:rPr>
        <w:t>,00</w:t>
      </w:r>
      <w:r w:rsidRPr="00B80F0A">
        <w:rPr>
          <w:sz w:val="28"/>
          <w:szCs w:val="28"/>
        </w:rPr>
        <w:t>руб.</w:t>
      </w:r>
    </w:p>
    <w:p w:rsidR="00F00FDF" w:rsidRPr="006913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6913FE">
        <w:rPr>
          <w:sz w:val="28"/>
          <w:szCs w:val="28"/>
        </w:rPr>
        <w:t>- передач</w:t>
      </w:r>
      <w:r>
        <w:rPr>
          <w:sz w:val="28"/>
          <w:szCs w:val="28"/>
        </w:rPr>
        <w:t>а</w:t>
      </w:r>
      <w:r w:rsidRPr="006913FE">
        <w:rPr>
          <w:sz w:val="28"/>
          <w:szCs w:val="28"/>
        </w:rPr>
        <w:t xml:space="preserve">  полномочий по обеспечению мер первичной пожарной безопасности</w:t>
      </w:r>
      <w:r>
        <w:rPr>
          <w:sz w:val="28"/>
          <w:szCs w:val="28"/>
        </w:rPr>
        <w:t xml:space="preserve"> </w:t>
      </w:r>
      <w:r w:rsidRPr="00B80F0A">
        <w:rPr>
          <w:sz w:val="28"/>
          <w:szCs w:val="28"/>
        </w:rPr>
        <w:t xml:space="preserve">– </w:t>
      </w:r>
      <w:r>
        <w:rPr>
          <w:sz w:val="28"/>
          <w:szCs w:val="28"/>
        </w:rPr>
        <w:t>150 000,00</w:t>
      </w:r>
      <w:r w:rsidRPr="00B80F0A">
        <w:rPr>
          <w:sz w:val="28"/>
          <w:szCs w:val="28"/>
        </w:rPr>
        <w:t xml:space="preserve"> руб.</w:t>
      </w:r>
    </w:p>
    <w:p w:rsidR="00F00FDF" w:rsidRPr="006913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6913FE">
        <w:rPr>
          <w:sz w:val="28"/>
          <w:szCs w:val="28"/>
        </w:rPr>
        <w:t>- передача полномочий по созданию условий для обеспечения жителей услугами организаций культуры</w:t>
      </w:r>
      <w:r w:rsidRPr="00B80F0A">
        <w:t xml:space="preserve"> </w:t>
      </w:r>
      <w:r w:rsidRPr="00B80F0A">
        <w:rPr>
          <w:sz w:val="28"/>
          <w:szCs w:val="28"/>
        </w:rPr>
        <w:t xml:space="preserve">– </w:t>
      </w:r>
      <w:r>
        <w:rPr>
          <w:sz w:val="28"/>
          <w:szCs w:val="28"/>
        </w:rPr>
        <w:t>190 000,00</w:t>
      </w:r>
      <w:r w:rsidRPr="00B80F0A">
        <w:rPr>
          <w:sz w:val="28"/>
          <w:szCs w:val="28"/>
        </w:rPr>
        <w:t xml:space="preserve"> руб.</w:t>
      </w:r>
    </w:p>
    <w:p w:rsidR="00F00FDF" w:rsidRPr="006913FE" w:rsidRDefault="00F00FDF" w:rsidP="00F00FDF">
      <w:pPr>
        <w:autoSpaceDE w:val="0"/>
        <w:autoSpaceDN w:val="0"/>
        <w:adjustRightInd w:val="0"/>
        <w:rPr>
          <w:sz w:val="28"/>
          <w:szCs w:val="28"/>
        </w:rPr>
      </w:pPr>
      <w:r w:rsidRPr="006913FE">
        <w:rPr>
          <w:sz w:val="28"/>
          <w:szCs w:val="28"/>
        </w:rPr>
        <w:t>- пенси</w:t>
      </w:r>
      <w:r>
        <w:rPr>
          <w:sz w:val="28"/>
          <w:szCs w:val="28"/>
        </w:rPr>
        <w:t>и</w:t>
      </w:r>
      <w:r w:rsidRPr="006913FE">
        <w:rPr>
          <w:sz w:val="28"/>
          <w:szCs w:val="28"/>
        </w:rPr>
        <w:t xml:space="preserve"> за выслугу лет лицам, замещавшим муниципальные должности поселения</w:t>
      </w:r>
      <w:r>
        <w:rPr>
          <w:sz w:val="28"/>
          <w:szCs w:val="28"/>
        </w:rPr>
        <w:t xml:space="preserve"> </w:t>
      </w:r>
      <w:r w:rsidRPr="00B80F0A">
        <w:t xml:space="preserve"> </w:t>
      </w:r>
      <w:r w:rsidRPr="00B80F0A">
        <w:rPr>
          <w:sz w:val="28"/>
          <w:szCs w:val="28"/>
        </w:rPr>
        <w:t xml:space="preserve">– </w:t>
      </w:r>
      <w:r>
        <w:rPr>
          <w:sz w:val="28"/>
          <w:szCs w:val="28"/>
        </w:rPr>
        <w:t>120 000,00</w:t>
      </w:r>
      <w:r w:rsidRPr="00B80F0A">
        <w:rPr>
          <w:sz w:val="28"/>
          <w:szCs w:val="28"/>
        </w:rPr>
        <w:t xml:space="preserve"> руб.</w:t>
      </w:r>
    </w:p>
    <w:p w:rsidR="00F543DF" w:rsidRDefault="00F543DF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3B48AF" w:rsidRDefault="003B48AF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Default="00F7311C" w:rsidP="003B48AF">
      <w:pPr>
        <w:jc w:val="center"/>
        <w:rPr>
          <w:b/>
          <w:sz w:val="28"/>
          <w:szCs w:val="28"/>
        </w:rPr>
      </w:pPr>
    </w:p>
    <w:p w:rsidR="00F7311C" w:rsidRPr="00E9721B" w:rsidRDefault="00F7311C" w:rsidP="003B48AF">
      <w:pPr>
        <w:jc w:val="center"/>
        <w:rPr>
          <w:b/>
          <w:sz w:val="28"/>
          <w:szCs w:val="28"/>
        </w:rPr>
      </w:pPr>
    </w:p>
    <w:p w:rsidR="003B48AF" w:rsidRDefault="003B48AF" w:rsidP="003B48AF">
      <w:pPr>
        <w:jc w:val="center"/>
        <w:rPr>
          <w:b/>
          <w:sz w:val="28"/>
          <w:szCs w:val="28"/>
        </w:rPr>
      </w:pPr>
      <w:r w:rsidRPr="00E9721B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Анализ с</w:t>
      </w:r>
      <w:r w:rsidRPr="00E9721B">
        <w:rPr>
          <w:b/>
          <w:sz w:val="28"/>
          <w:szCs w:val="28"/>
        </w:rPr>
        <w:t>труктур</w:t>
      </w:r>
      <w:r>
        <w:rPr>
          <w:b/>
          <w:sz w:val="28"/>
          <w:szCs w:val="28"/>
        </w:rPr>
        <w:t>ы</w:t>
      </w:r>
      <w:r w:rsidRPr="00E9721B">
        <w:rPr>
          <w:b/>
          <w:sz w:val="28"/>
          <w:szCs w:val="28"/>
        </w:rPr>
        <w:t xml:space="preserve"> муниципального внутреннего долга </w:t>
      </w:r>
      <w:r>
        <w:rPr>
          <w:b/>
          <w:sz w:val="28"/>
          <w:szCs w:val="28"/>
        </w:rPr>
        <w:t>Семячковского сельского поселения</w:t>
      </w:r>
      <w:r w:rsidRPr="00E972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видам задолженности </w:t>
      </w:r>
      <w:r w:rsidRPr="00E9721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01.01.2027 год</w:t>
      </w:r>
    </w:p>
    <w:p w:rsidR="003B48AF" w:rsidRPr="00E9721B" w:rsidRDefault="003B48AF" w:rsidP="003B48AF">
      <w:pPr>
        <w:jc w:val="center"/>
        <w:rPr>
          <w:b/>
          <w:sz w:val="28"/>
          <w:szCs w:val="28"/>
        </w:rPr>
      </w:pPr>
    </w:p>
    <w:p w:rsidR="003B48AF" w:rsidRPr="00594452" w:rsidRDefault="003B48AF" w:rsidP="003B48AF">
      <w:pPr>
        <w:tabs>
          <w:tab w:val="left" w:pos="1260"/>
          <w:tab w:val="left" w:pos="788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Pr="0059445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94452">
        <w:rPr>
          <w:sz w:val="28"/>
          <w:szCs w:val="28"/>
        </w:rPr>
        <w:t>)</w:t>
      </w:r>
    </w:p>
    <w:tbl>
      <w:tblPr>
        <w:tblW w:w="95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6840"/>
        <w:gridCol w:w="1980"/>
      </w:tblGrid>
      <w:tr w:rsidR="003B48AF" w:rsidRPr="00E17CD8" w:rsidTr="00C967E5">
        <w:trPr>
          <w:trHeight w:val="610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8412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8412E">
              <w:rPr>
                <w:sz w:val="26"/>
                <w:szCs w:val="26"/>
              </w:rPr>
              <w:t>/</w:t>
            </w:r>
            <w:proofErr w:type="spellStart"/>
            <w:r w:rsidRPr="0008412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40" w:type="dxa"/>
          </w:tcPr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80" w:type="dxa"/>
          </w:tcPr>
          <w:p w:rsidR="003B48AF" w:rsidRPr="00594452" w:rsidRDefault="003B48AF" w:rsidP="00C967E5">
            <w:pPr>
              <w:ind w:right="-333"/>
              <w:jc w:val="center"/>
            </w:pPr>
            <w:r>
              <w:t>Сумма</w:t>
            </w:r>
          </w:p>
        </w:tc>
      </w:tr>
      <w:tr w:rsidR="003B48AF" w:rsidRPr="0008412E" w:rsidTr="00C967E5">
        <w:trPr>
          <w:trHeight w:val="2135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1</w:t>
            </w:r>
            <w:r w:rsidRPr="0008412E">
              <w:rPr>
                <w:sz w:val="26"/>
                <w:szCs w:val="26"/>
              </w:rPr>
              <w:t>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 xml:space="preserve">Размер муниципального внутреннего долга </w:t>
            </w:r>
            <w:r>
              <w:rPr>
                <w:b/>
                <w:sz w:val="26"/>
                <w:szCs w:val="26"/>
              </w:rPr>
              <w:t>Семячков</w:t>
            </w:r>
            <w:r w:rsidRPr="0008412E">
              <w:rPr>
                <w:b/>
                <w:sz w:val="26"/>
                <w:szCs w:val="26"/>
              </w:rPr>
              <w:t>ского сельского поселения п</w:t>
            </w:r>
            <w:r>
              <w:rPr>
                <w:b/>
                <w:sz w:val="26"/>
                <w:szCs w:val="26"/>
              </w:rPr>
              <w:t>о состоянию на 01.01.2026</w:t>
            </w:r>
            <w:r w:rsidRPr="0008412E">
              <w:rPr>
                <w:b/>
                <w:sz w:val="26"/>
                <w:szCs w:val="26"/>
              </w:rPr>
              <w:t>г.,</w:t>
            </w:r>
            <w:r w:rsidRPr="0008412E">
              <w:rPr>
                <w:sz w:val="26"/>
                <w:szCs w:val="26"/>
              </w:rPr>
              <w:t xml:space="preserve"> 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в том числе: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1.1–д</w:t>
            </w:r>
            <w:r w:rsidRPr="0008412E">
              <w:rPr>
                <w:sz w:val="26"/>
                <w:szCs w:val="26"/>
              </w:rPr>
              <w:t xml:space="preserve">олг по кредитам, полученным </w:t>
            </w:r>
            <w:r>
              <w:rPr>
                <w:sz w:val="26"/>
                <w:szCs w:val="26"/>
              </w:rPr>
              <w:t>Семячковским сельским поселением в кредитных организациях;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1.2-долг по бюджетным ссудам и бюджетным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 от бюджетов других уровней;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1.3–обязательства по муниципальным гарантиям, предоставленным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поселением.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</w:tc>
      </w:tr>
      <w:tr w:rsidR="003B48AF" w:rsidRPr="0008412E" w:rsidTr="00C967E5">
        <w:trPr>
          <w:trHeight w:val="231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Планируется привлечение внутренних заимствований в 20</w:t>
            </w:r>
            <w:r>
              <w:rPr>
                <w:b/>
                <w:sz w:val="26"/>
                <w:szCs w:val="26"/>
              </w:rPr>
              <w:t>26</w:t>
            </w:r>
            <w:r w:rsidRPr="0008412E">
              <w:rPr>
                <w:b/>
                <w:sz w:val="26"/>
                <w:szCs w:val="26"/>
              </w:rPr>
              <w:t>году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</w:tc>
      </w:tr>
      <w:tr w:rsidR="003B48AF" w:rsidRPr="0008412E" w:rsidTr="00C967E5">
        <w:trPr>
          <w:trHeight w:val="764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Планируется погашение долговых обязательств в 20</w:t>
            </w:r>
            <w:r>
              <w:rPr>
                <w:b/>
                <w:sz w:val="26"/>
                <w:szCs w:val="26"/>
              </w:rPr>
              <w:t>26</w:t>
            </w:r>
            <w:r w:rsidRPr="0008412E">
              <w:rPr>
                <w:b/>
                <w:sz w:val="26"/>
                <w:szCs w:val="26"/>
              </w:rPr>
              <w:t xml:space="preserve"> году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</w:p>
        </w:tc>
      </w:tr>
      <w:tr w:rsidR="003B48AF" w:rsidRPr="0008412E" w:rsidTr="00C967E5">
        <w:tc>
          <w:tcPr>
            <w:tcW w:w="776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Остаток задолженности по муниципальному внутреннему</w:t>
            </w:r>
            <w:r>
              <w:rPr>
                <w:b/>
                <w:sz w:val="26"/>
                <w:szCs w:val="26"/>
              </w:rPr>
              <w:t xml:space="preserve"> долгу по состоянию на 01.01.2027</w:t>
            </w:r>
            <w:r w:rsidRPr="0008412E">
              <w:rPr>
                <w:b/>
                <w:sz w:val="26"/>
                <w:szCs w:val="26"/>
              </w:rPr>
              <w:t xml:space="preserve">г. (1+2-3), 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в том числе: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4.1-долг по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</w:t>
            </w:r>
            <w:r>
              <w:rPr>
                <w:sz w:val="26"/>
                <w:szCs w:val="26"/>
              </w:rPr>
              <w:t xml:space="preserve"> в кредитных организациях;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4.2-долг по бюджетным ссудам и бюджетным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 от бюджетов других уровней;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08412E">
              <w:rPr>
                <w:sz w:val="26"/>
                <w:szCs w:val="26"/>
              </w:rPr>
              <w:t xml:space="preserve">.3–обязательства по муниципальным гарантиям, предоставленным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поселением.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</w:tc>
      </w:tr>
    </w:tbl>
    <w:p w:rsidR="003B48AF" w:rsidRPr="00A53591" w:rsidRDefault="003B48AF" w:rsidP="003B48AF">
      <w:pPr>
        <w:jc w:val="both"/>
        <w:rPr>
          <w:sz w:val="26"/>
          <w:szCs w:val="26"/>
        </w:rPr>
      </w:pPr>
    </w:p>
    <w:p w:rsidR="003B48AF" w:rsidRPr="00A53591" w:rsidRDefault="003B48AF" w:rsidP="003B48AF">
      <w:pPr>
        <w:jc w:val="both"/>
        <w:rPr>
          <w:sz w:val="26"/>
          <w:szCs w:val="26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EC2E70" w:rsidRDefault="00EC2E70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3B48AF" w:rsidRDefault="003B48AF" w:rsidP="003B48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 с</w:t>
      </w:r>
      <w:r w:rsidRPr="00E9721B">
        <w:rPr>
          <w:b/>
          <w:sz w:val="28"/>
          <w:szCs w:val="28"/>
        </w:rPr>
        <w:t>труктур</w:t>
      </w:r>
      <w:r>
        <w:rPr>
          <w:b/>
          <w:sz w:val="28"/>
          <w:szCs w:val="28"/>
        </w:rPr>
        <w:t>ы</w:t>
      </w:r>
      <w:r w:rsidRPr="00E9721B">
        <w:rPr>
          <w:b/>
          <w:sz w:val="28"/>
          <w:szCs w:val="28"/>
        </w:rPr>
        <w:t xml:space="preserve"> муниципального внутреннего долга </w:t>
      </w:r>
      <w:r>
        <w:rPr>
          <w:b/>
          <w:sz w:val="28"/>
          <w:szCs w:val="28"/>
        </w:rPr>
        <w:t>Семячковского сельского поселения</w:t>
      </w:r>
      <w:r w:rsidRPr="00E972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видам задолженности </w:t>
      </w:r>
      <w:r w:rsidRPr="00E9721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01.01.2028 год</w:t>
      </w:r>
    </w:p>
    <w:p w:rsidR="003B48AF" w:rsidRPr="00E9721B" w:rsidRDefault="003B48AF" w:rsidP="003B48AF">
      <w:pPr>
        <w:jc w:val="center"/>
        <w:rPr>
          <w:b/>
          <w:sz w:val="28"/>
          <w:szCs w:val="28"/>
        </w:rPr>
      </w:pPr>
    </w:p>
    <w:p w:rsidR="003B48AF" w:rsidRPr="00594452" w:rsidRDefault="003B48AF" w:rsidP="003B48AF">
      <w:pPr>
        <w:tabs>
          <w:tab w:val="left" w:pos="1260"/>
          <w:tab w:val="left" w:pos="788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Pr="0059445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94452">
        <w:rPr>
          <w:sz w:val="28"/>
          <w:szCs w:val="28"/>
        </w:rPr>
        <w:t>)</w:t>
      </w:r>
    </w:p>
    <w:tbl>
      <w:tblPr>
        <w:tblW w:w="95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6840"/>
        <w:gridCol w:w="1980"/>
      </w:tblGrid>
      <w:tr w:rsidR="003B48AF" w:rsidRPr="00E17CD8" w:rsidTr="00C967E5">
        <w:trPr>
          <w:trHeight w:val="610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8412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8412E">
              <w:rPr>
                <w:sz w:val="26"/>
                <w:szCs w:val="26"/>
              </w:rPr>
              <w:t>/</w:t>
            </w:r>
            <w:proofErr w:type="spellStart"/>
            <w:r w:rsidRPr="0008412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40" w:type="dxa"/>
          </w:tcPr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80" w:type="dxa"/>
          </w:tcPr>
          <w:p w:rsidR="003B48AF" w:rsidRPr="00594452" w:rsidRDefault="003B48AF" w:rsidP="00C967E5">
            <w:pPr>
              <w:ind w:right="-333"/>
              <w:jc w:val="center"/>
            </w:pPr>
            <w:r>
              <w:t>Сумма</w:t>
            </w:r>
          </w:p>
        </w:tc>
      </w:tr>
      <w:tr w:rsidR="003B48AF" w:rsidRPr="0008412E" w:rsidTr="00C967E5">
        <w:trPr>
          <w:trHeight w:val="2135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1</w:t>
            </w:r>
            <w:r w:rsidRPr="0008412E">
              <w:rPr>
                <w:sz w:val="26"/>
                <w:szCs w:val="26"/>
              </w:rPr>
              <w:t>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 xml:space="preserve">Размер муниципального внутреннего долга </w:t>
            </w:r>
            <w:r>
              <w:rPr>
                <w:b/>
                <w:sz w:val="26"/>
                <w:szCs w:val="26"/>
              </w:rPr>
              <w:t>Семячков</w:t>
            </w:r>
            <w:r w:rsidRPr="0008412E">
              <w:rPr>
                <w:b/>
                <w:sz w:val="26"/>
                <w:szCs w:val="26"/>
              </w:rPr>
              <w:t>ского сельского поселения п</w:t>
            </w:r>
            <w:r>
              <w:rPr>
                <w:b/>
                <w:sz w:val="26"/>
                <w:szCs w:val="26"/>
              </w:rPr>
              <w:t>о состоянию на 01.01.2027</w:t>
            </w:r>
            <w:r w:rsidRPr="0008412E">
              <w:rPr>
                <w:b/>
                <w:sz w:val="26"/>
                <w:szCs w:val="26"/>
              </w:rPr>
              <w:t>г.,</w:t>
            </w:r>
            <w:r w:rsidRPr="0008412E">
              <w:rPr>
                <w:sz w:val="26"/>
                <w:szCs w:val="26"/>
              </w:rPr>
              <w:t xml:space="preserve"> 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в том числе: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1.1– долг по кредитам, полученным </w:t>
            </w:r>
            <w:r>
              <w:rPr>
                <w:sz w:val="26"/>
                <w:szCs w:val="26"/>
              </w:rPr>
              <w:t>Семячковским сельским поселением в кредитных организациях;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1.2-долг по бюджетным ссудам и бюджетным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 от бюджетов других уровней;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1.3–обязательства по муниципальным гарантиям, предоставленным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поселением.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</w:tc>
      </w:tr>
      <w:tr w:rsidR="003B48AF" w:rsidRPr="0008412E" w:rsidTr="00C967E5">
        <w:trPr>
          <w:trHeight w:val="231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Планируется привлечение внутренних заимствований в 20</w:t>
            </w:r>
            <w:r>
              <w:rPr>
                <w:b/>
                <w:sz w:val="26"/>
                <w:szCs w:val="26"/>
              </w:rPr>
              <w:t>27</w:t>
            </w:r>
            <w:r w:rsidRPr="0008412E">
              <w:rPr>
                <w:b/>
                <w:sz w:val="26"/>
                <w:szCs w:val="26"/>
              </w:rPr>
              <w:t>году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</w:tc>
      </w:tr>
      <w:tr w:rsidR="003B48AF" w:rsidRPr="0008412E" w:rsidTr="00C967E5">
        <w:trPr>
          <w:trHeight w:val="764"/>
        </w:trPr>
        <w:tc>
          <w:tcPr>
            <w:tcW w:w="776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Планируется погашение долговых обязательств в 20</w:t>
            </w:r>
            <w:r>
              <w:rPr>
                <w:b/>
                <w:sz w:val="26"/>
                <w:szCs w:val="26"/>
              </w:rPr>
              <w:t>27</w:t>
            </w:r>
            <w:r w:rsidRPr="0008412E">
              <w:rPr>
                <w:b/>
                <w:sz w:val="26"/>
                <w:szCs w:val="26"/>
              </w:rPr>
              <w:t xml:space="preserve"> году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</w:p>
        </w:tc>
      </w:tr>
      <w:tr w:rsidR="003B48AF" w:rsidRPr="0008412E" w:rsidTr="00C967E5">
        <w:tc>
          <w:tcPr>
            <w:tcW w:w="776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40" w:type="dxa"/>
          </w:tcPr>
          <w:p w:rsidR="003B48AF" w:rsidRPr="0008412E" w:rsidRDefault="003B48AF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Остаток задолженности по муниципальному внутреннему</w:t>
            </w:r>
            <w:r>
              <w:rPr>
                <w:b/>
                <w:sz w:val="26"/>
                <w:szCs w:val="26"/>
              </w:rPr>
              <w:t xml:space="preserve"> долгу по состоянию на 01.01.2028</w:t>
            </w:r>
            <w:r w:rsidRPr="0008412E">
              <w:rPr>
                <w:b/>
                <w:sz w:val="26"/>
                <w:szCs w:val="26"/>
              </w:rPr>
              <w:t xml:space="preserve">г. (1+2-3), 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в том числе: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4.1-долг по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</w:t>
            </w:r>
            <w:r>
              <w:rPr>
                <w:sz w:val="26"/>
                <w:szCs w:val="26"/>
              </w:rPr>
              <w:t xml:space="preserve"> в кредитных организациях;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4.2-долг по бюджетным ссудам и бюджетным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 от бюджетов других уровней;</w:t>
            </w:r>
          </w:p>
          <w:p w:rsidR="003B48AF" w:rsidRPr="0008412E" w:rsidRDefault="003B48AF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08412E">
              <w:rPr>
                <w:sz w:val="26"/>
                <w:szCs w:val="26"/>
              </w:rPr>
              <w:t xml:space="preserve">.3–обязательства по муниципальным гарантиям, предоставленным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поселением.</w:t>
            </w:r>
          </w:p>
        </w:tc>
        <w:tc>
          <w:tcPr>
            <w:tcW w:w="1980" w:type="dxa"/>
          </w:tcPr>
          <w:p w:rsidR="003B48AF" w:rsidRPr="0008412E" w:rsidRDefault="003B48AF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</w:p>
          <w:p w:rsidR="003B48AF" w:rsidRPr="0008412E" w:rsidRDefault="003B48AF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</w:tc>
      </w:tr>
    </w:tbl>
    <w:p w:rsidR="003B48AF" w:rsidRPr="00A53591" w:rsidRDefault="003B48AF" w:rsidP="003B48AF">
      <w:pPr>
        <w:jc w:val="both"/>
        <w:rPr>
          <w:sz w:val="26"/>
          <w:szCs w:val="26"/>
        </w:rPr>
      </w:pPr>
    </w:p>
    <w:p w:rsidR="003B48AF" w:rsidRDefault="003B48AF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Default="00EC2E70" w:rsidP="003B48AF">
      <w:pPr>
        <w:jc w:val="both"/>
        <w:rPr>
          <w:sz w:val="26"/>
          <w:szCs w:val="26"/>
        </w:rPr>
      </w:pPr>
    </w:p>
    <w:p w:rsidR="00EC2E70" w:rsidRPr="00A53591" w:rsidRDefault="00EC2E70" w:rsidP="003B48AF">
      <w:pPr>
        <w:jc w:val="both"/>
        <w:rPr>
          <w:sz w:val="26"/>
          <w:szCs w:val="26"/>
        </w:rPr>
      </w:pPr>
    </w:p>
    <w:p w:rsidR="00EC2E70" w:rsidRDefault="00EC2E70" w:rsidP="00EC2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Анализ с</w:t>
      </w:r>
      <w:r w:rsidRPr="00E9721B">
        <w:rPr>
          <w:b/>
          <w:sz w:val="28"/>
          <w:szCs w:val="28"/>
        </w:rPr>
        <w:t>труктур</w:t>
      </w:r>
      <w:r>
        <w:rPr>
          <w:b/>
          <w:sz w:val="28"/>
          <w:szCs w:val="28"/>
        </w:rPr>
        <w:t>ы</w:t>
      </w:r>
      <w:r w:rsidRPr="00E9721B">
        <w:rPr>
          <w:b/>
          <w:sz w:val="28"/>
          <w:szCs w:val="28"/>
        </w:rPr>
        <w:t xml:space="preserve"> муниципального внутреннего долга </w:t>
      </w:r>
      <w:r>
        <w:rPr>
          <w:b/>
          <w:sz w:val="28"/>
          <w:szCs w:val="28"/>
        </w:rPr>
        <w:t>Семячковского сельского поселения</w:t>
      </w:r>
      <w:r w:rsidRPr="00E972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видам задолженности </w:t>
      </w:r>
      <w:r w:rsidRPr="00E9721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01.01.2029 год</w:t>
      </w:r>
    </w:p>
    <w:p w:rsidR="00EC2E70" w:rsidRPr="00E9721B" w:rsidRDefault="00EC2E70" w:rsidP="00EC2E70">
      <w:pPr>
        <w:jc w:val="center"/>
        <w:rPr>
          <w:b/>
          <w:sz w:val="28"/>
          <w:szCs w:val="28"/>
        </w:rPr>
      </w:pPr>
    </w:p>
    <w:p w:rsidR="00EC2E70" w:rsidRPr="00594452" w:rsidRDefault="00EC2E70" w:rsidP="00EC2E70">
      <w:pPr>
        <w:tabs>
          <w:tab w:val="left" w:pos="1260"/>
          <w:tab w:val="left" w:pos="788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(</w:t>
      </w:r>
      <w:r w:rsidRPr="0059445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594452">
        <w:rPr>
          <w:sz w:val="28"/>
          <w:szCs w:val="28"/>
        </w:rPr>
        <w:t>)</w:t>
      </w:r>
    </w:p>
    <w:tbl>
      <w:tblPr>
        <w:tblW w:w="95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6840"/>
        <w:gridCol w:w="1980"/>
      </w:tblGrid>
      <w:tr w:rsidR="00EC2E70" w:rsidRPr="00E17CD8" w:rsidTr="00C967E5">
        <w:trPr>
          <w:trHeight w:val="610"/>
        </w:trPr>
        <w:tc>
          <w:tcPr>
            <w:tcW w:w="776" w:type="dxa"/>
          </w:tcPr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8412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8412E">
              <w:rPr>
                <w:sz w:val="26"/>
                <w:szCs w:val="26"/>
              </w:rPr>
              <w:t>/</w:t>
            </w:r>
            <w:proofErr w:type="spellStart"/>
            <w:r w:rsidRPr="0008412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40" w:type="dxa"/>
          </w:tcPr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80" w:type="dxa"/>
          </w:tcPr>
          <w:p w:rsidR="00EC2E70" w:rsidRPr="00594452" w:rsidRDefault="00EC2E70" w:rsidP="00C967E5">
            <w:pPr>
              <w:ind w:right="-333"/>
              <w:jc w:val="center"/>
            </w:pPr>
            <w:r>
              <w:t>Сумма</w:t>
            </w:r>
          </w:p>
        </w:tc>
      </w:tr>
      <w:tr w:rsidR="00EC2E70" w:rsidRPr="0008412E" w:rsidTr="00C967E5">
        <w:trPr>
          <w:trHeight w:val="2135"/>
        </w:trPr>
        <w:tc>
          <w:tcPr>
            <w:tcW w:w="776" w:type="dxa"/>
          </w:tcPr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1</w:t>
            </w:r>
            <w:r w:rsidRPr="0008412E">
              <w:rPr>
                <w:sz w:val="26"/>
                <w:szCs w:val="26"/>
              </w:rPr>
              <w:t>.</w:t>
            </w:r>
          </w:p>
        </w:tc>
        <w:tc>
          <w:tcPr>
            <w:tcW w:w="6840" w:type="dxa"/>
          </w:tcPr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 xml:space="preserve">Размер муниципального внутреннего долга </w:t>
            </w:r>
            <w:r>
              <w:rPr>
                <w:b/>
                <w:sz w:val="26"/>
                <w:szCs w:val="26"/>
              </w:rPr>
              <w:t>Семячков</w:t>
            </w:r>
            <w:r w:rsidRPr="0008412E">
              <w:rPr>
                <w:b/>
                <w:sz w:val="26"/>
                <w:szCs w:val="26"/>
              </w:rPr>
              <w:t>ского сельского поселения по состоя</w:t>
            </w:r>
            <w:r>
              <w:rPr>
                <w:b/>
                <w:sz w:val="26"/>
                <w:szCs w:val="26"/>
              </w:rPr>
              <w:t>нию на 01.01.2028</w:t>
            </w:r>
            <w:r w:rsidRPr="0008412E">
              <w:rPr>
                <w:b/>
                <w:sz w:val="26"/>
                <w:szCs w:val="26"/>
              </w:rPr>
              <w:t>г.,</w:t>
            </w:r>
            <w:r w:rsidRPr="0008412E">
              <w:rPr>
                <w:sz w:val="26"/>
                <w:szCs w:val="26"/>
              </w:rPr>
              <w:t xml:space="preserve"> 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в том числе: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1.1–</w:t>
            </w:r>
            <w:r w:rsidRPr="0008412E">
              <w:rPr>
                <w:sz w:val="26"/>
                <w:szCs w:val="26"/>
              </w:rPr>
              <w:t xml:space="preserve">долг по кредитам, полученным </w:t>
            </w:r>
            <w:r>
              <w:rPr>
                <w:sz w:val="26"/>
                <w:szCs w:val="26"/>
              </w:rPr>
              <w:t>Семячковским сельским поселением в кредитных организациях;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1.2-долг по бюджетным ссудам и бюджетным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 от бюджетов других уровней;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1.3–обязательства по муниципальным гарантиям, предоставленным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поселением.</w:t>
            </w:r>
          </w:p>
        </w:tc>
        <w:tc>
          <w:tcPr>
            <w:tcW w:w="1980" w:type="dxa"/>
          </w:tcPr>
          <w:p w:rsidR="00EC2E70" w:rsidRPr="0008412E" w:rsidRDefault="00EC2E70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</w:tc>
      </w:tr>
      <w:tr w:rsidR="00EC2E70" w:rsidRPr="0008412E" w:rsidTr="00C967E5">
        <w:trPr>
          <w:trHeight w:val="231"/>
        </w:trPr>
        <w:tc>
          <w:tcPr>
            <w:tcW w:w="776" w:type="dxa"/>
          </w:tcPr>
          <w:p w:rsidR="00EC2E70" w:rsidRPr="0008412E" w:rsidRDefault="00EC2E70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840" w:type="dxa"/>
          </w:tcPr>
          <w:p w:rsidR="00EC2E70" w:rsidRPr="0008412E" w:rsidRDefault="00EC2E70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Планируется привлечени</w:t>
            </w:r>
            <w:r>
              <w:rPr>
                <w:b/>
                <w:sz w:val="26"/>
                <w:szCs w:val="26"/>
              </w:rPr>
              <w:t>е внутренних заимствований в 2028</w:t>
            </w:r>
            <w:r w:rsidRPr="0008412E">
              <w:rPr>
                <w:b/>
                <w:sz w:val="26"/>
                <w:szCs w:val="26"/>
              </w:rPr>
              <w:t>году</w:t>
            </w:r>
          </w:p>
        </w:tc>
        <w:tc>
          <w:tcPr>
            <w:tcW w:w="1980" w:type="dxa"/>
          </w:tcPr>
          <w:p w:rsidR="00EC2E70" w:rsidRPr="0008412E" w:rsidRDefault="00EC2E70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</w:tc>
      </w:tr>
      <w:tr w:rsidR="00EC2E70" w:rsidRPr="0008412E" w:rsidTr="00C967E5">
        <w:trPr>
          <w:trHeight w:val="764"/>
        </w:trPr>
        <w:tc>
          <w:tcPr>
            <w:tcW w:w="776" w:type="dxa"/>
          </w:tcPr>
          <w:p w:rsidR="00EC2E70" w:rsidRPr="0008412E" w:rsidRDefault="00EC2E70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840" w:type="dxa"/>
          </w:tcPr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Планируется погашен</w:t>
            </w:r>
            <w:r>
              <w:rPr>
                <w:b/>
                <w:sz w:val="26"/>
                <w:szCs w:val="26"/>
              </w:rPr>
              <w:t>ие долговых обязательств в 2028</w:t>
            </w:r>
            <w:r w:rsidRPr="0008412E">
              <w:rPr>
                <w:b/>
                <w:sz w:val="26"/>
                <w:szCs w:val="26"/>
              </w:rPr>
              <w:t xml:space="preserve"> году</w:t>
            </w:r>
          </w:p>
        </w:tc>
        <w:tc>
          <w:tcPr>
            <w:tcW w:w="1980" w:type="dxa"/>
          </w:tcPr>
          <w:p w:rsidR="00EC2E70" w:rsidRPr="0008412E" w:rsidRDefault="00EC2E70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</w:p>
        </w:tc>
      </w:tr>
      <w:tr w:rsidR="00EC2E70" w:rsidRPr="0008412E" w:rsidTr="00C967E5">
        <w:tc>
          <w:tcPr>
            <w:tcW w:w="776" w:type="dxa"/>
          </w:tcPr>
          <w:p w:rsidR="00EC2E70" w:rsidRPr="0008412E" w:rsidRDefault="00EC2E70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840" w:type="dxa"/>
          </w:tcPr>
          <w:p w:rsidR="00EC2E70" w:rsidRPr="0008412E" w:rsidRDefault="00EC2E70" w:rsidP="00C967E5">
            <w:pPr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Остаток задолженности по муниципальному внутреннему</w:t>
            </w:r>
            <w:r>
              <w:rPr>
                <w:b/>
                <w:sz w:val="26"/>
                <w:szCs w:val="26"/>
              </w:rPr>
              <w:t xml:space="preserve"> долгу по состоянию на 01.01.2029</w:t>
            </w:r>
            <w:r w:rsidRPr="0008412E">
              <w:rPr>
                <w:b/>
                <w:sz w:val="26"/>
                <w:szCs w:val="26"/>
              </w:rPr>
              <w:t xml:space="preserve">г. (1+2-3), 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в том числе: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4.1-долг по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</w:t>
            </w:r>
            <w:r>
              <w:rPr>
                <w:sz w:val="26"/>
                <w:szCs w:val="26"/>
              </w:rPr>
              <w:t xml:space="preserve"> в кредитных организациях;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 xml:space="preserve">4.2-долг по бюджетным ссудам и бюджетным кредитам, полученным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 от бюджетов других уровней;</w:t>
            </w:r>
          </w:p>
          <w:p w:rsidR="00EC2E70" w:rsidRPr="0008412E" w:rsidRDefault="00EC2E70" w:rsidP="00C967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08412E">
              <w:rPr>
                <w:sz w:val="26"/>
                <w:szCs w:val="26"/>
              </w:rPr>
              <w:t xml:space="preserve">.3–обязательства по муниципальным гарантиям, предоставленным </w:t>
            </w:r>
            <w:r>
              <w:rPr>
                <w:sz w:val="26"/>
                <w:szCs w:val="26"/>
              </w:rPr>
              <w:t>Семячковским</w:t>
            </w:r>
            <w:r w:rsidRPr="0008412E">
              <w:rPr>
                <w:sz w:val="26"/>
                <w:szCs w:val="26"/>
              </w:rPr>
              <w:t xml:space="preserve"> сельским поселением.</w:t>
            </w:r>
          </w:p>
        </w:tc>
        <w:tc>
          <w:tcPr>
            <w:tcW w:w="1980" w:type="dxa"/>
          </w:tcPr>
          <w:p w:rsidR="00EC2E70" w:rsidRPr="0008412E" w:rsidRDefault="00EC2E70" w:rsidP="00C967E5">
            <w:pPr>
              <w:jc w:val="center"/>
              <w:rPr>
                <w:b/>
                <w:sz w:val="26"/>
                <w:szCs w:val="26"/>
              </w:rPr>
            </w:pPr>
            <w:r w:rsidRPr="0008412E">
              <w:rPr>
                <w:b/>
                <w:sz w:val="26"/>
                <w:szCs w:val="26"/>
              </w:rPr>
              <w:t>0,0</w:t>
            </w: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</w:p>
          <w:p w:rsidR="00EC2E70" w:rsidRPr="0008412E" w:rsidRDefault="00EC2E70" w:rsidP="00C967E5">
            <w:pPr>
              <w:jc w:val="center"/>
              <w:rPr>
                <w:sz w:val="26"/>
                <w:szCs w:val="26"/>
              </w:rPr>
            </w:pPr>
            <w:r w:rsidRPr="0008412E">
              <w:rPr>
                <w:sz w:val="26"/>
                <w:szCs w:val="26"/>
              </w:rPr>
              <w:t>0,0</w:t>
            </w:r>
          </w:p>
        </w:tc>
      </w:tr>
    </w:tbl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8860FB" w:rsidRDefault="008860FB" w:rsidP="007A1831">
      <w:pPr>
        <w:ind w:right="283"/>
        <w:jc w:val="right"/>
        <w:rPr>
          <w:sz w:val="18"/>
          <w:szCs w:val="18"/>
        </w:rPr>
      </w:pPr>
    </w:p>
    <w:p w:rsidR="007A1831" w:rsidRDefault="007A1831" w:rsidP="007A1831">
      <w:pPr>
        <w:ind w:right="283"/>
        <w:jc w:val="right"/>
        <w:rPr>
          <w:sz w:val="18"/>
          <w:szCs w:val="18"/>
        </w:rPr>
      </w:pPr>
    </w:p>
    <w:p w:rsidR="00D37990" w:rsidRDefault="00D37990" w:rsidP="00D43E6D">
      <w:pPr>
        <w:jc w:val="right"/>
        <w:rPr>
          <w:sz w:val="18"/>
          <w:szCs w:val="18"/>
        </w:rPr>
      </w:pPr>
    </w:p>
    <w:p w:rsidR="00EC2E70" w:rsidRDefault="00EC2E70" w:rsidP="00D43E6D">
      <w:pPr>
        <w:jc w:val="right"/>
        <w:rPr>
          <w:sz w:val="18"/>
          <w:szCs w:val="18"/>
        </w:rPr>
      </w:pPr>
    </w:p>
    <w:p w:rsidR="00EC2E70" w:rsidRDefault="00EC2E70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Default="00D94AA2" w:rsidP="00D43E6D">
      <w:pPr>
        <w:jc w:val="right"/>
        <w:rPr>
          <w:sz w:val="18"/>
          <w:szCs w:val="18"/>
        </w:rPr>
      </w:pPr>
    </w:p>
    <w:p w:rsidR="00D94AA2" w:rsidRPr="009B18EE" w:rsidRDefault="00D94AA2" w:rsidP="00D94AA2">
      <w:pPr>
        <w:tabs>
          <w:tab w:val="center" w:pos="4677"/>
          <w:tab w:val="left" w:pos="8250"/>
        </w:tabs>
        <w:jc w:val="center"/>
        <w:rPr>
          <w:b/>
          <w:bCs/>
          <w:szCs w:val="28"/>
        </w:rPr>
      </w:pPr>
    </w:p>
    <w:p w:rsidR="00D94AA2" w:rsidRPr="00D94AA2" w:rsidRDefault="00D94AA2" w:rsidP="00D94AA2">
      <w:pPr>
        <w:jc w:val="center"/>
        <w:rPr>
          <w:b/>
          <w:sz w:val="28"/>
          <w:szCs w:val="28"/>
        </w:rPr>
      </w:pPr>
      <w:r w:rsidRPr="00D94AA2">
        <w:rPr>
          <w:b/>
          <w:sz w:val="28"/>
          <w:szCs w:val="28"/>
        </w:rPr>
        <w:lastRenderedPageBreak/>
        <w:t>РОССИЙСКАЯ ФЕДЕРАЦИЯ</w:t>
      </w:r>
    </w:p>
    <w:p w:rsidR="00D94AA2" w:rsidRPr="00D94AA2" w:rsidRDefault="00D94AA2" w:rsidP="00D94AA2">
      <w:pPr>
        <w:jc w:val="center"/>
        <w:rPr>
          <w:b/>
          <w:sz w:val="28"/>
          <w:szCs w:val="28"/>
        </w:rPr>
      </w:pPr>
      <w:r w:rsidRPr="00D94AA2">
        <w:rPr>
          <w:b/>
          <w:sz w:val="28"/>
          <w:szCs w:val="28"/>
        </w:rPr>
        <w:t>БРЯНСКАЯ ОБЛАСТЬ ТРУБЧЕВСКИЙ РАЙОН</w:t>
      </w:r>
    </w:p>
    <w:p w:rsidR="00D94AA2" w:rsidRPr="00D94AA2" w:rsidRDefault="00D94AA2" w:rsidP="00D94AA2">
      <w:pPr>
        <w:jc w:val="center"/>
        <w:rPr>
          <w:b/>
          <w:sz w:val="28"/>
          <w:szCs w:val="28"/>
        </w:rPr>
      </w:pPr>
      <w:r w:rsidRPr="00D94AA2">
        <w:rPr>
          <w:b/>
          <w:sz w:val="28"/>
          <w:szCs w:val="28"/>
        </w:rPr>
        <w:t>СЕМЯЧКОВСКИЙ СЕЛЬСКИЙ СОВЕТ НАРОДНЫХ ДЕПУТАТОВ</w:t>
      </w:r>
    </w:p>
    <w:p w:rsidR="00D94AA2" w:rsidRDefault="00D94AA2" w:rsidP="00D94AA2">
      <w:pPr>
        <w:tabs>
          <w:tab w:val="left" w:pos="-426"/>
          <w:tab w:val="left" w:pos="284"/>
        </w:tabs>
        <w:jc w:val="center"/>
        <w:rPr>
          <w:b/>
          <w:szCs w:val="28"/>
        </w:rPr>
      </w:pPr>
    </w:p>
    <w:p w:rsidR="00D94AA2" w:rsidRDefault="00D94AA2" w:rsidP="00D94AA2">
      <w:pPr>
        <w:tabs>
          <w:tab w:val="left" w:pos="-426"/>
          <w:tab w:val="left" w:pos="284"/>
        </w:tabs>
        <w:jc w:val="center"/>
        <w:rPr>
          <w:b/>
          <w:sz w:val="48"/>
          <w:szCs w:val="48"/>
        </w:rPr>
      </w:pPr>
      <w:r w:rsidRPr="003A394C">
        <w:rPr>
          <w:b/>
          <w:sz w:val="48"/>
          <w:szCs w:val="48"/>
        </w:rPr>
        <w:t>РЕШЕНИЕ</w:t>
      </w:r>
    </w:p>
    <w:p w:rsidR="00D94AA2" w:rsidRDefault="00D94AA2" w:rsidP="00D94AA2">
      <w:pPr>
        <w:tabs>
          <w:tab w:val="left" w:pos="-426"/>
          <w:tab w:val="left" w:pos="284"/>
        </w:tabs>
        <w:jc w:val="center"/>
        <w:rPr>
          <w:b/>
          <w:sz w:val="48"/>
          <w:szCs w:val="48"/>
        </w:rPr>
      </w:pPr>
    </w:p>
    <w:p w:rsidR="00D94AA2" w:rsidRPr="00293A22" w:rsidRDefault="00D94AA2" w:rsidP="00D94AA2">
      <w:pPr>
        <w:tabs>
          <w:tab w:val="left" w:pos="-426"/>
          <w:tab w:val="left" w:pos="28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26 декабря 2025</w:t>
      </w:r>
      <w:r w:rsidRPr="00293A22">
        <w:rPr>
          <w:b/>
          <w:sz w:val="28"/>
          <w:szCs w:val="28"/>
        </w:rPr>
        <w:t xml:space="preserve"> года № 5-66</w:t>
      </w:r>
    </w:p>
    <w:p w:rsidR="00D94AA2" w:rsidRPr="009B18EE" w:rsidRDefault="00D94AA2" w:rsidP="00D94AA2">
      <w:pPr>
        <w:tabs>
          <w:tab w:val="left" w:pos="-426"/>
          <w:tab w:val="left" w:pos="284"/>
        </w:tabs>
        <w:jc w:val="center"/>
        <w:rPr>
          <w:b/>
          <w:szCs w:val="28"/>
        </w:rPr>
      </w:pPr>
    </w:p>
    <w:p w:rsidR="00D94AA2" w:rsidRPr="00293A22" w:rsidRDefault="00D94AA2" w:rsidP="00D94AA2">
      <w:pPr>
        <w:jc w:val="center"/>
        <w:rPr>
          <w:b/>
          <w:bCs/>
          <w:sz w:val="28"/>
          <w:szCs w:val="28"/>
        </w:rPr>
      </w:pPr>
      <w:r w:rsidRPr="00293A22">
        <w:rPr>
          <w:b/>
          <w:sz w:val="28"/>
          <w:szCs w:val="28"/>
        </w:rPr>
        <w:t xml:space="preserve">О внесении изменений в решение Семячковского сельского Совета народных депутатов от </w:t>
      </w:r>
      <w:r>
        <w:rPr>
          <w:b/>
          <w:sz w:val="28"/>
          <w:szCs w:val="28"/>
        </w:rPr>
        <w:t>12.11.</w:t>
      </w:r>
      <w:r w:rsidRPr="00293A22">
        <w:rPr>
          <w:b/>
          <w:sz w:val="28"/>
          <w:szCs w:val="28"/>
        </w:rPr>
        <w:t xml:space="preserve"> 2024 года № 5-27</w:t>
      </w:r>
      <w:r w:rsidRPr="00293A22">
        <w:rPr>
          <w:b/>
          <w:bCs/>
          <w:sz w:val="28"/>
          <w:szCs w:val="28"/>
        </w:rPr>
        <w:t>«О налоге на имущество физических лиц»</w:t>
      </w:r>
    </w:p>
    <w:p w:rsidR="00D94AA2" w:rsidRPr="009B18EE" w:rsidRDefault="00D94AA2" w:rsidP="00D94AA2">
      <w:pPr>
        <w:ind w:firstLine="510"/>
        <w:rPr>
          <w:szCs w:val="28"/>
        </w:rPr>
      </w:pPr>
    </w:p>
    <w:p w:rsidR="00D94AA2" w:rsidRPr="007303FF" w:rsidRDefault="00D94AA2" w:rsidP="00D94AA2">
      <w:pPr>
        <w:rPr>
          <w:sz w:val="28"/>
          <w:szCs w:val="28"/>
          <w:lang w:eastAsia="zh-CN"/>
        </w:rPr>
      </w:pPr>
      <w:r w:rsidRPr="007303FF">
        <w:rPr>
          <w:sz w:val="28"/>
          <w:szCs w:val="28"/>
        </w:rPr>
        <w:t xml:space="preserve">            </w:t>
      </w:r>
      <w:r w:rsidRPr="007303FF">
        <w:rPr>
          <w:bCs/>
          <w:kern w:val="32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главой 32 части второй Налогового кодекса Российской Федерации, руководствуясь </w:t>
      </w:r>
      <w:r w:rsidRPr="007303FF">
        <w:rPr>
          <w:sz w:val="28"/>
          <w:szCs w:val="28"/>
          <w:lang w:eastAsia="zh-CN"/>
        </w:rPr>
        <w:t xml:space="preserve">Уставом </w:t>
      </w:r>
      <w:r w:rsidRPr="007303FF">
        <w:rPr>
          <w:bCs/>
          <w:sz w:val="28"/>
          <w:szCs w:val="28"/>
          <w:lang w:eastAsia="zh-CN"/>
        </w:rPr>
        <w:t xml:space="preserve">Семячковского сельского поселения в новой редакции, </w:t>
      </w:r>
      <w:proofErr w:type="spellStart"/>
      <w:r w:rsidRPr="007303FF">
        <w:rPr>
          <w:bCs/>
          <w:sz w:val="28"/>
          <w:szCs w:val="28"/>
          <w:lang w:eastAsia="zh-CN"/>
        </w:rPr>
        <w:t>Семячковский</w:t>
      </w:r>
      <w:proofErr w:type="spellEnd"/>
      <w:r w:rsidRPr="007303FF">
        <w:rPr>
          <w:sz w:val="28"/>
          <w:szCs w:val="28"/>
          <w:lang w:eastAsia="zh-CN"/>
        </w:rPr>
        <w:t xml:space="preserve"> сельский Совет народных депутатов</w:t>
      </w:r>
    </w:p>
    <w:p w:rsidR="00D94AA2" w:rsidRPr="007303FF" w:rsidRDefault="00D94AA2" w:rsidP="00D94AA2">
      <w:pPr>
        <w:suppressAutoHyphens/>
        <w:rPr>
          <w:bCs/>
          <w:sz w:val="28"/>
          <w:szCs w:val="28"/>
          <w:lang w:eastAsia="zh-CN"/>
        </w:rPr>
      </w:pPr>
      <w:r w:rsidRPr="007303FF">
        <w:rPr>
          <w:bCs/>
          <w:sz w:val="28"/>
          <w:szCs w:val="28"/>
          <w:lang w:eastAsia="zh-CN"/>
        </w:rPr>
        <w:t>Решил:</w:t>
      </w:r>
    </w:p>
    <w:p w:rsidR="00D94AA2" w:rsidRPr="007303FF" w:rsidRDefault="00D94AA2" w:rsidP="00D94AA2">
      <w:pPr>
        <w:rPr>
          <w:b/>
          <w:sz w:val="28"/>
          <w:szCs w:val="28"/>
        </w:rPr>
      </w:pPr>
      <w:r w:rsidRPr="007303FF">
        <w:rPr>
          <w:b/>
          <w:sz w:val="28"/>
          <w:szCs w:val="28"/>
        </w:rPr>
        <w:t xml:space="preserve">  </w:t>
      </w:r>
      <w:r w:rsidRPr="007303FF">
        <w:rPr>
          <w:sz w:val="28"/>
          <w:szCs w:val="28"/>
        </w:rPr>
        <w:t>1.</w:t>
      </w:r>
      <w:r w:rsidRPr="007303FF">
        <w:rPr>
          <w:b/>
          <w:sz w:val="28"/>
          <w:szCs w:val="28"/>
        </w:rPr>
        <w:t xml:space="preserve"> </w:t>
      </w:r>
      <w:r w:rsidRPr="007303FF">
        <w:rPr>
          <w:sz w:val="28"/>
          <w:szCs w:val="28"/>
        </w:rPr>
        <w:t>Внести в решение Семячковского сельского Совета народных депутатов от 12.11. 2024 года № 5-27«О налоге на имущество физических лиц» изменение, изложив подпункт 2.6. в следующей редакции:</w:t>
      </w:r>
    </w:p>
    <w:p w:rsidR="00D94AA2" w:rsidRPr="00D94AA2" w:rsidRDefault="00D94AA2" w:rsidP="00D94AA2">
      <w:pPr>
        <w:pStyle w:val="ConsPlusTitle"/>
        <w:jc w:val="both"/>
        <w:rPr>
          <w:b w:val="0"/>
        </w:rPr>
      </w:pPr>
      <w:r w:rsidRPr="007303FF">
        <w:t xml:space="preserve">   </w:t>
      </w:r>
      <w:r w:rsidRPr="007303FF">
        <w:tab/>
      </w:r>
      <w:r w:rsidRPr="00D94AA2">
        <w:rPr>
          <w:b w:val="0"/>
        </w:rPr>
        <w:t xml:space="preserve">    «2.6.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 - в размере 2,5 процента кадастровой стоимости объекта налогообложения</w:t>
      </w:r>
      <w:proofErr w:type="gramStart"/>
      <w:r w:rsidRPr="00D94AA2">
        <w:rPr>
          <w:b w:val="0"/>
        </w:rPr>
        <w:t xml:space="preserve">.»  </w:t>
      </w:r>
      <w:proofErr w:type="gramEnd"/>
    </w:p>
    <w:p w:rsidR="00D94AA2" w:rsidRPr="007303FF" w:rsidRDefault="00D94AA2" w:rsidP="00D94AA2">
      <w:pPr>
        <w:rPr>
          <w:sz w:val="28"/>
          <w:szCs w:val="28"/>
        </w:rPr>
      </w:pPr>
      <w:r w:rsidRPr="007303FF">
        <w:rPr>
          <w:sz w:val="28"/>
          <w:szCs w:val="28"/>
        </w:rPr>
        <w:t>3. Настоящее решение вступает в законную силу не ранее, чем по истечении одного месяца со дня его официального опубликования и распространяется на правоотношения, возникшие с 1 января  2026 года.</w:t>
      </w:r>
    </w:p>
    <w:p w:rsidR="00D94AA2" w:rsidRPr="007303FF" w:rsidRDefault="00D94AA2" w:rsidP="00D94AA2">
      <w:pPr>
        <w:rPr>
          <w:sz w:val="28"/>
          <w:szCs w:val="28"/>
        </w:rPr>
      </w:pPr>
      <w:r w:rsidRPr="007303FF">
        <w:rPr>
          <w:sz w:val="28"/>
          <w:szCs w:val="28"/>
        </w:rPr>
        <w:t>4. Настоящее решение подлежит официальному опубликованию в Информационном бюллетене Семячковского сельского поселения и размещению на официальном сайте Трубчевского муниципального района в сети Интернет (</w:t>
      </w:r>
      <w:proofErr w:type="spellStart"/>
      <w:r w:rsidRPr="007303FF">
        <w:rPr>
          <w:sz w:val="28"/>
          <w:szCs w:val="28"/>
        </w:rPr>
        <w:t>www.trubrayon.ru</w:t>
      </w:r>
      <w:proofErr w:type="spellEnd"/>
      <w:r w:rsidRPr="007303FF">
        <w:rPr>
          <w:sz w:val="28"/>
          <w:szCs w:val="28"/>
        </w:rPr>
        <w:t>) на странице «Семячковское сельское поселение».</w:t>
      </w:r>
    </w:p>
    <w:p w:rsidR="00D94AA2" w:rsidRPr="007303FF" w:rsidRDefault="00D94AA2" w:rsidP="00D94AA2">
      <w:pPr>
        <w:rPr>
          <w:sz w:val="28"/>
          <w:szCs w:val="28"/>
        </w:rPr>
      </w:pPr>
      <w:r w:rsidRPr="007303FF">
        <w:rPr>
          <w:sz w:val="28"/>
          <w:szCs w:val="28"/>
        </w:rPr>
        <w:t xml:space="preserve">5. </w:t>
      </w:r>
      <w:proofErr w:type="gramStart"/>
      <w:r w:rsidRPr="007303FF">
        <w:rPr>
          <w:sz w:val="28"/>
          <w:szCs w:val="28"/>
        </w:rPr>
        <w:t>Контроль за</w:t>
      </w:r>
      <w:proofErr w:type="gramEnd"/>
      <w:r w:rsidRPr="007303FF">
        <w:rPr>
          <w:sz w:val="28"/>
          <w:szCs w:val="28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D94AA2" w:rsidRPr="007303FF" w:rsidRDefault="00D94AA2" w:rsidP="00D94AA2">
      <w:pPr>
        <w:shd w:val="clear" w:color="auto" w:fill="FFFFFF"/>
        <w:tabs>
          <w:tab w:val="left" w:pos="1013"/>
        </w:tabs>
        <w:suppressAutoHyphens/>
        <w:rPr>
          <w:sz w:val="28"/>
          <w:szCs w:val="28"/>
          <w:lang w:eastAsia="zh-CN"/>
        </w:rPr>
      </w:pPr>
      <w:r w:rsidRPr="007303FF">
        <w:rPr>
          <w:sz w:val="28"/>
          <w:szCs w:val="28"/>
          <w:lang w:eastAsia="zh-CN"/>
        </w:rPr>
        <w:t>Глава</w:t>
      </w:r>
      <w:r w:rsidRPr="007303FF">
        <w:rPr>
          <w:b/>
          <w:color w:val="FF0000"/>
          <w:sz w:val="28"/>
          <w:szCs w:val="28"/>
          <w:lang w:eastAsia="zh-CN"/>
        </w:rPr>
        <w:t xml:space="preserve"> </w:t>
      </w:r>
      <w:r w:rsidRPr="007303FF">
        <w:rPr>
          <w:sz w:val="28"/>
          <w:szCs w:val="28"/>
          <w:lang w:eastAsia="zh-CN"/>
        </w:rPr>
        <w:t>Семячковского</w:t>
      </w:r>
    </w:p>
    <w:p w:rsidR="00D94AA2" w:rsidRPr="007303FF" w:rsidRDefault="00D94AA2" w:rsidP="00D94AA2">
      <w:pPr>
        <w:shd w:val="clear" w:color="auto" w:fill="FFFFFF"/>
        <w:tabs>
          <w:tab w:val="left" w:pos="1013"/>
        </w:tabs>
        <w:suppressAutoHyphens/>
        <w:rPr>
          <w:sz w:val="28"/>
          <w:szCs w:val="28"/>
          <w:lang w:eastAsia="zh-CN"/>
        </w:rPr>
      </w:pPr>
      <w:r w:rsidRPr="007303FF">
        <w:rPr>
          <w:sz w:val="28"/>
          <w:szCs w:val="28"/>
          <w:lang w:eastAsia="zh-CN"/>
        </w:rPr>
        <w:t xml:space="preserve">сельского поселения                                                                     С.В. </w:t>
      </w:r>
      <w:proofErr w:type="spellStart"/>
      <w:r w:rsidRPr="007303FF">
        <w:rPr>
          <w:sz w:val="28"/>
          <w:szCs w:val="28"/>
          <w:lang w:eastAsia="zh-CN"/>
        </w:rPr>
        <w:t>Ворфлусев</w:t>
      </w:r>
      <w:proofErr w:type="spellEnd"/>
    </w:p>
    <w:p w:rsidR="00D94AA2" w:rsidRPr="00B15697" w:rsidRDefault="00D94AA2" w:rsidP="00D94AA2"/>
    <w:p w:rsidR="00EC2E70" w:rsidRDefault="00EC2E70" w:rsidP="00D43E6D">
      <w:pPr>
        <w:jc w:val="right"/>
        <w:rPr>
          <w:sz w:val="18"/>
          <w:szCs w:val="18"/>
        </w:rPr>
      </w:pPr>
    </w:p>
    <w:p w:rsidR="00EC2E70" w:rsidRDefault="00EC2E70" w:rsidP="00D43E6D">
      <w:pPr>
        <w:jc w:val="right"/>
        <w:rPr>
          <w:sz w:val="18"/>
          <w:szCs w:val="18"/>
        </w:rPr>
      </w:pPr>
    </w:p>
    <w:p w:rsidR="00EC2E70" w:rsidRDefault="00EC2E70" w:rsidP="00D43E6D">
      <w:pPr>
        <w:jc w:val="right"/>
        <w:rPr>
          <w:sz w:val="18"/>
          <w:szCs w:val="18"/>
        </w:rPr>
      </w:pPr>
    </w:p>
    <w:p w:rsidR="00EC2E70" w:rsidRDefault="00EC2E70" w:rsidP="00D43E6D">
      <w:pPr>
        <w:jc w:val="right"/>
        <w:rPr>
          <w:sz w:val="18"/>
          <w:szCs w:val="18"/>
        </w:rPr>
      </w:pPr>
    </w:p>
    <w:p w:rsidR="002813E7" w:rsidRPr="001D1CF1" w:rsidRDefault="002813E7" w:rsidP="00D43E6D">
      <w:pPr>
        <w:jc w:val="right"/>
        <w:rPr>
          <w:sz w:val="18"/>
          <w:szCs w:val="18"/>
        </w:rPr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E266D9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E266D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3D2741" w:rsidRPr="00CE087A" w:rsidTr="00E266D9">
        <w:trPr>
          <w:trHeight w:val="6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E266D9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E266D9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E266D9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AB73F4" w:rsidRPr="00CE087A" w:rsidTr="00E266D9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F4" w:rsidRPr="00AB73F4" w:rsidRDefault="00AB73F4" w:rsidP="00E266D9">
            <w:pPr>
              <w:pStyle w:val="ConsPlusTitle"/>
              <w:rPr>
                <w:b w:val="0"/>
              </w:rPr>
            </w:pPr>
            <w:r w:rsidRPr="00AB73F4">
              <w:rPr>
                <w:b w:val="0"/>
              </w:rPr>
              <w:t xml:space="preserve">Распоряжение  </w:t>
            </w:r>
            <w:proofErr w:type="gramStart"/>
            <w:r w:rsidRPr="00AB73F4">
              <w:rPr>
                <w:b w:val="0"/>
              </w:rPr>
              <w:t>от</w:t>
            </w:r>
            <w:proofErr w:type="gramEnd"/>
            <w:r w:rsidRPr="00AB73F4">
              <w:rPr>
                <w:b w:val="0"/>
              </w:rPr>
              <w:t xml:space="preserve"> </w:t>
            </w:r>
          </w:p>
          <w:p w:rsidR="00AB73F4" w:rsidRPr="006C7470" w:rsidRDefault="00AB73F4" w:rsidP="00E266D9">
            <w:pPr>
              <w:pStyle w:val="ConsPlusTitle"/>
            </w:pPr>
            <w:r w:rsidRPr="00AB73F4">
              <w:rPr>
                <w:b w:val="0"/>
              </w:rPr>
              <w:t>25.12.2025 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9D" w:rsidRPr="00CD539D" w:rsidRDefault="00CD539D" w:rsidP="00E266D9">
            <w:pPr>
              <w:pStyle w:val="ConsPlusTitle"/>
              <w:rPr>
                <w:b w:val="0"/>
              </w:rPr>
            </w:pPr>
            <w:r w:rsidRPr="00CD539D">
              <w:rPr>
                <w:b w:val="0"/>
              </w:rPr>
              <w:t xml:space="preserve">Об утверждении Перечня главных администраторов доходов бюджета Семячковского сельского поселения Трубчевского муниципального района Брянской области, Перечня главных </w:t>
            </w:r>
            <w:proofErr w:type="gramStart"/>
            <w:r w:rsidRPr="00CD539D">
              <w:rPr>
                <w:b w:val="0"/>
              </w:rPr>
              <w:t>администраторов источников финансирования дефицита бюджета</w:t>
            </w:r>
            <w:proofErr w:type="gramEnd"/>
            <w:r w:rsidRPr="00CD539D">
              <w:rPr>
                <w:b w:val="0"/>
              </w:rPr>
              <w:t xml:space="preserve"> Семячковского сельского поселения Трубчевского муниципального района Брянской области</w:t>
            </w:r>
          </w:p>
          <w:p w:rsidR="00AB73F4" w:rsidRPr="006C7470" w:rsidRDefault="00AB73F4" w:rsidP="00E266D9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F4" w:rsidRPr="006C7470" w:rsidRDefault="00CD539D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2-8</w:t>
            </w:r>
          </w:p>
        </w:tc>
      </w:tr>
      <w:tr w:rsidR="00225B36" w:rsidRPr="00CE087A" w:rsidTr="00E266D9">
        <w:trPr>
          <w:trHeight w:val="5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Pr="006C7470" w:rsidRDefault="00225B36" w:rsidP="00E266D9">
            <w:pPr>
              <w:spacing w:after="200" w:line="276" w:lineRule="auto"/>
              <w:rPr>
                <w:sz w:val="22"/>
                <w:szCs w:val="22"/>
              </w:rPr>
            </w:pPr>
            <w:r w:rsidRPr="006C7470">
              <w:rPr>
                <w:iCs/>
                <w:sz w:val="22"/>
                <w:szCs w:val="22"/>
              </w:rPr>
              <w:t>Постановлени</w:t>
            </w:r>
            <w:r>
              <w:rPr>
                <w:iCs/>
                <w:sz w:val="22"/>
                <w:szCs w:val="22"/>
              </w:rPr>
              <w:t>е от  05.12</w:t>
            </w:r>
            <w:r w:rsidRPr="006C7470">
              <w:rPr>
                <w:iCs/>
                <w:sz w:val="22"/>
                <w:szCs w:val="22"/>
              </w:rPr>
              <w:t>.2025 г. №</w:t>
            </w:r>
            <w:r>
              <w:rPr>
                <w:iCs/>
                <w:sz w:val="22"/>
                <w:szCs w:val="22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Pr="00C414C1" w:rsidRDefault="00225B36" w:rsidP="00E266D9">
            <w:pPr>
              <w:rPr>
                <w:sz w:val="24"/>
                <w:szCs w:val="24"/>
              </w:rPr>
            </w:pPr>
            <w:r w:rsidRPr="00C414C1">
              <w:rPr>
                <w:sz w:val="24"/>
                <w:szCs w:val="24"/>
              </w:rPr>
              <w:t xml:space="preserve">Об утверждении перечня налоговых расходов </w:t>
            </w:r>
          </w:p>
          <w:p w:rsidR="00225B36" w:rsidRPr="00213F41" w:rsidRDefault="00225B36" w:rsidP="00E266D9">
            <w:pPr>
              <w:rPr>
                <w:sz w:val="22"/>
                <w:szCs w:val="22"/>
              </w:rPr>
            </w:pPr>
            <w:r w:rsidRPr="00C414C1">
              <w:rPr>
                <w:sz w:val="24"/>
                <w:szCs w:val="24"/>
              </w:rPr>
              <w:t>Семячковского сельского поселения на 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Pr="006C7470" w:rsidRDefault="00225B36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9-10</w:t>
            </w:r>
          </w:p>
        </w:tc>
      </w:tr>
      <w:tr w:rsidR="00225B36" w:rsidRPr="00CE087A" w:rsidTr="00E266D9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Pr="006C7470" w:rsidRDefault="00225B36" w:rsidP="00E266D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Постановление от  18.12</w:t>
            </w:r>
            <w:r w:rsidRPr="006C7470">
              <w:rPr>
                <w:iCs/>
                <w:sz w:val="22"/>
                <w:szCs w:val="22"/>
              </w:rPr>
              <w:t>.2025 г. №4</w:t>
            </w: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Pr="00C414C1" w:rsidRDefault="00225B36" w:rsidP="00E266D9">
            <w:pPr>
              <w:rPr>
                <w:sz w:val="24"/>
                <w:szCs w:val="24"/>
              </w:rPr>
            </w:pPr>
            <w:r w:rsidRPr="007B2748">
              <w:rPr>
                <w:sz w:val="24"/>
                <w:szCs w:val="24"/>
              </w:rPr>
              <w:t xml:space="preserve">Об утверждении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Порядка эксгумации и перезахоронения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t>останков</w:t>
            </w:r>
            <w:proofErr w:type="gramEnd"/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умерших на общественных кладбищах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  <w:t xml:space="preserve">на территории Семячковского сельского поселения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  <w:t>Трубчевского муниципального района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Default="00225B36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11-20</w:t>
            </w:r>
          </w:p>
        </w:tc>
      </w:tr>
      <w:tr w:rsidR="00225B36" w:rsidRPr="00CE087A" w:rsidTr="00E266D9">
        <w:trPr>
          <w:trHeight w:val="8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Default="00225B36" w:rsidP="00E266D9">
            <w:pPr>
              <w:rPr>
                <w:iCs/>
                <w:sz w:val="22"/>
                <w:szCs w:val="22"/>
              </w:rPr>
            </w:pPr>
            <w:r w:rsidRPr="00D84999">
              <w:rPr>
                <w:iCs/>
                <w:sz w:val="22"/>
                <w:szCs w:val="22"/>
              </w:rPr>
              <w:t xml:space="preserve">Постановление от  </w:t>
            </w:r>
            <w:r>
              <w:rPr>
                <w:iCs/>
                <w:sz w:val="22"/>
                <w:szCs w:val="22"/>
              </w:rPr>
              <w:t>26</w:t>
            </w:r>
            <w:r w:rsidRPr="00D84999">
              <w:rPr>
                <w:iCs/>
                <w:sz w:val="22"/>
                <w:szCs w:val="22"/>
              </w:rPr>
              <w:t>.12.2025 г. №</w:t>
            </w:r>
            <w:r>
              <w:rPr>
                <w:iCs/>
                <w:sz w:val="22"/>
                <w:szCs w:val="2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Pr="007B2748" w:rsidRDefault="00225B36" w:rsidP="00E266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3606">
              <w:rPr>
                <w:sz w:val="24"/>
                <w:szCs w:val="24"/>
              </w:rPr>
              <w:t xml:space="preserve">О внесении изменений в муниципальную программу «Совершенствование муниципального управления в  </w:t>
            </w:r>
            <w:proofErr w:type="spellStart"/>
            <w:r w:rsidRPr="004C3606">
              <w:rPr>
                <w:sz w:val="24"/>
                <w:szCs w:val="24"/>
              </w:rPr>
              <w:t>Семячковском</w:t>
            </w:r>
            <w:proofErr w:type="spellEnd"/>
            <w:r w:rsidRPr="004C3606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Default="00225B36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</w:t>
            </w:r>
          </w:p>
        </w:tc>
      </w:tr>
      <w:tr w:rsidR="00225B36" w:rsidRPr="00CE087A" w:rsidTr="00E266D9">
        <w:trPr>
          <w:trHeight w:val="8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Default="00225B36" w:rsidP="00E266D9">
            <w:r w:rsidRPr="00D84999">
              <w:rPr>
                <w:iCs/>
                <w:sz w:val="22"/>
                <w:szCs w:val="22"/>
              </w:rPr>
              <w:t xml:space="preserve">Постановление от  </w:t>
            </w:r>
            <w:r>
              <w:rPr>
                <w:iCs/>
                <w:sz w:val="22"/>
                <w:szCs w:val="22"/>
              </w:rPr>
              <w:t>26</w:t>
            </w:r>
            <w:r w:rsidRPr="00D84999">
              <w:rPr>
                <w:iCs/>
                <w:sz w:val="22"/>
                <w:szCs w:val="22"/>
              </w:rPr>
              <w:t>.12.2025 г. №</w:t>
            </w:r>
            <w:r>
              <w:rPr>
                <w:iCs/>
                <w:sz w:val="22"/>
                <w:szCs w:val="22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Pr="007B2748" w:rsidRDefault="00225B36" w:rsidP="00E266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3606">
              <w:rPr>
                <w:sz w:val="24"/>
                <w:szCs w:val="24"/>
              </w:rPr>
              <w:t xml:space="preserve">О внесении изменений в муниципальную программу «Совершенствование муниципального управления в  </w:t>
            </w:r>
            <w:proofErr w:type="spellStart"/>
            <w:r w:rsidRPr="004C3606">
              <w:rPr>
                <w:sz w:val="24"/>
                <w:szCs w:val="24"/>
              </w:rPr>
              <w:t>Семячковском</w:t>
            </w:r>
            <w:proofErr w:type="spellEnd"/>
            <w:r w:rsidRPr="004C3606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6" w:rsidRDefault="00225B36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26-30</w:t>
            </w:r>
          </w:p>
        </w:tc>
      </w:tr>
      <w:tr w:rsidR="00592EDB" w:rsidRPr="00CE087A" w:rsidTr="00E266D9">
        <w:trPr>
          <w:trHeight w:val="8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Pr="00D84999" w:rsidRDefault="00592EDB" w:rsidP="00E266D9">
            <w:pPr>
              <w:rPr>
                <w:iCs/>
                <w:sz w:val="22"/>
                <w:szCs w:val="22"/>
              </w:rPr>
            </w:pPr>
            <w:r w:rsidRPr="00D84999">
              <w:rPr>
                <w:iCs/>
                <w:sz w:val="22"/>
                <w:szCs w:val="22"/>
              </w:rPr>
              <w:t xml:space="preserve">Постановление от  </w:t>
            </w:r>
            <w:r>
              <w:rPr>
                <w:iCs/>
                <w:sz w:val="22"/>
                <w:szCs w:val="22"/>
              </w:rPr>
              <w:t>26</w:t>
            </w:r>
            <w:r w:rsidRPr="00D84999">
              <w:rPr>
                <w:iCs/>
                <w:sz w:val="22"/>
                <w:szCs w:val="22"/>
              </w:rPr>
              <w:t>.12.2025 г. №</w:t>
            </w:r>
            <w:r>
              <w:rPr>
                <w:iCs/>
                <w:sz w:val="22"/>
                <w:szCs w:val="22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Pr="004C3606" w:rsidRDefault="00592EDB" w:rsidP="00E266D9">
            <w:pPr>
              <w:rPr>
                <w:sz w:val="24"/>
                <w:szCs w:val="24"/>
              </w:rPr>
            </w:pPr>
            <w:r w:rsidRPr="00006DCB">
              <w:rPr>
                <w:sz w:val="24"/>
                <w:szCs w:val="24"/>
              </w:rPr>
              <w:t xml:space="preserve">Об утверждении муниципальной программы «Совершенствование муниципального управления в </w:t>
            </w:r>
            <w:proofErr w:type="spellStart"/>
            <w:r w:rsidRPr="00006DCB">
              <w:rPr>
                <w:sz w:val="24"/>
                <w:szCs w:val="24"/>
              </w:rPr>
              <w:t>Семячковском</w:t>
            </w:r>
            <w:proofErr w:type="spellEnd"/>
            <w:r w:rsidRPr="00006DCB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Default="00592EDB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31-37</w:t>
            </w:r>
          </w:p>
        </w:tc>
      </w:tr>
      <w:tr w:rsidR="00592EDB" w:rsidRPr="00CE087A" w:rsidTr="00E266D9">
        <w:trPr>
          <w:trHeight w:val="17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Default="00592EDB" w:rsidP="00E266D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26.12</w:t>
            </w:r>
            <w:r w:rsidRPr="006C7470">
              <w:rPr>
                <w:iCs/>
                <w:sz w:val="22"/>
                <w:szCs w:val="22"/>
              </w:rPr>
              <w:t>.2025 г.</w:t>
            </w:r>
            <w:r>
              <w:rPr>
                <w:iCs/>
                <w:sz w:val="22"/>
                <w:szCs w:val="22"/>
              </w:rPr>
              <w:t>№5-64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Pr="002C25F0" w:rsidRDefault="00592EDB" w:rsidP="00E266D9">
            <w:pPr>
              <w:tabs>
                <w:tab w:val="left" w:pos="5250"/>
              </w:tabs>
              <w:ind w:left="-180"/>
              <w:rPr>
                <w:sz w:val="24"/>
                <w:szCs w:val="24"/>
              </w:rPr>
            </w:pPr>
            <w:r w:rsidRPr="002C25F0">
              <w:rPr>
                <w:sz w:val="24"/>
                <w:szCs w:val="24"/>
              </w:rPr>
              <w:t>«О внесении изменений в решение Семячковского сельского Совета народных депутатов от 26.12.2024 года № 5-36 «О бюджете Семячковского сельского поселения Трубчевского муниципального района  Брянской области на 2025 год и на плановый период 2026 и 2027 годов»</w:t>
            </w:r>
          </w:p>
          <w:p w:rsidR="00592EDB" w:rsidRPr="00D368BE" w:rsidRDefault="00592EDB" w:rsidP="00E266D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Default="00592EDB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38-49</w:t>
            </w:r>
          </w:p>
        </w:tc>
      </w:tr>
      <w:tr w:rsidR="00592EDB" w:rsidRPr="00CE087A" w:rsidTr="00E266D9">
        <w:trPr>
          <w:trHeight w:val="8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Pr="006C7470" w:rsidRDefault="00592EDB" w:rsidP="00E266D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26.12</w:t>
            </w:r>
            <w:r w:rsidRPr="006C7470">
              <w:rPr>
                <w:iCs/>
                <w:sz w:val="22"/>
                <w:szCs w:val="22"/>
              </w:rPr>
              <w:t>.2025 г.</w:t>
            </w:r>
            <w:r>
              <w:rPr>
                <w:iCs/>
                <w:sz w:val="22"/>
                <w:szCs w:val="22"/>
              </w:rPr>
              <w:t>№5-65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Pr="002146A8" w:rsidRDefault="00592EDB" w:rsidP="00E266D9">
            <w:pPr>
              <w:tabs>
                <w:tab w:val="left" w:pos="4228"/>
              </w:tabs>
              <w:outlineLvl w:val="0"/>
              <w:rPr>
                <w:sz w:val="24"/>
                <w:szCs w:val="24"/>
              </w:rPr>
            </w:pPr>
            <w:r w:rsidRPr="002146A8">
              <w:rPr>
                <w:sz w:val="24"/>
                <w:szCs w:val="24"/>
              </w:rPr>
              <w:t xml:space="preserve">О бюджете Семячковского сельского поселения Трубчевского муниципального района Брянской области на 2026 год </w:t>
            </w:r>
          </w:p>
          <w:p w:rsidR="00592EDB" w:rsidRPr="002146A8" w:rsidRDefault="00592EDB" w:rsidP="00E266D9">
            <w:pPr>
              <w:tabs>
                <w:tab w:val="left" w:pos="4228"/>
              </w:tabs>
              <w:outlineLvl w:val="0"/>
              <w:rPr>
                <w:sz w:val="24"/>
                <w:szCs w:val="24"/>
              </w:rPr>
            </w:pPr>
            <w:r w:rsidRPr="002146A8">
              <w:rPr>
                <w:sz w:val="24"/>
                <w:szCs w:val="24"/>
              </w:rPr>
              <w:t>и на плановый период  2027 и 2028 годов</w:t>
            </w:r>
          </w:p>
          <w:p w:rsidR="00592EDB" w:rsidRPr="002146A8" w:rsidRDefault="00592EDB" w:rsidP="00E266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EDB" w:rsidRPr="006C7470" w:rsidRDefault="00592EDB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50-84</w:t>
            </w:r>
          </w:p>
        </w:tc>
      </w:tr>
      <w:tr w:rsidR="00E266D9" w:rsidRPr="00CE087A" w:rsidTr="00E266D9">
        <w:trPr>
          <w:trHeight w:val="10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6D9" w:rsidRPr="006C7470" w:rsidRDefault="00E266D9" w:rsidP="00E266D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26.12</w:t>
            </w:r>
            <w:r w:rsidRPr="006C7470">
              <w:rPr>
                <w:iCs/>
                <w:sz w:val="22"/>
                <w:szCs w:val="22"/>
              </w:rPr>
              <w:t>.2025 г.</w:t>
            </w:r>
            <w:r>
              <w:rPr>
                <w:iCs/>
                <w:sz w:val="22"/>
                <w:szCs w:val="22"/>
              </w:rPr>
              <w:t>№5-66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6D9" w:rsidRPr="00225B36" w:rsidRDefault="00E266D9" w:rsidP="00E266D9">
            <w:pPr>
              <w:rPr>
                <w:bCs/>
                <w:sz w:val="24"/>
                <w:szCs w:val="24"/>
              </w:rPr>
            </w:pPr>
            <w:r w:rsidRPr="00225B36">
              <w:rPr>
                <w:sz w:val="24"/>
                <w:szCs w:val="24"/>
              </w:rPr>
              <w:t>О внесении изменений в решение Семячковского сельского Совета народных депутатов от 12.11. 2024 года № 5-27</w:t>
            </w:r>
            <w:r w:rsidRPr="00225B36">
              <w:rPr>
                <w:bCs/>
                <w:sz w:val="24"/>
                <w:szCs w:val="24"/>
              </w:rPr>
              <w:t>«О налоге на имущество физических лиц»</w:t>
            </w:r>
          </w:p>
          <w:p w:rsidR="00E266D9" w:rsidRPr="006C7470" w:rsidRDefault="00E266D9" w:rsidP="00E266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6D9" w:rsidRPr="006C7470" w:rsidRDefault="00E266D9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2A1C16" w:rsidRPr="00CE087A" w:rsidTr="00E266D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16" w:rsidRDefault="002A1C16" w:rsidP="00E266D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16" w:rsidRPr="006C7470" w:rsidRDefault="002A1C16" w:rsidP="00E266D9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16" w:rsidRDefault="00E266D9" w:rsidP="00E266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sectPr w:rsidR="0066436B" w:rsidSect="00B14688">
      <w:headerReference w:type="default" r:id="rId16"/>
      <w:pgSz w:w="12240" w:h="15840" w:code="1"/>
      <w:pgMar w:top="1134" w:right="900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BB" w:rsidRDefault="006B6FBB">
      <w:r>
        <w:separator/>
      </w:r>
    </w:p>
  </w:endnote>
  <w:endnote w:type="continuationSeparator" w:id="0">
    <w:p w:rsidR="006B6FBB" w:rsidRDefault="006B6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BB" w:rsidRDefault="006B6FBB">
      <w:r>
        <w:separator/>
      </w:r>
    </w:p>
  </w:footnote>
  <w:footnote w:type="continuationSeparator" w:id="0">
    <w:p w:rsidR="006B6FBB" w:rsidRDefault="006B6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FB" w:rsidRDefault="004B574F" w:rsidP="006D0AB1">
    <w:pPr>
      <w:pStyle w:val="aa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D33AF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33AFB" w:rsidRDefault="00D33AF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AFB" w:rsidRPr="00515630" w:rsidRDefault="004B574F" w:rsidP="006D0AB1">
    <w:pPr>
      <w:pStyle w:val="aa"/>
      <w:framePr w:wrap="around" w:vAnchor="text" w:hAnchor="margin" w:xAlign="center" w:y="1"/>
      <w:rPr>
        <w:rStyle w:val="af4"/>
        <w:rFonts w:ascii="Times New Roman" w:hAnsi="Times New Roman"/>
        <w:sz w:val="24"/>
        <w:szCs w:val="24"/>
      </w:rPr>
    </w:pPr>
    <w:r w:rsidRPr="00515630">
      <w:rPr>
        <w:rStyle w:val="af4"/>
        <w:rFonts w:ascii="Times New Roman" w:hAnsi="Times New Roman"/>
        <w:sz w:val="24"/>
        <w:szCs w:val="24"/>
      </w:rPr>
      <w:fldChar w:fldCharType="begin"/>
    </w:r>
    <w:r w:rsidR="00D33AFB" w:rsidRPr="00515630">
      <w:rPr>
        <w:rStyle w:val="af4"/>
        <w:rFonts w:ascii="Times New Roman" w:hAnsi="Times New Roman"/>
        <w:sz w:val="24"/>
        <w:szCs w:val="24"/>
      </w:rPr>
      <w:instrText xml:space="preserve">PAGE  </w:instrText>
    </w:r>
    <w:r w:rsidRPr="00515630">
      <w:rPr>
        <w:rStyle w:val="af4"/>
        <w:rFonts w:ascii="Times New Roman" w:hAnsi="Times New Roman"/>
        <w:sz w:val="24"/>
        <w:szCs w:val="24"/>
      </w:rPr>
      <w:fldChar w:fldCharType="separate"/>
    </w:r>
    <w:r w:rsidR="0004657D">
      <w:rPr>
        <w:rStyle w:val="af4"/>
        <w:rFonts w:ascii="Times New Roman" w:hAnsi="Times New Roman"/>
        <w:noProof/>
        <w:sz w:val="24"/>
        <w:szCs w:val="24"/>
      </w:rPr>
      <w:t>2</w:t>
    </w:r>
    <w:r w:rsidRPr="00515630">
      <w:rPr>
        <w:rStyle w:val="af4"/>
        <w:rFonts w:ascii="Times New Roman" w:hAnsi="Times New Roman"/>
        <w:sz w:val="24"/>
        <w:szCs w:val="24"/>
      </w:rPr>
      <w:fldChar w:fldCharType="end"/>
    </w:r>
  </w:p>
  <w:p w:rsidR="00D33AFB" w:rsidRDefault="00D33AFB" w:rsidP="00096A67">
    <w:pPr>
      <w:pStyle w:val="aa"/>
      <w:jc w:val="center"/>
    </w:pPr>
  </w:p>
  <w:p w:rsidR="00D33AFB" w:rsidRDefault="00D33AFB" w:rsidP="00096A67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90" w:rsidRDefault="00D37990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90" w:rsidRDefault="004B574F" w:rsidP="00EA50C7">
    <w:pPr>
      <w:pStyle w:val="aa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D37990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37990" w:rsidRDefault="00D37990">
    <w:pPr>
      <w:pStyle w:val="a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90" w:rsidRPr="00515630" w:rsidRDefault="004B574F" w:rsidP="00EA50C7">
    <w:pPr>
      <w:pStyle w:val="aa"/>
      <w:framePr w:wrap="around" w:vAnchor="text" w:hAnchor="margin" w:xAlign="center" w:y="1"/>
      <w:rPr>
        <w:rStyle w:val="af4"/>
        <w:rFonts w:ascii="Times New Roman" w:hAnsi="Times New Roman"/>
        <w:sz w:val="24"/>
        <w:szCs w:val="24"/>
      </w:rPr>
    </w:pPr>
    <w:r w:rsidRPr="00515630">
      <w:rPr>
        <w:rStyle w:val="af4"/>
        <w:rFonts w:ascii="Times New Roman" w:hAnsi="Times New Roman"/>
        <w:sz w:val="24"/>
        <w:szCs w:val="24"/>
      </w:rPr>
      <w:fldChar w:fldCharType="begin"/>
    </w:r>
    <w:r w:rsidR="00D37990" w:rsidRPr="00515630">
      <w:rPr>
        <w:rStyle w:val="af4"/>
        <w:rFonts w:ascii="Times New Roman" w:hAnsi="Times New Roman"/>
        <w:sz w:val="24"/>
        <w:szCs w:val="24"/>
      </w:rPr>
      <w:instrText xml:space="preserve">PAGE  </w:instrText>
    </w:r>
    <w:r w:rsidRPr="00515630">
      <w:rPr>
        <w:rStyle w:val="af4"/>
        <w:rFonts w:ascii="Times New Roman" w:hAnsi="Times New Roman"/>
        <w:sz w:val="24"/>
        <w:szCs w:val="24"/>
      </w:rPr>
      <w:fldChar w:fldCharType="separate"/>
    </w:r>
    <w:r w:rsidR="00D37990">
      <w:rPr>
        <w:rStyle w:val="af4"/>
        <w:rFonts w:ascii="Times New Roman" w:hAnsi="Times New Roman"/>
        <w:noProof/>
        <w:sz w:val="24"/>
        <w:szCs w:val="24"/>
      </w:rPr>
      <w:t>27</w:t>
    </w:r>
    <w:r w:rsidRPr="00515630">
      <w:rPr>
        <w:rStyle w:val="af4"/>
        <w:rFonts w:ascii="Times New Roman" w:hAnsi="Times New Roman"/>
        <w:sz w:val="24"/>
        <w:szCs w:val="24"/>
      </w:rPr>
      <w:fldChar w:fldCharType="end"/>
    </w:r>
  </w:p>
  <w:p w:rsidR="00D37990" w:rsidRDefault="00D37990" w:rsidP="00EA50C7">
    <w:pPr>
      <w:pStyle w:val="aa"/>
      <w:jc w:val="center"/>
    </w:pPr>
  </w:p>
  <w:p w:rsidR="00D37990" w:rsidRDefault="00D37990" w:rsidP="00EA50C7">
    <w:pPr>
      <w:pStyle w:val="aa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7990" w:rsidRPr="00730737" w:rsidRDefault="004B574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7990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657D"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990" w:rsidRDefault="00D3799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EE0"/>
    <w:multiLevelType w:val="hybridMultilevel"/>
    <w:tmpl w:val="8D824F52"/>
    <w:lvl w:ilvl="0" w:tplc="140ECCAA">
      <w:start w:val="1"/>
      <w:numFmt w:val="bullet"/>
      <w:lvlText w:val=""/>
      <w:lvlJc w:val="left"/>
      <w:pPr>
        <w:tabs>
          <w:tab w:val="num" w:pos="1021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9689A"/>
    <w:multiLevelType w:val="hybridMultilevel"/>
    <w:tmpl w:val="52D2A052"/>
    <w:lvl w:ilvl="0" w:tplc="4084677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E4EFD"/>
    <w:multiLevelType w:val="hybridMultilevel"/>
    <w:tmpl w:val="B07273AE"/>
    <w:lvl w:ilvl="0" w:tplc="5D307E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F875DA"/>
    <w:multiLevelType w:val="hybridMultilevel"/>
    <w:tmpl w:val="1314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8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9">
    <w:nsid w:val="29636786"/>
    <w:multiLevelType w:val="multilevel"/>
    <w:tmpl w:val="BEA07736"/>
    <w:lvl w:ilvl="0">
      <w:start w:val="1"/>
      <w:numFmt w:val="decimal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DBE1730"/>
    <w:multiLevelType w:val="hybridMultilevel"/>
    <w:tmpl w:val="72AE1B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44A3C33"/>
    <w:multiLevelType w:val="hybridMultilevel"/>
    <w:tmpl w:val="64C68D9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F276F5E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5E3C28"/>
    <w:multiLevelType w:val="hybridMultilevel"/>
    <w:tmpl w:val="8FF2A824"/>
    <w:lvl w:ilvl="0" w:tplc="765ABE4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9B3263"/>
    <w:multiLevelType w:val="hybridMultilevel"/>
    <w:tmpl w:val="BF00038E"/>
    <w:lvl w:ilvl="0" w:tplc="368AC5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FCD1EBB"/>
    <w:multiLevelType w:val="hybridMultilevel"/>
    <w:tmpl w:val="5BB217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20">
    <w:nsid w:val="569F4D87"/>
    <w:multiLevelType w:val="hybridMultilevel"/>
    <w:tmpl w:val="CE9C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47C44"/>
    <w:multiLevelType w:val="hybridMultilevel"/>
    <w:tmpl w:val="6DB05E8A"/>
    <w:lvl w:ilvl="0" w:tplc="62B66224">
      <w:start w:val="1"/>
      <w:numFmt w:val="decimal"/>
      <w:lvlText w:val="%1)"/>
      <w:lvlJc w:val="left"/>
      <w:pPr>
        <w:ind w:left="1783" w:hanging="12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42427F"/>
    <w:multiLevelType w:val="hybridMultilevel"/>
    <w:tmpl w:val="4C56E3F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14440C"/>
    <w:multiLevelType w:val="multilevel"/>
    <w:tmpl w:val="0419001F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33EBB"/>
    <w:multiLevelType w:val="hybridMultilevel"/>
    <w:tmpl w:val="BB4A7DA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AE2289"/>
    <w:multiLevelType w:val="hybridMultilevel"/>
    <w:tmpl w:val="6EAC55F2"/>
    <w:lvl w:ilvl="0" w:tplc="4880D178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8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939CA"/>
    <w:multiLevelType w:val="hybridMultilevel"/>
    <w:tmpl w:val="71424C88"/>
    <w:lvl w:ilvl="0" w:tplc="9E8C0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3"/>
  </w:num>
  <w:num w:numId="2">
    <w:abstractNumId w:val="30"/>
  </w:num>
  <w:num w:numId="3">
    <w:abstractNumId w:val="8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8"/>
  </w:num>
  <w:num w:numId="9">
    <w:abstractNumId w:val="19"/>
  </w:num>
  <w:num w:numId="10">
    <w:abstractNumId w:val="4"/>
  </w:num>
  <w:num w:numId="11">
    <w:abstractNumId w:val="7"/>
  </w:num>
  <w:num w:numId="12">
    <w:abstractNumId w:val="12"/>
  </w:num>
  <w:num w:numId="13">
    <w:abstractNumId w:val="15"/>
  </w:num>
  <w:num w:numId="14">
    <w:abstractNumId w:val="25"/>
  </w:num>
  <w:num w:numId="15">
    <w:abstractNumId w:val="3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6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29"/>
  </w:num>
  <w:num w:numId="33">
    <w:abstractNumId w:val="20"/>
  </w:num>
  <w:num w:numId="34">
    <w:abstractNumId w:val="13"/>
  </w:num>
  <w:num w:numId="35">
    <w:abstractNumId w:val="17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06DCB"/>
    <w:rsid w:val="00021D65"/>
    <w:rsid w:val="00024B03"/>
    <w:rsid w:val="0004657D"/>
    <w:rsid w:val="000504EF"/>
    <w:rsid w:val="000578B0"/>
    <w:rsid w:val="000603B7"/>
    <w:rsid w:val="000611BE"/>
    <w:rsid w:val="00083FA8"/>
    <w:rsid w:val="00086702"/>
    <w:rsid w:val="000914DA"/>
    <w:rsid w:val="000A0BA9"/>
    <w:rsid w:val="000A242B"/>
    <w:rsid w:val="000A26D9"/>
    <w:rsid w:val="000A36E1"/>
    <w:rsid w:val="000A577F"/>
    <w:rsid w:val="000A6D2F"/>
    <w:rsid w:val="000B6EED"/>
    <w:rsid w:val="000C0BF0"/>
    <w:rsid w:val="000C78FF"/>
    <w:rsid w:val="000C7DFA"/>
    <w:rsid w:val="000D77D6"/>
    <w:rsid w:val="000E4789"/>
    <w:rsid w:val="00101547"/>
    <w:rsid w:val="00107B28"/>
    <w:rsid w:val="0011498A"/>
    <w:rsid w:val="001164DD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34DC"/>
    <w:rsid w:val="00185017"/>
    <w:rsid w:val="0018514E"/>
    <w:rsid w:val="00187254"/>
    <w:rsid w:val="001929FE"/>
    <w:rsid w:val="00197416"/>
    <w:rsid w:val="001A302A"/>
    <w:rsid w:val="001A31FC"/>
    <w:rsid w:val="001A322C"/>
    <w:rsid w:val="001B0A3D"/>
    <w:rsid w:val="001B12B7"/>
    <w:rsid w:val="001B750E"/>
    <w:rsid w:val="001C5B95"/>
    <w:rsid w:val="001C63D4"/>
    <w:rsid w:val="001D1CF1"/>
    <w:rsid w:val="001D3739"/>
    <w:rsid w:val="001D3905"/>
    <w:rsid w:val="001E2F25"/>
    <w:rsid w:val="001E3E39"/>
    <w:rsid w:val="001E69F5"/>
    <w:rsid w:val="001F0025"/>
    <w:rsid w:val="0020487F"/>
    <w:rsid w:val="00212D5B"/>
    <w:rsid w:val="00213F41"/>
    <w:rsid w:val="002146A8"/>
    <w:rsid w:val="00215621"/>
    <w:rsid w:val="00217EEE"/>
    <w:rsid w:val="00225B36"/>
    <w:rsid w:val="00247AE1"/>
    <w:rsid w:val="00254444"/>
    <w:rsid w:val="00262E63"/>
    <w:rsid w:val="0026605E"/>
    <w:rsid w:val="00267F88"/>
    <w:rsid w:val="00271A44"/>
    <w:rsid w:val="00276CD1"/>
    <w:rsid w:val="002809BA"/>
    <w:rsid w:val="00281239"/>
    <w:rsid w:val="002813E7"/>
    <w:rsid w:val="002830B5"/>
    <w:rsid w:val="00286305"/>
    <w:rsid w:val="00291993"/>
    <w:rsid w:val="002954AE"/>
    <w:rsid w:val="002A1463"/>
    <w:rsid w:val="002A1C16"/>
    <w:rsid w:val="002A3129"/>
    <w:rsid w:val="002A372D"/>
    <w:rsid w:val="002B2656"/>
    <w:rsid w:val="002B4C9F"/>
    <w:rsid w:val="002C25F0"/>
    <w:rsid w:val="002D680A"/>
    <w:rsid w:val="002D7193"/>
    <w:rsid w:val="002E31FD"/>
    <w:rsid w:val="002E5212"/>
    <w:rsid w:val="002E7B86"/>
    <w:rsid w:val="002F3B24"/>
    <w:rsid w:val="002F5E5C"/>
    <w:rsid w:val="00300D2D"/>
    <w:rsid w:val="00301AA7"/>
    <w:rsid w:val="00303BA3"/>
    <w:rsid w:val="00304429"/>
    <w:rsid w:val="00313A7B"/>
    <w:rsid w:val="00321D85"/>
    <w:rsid w:val="00322076"/>
    <w:rsid w:val="00324F24"/>
    <w:rsid w:val="00326D1F"/>
    <w:rsid w:val="003354B3"/>
    <w:rsid w:val="003516C3"/>
    <w:rsid w:val="00351A33"/>
    <w:rsid w:val="00374301"/>
    <w:rsid w:val="003767C0"/>
    <w:rsid w:val="00380F65"/>
    <w:rsid w:val="00382639"/>
    <w:rsid w:val="00384C39"/>
    <w:rsid w:val="003951AB"/>
    <w:rsid w:val="003A17E9"/>
    <w:rsid w:val="003B224B"/>
    <w:rsid w:val="003B447B"/>
    <w:rsid w:val="003B48AF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6669"/>
    <w:rsid w:val="00460E12"/>
    <w:rsid w:val="00461B7C"/>
    <w:rsid w:val="0046238F"/>
    <w:rsid w:val="00462DAB"/>
    <w:rsid w:val="00465651"/>
    <w:rsid w:val="00474F38"/>
    <w:rsid w:val="00475FC3"/>
    <w:rsid w:val="004927BE"/>
    <w:rsid w:val="0049502A"/>
    <w:rsid w:val="0049707F"/>
    <w:rsid w:val="004978FD"/>
    <w:rsid w:val="004A07A1"/>
    <w:rsid w:val="004A6DA3"/>
    <w:rsid w:val="004B574F"/>
    <w:rsid w:val="004C0A84"/>
    <w:rsid w:val="004C3606"/>
    <w:rsid w:val="004D50E2"/>
    <w:rsid w:val="004E1FF0"/>
    <w:rsid w:val="004F6813"/>
    <w:rsid w:val="0050079E"/>
    <w:rsid w:val="005175F9"/>
    <w:rsid w:val="00523F6D"/>
    <w:rsid w:val="00524FBF"/>
    <w:rsid w:val="00531F2E"/>
    <w:rsid w:val="005336A1"/>
    <w:rsid w:val="00533F24"/>
    <w:rsid w:val="00535826"/>
    <w:rsid w:val="0053613C"/>
    <w:rsid w:val="00542E9B"/>
    <w:rsid w:val="00543587"/>
    <w:rsid w:val="005464C1"/>
    <w:rsid w:val="00550273"/>
    <w:rsid w:val="00563112"/>
    <w:rsid w:val="00563661"/>
    <w:rsid w:val="00564221"/>
    <w:rsid w:val="00573A22"/>
    <w:rsid w:val="00573E54"/>
    <w:rsid w:val="005809AE"/>
    <w:rsid w:val="00583A9A"/>
    <w:rsid w:val="00584C10"/>
    <w:rsid w:val="005876BF"/>
    <w:rsid w:val="00592EDB"/>
    <w:rsid w:val="005948CB"/>
    <w:rsid w:val="00594C03"/>
    <w:rsid w:val="005C108C"/>
    <w:rsid w:val="005D6D9A"/>
    <w:rsid w:val="005E3BDE"/>
    <w:rsid w:val="005F2287"/>
    <w:rsid w:val="005F47F5"/>
    <w:rsid w:val="006006DE"/>
    <w:rsid w:val="00607293"/>
    <w:rsid w:val="0061105E"/>
    <w:rsid w:val="006171D8"/>
    <w:rsid w:val="006263C2"/>
    <w:rsid w:val="006344FC"/>
    <w:rsid w:val="00634551"/>
    <w:rsid w:val="00644F0B"/>
    <w:rsid w:val="006534D7"/>
    <w:rsid w:val="006548EF"/>
    <w:rsid w:val="006622DB"/>
    <w:rsid w:val="006627E8"/>
    <w:rsid w:val="0066436B"/>
    <w:rsid w:val="00665CD1"/>
    <w:rsid w:val="00666453"/>
    <w:rsid w:val="0066773A"/>
    <w:rsid w:val="00672BCC"/>
    <w:rsid w:val="00674B84"/>
    <w:rsid w:val="006771DD"/>
    <w:rsid w:val="006815AF"/>
    <w:rsid w:val="006837E3"/>
    <w:rsid w:val="00690FCC"/>
    <w:rsid w:val="006A5CE7"/>
    <w:rsid w:val="006A6AA5"/>
    <w:rsid w:val="006B62F5"/>
    <w:rsid w:val="006B6FBB"/>
    <w:rsid w:val="006B7137"/>
    <w:rsid w:val="006C0234"/>
    <w:rsid w:val="006C1331"/>
    <w:rsid w:val="006C655E"/>
    <w:rsid w:val="006C7470"/>
    <w:rsid w:val="006C7F79"/>
    <w:rsid w:val="006F5114"/>
    <w:rsid w:val="007021A7"/>
    <w:rsid w:val="007148F7"/>
    <w:rsid w:val="007169AF"/>
    <w:rsid w:val="0073489C"/>
    <w:rsid w:val="00735FDE"/>
    <w:rsid w:val="0074290E"/>
    <w:rsid w:val="0074674E"/>
    <w:rsid w:val="00753BAB"/>
    <w:rsid w:val="00757353"/>
    <w:rsid w:val="00762F54"/>
    <w:rsid w:val="00763AEA"/>
    <w:rsid w:val="007713D2"/>
    <w:rsid w:val="00785318"/>
    <w:rsid w:val="0079513D"/>
    <w:rsid w:val="0079680F"/>
    <w:rsid w:val="007970E7"/>
    <w:rsid w:val="007A1831"/>
    <w:rsid w:val="007A56D5"/>
    <w:rsid w:val="007B11D8"/>
    <w:rsid w:val="007B2748"/>
    <w:rsid w:val="007B2E80"/>
    <w:rsid w:val="007B5FB2"/>
    <w:rsid w:val="007C0F81"/>
    <w:rsid w:val="007C6113"/>
    <w:rsid w:val="007C644D"/>
    <w:rsid w:val="007E05AD"/>
    <w:rsid w:val="007E6513"/>
    <w:rsid w:val="007E7B78"/>
    <w:rsid w:val="007F02E8"/>
    <w:rsid w:val="00800EAC"/>
    <w:rsid w:val="00805568"/>
    <w:rsid w:val="00806167"/>
    <w:rsid w:val="008066B7"/>
    <w:rsid w:val="00807943"/>
    <w:rsid w:val="00812F8E"/>
    <w:rsid w:val="00813E6E"/>
    <w:rsid w:val="00814D1C"/>
    <w:rsid w:val="008214D6"/>
    <w:rsid w:val="008265B6"/>
    <w:rsid w:val="00833559"/>
    <w:rsid w:val="008404D1"/>
    <w:rsid w:val="00841D26"/>
    <w:rsid w:val="00842F25"/>
    <w:rsid w:val="00856AD2"/>
    <w:rsid w:val="00857112"/>
    <w:rsid w:val="008673F4"/>
    <w:rsid w:val="00867AC8"/>
    <w:rsid w:val="0087323A"/>
    <w:rsid w:val="0087508B"/>
    <w:rsid w:val="00880D04"/>
    <w:rsid w:val="008860FB"/>
    <w:rsid w:val="00886EFB"/>
    <w:rsid w:val="008870AF"/>
    <w:rsid w:val="00891C81"/>
    <w:rsid w:val="00894773"/>
    <w:rsid w:val="008976F4"/>
    <w:rsid w:val="008A2B51"/>
    <w:rsid w:val="008A4C00"/>
    <w:rsid w:val="008B169E"/>
    <w:rsid w:val="008B4D56"/>
    <w:rsid w:val="008C3319"/>
    <w:rsid w:val="008D2DAC"/>
    <w:rsid w:val="008D5252"/>
    <w:rsid w:val="008E1FBC"/>
    <w:rsid w:val="008F166C"/>
    <w:rsid w:val="0090744F"/>
    <w:rsid w:val="00913564"/>
    <w:rsid w:val="009225F5"/>
    <w:rsid w:val="0092313C"/>
    <w:rsid w:val="00923FDC"/>
    <w:rsid w:val="009261EF"/>
    <w:rsid w:val="00930F55"/>
    <w:rsid w:val="009371DC"/>
    <w:rsid w:val="00937D58"/>
    <w:rsid w:val="00942A35"/>
    <w:rsid w:val="009541C3"/>
    <w:rsid w:val="00956986"/>
    <w:rsid w:val="00962A36"/>
    <w:rsid w:val="00972EB6"/>
    <w:rsid w:val="00973A7D"/>
    <w:rsid w:val="00973F01"/>
    <w:rsid w:val="009747AD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44F9"/>
    <w:rsid w:val="009D6D1A"/>
    <w:rsid w:val="00A000C7"/>
    <w:rsid w:val="00A020A6"/>
    <w:rsid w:val="00A04058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6043B"/>
    <w:rsid w:val="00A71275"/>
    <w:rsid w:val="00A758DD"/>
    <w:rsid w:val="00A75B3B"/>
    <w:rsid w:val="00A80568"/>
    <w:rsid w:val="00A812BF"/>
    <w:rsid w:val="00A95101"/>
    <w:rsid w:val="00AB2D42"/>
    <w:rsid w:val="00AB6E12"/>
    <w:rsid w:val="00AB73F4"/>
    <w:rsid w:val="00AC1199"/>
    <w:rsid w:val="00AC6E9E"/>
    <w:rsid w:val="00AC719B"/>
    <w:rsid w:val="00AD186A"/>
    <w:rsid w:val="00AD18B3"/>
    <w:rsid w:val="00AE14EB"/>
    <w:rsid w:val="00AE2F38"/>
    <w:rsid w:val="00AE3E0D"/>
    <w:rsid w:val="00AE4406"/>
    <w:rsid w:val="00AE53F6"/>
    <w:rsid w:val="00AE650A"/>
    <w:rsid w:val="00AF3C71"/>
    <w:rsid w:val="00B03B8B"/>
    <w:rsid w:val="00B14688"/>
    <w:rsid w:val="00B14C0D"/>
    <w:rsid w:val="00B21DE5"/>
    <w:rsid w:val="00B22AA8"/>
    <w:rsid w:val="00B231D6"/>
    <w:rsid w:val="00B23BC1"/>
    <w:rsid w:val="00B36926"/>
    <w:rsid w:val="00B432B9"/>
    <w:rsid w:val="00B50109"/>
    <w:rsid w:val="00B5031B"/>
    <w:rsid w:val="00B6042D"/>
    <w:rsid w:val="00B60D4D"/>
    <w:rsid w:val="00B71606"/>
    <w:rsid w:val="00B73700"/>
    <w:rsid w:val="00B74585"/>
    <w:rsid w:val="00B75100"/>
    <w:rsid w:val="00B77355"/>
    <w:rsid w:val="00B8790D"/>
    <w:rsid w:val="00B917B9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65EE"/>
    <w:rsid w:val="00C2588A"/>
    <w:rsid w:val="00C25E02"/>
    <w:rsid w:val="00C27D8D"/>
    <w:rsid w:val="00C27E54"/>
    <w:rsid w:val="00C33E14"/>
    <w:rsid w:val="00C414C1"/>
    <w:rsid w:val="00C41FEA"/>
    <w:rsid w:val="00C4277D"/>
    <w:rsid w:val="00C427E7"/>
    <w:rsid w:val="00C4294A"/>
    <w:rsid w:val="00C51E2E"/>
    <w:rsid w:val="00C535D0"/>
    <w:rsid w:val="00C55705"/>
    <w:rsid w:val="00C627A7"/>
    <w:rsid w:val="00C73A4B"/>
    <w:rsid w:val="00C747E4"/>
    <w:rsid w:val="00C769BE"/>
    <w:rsid w:val="00C8380B"/>
    <w:rsid w:val="00C92AF6"/>
    <w:rsid w:val="00C9305A"/>
    <w:rsid w:val="00CA27C1"/>
    <w:rsid w:val="00CA612B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D539D"/>
    <w:rsid w:val="00CF4F81"/>
    <w:rsid w:val="00D0001B"/>
    <w:rsid w:val="00D06445"/>
    <w:rsid w:val="00D124D8"/>
    <w:rsid w:val="00D20EAE"/>
    <w:rsid w:val="00D33A89"/>
    <w:rsid w:val="00D33AFB"/>
    <w:rsid w:val="00D368BE"/>
    <w:rsid w:val="00D37990"/>
    <w:rsid w:val="00D422CC"/>
    <w:rsid w:val="00D43927"/>
    <w:rsid w:val="00D43E6D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94AA2"/>
    <w:rsid w:val="00DC1F68"/>
    <w:rsid w:val="00DC2B1D"/>
    <w:rsid w:val="00DC3A68"/>
    <w:rsid w:val="00DD7CDE"/>
    <w:rsid w:val="00DE33AB"/>
    <w:rsid w:val="00DF54E7"/>
    <w:rsid w:val="00DF57F7"/>
    <w:rsid w:val="00E0058C"/>
    <w:rsid w:val="00E05D48"/>
    <w:rsid w:val="00E20BF7"/>
    <w:rsid w:val="00E256F9"/>
    <w:rsid w:val="00E266D9"/>
    <w:rsid w:val="00E31696"/>
    <w:rsid w:val="00E34BD8"/>
    <w:rsid w:val="00E34E67"/>
    <w:rsid w:val="00E364BA"/>
    <w:rsid w:val="00E371D4"/>
    <w:rsid w:val="00E4307C"/>
    <w:rsid w:val="00E4370B"/>
    <w:rsid w:val="00E454F9"/>
    <w:rsid w:val="00E57904"/>
    <w:rsid w:val="00E64708"/>
    <w:rsid w:val="00E74142"/>
    <w:rsid w:val="00E77A34"/>
    <w:rsid w:val="00E80463"/>
    <w:rsid w:val="00E86C30"/>
    <w:rsid w:val="00E904A9"/>
    <w:rsid w:val="00E95B5E"/>
    <w:rsid w:val="00EA19ED"/>
    <w:rsid w:val="00EA354C"/>
    <w:rsid w:val="00EA38F7"/>
    <w:rsid w:val="00EA50C7"/>
    <w:rsid w:val="00EA74A2"/>
    <w:rsid w:val="00EC2E70"/>
    <w:rsid w:val="00ED649A"/>
    <w:rsid w:val="00ED680C"/>
    <w:rsid w:val="00EE0539"/>
    <w:rsid w:val="00EE4BA0"/>
    <w:rsid w:val="00EE7086"/>
    <w:rsid w:val="00EF56CF"/>
    <w:rsid w:val="00F00FDF"/>
    <w:rsid w:val="00F02564"/>
    <w:rsid w:val="00F16377"/>
    <w:rsid w:val="00F2009A"/>
    <w:rsid w:val="00F41041"/>
    <w:rsid w:val="00F452EA"/>
    <w:rsid w:val="00F51674"/>
    <w:rsid w:val="00F543DF"/>
    <w:rsid w:val="00F5513D"/>
    <w:rsid w:val="00F70B12"/>
    <w:rsid w:val="00F7311C"/>
    <w:rsid w:val="00F739AD"/>
    <w:rsid w:val="00F74268"/>
    <w:rsid w:val="00F838D7"/>
    <w:rsid w:val="00F87275"/>
    <w:rsid w:val="00F91248"/>
    <w:rsid w:val="00F91A93"/>
    <w:rsid w:val="00F97DAB"/>
    <w:rsid w:val="00FA124B"/>
    <w:rsid w:val="00FA6F60"/>
    <w:rsid w:val="00FB1DCB"/>
    <w:rsid w:val="00FC7214"/>
    <w:rsid w:val="00FD013F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6171D8"/>
    <w:pPr>
      <w:keepNext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qFormat/>
    <w:rsid w:val="00F00FDF"/>
    <w:pPr>
      <w:keepNext/>
      <w:spacing w:line="360" w:lineRule="auto"/>
      <w:jc w:val="center"/>
      <w:outlineLvl w:val="1"/>
    </w:pPr>
    <w:rPr>
      <w:b/>
      <w:i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basedOn w:val="a1"/>
    <w:uiPriority w:val="99"/>
    <w:unhideWhenUsed/>
    <w:rsid w:val="00F97DAB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6">
    <w:name w:val="Normal (Web)"/>
    <w:basedOn w:val="a0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 Indent"/>
    <w:aliases w:val="Нумерованный список !!,Надин стиль,Основной текст 1,Основной текст без отступа"/>
    <w:basedOn w:val="a0"/>
    <w:link w:val="a8"/>
    <w:unhideWhenUsed/>
    <w:rsid w:val="001F0025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"/>
    <w:basedOn w:val="a1"/>
    <w:link w:val="a7"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0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No Spacing"/>
    <w:uiPriority w:val="99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1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a">
    <w:name w:val="header"/>
    <w:basedOn w:val="a0"/>
    <w:link w:val="ab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1"/>
    <w:link w:val="aa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Body Text"/>
    <w:basedOn w:val="a0"/>
    <w:link w:val="ad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1"/>
    <w:link w:val="ac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2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0"/>
    <w:link w:val="af0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1">
    <w:name w:val="Balloon Text"/>
    <w:basedOn w:val="a0"/>
    <w:link w:val="af2"/>
    <w:unhideWhenUsed/>
    <w:rsid w:val="00DE33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1"/>
    <w:link w:val="1"/>
    <w:rsid w:val="006171D8"/>
    <w:rPr>
      <w:rFonts w:eastAsia="Times New Roman"/>
      <w:szCs w:val="24"/>
      <w:lang w:eastAsia="ru-RU"/>
    </w:rPr>
  </w:style>
  <w:style w:type="character" w:styleId="af3">
    <w:name w:val="FollowedHyperlink"/>
    <w:basedOn w:val="a1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0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0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0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0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0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0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0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0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0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0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0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0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0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0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0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0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0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0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0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0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0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0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0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0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0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0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0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0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0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0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0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0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0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0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0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0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0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0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0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0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0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0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0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0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0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0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0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0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0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0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0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0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0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0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0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0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0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0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0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0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0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0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0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4">
    <w:name w:val="page number"/>
    <w:basedOn w:val="a1"/>
    <w:uiPriority w:val="99"/>
    <w:rsid w:val="00EE7086"/>
    <w:rPr>
      <w:rFonts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18725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187254"/>
    <w:rPr>
      <w:rFonts w:eastAsia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1D390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9">
    <w:name w:val="p9"/>
    <w:basedOn w:val="a0"/>
    <w:uiPriority w:val="99"/>
    <w:rsid w:val="001D3905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1"/>
    <w:qFormat/>
    <w:rsid w:val="00F543DF"/>
    <w:rPr>
      <w:rFonts w:cs="Times New Roman"/>
      <w:b/>
    </w:rPr>
  </w:style>
  <w:style w:type="character" w:customStyle="1" w:styleId="20">
    <w:name w:val="Заголовок 2 Знак"/>
    <w:basedOn w:val="a1"/>
    <w:link w:val="2"/>
    <w:rsid w:val="00F00FDF"/>
    <w:rPr>
      <w:rFonts w:eastAsia="Times New Roman"/>
      <w:b/>
      <w:i/>
      <w:szCs w:val="20"/>
      <w:lang w:eastAsia="ru-RU"/>
    </w:rPr>
  </w:style>
  <w:style w:type="paragraph" w:styleId="af6">
    <w:name w:val="caption"/>
    <w:basedOn w:val="a0"/>
    <w:next w:val="a0"/>
    <w:qFormat/>
    <w:rsid w:val="00F00FDF"/>
    <w:pPr>
      <w:spacing w:before="120" w:after="120"/>
    </w:pPr>
    <w:rPr>
      <w:b/>
    </w:rPr>
  </w:style>
  <w:style w:type="paragraph" w:customStyle="1" w:styleId="ConsNormal">
    <w:name w:val="ConsNormal"/>
    <w:rsid w:val="00F00FD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Нумерованный абзац"/>
    <w:rsid w:val="00F00FDF"/>
    <w:pPr>
      <w:numPr>
        <w:numId w:val="1"/>
      </w:numPr>
      <w:tabs>
        <w:tab w:val="left" w:pos="1134"/>
      </w:tabs>
      <w:suppressAutoHyphens/>
      <w:spacing w:before="240"/>
    </w:pPr>
    <w:rPr>
      <w:rFonts w:eastAsia="Times New Roman"/>
      <w:noProof/>
      <w:szCs w:val="20"/>
      <w:lang w:eastAsia="ru-RU"/>
    </w:rPr>
  </w:style>
  <w:style w:type="paragraph" w:customStyle="1" w:styleId="11">
    <w:name w:val="Знак Знак1 Знак Знак Знак Знак Знак Знак"/>
    <w:basedOn w:val="a0"/>
    <w:rsid w:val="00F00FDF"/>
    <w:rPr>
      <w:rFonts w:ascii="Verdana" w:hAnsi="Verdana" w:cs="Verdana"/>
      <w:lang w:val="en-US" w:eastAsia="en-US"/>
    </w:rPr>
  </w:style>
  <w:style w:type="paragraph" w:customStyle="1" w:styleId="af7">
    <w:name w:val="Знак Знак Знак Знак"/>
    <w:basedOn w:val="a0"/>
    <w:rsid w:val="00F00FDF"/>
    <w:rPr>
      <w:rFonts w:ascii="Verdana" w:hAnsi="Verdana" w:cs="Verdana"/>
      <w:lang w:val="en-US" w:eastAsia="en-US"/>
    </w:rPr>
  </w:style>
  <w:style w:type="paragraph" w:customStyle="1" w:styleId="af8">
    <w:name w:val="Знак"/>
    <w:basedOn w:val="a0"/>
    <w:rsid w:val="00F00FDF"/>
    <w:rPr>
      <w:rFonts w:ascii="Verdana" w:hAnsi="Verdana" w:cs="Verdana"/>
      <w:lang w:val="en-US" w:eastAsia="en-US"/>
    </w:rPr>
  </w:style>
  <w:style w:type="paragraph" w:styleId="af9">
    <w:name w:val="Title"/>
    <w:basedOn w:val="a0"/>
    <w:next w:val="a0"/>
    <w:link w:val="afa"/>
    <w:qFormat/>
    <w:rsid w:val="00F00F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1"/>
    <w:link w:val="af9"/>
    <w:rsid w:val="00F00FDF"/>
    <w:rPr>
      <w:rFonts w:ascii="Cambria" w:eastAsia="Times New Roman" w:hAnsi="Cambria"/>
      <w:b/>
      <w:bCs/>
      <w:kern w:val="28"/>
      <w:sz w:val="32"/>
      <w:szCs w:val="32"/>
    </w:rPr>
  </w:style>
  <w:style w:type="character" w:styleId="afb">
    <w:name w:val="Emphasis"/>
    <w:qFormat/>
    <w:rsid w:val="00F00F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85F7036EB492A1BF2D2A3142B1101EE590F0B6CF20605AF7C89DFB328E44C0FE05A1E77A8F9EFEE6D18F972F49D8FA7FA9874E7D816AGEH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486CEDD95369BBB340DDB29A6DD8A40D52BF55A91FD13FECD06C629E6F2AB250D3EFBCBEF14FBF5D2BA1CA0696130CB9A5C9319DF145E7h4v5J" TargetMode="Externa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2486CEDD95369BBB340DDB29A6DD8A40D52BF55A91FD13FECD06C629E6F2AB250D3EFBCBEF14FB45E2BA1CA0696130CB9A5C9319DF145E7h4v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7DF71-586D-4628-A470-114943D5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4107</TotalTime>
  <Pages>1</Pages>
  <Words>27043</Words>
  <Characters>154146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2025-12-26T13:37:00Z</dcterms:created>
  <dcterms:modified xsi:type="dcterms:W3CDTF">2025-12-29T10:55:00Z</dcterms:modified>
</cp:coreProperties>
</file>