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BA3" w:rsidRDefault="00BC7665"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rPr>
          <w:b/>
          <w:sz w:val="40"/>
          <w:szCs w:val="40"/>
        </w:rPr>
      </w:pPr>
      <w:r>
        <w:rPr>
          <w:b/>
          <w:sz w:val="40"/>
          <w:szCs w:val="40"/>
        </w:rPr>
        <w:t xml:space="preserve">  </w:t>
      </w: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rPr>
          <w:b/>
          <w:sz w:val="40"/>
          <w:szCs w:val="40"/>
        </w:rPr>
      </w:pP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rPr>
          <w:b/>
          <w:sz w:val="40"/>
          <w:szCs w:val="40"/>
        </w:rPr>
      </w:pP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rPr>
          <w:b/>
          <w:sz w:val="40"/>
          <w:szCs w:val="40"/>
        </w:rPr>
      </w:pP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rPr>
          <w:b/>
          <w:sz w:val="40"/>
          <w:szCs w:val="40"/>
        </w:rPr>
      </w:pP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outlineLvl w:val="0"/>
        <w:rPr>
          <w:b/>
          <w:sz w:val="40"/>
          <w:szCs w:val="40"/>
        </w:rPr>
      </w:pPr>
      <w:r>
        <w:rPr>
          <w:b/>
          <w:sz w:val="40"/>
          <w:szCs w:val="40"/>
        </w:rPr>
        <w:t xml:space="preserve">ИНФОРМАЦИОННЫЙ </w:t>
      </w: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outlineLvl w:val="0"/>
        <w:rPr>
          <w:b/>
          <w:sz w:val="40"/>
          <w:szCs w:val="40"/>
        </w:rPr>
      </w:pPr>
      <w:r>
        <w:rPr>
          <w:b/>
          <w:sz w:val="40"/>
          <w:szCs w:val="40"/>
        </w:rPr>
        <w:t>БЮЛЛЕТЕНЬ</w:t>
      </w: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rPr>
          <w:b/>
          <w:sz w:val="40"/>
          <w:szCs w:val="40"/>
        </w:rPr>
      </w:pP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rPr>
          <w:b/>
          <w:sz w:val="40"/>
          <w:szCs w:val="40"/>
        </w:rPr>
      </w:pP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rPr>
          <w:b/>
          <w:sz w:val="40"/>
          <w:szCs w:val="40"/>
        </w:rPr>
      </w:pP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outlineLvl w:val="0"/>
        <w:rPr>
          <w:b/>
          <w:sz w:val="40"/>
          <w:szCs w:val="40"/>
        </w:rPr>
      </w:pPr>
      <w:r>
        <w:rPr>
          <w:b/>
          <w:sz w:val="40"/>
          <w:szCs w:val="40"/>
        </w:rPr>
        <w:t>СЕМЯЧКОВСКОГО СЕЛЬСКОГО ПОСЕЛЕНИЯ</w:t>
      </w: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rPr>
          <w:b/>
          <w:sz w:val="40"/>
          <w:szCs w:val="40"/>
        </w:rPr>
      </w:pP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rPr>
          <w:b/>
          <w:sz w:val="40"/>
          <w:szCs w:val="40"/>
        </w:rPr>
      </w:pP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rPr>
          <w:b/>
          <w:sz w:val="40"/>
          <w:szCs w:val="40"/>
        </w:rPr>
      </w:pP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rPr>
          <w:b/>
          <w:sz w:val="40"/>
          <w:szCs w:val="40"/>
        </w:rPr>
      </w:pP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rPr>
          <w:b/>
          <w:sz w:val="40"/>
          <w:szCs w:val="40"/>
        </w:rPr>
      </w:pPr>
    </w:p>
    <w:p w:rsidR="00303BA3" w:rsidRDefault="00575D8E"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outlineLvl w:val="0"/>
        <w:rPr>
          <w:b/>
          <w:sz w:val="40"/>
          <w:szCs w:val="40"/>
        </w:rPr>
      </w:pPr>
      <w:r>
        <w:rPr>
          <w:b/>
          <w:sz w:val="40"/>
          <w:szCs w:val="40"/>
        </w:rPr>
        <w:t xml:space="preserve">12 </w:t>
      </w:r>
      <w:r w:rsidR="000578B0">
        <w:rPr>
          <w:b/>
          <w:sz w:val="40"/>
          <w:szCs w:val="40"/>
        </w:rPr>
        <w:t xml:space="preserve">/ 2024 </w:t>
      </w:r>
      <w:r w:rsidR="00303BA3">
        <w:rPr>
          <w:b/>
          <w:sz w:val="40"/>
          <w:szCs w:val="40"/>
        </w:rPr>
        <w:t>г.</w:t>
      </w:r>
    </w:p>
    <w:p w:rsidR="00303BA3" w:rsidRDefault="00995D81"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rPr>
          <w:b/>
          <w:sz w:val="40"/>
          <w:szCs w:val="40"/>
        </w:rPr>
      </w:pPr>
      <w:r>
        <w:rPr>
          <w:b/>
          <w:sz w:val="40"/>
          <w:szCs w:val="40"/>
        </w:rPr>
        <w:t>от 25</w:t>
      </w:r>
      <w:r w:rsidR="00AE147C">
        <w:rPr>
          <w:b/>
          <w:sz w:val="40"/>
          <w:szCs w:val="40"/>
        </w:rPr>
        <w:t>.10</w:t>
      </w:r>
      <w:r w:rsidR="000578B0">
        <w:rPr>
          <w:b/>
          <w:sz w:val="40"/>
          <w:szCs w:val="40"/>
        </w:rPr>
        <w:t>.2024</w:t>
      </w:r>
      <w:r w:rsidR="00665CD1">
        <w:rPr>
          <w:b/>
          <w:sz w:val="40"/>
          <w:szCs w:val="40"/>
        </w:rPr>
        <w:t xml:space="preserve"> </w:t>
      </w:r>
      <w:r w:rsidR="00303BA3">
        <w:rPr>
          <w:b/>
          <w:sz w:val="40"/>
          <w:szCs w:val="40"/>
        </w:rPr>
        <w:t>г.</w:t>
      </w: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rPr>
          <w:b/>
          <w:sz w:val="40"/>
          <w:szCs w:val="40"/>
        </w:rPr>
      </w:pP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rPr>
          <w:b/>
          <w:sz w:val="40"/>
          <w:szCs w:val="40"/>
        </w:rPr>
      </w:pP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rPr>
          <w:b/>
          <w:sz w:val="40"/>
          <w:szCs w:val="40"/>
        </w:rPr>
      </w:pP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rPr>
          <w:b/>
          <w:sz w:val="40"/>
          <w:szCs w:val="40"/>
        </w:rPr>
      </w:pP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rPr>
          <w:b/>
          <w:sz w:val="40"/>
          <w:szCs w:val="40"/>
        </w:rPr>
      </w:pP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rPr>
          <w:b/>
          <w:sz w:val="40"/>
          <w:szCs w:val="40"/>
        </w:rPr>
      </w:pP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rPr>
          <w:b/>
          <w:sz w:val="40"/>
          <w:szCs w:val="40"/>
        </w:rPr>
      </w:pP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outlineLvl w:val="0"/>
        <w:rPr>
          <w:b/>
          <w:sz w:val="40"/>
          <w:szCs w:val="40"/>
        </w:rPr>
      </w:pPr>
      <w:r>
        <w:rPr>
          <w:b/>
          <w:sz w:val="40"/>
          <w:szCs w:val="40"/>
        </w:rPr>
        <w:t>СЕМЯЧКИ</w:t>
      </w:r>
    </w:p>
    <w:p w:rsidR="00303BA3" w:rsidRDefault="000578B0"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outlineLvl w:val="0"/>
        <w:rPr>
          <w:b/>
          <w:sz w:val="40"/>
          <w:szCs w:val="40"/>
        </w:rPr>
      </w:pPr>
      <w:r>
        <w:rPr>
          <w:b/>
          <w:sz w:val="40"/>
          <w:szCs w:val="40"/>
        </w:rPr>
        <w:t>2024</w:t>
      </w:r>
      <w:r w:rsidR="00303BA3">
        <w:rPr>
          <w:b/>
          <w:sz w:val="40"/>
          <w:szCs w:val="40"/>
        </w:rPr>
        <w:t>г</w:t>
      </w:r>
    </w:p>
    <w:p w:rsidR="00212D5B" w:rsidRDefault="00212D5B"/>
    <w:p w:rsidR="00303BA3" w:rsidRDefault="00303BA3"/>
    <w:p w:rsidR="00303BA3" w:rsidRDefault="00303BA3"/>
    <w:p w:rsidR="00462B19" w:rsidRDefault="00462B19" w:rsidP="009C5FC1">
      <w:pPr>
        <w:jc w:val="center"/>
        <w:rPr>
          <w:b/>
          <w:sz w:val="28"/>
          <w:szCs w:val="28"/>
        </w:rPr>
      </w:pPr>
    </w:p>
    <w:p w:rsidR="00150229" w:rsidRDefault="00150229" w:rsidP="00150229">
      <w:pPr>
        <w:jc w:val="center"/>
        <w:rPr>
          <w:b/>
          <w:sz w:val="28"/>
          <w:szCs w:val="28"/>
        </w:rPr>
      </w:pPr>
      <w:r>
        <w:rPr>
          <w:b/>
          <w:sz w:val="28"/>
          <w:szCs w:val="28"/>
        </w:rPr>
        <w:t>РОССИЙСКАЯ ФЕДЕРАЦИЯ</w:t>
      </w:r>
    </w:p>
    <w:p w:rsidR="00150229" w:rsidRDefault="00150229" w:rsidP="00150229">
      <w:pPr>
        <w:jc w:val="center"/>
        <w:rPr>
          <w:b/>
          <w:sz w:val="28"/>
          <w:szCs w:val="28"/>
        </w:rPr>
      </w:pPr>
      <w:r>
        <w:rPr>
          <w:b/>
          <w:sz w:val="28"/>
          <w:szCs w:val="28"/>
        </w:rPr>
        <w:t>БРЯНСКАЯ ОБЛАСТЬ ТРУБЧЕВСКИЙ РАЙОН</w:t>
      </w:r>
    </w:p>
    <w:p w:rsidR="00150229" w:rsidRDefault="00150229" w:rsidP="00150229">
      <w:pPr>
        <w:jc w:val="center"/>
        <w:rPr>
          <w:b/>
          <w:sz w:val="28"/>
          <w:szCs w:val="28"/>
        </w:rPr>
      </w:pPr>
      <w:r>
        <w:rPr>
          <w:b/>
          <w:sz w:val="28"/>
          <w:szCs w:val="28"/>
        </w:rPr>
        <w:t>СЕМЯЧКОВСКИЙ СЕЛЬСКИЙ СОВЕТ НАРОДНЫХ ДЕПУТАТОВ</w:t>
      </w:r>
    </w:p>
    <w:p w:rsidR="00150229" w:rsidRDefault="00150229" w:rsidP="00150229">
      <w:pPr>
        <w:jc w:val="center"/>
        <w:rPr>
          <w:b/>
          <w:sz w:val="28"/>
          <w:szCs w:val="28"/>
        </w:rPr>
      </w:pPr>
    </w:p>
    <w:p w:rsidR="006E51CE" w:rsidRPr="00E50792" w:rsidRDefault="006E51CE" w:rsidP="006E51CE">
      <w:pPr>
        <w:tabs>
          <w:tab w:val="left" w:pos="-426"/>
          <w:tab w:val="left" w:pos="284"/>
        </w:tabs>
        <w:spacing w:before="120"/>
        <w:jc w:val="center"/>
        <w:rPr>
          <w:b/>
        </w:rPr>
      </w:pPr>
      <w:r w:rsidRPr="00E50792">
        <w:rPr>
          <w:b/>
          <w:sz w:val="48"/>
          <w:szCs w:val="48"/>
        </w:rPr>
        <w:t>РЕШЕНИЕ</w:t>
      </w:r>
    </w:p>
    <w:p w:rsidR="006E51CE" w:rsidRPr="00D574A1" w:rsidRDefault="006E51CE" w:rsidP="006E51CE">
      <w:pPr>
        <w:jc w:val="center"/>
        <w:rPr>
          <w:sz w:val="24"/>
          <w:szCs w:val="24"/>
        </w:rPr>
      </w:pPr>
    </w:p>
    <w:p w:rsidR="006E51CE" w:rsidRPr="00E50792" w:rsidRDefault="006E51CE" w:rsidP="006E51CE">
      <w:pPr>
        <w:jc w:val="center"/>
        <w:rPr>
          <w:b/>
        </w:rPr>
      </w:pPr>
      <w:r w:rsidRPr="00E50792">
        <w:rPr>
          <w:b/>
        </w:rPr>
        <w:t xml:space="preserve">от </w:t>
      </w:r>
      <w:r>
        <w:rPr>
          <w:b/>
        </w:rPr>
        <w:t>25 октября</w:t>
      </w:r>
      <w:r w:rsidRPr="00E50792">
        <w:rPr>
          <w:b/>
        </w:rPr>
        <w:t xml:space="preserve"> 2024 года № </w:t>
      </w:r>
      <w:r>
        <w:rPr>
          <w:b/>
        </w:rPr>
        <w:t>5-17</w:t>
      </w:r>
    </w:p>
    <w:p w:rsidR="006E51CE" w:rsidRPr="00E50792" w:rsidRDefault="006E51CE" w:rsidP="006E51CE">
      <w:pPr>
        <w:pStyle w:val="ConsPlusTitle"/>
        <w:jc w:val="center"/>
        <w:rPr>
          <w:b w:val="0"/>
          <w:bCs w:val="0"/>
        </w:rPr>
      </w:pPr>
    </w:p>
    <w:p w:rsidR="006E51CE" w:rsidRPr="00D574A1" w:rsidRDefault="006E51CE" w:rsidP="006E51CE">
      <w:pPr>
        <w:rPr>
          <w:b/>
          <w:sz w:val="24"/>
          <w:szCs w:val="24"/>
        </w:rPr>
      </w:pPr>
    </w:p>
    <w:p w:rsidR="006E51CE" w:rsidRPr="00D574A1" w:rsidRDefault="006E51CE" w:rsidP="006E51CE">
      <w:pPr>
        <w:rPr>
          <w:b/>
          <w:sz w:val="24"/>
          <w:szCs w:val="24"/>
        </w:rPr>
      </w:pPr>
      <w:r w:rsidRPr="00D574A1">
        <w:rPr>
          <w:b/>
          <w:sz w:val="24"/>
          <w:szCs w:val="24"/>
        </w:rPr>
        <w:t xml:space="preserve">О передаче полномочий контрольного органа Семячковского сельского поселения по осуществлению внешнего муниципального финансового контроля </w:t>
      </w:r>
    </w:p>
    <w:p w:rsidR="006E51CE" w:rsidRPr="00D574A1" w:rsidRDefault="006E51CE" w:rsidP="006E51CE">
      <w:pPr>
        <w:rPr>
          <w:b/>
          <w:sz w:val="24"/>
          <w:szCs w:val="24"/>
        </w:rPr>
      </w:pPr>
    </w:p>
    <w:p w:rsidR="006E51CE" w:rsidRPr="00F155CB" w:rsidRDefault="006E51CE" w:rsidP="006E51CE">
      <w:pPr>
        <w:shd w:val="clear" w:color="auto" w:fill="FFFFFF"/>
        <w:ind w:firstLine="720"/>
        <w:jc w:val="both"/>
        <w:rPr>
          <w:sz w:val="26"/>
          <w:szCs w:val="26"/>
        </w:rPr>
      </w:pPr>
      <w:r w:rsidRPr="00F155CB">
        <w:rPr>
          <w:sz w:val="26"/>
          <w:szCs w:val="26"/>
        </w:rPr>
        <w:t xml:space="preserve">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07.02.2011г. № 6-ФЗ «Об общих принципах организации и деятельности контрольно-счетных органов субъектов Российской Федерации и муниципальных образований», Уставом </w:t>
      </w:r>
      <w:r>
        <w:rPr>
          <w:sz w:val="26"/>
          <w:szCs w:val="26"/>
        </w:rPr>
        <w:t>Семячковского сельского поселения</w:t>
      </w:r>
      <w:r w:rsidRPr="00F155CB">
        <w:rPr>
          <w:sz w:val="26"/>
          <w:szCs w:val="26"/>
        </w:rPr>
        <w:t xml:space="preserve">, </w:t>
      </w:r>
      <w:r>
        <w:rPr>
          <w:sz w:val="26"/>
          <w:szCs w:val="26"/>
        </w:rPr>
        <w:t xml:space="preserve">Семячковский сельский </w:t>
      </w:r>
      <w:r w:rsidRPr="00F155CB">
        <w:rPr>
          <w:sz w:val="26"/>
          <w:szCs w:val="26"/>
        </w:rPr>
        <w:t>Совет народных депутатов решил:</w:t>
      </w:r>
    </w:p>
    <w:p w:rsidR="006E51CE" w:rsidRPr="00F155CB" w:rsidRDefault="006E51CE" w:rsidP="006E51CE">
      <w:pPr>
        <w:shd w:val="clear" w:color="auto" w:fill="FFFFFF"/>
        <w:ind w:firstLine="720"/>
        <w:jc w:val="both"/>
        <w:rPr>
          <w:sz w:val="26"/>
          <w:szCs w:val="26"/>
        </w:rPr>
      </w:pPr>
      <w:r w:rsidRPr="00F155CB">
        <w:rPr>
          <w:sz w:val="26"/>
          <w:szCs w:val="26"/>
        </w:rPr>
        <w:t xml:space="preserve">1. </w:t>
      </w:r>
      <w:r>
        <w:rPr>
          <w:sz w:val="26"/>
          <w:szCs w:val="26"/>
        </w:rPr>
        <w:t>Передать</w:t>
      </w:r>
      <w:r w:rsidRPr="00F155CB">
        <w:rPr>
          <w:sz w:val="26"/>
          <w:szCs w:val="26"/>
        </w:rPr>
        <w:t xml:space="preserve"> полномочия по осуществлению внешнего муниципального финансового контроля контрольного органа </w:t>
      </w:r>
      <w:r>
        <w:rPr>
          <w:sz w:val="26"/>
          <w:szCs w:val="26"/>
        </w:rPr>
        <w:t>Семячковского сельского</w:t>
      </w:r>
      <w:r w:rsidRPr="00F155CB">
        <w:rPr>
          <w:sz w:val="26"/>
          <w:szCs w:val="26"/>
        </w:rPr>
        <w:t xml:space="preserve"> поселения </w:t>
      </w:r>
      <w:r>
        <w:rPr>
          <w:sz w:val="26"/>
          <w:szCs w:val="26"/>
        </w:rPr>
        <w:t xml:space="preserve">сроком </w:t>
      </w:r>
      <w:r w:rsidRPr="00F155CB">
        <w:rPr>
          <w:sz w:val="26"/>
          <w:szCs w:val="26"/>
        </w:rPr>
        <w:t xml:space="preserve">на </w:t>
      </w:r>
      <w:r>
        <w:rPr>
          <w:sz w:val="26"/>
          <w:szCs w:val="26"/>
        </w:rPr>
        <w:t>3 года.</w:t>
      </w:r>
    </w:p>
    <w:p w:rsidR="006E51CE" w:rsidRPr="00F155CB" w:rsidRDefault="006E51CE" w:rsidP="006E51CE">
      <w:pPr>
        <w:shd w:val="clear" w:color="auto" w:fill="FFFFFF"/>
        <w:spacing w:before="2"/>
        <w:ind w:firstLine="720"/>
        <w:jc w:val="both"/>
        <w:rPr>
          <w:sz w:val="26"/>
          <w:szCs w:val="26"/>
        </w:rPr>
      </w:pPr>
      <w:r w:rsidRPr="00F155CB">
        <w:rPr>
          <w:sz w:val="26"/>
          <w:szCs w:val="26"/>
        </w:rPr>
        <w:t>2. Полномочия по осуществлению внешнего муниципального финансового контроля контрольн</w:t>
      </w:r>
      <w:r>
        <w:rPr>
          <w:sz w:val="26"/>
          <w:szCs w:val="26"/>
        </w:rPr>
        <w:t>ого</w:t>
      </w:r>
      <w:r w:rsidRPr="00F155CB">
        <w:rPr>
          <w:sz w:val="26"/>
          <w:szCs w:val="26"/>
        </w:rPr>
        <w:t xml:space="preserve"> орган</w:t>
      </w:r>
      <w:r>
        <w:rPr>
          <w:sz w:val="26"/>
          <w:szCs w:val="26"/>
        </w:rPr>
        <w:t>а</w:t>
      </w:r>
      <w:r w:rsidRPr="00F155CB">
        <w:rPr>
          <w:sz w:val="26"/>
          <w:szCs w:val="26"/>
        </w:rPr>
        <w:t xml:space="preserve"> </w:t>
      </w:r>
      <w:r>
        <w:rPr>
          <w:sz w:val="26"/>
          <w:szCs w:val="26"/>
        </w:rPr>
        <w:t xml:space="preserve">Семячковского сельского </w:t>
      </w:r>
      <w:r w:rsidRPr="00F155CB">
        <w:rPr>
          <w:sz w:val="26"/>
          <w:szCs w:val="26"/>
        </w:rPr>
        <w:t>поселени</w:t>
      </w:r>
      <w:r>
        <w:rPr>
          <w:sz w:val="26"/>
          <w:szCs w:val="26"/>
        </w:rPr>
        <w:t xml:space="preserve">я </w:t>
      </w:r>
      <w:r w:rsidRPr="00F155CB">
        <w:rPr>
          <w:sz w:val="26"/>
          <w:szCs w:val="26"/>
        </w:rPr>
        <w:t>осуществлять Контрольно-счетной палате Трубчевского муниципального района.</w:t>
      </w:r>
    </w:p>
    <w:p w:rsidR="006E51CE" w:rsidRPr="00F155CB" w:rsidRDefault="006E51CE" w:rsidP="006E51CE">
      <w:pPr>
        <w:shd w:val="clear" w:color="auto" w:fill="FFFFFF"/>
        <w:spacing w:before="2"/>
        <w:ind w:firstLine="720"/>
        <w:jc w:val="both"/>
        <w:rPr>
          <w:sz w:val="26"/>
          <w:szCs w:val="26"/>
        </w:rPr>
      </w:pPr>
      <w:r w:rsidRPr="00F155CB">
        <w:rPr>
          <w:sz w:val="26"/>
          <w:szCs w:val="26"/>
        </w:rPr>
        <w:t xml:space="preserve">3. </w:t>
      </w:r>
      <w:r>
        <w:rPr>
          <w:sz w:val="26"/>
          <w:szCs w:val="26"/>
        </w:rPr>
        <w:t xml:space="preserve">Семячковскому сельскому Совету народных депутатов </w:t>
      </w:r>
      <w:r w:rsidRPr="00F155CB">
        <w:rPr>
          <w:sz w:val="26"/>
          <w:szCs w:val="26"/>
        </w:rPr>
        <w:t>заключить соглашени</w:t>
      </w:r>
      <w:r>
        <w:rPr>
          <w:sz w:val="26"/>
          <w:szCs w:val="26"/>
        </w:rPr>
        <w:t xml:space="preserve">е с </w:t>
      </w:r>
      <w:r w:rsidRPr="00F155CB">
        <w:rPr>
          <w:sz w:val="26"/>
          <w:szCs w:val="26"/>
        </w:rPr>
        <w:t>Трубчевск</w:t>
      </w:r>
      <w:r>
        <w:rPr>
          <w:sz w:val="26"/>
          <w:szCs w:val="26"/>
        </w:rPr>
        <w:t>им</w:t>
      </w:r>
      <w:r w:rsidRPr="00F155CB">
        <w:rPr>
          <w:sz w:val="26"/>
          <w:szCs w:val="26"/>
        </w:rPr>
        <w:t xml:space="preserve"> районн</w:t>
      </w:r>
      <w:r>
        <w:rPr>
          <w:sz w:val="26"/>
          <w:szCs w:val="26"/>
        </w:rPr>
        <w:t>ым</w:t>
      </w:r>
      <w:r w:rsidRPr="00F155CB">
        <w:rPr>
          <w:sz w:val="26"/>
          <w:szCs w:val="26"/>
        </w:rPr>
        <w:t xml:space="preserve"> Совет</w:t>
      </w:r>
      <w:r>
        <w:rPr>
          <w:sz w:val="26"/>
          <w:szCs w:val="26"/>
        </w:rPr>
        <w:t xml:space="preserve">ом </w:t>
      </w:r>
      <w:r w:rsidRPr="00F155CB">
        <w:rPr>
          <w:sz w:val="26"/>
          <w:szCs w:val="26"/>
        </w:rPr>
        <w:t xml:space="preserve">народных депутатов об осуществлении принятых полномочий за счет межбюджетных трансфертов </w:t>
      </w:r>
      <w:r>
        <w:rPr>
          <w:sz w:val="26"/>
          <w:szCs w:val="26"/>
        </w:rPr>
        <w:t>Семячковского сельского поселения</w:t>
      </w:r>
      <w:r w:rsidRPr="00F155CB">
        <w:rPr>
          <w:sz w:val="26"/>
          <w:szCs w:val="26"/>
        </w:rPr>
        <w:t>.</w:t>
      </w:r>
    </w:p>
    <w:p w:rsidR="006E51CE" w:rsidRDefault="006E51CE" w:rsidP="006E51CE">
      <w:pPr>
        <w:shd w:val="clear" w:color="auto" w:fill="FFFFFF"/>
        <w:tabs>
          <w:tab w:val="left" w:pos="713"/>
        </w:tabs>
        <w:ind w:right="5" w:firstLine="720"/>
        <w:jc w:val="both"/>
        <w:rPr>
          <w:sz w:val="26"/>
          <w:szCs w:val="26"/>
        </w:rPr>
      </w:pPr>
      <w:r>
        <w:rPr>
          <w:sz w:val="26"/>
          <w:szCs w:val="26"/>
        </w:rPr>
        <w:t>4</w:t>
      </w:r>
      <w:r w:rsidRPr="00A3457D">
        <w:rPr>
          <w:sz w:val="26"/>
          <w:szCs w:val="26"/>
        </w:rPr>
        <w:t>.</w:t>
      </w:r>
      <w:r w:rsidRPr="00A3457D">
        <w:rPr>
          <w:sz w:val="26"/>
          <w:szCs w:val="26"/>
        </w:rPr>
        <w:tab/>
        <w:t>Настоящее решение</w:t>
      </w:r>
      <w:r>
        <w:rPr>
          <w:sz w:val="26"/>
          <w:szCs w:val="26"/>
        </w:rPr>
        <w:t xml:space="preserve"> подлежит официальному  опубликованию в печатном средстве  массовой информации «Информационный  бюллетень Семячковского сельского поселения» и размещению в </w:t>
      </w:r>
      <w:r w:rsidRPr="00A3457D">
        <w:rPr>
          <w:sz w:val="26"/>
          <w:szCs w:val="26"/>
        </w:rPr>
        <w:t>сети Интернет</w:t>
      </w:r>
      <w:r>
        <w:rPr>
          <w:sz w:val="26"/>
          <w:szCs w:val="26"/>
        </w:rPr>
        <w:t xml:space="preserve"> на официальном сайте Трубчевского муниципального района  (www.trubrayon.ru) на </w:t>
      </w:r>
      <w:r w:rsidRPr="00A3457D">
        <w:rPr>
          <w:sz w:val="26"/>
          <w:szCs w:val="26"/>
        </w:rPr>
        <w:t xml:space="preserve"> </w:t>
      </w:r>
      <w:r>
        <w:rPr>
          <w:sz w:val="26"/>
          <w:szCs w:val="26"/>
        </w:rPr>
        <w:t xml:space="preserve">странице </w:t>
      </w:r>
      <w:r w:rsidRPr="00A3457D">
        <w:rPr>
          <w:sz w:val="26"/>
          <w:szCs w:val="26"/>
        </w:rPr>
        <w:t xml:space="preserve"> «Семячковское сельское поселение.</w:t>
      </w:r>
      <w:r w:rsidRPr="00474A3B">
        <w:rPr>
          <w:sz w:val="26"/>
          <w:szCs w:val="26"/>
        </w:rPr>
        <w:t xml:space="preserve"> </w:t>
      </w:r>
    </w:p>
    <w:p w:rsidR="006E51CE" w:rsidRPr="00F155CB" w:rsidRDefault="006E51CE" w:rsidP="006E51CE">
      <w:pPr>
        <w:shd w:val="clear" w:color="auto" w:fill="FFFFFF"/>
        <w:tabs>
          <w:tab w:val="left" w:pos="713"/>
        </w:tabs>
        <w:ind w:right="5"/>
        <w:jc w:val="both"/>
        <w:rPr>
          <w:sz w:val="26"/>
          <w:szCs w:val="26"/>
        </w:rPr>
      </w:pPr>
      <w:r>
        <w:rPr>
          <w:sz w:val="26"/>
          <w:szCs w:val="26"/>
        </w:rPr>
        <w:t>5</w:t>
      </w:r>
      <w:r w:rsidRPr="00F155CB">
        <w:rPr>
          <w:sz w:val="26"/>
          <w:szCs w:val="26"/>
        </w:rPr>
        <w:t>. Настоящее решение вступает в силу с момента его</w:t>
      </w:r>
      <w:r w:rsidRPr="0034325F">
        <w:rPr>
          <w:sz w:val="26"/>
          <w:szCs w:val="26"/>
        </w:rPr>
        <w:t xml:space="preserve"> </w:t>
      </w:r>
      <w:r>
        <w:rPr>
          <w:sz w:val="26"/>
          <w:szCs w:val="26"/>
        </w:rPr>
        <w:t>официального  опубликования</w:t>
      </w:r>
      <w:r w:rsidRPr="00F155CB">
        <w:rPr>
          <w:sz w:val="26"/>
          <w:szCs w:val="26"/>
        </w:rPr>
        <w:t xml:space="preserve"> </w:t>
      </w:r>
      <w:r>
        <w:rPr>
          <w:sz w:val="26"/>
          <w:szCs w:val="26"/>
        </w:rPr>
        <w:t>в печатном средстве  массовой информации «Информационный  бюллетень Семячковского сельского поселения» и распространяется  на правоотношения, возникшие с 01.01.2025 года.</w:t>
      </w:r>
    </w:p>
    <w:p w:rsidR="006E51CE" w:rsidRPr="00A3457D" w:rsidRDefault="006E51CE" w:rsidP="006E51CE">
      <w:pPr>
        <w:shd w:val="clear" w:color="auto" w:fill="FFFFFF"/>
        <w:tabs>
          <w:tab w:val="left" w:pos="713"/>
        </w:tabs>
        <w:ind w:right="5" w:firstLine="720"/>
        <w:jc w:val="both"/>
        <w:rPr>
          <w:sz w:val="26"/>
          <w:szCs w:val="26"/>
        </w:rPr>
      </w:pPr>
    </w:p>
    <w:p w:rsidR="006E51CE" w:rsidRPr="00A3457D" w:rsidRDefault="006E51CE" w:rsidP="006E51CE">
      <w:pPr>
        <w:shd w:val="clear" w:color="auto" w:fill="FFFFFF"/>
        <w:tabs>
          <w:tab w:val="left" w:pos="713"/>
        </w:tabs>
        <w:ind w:right="5" w:firstLine="720"/>
        <w:jc w:val="both"/>
        <w:rPr>
          <w:sz w:val="26"/>
          <w:szCs w:val="26"/>
        </w:rPr>
      </w:pPr>
      <w:r>
        <w:rPr>
          <w:sz w:val="26"/>
          <w:szCs w:val="26"/>
        </w:rPr>
        <w:t>6</w:t>
      </w:r>
      <w:r w:rsidRPr="00A3457D">
        <w:rPr>
          <w:sz w:val="26"/>
          <w:szCs w:val="26"/>
        </w:rPr>
        <w:t>.</w:t>
      </w:r>
      <w:r w:rsidRPr="00A3457D">
        <w:rPr>
          <w:sz w:val="26"/>
          <w:szCs w:val="26"/>
        </w:rPr>
        <w:tab/>
        <w:t>Контроль за исполнением настоящего решения возложить на постоянную комиссию по бюджету, экономике, налоговой политике, образованию, здравоохранению, культуре, молодежной политике Семячковского сельского Совета народных депутатов.</w:t>
      </w:r>
    </w:p>
    <w:p w:rsidR="006E51CE" w:rsidRPr="00F155CB" w:rsidRDefault="006E51CE" w:rsidP="006E51CE">
      <w:pPr>
        <w:shd w:val="clear" w:color="auto" w:fill="FFFFFF"/>
        <w:tabs>
          <w:tab w:val="left" w:pos="713"/>
        </w:tabs>
        <w:ind w:right="5" w:firstLine="720"/>
        <w:jc w:val="both"/>
        <w:rPr>
          <w:sz w:val="26"/>
          <w:szCs w:val="26"/>
        </w:rPr>
      </w:pPr>
      <w:r>
        <w:rPr>
          <w:sz w:val="26"/>
          <w:szCs w:val="26"/>
        </w:rPr>
        <w:t>.</w:t>
      </w:r>
    </w:p>
    <w:p w:rsidR="006E51CE" w:rsidRDefault="006E51CE" w:rsidP="006E51CE">
      <w:pPr>
        <w:shd w:val="clear" w:color="auto" w:fill="FFFFFF"/>
        <w:tabs>
          <w:tab w:val="left" w:pos="713"/>
        </w:tabs>
        <w:rPr>
          <w:sz w:val="26"/>
          <w:szCs w:val="26"/>
        </w:rPr>
      </w:pPr>
    </w:p>
    <w:p w:rsidR="006E51CE" w:rsidRPr="00F155CB" w:rsidRDefault="006E51CE" w:rsidP="006E51CE">
      <w:pPr>
        <w:shd w:val="clear" w:color="auto" w:fill="FFFFFF"/>
        <w:tabs>
          <w:tab w:val="left" w:pos="713"/>
        </w:tabs>
        <w:rPr>
          <w:sz w:val="26"/>
          <w:szCs w:val="26"/>
        </w:rPr>
      </w:pPr>
    </w:p>
    <w:p w:rsidR="006E51CE" w:rsidRDefault="006E51CE" w:rsidP="006E51CE">
      <w:pPr>
        <w:rPr>
          <w:sz w:val="26"/>
          <w:szCs w:val="26"/>
        </w:rPr>
      </w:pPr>
      <w:r w:rsidRPr="00F155CB">
        <w:rPr>
          <w:sz w:val="26"/>
          <w:szCs w:val="26"/>
        </w:rPr>
        <w:t xml:space="preserve">Глава </w:t>
      </w:r>
      <w:r>
        <w:rPr>
          <w:sz w:val="26"/>
          <w:szCs w:val="26"/>
        </w:rPr>
        <w:t>Семячковского</w:t>
      </w:r>
    </w:p>
    <w:p w:rsidR="006E51CE" w:rsidRPr="00F155CB" w:rsidRDefault="006E51CE" w:rsidP="006E51CE">
      <w:pPr>
        <w:rPr>
          <w:sz w:val="26"/>
          <w:szCs w:val="26"/>
        </w:rPr>
      </w:pPr>
      <w:r>
        <w:rPr>
          <w:sz w:val="26"/>
          <w:szCs w:val="26"/>
        </w:rPr>
        <w:t>сельского поселения                                                              С.В.Ворфлусев</w:t>
      </w:r>
    </w:p>
    <w:p w:rsidR="00150229" w:rsidRDefault="00150229" w:rsidP="009C5FC1">
      <w:pPr>
        <w:jc w:val="center"/>
        <w:rPr>
          <w:b/>
          <w:sz w:val="28"/>
          <w:szCs w:val="28"/>
        </w:rPr>
      </w:pPr>
    </w:p>
    <w:p w:rsidR="00897597" w:rsidRPr="00DF0080" w:rsidRDefault="00897597" w:rsidP="00897597">
      <w:pPr>
        <w:jc w:val="center"/>
        <w:rPr>
          <w:b/>
          <w:sz w:val="28"/>
          <w:szCs w:val="28"/>
        </w:rPr>
      </w:pPr>
      <w:r w:rsidRPr="00DF0080">
        <w:rPr>
          <w:b/>
          <w:sz w:val="28"/>
          <w:szCs w:val="28"/>
        </w:rPr>
        <w:t>РОССИЙСКАЯ ФЕДЕРАЦИЯ</w:t>
      </w:r>
    </w:p>
    <w:p w:rsidR="00897597" w:rsidRPr="00DF0080" w:rsidRDefault="00897597" w:rsidP="00897597">
      <w:pPr>
        <w:jc w:val="center"/>
        <w:rPr>
          <w:b/>
          <w:sz w:val="28"/>
          <w:szCs w:val="28"/>
        </w:rPr>
      </w:pPr>
      <w:r w:rsidRPr="00DF0080">
        <w:rPr>
          <w:b/>
          <w:sz w:val="28"/>
          <w:szCs w:val="28"/>
        </w:rPr>
        <w:t>БРЯНСКАЯ ОБЛАСТЬ ТРУБЧЕВСКИЙ РАЙОН</w:t>
      </w:r>
    </w:p>
    <w:p w:rsidR="00897597" w:rsidRPr="00DF0080" w:rsidRDefault="00897597" w:rsidP="00897597">
      <w:pPr>
        <w:jc w:val="center"/>
        <w:rPr>
          <w:b/>
          <w:sz w:val="28"/>
          <w:szCs w:val="28"/>
        </w:rPr>
      </w:pPr>
      <w:r w:rsidRPr="00DF0080">
        <w:rPr>
          <w:b/>
          <w:sz w:val="28"/>
          <w:szCs w:val="28"/>
        </w:rPr>
        <w:t>СЕМЯЧКОВСКИЙ СЕЛЬСКИЙ СОВЕТ НАРОДНЫХ ДЕПУТАТОВ</w:t>
      </w:r>
    </w:p>
    <w:p w:rsidR="00897597" w:rsidRDefault="00897597" w:rsidP="00897597">
      <w:pPr>
        <w:tabs>
          <w:tab w:val="left" w:pos="-426"/>
          <w:tab w:val="left" w:pos="284"/>
        </w:tabs>
        <w:spacing w:before="120"/>
        <w:jc w:val="center"/>
        <w:rPr>
          <w:b/>
          <w:spacing w:val="60"/>
        </w:rPr>
      </w:pPr>
      <w:r>
        <w:rPr>
          <w:b/>
          <w:spacing w:val="60"/>
          <w:sz w:val="48"/>
          <w:szCs w:val="48"/>
        </w:rPr>
        <w:t>РЕШЕНИЕ</w:t>
      </w:r>
    </w:p>
    <w:p w:rsidR="00897597" w:rsidRPr="00053408" w:rsidRDefault="00897597" w:rsidP="00897597">
      <w:pPr>
        <w:jc w:val="center"/>
        <w:rPr>
          <w:sz w:val="28"/>
          <w:szCs w:val="28"/>
        </w:rPr>
      </w:pPr>
    </w:p>
    <w:p w:rsidR="00897597" w:rsidRPr="00053408" w:rsidRDefault="00897597" w:rsidP="00897597">
      <w:pPr>
        <w:jc w:val="center"/>
        <w:rPr>
          <w:b/>
          <w:sz w:val="28"/>
          <w:szCs w:val="28"/>
        </w:rPr>
      </w:pPr>
      <w:r w:rsidRPr="00E54D69">
        <w:rPr>
          <w:b/>
          <w:sz w:val="28"/>
          <w:szCs w:val="28"/>
        </w:rPr>
        <w:t>от 25.10.2024 № 5-18</w:t>
      </w:r>
    </w:p>
    <w:p w:rsidR="00897597" w:rsidRPr="00053408" w:rsidRDefault="00897597" w:rsidP="00897597">
      <w:pPr>
        <w:pStyle w:val="ConsPlusTitle"/>
        <w:jc w:val="center"/>
        <w:rPr>
          <w:b w:val="0"/>
          <w:bCs w:val="0"/>
        </w:rPr>
      </w:pPr>
    </w:p>
    <w:p w:rsidR="00897597" w:rsidRPr="00053408" w:rsidRDefault="00897597" w:rsidP="00897597">
      <w:pPr>
        <w:pStyle w:val="afa"/>
        <w:spacing w:after="0"/>
        <w:jc w:val="center"/>
        <w:rPr>
          <w:b/>
          <w:i/>
          <w:szCs w:val="28"/>
        </w:rPr>
      </w:pPr>
      <w:r w:rsidRPr="00053408">
        <w:rPr>
          <w:b/>
          <w:szCs w:val="28"/>
        </w:rPr>
        <w:t>Об утверждении Положения о Семячковско</w:t>
      </w:r>
      <w:r>
        <w:rPr>
          <w:b/>
          <w:szCs w:val="28"/>
        </w:rPr>
        <w:t>й</w:t>
      </w:r>
      <w:r w:rsidRPr="00053408">
        <w:rPr>
          <w:b/>
          <w:szCs w:val="28"/>
        </w:rPr>
        <w:t xml:space="preserve"> сельско</w:t>
      </w:r>
      <w:r>
        <w:rPr>
          <w:b/>
          <w:szCs w:val="28"/>
        </w:rPr>
        <w:t>й</w:t>
      </w:r>
      <w:r w:rsidRPr="00053408">
        <w:rPr>
          <w:b/>
          <w:szCs w:val="28"/>
        </w:rPr>
        <w:t xml:space="preserve"> </w:t>
      </w:r>
      <w:r>
        <w:rPr>
          <w:b/>
          <w:szCs w:val="28"/>
        </w:rPr>
        <w:t>а</w:t>
      </w:r>
      <w:r w:rsidRPr="00053408">
        <w:rPr>
          <w:b/>
          <w:szCs w:val="28"/>
        </w:rPr>
        <w:t>дминистрации Трубчевского района Брянской области</w:t>
      </w:r>
    </w:p>
    <w:p w:rsidR="00897597" w:rsidRPr="00053408" w:rsidRDefault="00897597" w:rsidP="00897597">
      <w:pPr>
        <w:pStyle w:val="afa"/>
        <w:spacing w:after="0"/>
        <w:jc w:val="center"/>
        <w:rPr>
          <w:bCs/>
          <w:szCs w:val="28"/>
        </w:rPr>
      </w:pPr>
    </w:p>
    <w:p w:rsidR="00897597" w:rsidRDefault="00897597" w:rsidP="00897597">
      <w:pPr>
        <w:ind w:firstLine="709"/>
        <w:jc w:val="both"/>
        <w:rPr>
          <w:sz w:val="28"/>
          <w:szCs w:val="28"/>
        </w:rPr>
      </w:pPr>
      <w:r w:rsidRPr="00053408">
        <w:rPr>
          <w:sz w:val="28"/>
          <w:szCs w:val="28"/>
        </w:rPr>
        <w:t xml:space="preserve">Руководствуясь статьями </w:t>
      </w:r>
      <w:r>
        <w:rPr>
          <w:sz w:val="28"/>
          <w:szCs w:val="28"/>
        </w:rPr>
        <w:t xml:space="preserve">23, 25 и 41 Устава Семячковского сельского </w:t>
      </w:r>
      <w:r w:rsidRPr="00A61A94">
        <w:rPr>
          <w:sz w:val="28"/>
          <w:szCs w:val="28"/>
        </w:rPr>
        <w:t xml:space="preserve">поселения в новой редакции, Семячковский сельский Совет народных депутатов </w:t>
      </w:r>
    </w:p>
    <w:p w:rsidR="00897597" w:rsidRPr="00A61A94" w:rsidRDefault="00897597" w:rsidP="00897597">
      <w:pPr>
        <w:spacing w:before="120"/>
        <w:ind w:firstLine="709"/>
        <w:jc w:val="both"/>
        <w:rPr>
          <w:sz w:val="28"/>
          <w:szCs w:val="28"/>
        </w:rPr>
      </w:pPr>
      <w:r>
        <w:rPr>
          <w:sz w:val="28"/>
          <w:szCs w:val="28"/>
        </w:rPr>
        <w:t>решил:</w:t>
      </w:r>
    </w:p>
    <w:p w:rsidR="00897597" w:rsidRPr="00053408" w:rsidRDefault="00897597" w:rsidP="00897597">
      <w:pPr>
        <w:spacing w:before="120"/>
        <w:ind w:firstLine="709"/>
        <w:jc w:val="both"/>
        <w:rPr>
          <w:sz w:val="28"/>
          <w:szCs w:val="28"/>
        </w:rPr>
      </w:pPr>
      <w:r w:rsidRPr="00053408">
        <w:rPr>
          <w:sz w:val="28"/>
          <w:szCs w:val="28"/>
        </w:rPr>
        <w:t xml:space="preserve">1. Утвердить Положение </w:t>
      </w:r>
      <w:r w:rsidRPr="002A2384">
        <w:rPr>
          <w:bCs/>
          <w:sz w:val="28"/>
          <w:szCs w:val="28"/>
        </w:rPr>
        <w:t>о Семячковской сельской администрации Трубчевского района Брянской области</w:t>
      </w:r>
      <w:r w:rsidRPr="00053408">
        <w:rPr>
          <w:sz w:val="28"/>
          <w:szCs w:val="28"/>
        </w:rPr>
        <w:t xml:space="preserve"> согласно приложению</w:t>
      </w:r>
      <w:r>
        <w:rPr>
          <w:sz w:val="28"/>
          <w:szCs w:val="28"/>
        </w:rPr>
        <w:t xml:space="preserve"> к настоящему решению</w:t>
      </w:r>
      <w:r w:rsidRPr="00053408">
        <w:rPr>
          <w:sz w:val="28"/>
          <w:szCs w:val="28"/>
        </w:rPr>
        <w:t>.</w:t>
      </w:r>
    </w:p>
    <w:p w:rsidR="00897597" w:rsidRDefault="00897597" w:rsidP="00897597">
      <w:pPr>
        <w:spacing w:before="120"/>
        <w:ind w:firstLine="709"/>
        <w:jc w:val="both"/>
        <w:rPr>
          <w:sz w:val="28"/>
          <w:szCs w:val="28"/>
        </w:rPr>
      </w:pPr>
      <w:r w:rsidRPr="00053408">
        <w:rPr>
          <w:sz w:val="28"/>
          <w:szCs w:val="28"/>
        </w:rPr>
        <w:t xml:space="preserve">2. </w:t>
      </w:r>
      <w:r>
        <w:rPr>
          <w:sz w:val="28"/>
          <w:szCs w:val="28"/>
        </w:rPr>
        <w:t xml:space="preserve">Считать утратившим силу постановление Семячковского сельского Совета народных депутатов от 01.12.2005 № 31 «Об утверждении Положения </w:t>
      </w:r>
      <w:r>
        <w:rPr>
          <w:sz w:val="28"/>
          <w:szCs w:val="28"/>
        </w:rPr>
        <w:br/>
        <w:t xml:space="preserve">о Семячковской </w:t>
      </w:r>
      <w:r w:rsidRPr="002A2384">
        <w:rPr>
          <w:bCs/>
          <w:sz w:val="28"/>
          <w:szCs w:val="28"/>
        </w:rPr>
        <w:t>сельской администрации Трубчевского района Брянской области</w:t>
      </w:r>
      <w:r>
        <w:rPr>
          <w:bCs/>
          <w:sz w:val="28"/>
          <w:szCs w:val="28"/>
        </w:rPr>
        <w:t>».</w:t>
      </w:r>
    </w:p>
    <w:p w:rsidR="00897597" w:rsidRPr="00BC02E5" w:rsidRDefault="00897597" w:rsidP="00897597">
      <w:pPr>
        <w:spacing w:before="120"/>
        <w:ind w:firstLine="709"/>
        <w:jc w:val="both"/>
        <w:rPr>
          <w:color w:val="000000"/>
          <w:sz w:val="28"/>
          <w:szCs w:val="28"/>
        </w:rPr>
      </w:pPr>
      <w:r>
        <w:rPr>
          <w:sz w:val="28"/>
          <w:szCs w:val="28"/>
        </w:rPr>
        <w:t xml:space="preserve">3. </w:t>
      </w:r>
      <w:r w:rsidRPr="00C310F7">
        <w:rPr>
          <w:sz w:val="28"/>
          <w:szCs w:val="28"/>
        </w:rPr>
        <w:t>Настоящее решение</w:t>
      </w:r>
      <w:r w:rsidRPr="004D2675">
        <w:rPr>
          <w:sz w:val="28"/>
          <w:szCs w:val="28"/>
        </w:rPr>
        <w:t xml:space="preserve"> </w:t>
      </w:r>
      <w:r w:rsidRPr="004D2675">
        <w:rPr>
          <w:color w:val="000000"/>
          <w:sz w:val="28"/>
          <w:szCs w:val="28"/>
        </w:rPr>
        <w:t xml:space="preserve">подлежит официальному опубликованию </w:t>
      </w:r>
      <w:r>
        <w:rPr>
          <w:color w:val="000000"/>
          <w:sz w:val="28"/>
          <w:szCs w:val="28"/>
        </w:rPr>
        <w:br/>
        <w:t xml:space="preserve">в </w:t>
      </w:r>
      <w:r w:rsidRPr="004D2675">
        <w:rPr>
          <w:sz w:val="28"/>
          <w:szCs w:val="28"/>
        </w:rPr>
        <w:t xml:space="preserve">печатном средстве массовой информации «Информационный бюллетень </w:t>
      </w:r>
      <w:r w:rsidRPr="00D162F5">
        <w:rPr>
          <w:sz w:val="28"/>
          <w:szCs w:val="28"/>
        </w:rPr>
        <w:t>Семячковского сельского поселения</w:t>
      </w:r>
      <w:r w:rsidRPr="004D2675">
        <w:rPr>
          <w:sz w:val="28"/>
          <w:szCs w:val="28"/>
        </w:rPr>
        <w:t>»</w:t>
      </w:r>
      <w:r>
        <w:rPr>
          <w:sz w:val="28"/>
          <w:szCs w:val="28"/>
        </w:rPr>
        <w:t xml:space="preserve"> </w:t>
      </w:r>
      <w:r w:rsidRPr="004D2675">
        <w:rPr>
          <w:color w:val="000000"/>
          <w:sz w:val="28"/>
          <w:szCs w:val="28"/>
        </w:rPr>
        <w:t xml:space="preserve">и размещению в сети Интернет </w:t>
      </w:r>
      <w:r>
        <w:rPr>
          <w:color w:val="000000"/>
          <w:sz w:val="28"/>
          <w:szCs w:val="28"/>
        </w:rPr>
        <w:br/>
      </w:r>
      <w:r w:rsidRPr="004D2675">
        <w:rPr>
          <w:color w:val="000000"/>
          <w:sz w:val="28"/>
          <w:szCs w:val="28"/>
        </w:rPr>
        <w:t>на официальном сайте Трубчевского муниципального района (www.trubrayon</w:t>
      </w:r>
      <w:r w:rsidRPr="0005444A">
        <w:rPr>
          <w:color w:val="000000"/>
          <w:sz w:val="28"/>
          <w:szCs w:val="28"/>
        </w:rPr>
        <w:t>.ru) на странице «Семячковское сельское поселение».</w:t>
      </w:r>
    </w:p>
    <w:p w:rsidR="00897597" w:rsidRPr="00BC02E5" w:rsidRDefault="00897597" w:rsidP="00897597">
      <w:pPr>
        <w:spacing w:before="120"/>
        <w:ind w:firstLine="709"/>
        <w:jc w:val="both"/>
        <w:rPr>
          <w:color w:val="000000"/>
          <w:sz w:val="28"/>
          <w:szCs w:val="28"/>
        </w:rPr>
      </w:pPr>
      <w:r>
        <w:rPr>
          <w:sz w:val="28"/>
          <w:szCs w:val="28"/>
        </w:rPr>
        <w:t xml:space="preserve">4. </w:t>
      </w:r>
      <w:r w:rsidRPr="0005444A">
        <w:rPr>
          <w:color w:val="000000"/>
          <w:sz w:val="28"/>
          <w:szCs w:val="28"/>
        </w:rPr>
        <w:t xml:space="preserve">Настоящее решение вступает в силу с момента его </w:t>
      </w:r>
      <w:r w:rsidRPr="004D2675">
        <w:rPr>
          <w:color w:val="000000"/>
          <w:sz w:val="28"/>
          <w:szCs w:val="28"/>
        </w:rPr>
        <w:t>официально</w:t>
      </w:r>
      <w:r>
        <w:rPr>
          <w:color w:val="000000"/>
          <w:sz w:val="28"/>
          <w:szCs w:val="28"/>
        </w:rPr>
        <w:t>го</w:t>
      </w:r>
      <w:r w:rsidRPr="004D2675">
        <w:rPr>
          <w:color w:val="000000"/>
          <w:sz w:val="28"/>
          <w:szCs w:val="28"/>
        </w:rPr>
        <w:t xml:space="preserve"> опубликовани</w:t>
      </w:r>
      <w:r>
        <w:rPr>
          <w:color w:val="000000"/>
          <w:sz w:val="28"/>
          <w:szCs w:val="28"/>
        </w:rPr>
        <w:t xml:space="preserve">я в </w:t>
      </w:r>
      <w:r w:rsidRPr="004D2675">
        <w:rPr>
          <w:sz w:val="28"/>
          <w:szCs w:val="28"/>
        </w:rPr>
        <w:t xml:space="preserve">печатном средстве массовой информации «Информационный бюллетень </w:t>
      </w:r>
      <w:r w:rsidRPr="00D162F5">
        <w:rPr>
          <w:sz w:val="28"/>
          <w:szCs w:val="28"/>
        </w:rPr>
        <w:t>Семячковского сельского поселения</w:t>
      </w:r>
      <w:r w:rsidRPr="004D2675">
        <w:rPr>
          <w:sz w:val="28"/>
          <w:szCs w:val="28"/>
        </w:rPr>
        <w:t>»</w:t>
      </w:r>
      <w:r w:rsidRPr="0054525E">
        <w:rPr>
          <w:sz w:val="28"/>
          <w:szCs w:val="28"/>
        </w:rPr>
        <w:t>.</w:t>
      </w:r>
    </w:p>
    <w:p w:rsidR="00897597" w:rsidRPr="004A2822" w:rsidRDefault="00897597" w:rsidP="00897597">
      <w:pPr>
        <w:spacing w:before="120"/>
        <w:ind w:firstLine="709"/>
        <w:jc w:val="both"/>
        <w:rPr>
          <w:sz w:val="28"/>
          <w:szCs w:val="28"/>
        </w:rPr>
      </w:pPr>
      <w:r>
        <w:rPr>
          <w:sz w:val="28"/>
          <w:szCs w:val="28"/>
        </w:rPr>
        <w:t xml:space="preserve">5. </w:t>
      </w:r>
      <w:r w:rsidRPr="0054525E">
        <w:rPr>
          <w:sz w:val="28"/>
          <w:szCs w:val="28"/>
        </w:rPr>
        <w:t xml:space="preserve">Контроль </w:t>
      </w:r>
      <w:r w:rsidRPr="001905AF">
        <w:rPr>
          <w:sz w:val="28"/>
          <w:szCs w:val="28"/>
        </w:rPr>
        <w:t xml:space="preserve">за </w:t>
      </w:r>
      <w:r w:rsidRPr="004A2822">
        <w:rPr>
          <w:sz w:val="28"/>
          <w:szCs w:val="28"/>
        </w:rPr>
        <w:t>исполнением настоящего решения возложить</w:t>
      </w:r>
      <w:r>
        <w:rPr>
          <w:sz w:val="28"/>
          <w:szCs w:val="28"/>
        </w:rPr>
        <w:t xml:space="preserve"> </w:t>
      </w:r>
      <w:r>
        <w:rPr>
          <w:sz w:val="28"/>
          <w:szCs w:val="28"/>
        </w:rPr>
        <w:br/>
      </w:r>
      <w:r w:rsidRPr="004A2822">
        <w:rPr>
          <w:sz w:val="28"/>
          <w:szCs w:val="28"/>
        </w:rPr>
        <w:t xml:space="preserve">на постоянную комиссию по </w:t>
      </w:r>
      <w:r w:rsidRPr="00BF10D4">
        <w:rPr>
          <w:sz w:val="28"/>
          <w:szCs w:val="28"/>
        </w:rPr>
        <w:t xml:space="preserve">правовым вопросам и взаимодействию </w:t>
      </w:r>
      <w:r>
        <w:rPr>
          <w:sz w:val="28"/>
          <w:szCs w:val="28"/>
        </w:rPr>
        <w:br/>
      </w:r>
      <w:r w:rsidRPr="00BF10D4">
        <w:rPr>
          <w:sz w:val="28"/>
          <w:szCs w:val="28"/>
        </w:rPr>
        <w:t>с государственными органами власти, по социальным вопросам, экологии и природопользованию</w:t>
      </w:r>
      <w:r w:rsidRPr="004A2822">
        <w:rPr>
          <w:sz w:val="28"/>
          <w:szCs w:val="28"/>
        </w:rPr>
        <w:t>.</w:t>
      </w:r>
    </w:p>
    <w:p w:rsidR="00897597" w:rsidRDefault="00897597" w:rsidP="00897597">
      <w:pPr>
        <w:ind w:right="48"/>
        <w:jc w:val="both"/>
        <w:rPr>
          <w:sz w:val="28"/>
          <w:szCs w:val="28"/>
        </w:rPr>
      </w:pPr>
    </w:p>
    <w:p w:rsidR="00897597" w:rsidRPr="006D00A9" w:rsidRDefault="00897597" w:rsidP="00897597">
      <w:pPr>
        <w:ind w:right="48"/>
        <w:jc w:val="both"/>
        <w:rPr>
          <w:sz w:val="28"/>
          <w:szCs w:val="28"/>
        </w:rPr>
      </w:pPr>
    </w:p>
    <w:p w:rsidR="00897597" w:rsidRDefault="00897597" w:rsidP="00897597">
      <w:pPr>
        <w:autoSpaceDE w:val="0"/>
        <w:rPr>
          <w:sz w:val="28"/>
          <w:szCs w:val="28"/>
        </w:rPr>
      </w:pPr>
      <w:r>
        <w:rPr>
          <w:sz w:val="28"/>
          <w:szCs w:val="28"/>
        </w:rPr>
        <w:t xml:space="preserve">Глава Семячковского </w:t>
      </w:r>
    </w:p>
    <w:p w:rsidR="00897597" w:rsidRDefault="00897597" w:rsidP="00897597">
      <w:pPr>
        <w:autoSpaceDE w:val="0"/>
        <w:rPr>
          <w:sz w:val="28"/>
          <w:szCs w:val="28"/>
        </w:rPr>
      </w:pPr>
      <w:r>
        <w:rPr>
          <w:sz w:val="28"/>
          <w:szCs w:val="28"/>
        </w:rPr>
        <w:t xml:space="preserve">сельского поселения                      </w:t>
      </w:r>
      <w:r w:rsidRPr="004F652C">
        <w:rPr>
          <w:sz w:val="28"/>
          <w:szCs w:val="28"/>
        </w:rPr>
        <w:t xml:space="preserve">                               </w:t>
      </w:r>
      <w:r>
        <w:rPr>
          <w:sz w:val="28"/>
          <w:szCs w:val="28"/>
        </w:rPr>
        <w:t xml:space="preserve">         </w:t>
      </w:r>
      <w:r w:rsidRPr="004F652C">
        <w:rPr>
          <w:sz w:val="28"/>
          <w:szCs w:val="28"/>
        </w:rPr>
        <w:t xml:space="preserve">             </w:t>
      </w:r>
      <w:r>
        <w:rPr>
          <w:sz w:val="28"/>
          <w:szCs w:val="28"/>
        </w:rPr>
        <w:t>С.</w:t>
      </w:r>
      <w:r w:rsidRPr="004F652C">
        <w:rPr>
          <w:sz w:val="28"/>
          <w:szCs w:val="28"/>
        </w:rPr>
        <w:t>В.</w:t>
      </w:r>
      <w:r>
        <w:rPr>
          <w:sz w:val="28"/>
          <w:szCs w:val="28"/>
        </w:rPr>
        <w:t xml:space="preserve"> Ворфлусев</w:t>
      </w:r>
    </w:p>
    <w:p w:rsidR="000551B1" w:rsidRPr="00DB5E17" w:rsidRDefault="00897597" w:rsidP="000551B1">
      <w:pPr>
        <w:widowControl w:val="0"/>
        <w:autoSpaceDE w:val="0"/>
        <w:autoSpaceDN w:val="0"/>
        <w:jc w:val="right"/>
        <w:outlineLvl w:val="0"/>
        <w:rPr>
          <w:sz w:val="28"/>
          <w:szCs w:val="28"/>
        </w:rPr>
      </w:pPr>
      <w:r>
        <w:rPr>
          <w:sz w:val="28"/>
          <w:szCs w:val="28"/>
        </w:rPr>
        <w:br w:type="page"/>
      </w:r>
      <w:r w:rsidR="000551B1" w:rsidRPr="00DB5E17">
        <w:rPr>
          <w:sz w:val="28"/>
          <w:szCs w:val="28"/>
        </w:rPr>
        <w:lastRenderedPageBreak/>
        <w:t>Приложение</w:t>
      </w:r>
    </w:p>
    <w:p w:rsidR="000551B1" w:rsidRPr="00DB5E17" w:rsidRDefault="000551B1" w:rsidP="000551B1">
      <w:pPr>
        <w:jc w:val="right"/>
        <w:rPr>
          <w:snapToGrid w:val="0"/>
          <w:sz w:val="28"/>
          <w:szCs w:val="28"/>
        </w:rPr>
      </w:pPr>
      <w:r w:rsidRPr="00DB5E17">
        <w:rPr>
          <w:sz w:val="28"/>
          <w:szCs w:val="28"/>
        </w:rPr>
        <w:t xml:space="preserve">к решению </w:t>
      </w:r>
      <w:r w:rsidRPr="00DB5E17">
        <w:rPr>
          <w:bCs/>
          <w:sz w:val="28"/>
          <w:szCs w:val="28"/>
        </w:rPr>
        <w:t xml:space="preserve">Семячковского сельского </w:t>
      </w:r>
      <w:r w:rsidRPr="00DB5E17">
        <w:rPr>
          <w:bCs/>
          <w:sz w:val="28"/>
          <w:szCs w:val="28"/>
        </w:rPr>
        <w:br/>
        <w:t xml:space="preserve">Совета народных депутатов </w:t>
      </w:r>
      <w:r w:rsidRPr="00DB5E17">
        <w:rPr>
          <w:bCs/>
          <w:sz w:val="28"/>
          <w:szCs w:val="28"/>
        </w:rPr>
        <w:br/>
      </w:r>
      <w:r w:rsidRPr="00E54D69">
        <w:rPr>
          <w:snapToGrid w:val="0"/>
          <w:sz w:val="28"/>
          <w:szCs w:val="28"/>
        </w:rPr>
        <w:t>от 25.10.2024 № 5-18</w:t>
      </w:r>
    </w:p>
    <w:p w:rsidR="000551B1" w:rsidRPr="00DB5E17" w:rsidRDefault="000551B1" w:rsidP="000551B1">
      <w:pPr>
        <w:autoSpaceDE w:val="0"/>
        <w:jc w:val="right"/>
        <w:rPr>
          <w:sz w:val="28"/>
          <w:szCs w:val="28"/>
        </w:rPr>
      </w:pPr>
    </w:p>
    <w:p w:rsidR="000551B1" w:rsidRPr="00DB5E17" w:rsidRDefault="000551B1" w:rsidP="000551B1">
      <w:pPr>
        <w:jc w:val="center"/>
        <w:rPr>
          <w:i/>
          <w:sz w:val="28"/>
          <w:szCs w:val="28"/>
        </w:rPr>
      </w:pPr>
    </w:p>
    <w:p w:rsidR="000551B1" w:rsidRPr="00D2159A" w:rsidRDefault="000551B1" w:rsidP="000551B1">
      <w:pPr>
        <w:jc w:val="center"/>
        <w:rPr>
          <w:b/>
          <w:bCs/>
          <w:sz w:val="28"/>
          <w:szCs w:val="28"/>
        </w:rPr>
      </w:pPr>
      <w:r w:rsidRPr="00D2159A">
        <w:rPr>
          <w:b/>
          <w:bCs/>
          <w:sz w:val="28"/>
          <w:szCs w:val="28"/>
        </w:rPr>
        <w:t xml:space="preserve">Положение </w:t>
      </w:r>
      <w:r w:rsidRPr="00D2159A">
        <w:rPr>
          <w:b/>
          <w:bCs/>
          <w:sz w:val="28"/>
          <w:szCs w:val="28"/>
        </w:rPr>
        <w:br/>
        <w:t xml:space="preserve">о Семячковской сельской администрации </w:t>
      </w:r>
      <w:r w:rsidRPr="00D2159A">
        <w:rPr>
          <w:b/>
          <w:bCs/>
          <w:sz w:val="28"/>
          <w:szCs w:val="28"/>
        </w:rPr>
        <w:br/>
        <w:t>Трубчевского района Брянской области</w:t>
      </w:r>
    </w:p>
    <w:p w:rsidR="000551B1" w:rsidRPr="00D2159A" w:rsidRDefault="000551B1" w:rsidP="000551B1">
      <w:pPr>
        <w:jc w:val="center"/>
        <w:rPr>
          <w:bCs/>
          <w:sz w:val="28"/>
          <w:szCs w:val="28"/>
        </w:rPr>
      </w:pPr>
    </w:p>
    <w:p w:rsidR="000551B1" w:rsidRPr="00DB5E17" w:rsidRDefault="000551B1" w:rsidP="000551B1">
      <w:pPr>
        <w:spacing w:after="120"/>
        <w:jc w:val="center"/>
        <w:rPr>
          <w:b/>
          <w:sz w:val="28"/>
          <w:szCs w:val="28"/>
        </w:rPr>
      </w:pPr>
      <w:r w:rsidRPr="00DB5E17">
        <w:rPr>
          <w:b/>
          <w:sz w:val="28"/>
          <w:szCs w:val="28"/>
        </w:rPr>
        <w:t>1. Общие положения</w:t>
      </w:r>
    </w:p>
    <w:p w:rsidR="000551B1" w:rsidRPr="00DB5E17" w:rsidRDefault="000551B1" w:rsidP="000551B1">
      <w:pPr>
        <w:tabs>
          <w:tab w:val="left" w:pos="900"/>
        </w:tabs>
        <w:ind w:firstLine="709"/>
        <w:jc w:val="both"/>
        <w:rPr>
          <w:sz w:val="28"/>
          <w:szCs w:val="28"/>
        </w:rPr>
      </w:pPr>
      <w:r w:rsidRPr="00DB5E17">
        <w:rPr>
          <w:sz w:val="28"/>
          <w:szCs w:val="28"/>
        </w:rPr>
        <w:t xml:space="preserve">1.1. </w:t>
      </w:r>
      <w:r w:rsidRPr="00333F01">
        <w:rPr>
          <w:sz w:val="28"/>
          <w:szCs w:val="28"/>
        </w:rPr>
        <w:t>Семячковская сельская администрация Трубчевского района Брянской области</w:t>
      </w:r>
      <w:r w:rsidRPr="00DB5E17">
        <w:rPr>
          <w:sz w:val="28"/>
          <w:szCs w:val="28"/>
        </w:rPr>
        <w:t xml:space="preserve"> (далее также – </w:t>
      </w:r>
      <w:r>
        <w:rPr>
          <w:sz w:val="28"/>
          <w:szCs w:val="28"/>
        </w:rPr>
        <w:t>А</w:t>
      </w:r>
      <w:r w:rsidRPr="00DB5E17">
        <w:rPr>
          <w:sz w:val="28"/>
          <w:szCs w:val="28"/>
        </w:rPr>
        <w:t xml:space="preserve">дминистрация) является исполнительно-распорядительным органом </w:t>
      </w:r>
      <w:r w:rsidRPr="00333F01">
        <w:rPr>
          <w:sz w:val="28"/>
          <w:szCs w:val="28"/>
        </w:rPr>
        <w:t>Семячковско</w:t>
      </w:r>
      <w:r>
        <w:rPr>
          <w:sz w:val="28"/>
          <w:szCs w:val="28"/>
        </w:rPr>
        <w:t>го</w:t>
      </w:r>
      <w:r w:rsidRPr="00333F01">
        <w:rPr>
          <w:sz w:val="28"/>
          <w:szCs w:val="28"/>
        </w:rPr>
        <w:t xml:space="preserve"> сельско</w:t>
      </w:r>
      <w:r>
        <w:rPr>
          <w:sz w:val="28"/>
          <w:szCs w:val="28"/>
        </w:rPr>
        <w:t xml:space="preserve">го поселения </w:t>
      </w:r>
      <w:r w:rsidRPr="00333F01">
        <w:rPr>
          <w:sz w:val="28"/>
          <w:szCs w:val="28"/>
        </w:rPr>
        <w:t xml:space="preserve">Трубчевского </w:t>
      </w:r>
      <w:r>
        <w:rPr>
          <w:sz w:val="28"/>
          <w:szCs w:val="28"/>
        </w:rPr>
        <w:t xml:space="preserve">муниципального </w:t>
      </w:r>
      <w:r w:rsidRPr="00333F01">
        <w:rPr>
          <w:sz w:val="28"/>
          <w:szCs w:val="28"/>
        </w:rPr>
        <w:t>района Брянской области</w:t>
      </w:r>
      <w:r>
        <w:rPr>
          <w:sz w:val="28"/>
          <w:szCs w:val="28"/>
        </w:rPr>
        <w:t xml:space="preserve"> (далее – Поселение)</w:t>
      </w:r>
      <w:r w:rsidRPr="00DB5E17">
        <w:rPr>
          <w:sz w:val="28"/>
          <w:szCs w:val="28"/>
        </w:rPr>
        <w:t xml:space="preserve">, наделяется Уставом </w:t>
      </w:r>
      <w:r>
        <w:rPr>
          <w:sz w:val="28"/>
          <w:szCs w:val="28"/>
        </w:rPr>
        <w:t xml:space="preserve">Семячковского сельского </w:t>
      </w:r>
      <w:r w:rsidRPr="00A61A94">
        <w:rPr>
          <w:sz w:val="28"/>
          <w:szCs w:val="28"/>
        </w:rPr>
        <w:t>поселения в новой редакции</w:t>
      </w:r>
      <w:r w:rsidRPr="00DB5E17">
        <w:rPr>
          <w:sz w:val="28"/>
          <w:szCs w:val="28"/>
        </w:rPr>
        <w:t xml:space="preserve">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0551B1" w:rsidRPr="00DB5E17" w:rsidRDefault="000551B1" w:rsidP="000551B1">
      <w:pPr>
        <w:autoSpaceDE w:val="0"/>
        <w:autoSpaceDN w:val="0"/>
        <w:adjustRightInd w:val="0"/>
        <w:ind w:firstLine="709"/>
        <w:jc w:val="both"/>
        <w:rPr>
          <w:sz w:val="28"/>
          <w:szCs w:val="28"/>
        </w:rPr>
      </w:pPr>
      <w:r w:rsidRPr="00DB5E17">
        <w:rPr>
          <w:sz w:val="28"/>
          <w:szCs w:val="28"/>
        </w:rPr>
        <w:t xml:space="preserve">1.2. Администрация обладает правами юридического лица, имеет печать, штамп, бюджетную смету на содержание </w:t>
      </w:r>
      <w:r>
        <w:rPr>
          <w:sz w:val="28"/>
          <w:szCs w:val="28"/>
        </w:rPr>
        <w:t>А</w:t>
      </w:r>
      <w:r w:rsidRPr="00DB5E17">
        <w:rPr>
          <w:sz w:val="28"/>
          <w:szCs w:val="28"/>
        </w:rPr>
        <w:t xml:space="preserve">дминистрации. Финансирование деятельности </w:t>
      </w:r>
      <w:r>
        <w:rPr>
          <w:sz w:val="28"/>
          <w:szCs w:val="28"/>
        </w:rPr>
        <w:t>А</w:t>
      </w:r>
      <w:r w:rsidRPr="00DB5E17">
        <w:rPr>
          <w:sz w:val="28"/>
          <w:szCs w:val="28"/>
        </w:rPr>
        <w:t xml:space="preserve">дминистрации осуществляется в соответствии с бюджетной сметой в пределах ассигнований, предусмотренных на эти цели в бюджете </w:t>
      </w:r>
      <w:r>
        <w:rPr>
          <w:iCs/>
          <w:sz w:val="28"/>
          <w:szCs w:val="28"/>
        </w:rPr>
        <w:t>П</w:t>
      </w:r>
      <w:r w:rsidRPr="00333F01">
        <w:rPr>
          <w:iCs/>
          <w:sz w:val="28"/>
          <w:szCs w:val="28"/>
        </w:rPr>
        <w:t>оселения</w:t>
      </w:r>
      <w:r w:rsidRPr="00DB5E17">
        <w:rPr>
          <w:sz w:val="28"/>
          <w:szCs w:val="28"/>
        </w:rPr>
        <w:t>.</w:t>
      </w:r>
    </w:p>
    <w:p w:rsidR="000551B1" w:rsidRPr="00DB5E17" w:rsidRDefault="000551B1" w:rsidP="000551B1">
      <w:pPr>
        <w:tabs>
          <w:tab w:val="left" w:pos="900"/>
        </w:tabs>
        <w:ind w:firstLine="709"/>
        <w:jc w:val="both"/>
        <w:rPr>
          <w:sz w:val="28"/>
          <w:szCs w:val="28"/>
        </w:rPr>
      </w:pPr>
      <w:r w:rsidRPr="00DB5E17">
        <w:rPr>
          <w:sz w:val="28"/>
          <w:szCs w:val="28"/>
        </w:rPr>
        <w:t xml:space="preserve">1.3. В своей деятельности </w:t>
      </w:r>
      <w:r>
        <w:rPr>
          <w:sz w:val="28"/>
          <w:szCs w:val="28"/>
        </w:rPr>
        <w:t>А</w:t>
      </w:r>
      <w:r w:rsidRPr="00DB5E17">
        <w:rPr>
          <w:sz w:val="28"/>
          <w:szCs w:val="28"/>
        </w:rPr>
        <w:t xml:space="preserve">дминистрация руководствуется Конституцией Российской Федерации, законодательством Российской Федерации, Брянской области, Уставом </w:t>
      </w:r>
      <w:r>
        <w:rPr>
          <w:sz w:val="28"/>
          <w:szCs w:val="28"/>
        </w:rPr>
        <w:t xml:space="preserve">Семячковского сельского </w:t>
      </w:r>
      <w:r w:rsidRPr="00A61A94">
        <w:rPr>
          <w:sz w:val="28"/>
          <w:szCs w:val="28"/>
        </w:rPr>
        <w:t>поселения в новой редакции</w:t>
      </w:r>
      <w:r w:rsidRPr="00DB5E17">
        <w:rPr>
          <w:sz w:val="28"/>
          <w:szCs w:val="28"/>
        </w:rPr>
        <w:t xml:space="preserve">, нормативными правовыми актами </w:t>
      </w:r>
      <w:r>
        <w:rPr>
          <w:sz w:val="28"/>
          <w:szCs w:val="28"/>
        </w:rPr>
        <w:t>Семячковского сельского Совета народных депутатов</w:t>
      </w:r>
      <w:r w:rsidRPr="00DB5E17">
        <w:rPr>
          <w:sz w:val="28"/>
          <w:szCs w:val="28"/>
        </w:rPr>
        <w:t xml:space="preserve"> и настоящим Положением.</w:t>
      </w:r>
    </w:p>
    <w:p w:rsidR="000551B1" w:rsidRPr="00DB5E17" w:rsidRDefault="000551B1" w:rsidP="000551B1">
      <w:pPr>
        <w:tabs>
          <w:tab w:val="left" w:pos="900"/>
        </w:tabs>
        <w:autoSpaceDE w:val="0"/>
        <w:autoSpaceDN w:val="0"/>
        <w:adjustRightInd w:val="0"/>
        <w:ind w:firstLine="709"/>
        <w:jc w:val="both"/>
        <w:rPr>
          <w:sz w:val="28"/>
          <w:szCs w:val="28"/>
        </w:rPr>
      </w:pPr>
      <w:r w:rsidRPr="00410B51">
        <w:rPr>
          <w:sz w:val="28"/>
          <w:szCs w:val="28"/>
        </w:rPr>
        <w:t>1.4. Адрес администрации: 242225, Брянская область, Трубчевский района, с. Семячки, ул. Советская, д. 14.</w:t>
      </w:r>
    </w:p>
    <w:p w:rsidR="000551B1" w:rsidRPr="00333F01" w:rsidRDefault="000551B1" w:rsidP="000551B1">
      <w:pPr>
        <w:tabs>
          <w:tab w:val="left" w:pos="900"/>
        </w:tabs>
        <w:autoSpaceDE w:val="0"/>
        <w:autoSpaceDN w:val="0"/>
        <w:adjustRightInd w:val="0"/>
        <w:jc w:val="center"/>
        <w:rPr>
          <w:bCs/>
          <w:sz w:val="28"/>
          <w:szCs w:val="28"/>
        </w:rPr>
      </w:pPr>
    </w:p>
    <w:p w:rsidR="000551B1" w:rsidRPr="00DB5E17" w:rsidRDefault="000551B1" w:rsidP="000551B1">
      <w:pPr>
        <w:tabs>
          <w:tab w:val="left" w:pos="900"/>
        </w:tabs>
        <w:autoSpaceDE w:val="0"/>
        <w:autoSpaceDN w:val="0"/>
        <w:adjustRightInd w:val="0"/>
        <w:spacing w:after="120"/>
        <w:jc w:val="center"/>
        <w:rPr>
          <w:b/>
          <w:sz w:val="28"/>
          <w:szCs w:val="28"/>
        </w:rPr>
      </w:pPr>
      <w:r w:rsidRPr="00DB5E17">
        <w:rPr>
          <w:b/>
          <w:sz w:val="28"/>
          <w:szCs w:val="28"/>
        </w:rPr>
        <w:t xml:space="preserve">2. Структура </w:t>
      </w:r>
      <w:r>
        <w:rPr>
          <w:b/>
          <w:sz w:val="28"/>
          <w:szCs w:val="28"/>
        </w:rPr>
        <w:t>А</w:t>
      </w:r>
      <w:r w:rsidRPr="00DB5E17">
        <w:rPr>
          <w:b/>
          <w:sz w:val="28"/>
          <w:szCs w:val="28"/>
        </w:rPr>
        <w:t>дминистрации</w:t>
      </w:r>
    </w:p>
    <w:p w:rsidR="000551B1" w:rsidRPr="00DB5E17" w:rsidRDefault="000551B1" w:rsidP="000551B1">
      <w:pPr>
        <w:tabs>
          <w:tab w:val="left" w:pos="900"/>
        </w:tabs>
        <w:ind w:firstLine="709"/>
        <w:jc w:val="both"/>
        <w:rPr>
          <w:sz w:val="28"/>
          <w:szCs w:val="28"/>
        </w:rPr>
      </w:pPr>
      <w:r w:rsidRPr="00DB5E17">
        <w:rPr>
          <w:sz w:val="28"/>
          <w:szCs w:val="28"/>
        </w:rPr>
        <w:t xml:space="preserve">2.1. Администрацией руководит глава </w:t>
      </w:r>
      <w:r>
        <w:rPr>
          <w:sz w:val="28"/>
          <w:szCs w:val="28"/>
        </w:rPr>
        <w:t>А</w:t>
      </w:r>
      <w:r w:rsidRPr="00DB5E17">
        <w:rPr>
          <w:sz w:val="28"/>
          <w:szCs w:val="28"/>
        </w:rPr>
        <w:t>дминистрации (далее –</w:t>
      </w:r>
      <w:r>
        <w:rPr>
          <w:sz w:val="28"/>
          <w:szCs w:val="28"/>
        </w:rPr>
        <w:t xml:space="preserve"> Г</w:t>
      </w:r>
      <w:r w:rsidRPr="00DB5E17">
        <w:rPr>
          <w:sz w:val="28"/>
          <w:szCs w:val="28"/>
        </w:rPr>
        <w:t xml:space="preserve">лава </w:t>
      </w:r>
      <w:r>
        <w:rPr>
          <w:sz w:val="28"/>
          <w:szCs w:val="28"/>
        </w:rPr>
        <w:t>А</w:t>
      </w:r>
      <w:r w:rsidRPr="00DB5E17">
        <w:rPr>
          <w:sz w:val="28"/>
          <w:szCs w:val="28"/>
        </w:rPr>
        <w:t>дминистрации) на принципах единоначалия.</w:t>
      </w:r>
    </w:p>
    <w:p w:rsidR="000551B1" w:rsidRPr="00DB5E17" w:rsidRDefault="000551B1" w:rsidP="000551B1">
      <w:pPr>
        <w:autoSpaceDE w:val="0"/>
        <w:autoSpaceDN w:val="0"/>
        <w:adjustRightInd w:val="0"/>
        <w:ind w:firstLine="709"/>
        <w:jc w:val="both"/>
        <w:rPr>
          <w:sz w:val="28"/>
          <w:szCs w:val="28"/>
        </w:rPr>
      </w:pPr>
      <w:r w:rsidRPr="00DB5E17">
        <w:rPr>
          <w:sz w:val="28"/>
          <w:szCs w:val="28"/>
        </w:rPr>
        <w:t xml:space="preserve">2.2. Структура </w:t>
      </w:r>
      <w:r>
        <w:rPr>
          <w:sz w:val="28"/>
          <w:szCs w:val="28"/>
        </w:rPr>
        <w:t>А</w:t>
      </w:r>
      <w:r w:rsidRPr="00DB5E17">
        <w:rPr>
          <w:sz w:val="28"/>
          <w:szCs w:val="28"/>
        </w:rPr>
        <w:t xml:space="preserve">дминистрации утверждается </w:t>
      </w:r>
      <w:r>
        <w:rPr>
          <w:sz w:val="28"/>
          <w:szCs w:val="28"/>
        </w:rPr>
        <w:t>Семячковским сельским Советом народных депутатов</w:t>
      </w:r>
      <w:r w:rsidRPr="00DB5E17">
        <w:rPr>
          <w:sz w:val="28"/>
          <w:szCs w:val="28"/>
        </w:rPr>
        <w:t xml:space="preserve"> по представлению </w:t>
      </w:r>
      <w:r>
        <w:rPr>
          <w:sz w:val="28"/>
          <w:szCs w:val="28"/>
        </w:rPr>
        <w:t>Г</w:t>
      </w:r>
      <w:r w:rsidRPr="00DB5E17">
        <w:rPr>
          <w:sz w:val="28"/>
          <w:szCs w:val="28"/>
        </w:rPr>
        <w:t xml:space="preserve">лавы </w:t>
      </w:r>
      <w:r>
        <w:rPr>
          <w:sz w:val="28"/>
          <w:szCs w:val="28"/>
        </w:rPr>
        <w:t>А</w:t>
      </w:r>
      <w:r w:rsidRPr="00DB5E17">
        <w:rPr>
          <w:sz w:val="28"/>
          <w:szCs w:val="28"/>
        </w:rPr>
        <w:t>дминистрации.</w:t>
      </w:r>
    </w:p>
    <w:p w:rsidR="000551B1" w:rsidRPr="00DB5E17" w:rsidRDefault="000551B1" w:rsidP="000551B1">
      <w:pPr>
        <w:autoSpaceDE w:val="0"/>
        <w:autoSpaceDN w:val="0"/>
        <w:adjustRightInd w:val="0"/>
        <w:ind w:firstLine="709"/>
        <w:jc w:val="both"/>
        <w:rPr>
          <w:sz w:val="28"/>
          <w:szCs w:val="28"/>
        </w:rPr>
      </w:pPr>
      <w:r w:rsidRPr="00DB5E17">
        <w:rPr>
          <w:sz w:val="28"/>
          <w:szCs w:val="28"/>
        </w:rPr>
        <w:t xml:space="preserve">2.3. При составлении и утверждении штатного расписания </w:t>
      </w:r>
      <w:r>
        <w:rPr>
          <w:sz w:val="28"/>
          <w:szCs w:val="28"/>
        </w:rPr>
        <w:t>А</w:t>
      </w:r>
      <w:r w:rsidRPr="00DB5E17">
        <w:rPr>
          <w:sz w:val="28"/>
          <w:szCs w:val="28"/>
        </w:rPr>
        <w:t>дминистрации используются наименования должностей муниципальной службы, предусмотренные реестром должностей муниципальной службы.</w:t>
      </w:r>
    </w:p>
    <w:p w:rsidR="000551B1" w:rsidRPr="00DB5E17" w:rsidRDefault="000551B1" w:rsidP="000551B1">
      <w:pPr>
        <w:autoSpaceDE w:val="0"/>
        <w:autoSpaceDN w:val="0"/>
        <w:adjustRightInd w:val="0"/>
        <w:jc w:val="center"/>
        <w:rPr>
          <w:sz w:val="28"/>
          <w:szCs w:val="28"/>
        </w:rPr>
      </w:pPr>
    </w:p>
    <w:p w:rsidR="000551B1" w:rsidRPr="00DB5E17" w:rsidRDefault="000551B1" w:rsidP="000551B1">
      <w:pPr>
        <w:autoSpaceDE w:val="0"/>
        <w:autoSpaceDN w:val="0"/>
        <w:adjustRightInd w:val="0"/>
        <w:spacing w:after="120"/>
        <w:jc w:val="center"/>
        <w:rPr>
          <w:b/>
          <w:sz w:val="28"/>
          <w:szCs w:val="28"/>
        </w:rPr>
      </w:pPr>
      <w:r w:rsidRPr="00DB5E17">
        <w:rPr>
          <w:b/>
          <w:sz w:val="28"/>
          <w:szCs w:val="28"/>
        </w:rPr>
        <w:t xml:space="preserve">3. Глава </w:t>
      </w:r>
      <w:r>
        <w:rPr>
          <w:b/>
          <w:sz w:val="28"/>
          <w:szCs w:val="28"/>
        </w:rPr>
        <w:t>А</w:t>
      </w:r>
      <w:r w:rsidRPr="00DB5E17">
        <w:rPr>
          <w:b/>
          <w:sz w:val="28"/>
          <w:szCs w:val="28"/>
        </w:rPr>
        <w:t>дминистрации</w:t>
      </w:r>
    </w:p>
    <w:p w:rsidR="000551B1" w:rsidRPr="00DB5E17" w:rsidRDefault="000551B1" w:rsidP="000551B1">
      <w:pPr>
        <w:tabs>
          <w:tab w:val="left" w:pos="900"/>
        </w:tabs>
        <w:ind w:firstLine="709"/>
        <w:jc w:val="both"/>
        <w:rPr>
          <w:i/>
          <w:sz w:val="28"/>
          <w:szCs w:val="28"/>
        </w:rPr>
      </w:pPr>
      <w:r w:rsidRPr="00DB5E17">
        <w:rPr>
          <w:sz w:val="28"/>
          <w:szCs w:val="28"/>
        </w:rPr>
        <w:lastRenderedPageBreak/>
        <w:t xml:space="preserve">3.1. Глава </w:t>
      </w:r>
      <w:r>
        <w:rPr>
          <w:sz w:val="28"/>
          <w:szCs w:val="28"/>
        </w:rPr>
        <w:t>А</w:t>
      </w:r>
      <w:r w:rsidRPr="00DB5E17">
        <w:rPr>
          <w:sz w:val="28"/>
          <w:szCs w:val="28"/>
        </w:rPr>
        <w:t xml:space="preserve">дминистрации назначается на должность по контракту, заключаемому по результатам конкурса на замещение указанной должности </w:t>
      </w:r>
      <w:r>
        <w:rPr>
          <w:sz w:val="28"/>
          <w:szCs w:val="28"/>
        </w:rPr>
        <w:br/>
      </w:r>
      <w:r w:rsidRPr="00DB5E17">
        <w:rPr>
          <w:sz w:val="28"/>
          <w:szCs w:val="28"/>
        </w:rPr>
        <w:t xml:space="preserve">на срок </w:t>
      </w:r>
      <w:r w:rsidRPr="004F3E02">
        <w:rPr>
          <w:iCs/>
          <w:sz w:val="28"/>
          <w:szCs w:val="28"/>
        </w:rPr>
        <w:t>полномочий</w:t>
      </w:r>
      <w:r>
        <w:rPr>
          <w:iCs/>
          <w:sz w:val="28"/>
          <w:szCs w:val="28"/>
        </w:rPr>
        <w:t>,</w:t>
      </w:r>
      <w:r w:rsidRPr="004F3E02">
        <w:rPr>
          <w:iCs/>
          <w:sz w:val="28"/>
          <w:szCs w:val="28"/>
        </w:rPr>
        <w:t xml:space="preserve"> в соответствии с Уставом</w:t>
      </w:r>
      <w:r w:rsidRPr="00DB5E17">
        <w:rPr>
          <w:i/>
          <w:sz w:val="28"/>
          <w:szCs w:val="28"/>
        </w:rPr>
        <w:t xml:space="preserve"> </w:t>
      </w:r>
      <w:r>
        <w:rPr>
          <w:sz w:val="28"/>
          <w:szCs w:val="28"/>
        </w:rPr>
        <w:t xml:space="preserve">Семячковского сельского </w:t>
      </w:r>
      <w:r w:rsidRPr="00A61A94">
        <w:rPr>
          <w:sz w:val="28"/>
          <w:szCs w:val="28"/>
        </w:rPr>
        <w:t>поселения в новой редакции</w:t>
      </w:r>
      <w:r w:rsidRPr="00DB5E17">
        <w:rPr>
          <w:i/>
          <w:sz w:val="28"/>
          <w:szCs w:val="28"/>
        </w:rPr>
        <w:t>.</w:t>
      </w:r>
    </w:p>
    <w:p w:rsidR="000551B1" w:rsidRPr="00DB5E17" w:rsidRDefault="000551B1" w:rsidP="000551B1">
      <w:pPr>
        <w:autoSpaceDE w:val="0"/>
        <w:autoSpaceDN w:val="0"/>
        <w:adjustRightInd w:val="0"/>
        <w:ind w:firstLine="709"/>
        <w:jc w:val="both"/>
        <w:outlineLvl w:val="1"/>
        <w:rPr>
          <w:iCs/>
          <w:sz w:val="28"/>
          <w:szCs w:val="28"/>
        </w:rPr>
      </w:pPr>
      <w:r w:rsidRPr="00DB5E17">
        <w:rPr>
          <w:sz w:val="28"/>
          <w:szCs w:val="28"/>
        </w:rPr>
        <w:t xml:space="preserve">3.2. Контракт </w:t>
      </w:r>
      <w:r w:rsidRPr="00DB5E17">
        <w:rPr>
          <w:iCs/>
          <w:sz w:val="28"/>
          <w:szCs w:val="28"/>
        </w:rPr>
        <w:t xml:space="preserve">с </w:t>
      </w:r>
      <w:r>
        <w:rPr>
          <w:iCs/>
          <w:sz w:val="28"/>
          <w:szCs w:val="28"/>
        </w:rPr>
        <w:t>Г</w:t>
      </w:r>
      <w:r w:rsidRPr="00DB5E17">
        <w:rPr>
          <w:iCs/>
          <w:sz w:val="28"/>
          <w:szCs w:val="28"/>
        </w:rPr>
        <w:t xml:space="preserve">лавой </w:t>
      </w:r>
      <w:r>
        <w:rPr>
          <w:iCs/>
          <w:sz w:val="28"/>
          <w:szCs w:val="28"/>
        </w:rPr>
        <w:t>А</w:t>
      </w:r>
      <w:r w:rsidRPr="00DB5E17">
        <w:rPr>
          <w:iCs/>
          <w:sz w:val="28"/>
          <w:szCs w:val="28"/>
        </w:rPr>
        <w:t xml:space="preserve">дминистрации заключается на срок </w:t>
      </w:r>
      <w:r w:rsidRPr="00DB5E17">
        <w:rPr>
          <w:sz w:val="28"/>
          <w:szCs w:val="28"/>
        </w:rPr>
        <w:t>полномочий</w:t>
      </w:r>
      <w:r w:rsidRPr="00DB5E17">
        <w:rPr>
          <w:i/>
          <w:sz w:val="28"/>
          <w:szCs w:val="28"/>
        </w:rPr>
        <w:t xml:space="preserve"> </w:t>
      </w:r>
      <w:r>
        <w:rPr>
          <w:iCs/>
          <w:sz w:val="28"/>
          <w:szCs w:val="28"/>
        </w:rPr>
        <w:t>Семячковского сельского Совета народных депутатов,</w:t>
      </w:r>
      <w:r w:rsidRPr="00DB5E17">
        <w:rPr>
          <w:sz w:val="28"/>
          <w:szCs w:val="28"/>
        </w:rPr>
        <w:t xml:space="preserve"> принявшего решение </w:t>
      </w:r>
      <w:r>
        <w:rPr>
          <w:sz w:val="28"/>
          <w:szCs w:val="28"/>
        </w:rPr>
        <w:br/>
      </w:r>
      <w:r w:rsidRPr="00DB5E17">
        <w:rPr>
          <w:sz w:val="28"/>
          <w:szCs w:val="28"/>
        </w:rPr>
        <w:t xml:space="preserve">о назначении лица на должность </w:t>
      </w:r>
      <w:r>
        <w:rPr>
          <w:sz w:val="28"/>
          <w:szCs w:val="28"/>
        </w:rPr>
        <w:t>Г</w:t>
      </w:r>
      <w:r w:rsidRPr="00DB5E17">
        <w:rPr>
          <w:sz w:val="28"/>
          <w:szCs w:val="28"/>
        </w:rPr>
        <w:t xml:space="preserve">лавы </w:t>
      </w:r>
      <w:r>
        <w:rPr>
          <w:sz w:val="28"/>
          <w:szCs w:val="28"/>
        </w:rPr>
        <w:t>А</w:t>
      </w:r>
      <w:r w:rsidRPr="00DB5E17">
        <w:rPr>
          <w:sz w:val="28"/>
          <w:szCs w:val="28"/>
        </w:rPr>
        <w:t xml:space="preserve">дминистрации (до дня начала работы </w:t>
      </w:r>
      <w:r>
        <w:rPr>
          <w:iCs/>
          <w:sz w:val="28"/>
          <w:szCs w:val="28"/>
        </w:rPr>
        <w:t xml:space="preserve">Семячковского сельского Совета народных </w:t>
      </w:r>
      <w:r w:rsidRPr="00DB5E17">
        <w:rPr>
          <w:sz w:val="28"/>
          <w:szCs w:val="28"/>
        </w:rPr>
        <w:t xml:space="preserve">нового созыва), но не менее чем </w:t>
      </w:r>
      <w:r>
        <w:rPr>
          <w:sz w:val="28"/>
          <w:szCs w:val="28"/>
        </w:rPr>
        <w:br/>
      </w:r>
      <w:r w:rsidRPr="00DB5E17">
        <w:rPr>
          <w:sz w:val="28"/>
          <w:szCs w:val="28"/>
        </w:rPr>
        <w:t>на два года.</w:t>
      </w:r>
    </w:p>
    <w:p w:rsidR="000551B1" w:rsidRPr="00DB5E17" w:rsidRDefault="000551B1" w:rsidP="000551B1">
      <w:pPr>
        <w:autoSpaceDE w:val="0"/>
        <w:autoSpaceDN w:val="0"/>
        <w:adjustRightInd w:val="0"/>
        <w:ind w:firstLine="709"/>
        <w:jc w:val="both"/>
        <w:rPr>
          <w:sz w:val="28"/>
          <w:szCs w:val="28"/>
        </w:rPr>
      </w:pPr>
      <w:r w:rsidRPr="00DB5E17">
        <w:rPr>
          <w:sz w:val="28"/>
          <w:szCs w:val="28"/>
        </w:rPr>
        <w:t xml:space="preserve">3.3. Условия контракта для </w:t>
      </w:r>
      <w:r>
        <w:rPr>
          <w:sz w:val="28"/>
          <w:szCs w:val="28"/>
        </w:rPr>
        <w:t>Г</w:t>
      </w:r>
      <w:r w:rsidRPr="00DB5E17">
        <w:rPr>
          <w:sz w:val="28"/>
          <w:szCs w:val="28"/>
        </w:rPr>
        <w:t xml:space="preserve">лавы </w:t>
      </w:r>
      <w:r>
        <w:rPr>
          <w:sz w:val="28"/>
          <w:szCs w:val="28"/>
        </w:rPr>
        <w:t>А</w:t>
      </w:r>
      <w:r w:rsidRPr="00DB5E17">
        <w:rPr>
          <w:sz w:val="28"/>
          <w:szCs w:val="28"/>
        </w:rPr>
        <w:t xml:space="preserve">дминистрации утверждаются </w:t>
      </w:r>
      <w:r>
        <w:rPr>
          <w:iCs/>
          <w:sz w:val="28"/>
          <w:szCs w:val="28"/>
        </w:rPr>
        <w:t>Семячковским сельским Советом народных депутатов</w:t>
      </w:r>
      <w:r w:rsidRPr="00DB5E17">
        <w:rPr>
          <w:sz w:val="28"/>
          <w:szCs w:val="28"/>
        </w:rPr>
        <w:t xml:space="preserve"> в части, касающейся осуществления полномочий по решению вопросов местного значения, и законом Брянской области </w:t>
      </w:r>
      <w:r>
        <w:rPr>
          <w:sz w:val="28"/>
          <w:szCs w:val="28"/>
        </w:rPr>
        <w:t>–</w:t>
      </w:r>
      <w:r w:rsidRPr="00DB5E17">
        <w:rPr>
          <w:sz w:val="28"/>
          <w:szCs w:val="28"/>
        </w:rPr>
        <w:t xml:space="preserve"> в части, касающейся осуществления отдельных государственных полномочий, переданных органам местного самоуправления федеральными законами и законами Брянской области.</w:t>
      </w:r>
    </w:p>
    <w:p w:rsidR="000551B1" w:rsidRPr="00DB5E17" w:rsidRDefault="000551B1" w:rsidP="000551B1">
      <w:pPr>
        <w:autoSpaceDE w:val="0"/>
        <w:autoSpaceDN w:val="0"/>
        <w:adjustRightInd w:val="0"/>
        <w:ind w:firstLine="709"/>
        <w:jc w:val="both"/>
        <w:rPr>
          <w:sz w:val="28"/>
          <w:szCs w:val="28"/>
        </w:rPr>
      </w:pPr>
      <w:r w:rsidRPr="00DB5E17">
        <w:rPr>
          <w:sz w:val="28"/>
          <w:szCs w:val="28"/>
        </w:rPr>
        <w:t xml:space="preserve">3.4. К кандидатам на должность </w:t>
      </w:r>
      <w:r>
        <w:rPr>
          <w:sz w:val="28"/>
          <w:szCs w:val="28"/>
        </w:rPr>
        <w:t>Г</w:t>
      </w:r>
      <w:r w:rsidRPr="00DB5E17">
        <w:rPr>
          <w:sz w:val="28"/>
          <w:szCs w:val="28"/>
        </w:rPr>
        <w:t xml:space="preserve">лавы </w:t>
      </w:r>
      <w:r>
        <w:rPr>
          <w:sz w:val="28"/>
          <w:szCs w:val="28"/>
        </w:rPr>
        <w:t>А</w:t>
      </w:r>
      <w:r w:rsidRPr="00DB5E17">
        <w:rPr>
          <w:sz w:val="28"/>
          <w:szCs w:val="28"/>
        </w:rPr>
        <w:t xml:space="preserve">дминистрации </w:t>
      </w:r>
      <w:r w:rsidRPr="004F3E02">
        <w:rPr>
          <w:iCs/>
          <w:sz w:val="28"/>
          <w:szCs w:val="28"/>
        </w:rPr>
        <w:t>Уставом</w:t>
      </w:r>
      <w:r w:rsidRPr="00DB5E17">
        <w:rPr>
          <w:i/>
          <w:sz w:val="28"/>
          <w:szCs w:val="28"/>
        </w:rPr>
        <w:t xml:space="preserve"> </w:t>
      </w:r>
      <w:r>
        <w:rPr>
          <w:sz w:val="28"/>
          <w:szCs w:val="28"/>
        </w:rPr>
        <w:t xml:space="preserve">Семячковского сельского </w:t>
      </w:r>
      <w:r w:rsidRPr="00A61A94">
        <w:rPr>
          <w:sz w:val="28"/>
          <w:szCs w:val="28"/>
        </w:rPr>
        <w:t>поселения в новой редакции</w:t>
      </w:r>
      <w:r w:rsidRPr="00DB5E17">
        <w:rPr>
          <w:sz w:val="28"/>
          <w:szCs w:val="28"/>
        </w:rPr>
        <w:t xml:space="preserve"> могут быть установлены дополнительные требования.</w:t>
      </w:r>
    </w:p>
    <w:p w:rsidR="000551B1" w:rsidRPr="00DB5E17" w:rsidRDefault="000551B1" w:rsidP="000551B1">
      <w:pPr>
        <w:autoSpaceDE w:val="0"/>
        <w:autoSpaceDN w:val="0"/>
        <w:adjustRightInd w:val="0"/>
        <w:ind w:firstLine="709"/>
        <w:jc w:val="both"/>
        <w:rPr>
          <w:sz w:val="28"/>
          <w:szCs w:val="28"/>
        </w:rPr>
      </w:pPr>
      <w:r w:rsidRPr="00DB5E17">
        <w:rPr>
          <w:sz w:val="28"/>
          <w:szCs w:val="28"/>
        </w:rPr>
        <w:t xml:space="preserve">3.5. </w:t>
      </w:r>
      <w:r>
        <w:rPr>
          <w:iCs/>
          <w:sz w:val="28"/>
          <w:szCs w:val="28"/>
        </w:rPr>
        <w:t>Семячковским сельским Советом народных депутатов</w:t>
      </w:r>
      <w:r w:rsidRPr="00DB5E17">
        <w:rPr>
          <w:sz w:val="28"/>
          <w:szCs w:val="28"/>
        </w:rPr>
        <w:t xml:space="preserve"> устанавливается порядок проведения конкурса на замещение должности </w:t>
      </w:r>
      <w:r>
        <w:rPr>
          <w:sz w:val="28"/>
          <w:szCs w:val="28"/>
        </w:rPr>
        <w:t>Г</w:t>
      </w:r>
      <w:r w:rsidRPr="00DB5E17">
        <w:rPr>
          <w:sz w:val="28"/>
          <w:szCs w:val="28"/>
        </w:rPr>
        <w:t xml:space="preserve">лавы </w:t>
      </w:r>
      <w:r>
        <w:rPr>
          <w:sz w:val="28"/>
          <w:szCs w:val="28"/>
        </w:rPr>
        <w:t>А</w:t>
      </w:r>
      <w:r w:rsidRPr="00DB5E17">
        <w:rPr>
          <w:sz w:val="28"/>
          <w:szCs w:val="28"/>
        </w:rPr>
        <w:t>дминистрации, который должен предусматривать опубликование условий конкурса, сведений о дате, времени и месте его проведения, проекта контракта не позднее, чем за 2</w:t>
      </w:r>
      <w:r>
        <w:rPr>
          <w:sz w:val="28"/>
          <w:szCs w:val="28"/>
        </w:rPr>
        <w:t>1</w:t>
      </w:r>
      <w:r w:rsidRPr="00DB5E17">
        <w:rPr>
          <w:sz w:val="28"/>
          <w:szCs w:val="28"/>
        </w:rPr>
        <w:t xml:space="preserve"> д</w:t>
      </w:r>
      <w:r>
        <w:rPr>
          <w:sz w:val="28"/>
          <w:szCs w:val="28"/>
        </w:rPr>
        <w:t>ень</w:t>
      </w:r>
      <w:r w:rsidRPr="00DB5E17">
        <w:rPr>
          <w:sz w:val="28"/>
          <w:szCs w:val="28"/>
        </w:rPr>
        <w:t xml:space="preserve"> до дня проведения конкурса, а также общее число членов конкурсной комиссии</w:t>
      </w:r>
      <w:r>
        <w:rPr>
          <w:sz w:val="28"/>
          <w:szCs w:val="28"/>
        </w:rPr>
        <w:t>, а также</w:t>
      </w:r>
      <w:r w:rsidRPr="00DB5E17">
        <w:rPr>
          <w:sz w:val="28"/>
          <w:szCs w:val="28"/>
        </w:rPr>
        <w:t xml:space="preserve"> назначаются члены конкурсной комиссии.</w:t>
      </w:r>
    </w:p>
    <w:p w:rsidR="000551B1" w:rsidRPr="00DB5E17" w:rsidRDefault="000551B1" w:rsidP="000551B1">
      <w:pPr>
        <w:autoSpaceDE w:val="0"/>
        <w:autoSpaceDN w:val="0"/>
        <w:adjustRightInd w:val="0"/>
        <w:ind w:firstLine="709"/>
        <w:jc w:val="both"/>
        <w:rPr>
          <w:sz w:val="28"/>
          <w:szCs w:val="28"/>
        </w:rPr>
      </w:pPr>
      <w:r w:rsidRPr="00DB5E17">
        <w:rPr>
          <w:sz w:val="28"/>
          <w:szCs w:val="28"/>
        </w:rPr>
        <w:t xml:space="preserve">3.6. Лицо назначается на должность </w:t>
      </w:r>
      <w:r>
        <w:rPr>
          <w:sz w:val="28"/>
          <w:szCs w:val="28"/>
        </w:rPr>
        <w:t>г</w:t>
      </w:r>
      <w:r w:rsidRPr="00DB5E17">
        <w:rPr>
          <w:sz w:val="28"/>
          <w:szCs w:val="28"/>
        </w:rPr>
        <w:t xml:space="preserve">лавы </w:t>
      </w:r>
      <w:r>
        <w:rPr>
          <w:sz w:val="28"/>
          <w:szCs w:val="28"/>
        </w:rPr>
        <w:t>А</w:t>
      </w:r>
      <w:r w:rsidRPr="00DB5E17">
        <w:rPr>
          <w:sz w:val="28"/>
          <w:szCs w:val="28"/>
        </w:rPr>
        <w:t xml:space="preserve">дминистрации </w:t>
      </w:r>
      <w:r>
        <w:rPr>
          <w:iCs/>
          <w:sz w:val="28"/>
          <w:szCs w:val="28"/>
        </w:rPr>
        <w:t>Семячковским сельским Советом народных депутатов</w:t>
      </w:r>
      <w:r w:rsidRPr="00DB5E17">
        <w:rPr>
          <w:sz w:val="28"/>
          <w:szCs w:val="28"/>
        </w:rPr>
        <w:t xml:space="preserve"> из числа кандидатов, представленных конкурсной комиссией по результатам конкурса.</w:t>
      </w:r>
    </w:p>
    <w:p w:rsidR="000551B1" w:rsidRPr="00DB5E17" w:rsidRDefault="000551B1" w:rsidP="000551B1">
      <w:pPr>
        <w:autoSpaceDE w:val="0"/>
        <w:autoSpaceDN w:val="0"/>
        <w:adjustRightInd w:val="0"/>
        <w:ind w:firstLine="709"/>
        <w:jc w:val="both"/>
        <w:rPr>
          <w:sz w:val="28"/>
          <w:szCs w:val="28"/>
        </w:rPr>
      </w:pPr>
      <w:r w:rsidRPr="00DB5E17">
        <w:rPr>
          <w:sz w:val="28"/>
          <w:szCs w:val="28"/>
        </w:rPr>
        <w:t xml:space="preserve">3.7. Контракт с </w:t>
      </w:r>
      <w:r>
        <w:rPr>
          <w:sz w:val="28"/>
          <w:szCs w:val="28"/>
        </w:rPr>
        <w:t>Г</w:t>
      </w:r>
      <w:r w:rsidRPr="00DB5E17">
        <w:rPr>
          <w:sz w:val="28"/>
          <w:szCs w:val="28"/>
        </w:rPr>
        <w:t xml:space="preserve">лавой </w:t>
      </w:r>
      <w:r>
        <w:rPr>
          <w:sz w:val="28"/>
          <w:szCs w:val="28"/>
        </w:rPr>
        <w:t>А</w:t>
      </w:r>
      <w:r w:rsidRPr="00DB5E17">
        <w:rPr>
          <w:sz w:val="28"/>
          <w:szCs w:val="28"/>
        </w:rPr>
        <w:t xml:space="preserve">дминистрации заключается </w:t>
      </w:r>
      <w:r>
        <w:rPr>
          <w:sz w:val="28"/>
          <w:szCs w:val="28"/>
        </w:rPr>
        <w:t>Г</w:t>
      </w:r>
      <w:r w:rsidRPr="00DB5E17">
        <w:rPr>
          <w:sz w:val="28"/>
          <w:szCs w:val="28"/>
        </w:rPr>
        <w:t xml:space="preserve">лавой </w:t>
      </w:r>
      <w:r>
        <w:rPr>
          <w:sz w:val="28"/>
          <w:szCs w:val="28"/>
        </w:rPr>
        <w:t>П</w:t>
      </w:r>
      <w:r w:rsidRPr="004F3E02">
        <w:rPr>
          <w:iCs/>
          <w:sz w:val="28"/>
          <w:szCs w:val="28"/>
        </w:rPr>
        <w:t>оселения</w:t>
      </w:r>
      <w:r w:rsidRPr="00DB5E17">
        <w:rPr>
          <w:sz w:val="28"/>
          <w:szCs w:val="28"/>
        </w:rPr>
        <w:t>, по форме, утвержденной законом Брянской области.</w:t>
      </w:r>
    </w:p>
    <w:p w:rsidR="000551B1" w:rsidRPr="00DB5E17" w:rsidRDefault="000551B1" w:rsidP="000551B1">
      <w:pPr>
        <w:autoSpaceDE w:val="0"/>
        <w:autoSpaceDN w:val="0"/>
        <w:adjustRightInd w:val="0"/>
        <w:ind w:firstLine="709"/>
        <w:jc w:val="both"/>
        <w:rPr>
          <w:sz w:val="28"/>
          <w:szCs w:val="28"/>
        </w:rPr>
      </w:pPr>
      <w:r w:rsidRPr="00DB5E17">
        <w:rPr>
          <w:sz w:val="28"/>
          <w:szCs w:val="28"/>
        </w:rPr>
        <w:t xml:space="preserve">3.8. Глава </w:t>
      </w:r>
      <w:r>
        <w:rPr>
          <w:sz w:val="28"/>
          <w:szCs w:val="28"/>
        </w:rPr>
        <w:t>А</w:t>
      </w:r>
      <w:r w:rsidRPr="00DB5E17">
        <w:rPr>
          <w:sz w:val="28"/>
          <w:szCs w:val="28"/>
        </w:rPr>
        <w:t xml:space="preserve">дминистрации подконтролен и подотчетен </w:t>
      </w:r>
      <w:r>
        <w:rPr>
          <w:iCs/>
          <w:sz w:val="28"/>
          <w:szCs w:val="28"/>
        </w:rPr>
        <w:t>Семячковскому сельскому Совету народных депутатов,</w:t>
      </w:r>
      <w:r w:rsidRPr="00DB5E17">
        <w:rPr>
          <w:sz w:val="28"/>
          <w:szCs w:val="28"/>
        </w:rPr>
        <w:t xml:space="preserve"> обеспечивает осуществление </w:t>
      </w:r>
      <w:r>
        <w:rPr>
          <w:sz w:val="28"/>
          <w:szCs w:val="28"/>
        </w:rPr>
        <w:t>А</w:t>
      </w:r>
      <w:r w:rsidRPr="00DB5E17">
        <w:rPr>
          <w:sz w:val="28"/>
          <w:szCs w:val="28"/>
        </w:rPr>
        <w:t>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Брянской области.</w:t>
      </w:r>
    </w:p>
    <w:p w:rsidR="000551B1" w:rsidRPr="00DB5E17" w:rsidRDefault="000551B1" w:rsidP="000551B1">
      <w:pPr>
        <w:autoSpaceDE w:val="0"/>
        <w:autoSpaceDN w:val="0"/>
        <w:adjustRightInd w:val="0"/>
        <w:ind w:firstLine="709"/>
        <w:jc w:val="both"/>
        <w:rPr>
          <w:sz w:val="28"/>
          <w:szCs w:val="28"/>
        </w:rPr>
      </w:pPr>
      <w:r w:rsidRPr="00DB5E17">
        <w:rPr>
          <w:sz w:val="28"/>
          <w:szCs w:val="28"/>
        </w:rPr>
        <w:t xml:space="preserve">3.9. Полномочия </w:t>
      </w:r>
      <w:r>
        <w:rPr>
          <w:sz w:val="28"/>
          <w:szCs w:val="28"/>
        </w:rPr>
        <w:t>Г</w:t>
      </w:r>
      <w:r w:rsidRPr="00DB5E17">
        <w:rPr>
          <w:sz w:val="28"/>
          <w:szCs w:val="28"/>
        </w:rPr>
        <w:t xml:space="preserve">лавы </w:t>
      </w:r>
      <w:r>
        <w:rPr>
          <w:sz w:val="28"/>
          <w:szCs w:val="28"/>
        </w:rPr>
        <w:t>А</w:t>
      </w:r>
      <w:r w:rsidRPr="00DB5E17">
        <w:rPr>
          <w:sz w:val="28"/>
          <w:szCs w:val="28"/>
        </w:rPr>
        <w:t>дминистрации, осуществляемые на основе контракта, прекращаются досрочно в следующих случаях:</w:t>
      </w:r>
    </w:p>
    <w:p w:rsidR="000551B1" w:rsidRPr="00DB5E17" w:rsidRDefault="000551B1" w:rsidP="000551B1">
      <w:pPr>
        <w:autoSpaceDE w:val="0"/>
        <w:autoSpaceDN w:val="0"/>
        <w:adjustRightInd w:val="0"/>
        <w:ind w:firstLine="709"/>
        <w:jc w:val="both"/>
        <w:rPr>
          <w:sz w:val="28"/>
          <w:szCs w:val="28"/>
        </w:rPr>
      </w:pPr>
      <w:r w:rsidRPr="00DB5E17">
        <w:rPr>
          <w:sz w:val="28"/>
          <w:szCs w:val="28"/>
        </w:rPr>
        <w:t>- смерти;</w:t>
      </w:r>
    </w:p>
    <w:p w:rsidR="000551B1" w:rsidRPr="00DB5E17" w:rsidRDefault="000551B1" w:rsidP="000551B1">
      <w:pPr>
        <w:autoSpaceDE w:val="0"/>
        <w:autoSpaceDN w:val="0"/>
        <w:adjustRightInd w:val="0"/>
        <w:ind w:firstLine="709"/>
        <w:jc w:val="both"/>
        <w:rPr>
          <w:sz w:val="28"/>
          <w:szCs w:val="28"/>
        </w:rPr>
      </w:pPr>
      <w:r w:rsidRPr="00DB5E17">
        <w:rPr>
          <w:sz w:val="28"/>
          <w:szCs w:val="28"/>
        </w:rPr>
        <w:t>- отставки по собственному желанию;</w:t>
      </w:r>
    </w:p>
    <w:p w:rsidR="000551B1" w:rsidRPr="00DB5E17" w:rsidRDefault="000551B1" w:rsidP="000551B1">
      <w:pPr>
        <w:autoSpaceDE w:val="0"/>
        <w:autoSpaceDN w:val="0"/>
        <w:adjustRightInd w:val="0"/>
        <w:ind w:firstLine="709"/>
        <w:jc w:val="both"/>
        <w:rPr>
          <w:sz w:val="28"/>
          <w:szCs w:val="28"/>
        </w:rPr>
      </w:pPr>
      <w:r w:rsidRPr="00DB5E17">
        <w:rPr>
          <w:sz w:val="28"/>
          <w:szCs w:val="28"/>
        </w:rPr>
        <w:t xml:space="preserve">- расторжения контракта по соглашению сторон или в судебном порядке на основании заявления: </w:t>
      </w:r>
    </w:p>
    <w:p w:rsidR="000551B1" w:rsidRDefault="000551B1" w:rsidP="000551B1">
      <w:pPr>
        <w:autoSpaceDE w:val="0"/>
        <w:autoSpaceDN w:val="0"/>
        <w:adjustRightInd w:val="0"/>
        <w:ind w:firstLine="709"/>
        <w:jc w:val="both"/>
        <w:outlineLvl w:val="1"/>
        <w:rPr>
          <w:sz w:val="28"/>
          <w:szCs w:val="28"/>
        </w:rPr>
      </w:pPr>
      <w:r w:rsidRPr="00DB5E17">
        <w:rPr>
          <w:sz w:val="28"/>
          <w:szCs w:val="28"/>
        </w:rPr>
        <w:t xml:space="preserve">а) </w:t>
      </w:r>
      <w:r>
        <w:rPr>
          <w:iCs/>
          <w:sz w:val="28"/>
          <w:szCs w:val="28"/>
        </w:rPr>
        <w:t>Семячковского сельского Совета народных депутатов</w:t>
      </w:r>
      <w:r w:rsidRPr="00DB5E17">
        <w:rPr>
          <w:sz w:val="28"/>
          <w:szCs w:val="28"/>
        </w:rPr>
        <w:t xml:space="preserve"> или </w:t>
      </w:r>
      <w:r>
        <w:rPr>
          <w:sz w:val="28"/>
          <w:szCs w:val="28"/>
        </w:rPr>
        <w:t>Г</w:t>
      </w:r>
      <w:r w:rsidRPr="00DB5E17">
        <w:rPr>
          <w:sz w:val="28"/>
          <w:szCs w:val="28"/>
        </w:rPr>
        <w:t xml:space="preserve">лавы </w:t>
      </w:r>
      <w:r w:rsidRPr="004F3E02">
        <w:rPr>
          <w:sz w:val="28"/>
          <w:szCs w:val="28"/>
        </w:rPr>
        <w:t>Поселения</w:t>
      </w:r>
      <w:r w:rsidRPr="00DB5E17">
        <w:rPr>
          <w:sz w:val="28"/>
          <w:szCs w:val="28"/>
        </w:rPr>
        <w:t xml:space="preserve"> </w:t>
      </w:r>
      <w:r>
        <w:rPr>
          <w:sz w:val="28"/>
          <w:szCs w:val="28"/>
        </w:rPr>
        <w:t>–</w:t>
      </w:r>
      <w:r w:rsidRPr="00DB5E17">
        <w:rPr>
          <w:sz w:val="28"/>
          <w:szCs w:val="28"/>
        </w:rPr>
        <w:t xml:space="preserve"> в связи с нарушением условий контракта в части, касающейся решения вопросов </w:t>
      </w:r>
      <w:r w:rsidRPr="00DB5E17">
        <w:rPr>
          <w:sz w:val="28"/>
          <w:szCs w:val="28"/>
        </w:rPr>
        <w:lastRenderedPageBreak/>
        <w:t xml:space="preserve">местного значения, а также в связи с несоблюдением ограничений, установленных </w:t>
      </w:r>
      <w:hyperlink r:id="rId8" w:history="1">
        <w:r w:rsidRPr="00DB5E17">
          <w:rPr>
            <w:iCs/>
            <w:sz w:val="28"/>
            <w:szCs w:val="28"/>
          </w:rPr>
          <w:t>частью 9</w:t>
        </w:r>
      </w:hyperlink>
      <w:r w:rsidRPr="00DB5E17">
        <w:rPr>
          <w:iCs/>
          <w:sz w:val="28"/>
          <w:szCs w:val="28"/>
        </w:rPr>
        <w:t xml:space="preserve"> статьи 37 Федерального закона </w:t>
      </w:r>
      <w:r>
        <w:rPr>
          <w:iCs/>
          <w:sz w:val="28"/>
          <w:szCs w:val="28"/>
        </w:rPr>
        <w:br/>
      </w:r>
      <w:r w:rsidRPr="00DB5E17">
        <w:rPr>
          <w:iCs/>
          <w:sz w:val="28"/>
          <w:szCs w:val="28"/>
        </w:rPr>
        <w:t>№ 131-ФЗ;</w:t>
      </w:r>
    </w:p>
    <w:p w:rsidR="000551B1" w:rsidRPr="004F3E02" w:rsidRDefault="000551B1" w:rsidP="000551B1">
      <w:pPr>
        <w:autoSpaceDE w:val="0"/>
        <w:autoSpaceDN w:val="0"/>
        <w:adjustRightInd w:val="0"/>
        <w:ind w:firstLine="709"/>
        <w:jc w:val="both"/>
        <w:outlineLvl w:val="1"/>
        <w:rPr>
          <w:sz w:val="28"/>
          <w:szCs w:val="28"/>
        </w:rPr>
      </w:pPr>
      <w:r w:rsidRPr="00DB5E17">
        <w:rPr>
          <w:sz w:val="28"/>
          <w:szCs w:val="28"/>
        </w:rPr>
        <w:t xml:space="preserve">б) Губернатора Брянской области </w:t>
      </w:r>
      <w:r>
        <w:rPr>
          <w:sz w:val="28"/>
          <w:szCs w:val="28"/>
        </w:rPr>
        <w:t>–</w:t>
      </w:r>
      <w:r w:rsidRPr="00DB5E17">
        <w:rPr>
          <w:sz w:val="28"/>
          <w:szCs w:val="28"/>
        </w:rPr>
        <w:t xml:space="preserve">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Брянской области, </w:t>
      </w:r>
      <w:r w:rsidRPr="00DB5E17">
        <w:rPr>
          <w:iCs/>
          <w:sz w:val="28"/>
          <w:szCs w:val="28"/>
        </w:rPr>
        <w:t xml:space="preserve">а также в связи с несоблюдением ограничений, установленных </w:t>
      </w:r>
      <w:hyperlink r:id="rId9" w:history="1">
        <w:r w:rsidRPr="00DB5E17">
          <w:rPr>
            <w:iCs/>
            <w:sz w:val="28"/>
            <w:szCs w:val="28"/>
          </w:rPr>
          <w:t>частью 9</w:t>
        </w:r>
      </w:hyperlink>
      <w:r w:rsidRPr="00DB5E17">
        <w:rPr>
          <w:iCs/>
          <w:sz w:val="28"/>
          <w:szCs w:val="28"/>
        </w:rPr>
        <w:t xml:space="preserve"> статьи 37 Федерального закона </w:t>
      </w:r>
      <w:r>
        <w:rPr>
          <w:iCs/>
          <w:sz w:val="28"/>
          <w:szCs w:val="28"/>
        </w:rPr>
        <w:br/>
      </w:r>
      <w:r w:rsidRPr="00DB5E17">
        <w:rPr>
          <w:iCs/>
          <w:sz w:val="28"/>
          <w:szCs w:val="28"/>
        </w:rPr>
        <w:t>№ 131-ФЗ;</w:t>
      </w:r>
    </w:p>
    <w:p w:rsidR="000551B1" w:rsidRPr="00DB5E17" w:rsidRDefault="000551B1" w:rsidP="000551B1">
      <w:pPr>
        <w:autoSpaceDE w:val="0"/>
        <w:autoSpaceDN w:val="0"/>
        <w:adjustRightInd w:val="0"/>
        <w:ind w:firstLine="709"/>
        <w:jc w:val="both"/>
        <w:outlineLvl w:val="1"/>
        <w:rPr>
          <w:sz w:val="28"/>
          <w:szCs w:val="28"/>
        </w:rPr>
      </w:pPr>
      <w:r w:rsidRPr="00DB5E17">
        <w:rPr>
          <w:sz w:val="28"/>
          <w:szCs w:val="28"/>
        </w:rPr>
        <w:t xml:space="preserve">в) </w:t>
      </w:r>
      <w:r>
        <w:rPr>
          <w:sz w:val="28"/>
          <w:szCs w:val="28"/>
        </w:rPr>
        <w:t>Г</w:t>
      </w:r>
      <w:r w:rsidRPr="00DB5E17">
        <w:rPr>
          <w:sz w:val="28"/>
          <w:szCs w:val="28"/>
        </w:rPr>
        <w:t xml:space="preserve">лавы </w:t>
      </w:r>
      <w:r>
        <w:rPr>
          <w:sz w:val="28"/>
          <w:szCs w:val="28"/>
        </w:rPr>
        <w:t>А</w:t>
      </w:r>
      <w:r w:rsidRPr="00DB5E17">
        <w:rPr>
          <w:sz w:val="28"/>
          <w:szCs w:val="28"/>
        </w:rPr>
        <w:t>дминистрации</w:t>
      </w:r>
      <w:r>
        <w:rPr>
          <w:sz w:val="28"/>
          <w:szCs w:val="28"/>
        </w:rPr>
        <w:t xml:space="preserve"> – </w:t>
      </w:r>
      <w:r w:rsidRPr="00DB5E17">
        <w:rPr>
          <w:sz w:val="28"/>
          <w:szCs w:val="28"/>
        </w:rPr>
        <w:t>в связи с нарушениями условий контракта органами местного самоуправления и (или) органами государственной власти субъекта Российской Федерации</w:t>
      </w:r>
      <w:r>
        <w:rPr>
          <w:sz w:val="28"/>
          <w:szCs w:val="28"/>
        </w:rPr>
        <w:t>;</w:t>
      </w:r>
    </w:p>
    <w:p w:rsidR="000551B1" w:rsidRPr="00DB5E17" w:rsidRDefault="000551B1" w:rsidP="000551B1">
      <w:pPr>
        <w:autoSpaceDE w:val="0"/>
        <w:autoSpaceDN w:val="0"/>
        <w:adjustRightInd w:val="0"/>
        <w:ind w:firstLine="709"/>
        <w:jc w:val="both"/>
        <w:rPr>
          <w:sz w:val="28"/>
          <w:szCs w:val="28"/>
        </w:rPr>
      </w:pPr>
      <w:r w:rsidRPr="00DB5E17">
        <w:rPr>
          <w:sz w:val="28"/>
          <w:szCs w:val="28"/>
        </w:rPr>
        <w:t>- отрешения от должности;</w:t>
      </w:r>
    </w:p>
    <w:p w:rsidR="000551B1" w:rsidRPr="00DB5E17" w:rsidRDefault="000551B1" w:rsidP="000551B1">
      <w:pPr>
        <w:autoSpaceDE w:val="0"/>
        <w:autoSpaceDN w:val="0"/>
        <w:adjustRightInd w:val="0"/>
        <w:ind w:firstLine="709"/>
        <w:jc w:val="both"/>
        <w:rPr>
          <w:sz w:val="28"/>
          <w:szCs w:val="28"/>
        </w:rPr>
      </w:pPr>
      <w:r w:rsidRPr="00DB5E17">
        <w:rPr>
          <w:sz w:val="28"/>
          <w:szCs w:val="28"/>
        </w:rPr>
        <w:t>- признания судом недееспособным или ограниченно дееспособным;</w:t>
      </w:r>
    </w:p>
    <w:p w:rsidR="000551B1" w:rsidRPr="00DB5E17" w:rsidRDefault="000551B1" w:rsidP="000551B1">
      <w:pPr>
        <w:autoSpaceDE w:val="0"/>
        <w:autoSpaceDN w:val="0"/>
        <w:adjustRightInd w:val="0"/>
        <w:ind w:firstLine="709"/>
        <w:jc w:val="both"/>
        <w:rPr>
          <w:sz w:val="28"/>
          <w:szCs w:val="28"/>
        </w:rPr>
      </w:pPr>
      <w:r w:rsidRPr="00DB5E17">
        <w:rPr>
          <w:sz w:val="28"/>
          <w:szCs w:val="28"/>
        </w:rPr>
        <w:t>- признания судом безвестно отсутствующим или объявления умершим;</w:t>
      </w:r>
    </w:p>
    <w:p w:rsidR="000551B1" w:rsidRPr="00DB5E17" w:rsidRDefault="000551B1" w:rsidP="000551B1">
      <w:pPr>
        <w:autoSpaceDE w:val="0"/>
        <w:autoSpaceDN w:val="0"/>
        <w:adjustRightInd w:val="0"/>
        <w:ind w:firstLine="709"/>
        <w:jc w:val="both"/>
        <w:rPr>
          <w:sz w:val="28"/>
          <w:szCs w:val="28"/>
        </w:rPr>
      </w:pPr>
      <w:r w:rsidRPr="00DB5E17">
        <w:rPr>
          <w:sz w:val="28"/>
          <w:szCs w:val="28"/>
        </w:rPr>
        <w:t>- вступления в отношении его в законную силу обвинительного приговора суда;</w:t>
      </w:r>
    </w:p>
    <w:p w:rsidR="000551B1" w:rsidRPr="00DB5E17" w:rsidRDefault="000551B1" w:rsidP="000551B1">
      <w:pPr>
        <w:autoSpaceDE w:val="0"/>
        <w:autoSpaceDN w:val="0"/>
        <w:adjustRightInd w:val="0"/>
        <w:ind w:firstLine="709"/>
        <w:jc w:val="both"/>
        <w:rPr>
          <w:sz w:val="28"/>
          <w:szCs w:val="28"/>
        </w:rPr>
      </w:pPr>
      <w:r w:rsidRPr="00DB5E17">
        <w:rPr>
          <w:sz w:val="28"/>
          <w:szCs w:val="28"/>
        </w:rPr>
        <w:t>- выезда за пределы Российской Федерации на постоянное место жительства;</w:t>
      </w:r>
    </w:p>
    <w:p w:rsidR="000551B1" w:rsidRPr="00DB5E17" w:rsidRDefault="000551B1" w:rsidP="000551B1">
      <w:pPr>
        <w:autoSpaceDE w:val="0"/>
        <w:autoSpaceDN w:val="0"/>
        <w:adjustRightInd w:val="0"/>
        <w:ind w:firstLine="709"/>
        <w:jc w:val="both"/>
        <w:rPr>
          <w:sz w:val="28"/>
          <w:szCs w:val="28"/>
        </w:rPr>
      </w:pPr>
      <w:r w:rsidRPr="00DB5E17">
        <w:rPr>
          <w:sz w:val="28"/>
          <w:szCs w:val="28"/>
        </w:rPr>
        <w:t xml:space="preserve">- прекращения гражданства Российской Федерации, прекращения гражданства иностранного государства </w:t>
      </w:r>
      <w:r>
        <w:rPr>
          <w:sz w:val="28"/>
          <w:szCs w:val="28"/>
        </w:rPr>
        <w:t>–</w:t>
      </w:r>
      <w:r w:rsidRPr="00DB5E17">
        <w:rPr>
          <w:sz w:val="28"/>
          <w:szCs w:val="28"/>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551B1" w:rsidRPr="00DB5E17" w:rsidRDefault="000551B1" w:rsidP="000551B1">
      <w:pPr>
        <w:autoSpaceDE w:val="0"/>
        <w:autoSpaceDN w:val="0"/>
        <w:adjustRightInd w:val="0"/>
        <w:ind w:firstLine="709"/>
        <w:jc w:val="both"/>
        <w:rPr>
          <w:sz w:val="28"/>
          <w:szCs w:val="28"/>
        </w:rPr>
      </w:pPr>
      <w:r w:rsidRPr="00DB5E17">
        <w:rPr>
          <w:sz w:val="28"/>
          <w:szCs w:val="28"/>
        </w:rPr>
        <w:t xml:space="preserve">- призыва на военную службу или направления на заменяющую </w:t>
      </w:r>
      <w:r>
        <w:rPr>
          <w:sz w:val="28"/>
          <w:szCs w:val="28"/>
        </w:rPr>
        <w:br/>
      </w:r>
      <w:r w:rsidRPr="00DB5E17">
        <w:rPr>
          <w:sz w:val="28"/>
          <w:szCs w:val="28"/>
        </w:rPr>
        <w:t>ее альтернативную гражданскую службу;</w:t>
      </w:r>
    </w:p>
    <w:p w:rsidR="000551B1" w:rsidRPr="00DB5E17" w:rsidRDefault="000551B1" w:rsidP="000551B1">
      <w:pPr>
        <w:autoSpaceDE w:val="0"/>
        <w:autoSpaceDN w:val="0"/>
        <w:adjustRightInd w:val="0"/>
        <w:ind w:firstLine="709"/>
        <w:jc w:val="both"/>
        <w:outlineLvl w:val="1"/>
        <w:rPr>
          <w:sz w:val="28"/>
          <w:szCs w:val="28"/>
        </w:rPr>
      </w:pPr>
      <w:r w:rsidRPr="00DB5E17">
        <w:rPr>
          <w:sz w:val="28"/>
          <w:szCs w:val="28"/>
        </w:rPr>
        <w:t xml:space="preserve">- преобразование </w:t>
      </w:r>
      <w:r>
        <w:rPr>
          <w:sz w:val="28"/>
          <w:szCs w:val="28"/>
        </w:rPr>
        <w:t>П</w:t>
      </w:r>
      <w:r w:rsidRPr="00A124CC">
        <w:rPr>
          <w:iCs/>
          <w:sz w:val="28"/>
          <w:szCs w:val="28"/>
        </w:rPr>
        <w:t>оселения</w:t>
      </w:r>
      <w:r w:rsidRPr="00DB5E17">
        <w:rPr>
          <w:sz w:val="28"/>
          <w:szCs w:val="28"/>
        </w:rPr>
        <w:t xml:space="preserve">, осуществляемого в соответствии </w:t>
      </w:r>
      <w:r>
        <w:rPr>
          <w:sz w:val="28"/>
          <w:szCs w:val="28"/>
        </w:rPr>
        <w:br/>
      </w:r>
      <w:r w:rsidRPr="00DB5E17">
        <w:rPr>
          <w:sz w:val="28"/>
          <w:szCs w:val="28"/>
        </w:rPr>
        <w:t xml:space="preserve">с </w:t>
      </w:r>
      <w:hyperlink r:id="rId10" w:history="1">
        <w:r w:rsidRPr="00DB5E17">
          <w:rPr>
            <w:sz w:val="28"/>
            <w:szCs w:val="28"/>
          </w:rPr>
          <w:t>частями 3</w:t>
        </w:r>
      </w:hyperlink>
      <w:r w:rsidRPr="00DB5E17">
        <w:rPr>
          <w:sz w:val="28"/>
          <w:szCs w:val="28"/>
        </w:rPr>
        <w:t xml:space="preserve">, </w:t>
      </w:r>
      <w:hyperlink r:id="rId11" w:history="1">
        <w:r w:rsidRPr="00DB5E17">
          <w:rPr>
            <w:sz w:val="28"/>
            <w:szCs w:val="28"/>
          </w:rPr>
          <w:t>5</w:t>
        </w:r>
      </w:hyperlink>
      <w:hyperlink r:id="rId12" w:history="1">
        <w:r w:rsidRPr="00DB5E17">
          <w:rPr>
            <w:sz w:val="28"/>
            <w:szCs w:val="28"/>
          </w:rPr>
          <w:t xml:space="preserve"> статьи 13</w:t>
        </w:r>
      </w:hyperlink>
      <w:r w:rsidRPr="00DB5E17">
        <w:rPr>
          <w:iCs/>
          <w:sz w:val="28"/>
          <w:szCs w:val="28"/>
        </w:rPr>
        <w:t xml:space="preserve"> Федерального закона № 131-ФЗ;</w:t>
      </w:r>
    </w:p>
    <w:p w:rsidR="000551B1" w:rsidRPr="00DB5E17" w:rsidRDefault="000551B1" w:rsidP="000551B1">
      <w:pPr>
        <w:autoSpaceDE w:val="0"/>
        <w:autoSpaceDN w:val="0"/>
        <w:adjustRightInd w:val="0"/>
        <w:ind w:firstLine="709"/>
        <w:jc w:val="both"/>
        <w:rPr>
          <w:i/>
          <w:sz w:val="28"/>
          <w:szCs w:val="28"/>
        </w:rPr>
      </w:pPr>
      <w:r w:rsidRPr="00DB5E17">
        <w:rPr>
          <w:sz w:val="28"/>
          <w:szCs w:val="28"/>
        </w:rPr>
        <w:t xml:space="preserve">- утраты </w:t>
      </w:r>
      <w:r>
        <w:rPr>
          <w:sz w:val="28"/>
          <w:szCs w:val="28"/>
        </w:rPr>
        <w:t>П</w:t>
      </w:r>
      <w:r w:rsidRPr="00DB5E17">
        <w:rPr>
          <w:sz w:val="28"/>
          <w:szCs w:val="28"/>
        </w:rPr>
        <w:t xml:space="preserve">оселением статуса муниципального образования в связи </w:t>
      </w:r>
      <w:r>
        <w:rPr>
          <w:sz w:val="28"/>
          <w:szCs w:val="28"/>
        </w:rPr>
        <w:br/>
      </w:r>
      <w:r w:rsidRPr="00DB5E17">
        <w:rPr>
          <w:sz w:val="28"/>
          <w:szCs w:val="28"/>
        </w:rPr>
        <w:t>с его объединением с городским округом</w:t>
      </w:r>
      <w:r w:rsidRPr="00A124CC">
        <w:rPr>
          <w:iCs/>
          <w:sz w:val="28"/>
          <w:szCs w:val="28"/>
        </w:rPr>
        <w:t>;</w:t>
      </w:r>
    </w:p>
    <w:p w:rsidR="000551B1" w:rsidRPr="0008789E" w:rsidRDefault="000551B1" w:rsidP="000551B1">
      <w:pPr>
        <w:autoSpaceDE w:val="0"/>
        <w:autoSpaceDN w:val="0"/>
        <w:adjustRightInd w:val="0"/>
        <w:ind w:firstLine="709"/>
        <w:jc w:val="both"/>
        <w:rPr>
          <w:sz w:val="28"/>
          <w:szCs w:val="28"/>
        </w:rPr>
      </w:pPr>
      <w:r w:rsidRPr="00DB5E17">
        <w:rPr>
          <w:sz w:val="28"/>
          <w:szCs w:val="28"/>
        </w:rPr>
        <w:t xml:space="preserve">- увеличения численности избирателей </w:t>
      </w:r>
      <w:r>
        <w:rPr>
          <w:sz w:val="28"/>
          <w:szCs w:val="28"/>
        </w:rPr>
        <w:t>П</w:t>
      </w:r>
      <w:r w:rsidRPr="00A124CC">
        <w:rPr>
          <w:iCs/>
          <w:sz w:val="28"/>
          <w:szCs w:val="28"/>
        </w:rPr>
        <w:t>оселения</w:t>
      </w:r>
      <w:r w:rsidRPr="00DB5E17">
        <w:rPr>
          <w:sz w:val="28"/>
          <w:szCs w:val="28"/>
        </w:rPr>
        <w:t xml:space="preserve"> более чем </w:t>
      </w:r>
      <w:r>
        <w:rPr>
          <w:sz w:val="28"/>
          <w:szCs w:val="28"/>
        </w:rPr>
        <w:br/>
      </w:r>
      <w:r w:rsidRPr="00DB5E17">
        <w:rPr>
          <w:sz w:val="28"/>
          <w:szCs w:val="28"/>
        </w:rPr>
        <w:t xml:space="preserve">на 25 процентов, произошедшего вследствие изменения границ </w:t>
      </w:r>
      <w:r>
        <w:rPr>
          <w:sz w:val="28"/>
          <w:szCs w:val="28"/>
        </w:rPr>
        <w:t>П</w:t>
      </w:r>
      <w:r w:rsidRPr="00A124CC">
        <w:rPr>
          <w:iCs/>
          <w:sz w:val="28"/>
          <w:szCs w:val="28"/>
        </w:rPr>
        <w:t>оселения</w:t>
      </w:r>
      <w:r w:rsidRPr="00DB5E17">
        <w:rPr>
          <w:sz w:val="28"/>
          <w:szCs w:val="28"/>
        </w:rPr>
        <w:t xml:space="preserve"> или </w:t>
      </w:r>
      <w:r w:rsidRPr="0008789E">
        <w:rPr>
          <w:sz w:val="28"/>
          <w:szCs w:val="28"/>
        </w:rPr>
        <w:t>объединения Поселения с городским округом</w:t>
      </w:r>
      <w:r w:rsidRPr="0008789E">
        <w:rPr>
          <w:i/>
          <w:sz w:val="28"/>
          <w:szCs w:val="28"/>
        </w:rPr>
        <w:t>.</w:t>
      </w:r>
    </w:p>
    <w:p w:rsidR="000551B1" w:rsidRDefault="000551B1" w:rsidP="000551B1">
      <w:pPr>
        <w:ind w:firstLine="709"/>
        <w:jc w:val="both"/>
        <w:rPr>
          <w:sz w:val="28"/>
          <w:szCs w:val="28"/>
        </w:rPr>
      </w:pPr>
      <w:r w:rsidRPr="0008789E">
        <w:rPr>
          <w:sz w:val="28"/>
          <w:szCs w:val="28"/>
        </w:rPr>
        <w:t xml:space="preserve">3.10. </w:t>
      </w:r>
      <w:r w:rsidRPr="009E555F">
        <w:rPr>
          <w:sz w:val="28"/>
          <w:szCs w:val="28"/>
        </w:rPr>
        <w:t xml:space="preserve">Глава </w:t>
      </w:r>
      <w:r>
        <w:rPr>
          <w:sz w:val="28"/>
          <w:szCs w:val="28"/>
        </w:rPr>
        <w:t>А</w:t>
      </w:r>
      <w:r w:rsidRPr="009E555F">
        <w:rPr>
          <w:sz w:val="28"/>
          <w:szCs w:val="28"/>
        </w:rPr>
        <w:t>дминистрации в пределах своих полномочий:</w:t>
      </w:r>
    </w:p>
    <w:p w:rsidR="000551B1" w:rsidRPr="00A124CC" w:rsidRDefault="000551B1" w:rsidP="000551B1">
      <w:pPr>
        <w:ind w:firstLine="709"/>
        <w:jc w:val="both"/>
        <w:rPr>
          <w:sz w:val="28"/>
          <w:szCs w:val="28"/>
        </w:rPr>
      </w:pPr>
      <w:r w:rsidRPr="00A124CC">
        <w:rPr>
          <w:sz w:val="28"/>
          <w:szCs w:val="28"/>
        </w:rPr>
        <w:t xml:space="preserve">1) осуществляет общее руководство деятельностью </w:t>
      </w:r>
      <w:r w:rsidRPr="0008789E">
        <w:rPr>
          <w:sz w:val="28"/>
          <w:szCs w:val="28"/>
        </w:rPr>
        <w:t>А</w:t>
      </w:r>
      <w:r w:rsidRPr="00A124CC">
        <w:rPr>
          <w:sz w:val="28"/>
          <w:szCs w:val="28"/>
        </w:rPr>
        <w:t xml:space="preserve">дминистрации, </w:t>
      </w:r>
      <w:r w:rsidRPr="0008789E">
        <w:rPr>
          <w:sz w:val="28"/>
          <w:szCs w:val="28"/>
        </w:rPr>
        <w:br/>
      </w:r>
      <w:r w:rsidRPr="00A124CC">
        <w:rPr>
          <w:sz w:val="28"/>
          <w:szCs w:val="28"/>
        </w:rPr>
        <w:t xml:space="preserve">ее структурных подразделений по решению всех вопросов, отнесенных </w:t>
      </w:r>
      <w:r w:rsidRPr="0008789E">
        <w:rPr>
          <w:sz w:val="28"/>
          <w:szCs w:val="28"/>
        </w:rPr>
        <w:br/>
      </w:r>
      <w:r w:rsidRPr="00A124CC">
        <w:rPr>
          <w:sz w:val="28"/>
          <w:szCs w:val="28"/>
        </w:rPr>
        <w:t xml:space="preserve">к компетенции </w:t>
      </w:r>
      <w:r w:rsidRPr="0008789E">
        <w:rPr>
          <w:sz w:val="28"/>
          <w:szCs w:val="28"/>
        </w:rPr>
        <w:t>А</w:t>
      </w:r>
      <w:r w:rsidRPr="00A124CC">
        <w:rPr>
          <w:sz w:val="28"/>
          <w:szCs w:val="28"/>
        </w:rPr>
        <w:t>дминистрации;</w:t>
      </w:r>
    </w:p>
    <w:p w:rsidR="000551B1" w:rsidRPr="00A124CC" w:rsidRDefault="000551B1" w:rsidP="000551B1">
      <w:pPr>
        <w:autoSpaceDE w:val="0"/>
        <w:autoSpaceDN w:val="0"/>
        <w:adjustRightInd w:val="0"/>
        <w:ind w:firstLine="709"/>
        <w:jc w:val="both"/>
        <w:rPr>
          <w:sz w:val="28"/>
          <w:szCs w:val="28"/>
        </w:rPr>
      </w:pPr>
      <w:r w:rsidRPr="00A124CC">
        <w:rPr>
          <w:sz w:val="28"/>
          <w:szCs w:val="28"/>
        </w:rPr>
        <w:t xml:space="preserve">2) заключает от имени </w:t>
      </w:r>
      <w:r w:rsidRPr="0008789E">
        <w:rPr>
          <w:sz w:val="28"/>
          <w:szCs w:val="28"/>
        </w:rPr>
        <w:t>А</w:t>
      </w:r>
      <w:r w:rsidRPr="00A124CC">
        <w:rPr>
          <w:sz w:val="28"/>
          <w:szCs w:val="28"/>
        </w:rPr>
        <w:t>дминистрации договоры в пределах своей компетенции;</w:t>
      </w:r>
    </w:p>
    <w:p w:rsidR="000551B1" w:rsidRPr="00A124CC" w:rsidRDefault="000551B1" w:rsidP="000551B1">
      <w:pPr>
        <w:autoSpaceDE w:val="0"/>
        <w:autoSpaceDN w:val="0"/>
        <w:adjustRightInd w:val="0"/>
        <w:ind w:firstLine="709"/>
        <w:jc w:val="both"/>
        <w:rPr>
          <w:sz w:val="28"/>
          <w:szCs w:val="28"/>
        </w:rPr>
      </w:pPr>
      <w:r w:rsidRPr="00A124CC">
        <w:rPr>
          <w:sz w:val="28"/>
          <w:szCs w:val="28"/>
        </w:rPr>
        <w:lastRenderedPageBreak/>
        <w:t xml:space="preserve">3) разрабатывает и представляет на утверждение </w:t>
      </w:r>
      <w:r w:rsidRPr="0008789E">
        <w:rPr>
          <w:iCs/>
          <w:sz w:val="28"/>
          <w:szCs w:val="28"/>
        </w:rPr>
        <w:t xml:space="preserve">Семячковскому сельскому </w:t>
      </w:r>
      <w:r w:rsidRPr="00A124CC">
        <w:rPr>
          <w:sz w:val="28"/>
          <w:szCs w:val="28"/>
        </w:rPr>
        <w:t xml:space="preserve">Совету народных депутатов структуру </w:t>
      </w:r>
      <w:r w:rsidRPr="0008789E">
        <w:rPr>
          <w:sz w:val="28"/>
          <w:szCs w:val="28"/>
        </w:rPr>
        <w:t>А</w:t>
      </w:r>
      <w:r w:rsidRPr="00A124CC">
        <w:rPr>
          <w:sz w:val="28"/>
          <w:szCs w:val="28"/>
        </w:rPr>
        <w:t xml:space="preserve">дминистрации, формирует штат </w:t>
      </w:r>
      <w:r w:rsidRPr="0008789E">
        <w:rPr>
          <w:sz w:val="28"/>
          <w:szCs w:val="28"/>
        </w:rPr>
        <w:t>А</w:t>
      </w:r>
      <w:r w:rsidRPr="00A124CC">
        <w:rPr>
          <w:sz w:val="28"/>
          <w:szCs w:val="28"/>
        </w:rPr>
        <w:t xml:space="preserve">дминистрации в пределах, утвержденных в местном бюджете средств </w:t>
      </w:r>
      <w:r w:rsidRPr="0008789E">
        <w:rPr>
          <w:sz w:val="28"/>
          <w:szCs w:val="28"/>
        </w:rPr>
        <w:br/>
      </w:r>
      <w:r w:rsidRPr="00A124CC">
        <w:rPr>
          <w:sz w:val="28"/>
          <w:szCs w:val="28"/>
        </w:rPr>
        <w:t xml:space="preserve">на содержание </w:t>
      </w:r>
      <w:r w:rsidRPr="0008789E">
        <w:rPr>
          <w:sz w:val="28"/>
          <w:szCs w:val="28"/>
        </w:rPr>
        <w:t>А</w:t>
      </w:r>
      <w:r w:rsidRPr="00A124CC">
        <w:rPr>
          <w:sz w:val="28"/>
          <w:szCs w:val="28"/>
        </w:rPr>
        <w:t>дминистрации;</w:t>
      </w:r>
    </w:p>
    <w:p w:rsidR="000551B1" w:rsidRPr="00A124CC" w:rsidRDefault="000551B1" w:rsidP="000551B1">
      <w:pPr>
        <w:autoSpaceDE w:val="0"/>
        <w:autoSpaceDN w:val="0"/>
        <w:adjustRightInd w:val="0"/>
        <w:ind w:firstLine="709"/>
        <w:jc w:val="both"/>
        <w:rPr>
          <w:sz w:val="28"/>
          <w:szCs w:val="28"/>
        </w:rPr>
      </w:pPr>
      <w:r w:rsidRPr="00A124CC">
        <w:rPr>
          <w:sz w:val="28"/>
          <w:szCs w:val="28"/>
        </w:rPr>
        <w:t xml:space="preserve">4) утверждает положения о структурных подразделениях </w:t>
      </w:r>
      <w:r w:rsidRPr="0008789E">
        <w:rPr>
          <w:sz w:val="28"/>
          <w:szCs w:val="28"/>
        </w:rPr>
        <w:t>А</w:t>
      </w:r>
      <w:r w:rsidRPr="00A124CC">
        <w:rPr>
          <w:sz w:val="28"/>
          <w:szCs w:val="28"/>
        </w:rPr>
        <w:t>дминистрации, не наделенных правами юридического лица;</w:t>
      </w:r>
    </w:p>
    <w:p w:rsidR="000551B1" w:rsidRPr="00A124CC" w:rsidRDefault="000551B1" w:rsidP="000551B1">
      <w:pPr>
        <w:autoSpaceDE w:val="0"/>
        <w:autoSpaceDN w:val="0"/>
        <w:adjustRightInd w:val="0"/>
        <w:ind w:firstLine="709"/>
        <w:jc w:val="both"/>
        <w:rPr>
          <w:sz w:val="28"/>
          <w:szCs w:val="28"/>
        </w:rPr>
      </w:pPr>
      <w:r w:rsidRPr="00A124CC">
        <w:rPr>
          <w:sz w:val="28"/>
          <w:szCs w:val="28"/>
        </w:rPr>
        <w:t xml:space="preserve">5) осуществляет функции распорядителя бюджетных средств </w:t>
      </w:r>
      <w:r w:rsidRPr="0008789E">
        <w:rPr>
          <w:sz w:val="28"/>
          <w:szCs w:val="28"/>
        </w:rPr>
        <w:br/>
      </w:r>
      <w:r w:rsidRPr="00A124CC">
        <w:rPr>
          <w:sz w:val="28"/>
          <w:szCs w:val="28"/>
        </w:rPr>
        <w:t>при исполнении местного бюджета;</w:t>
      </w:r>
    </w:p>
    <w:p w:rsidR="000551B1" w:rsidRPr="00A124CC" w:rsidRDefault="000551B1" w:rsidP="000551B1">
      <w:pPr>
        <w:autoSpaceDE w:val="0"/>
        <w:autoSpaceDN w:val="0"/>
        <w:adjustRightInd w:val="0"/>
        <w:ind w:firstLine="709"/>
        <w:jc w:val="both"/>
        <w:rPr>
          <w:sz w:val="28"/>
          <w:szCs w:val="28"/>
        </w:rPr>
      </w:pPr>
      <w:r w:rsidRPr="00A124CC">
        <w:rPr>
          <w:sz w:val="28"/>
          <w:szCs w:val="28"/>
        </w:rPr>
        <w:t xml:space="preserve">6) отменяет акты руководителей структурных подразделений </w:t>
      </w:r>
      <w:r w:rsidRPr="0008789E">
        <w:rPr>
          <w:sz w:val="28"/>
          <w:szCs w:val="28"/>
        </w:rPr>
        <w:t>А</w:t>
      </w:r>
      <w:r w:rsidRPr="00A124CC">
        <w:rPr>
          <w:sz w:val="28"/>
          <w:szCs w:val="28"/>
        </w:rPr>
        <w:t xml:space="preserve">дминистрации, противоречащие действующему законодательству или муниципальным правовым актам, принятым на местном референдуме, </w:t>
      </w:r>
      <w:r w:rsidRPr="0008789E">
        <w:rPr>
          <w:iCs/>
          <w:sz w:val="28"/>
          <w:szCs w:val="28"/>
        </w:rPr>
        <w:t xml:space="preserve">Семячковским сельским </w:t>
      </w:r>
      <w:r w:rsidRPr="00A124CC">
        <w:rPr>
          <w:sz w:val="28"/>
          <w:szCs w:val="28"/>
        </w:rPr>
        <w:t>Совет</w:t>
      </w:r>
      <w:r w:rsidRPr="0008789E">
        <w:rPr>
          <w:sz w:val="28"/>
          <w:szCs w:val="28"/>
        </w:rPr>
        <w:t>ом</w:t>
      </w:r>
      <w:r w:rsidRPr="00A124CC">
        <w:rPr>
          <w:sz w:val="28"/>
          <w:szCs w:val="28"/>
        </w:rPr>
        <w:t xml:space="preserve"> народных депутатов или </w:t>
      </w:r>
      <w:r w:rsidRPr="0008789E">
        <w:rPr>
          <w:sz w:val="28"/>
          <w:szCs w:val="28"/>
        </w:rPr>
        <w:t>Г</w:t>
      </w:r>
      <w:r w:rsidRPr="00A124CC">
        <w:rPr>
          <w:sz w:val="28"/>
          <w:szCs w:val="28"/>
        </w:rPr>
        <w:t xml:space="preserve">лавой </w:t>
      </w:r>
      <w:r w:rsidRPr="0008789E">
        <w:rPr>
          <w:sz w:val="28"/>
          <w:szCs w:val="28"/>
        </w:rPr>
        <w:t>П</w:t>
      </w:r>
      <w:r w:rsidRPr="00A124CC">
        <w:rPr>
          <w:sz w:val="28"/>
          <w:szCs w:val="28"/>
        </w:rPr>
        <w:t>оселения;</w:t>
      </w:r>
    </w:p>
    <w:p w:rsidR="000551B1" w:rsidRPr="00A124CC" w:rsidRDefault="000551B1" w:rsidP="000551B1">
      <w:pPr>
        <w:autoSpaceDE w:val="0"/>
        <w:autoSpaceDN w:val="0"/>
        <w:adjustRightInd w:val="0"/>
        <w:ind w:firstLine="709"/>
        <w:jc w:val="both"/>
        <w:rPr>
          <w:sz w:val="28"/>
          <w:szCs w:val="28"/>
        </w:rPr>
      </w:pPr>
      <w:r w:rsidRPr="00A124CC">
        <w:rPr>
          <w:sz w:val="28"/>
          <w:szCs w:val="28"/>
        </w:rPr>
        <w:t xml:space="preserve">7) назначает на должность и освобождает от </w:t>
      </w:r>
      <w:r w:rsidRPr="000B557E">
        <w:rPr>
          <w:sz w:val="28"/>
          <w:szCs w:val="28"/>
        </w:rPr>
        <w:t>должности заместителей Главы Администрации и работников Администрации, руководителей структурных подразделений Администрации,</w:t>
      </w:r>
      <w:r w:rsidRPr="00A44269">
        <w:rPr>
          <w:sz w:val="28"/>
          <w:szCs w:val="28"/>
        </w:rPr>
        <w:t xml:space="preserve"> </w:t>
      </w:r>
      <w:r w:rsidRPr="00A124CC">
        <w:rPr>
          <w:sz w:val="28"/>
          <w:szCs w:val="28"/>
        </w:rPr>
        <w:t>а также решает вопросы применения к ним мер дисциплинарной ответственности;</w:t>
      </w:r>
    </w:p>
    <w:p w:rsidR="000551B1" w:rsidRPr="00A124CC" w:rsidRDefault="000551B1" w:rsidP="000551B1">
      <w:pPr>
        <w:ind w:firstLine="709"/>
        <w:jc w:val="both"/>
        <w:rPr>
          <w:sz w:val="28"/>
          <w:szCs w:val="28"/>
        </w:rPr>
      </w:pPr>
      <w:r w:rsidRPr="00F7570E">
        <w:rPr>
          <w:sz w:val="28"/>
          <w:szCs w:val="28"/>
        </w:rPr>
        <w:t>8</w:t>
      </w:r>
      <w:r w:rsidRPr="00A124CC">
        <w:rPr>
          <w:sz w:val="28"/>
          <w:szCs w:val="28"/>
        </w:rPr>
        <w:t xml:space="preserve">) представляет </w:t>
      </w:r>
      <w:r w:rsidRPr="00F7570E">
        <w:rPr>
          <w:iCs/>
          <w:sz w:val="28"/>
          <w:szCs w:val="28"/>
        </w:rPr>
        <w:t xml:space="preserve">Семячковскому сельскому </w:t>
      </w:r>
      <w:r w:rsidRPr="00A124CC">
        <w:rPr>
          <w:sz w:val="28"/>
          <w:szCs w:val="28"/>
        </w:rPr>
        <w:t>Совету народных депутатов ежегодные отчеты о результатах своей деятельности и деятельности администрации, в том числе о решении вопросов, поставленных Советом народных депутатов;</w:t>
      </w:r>
    </w:p>
    <w:p w:rsidR="000551B1" w:rsidRPr="00A124CC" w:rsidRDefault="000551B1" w:rsidP="000551B1">
      <w:pPr>
        <w:ind w:firstLine="709"/>
        <w:jc w:val="both"/>
        <w:rPr>
          <w:sz w:val="28"/>
          <w:szCs w:val="28"/>
        </w:rPr>
      </w:pPr>
      <w:r w:rsidRPr="00F7570E">
        <w:rPr>
          <w:sz w:val="28"/>
          <w:szCs w:val="28"/>
        </w:rPr>
        <w:t>9</w:t>
      </w:r>
      <w:r w:rsidRPr="00A124CC">
        <w:rPr>
          <w:sz w:val="28"/>
          <w:szCs w:val="28"/>
        </w:rPr>
        <w:t xml:space="preserve">) обеспечивает осуществление </w:t>
      </w:r>
      <w:r w:rsidRPr="00F7570E">
        <w:rPr>
          <w:sz w:val="28"/>
          <w:szCs w:val="28"/>
        </w:rPr>
        <w:t>А</w:t>
      </w:r>
      <w:r w:rsidRPr="00A124CC">
        <w:rPr>
          <w:sz w:val="28"/>
          <w:szCs w:val="28"/>
        </w:rPr>
        <w:t xml:space="preserve">дминистрацией полномочий </w:t>
      </w:r>
      <w:r w:rsidRPr="00F7570E">
        <w:rPr>
          <w:sz w:val="28"/>
          <w:szCs w:val="28"/>
        </w:rPr>
        <w:br/>
      </w:r>
      <w:r w:rsidRPr="00A124CC">
        <w:rPr>
          <w:sz w:val="28"/>
          <w:szCs w:val="28"/>
        </w:rPr>
        <w:t>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551B1" w:rsidRPr="00A124CC" w:rsidRDefault="000551B1" w:rsidP="000551B1">
      <w:pPr>
        <w:autoSpaceDE w:val="0"/>
        <w:autoSpaceDN w:val="0"/>
        <w:adjustRightInd w:val="0"/>
        <w:ind w:firstLine="709"/>
        <w:jc w:val="both"/>
        <w:rPr>
          <w:sz w:val="28"/>
          <w:szCs w:val="28"/>
        </w:rPr>
      </w:pPr>
      <w:r w:rsidRPr="00A124CC">
        <w:rPr>
          <w:sz w:val="28"/>
          <w:szCs w:val="28"/>
        </w:rPr>
        <w:t>1</w:t>
      </w:r>
      <w:r w:rsidRPr="00F7570E">
        <w:rPr>
          <w:sz w:val="28"/>
          <w:szCs w:val="28"/>
        </w:rPr>
        <w:t>0</w:t>
      </w:r>
      <w:r w:rsidRPr="00A124CC">
        <w:rPr>
          <w:sz w:val="28"/>
          <w:szCs w:val="28"/>
        </w:rPr>
        <w:t xml:space="preserve">) вносит на рассмотрение в </w:t>
      </w:r>
      <w:r w:rsidRPr="00F7570E">
        <w:rPr>
          <w:iCs/>
          <w:sz w:val="28"/>
          <w:szCs w:val="28"/>
        </w:rPr>
        <w:t xml:space="preserve">Семячковский сельский </w:t>
      </w:r>
      <w:r w:rsidRPr="00A124CC">
        <w:rPr>
          <w:sz w:val="28"/>
          <w:szCs w:val="28"/>
        </w:rPr>
        <w:t xml:space="preserve">Совет народных депутатов проекты нормативных правовых актов </w:t>
      </w:r>
      <w:r w:rsidRPr="00F7570E">
        <w:rPr>
          <w:sz w:val="28"/>
          <w:szCs w:val="28"/>
        </w:rPr>
        <w:t>П</w:t>
      </w:r>
      <w:r w:rsidRPr="00A124CC">
        <w:rPr>
          <w:sz w:val="28"/>
          <w:szCs w:val="28"/>
        </w:rPr>
        <w:t>оселения;</w:t>
      </w:r>
    </w:p>
    <w:p w:rsidR="000551B1" w:rsidRPr="00A124CC" w:rsidRDefault="000551B1" w:rsidP="000551B1">
      <w:pPr>
        <w:autoSpaceDE w:val="0"/>
        <w:autoSpaceDN w:val="0"/>
        <w:adjustRightInd w:val="0"/>
        <w:ind w:firstLine="709"/>
        <w:jc w:val="both"/>
        <w:rPr>
          <w:sz w:val="28"/>
          <w:szCs w:val="28"/>
        </w:rPr>
      </w:pPr>
      <w:r w:rsidRPr="00F7570E">
        <w:rPr>
          <w:sz w:val="28"/>
          <w:szCs w:val="28"/>
        </w:rPr>
        <w:t>11</w:t>
      </w:r>
      <w:r w:rsidRPr="00A124CC">
        <w:rPr>
          <w:sz w:val="28"/>
          <w:szCs w:val="28"/>
        </w:rPr>
        <w:t xml:space="preserve">) вносит на утверждение в </w:t>
      </w:r>
      <w:r w:rsidRPr="00F7570E">
        <w:rPr>
          <w:iCs/>
          <w:sz w:val="28"/>
          <w:szCs w:val="28"/>
        </w:rPr>
        <w:t xml:space="preserve">Семячковский сельский </w:t>
      </w:r>
      <w:r w:rsidRPr="00A124CC">
        <w:rPr>
          <w:sz w:val="28"/>
          <w:szCs w:val="28"/>
        </w:rPr>
        <w:t>Совет народных депутатов</w:t>
      </w:r>
      <w:r w:rsidRPr="00F7570E">
        <w:rPr>
          <w:sz w:val="28"/>
          <w:szCs w:val="28"/>
        </w:rPr>
        <w:t xml:space="preserve"> </w:t>
      </w:r>
      <w:r w:rsidRPr="00A124CC">
        <w:rPr>
          <w:sz w:val="28"/>
          <w:szCs w:val="28"/>
        </w:rPr>
        <w:t>проекты местного бюджета и отчеты о его исполнении;</w:t>
      </w:r>
    </w:p>
    <w:p w:rsidR="000551B1" w:rsidRPr="00A124CC" w:rsidRDefault="000551B1" w:rsidP="000551B1">
      <w:pPr>
        <w:autoSpaceDE w:val="0"/>
        <w:autoSpaceDN w:val="0"/>
        <w:adjustRightInd w:val="0"/>
        <w:ind w:firstLine="709"/>
        <w:jc w:val="both"/>
        <w:rPr>
          <w:sz w:val="28"/>
          <w:szCs w:val="28"/>
        </w:rPr>
      </w:pPr>
      <w:r w:rsidRPr="00F7570E">
        <w:rPr>
          <w:sz w:val="28"/>
          <w:szCs w:val="28"/>
        </w:rPr>
        <w:t>12</w:t>
      </w:r>
      <w:r w:rsidRPr="00A124CC">
        <w:rPr>
          <w:sz w:val="28"/>
          <w:szCs w:val="28"/>
        </w:rPr>
        <w:t xml:space="preserve">) вносит предложения о созыве внеочередных заседаний </w:t>
      </w:r>
      <w:r w:rsidRPr="00F7570E">
        <w:rPr>
          <w:sz w:val="28"/>
          <w:szCs w:val="28"/>
        </w:rPr>
        <w:br/>
      </w:r>
      <w:r w:rsidRPr="00A124CC">
        <w:rPr>
          <w:sz w:val="28"/>
          <w:szCs w:val="28"/>
        </w:rPr>
        <w:t xml:space="preserve">в </w:t>
      </w:r>
      <w:r w:rsidRPr="00F7570E">
        <w:rPr>
          <w:iCs/>
          <w:sz w:val="28"/>
          <w:szCs w:val="28"/>
        </w:rPr>
        <w:t xml:space="preserve">Семячковского сельского </w:t>
      </w:r>
      <w:r w:rsidRPr="00A124CC">
        <w:rPr>
          <w:sz w:val="28"/>
          <w:szCs w:val="28"/>
        </w:rPr>
        <w:t>Совет</w:t>
      </w:r>
      <w:r w:rsidRPr="00F7570E">
        <w:rPr>
          <w:sz w:val="28"/>
          <w:szCs w:val="28"/>
        </w:rPr>
        <w:t>а</w:t>
      </w:r>
      <w:r w:rsidRPr="00A124CC">
        <w:rPr>
          <w:sz w:val="28"/>
          <w:szCs w:val="28"/>
        </w:rPr>
        <w:t xml:space="preserve"> народных депутатов;</w:t>
      </w:r>
    </w:p>
    <w:p w:rsidR="000551B1" w:rsidRPr="00A124CC" w:rsidRDefault="000551B1" w:rsidP="000551B1">
      <w:pPr>
        <w:autoSpaceDE w:val="0"/>
        <w:autoSpaceDN w:val="0"/>
        <w:adjustRightInd w:val="0"/>
        <w:ind w:firstLine="709"/>
        <w:jc w:val="both"/>
        <w:rPr>
          <w:sz w:val="28"/>
          <w:szCs w:val="28"/>
        </w:rPr>
      </w:pPr>
      <w:r w:rsidRPr="00F7570E">
        <w:rPr>
          <w:sz w:val="28"/>
          <w:szCs w:val="28"/>
        </w:rPr>
        <w:t>13</w:t>
      </w:r>
      <w:r w:rsidRPr="00A124CC">
        <w:rPr>
          <w:sz w:val="28"/>
          <w:szCs w:val="28"/>
        </w:rPr>
        <w:t xml:space="preserve">) предлагает вопросы в повестку дня заседаний </w:t>
      </w:r>
      <w:r w:rsidRPr="00F7570E">
        <w:rPr>
          <w:iCs/>
          <w:sz w:val="28"/>
          <w:szCs w:val="28"/>
        </w:rPr>
        <w:t xml:space="preserve">Семячковского сельского </w:t>
      </w:r>
      <w:r w:rsidRPr="00A124CC">
        <w:rPr>
          <w:sz w:val="28"/>
          <w:szCs w:val="28"/>
        </w:rPr>
        <w:t>Совет</w:t>
      </w:r>
      <w:r w:rsidRPr="00F7570E">
        <w:rPr>
          <w:sz w:val="28"/>
          <w:szCs w:val="28"/>
        </w:rPr>
        <w:t>а</w:t>
      </w:r>
      <w:r w:rsidRPr="00A124CC">
        <w:rPr>
          <w:sz w:val="28"/>
          <w:szCs w:val="28"/>
        </w:rPr>
        <w:t xml:space="preserve"> народных депутатов;</w:t>
      </w:r>
    </w:p>
    <w:p w:rsidR="000551B1" w:rsidRPr="00F7570E" w:rsidRDefault="000551B1" w:rsidP="000551B1">
      <w:pPr>
        <w:autoSpaceDE w:val="0"/>
        <w:autoSpaceDN w:val="0"/>
        <w:adjustRightInd w:val="0"/>
        <w:ind w:firstLine="709"/>
        <w:jc w:val="both"/>
        <w:rPr>
          <w:sz w:val="28"/>
          <w:szCs w:val="28"/>
        </w:rPr>
      </w:pPr>
      <w:r w:rsidRPr="00F7570E">
        <w:rPr>
          <w:sz w:val="28"/>
          <w:szCs w:val="28"/>
        </w:rPr>
        <w:t xml:space="preserve">14) представляет на утверждение </w:t>
      </w:r>
      <w:r w:rsidRPr="00A124CC">
        <w:rPr>
          <w:sz w:val="28"/>
          <w:szCs w:val="28"/>
        </w:rPr>
        <w:t xml:space="preserve">в </w:t>
      </w:r>
      <w:r w:rsidRPr="00F7570E">
        <w:rPr>
          <w:iCs/>
          <w:sz w:val="28"/>
          <w:szCs w:val="28"/>
        </w:rPr>
        <w:t xml:space="preserve">Семячковский сельский </w:t>
      </w:r>
      <w:r w:rsidRPr="00A124CC">
        <w:rPr>
          <w:sz w:val="28"/>
          <w:szCs w:val="28"/>
        </w:rPr>
        <w:t>Совет народных депутатов</w:t>
      </w:r>
      <w:r w:rsidRPr="00F7570E">
        <w:rPr>
          <w:sz w:val="28"/>
          <w:szCs w:val="28"/>
        </w:rPr>
        <w:t xml:space="preserve"> стратегию социально-экономического развития Поселения, отчеты об их исполнении.</w:t>
      </w:r>
    </w:p>
    <w:p w:rsidR="000551B1" w:rsidRPr="00A124CC" w:rsidRDefault="000551B1" w:rsidP="000551B1">
      <w:pPr>
        <w:autoSpaceDE w:val="0"/>
        <w:autoSpaceDN w:val="0"/>
        <w:adjustRightInd w:val="0"/>
        <w:ind w:firstLine="709"/>
        <w:jc w:val="both"/>
        <w:rPr>
          <w:sz w:val="28"/>
          <w:szCs w:val="28"/>
        </w:rPr>
      </w:pPr>
      <w:r w:rsidRPr="00F7570E">
        <w:rPr>
          <w:sz w:val="28"/>
          <w:szCs w:val="28"/>
        </w:rPr>
        <w:t>15</w:t>
      </w:r>
      <w:r w:rsidRPr="00A124CC">
        <w:rPr>
          <w:sz w:val="28"/>
          <w:szCs w:val="28"/>
        </w:rPr>
        <w:t xml:space="preserve">) осуществляет иные полномочия, предусмотренные Уставом </w:t>
      </w:r>
      <w:r w:rsidRPr="00F7570E">
        <w:rPr>
          <w:sz w:val="28"/>
          <w:szCs w:val="28"/>
        </w:rPr>
        <w:t xml:space="preserve">Семячковского сельского поселения в новой редакции </w:t>
      </w:r>
      <w:r w:rsidRPr="00A124CC">
        <w:rPr>
          <w:sz w:val="28"/>
          <w:szCs w:val="28"/>
        </w:rPr>
        <w:t xml:space="preserve">и </w:t>
      </w:r>
      <w:r w:rsidRPr="00F7570E">
        <w:rPr>
          <w:sz w:val="28"/>
          <w:szCs w:val="28"/>
        </w:rPr>
        <w:t>настоящим П</w:t>
      </w:r>
      <w:r w:rsidRPr="00A124CC">
        <w:rPr>
          <w:sz w:val="28"/>
          <w:szCs w:val="28"/>
        </w:rPr>
        <w:t>оложением.</w:t>
      </w:r>
    </w:p>
    <w:p w:rsidR="000551B1" w:rsidRPr="00F75081" w:rsidRDefault="000551B1" w:rsidP="000551B1">
      <w:pPr>
        <w:widowControl w:val="0"/>
        <w:autoSpaceDE w:val="0"/>
        <w:autoSpaceDN w:val="0"/>
        <w:adjustRightInd w:val="0"/>
        <w:ind w:firstLine="709"/>
        <w:jc w:val="both"/>
        <w:rPr>
          <w:rFonts w:eastAsia="Calibri"/>
          <w:sz w:val="28"/>
          <w:szCs w:val="28"/>
          <w:lang w:eastAsia="en-US"/>
        </w:rPr>
      </w:pPr>
      <w:r w:rsidRPr="00F75081">
        <w:rPr>
          <w:rFonts w:eastAsia="Calibri"/>
          <w:sz w:val="28"/>
          <w:szCs w:val="28"/>
          <w:lang w:eastAsia="en-US"/>
        </w:rPr>
        <w:t>3.1</w:t>
      </w:r>
      <w:r>
        <w:rPr>
          <w:rFonts w:eastAsia="Calibri"/>
          <w:sz w:val="28"/>
          <w:szCs w:val="28"/>
          <w:lang w:eastAsia="en-US"/>
        </w:rPr>
        <w:t>1</w:t>
      </w:r>
      <w:r w:rsidRPr="00F75081">
        <w:rPr>
          <w:rFonts w:eastAsia="Calibri"/>
          <w:sz w:val="28"/>
          <w:szCs w:val="28"/>
          <w:lang w:eastAsia="en-US"/>
        </w:rPr>
        <w:t xml:space="preserve">. Глава Администрации руководит деятельностью Администрации </w:t>
      </w:r>
      <w:r w:rsidRPr="00F75081">
        <w:rPr>
          <w:rFonts w:eastAsia="Calibri"/>
          <w:sz w:val="28"/>
          <w:szCs w:val="28"/>
          <w:lang w:eastAsia="en-US"/>
        </w:rPr>
        <w:br/>
        <w:t xml:space="preserve">на принципах единоначалия и несет персональную ответственность </w:t>
      </w:r>
      <w:r w:rsidRPr="00F75081">
        <w:rPr>
          <w:rFonts w:eastAsia="Calibri"/>
          <w:sz w:val="28"/>
          <w:szCs w:val="28"/>
          <w:lang w:eastAsia="en-US"/>
        </w:rPr>
        <w:br/>
        <w:t>за выполнение возложенных на Администрацию основных задач и функций.</w:t>
      </w:r>
    </w:p>
    <w:p w:rsidR="000551B1" w:rsidRPr="00812C4D" w:rsidRDefault="000551B1" w:rsidP="000551B1">
      <w:pPr>
        <w:widowControl w:val="0"/>
        <w:autoSpaceDE w:val="0"/>
        <w:autoSpaceDN w:val="0"/>
        <w:adjustRightInd w:val="0"/>
        <w:ind w:firstLine="709"/>
        <w:jc w:val="both"/>
        <w:rPr>
          <w:rFonts w:eastAsia="Calibri"/>
          <w:sz w:val="28"/>
          <w:szCs w:val="28"/>
          <w:lang w:eastAsia="en-US"/>
        </w:rPr>
      </w:pPr>
      <w:r w:rsidRPr="00812C4D">
        <w:rPr>
          <w:rFonts w:eastAsia="Calibri"/>
          <w:sz w:val="28"/>
          <w:szCs w:val="28"/>
          <w:lang w:eastAsia="en-US"/>
        </w:rPr>
        <w:t>3.1</w:t>
      </w:r>
      <w:r>
        <w:rPr>
          <w:rFonts w:eastAsia="Calibri"/>
          <w:sz w:val="28"/>
          <w:szCs w:val="28"/>
          <w:lang w:eastAsia="en-US"/>
        </w:rPr>
        <w:t>2</w:t>
      </w:r>
      <w:r w:rsidRPr="00812C4D">
        <w:rPr>
          <w:rFonts w:eastAsia="Calibri"/>
          <w:sz w:val="28"/>
          <w:szCs w:val="28"/>
          <w:lang w:eastAsia="en-US"/>
        </w:rPr>
        <w:t xml:space="preserve">. Муниципальный служащий Администрации исполняет полномочия Главы Администрации в случае отсутствия Главы Администрации в связи </w:t>
      </w:r>
      <w:r w:rsidRPr="00812C4D">
        <w:rPr>
          <w:rFonts w:eastAsia="Calibri"/>
          <w:sz w:val="28"/>
          <w:szCs w:val="28"/>
          <w:lang w:eastAsia="en-US"/>
        </w:rPr>
        <w:br/>
        <w:t xml:space="preserve">с нахождением в командировке, отпуске, его временной нетрудоспособностью, а также </w:t>
      </w:r>
      <w:r w:rsidRPr="00812C4D">
        <w:rPr>
          <w:rFonts w:eastAsia="Calibri"/>
          <w:sz w:val="28"/>
          <w:szCs w:val="28"/>
          <w:lang w:eastAsia="en-US"/>
        </w:rPr>
        <w:lastRenderedPageBreak/>
        <w:t>по иным уважительным причинам по решению Главы Администрации.</w:t>
      </w:r>
    </w:p>
    <w:p w:rsidR="000551B1" w:rsidRPr="00812C4D" w:rsidRDefault="000551B1" w:rsidP="000551B1">
      <w:pPr>
        <w:widowControl w:val="0"/>
        <w:autoSpaceDE w:val="0"/>
        <w:autoSpaceDN w:val="0"/>
        <w:adjustRightInd w:val="0"/>
        <w:ind w:firstLine="709"/>
        <w:jc w:val="both"/>
        <w:rPr>
          <w:rFonts w:eastAsia="Calibri"/>
          <w:sz w:val="28"/>
          <w:szCs w:val="28"/>
          <w:lang w:eastAsia="en-US"/>
        </w:rPr>
      </w:pPr>
      <w:bookmarkStart w:id="0" w:name="Par165"/>
      <w:bookmarkEnd w:id="0"/>
      <w:r w:rsidRPr="00812C4D">
        <w:rPr>
          <w:rFonts w:eastAsia="Calibri"/>
          <w:sz w:val="28"/>
          <w:szCs w:val="28"/>
          <w:lang w:eastAsia="en-US"/>
        </w:rPr>
        <w:t>В случае если Главой Администрации не принято решение о назначении исполняющего полномочия Главы Администрации на период его отсутствия, Семячковский сельский Совет народных депутатов назначает временно исполняющим полномочия Главы Администрации одного из работников Администрации. В случае досрочного прекращения полномочий Главы Администрации полномочия Главы Администрации временно исполняет работник Администрации по решению Семячковского сельского Совета народных депутатов.</w:t>
      </w:r>
    </w:p>
    <w:p w:rsidR="000551B1" w:rsidRPr="00DB5E17" w:rsidRDefault="000551B1" w:rsidP="000551B1">
      <w:pPr>
        <w:autoSpaceDE w:val="0"/>
        <w:autoSpaceDN w:val="0"/>
        <w:adjustRightInd w:val="0"/>
        <w:ind w:firstLine="709"/>
        <w:jc w:val="both"/>
        <w:rPr>
          <w:sz w:val="28"/>
          <w:szCs w:val="28"/>
        </w:rPr>
      </w:pPr>
      <w:r w:rsidRPr="00DB5E17">
        <w:rPr>
          <w:sz w:val="28"/>
          <w:szCs w:val="28"/>
        </w:rPr>
        <w:t>3.1</w:t>
      </w:r>
      <w:r>
        <w:rPr>
          <w:sz w:val="28"/>
          <w:szCs w:val="28"/>
        </w:rPr>
        <w:t>3</w:t>
      </w:r>
      <w:r w:rsidRPr="00DB5E17">
        <w:rPr>
          <w:sz w:val="28"/>
          <w:szCs w:val="28"/>
        </w:rPr>
        <w:t xml:space="preserve">. Глава </w:t>
      </w:r>
      <w:r>
        <w:rPr>
          <w:sz w:val="28"/>
          <w:szCs w:val="28"/>
        </w:rPr>
        <w:t>А</w:t>
      </w:r>
      <w:r w:rsidRPr="00DB5E17">
        <w:rPr>
          <w:sz w:val="28"/>
          <w:szCs w:val="28"/>
        </w:rPr>
        <w:t xml:space="preserve">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w:t>
      </w:r>
      <w:r>
        <w:rPr>
          <w:sz w:val="28"/>
          <w:szCs w:val="28"/>
        </w:rPr>
        <w:br/>
      </w:r>
      <w:r w:rsidRPr="00DB5E17">
        <w:rPr>
          <w:sz w:val="28"/>
          <w:szCs w:val="28"/>
        </w:rPr>
        <w:t xml:space="preserve">без гражданства, если иное не предусмотрено международным договором Российской Федерации или законодательством Российской Федерации. </w:t>
      </w:r>
    </w:p>
    <w:p w:rsidR="000551B1" w:rsidRPr="00DB5E17" w:rsidRDefault="000551B1" w:rsidP="000551B1">
      <w:pPr>
        <w:autoSpaceDE w:val="0"/>
        <w:autoSpaceDN w:val="0"/>
        <w:adjustRightInd w:val="0"/>
        <w:ind w:firstLine="709"/>
        <w:jc w:val="both"/>
        <w:rPr>
          <w:sz w:val="28"/>
          <w:szCs w:val="28"/>
        </w:rPr>
      </w:pPr>
      <w:r w:rsidRPr="00DB5E17">
        <w:rPr>
          <w:sz w:val="28"/>
          <w:szCs w:val="28"/>
        </w:rPr>
        <w:t>3.1</w:t>
      </w:r>
      <w:r>
        <w:rPr>
          <w:sz w:val="28"/>
          <w:szCs w:val="28"/>
        </w:rPr>
        <w:t>4</w:t>
      </w:r>
      <w:r w:rsidRPr="00DB5E17">
        <w:rPr>
          <w:sz w:val="28"/>
          <w:szCs w:val="28"/>
        </w:rPr>
        <w:t xml:space="preserve">. Глава </w:t>
      </w:r>
      <w:r>
        <w:rPr>
          <w:sz w:val="28"/>
          <w:szCs w:val="28"/>
        </w:rPr>
        <w:t>А</w:t>
      </w:r>
      <w:r w:rsidRPr="00DB5E17">
        <w:rPr>
          <w:sz w:val="28"/>
          <w:szCs w:val="28"/>
        </w:rPr>
        <w:t>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551B1" w:rsidRPr="00812C4D" w:rsidRDefault="000551B1" w:rsidP="000551B1">
      <w:pPr>
        <w:autoSpaceDE w:val="0"/>
        <w:autoSpaceDN w:val="0"/>
        <w:adjustRightInd w:val="0"/>
        <w:ind w:firstLine="709"/>
        <w:jc w:val="both"/>
        <w:rPr>
          <w:sz w:val="28"/>
          <w:szCs w:val="28"/>
        </w:rPr>
      </w:pPr>
      <w:r w:rsidRPr="00DB5E17">
        <w:rPr>
          <w:sz w:val="28"/>
          <w:szCs w:val="28"/>
        </w:rPr>
        <w:t>3.1</w:t>
      </w:r>
      <w:r>
        <w:rPr>
          <w:sz w:val="28"/>
          <w:szCs w:val="28"/>
        </w:rPr>
        <w:t>5</w:t>
      </w:r>
      <w:r w:rsidRPr="00DB5E17">
        <w:rPr>
          <w:sz w:val="28"/>
          <w:szCs w:val="28"/>
        </w:rPr>
        <w:t xml:space="preserve">. В случае, если владение </w:t>
      </w:r>
      <w:r>
        <w:rPr>
          <w:sz w:val="28"/>
          <w:szCs w:val="28"/>
        </w:rPr>
        <w:t>Г</w:t>
      </w:r>
      <w:r w:rsidRPr="00DB5E17">
        <w:rPr>
          <w:sz w:val="28"/>
          <w:szCs w:val="28"/>
        </w:rPr>
        <w:t xml:space="preserve">лавой </w:t>
      </w:r>
      <w:r>
        <w:rPr>
          <w:sz w:val="28"/>
          <w:szCs w:val="28"/>
        </w:rPr>
        <w:t>А</w:t>
      </w:r>
      <w:r w:rsidRPr="00DB5E17">
        <w:rPr>
          <w:sz w:val="28"/>
          <w:szCs w:val="28"/>
        </w:rPr>
        <w:t>дминистра</w:t>
      </w:r>
      <w:r>
        <w:rPr>
          <w:sz w:val="28"/>
          <w:szCs w:val="28"/>
        </w:rPr>
        <w:t xml:space="preserve">ции </w:t>
      </w:r>
      <w:r w:rsidRPr="00DB5E17">
        <w:rPr>
          <w:sz w:val="28"/>
          <w:szCs w:val="28"/>
        </w:rPr>
        <w:t xml:space="preserve">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w:t>
      </w:r>
      <w:r w:rsidRPr="00812C4D">
        <w:rPr>
          <w:sz w:val="28"/>
          <w:szCs w:val="28"/>
        </w:rPr>
        <w:t xml:space="preserve">организаций) в доверительное управление в соответствии </w:t>
      </w:r>
      <w:r w:rsidRPr="00812C4D">
        <w:rPr>
          <w:sz w:val="28"/>
          <w:szCs w:val="28"/>
        </w:rPr>
        <w:br/>
        <w:t>с законодательством Российской Федерации.</w:t>
      </w:r>
    </w:p>
    <w:p w:rsidR="000551B1" w:rsidRPr="00812C4D" w:rsidRDefault="000551B1" w:rsidP="000551B1">
      <w:pPr>
        <w:autoSpaceDE w:val="0"/>
        <w:autoSpaceDN w:val="0"/>
        <w:adjustRightInd w:val="0"/>
        <w:ind w:firstLine="709"/>
        <w:jc w:val="both"/>
        <w:rPr>
          <w:sz w:val="28"/>
          <w:szCs w:val="28"/>
        </w:rPr>
      </w:pPr>
    </w:p>
    <w:p w:rsidR="000551B1" w:rsidRPr="00DB5E17" w:rsidRDefault="000551B1" w:rsidP="000551B1">
      <w:pPr>
        <w:autoSpaceDE w:val="0"/>
        <w:autoSpaceDN w:val="0"/>
        <w:adjustRightInd w:val="0"/>
        <w:jc w:val="center"/>
        <w:rPr>
          <w:sz w:val="28"/>
          <w:szCs w:val="28"/>
        </w:rPr>
      </w:pPr>
    </w:p>
    <w:p w:rsidR="000551B1" w:rsidRPr="00DB5E17" w:rsidRDefault="000551B1" w:rsidP="000551B1">
      <w:pPr>
        <w:pStyle w:val="afa"/>
        <w:jc w:val="center"/>
        <w:rPr>
          <w:b/>
          <w:szCs w:val="28"/>
        </w:rPr>
      </w:pPr>
      <w:r w:rsidRPr="00DB5E17">
        <w:rPr>
          <w:b/>
          <w:szCs w:val="28"/>
        </w:rPr>
        <w:t xml:space="preserve">4. Полномочия </w:t>
      </w:r>
      <w:r>
        <w:rPr>
          <w:b/>
          <w:szCs w:val="28"/>
        </w:rPr>
        <w:t>А</w:t>
      </w:r>
      <w:r w:rsidRPr="00DB5E17">
        <w:rPr>
          <w:b/>
          <w:szCs w:val="28"/>
        </w:rPr>
        <w:t>дминистрации</w:t>
      </w:r>
    </w:p>
    <w:p w:rsidR="000551B1" w:rsidRPr="003E1FEB" w:rsidRDefault="000551B1" w:rsidP="000551B1">
      <w:pPr>
        <w:pStyle w:val="23"/>
        <w:spacing w:after="0" w:line="240" w:lineRule="auto"/>
        <w:ind w:firstLine="709"/>
        <w:jc w:val="both"/>
        <w:rPr>
          <w:sz w:val="28"/>
          <w:szCs w:val="28"/>
        </w:rPr>
      </w:pPr>
      <w:r w:rsidRPr="00DB5E17">
        <w:rPr>
          <w:sz w:val="28"/>
          <w:szCs w:val="28"/>
        </w:rPr>
        <w:t xml:space="preserve">4.1. </w:t>
      </w:r>
      <w:r w:rsidRPr="003E1FEB">
        <w:rPr>
          <w:sz w:val="28"/>
          <w:szCs w:val="28"/>
        </w:rPr>
        <w:t xml:space="preserve">К компетенции </w:t>
      </w:r>
      <w:r>
        <w:rPr>
          <w:sz w:val="28"/>
          <w:szCs w:val="28"/>
        </w:rPr>
        <w:t>А</w:t>
      </w:r>
      <w:r w:rsidRPr="003E1FEB">
        <w:rPr>
          <w:sz w:val="28"/>
          <w:szCs w:val="28"/>
        </w:rPr>
        <w:t>дминистрации относится:</w:t>
      </w:r>
    </w:p>
    <w:p w:rsidR="000551B1" w:rsidRPr="003E1FEB" w:rsidRDefault="000551B1" w:rsidP="000551B1">
      <w:pPr>
        <w:pStyle w:val="23"/>
        <w:spacing w:after="0" w:line="240" w:lineRule="auto"/>
        <w:ind w:firstLine="709"/>
        <w:jc w:val="both"/>
        <w:rPr>
          <w:sz w:val="28"/>
          <w:szCs w:val="28"/>
        </w:rPr>
      </w:pPr>
      <w:r w:rsidRPr="003E1FEB">
        <w:rPr>
          <w:sz w:val="28"/>
          <w:szCs w:val="28"/>
        </w:rPr>
        <w:t xml:space="preserve">1) обеспечение исполнения муниципальных правовых актов органов местного самоуправления </w:t>
      </w:r>
      <w:r>
        <w:rPr>
          <w:sz w:val="28"/>
          <w:szCs w:val="28"/>
        </w:rPr>
        <w:t>П</w:t>
      </w:r>
      <w:r w:rsidRPr="003E1FEB">
        <w:rPr>
          <w:sz w:val="28"/>
          <w:szCs w:val="28"/>
        </w:rPr>
        <w:t>оселения по реализации вопросов местного значения;</w:t>
      </w:r>
    </w:p>
    <w:p w:rsidR="000551B1" w:rsidRPr="003E1FEB" w:rsidRDefault="000551B1" w:rsidP="000551B1">
      <w:pPr>
        <w:pStyle w:val="23"/>
        <w:spacing w:after="0" w:line="240" w:lineRule="auto"/>
        <w:ind w:firstLine="709"/>
        <w:jc w:val="both"/>
        <w:rPr>
          <w:sz w:val="28"/>
          <w:szCs w:val="28"/>
        </w:rPr>
      </w:pPr>
      <w:r w:rsidRPr="003E1FEB">
        <w:rPr>
          <w:sz w:val="28"/>
          <w:szCs w:val="28"/>
        </w:rPr>
        <w:t xml:space="preserve">2) обеспечение исполнения полномочий органов местного самоуправления </w:t>
      </w:r>
      <w:r>
        <w:rPr>
          <w:sz w:val="28"/>
          <w:szCs w:val="28"/>
        </w:rPr>
        <w:t>П</w:t>
      </w:r>
      <w:r w:rsidRPr="003E1FEB">
        <w:rPr>
          <w:sz w:val="28"/>
          <w:szCs w:val="28"/>
        </w:rPr>
        <w:t xml:space="preserve">оселения по решению вопросов местного значения </w:t>
      </w:r>
      <w:r>
        <w:rPr>
          <w:sz w:val="28"/>
          <w:szCs w:val="28"/>
        </w:rPr>
        <w:t>П</w:t>
      </w:r>
      <w:r w:rsidRPr="003E1FEB">
        <w:rPr>
          <w:sz w:val="28"/>
          <w:szCs w:val="28"/>
        </w:rPr>
        <w:t xml:space="preserve">оселения в соответствии с федеральными законами, нормативными правовыми актами </w:t>
      </w:r>
      <w:r>
        <w:rPr>
          <w:sz w:val="28"/>
          <w:szCs w:val="28"/>
        </w:rPr>
        <w:t xml:space="preserve">Семячковского сельского </w:t>
      </w:r>
      <w:r w:rsidRPr="003E1FEB">
        <w:rPr>
          <w:sz w:val="28"/>
          <w:szCs w:val="28"/>
        </w:rPr>
        <w:t xml:space="preserve">Совета народных депутатов и постановлениями и распоряжениями </w:t>
      </w:r>
      <w:r>
        <w:rPr>
          <w:sz w:val="28"/>
          <w:szCs w:val="28"/>
        </w:rPr>
        <w:t>Г</w:t>
      </w:r>
      <w:r w:rsidRPr="003E1FEB">
        <w:rPr>
          <w:sz w:val="28"/>
          <w:szCs w:val="28"/>
        </w:rPr>
        <w:t xml:space="preserve">лавы </w:t>
      </w:r>
      <w:r>
        <w:rPr>
          <w:sz w:val="28"/>
          <w:szCs w:val="28"/>
        </w:rPr>
        <w:t>П</w:t>
      </w:r>
      <w:r w:rsidRPr="003E1FEB">
        <w:rPr>
          <w:sz w:val="28"/>
          <w:szCs w:val="28"/>
        </w:rPr>
        <w:t>оселения;</w:t>
      </w:r>
    </w:p>
    <w:p w:rsidR="000551B1" w:rsidRPr="003E1FEB" w:rsidRDefault="000551B1" w:rsidP="000551B1">
      <w:pPr>
        <w:pStyle w:val="23"/>
        <w:spacing w:after="0" w:line="240" w:lineRule="auto"/>
        <w:ind w:firstLine="709"/>
        <w:jc w:val="both"/>
        <w:rPr>
          <w:sz w:val="28"/>
          <w:szCs w:val="28"/>
        </w:rPr>
      </w:pPr>
      <w:r w:rsidRPr="003E1FEB">
        <w:rPr>
          <w:sz w:val="28"/>
          <w:szCs w:val="28"/>
        </w:rPr>
        <w:t xml:space="preserve">3) осуществление отдельных государственных полномочий, переданных органам местного самоуправления федеральными законами и законами Брянской области; </w:t>
      </w:r>
    </w:p>
    <w:p w:rsidR="000551B1" w:rsidRDefault="000551B1" w:rsidP="000551B1">
      <w:pPr>
        <w:pStyle w:val="23"/>
        <w:spacing w:after="0" w:line="240" w:lineRule="auto"/>
        <w:ind w:firstLine="709"/>
        <w:jc w:val="both"/>
        <w:rPr>
          <w:sz w:val="28"/>
          <w:szCs w:val="28"/>
        </w:rPr>
      </w:pPr>
      <w:r w:rsidRPr="003E1FEB">
        <w:rPr>
          <w:sz w:val="28"/>
          <w:szCs w:val="28"/>
        </w:rPr>
        <w:lastRenderedPageBreak/>
        <w:t>4) ины</w:t>
      </w:r>
      <w:r>
        <w:rPr>
          <w:sz w:val="28"/>
          <w:szCs w:val="28"/>
        </w:rPr>
        <w:t>е</w:t>
      </w:r>
      <w:r w:rsidRPr="003E1FEB">
        <w:rPr>
          <w:sz w:val="28"/>
          <w:szCs w:val="28"/>
        </w:rPr>
        <w:t xml:space="preserve"> полномочия, определенны</w:t>
      </w:r>
      <w:r>
        <w:rPr>
          <w:sz w:val="28"/>
          <w:szCs w:val="28"/>
        </w:rPr>
        <w:t>е</w:t>
      </w:r>
      <w:r w:rsidRPr="003E1FEB">
        <w:rPr>
          <w:sz w:val="28"/>
          <w:szCs w:val="28"/>
        </w:rPr>
        <w:t xml:space="preserve"> федеральными законами и законами Брянской области.</w:t>
      </w:r>
    </w:p>
    <w:p w:rsidR="000551B1" w:rsidRPr="00333F01" w:rsidRDefault="000551B1" w:rsidP="000551B1">
      <w:pPr>
        <w:jc w:val="center"/>
        <w:rPr>
          <w:bCs/>
          <w:iCs/>
          <w:sz w:val="28"/>
          <w:szCs w:val="28"/>
        </w:rPr>
      </w:pPr>
    </w:p>
    <w:p w:rsidR="000551B1" w:rsidRPr="00DB5E17" w:rsidRDefault="000551B1" w:rsidP="000551B1">
      <w:pPr>
        <w:autoSpaceDE w:val="0"/>
        <w:autoSpaceDN w:val="0"/>
        <w:adjustRightInd w:val="0"/>
        <w:spacing w:after="120"/>
        <w:jc w:val="center"/>
        <w:rPr>
          <w:b/>
          <w:sz w:val="28"/>
          <w:szCs w:val="28"/>
        </w:rPr>
      </w:pPr>
      <w:r w:rsidRPr="00DB5E17">
        <w:rPr>
          <w:b/>
          <w:sz w:val="28"/>
          <w:szCs w:val="28"/>
        </w:rPr>
        <w:t xml:space="preserve">5. Нормативные правовые акты </w:t>
      </w:r>
      <w:r>
        <w:rPr>
          <w:b/>
          <w:sz w:val="28"/>
          <w:szCs w:val="28"/>
        </w:rPr>
        <w:t>Г</w:t>
      </w:r>
      <w:r w:rsidRPr="00DB5E17">
        <w:rPr>
          <w:b/>
          <w:sz w:val="28"/>
          <w:szCs w:val="28"/>
        </w:rPr>
        <w:t xml:space="preserve">лавы </w:t>
      </w:r>
      <w:r>
        <w:rPr>
          <w:b/>
          <w:sz w:val="28"/>
          <w:szCs w:val="28"/>
        </w:rPr>
        <w:t>А</w:t>
      </w:r>
      <w:r w:rsidRPr="00DB5E17">
        <w:rPr>
          <w:b/>
          <w:sz w:val="28"/>
          <w:szCs w:val="28"/>
        </w:rPr>
        <w:t>дминистрации</w:t>
      </w:r>
    </w:p>
    <w:p w:rsidR="000551B1" w:rsidRPr="00DB5E17" w:rsidRDefault="000551B1" w:rsidP="000551B1">
      <w:pPr>
        <w:autoSpaceDE w:val="0"/>
        <w:autoSpaceDN w:val="0"/>
        <w:adjustRightInd w:val="0"/>
        <w:ind w:firstLine="709"/>
        <w:jc w:val="both"/>
        <w:rPr>
          <w:sz w:val="28"/>
          <w:szCs w:val="28"/>
        </w:rPr>
      </w:pPr>
      <w:r w:rsidRPr="00DB5E17">
        <w:rPr>
          <w:sz w:val="28"/>
          <w:szCs w:val="28"/>
        </w:rPr>
        <w:t xml:space="preserve">5.1. Глава </w:t>
      </w:r>
      <w:r>
        <w:rPr>
          <w:sz w:val="28"/>
          <w:szCs w:val="28"/>
        </w:rPr>
        <w:t>А</w:t>
      </w:r>
      <w:r w:rsidRPr="00DB5E17">
        <w:rPr>
          <w:sz w:val="28"/>
          <w:szCs w:val="28"/>
        </w:rPr>
        <w:t xml:space="preserve">дминистрации в пределах своих полномочий, установленных федеральными законами, законами Брянской области, Уставом </w:t>
      </w:r>
      <w:r>
        <w:rPr>
          <w:sz w:val="28"/>
          <w:szCs w:val="28"/>
        </w:rPr>
        <w:t>Семячковского сельского поселения в новой редакции</w:t>
      </w:r>
      <w:r w:rsidRPr="00DB5E17">
        <w:rPr>
          <w:sz w:val="28"/>
          <w:szCs w:val="28"/>
        </w:rPr>
        <w:t xml:space="preserve">, нормативными правовыми актами </w:t>
      </w:r>
      <w:r>
        <w:rPr>
          <w:sz w:val="28"/>
          <w:szCs w:val="28"/>
        </w:rPr>
        <w:t xml:space="preserve">Семячковского сельского </w:t>
      </w:r>
      <w:r w:rsidRPr="003E1FEB">
        <w:rPr>
          <w:sz w:val="28"/>
          <w:szCs w:val="28"/>
        </w:rPr>
        <w:t>Совета народных депутатов</w:t>
      </w:r>
      <w:r w:rsidRPr="00DB5E17">
        <w:rPr>
          <w:sz w:val="28"/>
          <w:szCs w:val="28"/>
        </w:rPr>
        <w:t xml:space="preserve">, издает постановления </w:t>
      </w:r>
      <w:r>
        <w:rPr>
          <w:sz w:val="28"/>
          <w:szCs w:val="28"/>
        </w:rPr>
        <w:t>А</w:t>
      </w:r>
      <w:r w:rsidRPr="00DB5E17">
        <w:rPr>
          <w:sz w:val="28"/>
          <w:szCs w:val="28"/>
        </w:rPr>
        <w:t xml:space="preserve">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Брянской области, а также распоряжения </w:t>
      </w:r>
      <w:r>
        <w:rPr>
          <w:sz w:val="28"/>
          <w:szCs w:val="28"/>
        </w:rPr>
        <w:t>А</w:t>
      </w:r>
      <w:r w:rsidRPr="00DB5E17">
        <w:rPr>
          <w:sz w:val="28"/>
          <w:szCs w:val="28"/>
        </w:rPr>
        <w:t xml:space="preserve">дминистрации по вопросам организации работы </w:t>
      </w:r>
      <w:r>
        <w:rPr>
          <w:sz w:val="28"/>
          <w:szCs w:val="28"/>
        </w:rPr>
        <w:t>А</w:t>
      </w:r>
      <w:r w:rsidRPr="00DB5E17">
        <w:rPr>
          <w:sz w:val="28"/>
          <w:szCs w:val="28"/>
        </w:rPr>
        <w:t>дминистрации.</w:t>
      </w:r>
    </w:p>
    <w:p w:rsidR="000551B1" w:rsidRDefault="000551B1" w:rsidP="000551B1">
      <w:pPr>
        <w:autoSpaceDE w:val="0"/>
        <w:autoSpaceDN w:val="0"/>
        <w:adjustRightInd w:val="0"/>
        <w:ind w:firstLine="709"/>
        <w:jc w:val="both"/>
        <w:rPr>
          <w:sz w:val="28"/>
          <w:szCs w:val="28"/>
        </w:rPr>
      </w:pPr>
      <w:r w:rsidRPr="00DB5E17">
        <w:rPr>
          <w:sz w:val="28"/>
          <w:szCs w:val="28"/>
        </w:rPr>
        <w:t xml:space="preserve">5.2. Нормативные правовые акты </w:t>
      </w:r>
      <w:r>
        <w:rPr>
          <w:sz w:val="28"/>
          <w:szCs w:val="28"/>
        </w:rPr>
        <w:t>Г</w:t>
      </w:r>
      <w:r w:rsidRPr="00DB5E17">
        <w:rPr>
          <w:sz w:val="28"/>
          <w:szCs w:val="28"/>
        </w:rPr>
        <w:t xml:space="preserve">лавы </w:t>
      </w:r>
      <w:r>
        <w:rPr>
          <w:sz w:val="28"/>
          <w:szCs w:val="28"/>
        </w:rPr>
        <w:t>А</w:t>
      </w:r>
      <w:r w:rsidRPr="00DB5E17">
        <w:rPr>
          <w:sz w:val="28"/>
          <w:szCs w:val="28"/>
        </w:rPr>
        <w:t xml:space="preserve">дминистрации должны соответствовать Конституции Российской Федерации, федеральным конституционным законам Российской Федерации, федеральным законам Российской Федерации и законам Брянской области, Уставу </w:t>
      </w:r>
      <w:r>
        <w:rPr>
          <w:sz w:val="28"/>
          <w:szCs w:val="28"/>
        </w:rPr>
        <w:t>Семячковского сельского поселения в новой редакции.</w:t>
      </w:r>
    </w:p>
    <w:p w:rsidR="000551B1" w:rsidRPr="00DB5E17" w:rsidRDefault="000551B1" w:rsidP="000551B1">
      <w:pPr>
        <w:autoSpaceDE w:val="0"/>
        <w:autoSpaceDN w:val="0"/>
        <w:adjustRightInd w:val="0"/>
        <w:ind w:firstLine="709"/>
        <w:jc w:val="both"/>
        <w:rPr>
          <w:sz w:val="28"/>
          <w:szCs w:val="28"/>
        </w:rPr>
      </w:pPr>
    </w:p>
    <w:p w:rsidR="00B14E26" w:rsidRPr="00B14E26" w:rsidRDefault="00B14E26" w:rsidP="00B14E26">
      <w:pPr>
        <w:tabs>
          <w:tab w:val="left" w:pos="-100"/>
        </w:tabs>
        <w:jc w:val="center"/>
        <w:rPr>
          <w:sz w:val="24"/>
          <w:szCs w:val="24"/>
        </w:rPr>
      </w:pPr>
    </w:p>
    <w:p w:rsidR="009C5FC1" w:rsidRPr="00B14E26" w:rsidRDefault="009C5FC1" w:rsidP="009C5FC1">
      <w:pPr>
        <w:jc w:val="both"/>
        <w:rPr>
          <w:snapToGrid w:val="0"/>
          <w:sz w:val="24"/>
          <w:szCs w:val="24"/>
        </w:rPr>
      </w:pPr>
    </w:p>
    <w:p w:rsidR="003355D4" w:rsidRDefault="003355D4" w:rsidP="009C5FC1">
      <w:pPr>
        <w:jc w:val="both"/>
        <w:rPr>
          <w:snapToGrid w:val="0"/>
        </w:rPr>
      </w:pPr>
    </w:p>
    <w:p w:rsidR="00B14E26" w:rsidRDefault="00B14E26" w:rsidP="009C5FC1">
      <w:pPr>
        <w:jc w:val="both"/>
        <w:rPr>
          <w:snapToGrid w:val="0"/>
        </w:rPr>
      </w:pPr>
    </w:p>
    <w:p w:rsidR="00B14E26" w:rsidRDefault="00B14E26" w:rsidP="009C5FC1">
      <w:pPr>
        <w:jc w:val="both"/>
        <w:rPr>
          <w:snapToGrid w:val="0"/>
        </w:rPr>
      </w:pPr>
    </w:p>
    <w:p w:rsidR="00B14E26" w:rsidRDefault="00B14E26" w:rsidP="009C5FC1">
      <w:pPr>
        <w:jc w:val="both"/>
        <w:rPr>
          <w:snapToGrid w:val="0"/>
        </w:rPr>
      </w:pPr>
    </w:p>
    <w:p w:rsidR="00B14E26" w:rsidRDefault="00B14E26" w:rsidP="009C5FC1">
      <w:pPr>
        <w:jc w:val="both"/>
        <w:rPr>
          <w:snapToGrid w:val="0"/>
        </w:rPr>
      </w:pPr>
    </w:p>
    <w:p w:rsidR="00B14E26" w:rsidRDefault="00B14E26" w:rsidP="009C5FC1">
      <w:pPr>
        <w:jc w:val="both"/>
        <w:rPr>
          <w:snapToGrid w:val="0"/>
        </w:rPr>
      </w:pPr>
    </w:p>
    <w:p w:rsidR="00B14E26" w:rsidRDefault="00B14E26" w:rsidP="009C5FC1">
      <w:pPr>
        <w:jc w:val="both"/>
        <w:rPr>
          <w:snapToGrid w:val="0"/>
        </w:rPr>
      </w:pPr>
    </w:p>
    <w:p w:rsidR="00B14E26" w:rsidRDefault="00B14E26" w:rsidP="009C5FC1">
      <w:pPr>
        <w:jc w:val="both"/>
        <w:rPr>
          <w:snapToGrid w:val="0"/>
        </w:rPr>
      </w:pPr>
    </w:p>
    <w:p w:rsidR="00B14E26" w:rsidRDefault="00B14E26" w:rsidP="009C5FC1">
      <w:pPr>
        <w:jc w:val="both"/>
        <w:rPr>
          <w:snapToGrid w:val="0"/>
        </w:rPr>
      </w:pPr>
    </w:p>
    <w:p w:rsidR="00B14E26" w:rsidRDefault="00B14E26" w:rsidP="009C5FC1">
      <w:pPr>
        <w:jc w:val="both"/>
        <w:rPr>
          <w:snapToGrid w:val="0"/>
        </w:rPr>
      </w:pPr>
    </w:p>
    <w:p w:rsidR="00B14E26" w:rsidRDefault="00B14E26" w:rsidP="009C5FC1">
      <w:pPr>
        <w:jc w:val="both"/>
        <w:rPr>
          <w:snapToGrid w:val="0"/>
        </w:rPr>
      </w:pPr>
    </w:p>
    <w:p w:rsidR="00B14E26" w:rsidRDefault="00B14E26" w:rsidP="009C5FC1">
      <w:pPr>
        <w:jc w:val="both"/>
        <w:rPr>
          <w:snapToGrid w:val="0"/>
          <w:sz w:val="28"/>
          <w:szCs w:val="28"/>
        </w:rPr>
      </w:pPr>
    </w:p>
    <w:p w:rsidR="000551B1" w:rsidRDefault="000551B1" w:rsidP="009C5FC1">
      <w:pPr>
        <w:jc w:val="both"/>
        <w:rPr>
          <w:snapToGrid w:val="0"/>
          <w:sz w:val="28"/>
          <w:szCs w:val="28"/>
        </w:rPr>
      </w:pPr>
    </w:p>
    <w:p w:rsidR="000551B1" w:rsidRDefault="000551B1" w:rsidP="009C5FC1">
      <w:pPr>
        <w:jc w:val="both"/>
        <w:rPr>
          <w:snapToGrid w:val="0"/>
          <w:sz w:val="28"/>
          <w:szCs w:val="28"/>
        </w:rPr>
      </w:pPr>
    </w:p>
    <w:p w:rsidR="000551B1" w:rsidRDefault="000551B1" w:rsidP="009C5FC1">
      <w:pPr>
        <w:jc w:val="both"/>
        <w:rPr>
          <w:snapToGrid w:val="0"/>
          <w:sz w:val="28"/>
          <w:szCs w:val="28"/>
        </w:rPr>
      </w:pPr>
    </w:p>
    <w:p w:rsidR="000551B1" w:rsidRDefault="000551B1" w:rsidP="009C5FC1">
      <w:pPr>
        <w:jc w:val="both"/>
        <w:rPr>
          <w:snapToGrid w:val="0"/>
          <w:sz w:val="28"/>
          <w:szCs w:val="28"/>
        </w:rPr>
      </w:pPr>
    </w:p>
    <w:p w:rsidR="000551B1" w:rsidRDefault="000551B1" w:rsidP="009C5FC1">
      <w:pPr>
        <w:jc w:val="both"/>
        <w:rPr>
          <w:snapToGrid w:val="0"/>
          <w:sz w:val="28"/>
          <w:szCs w:val="28"/>
        </w:rPr>
      </w:pPr>
    </w:p>
    <w:p w:rsidR="000551B1" w:rsidRDefault="000551B1" w:rsidP="009C5FC1">
      <w:pPr>
        <w:jc w:val="both"/>
        <w:rPr>
          <w:snapToGrid w:val="0"/>
          <w:sz w:val="28"/>
          <w:szCs w:val="28"/>
        </w:rPr>
      </w:pPr>
    </w:p>
    <w:p w:rsidR="000551B1" w:rsidRDefault="000551B1" w:rsidP="009C5FC1">
      <w:pPr>
        <w:jc w:val="both"/>
        <w:rPr>
          <w:snapToGrid w:val="0"/>
          <w:sz w:val="28"/>
          <w:szCs w:val="28"/>
        </w:rPr>
      </w:pPr>
    </w:p>
    <w:p w:rsidR="00987DC2" w:rsidRDefault="00987DC2" w:rsidP="009C5FC1">
      <w:pPr>
        <w:jc w:val="both"/>
        <w:rPr>
          <w:snapToGrid w:val="0"/>
          <w:sz w:val="28"/>
          <w:szCs w:val="28"/>
        </w:rPr>
      </w:pPr>
    </w:p>
    <w:p w:rsidR="00A77A99" w:rsidRDefault="00A77A99" w:rsidP="009C5FC1">
      <w:pPr>
        <w:jc w:val="both"/>
        <w:rPr>
          <w:snapToGrid w:val="0"/>
          <w:sz w:val="28"/>
          <w:szCs w:val="28"/>
        </w:rPr>
      </w:pPr>
    </w:p>
    <w:p w:rsidR="00A77A99" w:rsidRDefault="00A77A99" w:rsidP="009C5FC1">
      <w:pPr>
        <w:jc w:val="both"/>
        <w:rPr>
          <w:snapToGrid w:val="0"/>
          <w:sz w:val="28"/>
          <w:szCs w:val="28"/>
        </w:rPr>
      </w:pPr>
    </w:p>
    <w:p w:rsidR="00A77A99" w:rsidRDefault="00A77A99" w:rsidP="009C5FC1">
      <w:pPr>
        <w:jc w:val="both"/>
        <w:rPr>
          <w:snapToGrid w:val="0"/>
          <w:sz w:val="28"/>
          <w:szCs w:val="28"/>
        </w:rPr>
      </w:pPr>
    </w:p>
    <w:p w:rsidR="00987DC2" w:rsidRDefault="00987DC2" w:rsidP="009C5FC1">
      <w:pPr>
        <w:jc w:val="both"/>
        <w:rPr>
          <w:snapToGrid w:val="0"/>
          <w:sz w:val="28"/>
          <w:szCs w:val="28"/>
        </w:rPr>
      </w:pPr>
    </w:p>
    <w:p w:rsidR="00987DC2" w:rsidRPr="003D0E9E" w:rsidRDefault="00987DC2" w:rsidP="00987DC2">
      <w:pPr>
        <w:jc w:val="center"/>
        <w:rPr>
          <w:b/>
          <w:sz w:val="28"/>
          <w:szCs w:val="28"/>
        </w:rPr>
      </w:pPr>
      <w:r w:rsidRPr="003D0E9E">
        <w:rPr>
          <w:b/>
          <w:sz w:val="28"/>
          <w:szCs w:val="28"/>
        </w:rPr>
        <w:lastRenderedPageBreak/>
        <w:t>РОССИЙСКАЯ ФЕДЕРАЦИЯ</w:t>
      </w:r>
    </w:p>
    <w:p w:rsidR="00987DC2" w:rsidRPr="003D0E9E" w:rsidRDefault="00987DC2" w:rsidP="00987DC2">
      <w:pPr>
        <w:jc w:val="center"/>
        <w:rPr>
          <w:b/>
          <w:sz w:val="28"/>
          <w:szCs w:val="28"/>
        </w:rPr>
      </w:pPr>
      <w:r>
        <w:rPr>
          <w:b/>
          <w:sz w:val="28"/>
          <w:szCs w:val="28"/>
        </w:rPr>
        <w:t>БРЯНСКАЯ ОБЛАСТЬ</w:t>
      </w:r>
    </w:p>
    <w:p w:rsidR="00987DC2" w:rsidRPr="003D0E9E" w:rsidRDefault="00987DC2" w:rsidP="00987DC2">
      <w:pPr>
        <w:jc w:val="center"/>
        <w:rPr>
          <w:b/>
          <w:sz w:val="28"/>
          <w:szCs w:val="28"/>
        </w:rPr>
      </w:pPr>
      <w:r w:rsidRPr="003D0E9E">
        <w:rPr>
          <w:b/>
          <w:sz w:val="28"/>
          <w:szCs w:val="28"/>
        </w:rPr>
        <w:t>ТРУБЧЕВСКИЙ МУНИЦИПАЛЬНЫЙ РАЙОН</w:t>
      </w:r>
    </w:p>
    <w:p w:rsidR="00987DC2" w:rsidRPr="003D0E9E" w:rsidRDefault="00987DC2" w:rsidP="00987DC2">
      <w:pPr>
        <w:jc w:val="center"/>
        <w:rPr>
          <w:b/>
          <w:sz w:val="28"/>
          <w:szCs w:val="28"/>
        </w:rPr>
      </w:pPr>
      <w:r w:rsidRPr="003D0E9E">
        <w:rPr>
          <w:b/>
          <w:sz w:val="28"/>
          <w:szCs w:val="28"/>
        </w:rPr>
        <w:t>СЕМЯЧКОВСКИЙ СЕЛЬСКИЙ СОВЕТ НАРОДНЫХ ДЕПУТАТОВ</w:t>
      </w:r>
    </w:p>
    <w:p w:rsidR="00987DC2" w:rsidRPr="00B03F6E" w:rsidRDefault="0089394B" w:rsidP="00987DC2">
      <w:pPr>
        <w:tabs>
          <w:tab w:val="left" w:pos="-100"/>
        </w:tabs>
        <w:rPr>
          <w:b/>
        </w:rPr>
      </w:pPr>
      <w:r w:rsidRPr="0089394B">
        <w:rPr>
          <w:lang w:eastAsia="zh-CN"/>
        </w:rPr>
        <w:pict>
          <v:line id="_x0000_s1026" style="position:absolute;z-index:251658240" from="2pt,12.8pt" to="479.6pt,12.8pt" strokeweight="6pt">
            <v:stroke linestyle="thickBetweenThin"/>
          </v:line>
        </w:pict>
      </w:r>
    </w:p>
    <w:p w:rsidR="00987DC2" w:rsidRDefault="00987DC2" w:rsidP="00987DC2">
      <w:pPr>
        <w:tabs>
          <w:tab w:val="left" w:pos="-426"/>
          <w:tab w:val="left" w:pos="284"/>
        </w:tabs>
        <w:jc w:val="center"/>
        <w:rPr>
          <w:b/>
          <w:spacing w:val="60"/>
        </w:rPr>
      </w:pPr>
      <w:r>
        <w:rPr>
          <w:b/>
          <w:spacing w:val="60"/>
          <w:sz w:val="48"/>
          <w:szCs w:val="48"/>
        </w:rPr>
        <w:t>РЕШЕНИЕ</w:t>
      </w:r>
    </w:p>
    <w:p w:rsidR="00987DC2" w:rsidRDefault="00987DC2" w:rsidP="00987DC2">
      <w:pPr>
        <w:jc w:val="center"/>
        <w:rPr>
          <w:bCs/>
          <w:sz w:val="28"/>
          <w:szCs w:val="28"/>
        </w:rPr>
      </w:pPr>
    </w:p>
    <w:p w:rsidR="00987DC2" w:rsidRPr="00786786" w:rsidRDefault="00987DC2" w:rsidP="00987DC2">
      <w:pPr>
        <w:jc w:val="center"/>
        <w:rPr>
          <w:b/>
          <w:sz w:val="28"/>
          <w:szCs w:val="28"/>
        </w:rPr>
      </w:pPr>
      <w:r w:rsidRPr="00333828">
        <w:rPr>
          <w:b/>
          <w:sz w:val="28"/>
          <w:szCs w:val="28"/>
        </w:rPr>
        <w:t>от 25.10.2024 № 5-19</w:t>
      </w:r>
    </w:p>
    <w:p w:rsidR="00987DC2" w:rsidRPr="00786786" w:rsidRDefault="00987DC2" w:rsidP="00987DC2">
      <w:pPr>
        <w:pStyle w:val="ConsPlusTitle"/>
        <w:jc w:val="center"/>
        <w:rPr>
          <w:b w:val="0"/>
          <w:bCs w:val="0"/>
        </w:rPr>
      </w:pPr>
    </w:p>
    <w:p w:rsidR="00987DC2" w:rsidRPr="002A5045" w:rsidRDefault="00987DC2" w:rsidP="00987DC2">
      <w:pPr>
        <w:pStyle w:val="ConsPlusTitle"/>
        <w:widowControl/>
        <w:tabs>
          <w:tab w:val="left" w:pos="6379"/>
        </w:tabs>
        <w:jc w:val="center"/>
      </w:pPr>
      <w:r>
        <w:rPr>
          <w:sz w:val="28"/>
          <w:szCs w:val="28"/>
        </w:rPr>
        <w:t>О включении депутатов Семячковского сельского Совета народных депутатов пятого созыва в состав</w:t>
      </w:r>
      <w:r w:rsidRPr="004D1954">
        <w:rPr>
          <w:sz w:val="28"/>
          <w:szCs w:val="28"/>
        </w:rPr>
        <w:t xml:space="preserve"> комиссии по </w:t>
      </w:r>
      <w:r>
        <w:rPr>
          <w:sz w:val="28"/>
          <w:szCs w:val="28"/>
        </w:rPr>
        <w:t>передаче</w:t>
      </w:r>
      <w:r w:rsidRPr="004D1954">
        <w:rPr>
          <w:sz w:val="28"/>
          <w:szCs w:val="28"/>
        </w:rPr>
        <w:t xml:space="preserve"> в собственность, </w:t>
      </w:r>
      <w:r>
        <w:rPr>
          <w:sz w:val="28"/>
          <w:szCs w:val="28"/>
        </w:rPr>
        <w:t xml:space="preserve">продаже, </w:t>
      </w:r>
      <w:r w:rsidRPr="004D1954">
        <w:rPr>
          <w:sz w:val="28"/>
          <w:szCs w:val="28"/>
        </w:rPr>
        <w:t>аренд</w:t>
      </w:r>
      <w:r>
        <w:rPr>
          <w:sz w:val="28"/>
          <w:szCs w:val="28"/>
        </w:rPr>
        <w:t>е</w:t>
      </w:r>
      <w:r w:rsidRPr="004D1954">
        <w:rPr>
          <w:sz w:val="28"/>
          <w:szCs w:val="28"/>
        </w:rPr>
        <w:t xml:space="preserve"> муниципального</w:t>
      </w:r>
      <w:r>
        <w:rPr>
          <w:sz w:val="28"/>
          <w:szCs w:val="28"/>
        </w:rPr>
        <w:t xml:space="preserve"> имущества, земельных участков, </w:t>
      </w:r>
      <w:r>
        <w:rPr>
          <w:sz w:val="28"/>
          <w:szCs w:val="28"/>
        </w:rPr>
        <w:br/>
        <w:t xml:space="preserve">по проведению торгов (аукционов, конкурсов), по продаже муниципального имущества посредством публичного предложения и </w:t>
      </w:r>
      <w:r>
        <w:rPr>
          <w:sz w:val="28"/>
          <w:szCs w:val="28"/>
        </w:rPr>
        <w:br/>
        <w:t>без объявления цены</w:t>
      </w:r>
    </w:p>
    <w:p w:rsidR="00987DC2" w:rsidRDefault="00987DC2" w:rsidP="00987DC2">
      <w:pPr>
        <w:jc w:val="center"/>
        <w:rPr>
          <w:sz w:val="28"/>
          <w:szCs w:val="28"/>
        </w:rPr>
      </w:pPr>
    </w:p>
    <w:p w:rsidR="00987DC2" w:rsidRDefault="00987DC2" w:rsidP="00987DC2">
      <w:pPr>
        <w:pStyle w:val="f"/>
        <w:tabs>
          <w:tab w:val="left" w:pos="709"/>
        </w:tabs>
        <w:spacing w:before="0" w:after="0"/>
        <w:ind w:firstLine="709"/>
        <w:jc w:val="both"/>
        <w:rPr>
          <w:sz w:val="28"/>
          <w:szCs w:val="28"/>
        </w:rPr>
      </w:pPr>
      <w:r w:rsidRPr="00645F45">
        <w:rPr>
          <w:sz w:val="28"/>
          <w:szCs w:val="28"/>
        </w:rPr>
        <w:t>В соответствии с</w:t>
      </w:r>
      <w:r>
        <w:rPr>
          <w:sz w:val="28"/>
          <w:szCs w:val="28"/>
        </w:rPr>
        <w:t xml:space="preserve"> Земельным кодексом РФ, Федеральным законом </w:t>
      </w:r>
      <w:r>
        <w:rPr>
          <w:sz w:val="28"/>
          <w:szCs w:val="28"/>
        </w:rPr>
        <w:br/>
        <w:t xml:space="preserve">от 21.12.2001 № 178-ФЗ «О приватизации государственного и муниципального имущества», приказом Федеральной антимонопольной службы от 10.02.2010 </w:t>
      </w:r>
      <w:r>
        <w:rPr>
          <w:sz w:val="28"/>
          <w:szCs w:val="28"/>
        </w:rPr>
        <w:br/>
        <w:t xml:space="preserve">№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Pr="00645F45">
        <w:rPr>
          <w:sz w:val="28"/>
          <w:szCs w:val="28"/>
        </w:rPr>
        <w:t>Положени</w:t>
      </w:r>
      <w:r>
        <w:rPr>
          <w:sz w:val="28"/>
          <w:szCs w:val="28"/>
        </w:rPr>
        <w:t>ем</w:t>
      </w:r>
      <w:r w:rsidRPr="00645F45">
        <w:rPr>
          <w:sz w:val="28"/>
          <w:szCs w:val="28"/>
        </w:rPr>
        <w:t xml:space="preserve"> </w:t>
      </w:r>
      <w:r w:rsidRPr="00962F73">
        <w:rPr>
          <w:sz w:val="28"/>
          <w:szCs w:val="28"/>
        </w:rPr>
        <w:t xml:space="preserve">о комиссии по </w:t>
      </w:r>
      <w:r>
        <w:rPr>
          <w:sz w:val="28"/>
          <w:szCs w:val="28"/>
        </w:rPr>
        <w:t>передаче</w:t>
      </w:r>
      <w:r w:rsidRPr="00962F73">
        <w:rPr>
          <w:sz w:val="28"/>
          <w:szCs w:val="28"/>
        </w:rPr>
        <w:t xml:space="preserve"> в собственность,</w:t>
      </w:r>
      <w:r>
        <w:rPr>
          <w:sz w:val="28"/>
          <w:szCs w:val="28"/>
        </w:rPr>
        <w:t xml:space="preserve"> продаже, </w:t>
      </w:r>
      <w:r w:rsidRPr="00962F73">
        <w:rPr>
          <w:sz w:val="28"/>
          <w:szCs w:val="28"/>
        </w:rPr>
        <w:t>аренд</w:t>
      </w:r>
      <w:r>
        <w:rPr>
          <w:sz w:val="28"/>
          <w:szCs w:val="28"/>
        </w:rPr>
        <w:t>е</w:t>
      </w:r>
      <w:r w:rsidRPr="00962F73">
        <w:rPr>
          <w:sz w:val="28"/>
          <w:szCs w:val="28"/>
        </w:rPr>
        <w:t xml:space="preserve"> муниципальног</w:t>
      </w:r>
      <w:r>
        <w:rPr>
          <w:sz w:val="28"/>
          <w:szCs w:val="28"/>
        </w:rPr>
        <w:t xml:space="preserve">о имущества, </w:t>
      </w:r>
      <w:r w:rsidRPr="007A788A">
        <w:rPr>
          <w:sz w:val="28"/>
          <w:szCs w:val="28"/>
        </w:rPr>
        <w:t>земельных участков, по проведению торгов (аукционов, конкурсов), по продаже муниципального имущества посредством публичного предложения и без объявления цены</w:t>
      </w:r>
      <w:r>
        <w:rPr>
          <w:sz w:val="28"/>
          <w:szCs w:val="28"/>
        </w:rPr>
        <w:t xml:space="preserve">, утвержденным решением </w:t>
      </w:r>
      <w:r w:rsidRPr="00645F45">
        <w:rPr>
          <w:sz w:val="28"/>
          <w:szCs w:val="28"/>
        </w:rPr>
        <w:t>Семячковск</w:t>
      </w:r>
      <w:r>
        <w:rPr>
          <w:sz w:val="28"/>
          <w:szCs w:val="28"/>
        </w:rPr>
        <w:t>ого сельского</w:t>
      </w:r>
      <w:r w:rsidRPr="00645F45">
        <w:rPr>
          <w:sz w:val="28"/>
          <w:szCs w:val="28"/>
        </w:rPr>
        <w:t xml:space="preserve"> Совет</w:t>
      </w:r>
      <w:r>
        <w:rPr>
          <w:sz w:val="28"/>
          <w:szCs w:val="28"/>
        </w:rPr>
        <w:t>а</w:t>
      </w:r>
      <w:r w:rsidRPr="00645F45">
        <w:rPr>
          <w:sz w:val="28"/>
          <w:szCs w:val="28"/>
        </w:rPr>
        <w:t xml:space="preserve"> народных депутатов</w:t>
      </w:r>
      <w:r>
        <w:rPr>
          <w:sz w:val="28"/>
          <w:szCs w:val="28"/>
        </w:rPr>
        <w:t xml:space="preserve"> от 10.09.2021 № 4-74, </w:t>
      </w:r>
      <w:r>
        <w:rPr>
          <w:sz w:val="28"/>
          <w:szCs w:val="28"/>
        </w:rPr>
        <w:br/>
        <w:t xml:space="preserve">а также в целях обеспечения необходимых условий при передаче </w:t>
      </w:r>
      <w:r>
        <w:rPr>
          <w:sz w:val="28"/>
          <w:szCs w:val="28"/>
        </w:rPr>
        <w:br/>
        <w:t>в собственность, проведении торгов по продаже или передаче в аренду муниципального имущества, земельных участков Семячковский сельский Совет народных депутатов</w:t>
      </w:r>
    </w:p>
    <w:p w:rsidR="00987DC2" w:rsidRPr="00786786" w:rsidRDefault="00987DC2" w:rsidP="00987DC2">
      <w:pPr>
        <w:spacing w:before="120"/>
        <w:ind w:firstLine="709"/>
        <w:jc w:val="both"/>
        <w:rPr>
          <w:sz w:val="28"/>
          <w:szCs w:val="28"/>
        </w:rPr>
      </w:pPr>
      <w:r w:rsidRPr="00786786">
        <w:rPr>
          <w:sz w:val="28"/>
          <w:szCs w:val="28"/>
        </w:rPr>
        <w:t>решил:</w:t>
      </w:r>
    </w:p>
    <w:p w:rsidR="00987DC2" w:rsidRDefault="00987DC2" w:rsidP="00987DC2">
      <w:pPr>
        <w:autoSpaceDE w:val="0"/>
        <w:spacing w:before="120"/>
        <w:ind w:firstLine="709"/>
        <w:jc w:val="both"/>
        <w:rPr>
          <w:sz w:val="28"/>
          <w:szCs w:val="28"/>
        </w:rPr>
      </w:pPr>
      <w:r w:rsidRPr="00645F45">
        <w:rPr>
          <w:sz w:val="28"/>
          <w:szCs w:val="28"/>
        </w:rPr>
        <w:t xml:space="preserve">1. </w:t>
      </w:r>
      <w:r>
        <w:rPr>
          <w:sz w:val="28"/>
          <w:szCs w:val="28"/>
        </w:rPr>
        <w:t>Включить в</w:t>
      </w:r>
      <w:r w:rsidRPr="00645F45">
        <w:rPr>
          <w:sz w:val="28"/>
          <w:szCs w:val="28"/>
        </w:rPr>
        <w:t xml:space="preserve"> </w:t>
      </w:r>
      <w:r>
        <w:rPr>
          <w:sz w:val="28"/>
          <w:szCs w:val="28"/>
        </w:rPr>
        <w:t xml:space="preserve">состав </w:t>
      </w:r>
      <w:r w:rsidRPr="00962F73">
        <w:rPr>
          <w:sz w:val="28"/>
          <w:szCs w:val="28"/>
        </w:rPr>
        <w:t xml:space="preserve">комиссии по </w:t>
      </w:r>
      <w:r>
        <w:rPr>
          <w:sz w:val="28"/>
          <w:szCs w:val="28"/>
        </w:rPr>
        <w:t>передаче</w:t>
      </w:r>
      <w:r w:rsidRPr="00962F73">
        <w:rPr>
          <w:sz w:val="28"/>
          <w:szCs w:val="28"/>
        </w:rPr>
        <w:t xml:space="preserve"> в собственность,</w:t>
      </w:r>
      <w:r>
        <w:rPr>
          <w:sz w:val="28"/>
          <w:szCs w:val="28"/>
        </w:rPr>
        <w:t xml:space="preserve"> продаже, </w:t>
      </w:r>
      <w:r w:rsidRPr="00962F73">
        <w:rPr>
          <w:sz w:val="28"/>
          <w:szCs w:val="28"/>
        </w:rPr>
        <w:t>аренд</w:t>
      </w:r>
      <w:r>
        <w:rPr>
          <w:sz w:val="28"/>
          <w:szCs w:val="28"/>
        </w:rPr>
        <w:t>е</w:t>
      </w:r>
      <w:r w:rsidRPr="00962F73">
        <w:rPr>
          <w:sz w:val="28"/>
          <w:szCs w:val="28"/>
        </w:rPr>
        <w:t xml:space="preserve"> муниципальног</w:t>
      </w:r>
      <w:r>
        <w:rPr>
          <w:sz w:val="28"/>
          <w:szCs w:val="28"/>
        </w:rPr>
        <w:t xml:space="preserve">о имущества, </w:t>
      </w:r>
      <w:r w:rsidRPr="007A788A">
        <w:rPr>
          <w:sz w:val="28"/>
          <w:szCs w:val="28"/>
        </w:rPr>
        <w:t xml:space="preserve">земельных участков, по проведению торгов (аукционов, конкурсов), по продаже муниципального имущества посредством </w:t>
      </w:r>
      <w:r w:rsidRPr="00112A8F">
        <w:rPr>
          <w:sz w:val="28"/>
          <w:szCs w:val="28"/>
        </w:rPr>
        <w:t>публичного предложения и без объявления цены</w:t>
      </w:r>
      <w:r>
        <w:rPr>
          <w:sz w:val="28"/>
          <w:szCs w:val="28"/>
        </w:rPr>
        <w:t xml:space="preserve"> (далее – Комиссия)</w:t>
      </w:r>
      <w:r w:rsidRPr="00112A8F">
        <w:rPr>
          <w:sz w:val="28"/>
          <w:szCs w:val="28"/>
        </w:rPr>
        <w:t>:</w:t>
      </w:r>
    </w:p>
    <w:p w:rsidR="00987DC2" w:rsidRDefault="00987DC2" w:rsidP="00987DC2">
      <w:pPr>
        <w:autoSpaceDE w:val="0"/>
        <w:spacing w:before="120"/>
        <w:ind w:firstLine="709"/>
        <w:jc w:val="both"/>
        <w:rPr>
          <w:sz w:val="28"/>
          <w:szCs w:val="28"/>
        </w:rPr>
      </w:pPr>
    </w:p>
    <w:p w:rsidR="00987DC2" w:rsidRPr="00B0415F" w:rsidRDefault="00987DC2" w:rsidP="00987DC2">
      <w:pPr>
        <w:pStyle w:val="100"/>
        <w:widowControl w:val="0"/>
        <w:shd w:val="clear" w:color="auto" w:fill="auto"/>
        <w:spacing w:before="0" w:line="240" w:lineRule="auto"/>
        <w:ind w:right="40" w:firstLine="709"/>
        <w:jc w:val="both"/>
        <w:rPr>
          <w:rFonts w:ascii="Times New Roman" w:hAnsi="Times New Roman"/>
          <w:b w:val="0"/>
          <w:bCs w:val="0"/>
          <w:sz w:val="28"/>
          <w:szCs w:val="28"/>
          <w:lang w:val="ru-RU"/>
        </w:rPr>
      </w:pPr>
      <w:r>
        <w:rPr>
          <w:rFonts w:ascii="Times New Roman" w:hAnsi="Times New Roman"/>
          <w:b w:val="0"/>
          <w:sz w:val="28"/>
          <w:szCs w:val="28"/>
          <w:lang w:val="ru-RU"/>
        </w:rPr>
        <w:lastRenderedPageBreak/>
        <w:t>Ворфлусева Сергея Витальевича</w:t>
      </w:r>
      <w:r w:rsidRPr="00B0415F">
        <w:rPr>
          <w:rFonts w:ascii="Times New Roman" w:hAnsi="Times New Roman"/>
          <w:b w:val="0"/>
          <w:sz w:val="28"/>
          <w:szCs w:val="28"/>
          <w:lang w:val="ru-RU"/>
        </w:rPr>
        <w:t xml:space="preserve"> – глав</w:t>
      </w:r>
      <w:r>
        <w:rPr>
          <w:rFonts w:ascii="Times New Roman" w:hAnsi="Times New Roman"/>
          <w:b w:val="0"/>
          <w:sz w:val="28"/>
          <w:szCs w:val="28"/>
          <w:lang w:val="ru-RU"/>
        </w:rPr>
        <w:t>у</w:t>
      </w:r>
      <w:r w:rsidRPr="00B0415F">
        <w:rPr>
          <w:rFonts w:ascii="Times New Roman" w:hAnsi="Times New Roman"/>
          <w:b w:val="0"/>
          <w:sz w:val="28"/>
          <w:szCs w:val="28"/>
          <w:lang w:val="ru-RU"/>
        </w:rPr>
        <w:t xml:space="preserve"> Семячковского сельского поселения, председател</w:t>
      </w:r>
      <w:r>
        <w:rPr>
          <w:rFonts w:ascii="Times New Roman" w:hAnsi="Times New Roman"/>
          <w:b w:val="0"/>
          <w:sz w:val="28"/>
          <w:szCs w:val="28"/>
          <w:lang w:val="ru-RU"/>
        </w:rPr>
        <w:t>я</w:t>
      </w:r>
      <w:r w:rsidRPr="00B0415F">
        <w:rPr>
          <w:rFonts w:ascii="Times New Roman" w:hAnsi="Times New Roman"/>
          <w:b w:val="0"/>
          <w:sz w:val="28"/>
          <w:szCs w:val="28"/>
          <w:lang w:val="ru-RU"/>
        </w:rPr>
        <w:t xml:space="preserve"> Семячковского сельского Совета народных депутатов;</w:t>
      </w:r>
    </w:p>
    <w:p w:rsidR="00987DC2" w:rsidRPr="00870BEE" w:rsidRDefault="00987DC2" w:rsidP="00987DC2">
      <w:pPr>
        <w:pStyle w:val="100"/>
        <w:widowControl w:val="0"/>
        <w:shd w:val="clear" w:color="auto" w:fill="auto"/>
        <w:spacing w:before="0" w:line="240" w:lineRule="auto"/>
        <w:ind w:right="40" w:firstLine="709"/>
        <w:jc w:val="both"/>
        <w:rPr>
          <w:rFonts w:ascii="Times New Roman" w:hAnsi="Times New Roman"/>
          <w:b w:val="0"/>
          <w:sz w:val="28"/>
          <w:szCs w:val="28"/>
          <w:lang w:val="ru-RU"/>
        </w:rPr>
      </w:pPr>
      <w:r w:rsidRPr="00B0415F">
        <w:rPr>
          <w:rFonts w:ascii="Times New Roman" w:hAnsi="Times New Roman"/>
          <w:b w:val="0"/>
          <w:sz w:val="28"/>
          <w:szCs w:val="28"/>
          <w:lang w:val="ru-RU"/>
        </w:rPr>
        <w:t>Карев</w:t>
      </w:r>
      <w:r>
        <w:rPr>
          <w:rFonts w:ascii="Times New Roman" w:hAnsi="Times New Roman"/>
          <w:b w:val="0"/>
          <w:sz w:val="28"/>
          <w:szCs w:val="28"/>
          <w:lang w:val="ru-RU"/>
        </w:rPr>
        <w:t>а</w:t>
      </w:r>
      <w:r w:rsidRPr="00870BEE">
        <w:rPr>
          <w:rFonts w:ascii="Times New Roman" w:hAnsi="Times New Roman"/>
          <w:b w:val="0"/>
          <w:sz w:val="28"/>
          <w:szCs w:val="28"/>
          <w:lang w:val="ru-RU"/>
        </w:rPr>
        <w:t xml:space="preserve"> Владимир</w:t>
      </w:r>
      <w:r>
        <w:rPr>
          <w:rFonts w:ascii="Times New Roman" w:hAnsi="Times New Roman"/>
          <w:b w:val="0"/>
          <w:sz w:val="28"/>
          <w:szCs w:val="28"/>
          <w:lang w:val="ru-RU"/>
        </w:rPr>
        <w:t>а</w:t>
      </w:r>
      <w:r w:rsidRPr="00870BEE">
        <w:rPr>
          <w:rFonts w:ascii="Times New Roman" w:hAnsi="Times New Roman"/>
          <w:b w:val="0"/>
          <w:sz w:val="28"/>
          <w:szCs w:val="28"/>
          <w:lang w:val="ru-RU"/>
        </w:rPr>
        <w:t xml:space="preserve"> Федорович</w:t>
      </w:r>
      <w:r>
        <w:rPr>
          <w:rFonts w:ascii="Times New Roman" w:hAnsi="Times New Roman"/>
          <w:b w:val="0"/>
          <w:sz w:val="28"/>
          <w:szCs w:val="28"/>
          <w:lang w:val="ru-RU"/>
        </w:rPr>
        <w:t>а</w:t>
      </w:r>
      <w:r w:rsidRPr="00870BEE">
        <w:rPr>
          <w:rFonts w:ascii="Times New Roman" w:hAnsi="Times New Roman"/>
          <w:b w:val="0"/>
          <w:sz w:val="28"/>
          <w:szCs w:val="28"/>
          <w:lang w:val="ru-RU"/>
        </w:rPr>
        <w:t xml:space="preserve"> – </w:t>
      </w:r>
      <w:r>
        <w:rPr>
          <w:rFonts w:ascii="Times New Roman" w:hAnsi="Times New Roman"/>
          <w:b w:val="0"/>
          <w:sz w:val="28"/>
          <w:szCs w:val="28"/>
          <w:lang w:val="ru-RU"/>
        </w:rPr>
        <w:t>заместителя главы</w:t>
      </w:r>
      <w:r w:rsidRPr="00870BEE">
        <w:rPr>
          <w:rFonts w:ascii="Times New Roman" w:hAnsi="Times New Roman"/>
          <w:b w:val="0"/>
          <w:sz w:val="28"/>
          <w:szCs w:val="28"/>
          <w:lang w:val="ru-RU"/>
        </w:rPr>
        <w:t xml:space="preserve"> Семячковского сельского Совета народных депутатов</w:t>
      </w:r>
      <w:r>
        <w:rPr>
          <w:rFonts w:ascii="Times New Roman" w:hAnsi="Times New Roman"/>
          <w:b w:val="0"/>
          <w:sz w:val="28"/>
          <w:szCs w:val="28"/>
          <w:lang w:val="ru-RU"/>
        </w:rPr>
        <w:t xml:space="preserve">, </w:t>
      </w:r>
      <w:r w:rsidRPr="009A76A9">
        <w:rPr>
          <w:rFonts w:ascii="Times New Roman" w:hAnsi="Times New Roman"/>
          <w:b w:val="0"/>
          <w:bCs w:val="0"/>
          <w:sz w:val="28"/>
          <w:szCs w:val="28"/>
          <w:lang w:val="ru-RU"/>
        </w:rPr>
        <w:t>заместител</w:t>
      </w:r>
      <w:r>
        <w:rPr>
          <w:rFonts w:ascii="Times New Roman" w:hAnsi="Times New Roman"/>
          <w:b w:val="0"/>
          <w:bCs w:val="0"/>
          <w:sz w:val="28"/>
          <w:szCs w:val="28"/>
          <w:lang w:val="ru-RU"/>
        </w:rPr>
        <w:t>я</w:t>
      </w:r>
      <w:r w:rsidRPr="009A76A9">
        <w:rPr>
          <w:rFonts w:ascii="Times New Roman" w:hAnsi="Times New Roman"/>
          <w:b w:val="0"/>
          <w:bCs w:val="0"/>
          <w:sz w:val="28"/>
          <w:szCs w:val="28"/>
          <w:lang w:val="ru-RU"/>
        </w:rPr>
        <w:t xml:space="preserve"> председателя Семячковского сельского Совета народных депутатов</w:t>
      </w:r>
      <w:r w:rsidRPr="00870BEE">
        <w:rPr>
          <w:rFonts w:ascii="Times New Roman" w:hAnsi="Times New Roman"/>
          <w:b w:val="0"/>
          <w:sz w:val="28"/>
          <w:szCs w:val="28"/>
          <w:lang w:val="ru-RU"/>
        </w:rPr>
        <w:t>;</w:t>
      </w:r>
    </w:p>
    <w:p w:rsidR="00987DC2" w:rsidRPr="00B0415F" w:rsidRDefault="00987DC2" w:rsidP="00987DC2">
      <w:pPr>
        <w:pStyle w:val="100"/>
        <w:widowControl w:val="0"/>
        <w:shd w:val="clear" w:color="auto" w:fill="auto"/>
        <w:spacing w:before="0" w:line="240" w:lineRule="auto"/>
        <w:ind w:right="40" w:firstLine="709"/>
        <w:jc w:val="both"/>
        <w:rPr>
          <w:rFonts w:ascii="Times New Roman" w:hAnsi="Times New Roman"/>
          <w:b w:val="0"/>
          <w:sz w:val="28"/>
          <w:szCs w:val="28"/>
          <w:lang w:val="ru-RU"/>
        </w:rPr>
      </w:pPr>
      <w:r w:rsidRPr="00B0415F">
        <w:rPr>
          <w:rFonts w:ascii="Times New Roman" w:hAnsi="Times New Roman"/>
          <w:b w:val="0"/>
          <w:sz w:val="28"/>
          <w:szCs w:val="28"/>
          <w:lang w:val="ru-RU"/>
        </w:rPr>
        <w:t>Демьянов</w:t>
      </w:r>
      <w:r>
        <w:rPr>
          <w:rFonts w:ascii="Times New Roman" w:hAnsi="Times New Roman"/>
          <w:b w:val="0"/>
          <w:sz w:val="28"/>
          <w:szCs w:val="28"/>
          <w:lang w:val="ru-RU"/>
        </w:rPr>
        <w:t>а</w:t>
      </w:r>
      <w:r w:rsidRPr="00B0415F">
        <w:rPr>
          <w:rFonts w:ascii="Times New Roman" w:hAnsi="Times New Roman"/>
          <w:b w:val="0"/>
          <w:sz w:val="28"/>
          <w:szCs w:val="28"/>
          <w:lang w:val="ru-RU"/>
        </w:rPr>
        <w:t xml:space="preserve"> </w:t>
      </w:r>
      <w:r>
        <w:rPr>
          <w:rFonts w:ascii="Times New Roman" w:hAnsi="Times New Roman"/>
          <w:b w:val="0"/>
          <w:sz w:val="28"/>
          <w:szCs w:val="28"/>
          <w:lang w:val="ru-RU"/>
        </w:rPr>
        <w:t xml:space="preserve">Александра Егоровича – </w:t>
      </w:r>
      <w:r w:rsidRPr="009A76A9">
        <w:rPr>
          <w:rFonts w:ascii="Times New Roman" w:hAnsi="Times New Roman"/>
          <w:b w:val="0"/>
          <w:bCs w:val="0"/>
          <w:sz w:val="28"/>
          <w:szCs w:val="28"/>
          <w:lang w:val="ru-RU"/>
        </w:rPr>
        <w:t>председател</w:t>
      </w:r>
      <w:r>
        <w:rPr>
          <w:rFonts w:ascii="Times New Roman" w:hAnsi="Times New Roman"/>
          <w:b w:val="0"/>
          <w:bCs w:val="0"/>
          <w:sz w:val="28"/>
          <w:szCs w:val="28"/>
          <w:lang w:val="ru-RU"/>
        </w:rPr>
        <w:t>я</w:t>
      </w:r>
      <w:r w:rsidRPr="009A76A9">
        <w:rPr>
          <w:rFonts w:ascii="Times New Roman" w:hAnsi="Times New Roman"/>
          <w:b w:val="0"/>
          <w:bCs w:val="0"/>
          <w:sz w:val="28"/>
          <w:szCs w:val="28"/>
          <w:lang w:val="ru-RU"/>
        </w:rPr>
        <w:t xml:space="preserve"> постоянной комиссии Семячковского сельского Совета народных депутатов по бюджету, экономике, налоговой политике, образованию, здравоохранению, культуре, молодежной политике</w:t>
      </w:r>
      <w:r>
        <w:rPr>
          <w:rFonts w:ascii="Times New Roman" w:hAnsi="Times New Roman"/>
          <w:b w:val="0"/>
          <w:sz w:val="28"/>
          <w:szCs w:val="28"/>
          <w:lang w:val="ru-RU"/>
        </w:rPr>
        <w:t>;</w:t>
      </w:r>
    </w:p>
    <w:p w:rsidR="00987DC2" w:rsidRPr="00B0415F" w:rsidRDefault="00987DC2" w:rsidP="00987DC2">
      <w:pPr>
        <w:pStyle w:val="100"/>
        <w:widowControl w:val="0"/>
        <w:shd w:val="clear" w:color="auto" w:fill="auto"/>
        <w:spacing w:before="0" w:line="240" w:lineRule="auto"/>
        <w:ind w:right="40" w:firstLine="709"/>
        <w:jc w:val="both"/>
        <w:rPr>
          <w:rFonts w:ascii="Times New Roman" w:hAnsi="Times New Roman"/>
          <w:b w:val="0"/>
          <w:sz w:val="28"/>
          <w:szCs w:val="28"/>
          <w:lang w:val="ru-RU"/>
        </w:rPr>
      </w:pPr>
      <w:r>
        <w:rPr>
          <w:rFonts w:ascii="Times New Roman" w:hAnsi="Times New Roman"/>
          <w:b w:val="0"/>
          <w:sz w:val="28"/>
          <w:szCs w:val="28"/>
          <w:lang w:val="ru-RU"/>
        </w:rPr>
        <w:t xml:space="preserve">Горбунова Николая Анатольевича – </w:t>
      </w:r>
      <w:r w:rsidRPr="009A76A9">
        <w:rPr>
          <w:rFonts w:ascii="Times New Roman" w:hAnsi="Times New Roman"/>
          <w:b w:val="0"/>
          <w:bCs w:val="0"/>
          <w:sz w:val="28"/>
          <w:szCs w:val="28"/>
          <w:lang w:val="ru-RU"/>
        </w:rPr>
        <w:t>председател</w:t>
      </w:r>
      <w:r>
        <w:rPr>
          <w:rFonts w:ascii="Times New Roman" w:hAnsi="Times New Roman"/>
          <w:b w:val="0"/>
          <w:bCs w:val="0"/>
          <w:sz w:val="28"/>
          <w:szCs w:val="28"/>
          <w:lang w:val="ru-RU"/>
        </w:rPr>
        <w:t>я</w:t>
      </w:r>
      <w:r w:rsidRPr="009A76A9">
        <w:rPr>
          <w:rFonts w:ascii="Times New Roman" w:hAnsi="Times New Roman"/>
          <w:b w:val="0"/>
          <w:bCs w:val="0"/>
          <w:sz w:val="28"/>
          <w:szCs w:val="28"/>
          <w:lang w:val="ru-RU"/>
        </w:rPr>
        <w:t xml:space="preserve"> постоянной комиссии Семячковского сельского Совета народных депутатов по правовым вопросам и взаимодействию с государственными органами власти, по социальным вопросам, экологии и природопользованию</w:t>
      </w:r>
      <w:r>
        <w:rPr>
          <w:rFonts w:ascii="Times New Roman" w:hAnsi="Times New Roman"/>
          <w:b w:val="0"/>
          <w:sz w:val="28"/>
          <w:szCs w:val="28"/>
          <w:lang w:val="ru-RU"/>
        </w:rPr>
        <w:t>.</w:t>
      </w:r>
    </w:p>
    <w:p w:rsidR="00987DC2" w:rsidRPr="00786786" w:rsidRDefault="00987DC2" w:rsidP="00987DC2">
      <w:pPr>
        <w:autoSpaceDE w:val="0"/>
        <w:spacing w:before="120"/>
        <w:ind w:firstLine="709"/>
        <w:jc w:val="both"/>
        <w:rPr>
          <w:sz w:val="28"/>
          <w:szCs w:val="28"/>
        </w:rPr>
      </w:pPr>
      <w:r w:rsidRPr="00112A8F">
        <w:rPr>
          <w:sz w:val="28"/>
          <w:szCs w:val="28"/>
        </w:rPr>
        <w:t>2.</w:t>
      </w:r>
      <w:r w:rsidRPr="00962F73">
        <w:rPr>
          <w:sz w:val="28"/>
          <w:szCs w:val="28"/>
        </w:rPr>
        <w:t xml:space="preserve"> </w:t>
      </w:r>
      <w:r>
        <w:rPr>
          <w:sz w:val="28"/>
          <w:szCs w:val="28"/>
        </w:rPr>
        <w:t xml:space="preserve">Считать утратившим силу решение Семячковского сельского </w:t>
      </w:r>
      <w:r w:rsidRPr="00112A8F">
        <w:rPr>
          <w:sz w:val="28"/>
          <w:szCs w:val="28"/>
        </w:rPr>
        <w:t>Совета народных депутатов</w:t>
      </w:r>
      <w:r>
        <w:rPr>
          <w:sz w:val="28"/>
          <w:szCs w:val="28"/>
        </w:rPr>
        <w:t xml:space="preserve"> от 19.11.2021 № 4-93 </w:t>
      </w:r>
      <w:r w:rsidRPr="00786786">
        <w:rPr>
          <w:sz w:val="28"/>
          <w:szCs w:val="28"/>
        </w:rPr>
        <w:t xml:space="preserve">«О включении депутатов Семячковского сельского Совета народных депутатов в состав комиссии </w:t>
      </w:r>
      <w:r>
        <w:rPr>
          <w:sz w:val="28"/>
          <w:szCs w:val="28"/>
        </w:rPr>
        <w:br/>
      </w:r>
      <w:r w:rsidRPr="00786786">
        <w:rPr>
          <w:sz w:val="28"/>
          <w:szCs w:val="28"/>
        </w:rPr>
        <w:t xml:space="preserve">по передаче в собственность, продаже, аренде муниципального имущества, земельных участков, по проведению торгов (аукционов, конкурсов), </w:t>
      </w:r>
      <w:r>
        <w:rPr>
          <w:sz w:val="28"/>
          <w:szCs w:val="28"/>
        </w:rPr>
        <w:br/>
      </w:r>
      <w:r w:rsidRPr="00786786">
        <w:rPr>
          <w:sz w:val="28"/>
          <w:szCs w:val="28"/>
        </w:rPr>
        <w:t>по продаже муниципального имущества посредством публичного предложения и без объявления цены».</w:t>
      </w:r>
    </w:p>
    <w:p w:rsidR="00987DC2" w:rsidRPr="00786786" w:rsidRDefault="00987DC2" w:rsidP="00987DC2">
      <w:pPr>
        <w:spacing w:before="120"/>
        <w:ind w:firstLine="709"/>
        <w:jc w:val="both"/>
        <w:rPr>
          <w:color w:val="000000"/>
          <w:sz w:val="28"/>
          <w:szCs w:val="28"/>
        </w:rPr>
      </w:pPr>
      <w:r w:rsidRPr="00786786">
        <w:rPr>
          <w:sz w:val="28"/>
          <w:szCs w:val="28"/>
        </w:rPr>
        <w:t xml:space="preserve">3. Настоящее решение </w:t>
      </w:r>
      <w:r w:rsidRPr="00786786">
        <w:rPr>
          <w:color w:val="000000"/>
          <w:sz w:val="28"/>
          <w:szCs w:val="28"/>
        </w:rPr>
        <w:t xml:space="preserve">подлежит официальному опубликованию </w:t>
      </w:r>
      <w:r>
        <w:rPr>
          <w:color w:val="000000"/>
          <w:sz w:val="28"/>
          <w:szCs w:val="28"/>
        </w:rPr>
        <w:br/>
      </w:r>
      <w:r w:rsidRPr="00786786">
        <w:rPr>
          <w:color w:val="000000"/>
          <w:sz w:val="28"/>
          <w:szCs w:val="28"/>
        </w:rPr>
        <w:t xml:space="preserve">в </w:t>
      </w:r>
      <w:r w:rsidRPr="00786786">
        <w:rPr>
          <w:sz w:val="28"/>
          <w:szCs w:val="28"/>
        </w:rPr>
        <w:t xml:space="preserve">печатном средстве массовой информации «Информационный бюллетень Семячковского сельского поселения» </w:t>
      </w:r>
      <w:r w:rsidRPr="00786786">
        <w:rPr>
          <w:color w:val="000000"/>
          <w:sz w:val="28"/>
          <w:szCs w:val="28"/>
        </w:rPr>
        <w:t xml:space="preserve">и размещению в сети Интернет </w:t>
      </w:r>
      <w:r w:rsidRPr="00786786">
        <w:rPr>
          <w:color w:val="000000"/>
          <w:sz w:val="28"/>
          <w:szCs w:val="28"/>
        </w:rPr>
        <w:br/>
        <w:t>на официальном сайте Трубчевского муниципального района (www.trubrayon.ru) на странице «Семячковское сельское поселение».</w:t>
      </w:r>
    </w:p>
    <w:p w:rsidR="00987DC2" w:rsidRPr="00786786" w:rsidRDefault="00987DC2" w:rsidP="00987DC2">
      <w:pPr>
        <w:spacing w:before="120"/>
        <w:ind w:firstLine="709"/>
        <w:jc w:val="both"/>
        <w:rPr>
          <w:color w:val="000000"/>
          <w:sz w:val="28"/>
          <w:szCs w:val="28"/>
        </w:rPr>
      </w:pPr>
      <w:r w:rsidRPr="00786786">
        <w:rPr>
          <w:sz w:val="28"/>
          <w:szCs w:val="28"/>
        </w:rPr>
        <w:t xml:space="preserve">4. </w:t>
      </w:r>
      <w:r w:rsidRPr="00786786">
        <w:rPr>
          <w:color w:val="000000"/>
          <w:sz w:val="28"/>
          <w:szCs w:val="28"/>
        </w:rPr>
        <w:t xml:space="preserve">Настоящее решение вступает в силу с момента его официального опубликования в </w:t>
      </w:r>
      <w:r w:rsidRPr="00786786">
        <w:rPr>
          <w:sz w:val="28"/>
          <w:szCs w:val="28"/>
        </w:rPr>
        <w:t>печатном средстве массовой информации «Информационный бюллетень Семячковского сельского поселения».</w:t>
      </w:r>
    </w:p>
    <w:p w:rsidR="00987DC2" w:rsidRPr="00645F45" w:rsidRDefault="00987DC2" w:rsidP="00987DC2">
      <w:pPr>
        <w:autoSpaceDE w:val="0"/>
        <w:spacing w:before="120"/>
        <w:ind w:firstLine="709"/>
        <w:jc w:val="both"/>
        <w:rPr>
          <w:sz w:val="28"/>
          <w:szCs w:val="28"/>
        </w:rPr>
      </w:pPr>
      <w:r>
        <w:rPr>
          <w:sz w:val="28"/>
          <w:szCs w:val="28"/>
        </w:rPr>
        <w:t>5</w:t>
      </w:r>
      <w:r w:rsidRPr="00645F45">
        <w:rPr>
          <w:sz w:val="28"/>
          <w:szCs w:val="28"/>
        </w:rPr>
        <w:t xml:space="preserve">. Контроль за исполнением настоящего </w:t>
      </w:r>
      <w:r>
        <w:rPr>
          <w:sz w:val="28"/>
          <w:szCs w:val="28"/>
        </w:rPr>
        <w:t>решения</w:t>
      </w:r>
      <w:r w:rsidRPr="00645F45">
        <w:rPr>
          <w:sz w:val="28"/>
          <w:szCs w:val="28"/>
        </w:rPr>
        <w:t xml:space="preserve"> </w:t>
      </w:r>
      <w:r>
        <w:rPr>
          <w:sz w:val="28"/>
          <w:szCs w:val="28"/>
        </w:rPr>
        <w:t>оставляю за собой</w:t>
      </w:r>
      <w:r w:rsidRPr="00645F45">
        <w:rPr>
          <w:sz w:val="28"/>
          <w:szCs w:val="28"/>
        </w:rPr>
        <w:t>.</w:t>
      </w:r>
    </w:p>
    <w:p w:rsidR="00987DC2" w:rsidRDefault="00987DC2" w:rsidP="00987DC2">
      <w:pPr>
        <w:autoSpaceDE w:val="0"/>
        <w:jc w:val="both"/>
        <w:rPr>
          <w:sz w:val="28"/>
          <w:szCs w:val="28"/>
        </w:rPr>
      </w:pPr>
    </w:p>
    <w:p w:rsidR="00987DC2" w:rsidRPr="00645F45" w:rsidRDefault="00987DC2" w:rsidP="00987DC2">
      <w:pPr>
        <w:autoSpaceDE w:val="0"/>
        <w:jc w:val="both"/>
        <w:rPr>
          <w:sz w:val="28"/>
          <w:szCs w:val="28"/>
        </w:rPr>
      </w:pPr>
    </w:p>
    <w:p w:rsidR="00987DC2" w:rsidRPr="00645F45" w:rsidRDefault="00987DC2" w:rsidP="00987DC2">
      <w:pPr>
        <w:autoSpaceDE w:val="0"/>
        <w:rPr>
          <w:sz w:val="28"/>
          <w:szCs w:val="28"/>
        </w:rPr>
      </w:pPr>
      <w:r w:rsidRPr="00645F45">
        <w:rPr>
          <w:sz w:val="28"/>
          <w:szCs w:val="28"/>
        </w:rPr>
        <w:t xml:space="preserve">Глава Семячковского </w:t>
      </w:r>
    </w:p>
    <w:p w:rsidR="00987DC2" w:rsidRDefault="00987DC2" w:rsidP="00987DC2">
      <w:pPr>
        <w:autoSpaceDE w:val="0"/>
        <w:rPr>
          <w:sz w:val="28"/>
          <w:szCs w:val="28"/>
        </w:rPr>
      </w:pPr>
      <w:r w:rsidRPr="00645F45">
        <w:rPr>
          <w:sz w:val="28"/>
          <w:szCs w:val="28"/>
        </w:rPr>
        <w:t xml:space="preserve">сельского поселения                                                   </w:t>
      </w:r>
      <w:r>
        <w:rPr>
          <w:sz w:val="28"/>
          <w:szCs w:val="28"/>
        </w:rPr>
        <w:t xml:space="preserve">                        С.</w:t>
      </w:r>
      <w:r w:rsidRPr="00645F45">
        <w:rPr>
          <w:sz w:val="28"/>
          <w:szCs w:val="28"/>
        </w:rPr>
        <w:t>В.</w:t>
      </w:r>
      <w:r>
        <w:rPr>
          <w:sz w:val="28"/>
          <w:szCs w:val="28"/>
        </w:rPr>
        <w:t xml:space="preserve"> Ворфлусев</w:t>
      </w:r>
    </w:p>
    <w:p w:rsidR="00987DC2" w:rsidRPr="00817BE9" w:rsidRDefault="00987DC2" w:rsidP="00987DC2">
      <w:pPr>
        <w:jc w:val="both"/>
        <w:rPr>
          <w:sz w:val="28"/>
          <w:szCs w:val="28"/>
        </w:rPr>
      </w:pPr>
    </w:p>
    <w:p w:rsidR="00987DC2" w:rsidRDefault="00987DC2" w:rsidP="009C5FC1">
      <w:pPr>
        <w:jc w:val="both"/>
        <w:rPr>
          <w:snapToGrid w:val="0"/>
          <w:sz w:val="28"/>
          <w:szCs w:val="28"/>
        </w:rPr>
      </w:pPr>
    </w:p>
    <w:p w:rsidR="00987DC2" w:rsidRDefault="00987DC2" w:rsidP="009C5FC1">
      <w:pPr>
        <w:jc w:val="both"/>
        <w:rPr>
          <w:snapToGrid w:val="0"/>
          <w:sz w:val="28"/>
          <w:szCs w:val="28"/>
        </w:rPr>
      </w:pPr>
    </w:p>
    <w:p w:rsidR="00987DC2" w:rsidRDefault="00987DC2" w:rsidP="009C5FC1">
      <w:pPr>
        <w:jc w:val="both"/>
        <w:rPr>
          <w:snapToGrid w:val="0"/>
          <w:sz w:val="28"/>
          <w:szCs w:val="28"/>
        </w:rPr>
      </w:pPr>
    </w:p>
    <w:p w:rsidR="00987DC2" w:rsidRDefault="00987DC2" w:rsidP="009C5FC1">
      <w:pPr>
        <w:jc w:val="both"/>
        <w:rPr>
          <w:snapToGrid w:val="0"/>
          <w:sz w:val="28"/>
          <w:szCs w:val="28"/>
        </w:rPr>
      </w:pPr>
    </w:p>
    <w:p w:rsidR="00A77A99" w:rsidRDefault="00A77A99" w:rsidP="009C5FC1">
      <w:pPr>
        <w:jc w:val="both"/>
        <w:rPr>
          <w:snapToGrid w:val="0"/>
          <w:sz w:val="28"/>
          <w:szCs w:val="28"/>
        </w:rPr>
      </w:pPr>
    </w:p>
    <w:p w:rsidR="00987DC2" w:rsidRDefault="00987DC2" w:rsidP="009C5FC1">
      <w:pPr>
        <w:jc w:val="both"/>
        <w:rPr>
          <w:snapToGrid w:val="0"/>
          <w:sz w:val="28"/>
          <w:szCs w:val="28"/>
        </w:rPr>
      </w:pPr>
    </w:p>
    <w:p w:rsidR="00987DC2" w:rsidRPr="00DF0080" w:rsidRDefault="00987DC2" w:rsidP="00987DC2">
      <w:pPr>
        <w:jc w:val="center"/>
        <w:rPr>
          <w:b/>
          <w:sz w:val="28"/>
          <w:szCs w:val="28"/>
        </w:rPr>
      </w:pPr>
      <w:r w:rsidRPr="00DF0080">
        <w:rPr>
          <w:b/>
          <w:sz w:val="28"/>
          <w:szCs w:val="28"/>
        </w:rPr>
        <w:lastRenderedPageBreak/>
        <w:t>РОССИЙСКАЯ ФЕДЕРАЦИЯ</w:t>
      </w:r>
    </w:p>
    <w:p w:rsidR="00987DC2" w:rsidRPr="00DF0080" w:rsidRDefault="00987DC2" w:rsidP="00987DC2">
      <w:pPr>
        <w:jc w:val="center"/>
        <w:rPr>
          <w:b/>
          <w:sz w:val="28"/>
          <w:szCs w:val="28"/>
        </w:rPr>
      </w:pPr>
      <w:r w:rsidRPr="00DF0080">
        <w:rPr>
          <w:b/>
          <w:sz w:val="28"/>
          <w:szCs w:val="28"/>
        </w:rPr>
        <w:t>БРЯНСКАЯ ОБЛАСТЬ ТРУБЧЕВСКИЙ РАЙОН</w:t>
      </w:r>
    </w:p>
    <w:p w:rsidR="00987DC2" w:rsidRPr="00DF0080" w:rsidRDefault="00987DC2" w:rsidP="00987DC2">
      <w:pPr>
        <w:jc w:val="center"/>
        <w:rPr>
          <w:b/>
          <w:sz w:val="28"/>
          <w:szCs w:val="28"/>
        </w:rPr>
      </w:pPr>
      <w:r w:rsidRPr="00DF0080">
        <w:rPr>
          <w:b/>
          <w:sz w:val="28"/>
          <w:szCs w:val="28"/>
        </w:rPr>
        <w:t>СЕМЯЧКОВСКИЙ СЕЛЬСКИЙ СОВЕТ НАРОДНЫХ ДЕПУТАТОВ</w:t>
      </w:r>
    </w:p>
    <w:p w:rsidR="00987DC2" w:rsidRDefault="00987DC2" w:rsidP="00987DC2">
      <w:pPr>
        <w:tabs>
          <w:tab w:val="left" w:pos="-426"/>
          <w:tab w:val="left" w:pos="284"/>
        </w:tabs>
        <w:spacing w:before="120"/>
        <w:jc w:val="center"/>
        <w:rPr>
          <w:b/>
          <w:spacing w:val="60"/>
        </w:rPr>
      </w:pPr>
      <w:r>
        <w:rPr>
          <w:b/>
          <w:spacing w:val="60"/>
          <w:sz w:val="48"/>
          <w:szCs w:val="48"/>
        </w:rPr>
        <w:t>РЕШЕНИЕ</w:t>
      </w:r>
    </w:p>
    <w:p w:rsidR="00987DC2" w:rsidRPr="00025452" w:rsidRDefault="00987DC2" w:rsidP="00987DC2">
      <w:pPr>
        <w:jc w:val="center"/>
        <w:rPr>
          <w:sz w:val="28"/>
          <w:szCs w:val="28"/>
        </w:rPr>
      </w:pPr>
    </w:p>
    <w:p w:rsidR="00987DC2" w:rsidRDefault="00987DC2" w:rsidP="00987DC2">
      <w:pPr>
        <w:jc w:val="center"/>
        <w:rPr>
          <w:b/>
          <w:sz w:val="28"/>
          <w:szCs w:val="28"/>
        </w:rPr>
      </w:pPr>
      <w:r w:rsidRPr="006F1DB2">
        <w:rPr>
          <w:b/>
          <w:sz w:val="28"/>
          <w:szCs w:val="28"/>
        </w:rPr>
        <w:t>от 25 октября 2024 года № 5-20</w:t>
      </w:r>
    </w:p>
    <w:p w:rsidR="00987DC2" w:rsidRPr="000E6AC7" w:rsidRDefault="00987DC2" w:rsidP="00987DC2">
      <w:pPr>
        <w:jc w:val="center"/>
        <w:rPr>
          <w:b/>
          <w:sz w:val="28"/>
          <w:szCs w:val="28"/>
        </w:rPr>
      </w:pPr>
    </w:p>
    <w:p w:rsidR="00987DC2" w:rsidRPr="00DF0080" w:rsidRDefault="00987DC2" w:rsidP="00987DC2">
      <w:pPr>
        <w:shd w:val="clear" w:color="auto" w:fill="FFFFFF"/>
        <w:ind w:right="-2"/>
        <w:jc w:val="center"/>
        <w:rPr>
          <w:b/>
          <w:bCs/>
          <w:sz w:val="28"/>
          <w:szCs w:val="28"/>
        </w:rPr>
      </w:pPr>
      <w:r w:rsidRPr="00DF0080">
        <w:rPr>
          <w:b/>
          <w:sz w:val="28"/>
          <w:szCs w:val="28"/>
        </w:rPr>
        <w:t xml:space="preserve">О назначении публичных слушаний по вопросу обсуждения проекта решения Семячковского сельского Совета народных депутатов </w:t>
      </w:r>
      <w:r w:rsidRPr="00DF0080">
        <w:rPr>
          <w:b/>
          <w:sz w:val="28"/>
          <w:szCs w:val="28"/>
        </w:rPr>
        <w:br/>
        <w:t>«</w:t>
      </w:r>
      <w:r w:rsidRPr="00DF0080">
        <w:rPr>
          <w:b/>
          <w:bCs/>
          <w:sz w:val="28"/>
          <w:szCs w:val="28"/>
        </w:rPr>
        <w:t>О внесении изменений в Устав</w:t>
      </w:r>
      <w:r w:rsidRPr="00DF0080">
        <w:rPr>
          <w:b/>
          <w:sz w:val="28"/>
          <w:szCs w:val="28"/>
        </w:rPr>
        <w:t xml:space="preserve"> Семячковского сельского поселения Трубчевского муниципального района Брянской области в новой редакции»</w:t>
      </w:r>
    </w:p>
    <w:p w:rsidR="00987DC2" w:rsidRPr="00DF0080" w:rsidRDefault="00987DC2" w:rsidP="00987DC2">
      <w:pPr>
        <w:ind w:right="-2"/>
        <w:jc w:val="center"/>
        <w:rPr>
          <w:sz w:val="28"/>
          <w:szCs w:val="28"/>
        </w:rPr>
      </w:pPr>
    </w:p>
    <w:p w:rsidR="00987DC2" w:rsidRPr="00DF0080" w:rsidRDefault="00987DC2" w:rsidP="00987DC2">
      <w:pPr>
        <w:pStyle w:val="ConsPlusNormal"/>
        <w:ind w:firstLine="708"/>
        <w:jc w:val="both"/>
        <w:rPr>
          <w:rFonts w:ascii="Times New Roman" w:hAnsi="Times New Roman" w:cs="Times New Roman"/>
          <w:sz w:val="28"/>
          <w:szCs w:val="28"/>
        </w:rPr>
      </w:pPr>
      <w:r w:rsidRPr="00DF0080">
        <w:rPr>
          <w:rFonts w:ascii="Times New Roman" w:hAnsi="Times New Roman" w:cs="Times New Roman"/>
          <w:sz w:val="28"/>
          <w:szCs w:val="28"/>
        </w:rPr>
        <w:t xml:space="preserve">В соответствии </w:t>
      </w:r>
      <w:r w:rsidRPr="000E6AC7">
        <w:rPr>
          <w:rFonts w:ascii="Times New Roman" w:hAnsi="Times New Roman" w:cs="Times New Roman"/>
          <w:sz w:val="28"/>
          <w:szCs w:val="28"/>
        </w:rPr>
        <w:t>со статьей 44</w:t>
      </w:r>
      <w:r w:rsidRPr="00DF0080">
        <w:rPr>
          <w:rFonts w:ascii="Times New Roman" w:hAnsi="Times New Roman" w:cs="Times New Roman"/>
          <w:sz w:val="28"/>
          <w:szCs w:val="28"/>
        </w:rPr>
        <w:t xml:space="preserve"> Федерального закона от 06.10.2003 </w:t>
      </w:r>
      <w:r>
        <w:rPr>
          <w:rFonts w:ascii="Times New Roman" w:hAnsi="Times New Roman" w:cs="Times New Roman"/>
          <w:sz w:val="28"/>
          <w:szCs w:val="28"/>
        </w:rPr>
        <w:br/>
      </w:r>
      <w:r w:rsidRPr="00DF0080">
        <w:rPr>
          <w:rFonts w:ascii="Times New Roman" w:hAnsi="Times New Roman" w:cs="Times New Roman"/>
          <w:sz w:val="28"/>
          <w:szCs w:val="28"/>
        </w:rPr>
        <w:t xml:space="preserve">№ 131-ФЗ «Об общих принципах организации местного самоуправления </w:t>
      </w:r>
      <w:r>
        <w:rPr>
          <w:rFonts w:ascii="Times New Roman" w:hAnsi="Times New Roman" w:cs="Times New Roman"/>
          <w:sz w:val="28"/>
          <w:szCs w:val="28"/>
        </w:rPr>
        <w:br/>
      </w:r>
      <w:r w:rsidRPr="00DF0080">
        <w:rPr>
          <w:rFonts w:ascii="Times New Roman" w:hAnsi="Times New Roman" w:cs="Times New Roman"/>
          <w:sz w:val="28"/>
          <w:szCs w:val="28"/>
        </w:rPr>
        <w:t>в Российской Федерации</w:t>
      </w:r>
      <w:r w:rsidRPr="000E6AC7">
        <w:rPr>
          <w:rFonts w:ascii="Times New Roman" w:hAnsi="Times New Roman" w:cs="Times New Roman"/>
          <w:sz w:val="28"/>
          <w:szCs w:val="28"/>
        </w:rPr>
        <w:t>», пунктом 1 части 3 статьи 16, статьей 61, части 2 статьи 62</w:t>
      </w:r>
      <w:r w:rsidRPr="00DF0080">
        <w:rPr>
          <w:rFonts w:ascii="Times New Roman" w:hAnsi="Times New Roman" w:cs="Times New Roman"/>
          <w:sz w:val="28"/>
          <w:szCs w:val="28"/>
        </w:rPr>
        <w:t xml:space="preserve"> Устава </w:t>
      </w:r>
      <w:r w:rsidRPr="00DF0080">
        <w:rPr>
          <w:rFonts w:ascii="Times New Roman" w:hAnsi="Times New Roman"/>
          <w:sz w:val="28"/>
          <w:szCs w:val="28"/>
        </w:rPr>
        <w:t>Семячковского сельского поселения Трубчевского муниципального района Брянской области</w:t>
      </w:r>
      <w:r w:rsidRPr="00DF0080">
        <w:rPr>
          <w:rFonts w:ascii="Times New Roman" w:hAnsi="Times New Roman" w:cs="Times New Roman"/>
          <w:sz w:val="28"/>
          <w:szCs w:val="28"/>
        </w:rPr>
        <w:t xml:space="preserve"> в новой редакции, руководствуясь Положением </w:t>
      </w:r>
      <w:r w:rsidRPr="00DF0080">
        <w:rPr>
          <w:rFonts w:ascii="Times New Roman" w:hAnsi="Times New Roman"/>
          <w:bCs/>
          <w:sz w:val="28"/>
          <w:szCs w:val="28"/>
        </w:rPr>
        <w:t>о публичных слушаниях в муниципальном образовании «Семячковское сельское поселение Трубчевского муниципального района Брянской области</w:t>
      </w:r>
      <w:r>
        <w:rPr>
          <w:rFonts w:ascii="Times New Roman" w:hAnsi="Times New Roman"/>
          <w:bCs/>
          <w:sz w:val="28"/>
          <w:szCs w:val="28"/>
        </w:rPr>
        <w:t>»</w:t>
      </w:r>
      <w:r w:rsidRPr="00DF0080">
        <w:rPr>
          <w:rFonts w:ascii="Times New Roman" w:hAnsi="Times New Roman" w:cs="Times New Roman"/>
          <w:sz w:val="28"/>
          <w:szCs w:val="28"/>
        </w:rPr>
        <w:t xml:space="preserve">, утвержденным решением </w:t>
      </w:r>
      <w:r w:rsidRPr="00DF0080">
        <w:rPr>
          <w:rFonts w:ascii="Times New Roman" w:hAnsi="Times New Roman"/>
          <w:sz w:val="28"/>
          <w:szCs w:val="28"/>
        </w:rPr>
        <w:t xml:space="preserve">Семячковского сельского </w:t>
      </w:r>
      <w:r w:rsidRPr="00DF0080">
        <w:rPr>
          <w:rFonts w:ascii="Times New Roman" w:hAnsi="Times New Roman" w:cs="Times New Roman"/>
          <w:sz w:val="28"/>
          <w:szCs w:val="28"/>
        </w:rPr>
        <w:t xml:space="preserve">Совета народных депутатов от 15.10.2021 № 4-78, в целях приведения Устава </w:t>
      </w:r>
      <w:r w:rsidRPr="00DF0080">
        <w:rPr>
          <w:rFonts w:ascii="Times New Roman" w:hAnsi="Times New Roman"/>
          <w:sz w:val="28"/>
          <w:szCs w:val="28"/>
        </w:rPr>
        <w:t>Семячковского сельского поселения Трубчевского муниципального района Брянской области в новой редакции</w:t>
      </w:r>
      <w:r w:rsidRPr="00DF0080">
        <w:rPr>
          <w:rFonts w:ascii="Times New Roman" w:hAnsi="Times New Roman" w:cs="Times New Roman"/>
          <w:sz w:val="28"/>
          <w:szCs w:val="28"/>
        </w:rPr>
        <w:t xml:space="preserve"> в соответствие </w:t>
      </w:r>
      <w:r w:rsidRPr="00B847E2">
        <w:rPr>
          <w:rFonts w:ascii="Times New Roman" w:hAnsi="Times New Roman" w:cs="Times New Roman"/>
          <w:sz w:val="28"/>
          <w:szCs w:val="28"/>
        </w:rPr>
        <w:t>с</w:t>
      </w:r>
      <w:r>
        <w:rPr>
          <w:rFonts w:ascii="Times New Roman" w:hAnsi="Times New Roman" w:cs="Times New Roman"/>
          <w:sz w:val="28"/>
          <w:szCs w:val="28"/>
        </w:rPr>
        <w:t xml:space="preserve"> </w:t>
      </w:r>
      <w:r w:rsidRPr="006A7457">
        <w:rPr>
          <w:rFonts w:ascii="Times New Roman" w:hAnsi="Times New Roman" w:cs="Times New Roman"/>
          <w:sz w:val="28"/>
          <w:szCs w:val="28"/>
        </w:rPr>
        <w:t xml:space="preserve">Федеральным законом </w:t>
      </w:r>
      <w:r>
        <w:rPr>
          <w:rFonts w:ascii="Times New Roman" w:hAnsi="Times New Roman" w:cs="Times New Roman"/>
          <w:sz w:val="28"/>
          <w:szCs w:val="28"/>
        </w:rPr>
        <w:br/>
      </w:r>
      <w:r w:rsidRPr="006A7457">
        <w:rPr>
          <w:rFonts w:ascii="Times New Roman" w:hAnsi="Times New Roman" w:cs="Times New Roman"/>
          <w:sz w:val="28"/>
          <w:szCs w:val="28"/>
        </w:rPr>
        <w:t>от 06.10.2003 № 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и </w:t>
      </w:r>
      <w:hyperlink r:id="rId13" w:tgtFrame="_blank" w:history="1">
        <w:r>
          <w:rPr>
            <w:rStyle w:val="a3"/>
            <w:rFonts w:ascii="Times New Roman" w:hAnsi="Times New Roman" w:cs="Times New Roman"/>
            <w:sz w:val="28"/>
            <w:szCs w:val="28"/>
          </w:rPr>
          <w:t>За</w:t>
        </w:r>
        <w:r w:rsidRPr="00B847E2">
          <w:rPr>
            <w:rStyle w:val="a3"/>
            <w:rFonts w:ascii="Times New Roman" w:hAnsi="Times New Roman" w:cs="Times New Roman"/>
            <w:sz w:val="28"/>
            <w:szCs w:val="28"/>
          </w:rPr>
          <w:t xml:space="preserve">коном </w:t>
        </w:r>
        <w:r>
          <w:rPr>
            <w:rStyle w:val="a3"/>
            <w:rFonts w:ascii="Times New Roman" w:hAnsi="Times New Roman" w:cs="Times New Roman"/>
            <w:sz w:val="28"/>
            <w:szCs w:val="28"/>
          </w:rPr>
          <w:t xml:space="preserve">Брянской области </w:t>
        </w:r>
        <w:r>
          <w:rPr>
            <w:rStyle w:val="a3"/>
            <w:rFonts w:ascii="Times New Roman" w:hAnsi="Times New Roman" w:cs="Times New Roman"/>
            <w:sz w:val="28"/>
            <w:szCs w:val="28"/>
          </w:rPr>
          <w:br/>
        </w:r>
        <w:r w:rsidRPr="00B847E2">
          <w:rPr>
            <w:rStyle w:val="a3"/>
            <w:rFonts w:ascii="Times New Roman" w:hAnsi="Times New Roman" w:cs="Times New Roman"/>
            <w:sz w:val="28"/>
            <w:szCs w:val="28"/>
          </w:rPr>
          <w:t>от 0</w:t>
        </w:r>
        <w:r>
          <w:rPr>
            <w:rStyle w:val="a3"/>
            <w:rFonts w:ascii="Times New Roman" w:hAnsi="Times New Roman" w:cs="Times New Roman"/>
            <w:sz w:val="28"/>
            <w:szCs w:val="28"/>
          </w:rPr>
          <w:t>9</w:t>
        </w:r>
        <w:r w:rsidRPr="00B847E2">
          <w:rPr>
            <w:rStyle w:val="a3"/>
            <w:rFonts w:ascii="Times New Roman" w:hAnsi="Times New Roman" w:cs="Times New Roman"/>
            <w:sz w:val="28"/>
            <w:szCs w:val="28"/>
          </w:rPr>
          <w:t>.0</w:t>
        </w:r>
        <w:r>
          <w:rPr>
            <w:rStyle w:val="a3"/>
            <w:rFonts w:ascii="Times New Roman" w:hAnsi="Times New Roman" w:cs="Times New Roman"/>
            <w:sz w:val="28"/>
            <w:szCs w:val="28"/>
          </w:rPr>
          <w:t>3</w:t>
        </w:r>
        <w:r w:rsidRPr="00B847E2">
          <w:rPr>
            <w:rStyle w:val="a3"/>
            <w:rFonts w:ascii="Times New Roman" w:hAnsi="Times New Roman" w:cs="Times New Roman"/>
            <w:sz w:val="28"/>
            <w:szCs w:val="28"/>
          </w:rPr>
          <w:t>.200</w:t>
        </w:r>
        <w:r>
          <w:rPr>
            <w:rStyle w:val="a3"/>
            <w:rFonts w:ascii="Times New Roman" w:hAnsi="Times New Roman" w:cs="Times New Roman"/>
            <w:sz w:val="28"/>
            <w:szCs w:val="28"/>
          </w:rPr>
          <w:t>5</w:t>
        </w:r>
        <w:r w:rsidRPr="00B847E2">
          <w:rPr>
            <w:rStyle w:val="a3"/>
            <w:rFonts w:ascii="Times New Roman" w:hAnsi="Times New Roman" w:cs="Times New Roman"/>
            <w:sz w:val="28"/>
            <w:szCs w:val="28"/>
          </w:rPr>
          <w:t xml:space="preserve"> № 3-З</w:t>
        </w:r>
      </w:hyperlink>
      <w:r w:rsidRPr="00B847E2">
        <w:rPr>
          <w:rFonts w:ascii="Times New Roman" w:hAnsi="Times New Roman" w:cs="Times New Roman"/>
          <w:sz w:val="28"/>
          <w:szCs w:val="28"/>
        </w:rPr>
        <w:t xml:space="preserve"> «О</w:t>
      </w:r>
      <w:r>
        <w:rPr>
          <w:rFonts w:ascii="Times New Roman" w:hAnsi="Times New Roman" w:cs="Times New Roman"/>
          <w:sz w:val="28"/>
          <w:szCs w:val="28"/>
        </w:rPr>
        <w:t xml:space="preserve"> наделении муниципальных образований статусом городского округа, муниципального района, городского поселения, сельского поселения и установлении границ муниципальных образований в Брянской области»</w:t>
      </w:r>
      <w:r w:rsidRPr="00DF0080">
        <w:rPr>
          <w:rFonts w:ascii="Times New Roman" w:hAnsi="Times New Roman" w:cs="Times New Roman"/>
          <w:sz w:val="28"/>
          <w:szCs w:val="28"/>
        </w:rPr>
        <w:t xml:space="preserve"> </w:t>
      </w:r>
      <w:r w:rsidRPr="00DF0080">
        <w:rPr>
          <w:rFonts w:ascii="Times New Roman" w:hAnsi="Times New Roman"/>
          <w:sz w:val="28"/>
          <w:szCs w:val="28"/>
        </w:rPr>
        <w:t xml:space="preserve">Семячковский сельский </w:t>
      </w:r>
      <w:r w:rsidRPr="00DF0080">
        <w:rPr>
          <w:rFonts w:ascii="Times New Roman" w:hAnsi="Times New Roman" w:cs="Times New Roman"/>
          <w:sz w:val="28"/>
          <w:szCs w:val="28"/>
        </w:rPr>
        <w:t>Совет народных депутатов</w:t>
      </w:r>
    </w:p>
    <w:p w:rsidR="00987DC2" w:rsidRPr="00257E7B" w:rsidRDefault="00987DC2" w:rsidP="00987DC2">
      <w:pPr>
        <w:pStyle w:val="f"/>
        <w:tabs>
          <w:tab w:val="left" w:pos="709"/>
        </w:tabs>
        <w:spacing w:before="120" w:after="0"/>
        <w:ind w:firstLine="709"/>
        <w:jc w:val="both"/>
        <w:rPr>
          <w:sz w:val="28"/>
          <w:szCs w:val="28"/>
        </w:rPr>
      </w:pPr>
      <w:r w:rsidRPr="00257E7B">
        <w:rPr>
          <w:sz w:val="28"/>
          <w:szCs w:val="28"/>
        </w:rPr>
        <w:t>решил:</w:t>
      </w:r>
    </w:p>
    <w:p w:rsidR="00987DC2" w:rsidRPr="00DF0080" w:rsidRDefault="00987DC2" w:rsidP="00987DC2">
      <w:pPr>
        <w:shd w:val="clear" w:color="auto" w:fill="FFFFFF"/>
        <w:spacing w:before="120"/>
        <w:ind w:right="-1" w:firstLine="709"/>
        <w:jc w:val="both"/>
        <w:rPr>
          <w:sz w:val="28"/>
          <w:szCs w:val="28"/>
        </w:rPr>
      </w:pPr>
      <w:r w:rsidRPr="00DF0080">
        <w:rPr>
          <w:sz w:val="28"/>
          <w:szCs w:val="28"/>
        </w:rPr>
        <w:t>1. Назначить публичные слушания по вопросу обсуждения проекта решения Семячковского сельского Совета народных депутатов «</w:t>
      </w:r>
      <w:r w:rsidRPr="00DF0080">
        <w:rPr>
          <w:bCs/>
          <w:sz w:val="28"/>
          <w:szCs w:val="28"/>
        </w:rPr>
        <w:t>О внесении изменений в Устав</w:t>
      </w:r>
      <w:r w:rsidRPr="00DF0080">
        <w:rPr>
          <w:sz w:val="28"/>
          <w:szCs w:val="28"/>
        </w:rPr>
        <w:t xml:space="preserve"> Семячковского сельского поселения Трубчевского муницип</w:t>
      </w:r>
      <w:r w:rsidR="008175D4">
        <w:rPr>
          <w:sz w:val="28"/>
          <w:szCs w:val="28"/>
        </w:rPr>
        <w:t xml:space="preserve">ального района Брянской области в новой </w:t>
      </w:r>
      <w:r w:rsidRPr="00DF0080">
        <w:rPr>
          <w:sz w:val="28"/>
          <w:szCs w:val="28"/>
        </w:rPr>
        <w:t xml:space="preserve">редакции» </w:t>
      </w:r>
      <w:r>
        <w:rPr>
          <w:sz w:val="28"/>
          <w:szCs w:val="28"/>
        </w:rPr>
        <w:br/>
      </w:r>
      <w:r w:rsidRPr="006F1DB2">
        <w:rPr>
          <w:sz w:val="28"/>
          <w:szCs w:val="28"/>
        </w:rPr>
        <w:t>на 29.11.2024 года</w:t>
      </w:r>
      <w:r w:rsidRPr="00DF0080">
        <w:rPr>
          <w:sz w:val="28"/>
          <w:szCs w:val="28"/>
        </w:rPr>
        <w:t xml:space="preserve"> в </w:t>
      </w:r>
      <w:r>
        <w:rPr>
          <w:sz w:val="28"/>
          <w:szCs w:val="28"/>
        </w:rPr>
        <w:t>9</w:t>
      </w:r>
      <w:r w:rsidRPr="00DF0080">
        <w:rPr>
          <w:sz w:val="28"/>
          <w:szCs w:val="28"/>
        </w:rPr>
        <w:t xml:space="preserve"> часов </w:t>
      </w:r>
      <w:r>
        <w:rPr>
          <w:sz w:val="28"/>
          <w:szCs w:val="28"/>
        </w:rPr>
        <w:t>3</w:t>
      </w:r>
      <w:r w:rsidRPr="00DF0080">
        <w:rPr>
          <w:sz w:val="28"/>
          <w:szCs w:val="28"/>
        </w:rPr>
        <w:t xml:space="preserve">0 минут в здании Семячковской </w:t>
      </w:r>
      <w:r w:rsidRPr="00DF0080">
        <w:rPr>
          <w:bCs/>
          <w:sz w:val="28"/>
          <w:szCs w:val="28"/>
        </w:rPr>
        <w:t>сельской администрации</w:t>
      </w:r>
      <w:r w:rsidRPr="00DF0080">
        <w:rPr>
          <w:sz w:val="28"/>
          <w:szCs w:val="28"/>
        </w:rPr>
        <w:t xml:space="preserve"> Трубчевского района Брянской области, расположенного </w:t>
      </w:r>
      <w:r>
        <w:rPr>
          <w:sz w:val="28"/>
          <w:szCs w:val="28"/>
        </w:rPr>
        <w:br/>
      </w:r>
      <w:r w:rsidRPr="00DF0080">
        <w:rPr>
          <w:sz w:val="28"/>
          <w:szCs w:val="28"/>
        </w:rPr>
        <w:t xml:space="preserve">по адресу: Брянская область, Трубчевский район, с. Семячки, ул. Советская, </w:t>
      </w:r>
      <w:r>
        <w:rPr>
          <w:sz w:val="28"/>
          <w:szCs w:val="28"/>
        </w:rPr>
        <w:br/>
      </w:r>
      <w:r w:rsidRPr="00DF0080">
        <w:rPr>
          <w:sz w:val="28"/>
          <w:szCs w:val="28"/>
        </w:rPr>
        <w:t>д. 14.</w:t>
      </w:r>
    </w:p>
    <w:p w:rsidR="00987DC2" w:rsidRPr="00DF0080" w:rsidRDefault="00987DC2" w:rsidP="00987DC2">
      <w:pPr>
        <w:spacing w:before="120"/>
        <w:ind w:firstLine="709"/>
        <w:jc w:val="both"/>
        <w:rPr>
          <w:sz w:val="28"/>
          <w:szCs w:val="28"/>
        </w:rPr>
      </w:pPr>
      <w:r w:rsidRPr="00DF0080">
        <w:rPr>
          <w:sz w:val="28"/>
          <w:szCs w:val="28"/>
        </w:rPr>
        <w:lastRenderedPageBreak/>
        <w:t>2. Сформировать Оргкомитет по подготовке и проведению публичных слушаний в следующем составе:</w:t>
      </w:r>
    </w:p>
    <w:p w:rsidR="00987DC2" w:rsidRPr="00DF0080" w:rsidRDefault="00987DC2" w:rsidP="00987DC2">
      <w:pPr>
        <w:pStyle w:val="100"/>
        <w:widowControl w:val="0"/>
        <w:shd w:val="clear" w:color="auto" w:fill="auto"/>
        <w:spacing w:before="0" w:line="240" w:lineRule="auto"/>
        <w:ind w:right="40" w:firstLine="709"/>
        <w:jc w:val="both"/>
        <w:rPr>
          <w:rFonts w:ascii="Times New Roman" w:hAnsi="Times New Roman"/>
          <w:b w:val="0"/>
          <w:bCs w:val="0"/>
          <w:sz w:val="28"/>
          <w:szCs w:val="28"/>
          <w:lang w:val="ru-RU"/>
        </w:rPr>
      </w:pPr>
      <w:r>
        <w:rPr>
          <w:rFonts w:ascii="Times New Roman" w:hAnsi="Times New Roman"/>
          <w:b w:val="0"/>
          <w:sz w:val="28"/>
          <w:szCs w:val="28"/>
          <w:lang w:val="ru-RU"/>
        </w:rPr>
        <w:t>Ворфлусев Сергей Витальевич</w:t>
      </w:r>
      <w:r w:rsidRPr="00DF0080">
        <w:rPr>
          <w:rFonts w:ascii="Times New Roman" w:hAnsi="Times New Roman"/>
          <w:b w:val="0"/>
          <w:sz w:val="28"/>
          <w:szCs w:val="28"/>
          <w:lang w:val="ru-RU"/>
        </w:rPr>
        <w:t xml:space="preserve"> – глава Семячковского сельского поселения, председатель Семячковского сельского Совета народных депутатов;</w:t>
      </w:r>
    </w:p>
    <w:p w:rsidR="00987DC2" w:rsidRPr="00DF0080" w:rsidRDefault="00987DC2" w:rsidP="00987DC2">
      <w:pPr>
        <w:pStyle w:val="100"/>
        <w:widowControl w:val="0"/>
        <w:shd w:val="clear" w:color="auto" w:fill="auto"/>
        <w:spacing w:before="0" w:line="240" w:lineRule="auto"/>
        <w:ind w:right="40" w:firstLine="709"/>
        <w:jc w:val="both"/>
        <w:rPr>
          <w:rFonts w:ascii="Times New Roman" w:hAnsi="Times New Roman"/>
          <w:b w:val="0"/>
          <w:sz w:val="28"/>
          <w:szCs w:val="28"/>
          <w:lang w:val="ru-RU"/>
        </w:rPr>
      </w:pPr>
      <w:r w:rsidRPr="00DF0080">
        <w:rPr>
          <w:rFonts w:ascii="Times New Roman" w:hAnsi="Times New Roman"/>
          <w:b w:val="0"/>
          <w:sz w:val="28"/>
          <w:szCs w:val="28"/>
          <w:lang w:val="ru-RU"/>
        </w:rPr>
        <w:t xml:space="preserve">Карев Владимир Федорович – </w:t>
      </w:r>
      <w:r>
        <w:rPr>
          <w:rFonts w:ascii="Times New Roman" w:hAnsi="Times New Roman"/>
          <w:b w:val="0"/>
          <w:sz w:val="28"/>
          <w:szCs w:val="28"/>
          <w:lang w:val="ru-RU"/>
        </w:rPr>
        <w:t xml:space="preserve">заместитель </w:t>
      </w:r>
      <w:r w:rsidRPr="00DF0080">
        <w:rPr>
          <w:rFonts w:ascii="Times New Roman" w:hAnsi="Times New Roman"/>
          <w:b w:val="0"/>
          <w:sz w:val="28"/>
          <w:szCs w:val="28"/>
          <w:lang w:val="ru-RU"/>
        </w:rPr>
        <w:t>глав</w:t>
      </w:r>
      <w:r>
        <w:rPr>
          <w:rFonts w:ascii="Times New Roman" w:hAnsi="Times New Roman"/>
          <w:b w:val="0"/>
          <w:sz w:val="28"/>
          <w:szCs w:val="28"/>
          <w:lang w:val="ru-RU"/>
        </w:rPr>
        <w:t>ы</w:t>
      </w:r>
      <w:r w:rsidRPr="00DF0080">
        <w:rPr>
          <w:rFonts w:ascii="Times New Roman" w:hAnsi="Times New Roman"/>
          <w:b w:val="0"/>
          <w:sz w:val="28"/>
          <w:szCs w:val="28"/>
          <w:lang w:val="ru-RU"/>
        </w:rPr>
        <w:t xml:space="preserve"> Семячковского сельского поселения, </w:t>
      </w:r>
      <w:r>
        <w:rPr>
          <w:rFonts w:ascii="Times New Roman" w:hAnsi="Times New Roman"/>
          <w:b w:val="0"/>
          <w:sz w:val="28"/>
          <w:szCs w:val="28"/>
          <w:lang w:val="ru-RU"/>
        </w:rPr>
        <w:t>заместитель председателя</w:t>
      </w:r>
      <w:r w:rsidRPr="00DF0080">
        <w:rPr>
          <w:rFonts w:ascii="Times New Roman" w:hAnsi="Times New Roman"/>
          <w:b w:val="0"/>
          <w:sz w:val="28"/>
          <w:szCs w:val="28"/>
          <w:lang w:val="ru-RU"/>
        </w:rPr>
        <w:t xml:space="preserve"> Семячковского сельского Совета народных депутатов;</w:t>
      </w:r>
    </w:p>
    <w:p w:rsidR="00987DC2" w:rsidRPr="00DF0080" w:rsidRDefault="00987DC2" w:rsidP="00987DC2">
      <w:pPr>
        <w:pStyle w:val="100"/>
        <w:widowControl w:val="0"/>
        <w:shd w:val="clear" w:color="auto" w:fill="auto"/>
        <w:spacing w:before="0" w:line="240" w:lineRule="auto"/>
        <w:ind w:right="40" w:firstLine="709"/>
        <w:jc w:val="both"/>
        <w:rPr>
          <w:rFonts w:ascii="Times New Roman" w:hAnsi="Times New Roman"/>
          <w:sz w:val="28"/>
          <w:szCs w:val="28"/>
          <w:lang w:val="ru-RU"/>
        </w:rPr>
      </w:pPr>
      <w:r w:rsidRPr="00DF0080">
        <w:rPr>
          <w:rFonts w:ascii="Times New Roman" w:hAnsi="Times New Roman"/>
          <w:b w:val="0"/>
          <w:sz w:val="28"/>
          <w:szCs w:val="28"/>
          <w:lang w:val="ru-RU"/>
        </w:rPr>
        <w:t>Горбунов Николай Анатольевич – председатель постоянной комиссии Семячковского сельского Совета народных депутатов по правовым вопросам и взаимодействию с органами государственной власти, по социальным вопросам, экологии и природопользованию;</w:t>
      </w:r>
    </w:p>
    <w:p w:rsidR="00987DC2" w:rsidRPr="00DF0080" w:rsidRDefault="00987DC2" w:rsidP="00987DC2">
      <w:pPr>
        <w:pStyle w:val="100"/>
        <w:widowControl w:val="0"/>
        <w:shd w:val="clear" w:color="auto" w:fill="auto"/>
        <w:spacing w:before="0" w:line="240" w:lineRule="auto"/>
        <w:ind w:right="40" w:firstLine="709"/>
        <w:jc w:val="both"/>
        <w:rPr>
          <w:rFonts w:ascii="Times New Roman" w:hAnsi="Times New Roman"/>
          <w:sz w:val="28"/>
          <w:szCs w:val="28"/>
          <w:lang w:val="ru-RU"/>
        </w:rPr>
      </w:pPr>
      <w:r>
        <w:rPr>
          <w:rFonts w:ascii="Times New Roman" w:hAnsi="Times New Roman"/>
          <w:b w:val="0"/>
          <w:sz w:val="28"/>
          <w:szCs w:val="28"/>
          <w:lang w:val="ru-RU"/>
        </w:rPr>
        <w:t>Гришина</w:t>
      </w:r>
      <w:r w:rsidRPr="00DF0080">
        <w:rPr>
          <w:rFonts w:ascii="Times New Roman" w:hAnsi="Times New Roman"/>
          <w:b w:val="0"/>
          <w:sz w:val="28"/>
          <w:szCs w:val="28"/>
          <w:lang w:val="ru-RU"/>
        </w:rPr>
        <w:t xml:space="preserve"> Татьяна Ивановна – </w:t>
      </w:r>
      <w:r>
        <w:rPr>
          <w:rFonts w:ascii="Times New Roman" w:hAnsi="Times New Roman"/>
          <w:b w:val="0"/>
          <w:sz w:val="28"/>
          <w:szCs w:val="28"/>
          <w:lang w:val="ru-RU"/>
        </w:rPr>
        <w:t xml:space="preserve">врио </w:t>
      </w:r>
      <w:r w:rsidRPr="00DF0080">
        <w:rPr>
          <w:rFonts w:ascii="Times New Roman" w:hAnsi="Times New Roman"/>
          <w:b w:val="0"/>
          <w:sz w:val="28"/>
          <w:szCs w:val="28"/>
          <w:lang w:val="ru-RU"/>
        </w:rPr>
        <w:t>глав</w:t>
      </w:r>
      <w:r>
        <w:rPr>
          <w:rFonts w:ascii="Times New Roman" w:hAnsi="Times New Roman"/>
          <w:b w:val="0"/>
          <w:sz w:val="28"/>
          <w:szCs w:val="28"/>
          <w:lang w:val="ru-RU"/>
        </w:rPr>
        <w:t>ы</w:t>
      </w:r>
      <w:r w:rsidRPr="00DF0080">
        <w:rPr>
          <w:rFonts w:ascii="Times New Roman" w:hAnsi="Times New Roman"/>
          <w:b w:val="0"/>
          <w:sz w:val="28"/>
          <w:szCs w:val="28"/>
          <w:lang w:val="ru-RU"/>
        </w:rPr>
        <w:t xml:space="preserve"> Семячковской сельской администрации;</w:t>
      </w:r>
    </w:p>
    <w:p w:rsidR="00987DC2" w:rsidRPr="00EB6FE4" w:rsidRDefault="00987DC2" w:rsidP="00987DC2">
      <w:pPr>
        <w:pStyle w:val="100"/>
        <w:widowControl w:val="0"/>
        <w:shd w:val="clear" w:color="auto" w:fill="auto"/>
        <w:spacing w:before="0" w:line="240" w:lineRule="auto"/>
        <w:ind w:right="40" w:firstLine="709"/>
        <w:jc w:val="both"/>
        <w:rPr>
          <w:rFonts w:ascii="Times New Roman" w:hAnsi="Times New Roman"/>
          <w:sz w:val="28"/>
          <w:szCs w:val="28"/>
          <w:lang w:val="ru-RU"/>
        </w:rPr>
      </w:pPr>
      <w:r w:rsidRPr="00EB6FE4">
        <w:rPr>
          <w:rFonts w:ascii="Times New Roman" w:hAnsi="Times New Roman"/>
          <w:b w:val="0"/>
          <w:sz w:val="28"/>
          <w:szCs w:val="28"/>
          <w:lang w:val="ru-RU"/>
        </w:rPr>
        <w:t>Хроменкова Галина Васильевна – ведущий специалист Семячковской сельской администрации.</w:t>
      </w:r>
    </w:p>
    <w:p w:rsidR="00987DC2" w:rsidRDefault="00987DC2" w:rsidP="00987DC2">
      <w:pPr>
        <w:spacing w:before="120"/>
        <w:ind w:firstLine="709"/>
        <w:jc w:val="both"/>
        <w:rPr>
          <w:sz w:val="28"/>
          <w:szCs w:val="28"/>
        </w:rPr>
      </w:pPr>
      <w:r w:rsidRPr="00EB6FE4">
        <w:rPr>
          <w:sz w:val="28"/>
          <w:szCs w:val="28"/>
        </w:rPr>
        <w:t>3. Определить вопрос</w:t>
      </w:r>
      <w:r>
        <w:rPr>
          <w:sz w:val="28"/>
          <w:szCs w:val="28"/>
        </w:rPr>
        <w:t>ами</w:t>
      </w:r>
      <w:r w:rsidRPr="00EB6FE4">
        <w:rPr>
          <w:sz w:val="28"/>
          <w:szCs w:val="28"/>
        </w:rPr>
        <w:t xml:space="preserve"> публичных слушаний:</w:t>
      </w:r>
    </w:p>
    <w:p w:rsidR="00987DC2" w:rsidRDefault="00987DC2" w:rsidP="00987DC2">
      <w:pPr>
        <w:ind w:firstLine="709"/>
        <w:jc w:val="both"/>
        <w:rPr>
          <w:sz w:val="28"/>
          <w:szCs w:val="28"/>
        </w:rPr>
      </w:pPr>
      <w:r>
        <w:rPr>
          <w:sz w:val="28"/>
          <w:szCs w:val="28"/>
        </w:rPr>
        <w:t xml:space="preserve">1) </w:t>
      </w:r>
      <w:r w:rsidRPr="00EB6FE4">
        <w:rPr>
          <w:sz w:val="28"/>
          <w:szCs w:val="28"/>
        </w:rPr>
        <w:t>Общие положения</w:t>
      </w:r>
      <w:r>
        <w:rPr>
          <w:sz w:val="28"/>
          <w:szCs w:val="28"/>
        </w:rPr>
        <w:t>;</w:t>
      </w:r>
    </w:p>
    <w:p w:rsidR="00987DC2" w:rsidRPr="00EB6FE4" w:rsidRDefault="00987DC2" w:rsidP="00987DC2">
      <w:pPr>
        <w:ind w:firstLine="709"/>
        <w:jc w:val="both"/>
        <w:rPr>
          <w:sz w:val="28"/>
          <w:szCs w:val="28"/>
        </w:rPr>
      </w:pPr>
      <w:r>
        <w:rPr>
          <w:sz w:val="28"/>
          <w:szCs w:val="28"/>
        </w:rPr>
        <w:t>2) Правовые основы организации местного самоуправления в сельском поселении.</w:t>
      </w:r>
    </w:p>
    <w:p w:rsidR="00987DC2" w:rsidRPr="00DF0080" w:rsidRDefault="00987DC2" w:rsidP="00987DC2">
      <w:pPr>
        <w:spacing w:before="120"/>
        <w:ind w:firstLine="709"/>
        <w:jc w:val="both"/>
        <w:rPr>
          <w:sz w:val="28"/>
          <w:szCs w:val="28"/>
        </w:rPr>
      </w:pPr>
      <w:r w:rsidRPr="00EB6FE4">
        <w:rPr>
          <w:sz w:val="28"/>
          <w:szCs w:val="28"/>
        </w:rPr>
        <w:t>4. Предложения по проекту решения Семячковского сельского Совета народных депутатов «</w:t>
      </w:r>
      <w:r w:rsidRPr="00EB6FE4">
        <w:rPr>
          <w:bCs/>
          <w:sz w:val="28"/>
          <w:szCs w:val="28"/>
        </w:rPr>
        <w:t>О внесении изменений в Устав</w:t>
      </w:r>
      <w:r w:rsidRPr="00EB6FE4">
        <w:rPr>
          <w:sz w:val="28"/>
          <w:szCs w:val="28"/>
        </w:rPr>
        <w:t xml:space="preserve"> Семячковского сельского поселения Трубчевского</w:t>
      </w:r>
      <w:r w:rsidRPr="00DF0080">
        <w:rPr>
          <w:sz w:val="28"/>
          <w:szCs w:val="28"/>
        </w:rPr>
        <w:t xml:space="preserve"> муниципального района Брянской области в новой редакции» в письменном виде направлять в оргкомитет по подготовке и провед</w:t>
      </w:r>
      <w:r w:rsidRPr="006F1DB2">
        <w:rPr>
          <w:sz w:val="28"/>
          <w:szCs w:val="28"/>
        </w:rPr>
        <w:t>ению публичных слушаний в период с 0</w:t>
      </w:r>
      <w:r>
        <w:rPr>
          <w:sz w:val="28"/>
          <w:szCs w:val="28"/>
        </w:rPr>
        <w:t>5</w:t>
      </w:r>
      <w:r w:rsidRPr="006F1DB2">
        <w:rPr>
          <w:sz w:val="28"/>
          <w:szCs w:val="28"/>
        </w:rPr>
        <w:t>.11.2024 года по 18.11.2024 года по</w:t>
      </w:r>
      <w:r w:rsidRPr="00DF0080">
        <w:rPr>
          <w:sz w:val="28"/>
          <w:szCs w:val="28"/>
        </w:rPr>
        <w:t xml:space="preserve"> адресу: 242225, Брянская область, Трубчевский район, с. Семячки,</w:t>
      </w:r>
      <w:r>
        <w:rPr>
          <w:sz w:val="28"/>
          <w:szCs w:val="28"/>
        </w:rPr>
        <w:t xml:space="preserve"> </w:t>
      </w:r>
      <w:r>
        <w:rPr>
          <w:sz w:val="28"/>
          <w:szCs w:val="28"/>
        </w:rPr>
        <w:br/>
      </w:r>
      <w:r w:rsidRPr="00DF0080">
        <w:rPr>
          <w:sz w:val="28"/>
          <w:szCs w:val="28"/>
        </w:rPr>
        <w:t>ул. Советская, д. 14</w:t>
      </w:r>
      <w:r>
        <w:rPr>
          <w:sz w:val="28"/>
          <w:szCs w:val="28"/>
        </w:rPr>
        <w:t xml:space="preserve"> или </w:t>
      </w:r>
      <w:r w:rsidRPr="00DF0080">
        <w:rPr>
          <w:sz w:val="28"/>
          <w:szCs w:val="28"/>
        </w:rPr>
        <w:t xml:space="preserve">на адрес электронной почты: </w:t>
      </w:r>
      <w:r w:rsidRPr="00DF0080">
        <w:rPr>
          <w:sz w:val="28"/>
          <w:szCs w:val="28"/>
          <w:lang w:val="en-US"/>
        </w:rPr>
        <w:t>smyachki</w:t>
      </w:r>
      <w:r w:rsidRPr="00DF0080">
        <w:rPr>
          <w:sz w:val="28"/>
          <w:szCs w:val="28"/>
        </w:rPr>
        <w:t>.</w:t>
      </w:r>
      <w:r w:rsidRPr="00DF0080">
        <w:rPr>
          <w:sz w:val="28"/>
          <w:szCs w:val="28"/>
          <w:lang w:val="en-US"/>
        </w:rPr>
        <w:t>adm</w:t>
      </w:r>
      <w:r w:rsidRPr="00DF0080">
        <w:rPr>
          <w:sz w:val="28"/>
          <w:szCs w:val="28"/>
        </w:rPr>
        <w:t>@yandex.ru.</w:t>
      </w:r>
    </w:p>
    <w:p w:rsidR="00987DC2" w:rsidRPr="00DF0080" w:rsidRDefault="00987DC2" w:rsidP="00987DC2">
      <w:pPr>
        <w:spacing w:before="120"/>
        <w:ind w:firstLine="708"/>
        <w:jc w:val="both"/>
        <w:rPr>
          <w:sz w:val="28"/>
          <w:szCs w:val="28"/>
        </w:rPr>
      </w:pPr>
      <w:r w:rsidRPr="00DF0080">
        <w:rPr>
          <w:sz w:val="28"/>
          <w:szCs w:val="28"/>
        </w:rPr>
        <w:t xml:space="preserve">5. Поручить Оргкомитету осуществить организационную работу </w:t>
      </w:r>
      <w:r w:rsidRPr="00DF0080">
        <w:rPr>
          <w:sz w:val="28"/>
          <w:szCs w:val="28"/>
        </w:rPr>
        <w:br/>
        <w:t xml:space="preserve">по подготовке и проведению публичных слушаний в соответствии </w:t>
      </w:r>
      <w:r>
        <w:rPr>
          <w:sz w:val="28"/>
          <w:szCs w:val="28"/>
        </w:rPr>
        <w:br/>
      </w:r>
      <w:r w:rsidRPr="00DF0080">
        <w:rPr>
          <w:sz w:val="28"/>
          <w:szCs w:val="28"/>
        </w:rPr>
        <w:t xml:space="preserve">с Положением </w:t>
      </w:r>
      <w:r w:rsidRPr="00DF0080">
        <w:rPr>
          <w:bCs/>
          <w:sz w:val="28"/>
          <w:szCs w:val="28"/>
        </w:rPr>
        <w:t>о публичных слушаниях в муниципальном образовании «Семячковское сельское поселение Трубчевского муниципального района Брянской области</w:t>
      </w:r>
      <w:r>
        <w:rPr>
          <w:bCs/>
          <w:sz w:val="28"/>
          <w:szCs w:val="28"/>
        </w:rPr>
        <w:t>»</w:t>
      </w:r>
      <w:r w:rsidRPr="00DF0080">
        <w:rPr>
          <w:bCs/>
          <w:sz w:val="28"/>
          <w:szCs w:val="28"/>
        </w:rPr>
        <w:t xml:space="preserve">, </w:t>
      </w:r>
      <w:r w:rsidRPr="00DF0080">
        <w:rPr>
          <w:sz w:val="28"/>
          <w:szCs w:val="28"/>
        </w:rPr>
        <w:t>утвержденным решением Семячковского сельского Совета народных депутатов от 15.10.2021 № 4-78.</w:t>
      </w:r>
    </w:p>
    <w:p w:rsidR="00987DC2" w:rsidRPr="0005444A" w:rsidRDefault="00987DC2" w:rsidP="00987DC2">
      <w:pPr>
        <w:spacing w:before="120"/>
        <w:ind w:firstLine="709"/>
        <w:jc w:val="both"/>
        <w:rPr>
          <w:color w:val="000000"/>
          <w:sz w:val="28"/>
          <w:szCs w:val="28"/>
        </w:rPr>
      </w:pPr>
      <w:r w:rsidRPr="00DF0080">
        <w:rPr>
          <w:sz w:val="28"/>
          <w:szCs w:val="28"/>
        </w:rPr>
        <w:t xml:space="preserve">6. </w:t>
      </w:r>
      <w:proofErr w:type="gramStart"/>
      <w:r w:rsidRPr="00DF0080">
        <w:rPr>
          <w:sz w:val="28"/>
          <w:szCs w:val="28"/>
        </w:rPr>
        <w:t>Настоящее решение вместе с проектом решения Семячковского сельского Совета народных депутатов «</w:t>
      </w:r>
      <w:r w:rsidRPr="00DF0080">
        <w:rPr>
          <w:bCs/>
          <w:sz w:val="28"/>
          <w:szCs w:val="28"/>
        </w:rPr>
        <w:t xml:space="preserve">О внесении </w:t>
      </w:r>
      <w:r>
        <w:rPr>
          <w:bCs/>
          <w:sz w:val="28"/>
          <w:szCs w:val="28"/>
        </w:rPr>
        <w:t xml:space="preserve">изменений </w:t>
      </w:r>
      <w:r w:rsidRPr="00DF0080">
        <w:rPr>
          <w:bCs/>
          <w:sz w:val="28"/>
          <w:szCs w:val="28"/>
        </w:rPr>
        <w:t>в Устав</w:t>
      </w:r>
      <w:r w:rsidRPr="00DF0080">
        <w:rPr>
          <w:sz w:val="28"/>
          <w:szCs w:val="28"/>
        </w:rPr>
        <w:t xml:space="preserve"> Семячковского сельского поселения Трубчевского муниципального района Брянской области в новой редакции» </w:t>
      </w:r>
      <w:r w:rsidRPr="0005444A">
        <w:rPr>
          <w:color w:val="000000"/>
          <w:sz w:val="28"/>
          <w:szCs w:val="28"/>
        </w:rPr>
        <w:t xml:space="preserve">подлежит официальному опубликованию </w:t>
      </w:r>
      <w:r w:rsidRPr="00786786">
        <w:rPr>
          <w:color w:val="000000"/>
          <w:sz w:val="28"/>
          <w:szCs w:val="28"/>
        </w:rPr>
        <w:t xml:space="preserve">в </w:t>
      </w:r>
      <w:r w:rsidRPr="00786786">
        <w:rPr>
          <w:sz w:val="28"/>
          <w:szCs w:val="28"/>
        </w:rPr>
        <w:t xml:space="preserve">печатном средстве массовой информации «Информационный бюллетень Семячковского сельского поселения» </w:t>
      </w:r>
      <w:r w:rsidRPr="0005444A">
        <w:rPr>
          <w:color w:val="000000"/>
          <w:sz w:val="28"/>
          <w:szCs w:val="28"/>
        </w:rPr>
        <w:t>и размещению на официальном сайте Трубчевского муниципального района в сети Интернет (</w:t>
      </w:r>
      <w:proofErr w:type="spellStart"/>
      <w:r w:rsidRPr="0005444A">
        <w:rPr>
          <w:color w:val="000000"/>
          <w:sz w:val="28"/>
          <w:szCs w:val="28"/>
        </w:rPr>
        <w:t>www.trubrayon.ru</w:t>
      </w:r>
      <w:proofErr w:type="spellEnd"/>
      <w:r w:rsidRPr="0005444A">
        <w:rPr>
          <w:color w:val="000000"/>
          <w:sz w:val="28"/>
          <w:szCs w:val="28"/>
        </w:rPr>
        <w:t>) на странице «Семячковское сельское поселение».</w:t>
      </w:r>
      <w:proofErr w:type="gramEnd"/>
    </w:p>
    <w:p w:rsidR="00987DC2" w:rsidRPr="0005444A" w:rsidRDefault="00987DC2" w:rsidP="00987DC2">
      <w:pPr>
        <w:spacing w:before="120"/>
        <w:ind w:firstLine="709"/>
        <w:jc w:val="both"/>
        <w:rPr>
          <w:color w:val="000000"/>
          <w:sz w:val="28"/>
          <w:szCs w:val="28"/>
        </w:rPr>
      </w:pPr>
      <w:r>
        <w:rPr>
          <w:color w:val="000000"/>
          <w:sz w:val="28"/>
          <w:szCs w:val="28"/>
        </w:rPr>
        <w:lastRenderedPageBreak/>
        <w:t>7</w:t>
      </w:r>
      <w:r w:rsidRPr="0005444A">
        <w:rPr>
          <w:color w:val="000000"/>
          <w:sz w:val="28"/>
          <w:szCs w:val="28"/>
        </w:rPr>
        <w:t xml:space="preserve">. Настоящее решение вступает в силу с момента его </w:t>
      </w:r>
      <w:r w:rsidRPr="00786786">
        <w:rPr>
          <w:color w:val="000000"/>
          <w:sz w:val="28"/>
          <w:szCs w:val="28"/>
        </w:rPr>
        <w:t xml:space="preserve">официального опубликования в </w:t>
      </w:r>
      <w:r w:rsidRPr="00786786">
        <w:rPr>
          <w:sz w:val="28"/>
          <w:szCs w:val="28"/>
        </w:rPr>
        <w:t>печатном средстве массовой информации «Информационный бюллетень Семячковского сельского поселения»</w:t>
      </w:r>
      <w:r w:rsidRPr="0005444A">
        <w:rPr>
          <w:color w:val="000000"/>
          <w:sz w:val="28"/>
          <w:szCs w:val="28"/>
        </w:rPr>
        <w:t>.</w:t>
      </w:r>
    </w:p>
    <w:p w:rsidR="00987DC2" w:rsidRPr="00DF0080" w:rsidRDefault="00987DC2" w:rsidP="00987DC2">
      <w:pPr>
        <w:spacing w:before="120"/>
        <w:ind w:firstLine="708"/>
        <w:jc w:val="both"/>
        <w:rPr>
          <w:sz w:val="28"/>
          <w:szCs w:val="28"/>
        </w:rPr>
      </w:pPr>
      <w:r w:rsidRPr="00DF0080">
        <w:rPr>
          <w:sz w:val="28"/>
          <w:szCs w:val="28"/>
        </w:rPr>
        <w:t xml:space="preserve">8. Контроль за исполнением настоящего решения </w:t>
      </w:r>
      <w:r>
        <w:rPr>
          <w:sz w:val="28"/>
          <w:szCs w:val="28"/>
        </w:rPr>
        <w:t>оставляю за собой</w:t>
      </w:r>
      <w:r w:rsidRPr="00DF0080">
        <w:rPr>
          <w:sz w:val="28"/>
          <w:szCs w:val="28"/>
        </w:rPr>
        <w:t>.</w:t>
      </w:r>
    </w:p>
    <w:p w:rsidR="00987DC2" w:rsidRDefault="00987DC2" w:rsidP="00987DC2">
      <w:pPr>
        <w:autoSpaceDE w:val="0"/>
        <w:jc w:val="both"/>
        <w:rPr>
          <w:sz w:val="28"/>
          <w:szCs w:val="28"/>
        </w:rPr>
      </w:pPr>
    </w:p>
    <w:p w:rsidR="00987DC2" w:rsidRPr="006B09CE" w:rsidRDefault="00987DC2" w:rsidP="00987DC2">
      <w:pPr>
        <w:autoSpaceDE w:val="0"/>
        <w:jc w:val="both"/>
        <w:rPr>
          <w:sz w:val="28"/>
          <w:szCs w:val="28"/>
        </w:rPr>
      </w:pPr>
    </w:p>
    <w:p w:rsidR="00987DC2" w:rsidRDefault="00987DC2" w:rsidP="00987DC2">
      <w:pPr>
        <w:autoSpaceDE w:val="0"/>
        <w:rPr>
          <w:sz w:val="28"/>
          <w:szCs w:val="28"/>
        </w:rPr>
      </w:pPr>
      <w:r>
        <w:rPr>
          <w:sz w:val="28"/>
          <w:szCs w:val="28"/>
        </w:rPr>
        <w:t xml:space="preserve">Глава Семячковского </w:t>
      </w:r>
    </w:p>
    <w:p w:rsidR="00987DC2" w:rsidRPr="004F652C" w:rsidRDefault="00987DC2" w:rsidP="00987DC2">
      <w:pPr>
        <w:autoSpaceDE w:val="0"/>
        <w:rPr>
          <w:sz w:val="28"/>
          <w:szCs w:val="28"/>
        </w:rPr>
      </w:pPr>
      <w:r>
        <w:rPr>
          <w:sz w:val="28"/>
          <w:szCs w:val="28"/>
        </w:rPr>
        <w:t xml:space="preserve">сельского поселения                                                                          </w:t>
      </w:r>
      <w:r w:rsidRPr="004F652C">
        <w:rPr>
          <w:sz w:val="28"/>
          <w:szCs w:val="28"/>
        </w:rPr>
        <w:t xml:space="preserve"> </w:t>
      </w:r>
      <w:r>
        <w:rPr>
          <w:sz w:val="28"/>
          <w:szCs w:val="28"/>
        </w:rPr>
        <w:t>С.</w:t>
      </w:r>
      <w:r w:rsidRPr="004F652C">
        <w:rPr>
          <w:sz w:val="28"/>
          <w:szCs w:val="28"/>
        </w:rPr>
        <w:t>В.</w:t>
      </w:r>
      <w:r>
        <w:rPr>
          <w:sz w:val="28"/>
          <w:szCs w:val="28"/>
        </w:rPr>
        <w:t xml:space="preserve"> Ворфлусев</w:t>
      </w:r>
    </w:p>
    <w:p w:rsidR="00987DC2" w:rsidRPr="00DF0080" w:rsidRDefault="00987DC2" w:rsidP="00987DC2">
      <w:pPr>
        <w:autoSpaceDE w:val="0"/>
        <w:rPr>
          <w:sz w:val="28"/>
          <w:szCs w:val="28"/>
        </w:rPr>
      </w:pPr>
    </w:p>
    <w:p w:rsidR="003355D4" w:rsidRDefault="003355D4" w:rsidP="009C5FC1">
      <w:pPr>
        <w:jc w:val="both"/>
        <w:rPr>
          <w:snapToGrid w:val="0"/>
          <w:sz w:val="28"/>
          <w:szCs w:val="28"/>
        </w:rPr>
      </w:pPr>
    </w:p>
    <w:p w:rsidR="005F3925" w:rsidRPr="005F3925" w:rsidRDefault="005F3925" w:rsidP="005F3925">
      <w:pPr>
        <w:pStyle w:val="ConsPlusTitle"/>
        <w:jc w:val="center"/>
        <w:rPr>
          <w:b w:val="0"/>
          <w:bCs w:val="0"/>
        </w:rPr>
      </w:pPr>
    </w:p>
    <w:p w:rsidR="005F3925" w:rsidRPr="005F3925" w:rsidRDefault="005F3925" w:rsidP="005F3925">
      <w:pPr>
        <w:jc w:val="both"/>
        <w:rPr>
          <w:sz w:val="24"/>
          <w:szCs w:val="24"/>
        </w:rPr>
      </w:pPr>
    </w:p>
    <w:p w:rsidR="003355D4" w:rsidRPr="005F3925" w:rsidRDefault="003355D4" w:rsidP="006162B4">
      <w:pPr>
        <w:pStyle w:val="afa"/>
        <w:tabs>
          <w:tab w:val="left" w:pos="0"/>
        </w:tabs>
        <w:spacing w:before="120" w:after="0"/>
        <w:ind w:right="-5"/>
        <w:jc w:val="both"/>
        <w:rPr>
          <w:sz w:val="24"/>
        </w:rPr>
      </w:pPr>
    </w:p>
    <w:p w:rsidR="006162B4" w:rsidRDefault="006162B4" w:rsidP="006162B4">
      <w:pPr>
        <w:pStyle w:val="afa"/>
        <w:tabs>
          <w:tab w:val="left" w:pos="0"/>
        </w:tabs>
        <w:spacing w:before="120" w:after="0"/>
        <w:ind w:right="-5"/>
        <w:jc w:val="both"/>
        <w:rPr>
          <w:szCs w:val="28"/>
        </w:rPr>
      </w:pPr>
    </w:p>
    <w:p w:rsidR="006162B4" w:rsidRDefault="006162B4" w:rsidP="006162B4">
      <w:pPr>
        <w:pStyle w:val="afa"/>
        <w:tabs>
          <w:tab w:val="left" w:pos="0"/>
        </w:tabs>
        <w:spacing w:before="120" w:after="0"/>
        <w:ind w:right="-5"/>
        <w:jc w:val="both"/>
        <w:rPr>
          <w:szCs w:val="28"/>
        </w:rPr>
      </w:pPr>
    </w:p>
    <w:p w:rsidR="00D575EF" w:rsidRDefault="00D575EF" w:rsidP="006162B4">
      <w:pPr>
        <w:pStyle w:val="afa"/>
        <w:tabs>
          <w:tab w:val="left" w:pos="0"/>
        </w:tabs>
        <w:spacing w:before="120" w:after="0"/>
        <w:ind w:right="-5"/>
        <w:jc w:val="both"/>
        <w:rPr>
          <w:szCs w:val="28"/>
        </w:rPr>
      </w:pPr>
    </w:p>
    <w:p w:rsidR="00D575EF" w:rsidRDefault="00D575EF" w:rsidP="006162B4">
      <w:pPr>
        <w:pStyle w:val="afa"/>
        <w:tabs>
          <w:tab w:val="left" w:pos="0"/>
        </w:tabs>
        <w:spacing w:before="120" w:after="0"/>
        <w:ind w:right="-5"/>
        <w:jc w:val="both"/>
        <w:rPr>
          <w:szCs w:val="28"/>
        </w:rPr>
      </w:pPr>
    </w:p>
    <w:p w:rsidR="00D575EF" w:rsidRDefault="00D575EF" w:rsidP="006162B4">
      <w:pPr>
        <w:pStyle w:val="afa"/>
        <w:tabs>
          <w:tab w:val="left" w:pos="0"/>
        </w:tabs>
        <w:spacing w:before="120" w:after="0"/>
        <w:ind w:right="-5"/>
        <w:jc w:val="both"/>
        <w:rPr>
          <w:szCs w:val="28"/>
        </w:rPr>
      </w:pPr>
    </w:p>
    <w:p w:rsidR="00D575EF" w:rsidRDefault="00D575EF" w:rsidP="006162B4">
      <w:pPr>
        <w:pStyle w:val="afa"/>
        <w:tabs>
          <w:tab w:val="left" w:pos="0"/>
        </w:tabs>
        <w:spacing w:before="120" w:after="0"/>
        <w:ind w:right="-5"/>
        <w:jc w:val="both"/>
        <w:rPr>
          <w:szCs w:val="28"/>
        </w:rPr>
      </w:pPr>
    </w:p>
    <w:p w:rsidR="00D575EF" w:rsidRDefault="00D575EF" w:rsidP="006162B4">
      <w:pPr>
        <w:pStyle w:val="afa"/>
        <w:tabs>
          <w:tab w:val="left" w:pos="0"/>
        </w:tabs>
        <w:spacing w:before="120" w:after="0"/>
        <w:ind w:right="-5"/>
        <w:jc w:val="both"/>
        <w:rPr>
          <w:szCs w:val="28"/>
        </w:rPr>
      </w:pPr>
    </w:p>
    <w:p w:rsidR="00D575EF" w:rsidRDefault="00D575EF" w:rsidP="006162B4">
      <w:pPr>
        <w:pStyle w:val="afa"/>
        <w:tabs>
          <w:tab w:val="left" w:pos="0"/>
        </w:tabs>
        <w:spacing w:before="120" w:after="0"/>
        <w:ind w:right="-5"/>
        <w:jc w:val="both"/>
        <w:rPr>
          <w:szCs w:val="28"/>
        </w:rPr>
      </w:pPr>
    </w:p>
    <w:p w:rsidR="00D575EF" w:rsidRDefault="00D575EF" w:rsidP="006162B4">
      <w:pPr>
        <w:pStyle w:val="afa"/>
        <w:tabs>
          <w:tab w:val="left" w:pos="0"/>
        </w:tabs>
        <w:spacing w:before="120" w:after="0"/>
        <w:ind w:right="-5"/>
        <w:jc w:val="both"/>
        <w:rPr>
          <w:szCs w:val="28"/>
        </w:rPr>
      </w:pPr>
    </w:p>
    <w:p w:rsidR="00D575EF" w:rsidRDefault="00D575EF" w:rsidP="006162B4">
      <w:pPr>
        <w:pStyle w:val="afa"/>
        <w:tabs>
          <w:tab w:val="left" w:pos="0"/>
        </w:tabs>
        <w:spacing w:before="120" w:after="0"/>
        <w:ind w:right="-5"/>
        <w:jc w:val="both"/>
        <w:rPr>
          <w:szCs w:val="28"/>
        </w:rPr>
      </w:pPr>
    </w:p>
    <w:p w:rsidR="00D575EF" w:rsidRDefault="00D575EF" w:rsidP="006162B4">
      <w:pPr>
        <w:pStyle w:val="afa"/>
        <w:tabs>
          <w:tab w:val="left" w:pos="0"/>
        </w:tabs>
        <w:spacing w:before="120" w:after="0"/>
        <w:ind w:right="-5"/>
        <w:jc w:val="both"/>
        <w:rPr>
          <w:szCs w:val="28"/>
        </w:rPr>
      </w:pPr>
    </w:p>
    <w:p w:rsidR="00D575EF" w:rsidRDefault="00D575EF" w:rsidP="006162B4">
      <w:pPr>
        <w:pStyle w:val="afa"/>
        <w:tabs>
          <w:tab w:val="left" w:pos="0"/>
        </w:tabs>
        <w:spacing w:before="120" w:after="0"/>
        <w:ind w:right="-5"/>
        <w:jc w:val="both"/>
        <w:rPr>
          <w:szCs w:val="28"/>
        </w:rPr>
      </w:pPr>
    </w:p>
    <w:p w:rsidR="00D575EF" w:rsidRDefault="00D575EF" w:rsidP="006162B4">
      <w:pPr>
        <w:pStyle w:val="afa"/>
        <w:tabs>
          <w:tab w:val="left" w:pos="0"/>
        </w:tabs>
        <w:spacing w:before="120" w:after="0"/>
        <w:ind w:right="-5"/>
        <w:jc w:val="both"/>
        <w:rPr>
          <w:szCs w:val="28"/>
        </w:rPr>
      </w:pPr>
    </w:p>
    <w:p w:rsidR="00D575EF" w:rsidRDefault="00D575EF" w:rsidP="006162B4">
      <w:pPr>
        <w:pStyle w:val="afa"/>
        <w:tabs>
          <w:tab w:val="left" w:pos="0"/>
        </w:tabs>
        <w:spacing w:before="120" w:after="0"/>
        <w:ind w:right="-5"/>
        <w:jc w:val="both"/>
        <w:rPr>
          <w:szCs w:val="28"/>
        </w:rPr>
      </w:pPr>
    </w:p>
    <w:p w:rsidR="00D575EF" w:rsidRDefault="00D575EF" w:rsidP="006162B4">
      <w:pPr>
        <w:pStyle w:val="afa"/>
        <w:tabs>
          <w:tab w:val="left" w:pos="0"/>
        </w:tabs>
        <w:spacing w:before="120" w:after="0"/>
        <w:ind w:right="-5"/>
        <w:jc w:val="both"/>
        <w:rPr>
          <w:szCs w:val="28"/>
        </w:rPr>
      </w:pPr>
    </w:p>
    <w:p w:rsidR="00D575EF" w:rsidRDefault="00D575EF" w:rsidP="006162B4">
      <w:pPr>
        <w:pStyle w:val="afa"/>
        <w:tabs>
          <w:tab w:val="left" w:pos="0"/>
        </w:tabs>
        <w:spacing w:before="120" w:after="0"/>
        <w:ind w:right="-5"/>
        <w:jc w:val="both"/>
        <w:rPr>
          <w:szCs w:val="28"/>
        </w:rPr>
      </w:pPr>
    </w:p>
    <w:p w:rsidR="00D575EF" w:rsidRDefault="00D575EF" w:rsidP="006162B4">
      <w:pPr>
        <w:pStyle w:val="afa"/>
        <w:tabs>
          <w:tab w:val="left" w:pos="0"/>
        </w:tabs>
        <w:spacing w:before="120" w:after="0"/>
        <w:ind w:right="-5"/>
        <w:jc w:val="both"/>
        <w:rPr>
          <w:szCs w:val="28"/>
        </w:rPr>
      </w:pPr>
    </w:p>
    <w:p w:rsidR="00D575EF" w:rsidRDefault="00D575EF" w:rsidP="006162B4">
      <w:pPr>
        <w:pStyle w:val="afa"/>
        <w:tabs>
          <w:tab w:val="left" w:pos="0"/>
        </w:tabs>
        <w:spacing w:before="120" w:after="0"/>
        <w:ind w:right="-5"/>
        <w:jc w:val="both"/>
        <w:rPr>
          <w:szCs w:val="28"/>
        </w:rPr>
      </w:pPr>
    </w:p>
    <w:p w:rsidR="00D575EF" w:rsidRDefault="00D575EF" w:rsidP="006162B4">
      <w:pPr>
        <w:pStyle w:val="afa"/>
        <w:tabs>
          <w:tab w:val="left" w:pos="0"/>
        </w:tabs>
        <w:spacing w:before="120" w:after="0"/>
        <w:ind w:right="-5"/>
        <w:jc w:val="both"/>
        <w:rPr>
          <w:szCs w:val="28"/>
        </w:rPr>
      </w:pPr>
    </w:p>
    <w:p w:rsidR="00D575EF" w:rsidRDefault="00D575EF" w:rsidP="006162B4">
      <w:pPr>
        <w:pStyle w:val="afa"/>
        <w:tabs>
          <w:tab w:val="left" w:pos="0"/>
        </w:tabs>
        <w:spacing w:before="120" w:after="0"/>
        <w:ind w:right="-5"/>
        <w:jc w:val="both"/>
        <w:rPr>
          <w:szCs w:val="28"/>
        </w:rPr>
      </w:pPr>
    </w:p>
    <w:p w:rsidR="00D575EF" w:rsidRDefault="00D575EF" w:rsidP="006162B4">
      <w:pPr>
        <w:pStyle w:val="afa"/>
        <w:tabs>
          <w:tab w:val="left" w:pos="0"/>
        </w:tabs>
        <w:spacing w:before="120" w:after="0"/>
        <w:ind w:right="-5"/>
        <w:jc w:val="both"/>
        <w:rPr>
          <w:szCs w:val="28"/>
        </w:rPr>
      </w:pPr>
    </w:p>
    <w:p w:rsidR="008175D4" w:rsidRDefault="008175D4" w:rsidP="008175D4">
      <w:pPr>
        <w:tabs>
          <w:tab w:val="center" w:pos="4677"/>
          <w:tab w:val="left" w:pos="8250"/>
        </w:tabs>
        <w:jc w:val="center"/>
        <w:rPr>
          <w:b/>
          <w:bCs/>
          <w:sz w:val="26"/>
          <w:szCs w:val="26"/>
        </w:rPr>
      </w:pPr>
      <w:r w:rsidRPr="00F755FE">
        <w:rPr>
          <w:b/>
          <w:bCs/>
          <w:sz w:val="26"/>
          <w:szCs w:val="26"/>
        </w:rPr>
        <w:lastRenderedPageBreak/>
        <w:t>РОССИЙСКАЯ  ФЕДЕРАЦИЯ</w:t>
      </w:r>
    </w:p>
    <w:p w:rsidR="008175D4" w:rsidRPr="00F755FE" w:rsidRDefault="008175D4" w:rsidP="008175D4">
      <w:pPr>
        <w:tabs>
          <w:tab w:val="center" w:pos="4677"/>
          <w:tab w:val="left" w:pos="8250"/>
        </w:tabs>
        <w:jc w:val="center"/>
        <w:rPr>
          <w:b/>
          <w:bCs/>
          <w:sz w:val="26"/>
          <w:szCs w:val="26"/>
        </w:rPr>
      </w:pPr>
      <w:r>
        <w:rPr>
          <w:b/>
          <w:bCs/>
          <w:sz w:val="26"/>
          <w:szCs w:val="26"/>
        </w:rPr>
        <w:t>БРЯНСКАЯ ОБЛАСТЬ  ТРУБЧЕВСКИЙ РАЙОН</w:t>
      </w:r>
    </w:p>
    <w:p w:rsidR="008175D4" w:rsidRPr="00F755FE" w:rsidRDefault="008175D4" w:rsidP="008175D4">
      <w:pPr>
        <w:jc w:val="center"/>
        <w:rPr>
          <w:b/>
          <w:bCs/>
          <w:sz w:val="26"/>
          <w:szCs w:val="26"/>
        </w:rPr>
      </w:pPr>
      <w:r w:rsidRPr="00F755FE">
        <w:rPr>
          <w:b/>
          <w:bCs/>
          <w:sz w:val="26"/>
          <w:szCs w:val="26"/>
        </w:rPr>
        <w:t xml:space="preserve"> </w:t>
      </w:r>
      <w:r>
        <w:rPr>
          <w:b/>
          <w:bCs/>
          <w:sz w:val="26"/>
          <w:szCs w:val="26"/>
        </w:rPr>
        <w:t xml:space="preserve">СЕМЯЧКОВСКИЙ СЕЛЬСКИЙ </w:t>
      </w:r>
      <w:r w:rsidRPr="00F755FE">
        <w:rPr>
          <w:b/>
          <w:bCs/>
          <w:sz w:val="26"/>
          <w:szCs w:val="26"/>
        </w:rPr>
        <w:t>СОВЕТ НАРО</w:t>
      </w:r>
      <w:r>
        <w:rPr>
          <w:b/>
          <w:bCs/>
          <w:sz w:val="26"/>
          <w:szCs w:val="26"/>
        </w:rPr>
        <w:t>ДНЫХ ДЕПУТАТОВ</w:t>
      </w:r>
    </w:p>
    <w:p w:rsidR="008175D4" w:rsidRPr="007150ED" w:rsidRDefault="0089394B" w:rsidP="008175D4">
      <w:pPr>
        <w:tabs>
          <w:tab w:val="left" w:pos="-100"/>
        </w:tabs>
        <w:rPr>
          <w:rFonts w:ascii="Calibri" w:hAnsi="Calibri"/>
          <w:b/>
        </w:rPr>
      </w:pPr>
      <w:r>
        <w:rPr>
          <w:rFonts w:ascii="Calibri" w:hAnsi="Calibri"/>
          <w:b/>
          <w:noProof/>
        </w:rPr>
        <w:pict>
          <v:line id="_x0000_s1027" style="position:absolute;z-index:251660288" from="15pt,8.7pt" to="460pt,8.7pt" strokeweight="6pt">
            <v:stroke linestyle="thickBetweenThin"/>
          </v:line>
        </w:pict>
      </w:r>
      <w:r w:rsidR="008175D4" w:rsidRPr="007150ED">
        <w:rPr>
          <w:rFonts w:ascii="Calibri" w:hAnsi="Calibri"/>
          <w:b/>
        </w:rPr>
        <w:t xml:space="preserve"> </w:t>
      </w:r>
    </w:p>
    <w:p w:rsidR="008175D4" w:rsidRPr="007150ED" w:rsidRDefault="008175D4" w:rsidP="008175D4">
      <w:pPr>
        <w:tabs>
          <w:tab w:val="left" w:pos="-100"/>
        </w:tabs>
        <w:jc w:val="center"/>
        <w:rPr>
          <w:bCs/>
          <w:u w:val="single"/>
        </w:rPr>
      </w:pPr>
      <w:r w:rsidRPr="007150ED">
        <w:rPr>
          <w:b/>
          <w:bCs/>
          <w:sz w:val="48"/>
          <w:szCs w:val="48"/>
        </w:rPr>
        <w:t xml:space="preserve">РЕШЕНИЕ        </w:t>
      </w:r>
    </w:p>
    <w:p w:rsidR="008175D4" w:rsidRPr="00411369" w:rsidRDefault="008175D4" w:rsidP="008175D4">
      <w:pPr>
        <w:rPr>
          <w:rFonts w:ascii="Arial Black" w:hAnsi="Arial Black" w:cs="Arial"/>
          <w:sz w:val="26"/>
          <w:szCs w:val="26"/>
        </w:rPr>
      </w:pPr>
    </w:p>
    <w:p w:rsidR="008175D4" w:rsidRDefault="008175D4" w:rsidP="008175D4">
      <w:pPr>
        <w:jc w:val="center"/>
        <w:rPr>
          <w:b/>
          <w:szCs w:val="28"/>
        </w:rPr>
      </w:pPr>
      <w:r>
        <w:rPr>
          <w:b/>
          <w:szCs w:val="28"/>
        </w:rPr>
        <w:t>от 25 октября 2024 года № 5-21</w:t>
      </w:r>
    </w:p>
    <w:p w:rsidR="008175D4" w:rsidRPr="00F44A6E" w:rsidRDefault="008175D4" w:rsidP="008175D4">
      <w:pPr>
        <w:rPr>
          <w:sz w:val="26"/>
          <w:szCs w:val="26"/>
        </w:rPr>
      </w:pPr>
    </w:p>
    <w:p w:rsidR="008175D4" w:rsidRPr="00A759CE" w:rsidRDefault="008175D4" w:rsidP="008175D4">
      <w:pPr>
        <w:jc w:val="center"/>
        <w:rPr>
          <w:b/>
          <w:bCs/>
          <w:sz w:val="26"/>
          <w:szCs w:val="26"/>
        </w:rPr>
      </w:pPr>
      <w:r w:rsidRPr="00A759CE">
        <w:rPr>
          <w:b/>
          <w:bCs/>
          <w:sz w:val="26"/>
          <w:szCs w:val="26"/>
        </w:rPr>
        <w:t>О земельном налоге</w:t>
      </w:r>
    </w:p>
    <w:p w:rsidR="008175D4" w:rsidRPr="00004073" w:rsidRDefault="008175D4" w:rsidP="008175D4">
      <w:pPr>
        <w:ind w:firstLine="510"/>
        <w:rPr>
          <w:sz w:val="26"/>
          <w:szCs w:val="26"/>
        </w:rPr>
      </w:pPr>
    </w:p>
    <w:p w:rsidR="008175D4" w:rsidRDefault="008175D4" w:rsidP="008175D4">
      <w:pPr>
        <w:tabs>
          <w:tab w:val="num" w:pos="993"/>
        </w:tabs>
        <w:rPr>
          <w:bCs/>
          <w:kern w:val="32"/>
          <w:sz w:val="26"/>
          <w:szCs w:val="26"/>
        </w:rPr>
      </w:pPr>
      <w:r w:rsidRPr="00004073">
        <w:rPr>
          <w:sz w:val="26"/>
          <w:szCs w:val="26"/>
        </w:rPr>
        <w:t xml:space="preserve">            </w:t>
      </w:r>
      <w:r w:rsidRPr="00F755FE">
        <w:rPr>
          <w:bCs/>
          <w:kern w:val="32"/>
          <w:sz w:val="26"/>
          <w:szCs w:val="26"/>
        </w:rPr>
        <w:t>В соответствии с Федеральным законом от 06.10.2003 №131-ФЗ «Об общих принципах организации местного самоуправления в Российской Федерации», главой 31 части второй Налогового кодекса</w:t>
      </w:r>
      <w:r>
        <w:rPr>
          <w:bCs/>
          <w:kern w:val="32"/>
          <w:sz w:val="26"/>
          <w:szCs w:val="26"/>
        </w:rPr>
        <w:t xml:space="preserve"> Российской Федерации</w:t>
      </w:r>
      <w:r w:rsidRPr="00F755FE">
        <w:rPr>
          <w:bCs/>
          <w:kern w:val="32"/>
          <w:sz w:val="26"/>
          <w:szCs w:val="26"/>
        </w:rPr>
        <w:t>,</w:t>
      </w:r>
      <w:r>
        <w:rPr>
          <w:bCs/>
          <w:kern w:val="32"/>
          <w:sz w:val="26"/>
          <w:szCs w:val="26"/>
        </w:rPr>
        <w:t xml:space="preserve"> руководствуясь</w:t>
      </w:r>
      <w:r w:rsidRPr="00F755FE">
        <w:rPr>
          <w:bCs/>
          <w:kern w:val="32"/>
          <w:sz w:val="26"/>
          <w:szCs w:val="26"/>
        </w:rPr>
        <w:t xml:space="preserve"> </w:t>
      </w:r>
      <w:r>
        <w:rPr>
          <w:bCs/>
          <w:kern w:val="32"/>
          <w:sz w:val="26"/>
          <w:szCs w:val="26"/>
        </w:rPr>
        <w:t>Уставом Семячковского сельс</w:t>
      </w:r>
      <w:r w:rsidRPr="00B10D26">
        <w:rPr>
          <w:bCs/>
          <w:kern w:val="32"/>
          <w:sz w:val="26"/>
          <w:szCs w:val="26"/>
        </w:rPr>
        <w:t>кого поселения</w:t>
      </w:r>
      <w:r>
        <w:rPr>
          <w:bCs/>
          <w:color w:val="FF0000"/>
          <w:kern w:val="32"/>
          <w:sz w:val="26"/>
          <w:szCs w:val="26"/>
        </w:rPr>
        <w:t xml:space="preserve"> </w:t>
      </w:r>
      <w:r>
        <w:rPr>
          <w:bCs/>
          <w:kern w:val="32"/>
          <w:sz w:val="26"/>
          <w:szCs w:val="26"/>
        </w:rPr>
        <w:t>Семячковский</w:t>
      </w:r>
      <w:r w:rsidRPr="006B27C1">
        <w:rPr>
          <w:bCs/>
          <w:kern w:val="32"/>
          <w:sz w:val="26"/>
          <w:szCs w:val="26"/>
        </w:rPr>
        <w:t xml:space="preserve"> </w:t>
      </w:r>
      <w:r>
        <w:rPr>
          <w:bCs/>
          <w:kern w:val="32"/>
          <w:sz w:val="26"/>
          <w:szCs w:val="26"/>
        </w:rPr>
        <w:t>сельский</w:t>
      </w:r>
      <w:r w:rsidRPr="00F755FE">
        <w:rPr>
          <w:bCs/>
          <w:color w:val="FF0000"/>
          <w:kern w:val="32"/>
          <w:sz w:val="26"/>
          <w:szCs w:val="26"/>
        </w:rPr>
        <w:t xml:space="preserve"> </w:t>
      </w:r>
      <w:r w:rsidRPr="00F755FE">
        <w:rPr>
          <w:bCs/>
          <w:kern w:val="32"/>
          <w:sz w:val="26"/>
          <w:szCs w:val="26"/>
        </w:rPr>
        <w:t xml:space="preserve">Совет народных  депутатов </w:t>
      </w:r>
    </w:p>
    <w:p w:rsidR="008175D4" w:rsidRPr="0052725A" w:rsidRDefault="008175D4" w:rsidP="008175D4">
      <w:pPr>
        <w:tabs>
          <w:tab w:val="num" w:pos="993"/>
        </w:tabs>
        <w:rPr>
          <w:bCs/>
          <w:kern w:val="32"/>
          <w:sz w:val="26"/>
          <w:szCs w:val="26"/>
        </w:rPr>
      </w:pPr>
      <w:r w:rsidRPr="00F44A6E">
        <w:rPr>
          <w:bCs/>
          <w:kern w:val="32"/>
          <w:sz w:val="26"/>
          <w:szCs w:val="26"/>
        </w:rPr>
        <w:t xml:space="preserve">РЕШИЛ:    </w:t>
      </w:r>
      <w:r w:rsidRPr="00F755FE">
        <w:rPr>
          <w:bCs/>
          <w:kern w:val="32"/>
          <w:sz w:val="26"/>
          <w:szCs w:val="26"/>
        </w:rPr>
        <w:t xml:space="preserve">                                                                                                              </w:t>
      </w:r>
    </w:p>
    <w:p w:rsidR="008175D4" w:rsidRPr="006B27C1" w:rsidRDefault="008175D4" w:rsidP="008175D4">
      <w:pPr>
        <w:pStyle w:val="2"/>
        <w:ind w:firstLine="567"/>
        <w:rPr>
          <w:b w:val="0"/>
          <w:sz w:val="26"/>
          <w:szCs w:val="26"/>
        </w:rPr>
      </w:pPr>
      <w:r w:rsidRPr="00F755FE">
        <w:rPr>
          <w:b w:val="0"/>
          <w:sz w:val="26"/>
          <w:szCs w:val="26"/>
        </w:rPr>
        <w:t xml:space="preserve">  1. Ввести земельный налог на территории </w:t>
      </w:r>
      <w:r>
        <w:rPr>
          <w:b w:val="0"/>
          <w:sz w:val="26"/>
          <w:szCs w:val="26"/>
        </w:rPr>
        <w:t>Семячковского сельс</w:t>
      </w:r>
      <w:r w:rsidRPr="006B27C1">
        <w:rPr>
          <w:b w:val="0"/>
          <w:sz w:val="26"/>
          <w:szCs w:val="26"/>
        </w:rPr>
        <w:t>кого поселения.</w:t>
      </w:r>
    </w:p>
    <w:p w:rsidR="008175D4" w:rsidRPr="00F755FE" w:rsidRDefault="008175D4" w:rsidP="008175D4">
      <w:pPr>
        <w:pStyle w:val="2"/>
        <w:rPr>
          <w:b w:val="0"/>
          <w:sz w:val="26"/>
          <w:szCs w:val="26"/>
        </w:rPr>
      </w:pPr>
      <w:r w:rsidRPr="00F755FE">
        <w:rPr>
          <w:b w:val="0"/>
          <w:sz w:val="26"/>
          <w:szCs w:val="26"/>
        </w:rPr>
        <w:t xml:space="preserve">   </w:t>
      </w:r>
      <w:r w:rsidRPr="00F755FE">
        <w:rPr>
          <w:b w:val="0"/>
          <w:sz w:val="26"/>
          <w:szCs w:val="26"/>
        </w:rPr>
        <w:tab/>
        <w:t xml:space="preserve">  2. Установить:</w:t>
      </w:r>
    </w:p>
    <w:p w:rsidR="008175D4" w:rsidRPr="00F755FE" w:rsidRDefault="008175D4" w:rsidP="008175D4">
      <w:pPr>
        <w:rPr>
          <w:sz w:val="26"/>
          <w:szCs w:val="26"/>
        </w:rPr>
      </w:pPr>
      <w:r w:rsidRPr="00F755FE">
        <w:rPr>
          <w:sz w:val="26"/>
          <w:szCs w:val="26"/>
        </w:rPr>
        <w:t>2.1. Налоговые ставки:</w:t>
      </w:r>
    </w:p>
    <w:p w:rsidR="008175D4" w:rsidRPr="00F755FE" w:rsidRDefault="008175D4" w:rsidP="008175D4">
      <w:pPr>
        <w:rPr>
          <w:sz w:val="26"/>
          <w:szCs w:val="26"/>
        </w:rPr>
      </w:pPr>
      <w:r w:rsidRPr="00F755FE">
        <w:rPr>
          <w:sz w:val="26"/>
          <w:szCs w:val="26"/>
        </w:rPr>
        <w:t>2</w:t>
      </w:r>
      <w:r>
        <w:rPr>
          <w:sz w:val="26"/>
          <w:szCs w:val="26"/>
        </w:rPr>
        <w:t>.1.1. В размере 0,3</w:t>
      </w:r>
      <w:r w:rsidRPr="00F755FE">
        <w:rPr>
          <w:sz w:val="26"/>
          <w:szCs w:val="26"/>
        </w:rPr>
        <w:t xml:space="preserve"> процента в отношении земельных участков:</w:t>
      </w:r>
    </w:p>
    <w:p w:rsidR="008175D4" w:rsidRPr="00F755FE" w:rsidRDefault="008175D4" w:rsidP="008175D4">
      <w:pPr>
        <w:rPr>
          <w:sz w:val="26"/>
          <w:szCs w:val="26"/>
        </w:rPr>
      </w:pPr>
      <w:r w:rsidRPr="00F755FE">
        <w:rPr>
          <w:sz w:val="26"/>
          <w:szCs w:val="26"/>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8175D4" w:rsidRPr="00F755FE" w:rsidRDefault="008175D4" w:rsidP="008175D4">
      <w:pPr>
        <w:rPr>
          <w:sz w:val="26"/>
          <w:szCs w:val="26"/>
        </w:rPr>
      </w:pPr>
      <w:r w:rsidRPr="00F755FE">
        <w:rPr>
          <w:sz w:val="26"/>
          <w:szCs w:val="26"/>
        </w:rPr>
        <w:t xml:space="preserve">-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   </w:t>
      </w:r>
    </w:p>
    <w:p w:rsidR="008175D4" w:rsidRPr="00F755FE" w:rsidRDefault="008175D4" w:rsidP="008175D4">
      <w:pPr>
        <w:rPr>
          <w:sz w:val="26"/>
          <w:szCs w:val="26"/>
        </w:rPr>
      </w:pPr>
      <w:r w:rsidRPr="00F755FE">
        <w:rPr>
          <w:sz w:val="26"/>
          <w:szCs w:val="26"/>
        </w:rPr>
        <w:t>-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 которых превышает 300 миллионов рублей;</w:t>
      </w:r>
    </w:p>
    <w:p w:rsidR="008175D4" w:rsidRPr="00F755FE" w:rsidRDefault="008175D4" w:rsidP="008175D4">
      <w:pPr>
        <w:rPr>
          <w:sz w:val="26"/>
          <w:szCs w:val="26"/>
        </w:rPr>
      </w:pPr>
      <w:r w:rsidRPr="00F755FE">
        <w:rPr>
          <w:sz w:val="26"/>
          <w:szCs w:val="26"/>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8175D4" w:rsidRPr="00F755FE" w:rsidRDefault="008175D4" w:rsidP="008175D4">
      <w:pPr>
        <w:rPr>
          <w:sz w:val="26"/>
          <w:szCs w:val="26"/>
        </w:rPr>
      </w:pPr>
      <w:r w:rsidRPr="00F755FE">
        <w:rPr>
          <w:sz w:val="26"/>
          <w:szCs w:val="26"/>
        </w:rPr>
        <w:t>2.1.3. В размере 1,5 процента в отношении прочих земельных участков.</w:t>
      </w:r>
    </w:p>
    <w:p w:rsidR="008175D4" w:rsidRPr="00F755FE" w:rsidRDefault="008175D4" w:rsidP="008175D4">
      <w:pPr>
        <w:rPr>
          <w:sz w:val="26"/>
          <w:szCs w:val="26"/>
        </w:rPr>
      </w:pPr>
      <w:r w:rsidRPr="00F755FE">
        <w:rPr>
          <w:sz w:val="26"/>
          <w:szCs w:val="26"/>
        </w:rPr>
        <w:t>2.2. Налоговые льготы:</w:t>
      </w:r>
    </w:p>
    <w:p w:rsidR="008175D4" w:rsidRPr="00F755FE" w:rsidRDefault="008175D4" w:rsidP="008175D4">
      <w:pPr>
        <w:rPr>
          <w:sz w:val="26"/>
          <w:szCs w:val="26"/>
        </w:rPr>
      </w:pPr>
      <w:r w:rsidRPr="00F755FE">
        <w:rPr>
          <w:sz w:val="26"/>
          <w:szCs w:val="26"/>
        </w:rPr>
        <w:lastRenderedPageBreak/>
        <w:t>2.2.1. Кроме указанных в статье 395 Налогового Кодекса Российской Федерации освобождаются от уплаты земельного налога следующие категории налогоплательщиков:</w:t>
      </w:r>
    </w:p>
    <w:p w:rsidR="008175D4" w:rsidRPr="00F755FE" w:rsidRDefault="008175D4" w:rsidP="008175D4">
      <w:pPr>
        <w:rPr>
          <w:sz w:val="26"/>
          <w:szCs w:val="26"/>
        </w:rPr>
      </w:pPr>
      <w:r w:rsidRPr="00F755FE">
        <w:rPr>
          <w:sz w:val="26"/>
          <w:szCs w:val="26"/>
        </w:rPr>
        <w:t>- общеобразовательные учреждения (начального общего, основного общего, среднего (полного) общего образования);</w:t>
      </w:r>
    </w:p>
    <w:p w:rsidR="008175D4" w:rsidRPr="00F755FE" w:rsidRDefault="008175D4" w:rsidP="008175D4">
      <w:pPr>
        <w:rPr>
          <w:sz w:val="26"/>
          <w:szCs w:val="26"/>
        </w:rPr>
      </w:pPr>
      <w:r w:rsidRPr="00F755FE">
        <w:rPr>
          <w:sz w:val="26"/>
          <w:szCs w:val="26"/>
        </w:rPr>
        <w:t xml:space="preserve">- </w:t>
      </w:r>
      <w:r>
        <w:rPr>
          <w:sz w:val="26"/>
          <w:szCs w:val="26"/>
        </w:rPr>
        <w:t>органы местного самоуправления за земельные участки, предоставленные для размещения мест захоронения (кладбищ).</w:t>
      </w:r>
    </w:p>
    <w:p w:rsidR="008175D4" w:rsidRPr="00F755FE" w:rsidRDefault="008175D4" w:rsidP="008175D4">
      <w:pPr>
        <w:rPr>
          <w:sz w:val="26"/>
          <w:szCs w:val="26"/>
        </w:rPr>
      </w:pPr>
      <w:r w:rsidRPr="00F755FE">
        <w:rPr>
          <w:sz w:val="26"/>
          <w:szCs w:val="26"/>
        </w:rPr>
        <w:t xml:space="preserve">2.2.2. Налогоплательщики, имеющие право на налоговые льготы, в том числе в виде налогового вычета, установленные законодательством о налогах и сборах, представляют в налоговый орган по своему выбору </w:t>
      </w:r>
      <w:hyperlink r:id="rId14" w:history="1">
        <w:r w:rsidRPr="00F755FE">
          <w:rPr>
            <w:sz w:val="26"/>
            <w:szCs w:val="26"/>
          </w:rPr>
          <w:t>заявление</w:t>
        </w:r>
      </w:hyperlink>
      <w:r w:rsidRPr="00F755FE">
        <w:rPr>
          <w:sz w:val="26"/>
          <w:szCs w:val="26"/>
        </w:rPr>
        <w:t xml:space="preserve"> о предоставлении налоговой льготы, а также вправе представить </w:t>
      </w:r>
      <w:hyperlink r:id="rId15" w:history="1">
        <w:r w:rsidRPr="00F755FE">
          <w:rPr>
            <w:sz w:val="26"/>
            <w:szCs w:val="26"/>
          </w:rPr>
          <w:t>документы</w:t>
        </w:r>
      </w:hyperlink>
      <w:r w:rsidRPr="00F755FE">
        <w:rPr>
          <w:sz w:val="26"/>
          <w:szCs w:val="26"/>
        </w:rPr>
        <w:t>, подтверждающие право налогоплательщика на налоговую льготу.</w:t>
      </w:r>
    </w:p>
    <w:p w:rsidR="008175D4" w:rsidRPr="00F755FE" w:rsidRDefault="008175D4" w:rsidP="008175D4">
      <w:pPr>
        <w:rPr>
          <w:sz w:val="26"/>
          <w:szCs w:val="26"/>
        </w:rPr>
      </w:pPr>
      <w:r w:rsidRPr="00F755FE">
        <w:rPr>
          <w:sz w:val="26"/>
          <w:szCs w:val="26"/>
        </w:rPr>
        <w:t>2.3. Порядок, сроки уплаты налога и авансовых платежей по налогу определяются в соответствии со статьей 397 Налогового Кодекса Российской Федерации.</w:t>
      </w:r>
    </w:p>
    <w:p w:rsidR="008175D4" w:rsidRDefault="008175D4" w:rsidP="008175D4">
      <w:pPr>
        <w:rPr>
          <w:sz w:val="26"/>
          <w:szCs w:val="26"/>
        </w:rPr>
      </w:pPr>
      <w:r>
        <w:rPr>
          <w:sz w:val="26"/>
          <w:szCs w:val="26"/>
        </w:rPr>
        <w:t>3</w:t>
      </w:r>
      <w:r w:rsidRPr="00F755FE">
        <w:rPr>
          <w:sz w:val="26"/>
          <w:szCs w:val="26"/>
        </w:rPr>
        <w:t xml:space="preserve">. Признать утратившими силу решения </w:t>
      </w:r>
      <w:r>
        <w:rPr>
          <w:sz w:val="26"/>
          <w:szCs w:val="26"/>
        </w:rPr>
        <w:t xml:space="preserve">Семячковского сельского </w:t>
      </w:r>
      <w:r w:rsidRPr="00F755FE">
        <w:rPr>
          <w:sz w:val="26"/>
          <w:szCs w:val="26"/>
        </w:rPr>
        <w:t>Совета народных д</w:t>
      </w:r>
      <w:r>
        <w:rPr>
          <w:sz w:val="26"/>
          <w:szCs w:val="26"/>
        </w:rPr>
        <w:t>епутатов от 14</w:t>
      </w:r>
      <w:r w:rsidRPr="00F755FE">
        <w:rPr>
          <w:sz w:val="26"/>
          <w:szCs w:val="26"/>
        </w:rPr>
        <w:t>.11.2019г. № 4</w:t>
      </w:r>
      <w:r>
        <w:rPr>
          <w:sz w:val="26"/>
          <w:szCs w:val="26"/>
        </w:rPr>
        <w:t>-20, от 24.07.2024г. № 4-176.</w:t>
      </w:r>
    </w:p>
    <w:p w:rsidR="008175D4" w:rsidRPr="00F755FE" w:rsidRDefault="008175D4" w:rsidP="008175D4">
      <w:pPr>
        <w:rPr>
          <w:sz w:val="26"/>
          <w:szCs w:val="26"/>
        </w:rPr>
      </w:pPr>
      <w:r>
        <w:rPr>
          <w:sz w:val="26"/>
          <w:szCs w:val="26"/>
        </w:rPr>
        <w:t>4</w:t>
      </w:r>
      <w:r w:rsidRPr="00F755FE">
        <w:rPr>
          <w:sz w:val="26"/>
          <w:szCs w:val="26"/>
        </w:rPr>
        <w:t xml:space="preserve">. </w:t>
      </w:r>
      <w:r w:rsidRPr="0047590C">
        <w:rPr>
          <w:sz w:val="26"/>
          <w:szCs w:val="26"/>
        </w:rPr>
        <w:t>Настоящее решение вступает в силу не ранее, чем по истечении одного месяца</w:t>
      </w:r>
      <w:r>
        <w:rPr>
          <w:sz w:val="26"/>
          <w:szCs w:val="26"/>
        </w:rPr>
        <w:t xml:space="preserve"> </w:t>
      </w:r>
      <w:r w:rsidRPr="0047590C">
        <w:rPr>
          <w:sz w:val="26"/>
          <w:szCs w:val="26"/>
        </w:rPr>
        <w:t>со дня его официального опубликования, и не ранее 1 числа очередного</w:t>
      </w:r>
      <w:r w:rsidRPr="0047590C">
        <w:rPr>
          <w:sz w:val="26"/>
          <w:szCs w:val="26"/>
        </w:rPr>
        <w:br/>
        <w:t>налогового периода по земельному налогу  и распространяется на правоотношения возникшие с 01 января 2025 года.</w:t>
      </w:r>
      <w:r w:rsidRPr="00F755FE">
        <w:rPr>
          <w:sz w:val="26"/>
          <w:szCs w:val="26"/>
        </w:rPr>
        <w:t>.</w:t>
      </w:r>
    </w:p>
    <w:p w:rsidR="008175D4" w:rsidRPr="00901B92" w:rsidRDefault="008175D4" w:rsidP="008175D4">
      <w:pPr>
        <w:rPr>
          <w:sz w:val="26"/>
          <w:szCs w:val="26"/>
        </w:rPr>
      </w:pPr>
      <w:r w:rsidRPr="00F755FE">
        <w:rPr>
          <w:sz w:val="26"/>
          <w:szCs w:val="26"/>
        </w:rPr>
        <w:t xml:space="preserve">5. Настоящее решение подлежит официальному опубликованию </w:t>
      </w:r>
      <w:r w:rsidRPr="00901B92">
        <w:rPr>
          <w:sz w:val="26"/>
          <w:szCs w:val="26"/>
        </w:rPr>
        <w:t xml:space="preserve">в районной газете «Земля Трубчевская». </w:t>
      </w:r>
    </w:p>
    <w:p w:rsidR="008175D4" w:rsidRPr="00F755FE" w:rsidRDefault="008175D4" w:rsidP="008175D4">
      <w:pPr>
        <w:rPr>
          <w:sz w:val="26"/>
          <w:szCs w:val="26"/>
        </w:rPr>
      </w:pPr>
      <w:r w:rsidRPr="00F755FE">
        <w:rPr>
          <w:sz w:val="26"/>
          <w:szCs w:val="26"/>
        </w:rPr>
        <w:t xml:space="preserve">6. </w:t>
      </w:r>
      <w:r w:rsidRPr="00A759CE">
        <w:rPr>
          <w:sz w:val="26"/>
          <w:szCs w:val="26"/>
        </w:rPr>
        <w:t>Контроль за исполнением настоящего решения возложить на постоянную комиссию по бюджету, экономике, налоговой политике, образованию, здравоохранению, культуре, молодежной политике Семячковского сельского Совета народных депутатов</w:t>
      </w:r>
    </w:p>
    <w:p w:rsidR="008175D4" w:rsidRPr="00F755FE" w:rsidRDefault="008175D4" w:rsidP="008175D4">
      <w:pPr>
        <w:rPr>
          <w:sz w:val="26"/>
          <w:szCs w:val="26"/>
        </w:rPr>
      </w:pPr>
    </w:p>
    <w:p w:rsidR="008175D4" w:rsidRPr="008B74E9" w:rsidRDefault="008175D4" w:rsidP="008175D4"/>
    <w:p w:rsidR="008175D4" w:rsidRPr="008B74E9" w:rsidRDefault="008175D4" w:rsidP="008175D4">
      <w:pPr>
        <w:ind w:firstLine="851"/>
      </w:pPr>
    </w:p>
    <w:p w:rsidR="008175D4" w:rsidRPr="00E81DE5" w:rsidRDefault="008175D4" w:rsidP="008175D4">
      <w:pPr>
        <w:ind w:firstLine="851"/>
      </w:pPr>
    </w:p>
    <w:p w:rsidR="008175D4" w:rsidRPr="003D391A" w:rsidRDefault="008175D4" w:rsidP="008175D4">
      <w:pPr>
        <w:rPr>
          <w:sz w:val="26"/>
          <w:szCs w:val="26"/>
        </w:rPr>
      </w:pPr>
      <w:r w:rsidRPr="003D391A">
        <w:rPr>
          <w:sz w:val="26"/>
          <w:szCs w:val="26"/>
        </w:rPr>
        <w:t>Глава Семячковского</w:t>
      </w:r>
    </w:p>
    <w:p w:rsidR="008175D4" w:rsidRPr="00F755FE" w:rsidRDefault="008175D4" w:rsidP="008175D4">
      <w:pPr>
        <w:rPr>
          <w:sz w:val="26"/>
          <w:szCs w:val="26"/>
        </w:rPr>
      </w:pPr>
      <w:r w:rsidRPr="003D391A">
        <w:rPr>
          <w:sz w:val="26"/>
          <w:szCs w:val="26"/>
        </w:rPr>
        <w:t>сельского поселения                                                                           С.В. Ворфлусев</w:t>
      </w:r>
    </w:p>
    <w:p w:rsidR="006162B4" w:rsidRDefault="006162B4" w:rsidP="006162B4">
      <w:pPr>
        <w:pStyle w:val="afa"/>
        <w:tabs>
          <w:tab w:val="left" w:pos="0"/>
        </w:tabs>
        <w:spacing w:before="120" w:after="0"/>
        <w:ind w:right="-5"/>
        <w:jc w:val="both"/>
        <w:rPr>
          <w:szCs w:val="28"/>
        </w:rPr>
      </w:pPr>
    </w:p>
    <w:p w:rsidR="006162B4" w:rsidRDefault="006162B4" w:rsidP="006162B4">
      <w:pPr>
        <w:pStyle w:val="afa"/>
        <w:tabs>
          <w:tab w:val="left" w:pos="0"/>
        </w:tabs>
        <w:spacing w:before="120" w:after="0"/>
        <w:ind w:right="-5"/>
        <w:jc w:val="both"/>
        <w:rPr>
          <w:szCs w:val="28"/>
        </w:rPr>
      </w:pPr>
    </w:p>
    <w:p w:rsidR="006162B4" w:rsidRDefault="006162B4" w:rsidP="006162B4">
      <w:pPr>
        <w:pStyle w:val="afa"/>
        <w:tabs>
          <w:tab w:val="left" w:pos="0"/>
        </w:tabs>
        <w:spacing w:before="120" w:after="0"/>
        <w:ind w:right="-5"/>
        <w:jc w:val="both"/>
        <w:rPr>
          <w:szCs w:val="28"/>
        </w:rPr>
      </w:pPr>
    </w:p>
    <w:p w:rsidR="00453587" w:rsidRDefault="00453587" w:rsidP="00453587">
      <w:pPr>
        <w:jc w:val="center"/>
        <w:rPr>
          <w:sz w:val="28"/>
          <w:szCs w:val="28"/>
        </w:rPr>
      </w:pPr>
    </w:p>
    <w:p w:rsidR="00D575EF" w:rsidRDefault="00D575EF" w:rsidP="00453587">
      <w:pPr>
        <w:jc w:val="center"/>
        <w:rPr>
          <w:sz w:val="28"/>
          <w:szCs w:val="28"/>
        </w:rPr>
      </w:pPr>
    </w:p>
    <w:p w:rsidR="00D575EF" w:rsidRDefault="00D575EF" w:rsidP="00453587">
      <w:pPr>
        <w:jc w:val="center"/>
        <w:rPr>
          <w:sz w:val="28"/>
          <w:szCs w:val="28"/>
        </w:rPr>
      </w:pPr>
    </w:p>
    <w:p w:rsidR="00D575EF" w:rsidRDefault="00D575EF" w:rsidP="00453587">
      <w:pPr>
        <w:jc w:val="center"/>
        <w:rPr>
          <w:sz w:val="28"/>
          <w:szCs w:val="28"/>
        </w:rPr>
      </w:pPr>
    </w:p>
    <w:p w:rsidR="00D575EF" w:rsidRDefault="00D575EF" w:rsidP="00453587">
      <w:pPr>
        <w:jc w:val="center"/>
        <w:rPr>
          <w:sz w:val="28"/>
          <w:szCs w:val="28"/>
        </w:rPr>
      </w:pPr>
    </w:p>
    <w:p w:rsidR="00D575EF" w:rsidRDefault="00D575EF" w:rsidP="00453587">
      <w:pPr>
        <w:jc w:val="center"/>
        <w:rPr>
          <w:sz w:val="28"/>
          <w:szCs w:val="28"/>
        </w:rPr>
      </w:pPr>
    </w:p>
    <w:p w:rsidR="00D575EF" w:rsidRDefault="00D575EF" w:rsidP="00453587">
      <w:pPr>
        <w:jc w:val="center"/>
        <w:rPr>
          <w:sz w:val="28"/>
          <w:szCs w:val="28"/>
        </w:rPr>
      </w:pPr>
    </w:p>
    <w:p w:rsidR="00D575EF" w:rsidRDefault="00D575EF" w:rsidP="00453587">
      <w:pPr>
        <w:jc w:val="center"/>
        <w:rPr>
          <w:sz w:val="28"/>
          <w:szCs w:val="28"/>
        </w:rPr>
      </w:pPr>
    </w:p>
    <w:p w:rsidR="00D575EF" w:rsidRDefault="00D575EF" w:rsidP="00453587">
      <w:pPr>
        <w:jc w:val="center"/>
        <w:rPr>
          <w:sz w:val="28"/>
          <w:szCs w:val="28"/>
        </w:rPr>
      </w:pPr>
    </w:p>
    <w:p w:rsidR="00D575EF" w:rsidRDefault="00D575EF" w:rsidP="00453587">
      <w:pPr>
        <w:jc w:val="center"/>
        <w:rPr>
          <w:sz w:val="28"/>
          <w:szCs w:val="28"/>
        </w:rPr>
      </w:pPr>
    </w:p>
    <w:p w:rsidR="00D575EF" w:rsidRDefault="00D575EF" w:rsidP="00453587">
      <w:pPr>
        <w:jc w:val="center"/>
        <w:rPr>
          <w:sz w:val="28"/>
          <w:szCs w:val="28"/>
        </w:rPr>
      </w:pPr>
    </w:p>
    <w:p w:rsidR="004E00A5" w:rsidRPr="009B18EE" w:rsidRDefault="004E00A5" w:rsidP="004E00A5">
      <w:pPr>
        <w:jc w:val="center"/>
        <w:rPr>
          <w:b/>
          <w:szCs w:val="28"/>
        </w:rPr>
      </w:pPr>
      <w:r w:rsidRPr="009B18EE">
        <w:rPr>
          <w:b/>
          <w:szCs w:val="28"/>
        </w:rPr>
        <w:t>РОССИЙСКАЯ ФЕДЕРАЦИЯ</w:t>
      </w:r>
    </w:p>
    <w:p w:rsidR="004E00A5" w:rsidRPr="009B18EE" w:rsidRDefault="004E00A5" w:rsidP="004E00A5">
      <w:pPr>
        <w:jc w:val="center"/>
        <w:rPr>
          <w:b/>
          <w:szCs w:val="28"/>
        </w:rPr>
      </w:pPr>
      <w:r w:rsidRPr="009B18EE">
        <w:rPr>
          <w:b/>
          <w:szCs w:val="28"/>
        </w:rPr>
        <w:t>БРЯНСКАЯ ОБЛАСТЬ ТРУБЧЕВСКИЙ РАЙОН</w:t>
      </w:r>
    </w:p>
    <w:p w:rsidR="004E00A5" w:rsidRDefault="004E00A5" w:rsidP="004E00A5">
      <w:pPr>
        <w:jc w:val="center"/>
        <w:rPr>
          <w:b/>
          <w:szCs w:val="28"/>
        </w:rPr>
      </w:pPr>
      <w:r w:rsidRPr="009B18EE">
        <w:rPr>
          <w:b/>
          <w:szCs w:val="28"/>
        </w:rPr>
        <w:t>СЕМЯЧКОВСКИЙ СЕЛЬСКИЙ СОВЕТ НАРОДНЫХ ДЕПУТАТОВ</w:t>
      </w:r>
    </w:p>
    <w:p w:rsidR="004E00A5" w:rsidRDefault="004E00A5" w:rsidP="004E00A5">
      <w:pPr>
        <w:tabs>
          <w:tab w:val="left" w:pos="-426"/>
          <w:tab w:val="left" w:pos="284"/>
        </w:tabs>
        <w:jc w:val="center"/>
        <w:rPr>
          <w:b/>
          <w:szCs w:val="28"/>
        </w:rPr>
      </w:pPr>
    </w:p>
    <w:p w:rsidR="004E00A5" w:rsidRPr="003A394C" w:rsidRDefault="004E00A5" w:rsidP="004E00A5">
      <w:pPr>
        <w:tabs>
          <w:tab w:val="left" w:pos="-426"/>
          <w:tab w:val="left" w:pos="284"/>
        </w:tabs>
        <w:jc w:val="center"/>
        <w:rPr>
          <w:b/>
          <w:sz w:val="48"/>
          <w:szCs w:val="48"/>
        </w:rPr>
      </w:pPr>
      <w:r w:rsidRPr="003A394C">
        <w:rPr>
          <w:b/>
          <w:sz w:val="48"/>
          <w:szCs w:val="48"/>
        </w:rPr>
        <w:t>РЕШЕНИЕ</w:t>
      </w:r>
    </w:p>
    <w:p w:rsidR="004E00A5" w:rsidRPr="009B18EE" w:rsidRDefault="004E00A5" w:rsidP="004E00A5">
      <w:pPr>
        <w:tabs>
          <w:tab w:val="left" w:pos="-426"/>
          <w:tab w:val="left" w:pos="284"/>
        </w:tabs>
        <w:jc w:val="center"/>
        <w:rPr>
          <w:b/>
          <w:szCs w:val="28"/>
        </w:rPr>
      </w:pPr>
    </w:p>
    <w:p w:rsidR="004E00A5" w:rsidRPr="00382133" w:rsidRDefault="004E00A5" w:rsidP="004E00A5">
      <w:pPr>
        <w:jc w:val="center"/>
        <w:rPr>
          <w:b/>
          <w:sz w:val="28"/>
          <w:szCs w:val="28"/>
        </w:rPr>
      </w:pPr>
      <w:r w:rsidRPr="00382133">
        <w:rPr>
          <w:b/>
          <w:sz w:val="28"/>
          <w:szCs w:val="28"/>
        </w:rPr>
        <w:t>от 25 октября 2024 года № 5-22</w:t>
      </w:r>
    </w:p>
    <w:p w:rsidR="004E00A5" w:rsidRPr="009B18EE" w:rsidRDefault="004E00A5" w:rsidP="004E00A5">
      <w:pPr>
        <w:rPr>
          <w:bCs/>
          <w:szCs w:val="28"/>
        </w:rPr>
      </w:pPr>
    </w:p>
    <w:p w:rsidR="004E00A5" w:rsidRPr="00382133" w:rsidRDefault="004E00A5" w:rsidP="004E00A5">
      <w:pPr>
        <w:jc w:val="center"/>
        <w:rPr>
          <w:b/>
          <w:bCs/>
          <w:sz w:val="28"/>
          <w:szCs w:val="28"/>
        </w:rPr>
      </w:pPr>
      <w:r w:rsidRPr="00382133">
        <w:rPr>
          <w:b/>
          <w:bCs/>
          <w:sz w:val="28"/>
          <w:szCs w:val="28"/>
        </w:rPr>
        <w:t>О налоге на имущество физических лиц</w:t>
      </w:r>
    </w:p>
    <w:p w:rsidR="004E00A5" w:rsidRPr="00382133" w:rsidRDefault="004E00A5" w:rsidP="004E00A5">
      <w:pPr>
        <w:ind w:firstLine="510"/>
        <w:rPr>
          <w:sz w:val="28"/>
          <w:szCs w:val="28"/>
        </w:rPr>
      </w:pPr>
    </w:p>
    <w:p w:rsidR="004E00A5" w:rsidRPr="00382133" w:rsidRDefault="004E00A5" w:rsidP="004E00A5">
      <w:pPr>
        <w:rPr>
          <w:sz w:val="28"/>
          <w:szCs w:val="28"/>
          <w:lang w:eastAsia="zh-CN"/>
        </w:rPr>
      </w:pPr>
      <w:r w:rsidRPr="00382133">
        <w:rPr>
          <w:sz w:val="28"/>
          <w:szCs w:val="28"/>
        </w:rPr>
        <w:t xml:space="preserve">            </w:t>
      </w:r>
      <w:r w:rsidRPr="00382133">
        <w:rPr>
          <w:bCs/>
          <w:kern w:val="32"/>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главой 32 части второй Налогового кодекса Российской Федерации, руководствуясь </w:t>
      </w:r>
      <w:r w:rsidRPr="00382133">
        <w:rPr>
          <w:sz w:val="28"/>
          <w:szCs w:val="28"/>
          <w:lang w:eastAsia="zh-CN"/>
        </w:rPr>
        <w:t xml:space="preserve">Уставом </w:t>
      </w:r>
      <w:r w:rsidRPr="00382133">
        <w:rPr>
          <w:bCs/>
          <w:sz w:val="28"/>
          <w:szCs w:val="28"/>
          <w:lang w:eastAsia="zh-CN"/>
        </w:rPr>
        <w:t>Семячковского сельского поселения в новой редакции, Семячковский</w:t>
      </w:r>
      <w:r w:rsidRPr="00382133">
        <w:rPr>
          <w:sz w:val="28"/>
          <w:szCs w:val="28"/>
          <w:lang w:eastAsia="zh-CN"/>
        </w:rPr>
        <w:t xml:space="preserve"> сельский Совет народных депутатов</w:t>
      </w:r>
    </w:p>
    <w:p w:rsidR="004E00A5" w:rsidRPr="00382133" w:rsidRDefault="004E00A5" w:rsidP="004E00A5">
      <w:pPr>
        <w:suppressAutoHyphens/>
        <w:rPr>
          <w:bCs/>
          <w:sz w:val="28"/>
          <w:szCs w:val="28"/>
          <w:lang w:eastAsia="zh-CN"/>
        </w:rPr>
      </w:pPr>
      <w:r w:rsidRPr="00382133">
        <w:rPr>
          <w:bCs/>
          <w:sz w:val="28"/>
          <w:szCs w:val="28"/>
          <w:lang w:eastAsia="zh-CN"/>
        </w:rPr>
        <w:t>Решил:</w:t>
      </w:r>
    </w:p>
    <w:p w:rsidR="004E00A5" w:rsidRPr="00382133" w:rsidRDefault="004E00A5" w:rsidP="004E00A5">
      <w:pPr>
        <w:pStyle w:val="2"/>
        <w:ind w:firstLine="567"/>
        <w:rPr>
          <w:b w:val="0"/>
        </w:rPr>
      </w:pPr>
      <w:r w:rsidRPr="00382133">
        <w:rPr>
          <w:b w:val="0"/>
        </w:rPr>
        <w:t xml:space="preserve">  1. Установить и ввести налог на имущество физических лиц на территории Семячковского сельского поселения Трубчевского муниципального района Брянской области.</w:t>
      </w:r>
    </w:p>
    <w:p w:rsidR="004E00A5" w:rsidRPr="00382133" w:rsidRDefault="004E00A5" w:rsidP="004E00A5">
      <w:pPr>
        <w:pStyle w:val="2"/>
      </w:pPr>
      <w:r w:rsidRPr="00382133">
        <w:rPr>
          <w:b w:val="0"/>
        </w:rPr>
        <w:t xml:space="preserve">   </w:t>
      </w:r>
      <w:r w:rsidRPr="00382133">
        <w:rPr>
          <w:b w:val="0"/>
        </w:rPr>
        <w:tab/>
        <w:t xml:space="preserve">  2. Установить ставки </w:t>
      </w:r>
      <w:proofErr w:type="gramStart"/>
      <w:r w:rsidRPr="00382133">
        <w:rPr>
          <w:b w:val="0"/>
        </w:rPr>
        <w:t>налога</w:t>
      </w:r>
      <w:proofErr w:type="gramEnd"/>
      <w:r w:rsidRPr="00382133">
        <w:rPr>
          <w:b w:val="0"/>
        </w:rPr>
        <w:t xml:space="preserve"> на имущество физических лиц исходя из кадастровой стоимости объекта налогообложения в отношении:</w:t>
      </w:r>
    </w:p>
    <w:p w:rsidR="004E00A5" w:rsidRPr="00382133" w:rsidRDefault="004E00A5" w:rsidP="004E00A5">
      <w:pPr>
        <w:rPr>
          <w:sz w:val="28"/>
          <w:szCs w:val="28"/>
        </w:rPr>
      </w:pPr>
      <w:proofErr w:type="gramStart"/>
      <w:r w:rsidRPr="00382133">
        <w:rPr>
          <w:sz w:val="28"/>
          <w:szCs w:val="28"/>
        </w:rPr>
        <w:t>2.1. жилых домов, частей жилых домов, квартир, частей квартир, комнат, единых недвижимых комплексов, в состав которых входит хотя бы один жилой дом, а также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 в следующих размерах:</w:t>
      </w:r>
      <w:proofErr w:type="gramEnd"/>
    </w:p>
    <w:p w:rsidR="004E00A5" w:rsidRPr="00382133" w:rsidRDefault="004E00A5" w:rsidP="004E00A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4"/>
        <w:gridCol w:w="2621"/>
      </w:tblGrid>
      <w:tr w:rsidR="004E00A5" w:rsidRPr="00382133" w:rsidTr="00650BE1">
        <w:tc>
          <w:tcPr>
            <w:tcW w:w="7054" w:type="dxa"/>
            <w:shd w:val="clear" w:color="auto" w:fill="auto"/>
          </w:tcPr>
          <w:p w:rsidR="004E00A5" w:rsidRPr="00382133" w:rsidRDefault="004E00A5" w:rsidP="00650BE1">
            <w:pPr>
              <w:jc w:val="center"/>
              <w:rPr>
                <w:sz w:val="28"/>
                <w:szCs w:val="28"/>
              </w:rPr>
            </w:pPr>
            <w:r w:rsidRPr="00382133">
              <w:rPr>
                <w:sz w:val="28"/>
                <w:szCs w:val="28"/>
              </w:rPr>
              <w:t>Кадастровая стоимость объекта</w:t>
            </w:r>
          </w:p>
          <w:p w:rsidR="004E00A5" w:rsidRPr="00382133" w:rsidRDefault="004E00A5" w:rsidP="00650BE1">
            <w:pPr>
              <w:jc w:val="center"/>
              <w:rPr>
                <w:sz w:val="28"/>
                <w:szCs w:val="28"/>
              </w:rPr>
            </w:pPr>
            <w:r w:rsidRPr="00382133">
              <w:rPr>
                <w:sz w:val="28"/>
                <w:szCs w:val="28"/>
              </w:rPr>
              <w:t>налогообложения</w:t>
            </w:r>
          </w:p>
        </w:tc>
        <w:tc>
          <w:tcPr>
            <w:tcW w:w="2621" w:type="dxa"/>
            <w:shd w:val="clear" w:color="auto" w:fill="auto"/>
          </w:tcPr>
          <w:p w:rsidR="004E00A5" w:rsidRPr="00382133" w:rsidRDefault="004E00A5" w:rsidP="00650BE1">
            <w:pPr>
              <w:jc w:val="center"/>
              <w:rPr>
                <w:sz w:val="28"/>
                <w:szCs w:val="28"/>
              </w:rPr>
            </w:pPr>
            <w:r w:rsidRPr="00382133">
              <w:rPr>
                <w:sz w:val="28"/>
                <w:szCs w:val="28"/>
              </w:rPr>
              <w:t>Ставка налога</w:t>
            </w:r>
          </w:p>
        </w:tc>
      </w:tr>
      <w:tr w:rsidR="004E00A5" w:rsidRPr="00382133" w:rsidTr="00650BE1">
        <w:trPr>
          <w:trHeight w:val="365"/>
        </w:trPr>
        <w:tc>
          <w:tcPr>
            <w:tcW w:w="7054" w:type="dxa"/>
            <w:shd w:val="clear" w:color="auto" w:fill="auto"/>
          </w:tcPr>
          <w:p w:rsidR="004E00A5" w:rsidRPr="00382133" w:rsidRDefault="004E00A5" w:rsidP="00650BE1">
            <w:pPr>
              <w:rPr>
                <w:sz w:val="28"/>
                <w:szCs w:val="28"/>
              </w:rPr>
            </w:pPr>
            <w:r w:rsidRPr="00382133">
              <w:rPr>
                <w:sz w:val="28"/>
                <w:szCs w:val="28"/>
              </w:rPr>
              <w:t>До 2,5 млн</w:t>
            </w:r>
            <w:proofErr w:type="gramStart"/>
            <w:r w:rsidRPr="00382133">
              <w:rPr>
                <w:sz w:val="28"/>
                <w:szCs w:val="28"/>
              </w:rPr>
              <w:t>.р</w:t>
            </w:r>
            <w:proofErr w:type="gramEnd"/>
            <w:r w:rsidRPr="00382133">
              <w:rPr>
                <w:sz w:val="28"/>
                <w:szCs w:val="28"/>
              </w:rPr>
              <w:t>ублей (включительно)</w:t>
            </w:r>
          </w:p>
        </w:tc>
        <w:tc>
          <w:tcPr>
            <w:tcW w:w="2621" w:type="dxa"/>
            <w:shd w:val="clear" w:color="auto" w:fill="auto"/>
          </w:tcPr>
          <w:p w:rsidR="004E00A5" w:rsidRPr="00382133" w:rsidRDefault="004E00A5" w:rsidP="00650BE1">
            <w:pPr>
              <w:jc w:val="center"/>
              <w:rPr>
                <w:sz w:val="28"/>
                <w:szCs w:val="28"/>
              </w:rPr>
            </w:pPr>
            <w:r w:rsidRPr="00382133">
              <w:rPr>
                <w:sz w:val="28"/>
                <w:szCs w:val="28"/>
              </w:rPr>
              <w:t>0,1 процента</w:t>
            </w:r>
          </w:p>
        </w:tc>
      </w:tr>
      <w:tr w:rsidR="004E00A5" w:rsidRPr="00382133" w:rsidTr="00650BE1">
        <w:trPr>
          <w:trHeight w:val="413"/>
        </w:trPr>
        <w:tc>
          <w:tcPr>
            <w:tcW w:w="7054" w:type="dxa"/>
            <w:shd w:val="clear" w:color="auto" w:fill="auto"/>
          </w:tcPr>
          <w:p w:rsidR="004E00A5" w:rsidRPr="00382133" w:rsidRDefault="004E00A5" w:rsidP="00650BE1">
            <w:pPr>
              <w:rPr>
                <w:sz w:val="28"/>
                <w:szCs w:val="28"/>
              </w:rPr>
            </w:pPr>
            <w:r w:rsidRPr="00382133">
              <w:rPr>
                <w:sz w:val="28"/>
                <w:szCs w:val="28"/>
              </w:rPr>
              <w:t>Свыше 2,5 млн</w:t>
            </w:r>
            <w:proofErr w:type="gramStart"/>
            <w:r w:rsidRPr="00382133">
              <w:rPr>
                <w:sz w:val="28"/>
                <w:szCs w:val="28"/>
              </w:rPr>
              <w:t>.р</w:t>
            </w:r>
            <w:proofErr w:type="gramEnd"/>
            <w:r w:rsidRPr="00382133">
              <w:rPr>
                <w:sz w:val="28"/>
                <w:szCs w:val="28"/>
              </w:rPr>
              <w:t>ублей до 5,0 млн.рублей (включительно)</w:t>
            </w:r>
          </w:p>
        </w:tc>
        <w:tc>
          <w:tcPr>
            <w:tcW w:w="2621" w:type="dxa"/>
            <w:shd w:val="clear" w:color="auto" w:fill="auto"/>
          </w:tcPr>
          <w:p w:rsidR="004E00A5" w:rsidRPr="00382133" w:rsidRDefault="004E00A5" w:rsidP="00650BE1">
            <w:pPr>
              <w:jc w:val="center"/>
              <w:rPr>
                <w:sz w:val="28"/>
                <w:szCs w:val="28"/>
              </w:rPr>
            </w:pPr>
            <w:r w:rsidRPr="00382133">
              <w:rPr>
                <w:sz w:val="28"/>
                <w:szCs w:val="28"/>
              </w:rPr>
              <w:t>0,2 процента</w:t>
            </w:r>
          </w:p>
        </w:tc>
      </w:tr>
      <w:tr w:rsidR="004E00A5" w:rsidRPr="00382133" w:rsidTr="00650BE1">
        <w:trPr>
          <w:trHeight w:val="419"/>
        </w:trPr>
        <w:tc>
          <w:tcPr>
            <w:tcW w:w="7054" w:type="dxa"/>
            <w:shd w:val="clear" w:color="auto" w:fill="auto"/>
          </w:tcPr>
          <w:p w:rsidR="004E00A5" w:rsidRPr="00382133" w:rsidRDefault="004E00A5" w:rsidP="00650BE1">
            <w:pPr>
              <w:rPr>
                <w:sz w:val="28"/>
                <w:szCs w:val="28"/>
              </w:rPr>
            </w:pPr>
            <w:r w:rsidRPr="00382133">
              <w:rPr>
                <w:sz w:val="28"/>
                <w:szCs w:val="28"/>
              </w:rPr>
              <w:t>Свыше 5,0 млн</w:t>
            </w:r>
            <w:proofErr w:type="gramStart"/>
            <w:r w:rsidRPr="00382133">
              <w:rPr>
                <w:sz w:val="28"/>
                <w:szCs w:val="28"/>
              </w:rPr>
              <w:t>.р</w:t>
            </w:r>
            <w:proofErr w:type="gramEnd"/>
            <w:r w:rsidRPr="00382133">
              <w:rPr>
                <w:sz w:val="28"/>
                <w:szCs w:val="28"/>
              </w:rPr>
              <w:t xml:space="preserve">ублей </w:t>
            </w:r>
          </w:p>
        </w:tc>
        <w:tc>
          <w:tcPr>
            <w:tcW w:w="2621" w:type="dxa"/>
            <w:shd w:val="clear" w:color="auto" w:fill="auto"/>
          </w:tcPr>
          <w:p w:rsidR="004E00A5" w:rsidRPr="00382133" w:rsidRDefault="004E00A5" w:rsidP="00650BE1">
            <w:pPr>
              <w:jc w:val="center"/>
              <w:rPr>
                <w:sz w:val="28"/>
                <w:szCs w:val="28"/>
              </w:rPr>
            </w:pPr>
            <w:r w:rsidRPr="00382133">
              <w:rPr>
                <w:sz w:val="28"/>
                <w:szCs w:val="28"/>
              </w:rPr>
              <w:t>0,3 процента</w:t>
            </w:r>
          </w:p>
        </w:tc>
      </w:tr>
    </w:tbl>
    <w:p w:rsidR="004E00A5" w:rsidRPr="00382133" w:rsidRDefault="004E00A5" w:rsidP="004E00A5">
      <w:pPr>
        <w:rPr>
          <w:sz w:val="28"/>
          <w:szCs w:val="28"/>
        </w:rPr>
      </w:pPr>
    </w:p>
    <w:p w:rsidR="004E00A5" w:rsidRPr="00382133" w:rsidRDefault="004E00A5" w:rsidP="004E00A5">
      <w:pPr>
        <w:rPr>
          <w:sz w:val="28"/>
          <w:szCs w:val="28"/>
        </w:rPr>
      </w:pPr>
      <w:r w:rsidRPr="00382133">
        <w:rPr>
          <w:sz w:val="28"/>
          <w:szCs w:val="28"/>
        </w:rPr>
        <w:t>2.2. гаражей и машино-мест, в том числе расположенных в объектах налогообложения, указанных в подпунктах 2.4 и 2.6.  настоящего решения, – в размере 0,1 процента кадастровой стоимости объекта налогообложения;</w:t>
      </w:r>
    </w:p>
    <w:p w:rsidR="004E00A5" w:rsidRPr="00382133" w:rsidRDefault="004E00A5" w:rsidP="004E00A5">
      <w:pPr>
        <w:rPr>
          <w:sz w:val="28"/>
          <w:szCs w:val="28"/>
        </w:rPr>
      </w:pPr>
      <w:r w:rsidRPr="00382133">
        <w:rPr>
          <w:sz w:val="28"/>
          <w:szCs w:val="28"/>
        </w:rPr>
        <w:lastRenderedPageBreak/>
        <w:t>2.3. объектов незавершенного строительства в случае, если проектируемым назначением таких объектов является жилой дом, - в размере 0,3 процента кадастровой стоимости объекта налогообложения;</w:t>
      </w:r>
    </w:p>
    <w:p w:rsidR="004E00A5" w:rsidRPr="00382133" w:rsidRDefault="004E00A5" w:rsidP="004E00A5">
      <w:pPr>
        <w:rPr>
          <w:sz w:val="28"/>
          <w:szCs w:val="28"/>
        </w:rPr>
      </w:pPr>
      <w:r w:rsidRPr="00382133">
        <w:rPr>
          <w:sz w:val="28"/>
          <w:szCs w:val="28"/>
        </w:rPr>
        <w:t>2.4.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 в размере 0,2 процента кадастровой стоимости объекта налогообложения;</w:t>
      </w:r>
    </w:p>
    <w:p w:rsidR="004E00A5" w:rsidRPr="00382133" w:rsidRDefault="004E00A5" w:rsidP="004E00A5">
      <w:pPr>
        <w:rPr>
          <w:sz w:val="28"/>
          <w:szCs w:val="28"/>
        </w:rPr>
      </w:pPr>
      <w:r w:rsidRPr="00382133">
        <w:rPr>
          <w:sz w:val="28"/>
          <w:szCs w:val="28"/>
        </w:rPr>
        <w:t>2.5. прочих объектов налогообложения - в размере 0,5 процента кадастровой стоимости объекта налогообложения;</w:t>
      </w:r>
    </w:p>
    <w:p w:rsidR="004E00A5" w:rsidRPr="00382133" w:rsidRDefault="004E00A5" w:rsidP="004E00A5">
      <w:pPr>
        <w:rPr>
          <w:sz w:val="28"/>
          <w:szCs w:val="28"/>
        </w:rPr>
      </w:pPr>
      <w:r w:rsidRPr="00382133">
        <w:rPr>
          <w:sz w:val="28"/>
          <w:szCs w:val="28"/>
        </w:rPr>
        <w:t xml:space="preserve">2.6. объектов налогообложения, кадастровая стоимость каждого из которых превышает 300 миллионов рублей - в размере 2,5 процента кадастровой стоимости объекта налогообложения.   </w:t>
      </w:r>
    </w:p>
    <w:p w:rsidR="004E00A5" w:rsidRPr="00382133" w:rsidRDefault="004E00A5" w:rsidP="004E00A5">
      <w:pPr>
        <w:rPr>
          <w:sz w:val="28"/>
          <w:szCs w:val="28"/>
        </w:rPr>
      </w:pPr>
      <w:r w:rsidRPr="00382133">
        <w:rPr>
          <w:sz w:val="28"/>
          <w:szCs w:val="28"/>
        </w:rPr>
        <w:t>3. Признать утратившим силу решение Семячковского сельского Совета народных депутатов от 29.10.2015г. № 3-42, от 30.11.2015г №3-50, от 30.10.2018г №3-120.</w:t>
      </w:r>
    </w:p>
    <w:p w:rsidR="004E00A5" w:rsidRPr="00382133" w:rsidRDefault="004E00A5" w:rsidP="004E00A5">
      <w:pPr>
        <w:rPr>
          <w:sz w:val="28"/>
          <w:szCs w:val="28"/>
        </w:rPr>
      </w:pPr>
      <w:r w:rsidRPr="00382133">
        <w:rPr>
          <w:sz w:val="28"/>
          <w:szCs w:val="28"/>
        </w:rPr>
        <w:t>4. Настоящее решение вступает в силу не ранее, чем по истечении одного месяца</w:t>
      </w:r>
      <w:r w:rsidRPr="00382133">
        <w:rPr>
          <w:sz w:val="28"/>
          <w:szCs w:val="28"/>
        </w:rPr>
        <w:br/>
        <w:t>со дня его официального опубликования, и не ранее 1 числа очередного</w:t>
      </w:r>
      <w:r w:rsidRPr="00382133">
        <w:rPr>
          <w:sz w:val="28"/>
          <w:szCs w:val="28"/>
        </w:rPr>
        <w:br/>
        <w:t xml:space="preserve">налогового периода по налогу на имущество физических лиц и распространяется на </w:t>
      </w:r>
      <w:proofErr w:type="gramStart"/>
      <w:r w:rsidRPr="00382133">
        <w:rPr>
          <w:sz w:val="28"/>
          <w:szCs w:val="28"/>
        </w:rPr>
        <w:t>правоотношения</w:t>
      </w:r>
      <w:proofErr w:type="gramEnd"/>
      <w:r w:rsidRPr="00382133">
        <w:rPr>
          <w:sz w:val="28"/>
          <w:szCs w:val="28"/>
        </w:rPr>
        <w:t xml:space="preserve"> возникшие с 01 января 2025 года..</w:t>
      </w:r>
    </w:p>
    <w:p w:rsidR="004E00A5" w:rsidRPr="00382133" w:rsidRDefault="004E00A5" w:rsidP="004E00A5">
      <w:pPr>
        <w:rPr>
          <w:sz w:val="28"/>
          <w:szCs w:val="28"/>
        </w:rPr>
      </w:pPr>
      <w:r w:rsidRPr="00382133">
        <w:rPr>
          <w:sz w:val="28"/>
          <w:szCs w:val="28"/>
        </w:rPr>
        <w:t>5. Настоящее решение подлежит официальному опубликованию в районной  газете  «Земля Трубчевская».</w:t>
      </w:r>
    </w:p>
    <w:p w:rsidR="004E00A5" w:rsidRPr="00382133" w:rsidRDefault="004E00A5" w:rsidP="004E00A5">
      <w:pPr>
        <w:rPr>
          <w:sz w:val="28"/>
          <w:szCs w:val="28"/>
        </w:rPr>
      </w:pPr>
      <w:r w:rsidRPr="00382133">
        <w:rPr>
          <w:sz w:val="28"/>
          <w:szCs w:val="28"/>
        </w:rPr>
        <w:t xml:space="preserve">6. </w:t>
      </w:r>
      <w:proofErr w:type="gramStart"/>
      <w:r w:rsidRPr="00382133">
        <w:rPr>
          <w:sz w:val="28"/>
          <w:szCs w:val="28"/>
        </w:rPr>
        <w:t>Контроль за</w:t>
      </w:r>
      <w:proofErr w:type="gramEnd"/>
      <w:r w:rsidRPr="00382133">
        <w:rPr>
          <w:sz w:val="28"/>
          <w:szCs w:val="28"/>
        </w:rPr>
        <w:t xml:space="preserve"> исполнением настоящего решения возложить на постоянную комиссию по бюджету, экономике, налоговой политике, образованию, здравоохранению, культуре, молодежной политике Семячковского сельского Совета народных депутатов.</w:t>
      </w:r>
    </w:p>
    <w:p w:rsidR="004E00A5" w:rsidRPr="00382133" w:rsidRDefault="004E00A5" w:rsidP="004E00A5">
      <w:pPr>
        <w:rPr>
          <w:sz w:val="28"/>
          <w:szCs w:val="28"/>
        </w:rPr>
      </w:pPr>
    </w:p>
    <w:p w:rsidR="004E00A5" w:rsidRPr="00382133" w:rsidRDefault="004E00A5" w:rsidP="004E00A5">
      <w:pPr>
        <w:ind w:firstLine="851"/>
        <w:rPr>
          <w:sz w:val="28"/>
          <w:szCs w:val="28"/>
        </w:rPr>
      </w:pPr>
    </w:p>
    <w:p w:rsidR="004E00A5" w:rsidRPr="00382133" w:rsidRDefault="004E00A5" w:rsidP="004E00A5">
      <w:pPr>
        <w:ind w:firstLine="851"/>
        <w:rPr>
          <w:sz w:val="28"/>
          <w:szCs w:val="28"/>
        </w:rPr>
      </w:pPr>
    </w:p>
    <w:p w:rsidR="004E00A5" w:rsidRPr="00382133" w:rsidRDefault="004E00A5" w:rsidP="004E00A5">
      <w:pPr>
        <w:shd w:val="clear" w:color="auto" w:fill="FFFFFF"/>
        <w:tabs>
          <w:tab w:val="left" w:pos="1013"/>
        </w:tabs>
        <w:suppressAutoHyphens/>
        <w:rPr>
          <w:sz w:val="28"/>
          <w:szCs w:val="28"/>
          <w:lang w:eastAsia="zh-CN"/>
        </w:rPr>
      </w:pPr>
      <w:r w:rsidRPr="00382133">
        <w:rPr>
          <w:sz w:val="28"/>
          <w:szCs w:val="28"/>
          <w:lang w:eastAsia="zh-CN"/>
        </w:rPr>
        <w:t>Глава</w:t>
      </w:r>
      <w:r w:rsidRPr="00382133">
        <w:rPr>
          <w:b/>
          <w:color w:val="FF0000"/>
          <w:sz w:val="28"/>
          <w:szCs w:val="28"/>
          <w:lang w:eastAsia="zh-CN"/>
        </w:rPr>
        <w:t xml:space="preserve"> </w:t>
      </w:r>
      <w:r w:rsidRPr="00382133">
        <w:rPr>
          <w:sz w:val="28"/>
          <w:szCs w:val="28"/>
          <w:lang w:eastAsia="zh-CN"/>
        </w:rPr>
        <w:t>Семячковского</w:t>
      </w:r>
    </w:p>
    <w:p w:rsidR="004E00A5" w:rsidRPr="00382133" w:rsidRDefault="004E00A5" w:rsidP="004E00A5">
      <w:pPr>
        <w:shd w:val="clear" w:color="auto" w:fill="FFFFFF"/>
        <w:tabs>
          <w:tab w:val="left" w:pos="1013"/>
        </w:tabs>
        <w:suppressAutoHyphens/>
        <w:rPr>
          <w:sz w:val="28"/>
          <w:szCs w:val="28"/>
          <w:lang w:eastAsia="zh-CN"/>
        </w:rPr>
      </w:pPr>
      <w:r w:rsidRPr="00382133">
        <w:rPr>
          <w:sz w:val="28"/>
          <w:szCs w:val="28"/>
          <w:lang w:eastAsia="zh-CN"/>
        </w:rPr>
        <w:t>сельского поселения                                                                     С.В. Ворфлусев</w:t>
      </w:r>
    </w:p>
    <w:p w:rsidR="004E00A5" w:rsidRPr="00382133" w:rsidRDefault="004E00A5" w:rsidP="004E00A5">
      <w:pPr>
        <w:rPr>
          <w:sz w:val="28"/>
          <w:szCs w:val="28"/>
        </w:rPr>
      </w:pPr>
    </w:p>
    <w:p w:rsidR="00D575EF" w:rsidRPr="00382133" w:rsidRDefault="00D575EF" w:rsidP="00453587">
      <w:pPr>
        <w:jc w:val="center"/>
        <w:rPr>
          <w:sz w:val="28"/>
          <w:szCs w:val="28"/>
        </w:rPr>
      </w:pPr>
    </w:p>
    <w:p w:rsidR="004E00A5" w:rsidRPr="00382133" w:rsidRDefault="004E00A5" w:rsidP="00453587">
      <w:pPr>
        <w:jc w:val="center"/>
        <w:rPr>
          <w:sz w:val="28"/>
          <w:szCs w:val="28"/>
        </w:rPr>
      </w:pPr>
    </w:p>
    <w:p w:rsidR="004E00A5" w:rsidRPr="00382133" w:rsidRDefault="004E00A5" w:rsidP="00453587">
      <w:pPr>
        <w:jc w:val="center"/>
        <w:rPr>
          <w:sz w:val="28"/>
          <w:szCs w:val="28"/>
        </w:rPr>
      </w:pPr>
    </w:p>
    <w:p w:rsidR="004E00A5" w:rsidRPr="00382133" w:rsidRDefault="004E00A5" w:rsidP="00453587">
      <w:pPr>
        <w:jc w:val="center"/>
        <w:rPr>
          <w:sz w:val="28"/>
          <w:szCs w:val="28"/>
        </w:rPr>
      </w:pPr>
    </w:p>
    <w:p w:rsidR="004E00A5" w:rsidRPr="00382133" w:rsidRDefault="004E00A5" w:rsidP="00453587">
      <w:pPr>
        <w:jc w:val="center"/>
        <w:rPr>
          <w:sz w:val="28"/>
          <w:szCs w:val="28"/>
        </w:rPr>
      </w:pPr>
    </w:p>
    <w:p w:rsidR="004E00A5" w:rsidRPr="00382133" w:rsidRDefault="004E00A5" w:rsidP="00453587">
      <w:pPr>
        <w:jc w:val="center"/>
        <w:rPr>
          <w:sz w:val="28"/>
          <w:szCs w:val="28"/>
        </w:rPr>
      </w:pPr>
    </w:p>
    <w:p w:rsidR="004E00A5" w:rsidRPr="00382133" w:rsidRDefault="004E00A5" w:rsidP="00453587">
      <w:pPr>
        <w:jc w:val="center"/>
        <w:rPr>
          <w:sz w:val="28"/>
          <w:szCs w:val="28"/>
        </w:rPr>
      </w:pPr>
    </w:p>
    <w:p w:rsidR="004E00A5" w:rsidRPr="00382133" w:rsidRDefault="004E00A5" w:rsidP="00453587">
      <w:pPr>
        <w:jc w:val="center"/>
        <w:rPr>
          <w:sz w:val="28"/>
          <w:szCs w:val="28"/>
        </w:rPr>
      </w:pPr>
    </w:p>
    <w:p w:rsidR="004E00A5" w:rsidRPr="00382133" w:rsidRDefault="004E00A5" w:rsidP="00453587">
      <w:pPr>
        <w:jc w:val="center"/>
        <w:rPr>
          <w:sz w:val="28"/>
          <w:szCs w:val="28"/>
        </w:rPr>
      </w:pPr>
    </w:p>
    <w:p w:rsidR="004E00A5" w:rsidRDefault="004E00A5" w:rsidP="00453587">
      <w:pPr>
        <w:jc w:val="center"/>
        <w:rPr>
          <w:sz w:val="28"/>
          <w:szCs w:val="28"/>
        </w:rPr>
      </w:pPr>
    </w:p>
    <w:p w:rsidR="004E00A5" w:rsidRDefault="004E00A5" w:rsidP="00453587">
      <w:pPr>
        <w:jc w:val="center"/>
        <w:rPr>
          <w:sz w:val="28"/>
          <w:szCs w:val="28"/>
        </w:rPr>
      </w:pPr>
    </w:p>
    <w:p w:rsidR="004E00A5" w:rsidRDefault="004E00A5" w:rsidP="00453587">
      <w:pPr>
        <w:jc w:val="center"/>
        <w:rPr>
          <w:sz w:val="28"/>
          <w:szCs w:val="28"/>
        </w:rPr>
      </w:pPr>
    </w:p>
    <w:p w:rsidR="00A46F03" w:rsidRPr="00D143D2" w:rsidRDefault="00A46F03" w:rsidP="00A46F03">
      <w:pPr>
        <w:tabs>
          <w:tab w:val="left" w:pos="-100"/>
        </w:tabs>
        <w:jc w:val="center"/>
        <w:rPr>
          <w:b/>
          <w:sz w:val="28"/>
          <w:szCs w:val="28"/>
        </w:rPr>
      </w:pPr>
      <w:r w:rsidRPr="00D143D2">
        <w:rPr>
          <w:b/>
          <w:sz w:val="28"/>
          <w:szCs w:val="28"/>
        </w:rPr>
        <w:t>РОССИЙСКАЯ ФЕДЕРАЦИЯ</w:t>
      </w:r>
    </w:p>
    <w:p w:rsidR="00A46F03" w:rsidRPr="00D143D2" w:rsidRDefault="00A46F03" w:rsidP="00A46F03">
      <w:pPr>
        <w:tabs>
          <w:tab w:val="left" w:pos="-100"/>
        </w:tabs>
        <w:jc w:val="center"/>
        <w:rPr>
          <w:b/>
          <w:sz w:val="28"/>
          <w:szCs w:val="28"/>
        </w:rPr>
      </w:pPr>
      <w:r w:rsidRPr="00D143D2">
        <w:rPr>
          <w:b/>
          <w:sz w:val="28"/>
          <w:szCs w:val="28"/>
        </w:rPr>
        <w:t>БРЯНСКАЯ ОБЛАСТЬ</w:t>
      </w:r>
      <w:r>
        <w:rPr>
          <w:b/>
          <w:sz w:val="28"/>
          <w:szCs w:val="28"/>
        </w:rPr>
        <w:t xml:space="preserve"> </w:t>
      </w:r>
      <w:r w:rsidRPr="00D143D2">
        <w:rPr>
          <w:b/>
          <w:sz w:val="28"/>
          <w:szCs w:val="28"/>
        </w:rPr>
        <w:t>ТРУБЧЕВСКИЙ РАЙОН</w:t>
      </w:r>
    </w:p>
    <w:p w:rsidR="00A46F03" w:rsidRDefault="00A46F03" w:rsidP="00A46F03">
      <w:pPr>
        <w:tabs>
          <w:tab w:val="left" w:pos="-100"/>
        </w:tabs>
        <w:jc w:val="center"/>
        <w:rPr>
          <w:b/>
          <w:sz w:val="28"/>
          <w:szCs w:val="28"/>
        </w:rPr>
      </w:pPr>
      <w:r w:rsidRPr="00D143D2">
        <w:rPr>
          <w:b/>
          <w:sz w:val="28"/>
          <w:szCs w:val="28"/>
        </w:rPr>
        <w:t>СЕМЯЧКОВСКИЙ СЕЛЬСКИЙ СОВЕТ НАРОДНЫХ ДЕПУТАТОВ</w:t>
      </w:r>
    </w:p>
    <w:p w:rsidR="00A46F03" w:rsidRDefault="00A46F03" w:rsidP="00A46F03">
      <w:pPr>
        <w:tabs>
          <w:tab w:val="left" w:pos="-100"/>
        </w:tabs>
        <w:jc w:val="center"/>
        <w:rPr>
          <w:b/>
          <w:sz w:val="28"/>
          <w:szCs w:val="28"/>
        </w:rPr>
      </w:pPr>
    </w:p>
    <w:p w:rsidR="00A46F03" w:rsidRPr="002F67F0" w:rsidRDefault="00A46F03" w:rsidP="00A46F03">
      <w:pPr>
        <w:tabs>
          <w:tab w:val="left" w:pos="-100"/>
        </w:tabs>
        <w:jc w:val="center"/>
        <w:rPr>
          <w:b/>
          <w:spacing w:val="60"/>
        </w:rPr>
      </w:pPr>
      <w:r w:rsidRPr="002F67F0">
        <w:rPr>
          <w:b/>
          <w:spacing w:val="60"/>
          <w:sz w:val="48"/>
          <w:szCs w:val="48"/>
        </w:rPr>
        <w:t>РЕШЕНИЕ</w:t>
      </w:r>
    </w:p>
    <w:p w:rsidR="00A46F03" w:rsidRDefault="00A46F03" w:rsidP="00A46F03">
      <w:pPr>
        <w:rPr>
          <w:b/>
          <w:sz w:val="28"/>
          <w:szCs w:val="28"/>
        </w:rPr>
      </w:pPr>
    </w:p>
    <w:p w:rsidR="00A46F03" w:rsidRPr="005011BB" w:rsidRDefault="00A46F03" w:rsidP="00A46F03">
      <w:pPr>
        <w:jc w:val="center"/>
        <w:rPr>
          <w:b/>
          <w:sz w:val="28"/>
          <w:szCs w:val="28"/>
        </w:rPr>
      </w:pPr>
      <w:r w:rsidRPr="005011BB">
        <w:rPr>
          <w:b/>
          <w:sz w:val="28"/>
          <w:szCs w:val="28"/>
        </w:rPr>
        <w:t xml:space="preserve">от </w:t>
      </w:r>
      <w:r>
        <w:rPr>
          <w:b/>
          <w:sz w:val="28"/>
          <w:szCs w:val="28"/>
        </w:rPr>
        <w:t>25 октября 2024</w:t>
      </w:r>
      <w:r w:rsidRPr="005011BB">
        <w:rPr>
          <w:b/>
          <w:sz w:val="28"/>
          <w:szCs w:val="28"/>
        </w:rPr>
        <w:t xml:space="preserve"> года № </w:t>
      </w:r>
      <w:r>
        <w:rPr>
          <w:b/>
          <w:sz w:val="28"/>
          <w:szCs w:val="28"/>
        </w:rPr>
        <w:t>5-23</w:t>
      </w:r>
    </w:p>
    <w:p w:rsidR="00A46F03" w:rsidRPr="009A7114" w:rsidRDefault="00A46F03" w:rsidP="00A46F03">
      <w:pPr>
        <w:rPr>
          <w:sz w:val="28"/>
          <w:szCs w:val="28"/>
        </w:rPr>
      </w:pPr>
    </w:p>
    <w:p w:rsidR="00A46F03" w:rsidRPr="002278EB" w:rsidRDefault="00A46F03" w:rsidP="00A46F03">
      <w:pPr>
        <w:rPr>
          <w:b/>
          <w:sz w:val="28"/>
          <w:szCs w:val="28"/>
        </w:rPr>
      </w:pPr>
      <w:r w:rsidRPr="002278EB">
        <w:rPr>
          <w:b/>
          <w:sz w:val="28"/>
          <w:szCs w:val="28"/>
        </w:rPr>
        <w:t xml:space="preserve">Об  индексации  (увеличении)  пенсии за выслугу лет лицам, осуществляющим на постоянной основе полномочия </w:t>
      </w:r>
      <w:proofErr w:type="spellStart"/>
      <w:r w:rsidRPr="002278EB">
        <w:rPr>
          <w:b/>
          <w:sz w:val="28"/>
          <w:szCs w:val="28"/>
        </w:rPr>
        <w:t>депутата</w:t>
      </w:r>
      <w:proofErr w:type="gramStart"/>
      <w:r w:rsidRPr="002278EB">
        <w:rPr>
          <w:b/>
          <w:sz w:val="28"/>
          <w:szCs w:val="28"/>
        </w:rPr>
        <w:t>,в</w:t>
      </w:r>
      <w:proofErr w:type="gramEnd"/>
      <w:r w:rsidRPr="002278EB">
        <w:rPr>
          <w:b/>
          <w:sz w:val="28"/>
          <w:szCs w:val="28"/>
        </w:rPr>
        <w:t>ыборного</w:t>
      </w:r>
      <w:proofErr w:type="spellEnd"/>
      <w:r w:rsidRPr="002278EB">
        <w:rPr>
          <w:b/>
          <w:sz w:val="28"/>
          <w:szCs w:val="28"/>
        </w:rPr>
        <w:t xml:space="preserve"> должностного лица в </w:t>
      </w:r>
      <w:proofErr w:type="spellStart"/>
      <w:r w:rsidRPr="002278EB">
        <w:rPr>
          <w:b/>
          <w:sz w:val="28"/>
          <w:szCs w:val="28"/>
        </w:rPr>
        <w:t>Семячковском</w:t>
      </w:r>
      <w:proofErr w:type="spellEnd"/>
      <w:r w:rsidRPr="002278EB">
        <w:rPr>
          <w:b/>
          <w:sz w:val="28"/>
          <w:szCs w:val="28"/>
        </w:rPr>
        <w:t xml:space="preserve"> сельском Совете народных депутатов</w:t>
      </w:r>
    </w:p>
    <w:p w:rsidR="00A46F03" w:rsidRPr="002278EB" w:rsidRDefault="00A46F03" w:rsidP="00A46F03">
      <w:pPr>
        <w:rPr>
          <w:sz w:val="28"/>
          <w:szCs w:val="28"/>
        </w:rPr>
      </w:pPr>
    </w:p>
    <w:p w:rsidR="00A46F03" w:rsidRPr="002278EB" w:rsidRDefault="00A46F03" w:rsidP="00A46F03">
      <w:pPr>
        <w:jc w:val="both"/>
        <w:rPr>
          <w:sz w:val="28"/>
          <w:szCs w:val="28"/>
        </w:rPr>
      </w:pPr>
      <w:r w:rsidRPr="002278EB">
        <w:rPr>
          <w:bCs/>
          <w:sz w:val="28"/>
          <w:szCs w:val="28"/>
        </w:rPr>
        <w:t xml:space="preserve">Руководствуясь частью 7 Положения о  порядке  назначения, выплаты </w:t>
      </w:r>
      <w:r w:rsidRPr="002278EB">
        <w:rPr>
          <w:sz w:val="28"/>
          <w:szCs w:val="28"/>
        </w:rPr>
        <w:t xml:space="preserve">  и перерасчета ежемесячной доплаты к государственной пенсии лицам, осуществляющим  на постоянной основе полномочия депутата, выборного должностного лица в </w:t>
      </w:r>
      <w:proofErr w:type="spellStart"/>
      <w:r w:rsidRPr="002278EB">
        <w:rPr>
          <w:sz w:val="28"/>
          <w:szCs w:val="28"/>
        </w:rPr>
        <w:t>Семячковском</w:t>
      </w:r>
      <w:proofErr w:type="spellEnd"/>
      <w:r w:rsidRPr="002278EB">
        <w:rPr>
          <w:sz w:val="28"/>
          <w:szCs w:val="28"/>
        </w:rPr>
        <w:t xml:space="preserve"> сельском Совете народных депутатов, утвержденного  решением  Семячковского сельского Совета народных депутатов от.29.10.2015г.  № 3-44  </w:t>
      </w:r>
      <w:proofErr w:type="spellStart"/>
      <w:r w:rsidRPr="002278EB">
        <w:rPr>
          <w:sz w:val="28"/>
          <w:szCs w:val="28"/>
        </w:rPr>
        <w:t>Семячковский</w:t>
      </w:r>
      <w:proofErr w:type="spellEnd"/>
      <w:r w:rsidRPr="002278EB">
        <w:rPr>
          <w:sz w:val="28"/>
          <w:szCs w:val="28"/>
        </w:rPr>
        <w:t xml:space="preserve"> сельский Совет народных депутатов решил:</w:t>
      </w:r>
    </w:p>
    <w:p w:rsidR="00A46F03" w:rsidRPr="002278EB" w:rsidRDefault="00A46F03" w:rsidP="00A46F03">
      <w:pPr>
        <w:numPr>
          <w:ilvl w:val="0"/>
          <w:numId w:val="42"/>
        </w:numPr>
        <w:ind w:left="0" w:firstLine="284"/>
        <w:jc w:val="both"/>
        <w:rPr>
          <w:sz w:val="28"/>
          <w:szCs w:val="28"/>
        </w:rPr>
      </w:pPr>
      <w:proofErr w:type="gramStart"/>
      <w:r w:rsidRPr="002278EB">
        <w:rPr>
          <w:bCs/>
          <w:sz w:val="28"/>
          <w:szCs w:val="28"/>
        </w:rPr>
        <w:t xml:space="preserve">Осуществить с 1 октября 2024 года индексацию  размера  пенсии за выслугу лет лицам, </w:t>
      </w:r>
      <w:r w:rsidRPr="002278EB">
        <w:rPr>
          <w:sz w:val="28"/>
          <w:szCs w:val="28"/>
        </w:rPr>
        <w:t xml:space="preserve">осуществляющим на постоянной основе полномочия депутата, выборного должностного лица в </w:t>
      </w:r>
      <w:proofErr w:type="spellStart"/>
      <w:r w:rsidRPr="002278EB">
        <w:rPr>
          <w:sz w:val="28"/>
          <w:szCs w:val="28"/>
        </w:rPr>
        <w:t>Семячковском</w:t>
      </w:r>
      <w:proofErr w:type="spellEnd"/>
      <w:r w:rsidRPr="002278EB">
        <w:rPr>
          <w:sz w:val="28"/>
          <w:szCs w:val="28"/>
        </w:rPr>
        <w:t xml:space="preserve"> сельском  Совете  народных депутатов, с применением  коэффициента инфляции 1,045 исходя из уровня инфляции, в пределах средств, предусмотренных  на эти цели в бюджете Семячковского  сельского поселения Трубчевского муниципального района Брянской области  на 2024 финансовый год. </w:t>
      </w:r>
      <w:proofErr w:type="gramEnd"/>
    </w:p>
    <w:p w:rsidR="00A46F03" w:rsidRPr="002278EB" w:rsidRDefault="00A46F03" w:rsidP="00A46F03">
      <w:pPr>
        <w:numPr>
          <w:ilvl w:val="0"/>
          <w:numId w:val="42"/>
        </w:numPr>
        <w:ind w:left="0" w:firstLine="284"/>
        <w:jc w:val="both"/>
        <w:rPr>
          <w:color w:val="000000"/>
          <w:sz w:val="28"/>
          <w:szCs w:val="28"/>
        </w:rPr>
      </w:pPr>
      <w:r w:rsidRPr="002278EB">
        <w:rPr>
          <w:sz w:val="28"/>
          <w:szCs w:val="28"/>
        </w:rPr>
        <w:t xml:space="preserve">Настоящее решение </w:t>
      </w:r>
      <w:r w:rsidRPr="002278EB">
        <w:rPr>
          <w:color w:val="000000"/>
          <w:sz w:val="28"/>
          <w:szCs w:val="28"/>
        </w:rPr>
        <w:t xml:space="preserve">подлежит официальному опубликованию в </w:t>
      </w:r>
      <w:r w:rsidRPr="002278EB">
        <w:rPr>
          <w:sz w:val="28"/>
          <w:szCs w:val="28"/>
        </w:rPr>
        <w:t xml:space="preserve">печатном средстве массовой информации «Информационный бюллетень Семячковского сельского поселения» </w:t>
      </w:r>
      <w:r w:rsidRPr="002278EB">
        <w:rPr>
          <w:color w:val="000000"/>
          <w:sz w:val="28"/>
          <w:szCs w:val="28"/>
        </w:rPr>
        <w:t>и размещению на официальном сайте Трубчевского муниципального района в сети Интернет (</w:t>
      </w:r>
      <w:proofErr w:type="spellStart"/>
      <w:r w:rsidRPr="002278EB">
        <w:rPr>
          <w:color w:val="000000"/>
          <w:sz w:val="28"/>
          <w:szCs w:val="28"/>
        </w:rPr>
        <w:t>www.trubrayon.ru</w:t>
      </w:r>
      <w:proofErr w:type="spellEnd"/>
      <w:r w:rsidRPr="002278EB">
        <w:rPr>
          <w:color w:val="000000"/>
          <w:sz w:val="28"/>
          <w:szCs w:val="28"/>
        </w:rPr>
        <w:t>) на странице «Семячковское сельское поселение».</w:t>
      </w:r>
    </w:p>
    <w:p w:rsidR="00A46F03" w:rsidRPr="002278EB" w:rsidRDefault="00A46F03" w:rsidP="00A46F03">
      <w:pPr>
        <w:pStyle w:val="a4"/>
        <w:numPr>
          <w:ilvl w:val="0"/>
          <w:numId w:val="42"/>
        </w:numPr>
        <w:spacing w:after="0" w:line="240" w:lineRule="auto"/>
        <w:ind w:left="0" w:firstLine="284"/>
        <w:jc w:val="both"/>
        <w:rPr>
          <w:bCs/>
          <w:sz w:val="28"/>
          <w:szCs w:val="28"/>
        </w:rPr>
      </w:pPr>
      <w:r w:rsidRPr="002278EB">
        <w:rPr>
          <w:bCs/>
          <w:sz w:val="28"/>
          <w:szCs w:val="28"/>
        </w:rPr>
        <w:t xml:space="preserve">Настоящее </w:t>
      </w:r>
      <w:r w:rsidRPr="002278EB">
        <w:rPr>
          <w:sz w:val="28"/>
          <w:szCs w:val="28"/>
        </w:rPr>
        <w:t>решение</w:t>
      </w:r>
      <w:r w:rsidRPr="002278EB">
        <w:rPr>
          <w:bCs/>
          <w:sz w:val="28"/>
          <w:szCs w:val="28"/>
        </w:rPr>
        <w:t xml:space="preserve"> вступает в силу с момента его официального </w:t>
      </w:r>
      <w:r w:rsidRPr="002278EB">
        <w:rPr>
          <w:color w:val="000000"/>
          <w:sz w:val="28"/>
          <w:szCs w:val="28"/>
        </w:rPr>
        <w:t xml:space="preserve">опубликования в </w:t>
      </w:r>
      <w:r w:rsidRPr="002278EB">
        <w:rPr>
          <w:sz w:val="28"/>
          <w:szCs w:val="28"/>
        </w:rPr>
        <w:t xml:space="preserve">печатном средстве массовой информации «Информационный бюллетень Семячковского сельского поселения» </w:t>
      </w:r>
      <w:r w:rsidRPr="002278EB">
        <w:rPr>
          <w:bCs/>
          <w:sz w:val="28"/>
          <w:szCs w:val="28"/>
        </w:rPr>
        <w:t>и распространяется на правоотношения, возникшие с 01.10.2024 года.</w:t>
      </w:r>
    </w:p>
    <w:p w:rsidR="00A46F03" w:rsidRPr="007D34BC" w:rsidRDefault="00A46F03" w:rsidP="00A46F03">
      <w:pPr>
        <w:numPr>
          <w:ilvl w:val="0"/>
          <w:numId w:val="42"/>
        </w:numPr>
        <w:ind w:left="0" w:firstLine="284"/>
        <w:jc w:val="both"/>
        <w:rPr>
          <w:sz w:val="28"/>
          <w:szCs w:val="28"/>
        </w:rPr>
      </w:pPr>
      <w:proofErr w:type="gramStart"/>
      <w:r w:rsidRPr="002278EB">
        <w:rPr>
          <w:bCs/>
          <w:sz w:val="28"/>
          <w:szCs w:val="28"/>
        </w:rPr>
        <w:t>Контроль за</w:t>
      </w:r>
      <w:proofErr w:type="gramEnd"/>
      <w:r w:rsidRPr="002278EB">
        <w:rPr>
          <w:bCs/>
          <w:sz w:val="28"/>
          <w:szCs w:val="28"/>
        </w:rPr>
        <w:t xml:space="preserve">  исполнением настоящего распоряжения возложить на постоянную комиссию </w:t>
      </w:r>
      <w:r w:rsidRPr="002278EB">
        <w:rPr>
          <w:sz w:val="28"/>
          <w:szCs w:val="28"/>
        </w:rPr>
        <w:t xml:space="preserve">по правовым вопросам и взаимодействию с государственными органами власти, по социальным вопросам, экологии и природопользованию </w:t>
      </w:r>
      <w:r w:rsidRPr="002278EB">
        <w:rPr>
          <w:rFonts w:eastAsia="Calibri"/>
          <w:sz w:val="28"/>
          <w:szCs w:val="28"/>
          <w:lang w:eastAsia="en-US"/>
        </w:rPr>
        <w:t>Семячковского сельского Совета народных депутатов</w:t>
      </w:r>
      <w:r>
        <w:rPr>
          <w:sz w:val="28"/>
          <w:szCs w:val="28"/>
        </w:rPr>
        <w:t>.</w:t>
      </w:r>
    </w:p>
    <w:p w:rsidR="00A46F03" w:rsidRDefault="00A46F03" w:rsidP="00A46F03">
      <w:pPr>
        <w:rPr>
          <w:sz w:val="28"/>
          <w:szCs w:val="28"/>
        </w:rPr>
      </w:pPr>
      <w:r w:rsidRPr="009A7114">
        <w:rPr>
          <w:sz w:val="28"/>
          <w:szCs w:val="28"/>
        </w:rPr>
        <w:t>Глава Семячковского</w:t>
      </w:r>
    </w:p>
    <w:p w:rsidR="00A46F03" w:rsidRPr="009A7114" w:rsidRDefault="00A46F03" w:rsidP="00A46F03">
      <w:pPr>
        <w:rPr>
          <w:sz w:val="28"/>
          <w:szCs w:val="28"/>
        </w:rPr>
      </w:pPr>
      <w:r w:rsidRPr="009A7114">
        <w:rPr>
          <w:sz w:val="28"/>
          <w:szCs w:val="28"/>
        </w:rPr>
        <w:t xml:space="preserve">сельского  поселения                           </w:t>
      </w:r>
      <w:r>
        <w:rPr>
          <w:sz w:val="28"/>
          <w:szCs w:val="28"/>
        </w:rPr>
        <w:t xml:space="preserve">                           </w:t>
      </w:r>
      <w:r w:rsidRPr="009A7114">
        <w:rPr>
          <w:sz w:val="28"/>
          <w:szCs w:val="28"/>
        </w:rPr>
        <w:t xml:space="preserve">     </w:t>
      </w:r>
      <w:r>
        <w:rPr>
          <w:sz w:val="28"/>
          <w:szCs w:val="28"/>
        </w:rPr>
        <w:t xml:space="preserve">С.В. </w:t>
      </w:r>
      <w:proofErr w:type="spellStart"/>
      <w:r>
        <w:rPr>
          <w:sz w:val="28"/>
          <w:szCs w:val="28"/>
        </w:rPr>
        <w:t>Ворфлусев</w:t>
      </w:r>
      <w:proofErr w:type="spellEnd"/>
    </w:p>
    <w:p w:rsidR="00C312F4" w:rsidRPr="00D143D2" w:rsidRDefault="00C312F4" w:rsidP="00C312F4">
      <w:pPr>
        <w:tabs>
          <w:tab w:val="left" w:pos="-100"/>
        </w:tabs>
        <w:jc w:val="center"/>
        <w:rPr>
          <w:b/>
          <w:sz w:val="28"/>
          <w:szCs w:val="28"/>
        </w:rPr>
      </w:pPr>
      <w:r w:rsidRPr="00D143D2">
        <w:rPr>
          <w:b/>
          <w:sz w:val="28"/>
          <w:szCs w:val="28"/>
        </w:rPr>
        <w:lastRenderedPageBreak/>
        <w:t>РОССИЙСКАЯ ФЕДЕРАЦИЯ</w:t>
      </w:r>
    </w:p>
    <w:p w:rsidR="00C312F4" w:rsidRPr="00D143D2" w:rsidRDefault="00C312F4" w:rsidP="00C312F4">
      <w:pPr>
        <w:tabs>
          <w:tab w:val="left" w:pos="-100"/>
        </w:tabs>
        <w:jc w:val="center"/>
        <w:rPr>
          <w:b/>
          <w:sz w:val="28"/>
          <w:szCs w:val="28"/>
        </w:rPr>
      </w:pPr>
      <w:r w:rsidRPr="00D143D2">
        <w:rPr>
          <w:b/>
          <w:sz w:val="28"/>
          <w:szCs w:val="28"/>
        </w:rPr>
        <w:t>БРЯНСКАЯ ОБЛАСТЬ</w:t>
      </w:r>
      <w:r>
        <w:rPr>
          <w:b/>
          <w:sz w:val="28"/>
          <w:szCs w:val="28"/>
        </w:rPr>
        <w:t xml:space="preserve"> </w:t>
      </w:r>
      <w:r w:rsidRPr="00D143D2">
        <w:rPr>
          <w:b/>
          <w:sz w:val="28"/>
          <w:szCs w:val="28"/>
        </w:rPr>
        <w:t>ТРУБЧЕВСКИЙ РАЙОН</w:t>
      </w:r>
    </w:p>
    <w:p w:rsidR="00C312F4" w:rsidRDefault="00C312F4" w:rsidP="00C312F4">
      <w:pPr>
        <w:tabs>
          <w:tab w:val="left" w:pos="-100"/>
        </w:tabs>
        <w:jc w:val="center"/>
        <w:rPr>
          <w:b/>
          <w:sz w:val="28"/>
          <w:szCs w:val="28"/>
        </w:rPr>
      </w:pPr>
      <w:r w:rsidRPr="00D143D2">
        <w:rPr>
          <w:b/>
          <w:sz w:val="28"/>
          <w:szCs w:val="28"/>
        </w:rPr>
        <w:t>СЕМЯЧКОВСКИЙ СЕЛЬСКИЙ СОВЕТ НАРОДНЫХ ДЕПУТАТОВ</w:t>
      </w:r>
    </w:p>
    <w:p w:rsidR="00C312F4" w:rsidRDefault="00C312F4" w:rsidP="00C312F4">
      <w:pPr>
        <w:tabs>
          <w:tab w:val="left" w:pos="-100"/>
        </w:tabs>
        <w:jc w:val="center"/>
        <w:rPr>
          <w:b/>
          <w:sz w:val="28"/>
          <w:szCs w:val="28"/>
        </w:rPr>
      </w:pPr>
    </w:p>
    <w:p w:rsidR="00C312F4" w:rsidRPr="002F67F0" w:rsidRDefault="00C312F4" w:rsidP="00C312F4">
      <w:pPr>
        <w:tabs>
          <w:tab w:val="left" w:pos="-100"/>
        </w:tabs>
        <w:jc w:val="center"/>
        <w:rPr>
          <w:b/>
          <w:spacing w:val="60"/>
        </w:rPr>
      </w:pPr>
      <w:r w:rsidRPr="002F67F0">
        <w:rPr>
          <w:b/>
          <w:spacing w:val="60"/>
          <w:sz w:val="48"/>
          <w:szCs w:val="48"/>
        </w:rPr>
        <w:t>РЕШЕНИЕ</w:t>
      </w:r>
    </w:p>
    <w:p w:rsidR="00C312F4" w:rsidRPr="00980FCC" w:rsidRDefault="00C312F4" w:rsidP="00C312F4">
      <w:pPr>
        <w:rPr>
          <w:b/>
          <w:sz w:val="28"/>
          <w:szCs w:val="28"/>
        </w:rPr>
      </w:pPr>
    </w:p>
    <w:p w:rsidR="00C312F4" w:rsidRPr="00980FCC" w:rsidRDefault="00C312F4" w:rsidP="00C312F4">
      <w:pPr>
        <w:jc w:val="center"/>
        <w:rPr>
          <w:b/>
          <w:sz w:val="28"/>
          <w:szCs w:val="28"/>
        </w:rPr>
      </w:pPr>
      <w:r w:rsidRPr="00980FCC">
        <w:rPr>
          <w:b/>
          <w:sz w:val="28"/>
          <w:szCs w:val="28"/>
        </w:rPr>
        <w:t>от 25 октября 2024 года № 5-24</w:t>
      </w:r>
    </w:p>
    <w:p w:rsidR="00C312F4" w:rsidRPr="00980FCC" w:rsidRDefault="00C312F4" w:rsidP="00C312F4">
      <w:pPr>
        <w:tabs>
          <w:tab w:val="left" w:pos="3433"/>
        </w:tabs>
        <w:rPr>
          <w:sz w:val="28"/>
          <w:szCs w:val="28"/>
        </w:rPr>
      </w:pPr>
      <w:r w:rsidRPr="00980FCC">
        <w:rPr>
          <w:sz w:val="28"/>
          <w:szCs w:val="28"/>
        </w:rPr>
        <w:tab/>
      </w:r>
    </w:p>
    <w:p w:rsidR="00C312F4" w:rsidRPr="00980FCC" w:rsidRDefault="00C312F4" w:rsidP="00C312F4">
      <w:pPr>
        <w:jc w:val="center"/>
        <w:rPr>
          <w:b/>
          <w:sz w:val="28"/>
          <w:szCs w:val="28"/>
        </w:rPr>
      </w:pPr>
      <w:r w:rsidRPr="00980FCC">
        <w:rPr>
          <w:b/>
          <w:sz w:val="28"/>
          <w:szCs w:val="28"/>
        </w:rPr>
        <w:t xml:space="preserve">Об  индексации   размеров  доплат  </w:t>
      </w:r>
      <w:proofErr w:type="gramStart"/>
      <w:r w:rsidRPr="00980FCC">
        <w:rPr>
          <w:b/>
          <w:sz w:val="28"/>
          <w:szCs w:val="28"/>
        </w:rPr>
        <w:t>к</w:t>
      </w:r>
      <w:proofErr w:type="gramEnd"/>
      <w:r w:rsidRPr="00980FCC">
        <w:rPr>
          <w:b/>
          <w:sz w:val="28"/>
          <w:szCs w:val="28"/>
        </w:rPr>
        <w:t xml:space="preserve"> </w:t>
      </w:r>
      <w:r>
        <w:rPr>
          <w:b/>
          <w:sz w:val="28"/>
          <w:szCs w:val="28"/>
        </w:rPr>
        <w:t xml:space="preserve"> </w:t>
      </w:r>
      <w:r w:rsidRPr="00980FCC">
        <w:rPr>
          <w:b/>
          <w:sz w:val="28"/>
          <w:szCs w:val="28"/>
        </w:rPr>
        <w:t>государственной</w:t>
      </w:r>
    </w:p>
    <w:p w:rsidR="00C312F4" w:rsidRPr="00980FCC" w:rsidRDefault="00C312F4" w:rsidP="00C312F4">
      <w:pPr>
        <w:jc w:val="center"/>
        <w:rPr>
          <w:b/>
          <w:sz w:val="28"/>
          <w:szCs w:val="28"/>
        </w:rPr>
      </w:pPr>
      <w:r w:rsidRPr="00980FCC">
        <w:rPr>
          <w:b/>
          <w:sz w:val="28"/>
          <w:szCs w:val="28"/>
        </w:rPr>
        <w:t>пенсии (пенсии за выслугу лет)</w:t>
      </w:r>
    </w:p>
    <w:p w:rsidR="00C312F4" w:rsidRPr="00980FCC" w:rsidRDefault="00C312F4" w:rsidP="00C312F4">
      <w:pPr>
        <w:rPr>
          <w:sz w:val="28"/>
          <w:szCs w:val="28"/>
        </w:rPr>
      </w:pPr>
    </w:p>
    <w:p w:rsidR="00C312F4" w:rsidRPr="00980FCC" w:rsidRDefault="00C312F4" w:rsidP="00C312F4">
      <w:pPr>
        <w:jc w:val="both"/>
        <w:rPr>
          <w:sz w:val="28"/>
          <w:szCs w:val="28"/>
        </w:rPr>
      </w:pPr>
      <w:r w:rsidRPr="00980FCC">
        <w:rPr>
          <w:bCs/>
          <w:sz w:val="28"/>
          <w:szCs w:val="28"/>
        </w:rPr>
        <w:t>Руководствуясь частью 7 Положения о порядке установления, выплаты и перерасчета пенсии за выслугу лет лицам, замещавшим должности муниципальной службы Семячковского сельского поселения</w:t>
      </w:r>
      <w:r w:rsidRPr="00980FCC">
        <w:rPr>
          <w:sz w:val="28"/>
          <w:szCs w:val="28"/>
        </w:rPr>
        <w:t xml:space="preserve">, утвержденного  решением  Семячковского сельского Совета народных депутатов от.26.05.2017 г. № 3- 84  </w:t>
      </w:r>
      <w:proofErr w:type="spellStart"/>
      <w:r w:rsidRPr="00980FCC">
        <w:rPr>
          <w:sz w:val="28"/>
          <w:szCs w:val="28"/>
        </w:rPr>
        <w:t>Семячковский</w:t>
      </w:r>
      <w:proofErr w:type="spellEnd"/>
      <w:r w:rsidRPr="00980FCC">
        <w:rPr>
          <w:sz w:val="28"/>
          <w:szCs w:val="28"/>
        </w:rPr>
        <w:t xml:space="preserve"> сельский Совет народных депутатов решил:</w:t>
      </w:r>
    </w:p>
    <w:p w:rsidR="00C312F4" w:rsidRPr="00980FCC" w:rsidRDefault="00C312F4" w:rsidP="00C312F4">
      <w:pPr>
        <w:numPr>
          <w:ilvl w:val="0"/>
          <w:numId w:val="43"/>
        </w:numPr>
        <w:spacing w:line="276" w:lineRule="auto"/>
        <w:jc w:val="both"/>
        <w:rPr>
          <w:sz w:val="28"/>
          <w:szCs w:val="28"/>
        </w:rPr>
      </w:pPr>
      <w:proofErr w:type="gramStart"/>
      <w:r w:rsidRPr="00980FCC">
        <w:rPr>
          <w:bCs/>
          <w:sz w:val="28"/>
          <w:szCs w:val="28"/>
        </w:rPr>
        <w:t xml:space="preserve">Осуществить с 1 октября 2024 года индексацию  размера  пенсии за выслугу лет лицам, </w:t>
      </w:r>
      <w:r w:rsidRPr="00980FCC">
        <w:rPr>
          <w:sz w:val="28"/>
          <w:szCs w:val="28"/>
        </w:rPr>
        <w:t xml:space="preserve">замещающим должности муниципальной  службы  в Семячковской сельской администрации,  с применением  коэффициента инфляции 1,045 исходя из уровня инфляции, в пределах средств, предусмотренных  на эти цели в бюджете Семячковского  сельского поселения Трубчевского муниципального района Брянской области  на 2024 финансовый год. </w:t>
      </w:r>
      <w:proofErr w:type="gramEnd"/>
    </w:p>
    <w:p w:rsidR="00C312F4" w:rsidRPr="00980FCC" w:rsidRDefault="00C312F4" w:rsidP="00C312F4">
      <w:pPr>
        <w:numPr>
          <w:ilvl w:val="0"/>
          <w:numId w:val="43"/>
        </w:numPr>
        <w:ind w:left="0" w:firstLine="284"/>
        <w:jc w:val="both"/>
        <w:rPr>
          <w:color w:val="000000"/>
          <w:sz w:val="28"/>
          <w:szCs w:val="28"/>
        </w:rPr>
      </w:pPr>
      <w:r w:rsidRPr="00980FCC">
        <w:rPr>
          <w:sz w:val="28"/>
          <w:szCs w:val="28"/>
        </w:rPr>
        <w:t xml:space="preserve">Настоящее решение </w:t>
      </w:r>
      <w:r w:rsidRPr="00980FCC">
        <w:rPr>
          <w:color w:val="000000"/>
          <w:sz w:val="28"/>
          <w:szCs w:val="28"/>
        </w:rPr>
        <w:t xml:space="preserve">подлежит официальному опубликованию в </w:t>
      </w:r>
      <w:r w:rsidRPr="00980FCC">
        <w:rPr>
          <w:sz w:val="28"/>
          <w:szCs w:val="28"/>
        </w:rPr>
        <w:t xml:space="preserve">печатном средстве массовой информации «Информационный бюллетень Семячковского сельского поселения» </w:t>
      </w:r>
      <w:r w:rsidRPr="00980FCC">
        <w:rPr>
          <w:color w:val="000000"/>
          <w:sz w:val="28"/>
          <w:szCs w:val="28"/>
        </w:rPr>
        <w:t>и размещению на официальном сайте Трубчевского муниципального района в сети Интернет (</w:t>
      </w:r>
      <w:proofErr w:type="spellStart"/>
      <w:r w:rsidRPr="00980FCC">
        <w:rPr>
          <w:color w:val="000000"/>
          <w:sz w:val="28"/>
          <w:szCs w:val="28"/>
        </w:rPr>
        <w:t>www.trubrayon.ru</w:t>
      </w:r>
      <w:proofErr w:type="spellEnd"/>
      <w:r w:rsidRPr="00980FCC">
        <w:rPr>
          <w:color w:val="000000"/>
          <w:sz w:val="28"/>
          <w:szCs w:val="28"/>
        </w:rPr>
        <w:t>) на странице «Семячковское сельское поселение».</w:t>
      </w:r>
    </w:p>
    <w:p w:rsidR="00C312F4" w:rsidRPr="00980FCC" w:rsidRDefault="00C312F4" w:rsidP="00C312F4">
      <w:pPr>
        <w:pStyle w:val="a4"/>
        <w:numPr>
          <w:ilvl w:val="0"/>
          <w:numId w:val="43"/>
        </w:numPr>
        <w:spacing w:after="0" w:line="240" w:lineRule="auto"/>
        <w:ind w:left="0" w:firstLine="284"/>
        <w:jc w:val="both"/>
        <w:rPr>
          <w:bCs/>
          <w:sz w:val="28"/>
          <w:szCs w:val="28"/>
        </w:rPr>
      </w:pPr>
      <w:r w:rsidRPr="00980FCC">
        <w:rPr>
          <w:bCs/>
          <w:sz w:val="28"/>
          <w:szCs w:val="28"/>
        </w:rPr>
        <w:t xml:space="preserve">Настоящее </w:t>
      </w:r>
      <w:r w:rsidRPr="00980FCC">
        <w:rPr>
          <w:sz w:val="28"/>
          <w:szCs w:val="28"/>
        </w:rPr>
        <w:t>решение</w:t>
      </w:r>
      <w:r w:rsidRPr="00980FCC">
        <w:rPr>
          <w:bCs/>
          <w:sz w:val="28"/>
          <w:szCs w:val="28"/>
        </w:rPr>
        <w:t xml:space="preserve"> вступает в силу с момента его официального </w:t>
      </w:r>
      <w:r w:rsidRPr="00980FCC">
        <w:rPr>
          <w:color w:val="000000"/>
          <w:sz w:val="28"/>
          <w:szCs w:val="28"/>
        </w:rPr>
        <w:t xml:space="preserve">опубликования в </w:t>
      </w:r>
      <w:r w:rsidRPr="00980FCC">
        <w:rPr>
          <w:sz w:val="28"/>
          <w:szCs w:val="28"/>
        </w:rPr>
        <w:t xml:space="preserve">печатном средстве массовой информации «Информационный бюллетень Семячковского сельского поселения» </w:t>
      </w:r>
      <w:r w:rsidRPr="00980FCC">
        <w:rPr>
          <w:bCs/>
          <w:sz w:val="28"/>
          <w:szCs w:val="28"/>
        </w:rPr>
        <w:t>и распространяется на правоотношения, возникшие с 01.10.2024 года.</w:t>
      </w:r>
    </w:p>
    <w:p w:rsidR="00C312F4" w:rsidRPr="007D34BC" w:rsidRDefault="00C312F4" w:rsidP="00C312F4">
      <w:pPr>
        <w:numPr>
          <w:ilvl w:val="0"/>
          <w:numId w:val="43"/>
        </w:numPr>
        <w:ind w:left="0" w:firstLine="284"/>
        <w:jc w:val="both"/>
        <w:rPr>
          <w:sz w:val="28"/>
          <w:szCs w:val="28"/>
        </w:rPr>
      </w:pPr>
      <w:proofErr w:type="gramStart"/>
      <w:r w:rsidRPr="00980FCC">
        <w:rPr>
          <w:bCs/>
          <w:sz w:val="28"/>
          <w:szCs w:val="28"/>
        </w:rPr>
        <w:t>Контроль за</w:t>
      </w:r>
      <w:proofErr w:type="gramEnd"/>
      <w:r w:rsidRPr="00980FCC">
        <w:rPr>
          <w:bCs/>
          <w:sz w:val="28"/>
          <w:szCs w:val="28"/>
        </w:rPr>
        <w:t xml:space="preserve">  исполнением настоящего распоряжения возложить на постоянную комиссию </w:t>
      </w:r>
      <w:r w:rsidRPr="00980FCC">
        <w:rPr>
          <w:sz w:val="28"/>
          <w:szCs w:val="28"/>
        </w:rPr>
        <w:t xml:space="preserve">по правовым вопросам и взаимодействию с государственными органами власти, по социальным вопросам, экологии и природопользованию </w:t>
      </w:r>
      <w:r w:rsidRPr="00980FCC">
        <w:rPr>
          <w:rFonts w:eastAsia="Calibri"/>
          <w:sz w:val="28"/>
          <w:szCs w:val="28"/>
          <w:lang w:eastAsia="en-US"/>
        </w:rPr>
        <w:t>Семячковского сельского Совета народных депутатов</w:t>
      </w:r>
      <w:r>
        <w:rPr>
          <w:sz w:val="28"/>
          <w:szCs w:val="28"/>
        </w:rPr>
        <w:t>.</w:t>
      </w:r>
    </w:p>
    <w:p w:rsidR="00C312F4" w:rsidRDefault="00C312F4" w:rsidP="00C312F4">
      <w:pPr>
        <w:tabs>
          <w:tab w:val="left" w:pos="2313"/>
        </w:tabs>
        <w:rPr>
          <w:sz w:val="28"/>
          <w:szCs w:val="28"/>
        </w:rPr>
      </w:pPr>
      <w:r>
        <w:rPr>
          <w:sz w:val="28"/>
          <w:szCs w:val="28"/>
        </w:rPr>
        <w:tab/>
      </w:r>
    </w:p>
    <w:p w:rsidR="00C312F4" w:rsidRDefault="00C312F4" w:rsidP="00C312F4">
      <w:pPr>
        <w:tabs>
          <w:tab w:val="left" w:pos="2313"/>
        </w:tabs>
        <w:rPr>
          <w:sz w:val="28"/>
          <w:szCs w:val="28"/>
        </w:rPr>
      </w:pPr>
    </w:p>
    <w:p w:rsidR="00C312F4" w:rsidRPr="009A7114" w:rsidRDefault="00C312F4" w:rsidP="00C312F4">
      <w:pPr>
        <w:tabs>
          <w:tab w:val="left" w:pos="2313"/>
        </w:tabs>
        <w:rPr>
          <w:sz w:val="28"/>
          <w:szCs w:val="28"/>
        </w:rPr>
      </w:pPr>
    </w:p>
    <w:p w:rsidR="00C312F4" w:rsidRPr="009A7114" w:rsidRDefault="00C312F4" w:rsidP="00C312F4">
      <w:pPr>
        <w:rPr>
          <w:sz w:val="28"/>
          <w:szCs w:val="28"/>
        </w:rPr>
      </w:pPr>
      <w:r w:rsidRPr="009A7114">
        <w:rPr>
          <w:sz w:val="28"/>
          <w:szCs w:val="28"/>
        </w:rPr>
        <w:t>Глава Семячковского</w:t>
      </w:r>
    </w:p>
    <w:p w:rsidR="00C312F4" w:rsidRPr="009A7114" w:rsidRDefault="00C312F4" w:rsidP="00C312F4">
      <w:pPr>
        <w:rPr>
          <w:sz w:val="28"/>
          <w:szCs w:val="28"/>
        </w:rPr>
      </w:pPr>
      <w:r w:rsidRPr="009A7114">
        <w:rPr>
          <w:sz w:val="28"/>
          <w:szCs w:val="28"/>
        </w:rPr>
        <w:t xml:space="preserve">сельского  поселения                           </w:t>
      </w:r>
      <w:r>
        <w:rPr>
          <w:sz w:val="28"/>
          <w:szCs w:val="28"/>
        </w:rPr>
        <w:t xml:space="preserve">                           </w:t>
      </w:r>
      <w:r w:rsidRPr="009A7114">
        <w:rPr>
          <w:sz w:val="28"/>
          <w:szCs w:val="28"/>
        </w:rPr>
        <w:t xml:space="preserve">     </w:t>
      </w:r>
      <w:r>
        <w:rPr>
          <w:sz w:val="28"/>
          <w:szCs w:val="28"/>
        </w:rPr>
        <w:t xml:space="preserve">С.В. </w:t>
      </w:r>
      <w:proofErr w:type="spellStart"/>
      <w:r>
        <w:rPr>
          <w:sz w:val="28"/>
          <w:szCs w:val="28"/>
        </w:rPr>
        <w:t>Ворфлусев</w:t>
      </w:r>
      <w:proofErr w:type="spellEnd"/>
    </w:p>
    <w:p w:rsidR="00C312F4" w:rsidRPr="00C10277" w:rsidRDefault="00C312F4" w:rsidP="00C312F4">
      <w:pPr>
        <w:jc w:val="center"/>
        <w:rPr>
          <w:rFonts w:eastAsia="Calibri"/>
          <w:b/>
          <w:szCs w:val="28"/>
          <w:lang w:eastAsia="zh-CN"/>
        </w:rPr>
      </w:pPr>
      <w:r w:rsidRPr="00C10277">
        <w:rPr>
          <w:rFonts w:eastAsia="Calibri"/>
          <w:b/>
          <w:szCs w:val="28"/>
          <w:lang w:eastAsia="zh-CN"/>
        </w:rPr>
        <w:lastRenderedPageBreak/>
        <w:t>РОССИЙСКАЯ ФЕДЕРАЦИЯ</w:t>
      </w:r>
    </w:p>
    <w:p w:rsidR="00C312F4" w:rsidRPr="00C10277" w:rsidRDefault="00C312F4" w:rsidP="00C312F4">
      <w:pPr>
        <w:jc w:val="center"/>
        <w:rPr>
          <w:rFonts w:eastAsia="Calibri"/>
          <w:b/>
          <w:szCs w:val="28"/>
          <w:lang w:eastAsia="zh-CN"/>
        </w:rPr>
      </w:pPr>
      <w:r w:rsidRPr="00C10277">
        <w:rPr>
          <w:rFonts w:eastAsia="Calibri"/>
          <w:b/>
          <w:szCs w:val="28"/>
          <w:lang w:eastAsia="zh-CN"/>
        </w:rPr>
        <w:t>БРЯНСКАЯ ОБЛАСТЬ ТРУБЧЕВСКИЙ РАЙОН</w:t>
      </w:r>
    </w:p>
    <w:p w:rsidR="00C312F4" w:rsidRPr="00C10277" w:rsidRDefault="00C312F4" w:rsidP="00C312F4">
      <w:pPr>
        <w:jc w:val="center"/>
        <w:rPr>
          <w:rFonts w:eastAsia="Calibri"/>
          <w:b/>
          <w:szCs w:val="28"/>
          <w:lang w:eastAsia="zh-CN"/>
        </w:rPr>
      </w:pPr>
      <w:r w:rsidRPr="00C10277">
        <w:rPr>
          <w:rFonts w:eastAsia="Calibri"/>
          <w:b/>
          <w:szCs w:val="28"/>
          <w:lang w:eastAsia="zh-CN"/>
        </w:rPr>
        <w:t>СЕМЯЧКОВСКИЙ СЕЛЬСКИЙ СОВЕТ НАРОДНЫХ ДЕПУТАТОВ</w:t>
      </w:r>
    </w:p>
    <w:p w:rsidR="00C312F4" w:rsidRPr="00C10277" w:rsidRDefault="00C312F4" w:rsidP="00C312F4">
      <w:pPr>
        <w:tabs>
          <w:tab w:val="left" w:pos="-426"/>
          <w:tab w:val="left" w:pos="284"/>
        </w:tabs>
        <w:spacing w:before="120"/>
        <w:jc w:val="center"/>
        <w:rPr>
          <w:rFonts w:eastAsia="Calibri"/>
          <w:b/>
          <w:spacing w:val="60"/>
          <w:sz w:val="22"/>
          <w:szCs w:val="22"/>
          <w:lang w:eastAsia="zh-CN"/>
        </w:rPr>
      </w:pPr>
      <w:r w:rsidRPr="00C10277">
        <w:rPr>
          <w:rFonts w:eastAsia="Calibri"/>
          <w:b/>
          <w:spacing w:val="60"/>
          <w:sz w:val="48"/>
          <w:szCs w:val="48"/>
          <w:lang w:eastAsia="zh-CN"/>
        </w:rPr>
        <w:t>РЕШЕНИЕ</w:t>
      </w:r>
    </w:p>
    <w:p w:rsidR="00C312F4" w:rsidRPr="00C10277" w:rsidRDefault="00C312F4" w:rsidP="00C312F4">
      <w:pPr>
        <w:jc w:val="center"/>
        <w:rPr>
          <w:rFonts w:eastAsia="Calibri"/>
          <w:szCs w:val="28"/>
          <w:lang w:eastAsia="zh-CN"/>
        </w:rPr>
      </w:pPr>
    </w:p>
    <w:p w:rsidR="00C312F4" w:rsidRPr="00C10277" w:rsidRDefault="00C312F4" w:rsidP="00C312F4">
      <w:pPr>
        <w:jc w:val="center"/>
        <w:rPr>
          <w:rFonts w:eastAsia="Calibri"/>
          <w:b/>
          <w:szCs w:val="28"/>
          <w:lang w:eastAsia="zh-CN"/>
        </w:rPr>
      </w:pPr>
      <w:r w:rsidRPr="00C10277">
        <w:rPr>
          <w:rFonts w:eastAsia="Calibri"/>
          <w:b/>
          <w:szCs w:val="28"/>
        </w:rPr>
        <w:t xml:space="preserve">от </w:t>
      </w:r>
      <w:r>
        <w:rPr>
          <w:rFonts w:eastAsia="Calibri"/>
          <w:b/>
          <w:szCs w:val="28"/>
        </w:rPr>
        <w:t>25 октября 2024 года</w:t>
      </w:r>
      <w:r w:rsidRPr="00C10277">
        <w:rPr>
          <w:rFonts w:eastAsia="Calibri"/>
          <w:b/>
          <w:szCs w:val="28"/>
        </w:rPr>
        <w:t xml:space="preserve"> № </w:t>
      </w:r>
      <w:r>
        <w:rPr>
          <w:rFonts w:eastAsia="Calibri"/>
          <w:b/>
          <w:szCs w:val="28"/>
        </w:rPr>
        <w:t>5-25</w:t>
      </w:r>
    </w:p>
    <w:p w:rsidR="00C312F4" w:rsidRPr="00352738" w:rsidRDefault="00C312F4" w:rsidP="00C312F4">
      <w:pPr>
        <w:jc w:val="both"/>
        <w:rPr>
          <w:szCs w:val="28"/>
        </w:rPr>
      </w:pPr>
    </w:p>
    <w:p w:rsidR="00C312F4" w:rsidRPr="001160A4" w:rsidRDefault="00C312F4" w:rsidP="00C312F4">
      <w:pPr>
        <w:jc w:val="center"/>
        <w:rPr>
          <w:b/>
          <w:szCs w:val="28"/>
        </w:rPr>
      </w:pPr>
      <w:proofErr w:type="gramStart"/>
      <w:r w:rsidRPr="00BB17C2">
        <w:rPr>
          <w:b/>
          <w:szCs w:val="28"/>
        </w:rPr>
        <w:t>О внесении изменений в решение Семячковского сельского Совета народных депутатов</w:t>
      </w:r>
      <w:r>
        <w:rPr>
          <w:b/>
          <w:szCs w:val="28"/>
        </w:rPr>
        <w:t xml:space="preserve"> </w:t>
      </w:r>
      <w:r w:rsidRPr="00BB17C2">
        <w:rPr>
          <w:b/>
          <w:szCs w:val="28"/>
        </w:rPr>
        <w:t xml:space="preserve">от 18 июня 2024 года № 4-172 </w:t>
      </w:r>
      <w:r>
        <w:rPr>
          <w:b/>
          <w:szCs w:val="28"/>
        </w:rPr>
        <w:t>«</w:t>
      </w:r>
      <w:r w:rsidRPr="001160A4">
        <w:rPr>
          <w:b/>
          <w:szCs w:val="28"/>
        </w:rPr>
        <w:t>Об</w:t>
      </w:r>
      <w:r>
        <w:rPr>
          <w:b/>
          <w:szCs w:val="28"/>
        </w:rPr>
        <w:t xml:space="preserve"> утверждении положений по</w:t>
      </w:r>
      <w:r w:rsidRPr="001160A4">
        <w:rPr>
          <w:b/>
          <w:szCs w:val="28"/>
        </w:rPr>
        <w:t xml:space="preserve"> оплате труда</w:t>
      </w:r>
      <w:r>
        <w:rPr>
          <w:b/>
          <w:szCs w:val="28"/>
        </w:rPr>
        <w:t xml:space="preserve"> муниципальных служащих, </w:t>
      </w:r>
      <w:r w:rsidRPr="001160A4">
        <w:rPr>
          <w:b/>
          <w:szCs w:val="28"/>
        </w:rPr>
        <w:t>лиц, замещающих должности</w:t>
      </w:r>
      <w:r>
        <w:rPr>
          <w:b/>
          <w:szCs w:val="28"/>
        </w:rPr>
        <w:t>,</w:t>
      </w:r>
      <w:r w:rsidRPr="001160A4">
        <w:rPr>
          <w:b/>
          <w:szCs w:val="28"/>
        </w:rPr>
        <w:t xml:space="preserve"> не являющиеся</w:t>
      </w:r>
      <w:r>
        <w:rPr>
          <w:b/>
          <w:szCs w:val="28"/>
        </w:rPr>
        <w:t xml:space="preserve"> </w:t>
      </w:r>
      <w:r w:rsidRPr="001160A4">
        <w:rPr>
          <w:b/>
          <w:szCs w:val="28"/>
        </w:rPr>
        <w:t xml:space="preserve">должностями муниципальной </w:t>
      </w:r>
      <w:r w:rsidRPr="00C10277">
        <w:rPr>
          <w:b/>
          <w:szCs w:val="28"/>
        </w:rPr>
        <w:t>службы, в том числе работника осуществляющего первичный воинский учет</w:t>
      </w:r>
      <w:r>
        <w:rPr>
          <w:b/>
          <w:szCs w:val="28"/>
        </w:rPr>
        <w:t>, а также отдельных работников органов</w:t>
      </w:r>
      <w:r w:rsidRPr="001160A4">
        <w:rPr>
          <w:b/>
          <w:szCs w:val="28"/>
        </w:rPr>
        <w:t xml:space="preserve"> местного</w:t>
      </w:r>
      <w:r>
        <w:rPr>
          <w:b/>
          <w:szCs w:val="28"/>
        </w:rPr>
        <w:t xml:space="preserve"> </w:t>
      </w:r>
      <w:r w:rsidRPr="001160A4">
        <w:rPr>
          <w:b/>
          <w:szCs w:val="28"/>
        </w:rPr>
        <w:t>самоуправления Семячковского сельского</w:t>
      </w:r>
      <w:r>
        <w:rPr>
          <w:b/>
          <w:szCs w:val="28"/>
        </w:rPr>
        <w:t xml:space="preserve"> </w:t>
      </w:r>
      <w:r w:rsidRPr="001160A4">
        <w:rPr>
          <w:b/>
          <w:szCs w:val="28"/>
        </w:rPr>
        <w:t>поселения Трубчевского муниципального района</w:t>
      </w:r>
      <w:r>
        <w:rPr>
          <w:b/>
          <w:szCs w:val="28"/>
        </w:rPr>
        <w:t xml:space="preserve"> </w:t>
      </w:r>
      <w:r w:rsidRPr="001160A4">
        <w:rPr>
          <w:b/>
          <w:szCs w:val="28"/>
        </w:rPr>
        <w:t>Брянской области</w:t>
      </w:r>
      <w:r>
        <w:rPr>
          <w:b/>
          <w:szCs w:val="28"/>
        </w:rPr>
        <w:t>"</w:t>
      </w:r>
      <w:proofErr w:type="gramEnd"/>
    </w:p>
    <w:p w:rsidR="00C312F4" w:rsidRPr="001160A4" w:rsidRDefault="00C312F4" w:rsidP="00C312F4">
      <w:pPr>
        <w:ind w:firstLine="709"/>
        <w:jc w:val="both"/>
        <w:rPr>
          <w:szCs w:val="28"/>
        </w:rPr>
      </w:pPr>
    </w:p>
    <w:p w:rsidR="00C312F4" w:rsidRPr="0049523B" w:rsidRDefault="00C312F4" w:rsidP="00C312F4">
      <w:pPr>
        <w:ind w:firstLine="709"/>
        <w:jc w:val="both"/>
        <w:rPr>
          <w:szCs w:val="28"/>
        </w:rPr>
      </w:pPr>
      <w:proofErr w:type="gramStart"/>
      <w:r>
        <w:rPr>
          <w:szCs w:val="28"/>
        </w:rPr>
        <w:t>Р</w:t>
      </w:r>
      <w:r w:rsidRPr="00BB17C2">
        <w:rPr>
          <w:szCs w:val="28"/>
        </w:rPr>
        <w:t>ассмотрев предложение Семячковской сельской администрации Трубчевского района</w:t>
      </w:r>
      <w:r>
        <w:rPr>
          <w:szCs w:val="28"/>
        </w:rPr>
        <w:t>,</w:t>
      </w:r>
      <w:r w:rsidRPr="00BB17C2">
        <w:rPr>
          <w:szCs w:val="28"/>
        </w:rPr>
        <w:t xml:space="preserve">  в соответствии с п.2 ст.53 Федерального закона от 06.10.2003 № 131-ФЗ «Об общих принципах организации местного самоуправления в Российской Федерации», руководствуясь статьями 60.2, 152 Трудового кодекса Российской Федерации, Федеральным законом от 02.03.2007 № 25-ФЗ «О муниципальной службе в Российской Федерации», </w:t>
      </w:r>
      <w:proofErr w:type="spellStart"/>
      <w:r w:rsidRPr="00BB17C2">
        <w:rPr>
          <w:szCs w:val="28"/>
        </w:rPr>
        <w:t>Семячковск</w:t>
      </w:r>
      <w:r>
        <w:rPr>
          <w:szCs w:val="28"/>
        </w:rPr>
        <w:t>ий</w:t>
      </w:r>
      <w:proofErr w:type="spellEnd"/>
      <w:r w:rsidRPr="00BB17C2">
        <w:rPr>
          <w:szCs w:val="28"/>
        </w:rPr>
        <w:t xml:space="preserve"> сельск</w:t>
      </w:r>
      <w:r>
        <w:rPr>
          <w:szCs w:val="28"/>
        </w:rPr>
        <w:t>ий</w:t>
      </w:r>
      <w:r w:rsidRPr="00BB17C2">
        <w:rPr>
          <w:szCs w:val="28"/>
        </w:rPr>
        <w:t xml:space="preserve"> Совет народных депутатов </w:t>
      </w:r>
      <w:r w:rsidRPr="0049523B">
        <w:rPr>
          <w:szCs w:val="28"/>
        </w:rPr>
        <w:t xml:space="preserve">решил: </w:t>
      </w:r>
      <w:proofErr w:type="gramEnd"/>
    </w:p>
    <w:p w:rsidR="00C312F4" w:rsidRPr="0049523B" w:rsidRDefault="00C312F4" w:rsidP="00C312F4">
      <w:pPr>
        <w:pStyle w:val="a4"/>
        <w:numPr>
          <w:ilvl w:val="0"/>
          <w:numId w:val="17"/>
        </w:numPr>
        <w:spacing w:after="0" w:line="240" w:lineRule="auto"/>
        <w:ind w:left="0" w:firstLine="709"/>
        <w:jc w:val="both"/>
        <w:rPr>
          <w:szCs w:val="28"/>
        </w:rPr>
      </w:pPr>
      <w:proofErr w:type="gramStart"/>
      <w:r w:rsidRPr="0049523B">
        <w:rPr>
          <w:szCs w:val="28"/>
        </w:rPr>
        <w:t>Внести следующие изменения в решение Семячковского сельского Совета народных депутатов от 18 июня 2024 года № 4-172 «Об утверждении положений по оплате труда муниципальных служащих, лиц, замещающих должности, не являющиеся должностями муниципальной службы, в том числе работника осуществляющего первичный воинский учет, а также отдельных работников органов местного самоуправления Семячковского сельского поселения Трубчевского муниципального района Брянской области" (далее – Решение):</w:t>
      </w:r>
      <w:proofErr w:type="gramEnd"/>
    </w:p>
    <w:p w:rsidR="00C312F4" w:rsidRPr="00FC1323" w:rsidRDefault="00C312F4" w:rsidP="00C312F4">
      <w:pPr>
        <w:jc w:val="both"/>
        <w:rPr>
          <w:szCs w:val="28"/>
        </w:rPr>
      </w:pPr>
      <w:r w:rsidRPr="0049523B">
        <w:rPr>
          <w:szCs w:val="28"/>
        </w:rPr>
        <w:t xml:space="preserve">     в Положении об оплате труда </w:t>
      </w:r>
      <w:r w:rsidRPr="00FC1323">
        <w:rPr>
          <w:szCs w:val="28"/>
        </w:rPr>
        <w:t>муниципальных служащих, замещающих должности муниципальной службы в органах местного самоуправления Семячковского сельского поселения Трубчевского муниципального района Брянской области</w:t>
      </w:r>
      <w:r>
        <w:rPr>
          <w:szCs w:val="28"/>
        </w:rPr>
        <w:t xml:space="preserve"> </w:t>
      </w:r>
      <w:r w:rsidRPr="00FC1323">
        <w:rPr>
          <w:szCs w:val="28"/>
        </w:rPr>
        <w:t>утвержденном Решением (далее – Положение), пункт 3.2. Положения дополнить вторым абзацем следующего содержания:</w:t>
      </w:r>
    </w:p>
    <w:p w:rsidR="00C312F4" w:rsidRPr="00FC1323" w:rsidRDefault="00C312F4" w:rsidP="00C312F4">
      <w:pPr>
        <w:jc w:val="both"/>
        <w:rPr>
          <w:szCs w:val="28"/>
        </w:rPr>
      </w:pPr>
      <w:r>
        <w:rPr>
          <w:szCs w:val="28"/>
        </w:rPr>
        <w:t xml:space="preserve">     </w:t>
      </w:r>
      <w:r w:rsidRPr="00FC1323">
        <w:rPr>
          <w:szCs w:val="28"/>
        </w:rPr>
        <w:t xml:space="preserve">«В случае назначения </w:t>
      </w:r>
      <w:r>
        <w:rPr>
          <w:szCs w:val="28"/>
        </w:rPr>
        <w:t>Семячковским сельским</w:t>
      </w:r>
      <w:r w:rsidRPr="00FC1323">
        <w:rPr>
          <w:szCs w:val="28"/>
        </w:rPr>
        <w:t xml:space="preserve"> Советом народных </w:t>
      </w:r>
      <w:proofErr w:type="gramStart"/>
      <w:r w:rsidRPr="00FC1323">
        <w:rPr>
          <w:szCs w:val="28"/>
        </w:rPr>
        <w:t>депутатов</w:t>
      </w:r>
      <w:proofErr w:type="gramEnd"/>
      <w:r w:rsidRPr="00FC1323">
        <w:rPr>
          <w:szCs w:val="28"/>
        </w:rPr>
        <w:t xml:space="preserve"> временно исполняющим обязанности главы </w:t>
      </w:r>
      <w:r>
        <w:rPr>
          <w:szCs w:val="28"/>
        </w:rPr>
        <w:t xml:space="preserve">Семячковской сельской </w:t>
      </w:r>
      <w:r w:rsidRPr="00FC1323">
        <w:rPr>
          <w:szCs w:val="28"/>
        </w:rPr>
        <w:t>администрации заместител</w:t>
      </w:r>
      <w:r>
        <w:rPr>
          <w:szCs w:val="28"/>
        </w:rPr>
        <w:t>я</w:t>
      </w:r>
      <w:r w:rsidRPr="00FC1323">
        <w:rPr>
          <w:szCs w:val="28"/>
        </w:rPr>
        <w:t xml:space="preserve"> главы </w:t>
      </w:r>
      <w:r>
        <w:rPr>
          <w:szCs w:val="28"/>
        </w:rPr>
        <w:t>Семячковской сельской администрации</w:t>
      </w:r>
      <w:r w:rsidRPr="00FC1323">
        <w:rPr>
          <w:szCs w:val="28"/>
        </w:rPr>
        <w:t>, временно исполняющему обязанности</w:t>
      </w:r>
      <w:r>
        <w:rPr>
          <w:szCs w:val="28"/>
        </w:rPr>
        <w:t xml:space="preserve"> главы</w:t>
      </w:r>
      <w:r w:rsidRPr="00FC1323">
        <w:rPr>
          <w:szCs w:val="28"/>
        </w:rPr>
        <w:t xml:space="preserve"> </w:t>
      </w:r>
      <w:r>
        <w:rPr>
          <w:szCs w:val="28"/>
        </w:rPr>
        <w:t>Семячковской сельской администрации</w:t>
      </w:r>
      <w:r w:rsidRPr="00FC1323">
        <w:rPr>
          <w:szCs w:val="28"/>
        </w:rPr>
        <w:t xml:space="preserve"> распоряжением Главы </w:t>
      </w:r>
      <w:r>
        <w:rPr>
          <w:szCs w:val="28"/>
        </w:rPr>
        <w:t>Семячковского сельского поселения</w:t>
      </w:r>
      <w:r w:rsidRPr="00FC1323">
        <w:rPr>
          <w:szCs w:val="28"/>
        </w:rPr>
        <w:t xml:space="preserve"> с даты такого назначения устанавливается ежемесячная доплата за совмещение должностей в размере 50 % денежного содержания по должности главы </w:t>
      </w:r>
      <w:r>
        <w:rPr>
          <w:szCs w:val="28"/>
        </w:rPr>
        <w:t>Семячковской сельской администрации</w:t>
      </w:r>
      <w:r w:rsidRPr="00FC1323">
        <w:rPr>
          <w:szCs w:val="28"/>
        </w:rPr>
        <w:t xml:space="preserve"> без учета индивидуальных дополнительных выплат (ежемесячной надбавки к должностному окладу за выслугу лет на муниципальной службе, ежеме</w:t>
      </w:r>
      <w:r>
        <w:rPr>
          <w:szCs w:val="28"/>
        </w:rPr>
        <w:t>сячной надбавки за классный чин)</w:t>
      </w:r>
      <w:r w:rsidRPr="00FC1323">
        <w:rPr>
          <w:szCs w:val="28"/>
        </w:rPr>
        <w:t>».</w:t>
      </w:r>
    </w:p>
    <w:p w:rsidR="00C312F4" w:rsidRPr="00F603DD" w:rsidRDefault="00C312F4" w:rsidP="00C312F4">
      <w:pPr>
        <w:pStyle w:val="a4"/>
        <w:numPr>
          <w:ilvl w:val="0"/>
          <w:numId w:val="17"/>
        </w:numPr>
        <w:spacing w:after="0" w:line="240" w:lineRule="auto"/>
        <w:ind w:left="0" w:firstLine="284"/>
        <w:jc w:val="both"/>
        <w:rPr>
          <w:rFonts w:eastAsia="Times New Roman"/>
          <w:color w:val="000000"/>
          <w:szCs w:val="28"/>
          <w:lang w:eastAsia="ru-RU"/>
        </w:rPr>
      </w:pPr>
      <w:r w:rsidRPr="00F603DD">
        <w:rPr>
          <w:rFonts w:eastAsia="Times New Roman"/>
          <w:szCs w:val="28"/>
          <w:lang w:eastAsia="ru-RU"/>
        </w:rPr>
        <w:t xml:space="preserve">Настоящее решение </w:t>
      </w:r>
      <w:r w:rsidRPr="00F603DD">
        <w:rPr>
          <w:rFonts w:eastAsia="Times New Roman"/>
          <w:color w:val="000000"/>
          <w:szCs w:val="28"/>
          <w:lang w:eastAsia="ru-RU"/>
        </w:rPr>
        <w:t xml:space="preserve">подлежит официальному опубликованию в </w:t>
      </w:r>
      <w:r w:rsidRPr="00F603DD">
        <w:rPr>
          <w:rFonts w:eastAsia="Times New Roman"/>
          <w:szCs w:val="28"/>
          <w:lang w:eastAsia="ru-RU"/>
        </w:rPr>
        <w:t xml:space="preserve">печатном средстве массовой информации «Информационный бюллетень Семячковского сельского поселения» </w:t>
      </w:r>
      <w:r w:rsidRPr="00F603DD">
        <w:rPr>
          <w:rFonts w:eastAsia="Times New Roman"/>
          <w:color w:val="000000"/>
          <w:szCs w:val="28"/>
          <w:lang w:eastAsia="ru-RU"/>
        </w:rPr>
        <w:t>и размещению на официальном сайте Трубчевского муниципального района в сети Интернет (</w:t>
      </w:r>
      <w:proofErr w:type="spellStart"/>
      <w:r w:rsidRPr="00F603DD">
        <w:rPr>
          <w:rFonts w:eastAsia="Times New Roman"/>
          <w:color w:val="000000"/>
          <w:szCs w:val="28"/>
          <w:lang w:eastAsia="ru-RU"/>
        </w:rPr>
        <w:t>www.trubrayon.ru</w:t>
      </w:r>
      <w:proofErr w:type="spellEnd"/>
      <w:r w:rsidRPr="00F603DD">
        <w:rPr>
          <w:rFonts w:eastAsia="Times New Roman"/>
          <w:color w:val="000000"/>
          <w:szCs w:val="28"/>
          <w:lang w:eastAsia="ru-RU"/>
        </w:rPr>
        <w:t>) на странице «Семячковское сельское поселение».</w:t>
      </w:r>
    </w:p>
    <w:p w:rsidR="00C312F4" w:rsidRPr="00F603DD" w:rsidRDefault="00C312F4" w:rsidP="00C312F4">
      <w:pPr>
        <w:pStyle w:val="a4"/>
        <w:numPr>
          <w:ilvl w:val="0"/>
          <w:numId w:val="17"/>
        </w:numPr>
        <w:spacing w:after="0" w:line="240" w:lineRule="auto"/>
        <w:ind w:left="0" w:firstLine="284"/>
        <w:jc w:val="both"/>
        <w:rPr>
          <w:rFonts w:eastAsia="Times New Roman"/>
          <w:bCs/>
          <w:szCs w:val="28"/>
          <w:lang w:eastAsia="ru-RU"/>
        </w:rPr>
      </w:pPr>
      <w:r w:rsidRPr="00F603DD">
        <w:rPr>
          <w:rFonts w:eastAsia="Times New Roman"/>
          <w:bCs/>
          <w:szCs w:val="28"/>
          <w:lang w:eastAsia="ru-RU"/>
        </w:rPr>
        <w:t xml:space="preserve">Настоящее </w:t>
      </w:r>
      <w:r w:rsidRPr="00F603DD">
        <w:rPr>
          <w:rFonts w:eastAsia="Times New Roman"/>
          <w:szCs w:val="28"/>
          <w:lang w:eastAsia="ru-RU"/>
        </w:rPr>
        <w:t>решение</w:t>
      </w:r>
      <w:r w:rsidRPr="00F603DD">
        <w:rPr>
          <w:rFonts w:eastAsia="Times New Roman"/>
          <w:bCs/>
          <w:szCs w:val="28"/>
          <w:lang w:eastAsia="ru-RU"/>
        </w:rPr>
        <w:t xml:space="preserve"> вступает в силу с момента его официального </w:t>
      </w:r>
      <w:r w:rsidRPr="00F603DD">
        <w:rPr>
          <w:rFonts w:eastAsia="Times New Roman"/>
          <w:color w:val="000000"/>
          <w:szCs w:val="28"/>
          <w:lang w:eastAsia="ru-RU"/>
        </w:rPr>
        <w:t xml:space="preserve">опубликования в </w:t>
      </w:r>
      <w:r w:rsidRPr="00F603DD">
        <w:rPr>
          <w:rFonts w:eastAsia="Times New Roman"/>
          <w:szCs w:val="28"/>
          <w:lang w:eastAsia="ru-RU"/>
        </w:rPr>
        <w:t xml:space="preserve">печатном средстве массовой информации «Информационный бюллетень Семячковского сельского поселения» </w:t>
      </w:r>
      <w:r w:rsidRPr="00F603DD">
        <w:rPr>
          <w:rFonts w:eastAsia="Times New Roman"/>
          <w:bCs/>
          <w:szCs w:val="28"/>
          <w:lang w:eastAsia="ru-RU"/>
        </w:rPr>
        <w:t xml:space="preserve">и распространяется на правоотношения, возникшие с </w:t>
      </w:r>
      <w:r>
        <w:rPr>
          <w:rFonts w:eastAsia="Times New Roman"/>
          <w:bCs/>
          <w:szCs w:val="28"/>
          <w:lang w:eastAsia="ru-RU"/>
        </w:rPr>
        <w:t>26</w:t>
      </w:r>
      <w:r w:rsidRPr="00F603DD">
        <w:rPr>
          <w:rFonts w:eastAsia="Times New Roman"/>
          <w:bCs/>
          <w:szCs w:val="28"/>
          <w:lang w:eastAsia="ru-RU"/>
        </w:rPr>
        <w:t>.</w:t>
      </w:r>
      <w:r>
        <w:rPr>
          <w:rFonts w:eastAsia="Times New Roman"/>
          <w:bCs/>
          <w:szCs w:val="28"/>
          <w:lang w:eastAsia="ru-RU"/>
        </w:rPr>
        <w:t>09</w:t>
      </w:r>
      <w:bookmarkStart w:id="1" w:name="_GoBack"/>
      <w:bookmarkEnd w:id="1"/>
      <w:r w:rsidRPr="00F603DD">
        <w:rPr>
          <w:rFonts w:eastAsia="Times New Roman"/>
          <w:bCs/>
          <w:szCs w:val="28"/>
          <w:lang w:eastAsia="ru-RU"/>
        </w:rPr>
        <w:t>.2024 года.</w:t>
      </w:r>
    </w:p>
    <w:p w:rsidR="00C312F4" w:rsidRPr="00F603DD" w:rsidRDefault="00C312F4" w:rsidP="00C312F4">
      <w:pPr>
        <w:numPr>
          <w:ilvl w:val="0"/>
          <w:numId w:val="17"/>
        </w:numPr>
        <w:ind w:left="0" w:firstLine="284"/>
        <w:jc w:val="both"/>
        <w:rPr>
          <w:szCs w:val="28"/>
        </w:rPr>
      </w:pPr>
      <w:proofErr w:type="gramStart"/>
      <w:r w:rsidRPr="00F603DD">
        <w:rPr>
          <w:bCs/>
          <w:szCs w:val="28"/>
        </w:rPr>
        <w:t>Контроль за</w:t>
      </w:r>
      <w:proofErr w:type="gramEnd"/>
      <w:r w:rsidRPr="00F603DD">
        <w:rPr>
          <w:bCs/>
          <w:szCs w:val="28"/>
        </w:rPr>
        <w:t xml:space="preserve">  исполнением настоящего распоряжения возложить на постоянную комиссию </w:t>
      </w:r>
      <w:r w:rsidRPr="001160A4">
        <w:rPr>
          <w:szCs w:val="28"/>
        </w:rPr>
        <w:t>по бюджету, экономике, налоговой политике, образованию, здравоохранению, культуре, молодежной политике Семячковского сельского Совета народных депутатов</w:t>
      </w:r>
      <w:r>
        <w:rPr>
          <w:szCs w:val="28"/>
        </w:rPr>
        <w:t>.</w:t>
      </w:r>
    </w:p>
    <w:p w:rsidR="00C312F4" w:rsidRPr="00F603DD" w:rsidRDefault="00C312F4" w:rsidP="00C312F4">
      <w:pPr>
        <w:tabs>
          <w:tab w:val="left" w:pos="2313"/>
        </w:tabs>
        <w:rPr>
          <w:szCs w:val="28"/>
        </w:rPr>
      </w:pPr>
      <w:r w:rsidRPr="00F603DD">
        <w:rPr>
          <w:szCs w:val="28"/>
        </w:rPr>
        <w:tab/>
      </w:r>
    </w:p>
    <w:p w:rsidR="00C312F4" w:rsidRDefault="00C312F4" w:rsidP="00C312F4">
      <w:pPr>
        <w:jc w:val="both"/>
        <w:rPr>
          <w:szCs w:val="28"/>
        </w:rPr>
      </w:pPr>
    </w:p>
    <w:p w:rsidR="00C312F4" w:rsidRPr="00FC1323" w:rsidRDefault="00C312F4" w:rsidP="00C312F4">
      <w:pPr>
        <w:jc w:val="both"/>
        <w:rPr>
          <w:szCs w:val="28"/>
        </w:rPr>
      </w:pPr>
    </w:p>
    <w:p w:rsidR="00C312F4" w:rsidRPr="001160A4" w:rsidRDefault="00C312F4" w:rsidP="00C312F4">
      <w:pPr>
        <w:tabs>
          <w:tab w:val="left" w:pos="3402"/>
        </w:tabs>
        <w:rPr>
          <w:szCs w:val="28"/>
        </w:rPr>
      </w:pPr>
      <w:r w:rsidRPr="001160A4">
        <w:rPr>
          <w:szCs w:val="28"/>
        </w:rPr>
        <w:t xml:space="preserve">Глава Семячковского </w:t>
      </w:r>
    </w:p>
    <w:p w:rsidR="00C312F4" w:rsidRDefault="00C312F4" w:rsidP="00C312F4">
      <w:pPr>
        <w:tabs>
          <w:tab w:val="left" w:pos="3402"/>
        </w:tabs>
        <w:rPr>
          <w:szCs w:val="28"/>
        </w:rPr>
      </w:pPr>
      <w:r w:rsidRPr="001160A4">
        <w:rPr>
          <w:szCs w:val="28"/>
        </w:rPr>
        <w:t xml:space="preserve">сельского поселения                      </w:t>
      </w:r>
      <w:r>
        <w:rPr>
          <w:szCs w:val="28"/>
        </w:rPr>
        <w:t xml:space="preserve">                                              </w:t>
      </w:r>
      <w:r w:rsidRPr="001160A4">
        <w:rPr>
          <w:szCs w:val="28"/>
        </w:rPr>
        <w:t xml:space="preserve"> </w:t>
      </w:r>
      <w:r>
        <w:rPr>
          <w:szCs w:val="28"/>
        </w:rPr>
        <w:t xml:space="preserve">С.В. </w:t>
      </w:r>
      <w:proofErr w:type="spellStart"/>
      <w:r>
        <w:rPr>
          <w:szCs w:val="28"/>
        </w:rPr>
        <w:t>Ворфлусев</w:t>
      </w:r>
      <w:proofErr w:type="spellEnd"/>
    </w:p>
    <w:p w:rsidR="00C312F4" w:rsidRDefault="00C312F4" w:rsidP="00C312F4">
      <w:pPr>
        <w:tabs>
          <w:tab w:val="left" w:pos="3402"/>
        </w:tabs>
        <w:rPr>
          <w:szCs w:val="28"/>
        </w:rPr>
      </w:pPr>
    </w:p>
    <w:p w:rsidR="00C312F4" w:rsidRDefault="00C312F4" w:rsidP="00C312F4">
      <w:pPr>
        <w:tabs>
          <w:tab w:val="left" w:pos="3402"/>
        </w:tabs>
        <w:rPr>
          <w:szCs w:val="28"/>
        </w:rPr>
      </w:pPr>
    </w:p>
    <w:p w:rsidR="00C312F4" w:rsidRDefault="00C312F4" w:rsidP="00C312F4">
      <w:pPr>
        <w:tabs>
          <w:tab w:val="left" w:pos="3402"/>
        </w:tabs>
        <w:rPr>
          <w:szCs w:val="28"/>
        </w:rPr>
      </w:pPr>
    </w:p>
    <w:p w:rsidR="00C312F4" w:rsidRDefault="00C312F4" w:rsidP="00C312F4">
      <w:pPr>
        <w:rPr>
          <w:sz w:val="32"/>
          <w:szCs w:val="32"/>
        </w:rPr>
      </w:pPr>
    </w:p>
    <w:p w:rsidR="00CB37C2" w:rsidRDefault="00CB37C2" w:rsidP="00B11E43">
      <w:pPr>
        <w:jc w:val="both"/>
        <w:rPr>
          <w:sz w:val="24"/>
          <w:szCs w:val="24"/>
        </w:rPr>
      </w:pPr>
    </w:p>
    <w:tbl>
      <w:tblPr>
        <w:tblpPr w:leftFromText="180" w:rightFromText="180" w:vertAnchor="text" w:horzAnchor="margin" w:tblpX="-176" w:tblpY="146"/>
        <w:tblW w:w="12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6521"/>
        <w:gridCol w:w="1276"/>
        <w:gridCol w:w="1276"/>
        <w:gridCol w:w="1276"/>
      </w:tblGrid>
      <w:tr w:rsidR="00FF54D5" w:rsidTr="00E44707">
        <w:trPr>
          <w:gridAfter w:val="2"/>
          <w:wAfter w:w="2552" w:type="dxa"/>
        </w:trPr>
        <w:tc>
          <w:tcPr>
            <w:tcW w:w="10173" w:type="dxa"/>
            <w:gridSpan w:val="3"/>
            <w:tcBorders>
              <w:top w:val="single" w:sz="4" w:space="0" w:color="auto"/>
              <w:left w:val="single" w:sz="4" w:space="0" w:color="auto"/>
              <w:bottom w:val="single" w:sz="4" w:space="0" w:color="auto"/>
              <w:right w:val="single" w:sz="4" w:space="0" w:color="auto"/>
            </w:tcBorders>
            <w:hideMark/>
          </w:tcPr>
          <w:p w:rsidR="00FF54D5" w:rsidRDefault="00FF54D5" w:rsidP="00E44707">
            <w:pPr>
              <w:spacing w:after="200" w:line="276" w:lineRule="auto"/>
              <w:jc w:val="center"/>
              <w:rPr>
                <w:rFonts w:eastAsia="Calibri"/>
              </w:rPr>
            </w:pPr>
            <w:r>
              <w:rPr>
                <w:rFonts w:eastAsia="Calibri"/>
              </w:rPr>
              <w:t>СОДЕРЖАНИЕ</w:t>
            </w:r>
          </w:p>
          <w:p w:rsidR="00455BB3" w:rsidRDefault="00455BB3" w:rsidP="00E44707">
            <w:pPr>
              <w:spacing w:after="200" w:line="276" w:lineRule="auto"/>
              <w:jc w:val="center"/>
              <w:rPr>
                <w:rFonts w:eastAsia="Calibri"/>
              </w:rPr>
            </w:pPr>
          </w:p>
        </w:tc>
      </w:tr>
      <w:tr w:rsidR="00FF54D5" w:rsidTr="00E44707">
        <w:trPr>
          <w:gridAfter w:val="2"/>
          <w:wAfter w:w="2552" w:type="dxa"/>
          <w:trHeight w:val="503"/>
        </w:trPr>
        <w:tc>
          <w:tcPr>
            <w:tcW w:w="2376" w:type="dxa"/>
            <w:tcBorders>
              <w:top w:val="single" w:sz="4" w:space="0" w:color="auto"/>
              <w:left w:val="single" w:sz="4" w:space="0" w:color="auto"/>
              <w:bottom w:val="single" w:sz="4" w:space="0" w:color="auto"/>
              <w:right w:val="single" w:sz="4" w:space="0" w:color="auto"/>
            </w:tcBorders>
            <w:hideMark/>
          </w:tcPr>
          <w:p w:rsidR="00FF54D5" w:rsidRDefault="00FF54D5" w:rsidP="00E44707">
            <w:pPr>
              <w:spacing w:after="200" w:line="276" w:lineRule="auto"/>
              <w:jc w:val="center"/>
            </w:pPr>
            <w:r>
              <w:t>Дата и номер документа</w:t>
            </w:r>
          </w:p>
        </w:tc>
        <w:tc>
          <w:tcPr>
            <w:tcW w:w="6521" w:type="dxa"/>
            <w:tcBorders>
              <w:top w:val="single" w:sz="4" w:space="0" w:color="auto"/>
              <w:left w:val="single" w:sz="4" w:space="0" w:color="auto"/>
              <w:bottom w:val="single" w:sz="4" w:space="0" w:color="auto"/>
              <w:right w:val="single" w:sz="4" w:space="0" w:color="auto"/>
            </w:tcBorders>
            <w:hideMark/>
          </w:tcPr>
          <w:p w:rsidR="00FF54D5" w:rsidRDefault="00FF54D5" w:rsidP="00E44707">
            <w:pPr>
              <w:spacing w:after="200" w:line="276" w:lineRule="auto"/>
              <w:jc w:val="center"/>
            </w:pPr>
            <w:r>
              <w:t>Заголовок</w:t>
            </w:r>
          </w:p>
        </w:tc>
        <w:tc>
          <w:tcPr>
            <w:tcW w:w="1276" w:type="dxa"/>
            <w:tcBorders>
              <w:top w:val="single" w:sz="4" w:space="0" w:color="auto"/>
              <w:left w:val="single" w:sz="4" w:space="0" w:color="auto"/>
              <w:bottom w:val="single" w:sz="4" w:space="0" w:color="auto"/>
              <w:right w:val="single" w:sz="4" w:space="0" w:color="auto"/>
            </w:tcBorders>
            <w:hideMark/>
          </w:tcPr>
          <w:p w:rsidR="00455BB3" w:rsidRDefault="00FF54D5" w:rsidP="00E44707">
            <w:pPr>
              <w:spacing w:after="200" w:line="276" w:lineRule="auto"/>
              <w:jc w:val="center"/>
            </w:pPr>
            <w:r>
              <w:t>Страница</w:t>
            </w:r>
          </w:p>
        </w:tc>
      </w:tr>
      <w:tr w:rsidR="00E44707" w:rsidTr="00E44707">
        <w:trPr>
          <w:gridAfter w:val="2"/>
          <w:wAfter w:w="2552" w:type="dxa"/>
          <w:trHeight w:val="409"/>
        </w:trPr>
        <w:tc>
          <w:tcPr>
            <w:tcW w:w="2376" w:type="dxa"/>
            <w:tcBorders>
              <w:top w:val="single" w:sz="4" w:space="0" w:color="auto"/>
              <w:left w:val="single" w:sz="4" w:space="0" w:color="auto"/>
              <w:bottom w:val="single" w:sz="4" w:space="0" w:color="auto"/>
              <w:right w:val="single" w:sz="4" w:space="0" w:color="auto"/>
            </w:tcBorders>
            <w:hideMark/>
          </w:tcPr>
          <w:p w:rsidR="00E44707" w:rsidRDefault="00E44707" w:rsidP="00E44707">
            <w:pPr>
              <w:spacing w:after="200" w:line="276" w:lineRule="auto"/>
              <w:jc w:val="center"/>
            </w:pPr>
          </w:p>
        </w:tc>
        <w:tc>
          <w:tcPr>
            <w:tcW w:w="6521" w:type="dxa"/>
            <w:tcBorders>
              <w:top w:val="single" w:sz="4" w:space="0" w:color="auto"/>
              <w:left w:val="single" w:sz="4" w:space="0" w:color="auto"/>
              <w:bottom w:val="single" w:sz="4" w:space="0" w:color="auto"/>
              <w:right w:val="single" w:sz="4" w:space="0" w:color="auto"/>
            </w:tcBorders>
            <w:hideMark/>
          </w:tcPr>
          <w:p w:rsidR="00E44707" w:rsidRDefault="00F919C8" w:rsidP="00E44707">
            <w:pPr>
              <w:spacing w:after="200" w:line="276" w:lineRule="auto"/>
              <w:jc w:val="center"/>
            </w:pPr>
            <w:r>
              <w:t>Оглавление</w:t>
            </w:r>
          </w:p>
        </w:tc>
        <w:tc>
          <w:tcPr>
            <w:tcW w:w="1276" w:type="dxa"/>
            <w:tcBorders>
              <w:top w:val="single" w:sz="4" w:space="0" w:color="auto"/>
              <w:left w:val="single" w:sz="4" w:space="0" w:color="auto"/>
              <w:bottom w:val="single" w:sz="4" w:space="0" w:color="auto"/>
              <w:right w:val="single" w:sz="4" w:space="0" w:color="auto"/>
            </w:tcBorders>
            <w:hideMark/>
          </w:tcPr>
          <w:p w:rsidR="00E44707" w:rsidRDefault="00F919C8" w:rsidP="00E44707">
            <w:pPr>
              <w:spacing w:after="200" w:line="276" w:lineRule="auto"/>
              <w:jc w:val="center"/>
            </w:pPr>
            <w:r>
              <w:t>1</w:t>
            </w:r>
          </w:p>
        </w:tc>
      </w:tr>
      <w:tr w:rsidR="00455BB3" w:rsidTr="003911B0">
        <w:trPr>
          <w:gridAfter w:val="2"/>
          <w:wAfter w:w="2552" w:type="dxa"/>
          <w:trHeight w:val="1184"/>
        </w:trPr>
        <w:tc>
          <w:tcPr>
            <w:tcW w:w="2376" w:type="dxa"/>
            <w:tcBorders>
              <w:top w:val="single" w:sz="4" w:space="0" w:color="auto"/>
              <w:left w:val="single" w:sz="4" w:space="0" w:color="auto"/>
              <w:bottom w:val="single" w:sz="4" w:space="0" w:color="auto"/>
              <w:right w:val="single" w:sz="4" w:space="0" w:color="auto"/>
            </w:tcBorders>
            <w:hideMark/>
          </w:tcPr>
          <w:p w:rsidR="00455BB3" w:rsidRDefault="00C312F4" w:rsidP="00E44707">
            <w:pPr>
              <w:spacing w:after="200" w:line="276" w:lineRule="auto"/>
              <w:jc w:val="center"/>
            </w:pPr>
            <w:r>
              <w:t>Решение сессии от 25.10.2024 г. № 5-17</w:t>
            </w:r>
          </w:p>
        </w:tc>
        <w:tc>
          <w:tcPr>
            <w:tcW w:w="6521" w:type="dxa"/>
            <w:tcBorders>
              <w:top w:val="single" w:sz="4" w:space="0" w:color="auto"/>
              <w:left w:val="single" w:sz="4" w:space="0" w:color="auto"/>
              <w:bottom w:val="single" w:sz="4" w:space="0" w:color="auto"/>
              <w:right w:val="single" w:sz="4" w:space="0" w:color="auto"/>
            </w:tcBorders>
            <w:hideMark/>
          </w:tcPr>
          <w:p w:rsidR="003911B0" w:rsidRPr="003911B0" w:rsidRDefault="003911B0" w:rsidP="003911B0">
            <w:pPr>
              <w:rPr>
                <w:sz w:val="24"/>
                <w:szCs w:val="24"/>
              </w:rPr>
            </w:pPr>
            <w:r w:rsidRPr="003911B0">
              <w:rPr>
                <w:sz w:val="24"/>
                <w:szCs w:val="24"/>
              </w:rPr>
              <w:t xml:space="preserve">О передаче полномочий контрольного органа Семячковского сельского поселения по осуществлению внешнего муниципального финансового контроля </w:t>
            </w:r>
          </w:p>
          <w:p w:rsidR="003911B0" w:rsidRPr="003911B0" w:rsidRDefault="003911B0" w:rsidP="003911B0">
            <w:pPr>
              <w:rPr>
                <w:sz w:val="24"/>
                <w:szCs w:val="24"/>
              </w:rPr>
            </w:pPr>
          </w:p>
          <w:p w:rsidR="00455BB3" w:rsidRDefault="00455BB3" w:rsidP="00E44707">
            <w:pPr>
              <w:spacing w:after="200" w:line="276" w:lineRule="auto"/>
              <w:jc w:val="center"/>
            </w:pPr>
          </w:p>
        </w:tc>
        <w:tc>
          <w:tcPr>
            <w:tcW w:w="1276" w:type="dxa"/>
            <w:tcBorders>
              <w:top w:val="single" w:sz="4" w:space="0" w:color="auto"/>
              <w:left w:val="single" w:sz="4" w:space="0" w:color="auto"/>
              <w:bottom w:val="single" w:sz="4" w:space="0" w:color="auto"/>
              <w:right w:val="single" w:sz="4" w:space="0" w:color="auto"/>
            </w:tcBorders>
            <w:hideMark/>
          </w:tcPr>
          <w:p w:rsidR="00455BB3" w:rsidRDefault="00150229" w:rsidP="00E44707">
            <w:pPr>
              <w:spacing w:after="200" w:line="276" w:lineRule="auto"/>
              <w:jc w:val="center"/>
            </w:pPr>
            <w:r>
              <w:t>2</w:t>
            </w:r>
          </w:p>
        </w:tc>
      </w:tr>
      <w:tr w:rsidR="00C312F4" w:rsidTr="00E44707">
        <w:trPr>
          <w:gridAfter w:val="2"/>
          <w:wAfter w:w="2552" w:type="dxa"/>
        </w:trPr>
        <w:tc>
          <w:tcPr>
            <w:tcW w:w="2376" w:type="dxa"/>
            <w:tcBorders>
              <w:top w:val="single" w:sz="4" w:space="0" w:color="auto"/>
              <w:left w:val="single" w:sz="4" w:space="0" w:color="auto"/>
              <w:bottom w:val="single" w:sz="4" w:space="0" w:color="auto"/>
              <w:right w:val="single" w:sz="4" w:space="0" w:color="auto"/>
            </w:tcBorders>
          </w:tcPr>
          <w:p w:rsidR="00C312F4" w:rsidRPr="00BD61C8" w:rsidRDefault="00C312F4" w:rsidP="002F4F54">
            <w:r w:rsidRPr="00BD61C8">
              <w:t>Решение сессии от 25.10.2024 г. № 5</w:t>
            </w:r>
            <w:r>
              <w:t>-18</w:t>
            </w:r>
          </w:p>
        </w:tc>
        <w:tc>
          <w:tcPr>
            <w:tcW w:w="6521" w:type="dxa"/>
            <w:tcBorders>
              <w:top w:val="single" w:sz="4" w:space="0" w:color="auto"/>
              <w:left w:val="single" w:sz="4" w:space="0" w:color="auto"/>
              <w:bottom w:val="single" w:sz="4" w:space="0" w:color="auto"/>
              <w:right w:val="single" w:sz="4" w:space="0" w:color="auto"/>
            </w:tcBorders>
            <w:hideMark/>
          </w:tcPr>
          <w:p w:rsidR="0009087F" w:rsidRPr="0009087F" w:rsidRDefault="0009087F" w:rsidP="0009087F">
            <w:pPr>
              <w:pStyle w:val="afa"/>
              <w:spacing w:after="0"/>
              <w:rPr>
                <w:i/>
                <w:sz w:val="24"/>
              </w:rPr>
            </w:pPr>
            <w:r w:rsidRPr="0009087F">
              <w:rPr>
                <w:sz w:val="24"/>
              </w:rPr>
              <w:t>Об утверждении Положения о Семячковской сельской администрации Трубчевского района Брянской области</w:t>
            </w:r>
          </w:p>
          <w:p w:rsidR="0009087F" w:rsidRPr="0009087F" w:rsidRDefault="0009087F" w:rsidP="0009087F">
            <w:pPr>
              <w:pStyle w:val="afa"/>
              <w:spacing w:after="0"/>
              <w:rPr>
                <w:bCs/>
                <w:sz w:val="24"/>
              </w:rPr>
            </w:pPr>
          </w:p>
          <w:p w:rsidR="00C312F4" w:rsidRPr="006D41A2" w:rsidRDefault="00C312F4" w:rsidP="00E44707">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312F4" w:rsidRPr="006D41A2" w:rsidRDefault="00C312F4" w:rsidP="00E44707">
            <w:pPr>
              <w:spacing w:after="200" w:line="276" w:lineRule="auto"/>
              <w:jc w:val="center"/>
              <w:rPr>
                <w:sz w:val="24"/>
                <w:szCs w:val="24"/>
              </w:rPr>
            </w:pPr>
            <w:r w:rsidRPr="006D41A2">
              <w:rPr>
                <w:sz w:val="24"/>
                <w:szCs w:val="24"/>
              </w:rPr>
              <w:t>3</w:t>
            </w:r>
            <w:r w:rsidR="00382133">
              <w:rPr>
                <w:sz w:val="24"/>
                <w:szCs w:val="24"/>
              </w:rPr>
              <w:t>-</w:t>
            </w:r>
            <w:r w:rsidR="0009087F">
              <w:rPr>
                <w:sz w:val="24"/>
                <w:szCs w:val="24"/>
              </w:rPr>
              <w:t>9</w:t>
            </w:r>
          </w:p>
        </w:tc>
      </w:tr>
      <w:tr w:rsidR="00C312F4" w:rsidTr="00E44707">
        <w:trPr>
          <w:gridAfter w:val="2"/>
          <w:wAfter w:w="2552" w:type="dxa"/>
        </w:trPr>
        <w:tc>
          <w:tcPr>
            <w:tcW w:w="2376" w:type="dxa"/>
            <w:tcBorders>
              <w:top w:val="single" w:sz="4" w:space="0" w:color="auto"/>
              <w:left w:val="single" w:sz="4" w:space="0" w:color="auto"/>
              <w:bottom w:val="single" w:sz="4" w:space="0" w:color="auto"/>
              <w:right w:val="single" w:sz="4" w:space="0" w:color="auto"/>
            </w:tcBorders>
          </w:tcPr>
          <w:p w:rsidR="00C312F4" w:rsidRPr="00BD61C8" w:rsidRDefault="00C312F4" w:rsidP="002F4F54">
            <w:r w:rsidRPr="00BD61C8">
              <w:t>Решение сессии от 25.10.2024 г. № 5</w:t>
            </w:r>
            <w:r>
              <w:t>-19</w:t>
            </w:r>
          </w:p>
        </w:tc>
        <w:tc>
          <w:tcPr>
            <w:tcW w:w="6521" w:type="dxa"/>
            <w:tcBorders>
              <w:top w:val="single" w:sz="4" w:space="0" w:color="auto"/>
              <w:left w:val="single" w:sz="4" w:space="0" w:color="auto"/>
              <w:bottom w:val="single" w:sz="4" w:space="0" w:color="auto"/>
              <w:right w:val="single" w:sz="4" w:space="0" w:color="auto"/>
            </w:tcBorders>
          </w:tcPr>
          <w:p w:rsidR="006531FF" w:rsidRPr="006531FF" w:rsidRDefault="006531FF" w:rsidP="006531FF">
            <w:pPr>
              <w:pStyle w:val="ConsPlusTitle"/>
              <w:widowControl/>
              <w:tabs>
                <w:tab w:val="left" w:pos="6379"/>
              </w:tabs>
              <w:rPr>
                <w:b w:val="0"/>
              </w:rPr>
            </w:pPr>
            <w:r w:rsidRPr="006531FF">
              <w:rPr>
                <w:b w:val="0"/>
              </w:rPr>
              <w:t xml:space="preserve">О включении депутатов Семячковского сельского Совета народных депутатов пятого созыва в состав комиссии по передаче в собственность, продаже, аренде муниципального имущества, земельных участков, по проведению торгов (аукционов, конкурсов), по продаже муниципального имущества посредством публичного предложения и </w:t>
            </w:r>
            <w:r w:rsidRPr="006531FF">
              <w:rPr>
                <w:b w:val="0"/>
              </w:rPr>
              <w:br/>
              <w:t>без объявления цены</w:t>
            </w:r>
          </w:p>
          <w:p w:rsidR="00C312F4" w:rsidRPr="006D41A2" w:rsidRDefault="00C312F4" w:rsidP="00E44707">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312F4" w:rsidRPr="006D41A2" w:rsidRDefault="00382133" w:rsidP="00E44707">
            <w:pPr>
              <w:spacing w:after="200" w:line="276" w:lineRule="auto"/>
              <w:jc w:val="center"/>
              <w:rPr>
                <w:sz w:val="24"/>
                <w:szCs w:val="24"/>
              </w:rPr>
            </w:pPr>
            <w:r>
              <w:rPr>
                <w:sz w:val="24"/>
                <w:szCs w:val="24"/>
              </w:rPr>
              <w:t>10-11</w:t>
            </w:r>
          </w:p>
        </w:tc>
      </w:tr>
      <w:tr w:rsidR="00C312F4" w:rsidTr="00E44707">
        <w:trPr>
          <w:gridAfter w:val="2"/>
          <w:wAfter w:w="2552" w:type="dxa"/>
        </w:trPr>
        <w:tc>
          <w:tcPr>
            <w:tcW w:w="2376" w:type="dxa"/>
            <w:tcBorders>
              <w:top w:val="single" w:sz="4" w:space="0" w:color="auto"/>
              <w:left w:val="single" w:sz="4" w:space="0" w:color="auto"/>
              <w:bottom w:val="single" w:sz="4" w:space="0" w:color="auto"/>
              <w:right w:val="single" w:sz="4" w:space="0" w:color="auto"/>
            </w:tcBorders>
          </w:tcPr>
          <w:p w:rsidR="00C312F4" w:rsidRPr="00BD61C8" w:rsidRDefault="00C312F4" w:rsidP="002F4F54">
            <w:r w:rsidRPr="00BD61C8">
              <w:t>Решение сессии от 25.10.2024 г. № 5</w:t>
            </w:r>
            <w:r>
              <w:t>-20</w:t>
            </w:r>
          </w:p>
        </w:tc>
        <w:tc>
          <w:tcPr>
            <w:tcW w:w="6521" w:type="dxa"/>
            <w:tcBorders>
              <w:top w:val="single" w:sz="4" w:space="0" w:color="auto"/>
              <w:left w:val="single" w:sz="4" w:space="0" w:color="auto"/>
              <w:bottom w:val="single" w:sz="4" w:space="0" w:color="auto"/>
              <w:right w:val="single" w:sz="4" w:space="0" w:color="auto"/>
            </w:tcBorders>
          </w:tcPr>
          <w:p w:rsidR="00FD3D9D" w:rsidRPr="00FD3D9D" w:rsidRDefault="00FD3D9D" w:rsidP="00FD3D9D">
            <w:pPr>
              <w:shd w:val="clear" w:color="auto" w:fill="FFFFFF"/>
              <w:ind w:right="-2"/>
              <w:rPr>
                <w:bCs/>
                <w:sz w:val="24"/>
                <w:szCs w:val="24"/>
              </w:rPr>
            </w:pPr>
            <w:r w:rsidRPr="00FD3D9D">
              <w:rPr>
                <w:sz w:val="24"/>
                <w:szCs w:val="24"/>
              </w:rPr>
              <w:t>О назначении публичных слушаний по вопросу обсуждения проекта решения Семячковского сельского Совета народных депутатов «</w:t>
            </w:r>
            <w:r w:rsidRPr="00FD3D9D">
              <w:rPr>
                <w:bCs/>
                <w:sz w:val="24"/>
                <w:szCs w:val="24"/>
              </w:rPr>
              <w:t>О внесении изменений в Устав</w:t>
            </w:r>
            <w:r w:rsidRPr="00FD3D9D">
              <w:rPr>
                <w:sz w:val="24"/>
                <w:szCs w:val="24"/>
              </w:rPr>
              <w:t xml:space="preserve"> Семячковского сельского поселения Трубчевского муниципального района Брянской области в новой редакции»</w:t>
            </w:r>
          </w:p>
          <w:p w:rsidR="00FD3D9D" w:rsidRPr="00FD3D9D" w:rsidRDefault="00FD3D9D" w:rsidP="00FD3D9D">
            <w:pPr>
              <w:ind w:right="-2"/>
              <w:rPr>
                <w:sz w:val="24"/>
                <w:szCs w:val="24"/>
              </w:rPr>
            </w:pPr>
          </w:p>
          <w:p w:rsidR="00C312F4" w:rsidRPr="00D00659" w:rsidRDefault="00C312F4" w:rsidP="00E44707">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312F4" w:rsidRDefault="00382133" w:rsidP="00E44707">
            <w:pPr>
              <w:spacing w:after="200" w:line="276" w:lineRule="auto"/>
              <w:jc w:val="center"/>
            </w:pPr>
            <w:r>
              <w:t>12-14</w:t>
            </w:r>
          </w:p>
        </w:tc>
      </w:tr>
      <w:tr w:rsidR="00C312F4" w:rsidTr="00E44707">
        <w:trPr>
          <w:gridAfter w:val="2"/>
          <w:wAfter w:w="2552" w:type="dxa"/>
        </w:trPr>
        <w:tc>
          <w:tcPr>
            <w:tcW w:w="2376" w:type="dxa"/>
            <w:tcBorders>
              <w:top w:val="single" w:sz="4" w:space="0" w:color="auto"/>
              <w:left w:val="single" w:sz="4" w:space="0" w:color="auto"/>
              <w:bottom w:val="single" w:sz="4" w:space="0" w:color="auto"/>
              <w:right w:val="single" w:sz="4" w:space="0" w:color="auto"/>
            </w:tcBorders>
          </w:tcPr>
          <w:p w:rsidR="00C312F4" w:rsidRPr="00BD61C8" w:rsidRDefault="00C312F4" w:rsidP="002F4F54">
            <w:r w:rsidRPr="00BD61C8">
              <w:t>Решение сессии от 25.10.2024 г. № 5</w:t>
            </w:r>
            <w:r>
              <w:t>-21</w:t>
            </w:r>
          </w:p>
        </w:tc>
        <w:tc>
          <w:tcPr>
            <w:tcW w:w="6521" w:type="dxa"/>
            <w:tcBorders>
              <w:top w:val="single" w:sz="4" w:space="0" w:color="auto"/>
              <w:left w:val="single" w:sz="4" w:space="0" w:color="auto"/>
              <w:bottom w:val="single" w:sz="4" w:space="0" w:color="auto"/>
              <w:right w:val="single" w:sz="4" w:space="0" w:color="auto"/>
            </w:tcBorders>
          </w:tcPr>
          <w:p w:rsidR="00502072" w:rsidRPr="00502072" w:rsidRDefault="00502072" w:rsidP="00502072">
            <w:pPr>
              <w:rPr>
                <w:bCs/>
                <w:sz w:val="24"/>
                <w:szCs w:val="24"/>
              </w:rPr>
            </w:pPr>
            <w:r w:rsidRPr="00502072">
              <w:rPr>
                <w:bCs/>
                <w:sz w:val="24"/>
                <w:szCs w:val="24"/>
              </w:rPr>
              <w:t>О земельном налоге</w:t>
            </w:r>
          </w:p>
          <w:p w:rsidR="00C312F4" w:rsidRPr="00D00659" w:rsidRDefault="00C312F4" w:rsidP="00E44707">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312F4" w:rsidRDefault="00382133" w:rsidP="00E44707">
            <w:pPr>
              <w:spacing w:after="200" w:line="276" w:lineRule="auto"/>
              <w:jc w:val="center"/>
            </w:pPr>
            <w:r>
              <w:t>15-16</w:t>
            </w:r>
          </w:p>
        </w:tc>
      </w:tr>
      <w:tr w:rsidR="00C312F4" w:rsidTr="00E44707">
        <w:trPr>
          <w:gridAfter w:val="2"/>
          <w:wAfter w:w="2552" w:type="dxa"/>
        </w:trPr>
        <w:tc>
          <w:tcPr>
            <w:tcW w:w="2376" w:type="dxa"/>
            <w:tcBorders>
              <w:top w:val="single" w:sz="4" w:space="0" w:color="auto"/>
              <w:left w:val="single" w:sz="4" w:space="0" w:color="auto"/>
              <w:bottom w:val="single" w:sz="4" w:space="0" w:color="auto"/>
              <w:right w:val="single" w:sz="4" w:space="0" w:color="auto"/>
            </w:tcBorders>
          </w:tcPr>
          <w:p w:rsidR="00C312F4" w:rsidRPr="00BD61C8" w:rsidRDefault="00C312F4" w:rsidP="002F4F54">
            <w:r w:rsidRPr="00BD61C8">
              <w:t>Решение сессии от 25.10.2024 г. № 5</w:t>
            </w:r>
            <w:r>
              <w:t>-22</w:t>
            </w:r>
          </w:p>
        </w:tc>
        <w:tc>
          <w:tcPr>
            <w:tcW w:w="6521" w:type="dxa"/>
            <w:tcBorders>
              <w:top w:val="single" w:sz="4" w:space="0" w:color="auto"/>
              <w:left w:val="single" w:sz="4" w:space="0" w:color="auto"/>
              <w:bottom w:val="single" w:sz="4" w:space="0" w:color="auto"/>
              <w:right w:val="single" w:sz="4" w:space="0" w:color="auto"/>
            </w:tcBorders>
          </w:tcPr>
          <w:p w:rsidR="00AD6A4A" w:rsidRPr="00AD6A4A" w:rsidRDefault="00AD6A4A" w:rsidP="00AD6A4A">
            <w:pPr>
              <w:rPr>
                <w:bCs/>
                <w:sz w:val="24"/>
                <w:szCs w:val="24"/>
              </w:rPr>
            </w:pPr>
            <w:r w:rsidRPr="00AD6A4A">
              <w:rPr>
                <w:bCs/>
                <w:sz w:val="24"/>
                <w:szCs w:val="24"/>
              </w:rPr>
              <w:t>О налоге на имущество физических лиц</w:t>
            </w:r>
          </w:p>
          <w:p w:rsidR="00C312F4" w:rsidRDefault="00C312F4" w:rsidP="00E44707">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312F4" w:rsidRDefault="00382133" w:rsidP="00E44707">
            <w:pPr>
              <w:spacing w:after="200" w:line="276" w:lineRule="auto"/>
              <w:jc w:val="center"/>
            </w:pPr>
            <w:r>
              <w:t>1</w:t>
            </w:r>
            <w:r w:rsidR="00C312F4">
              <w:t>7</w:t>
            </w:r>
            <w:r>
              <w:t>-18</w:t>
            </w:r>
          </w:p>
        </w:tc>
      </w:tr>
      <w:tr w:rsidR="00C312F4" w:rsidTr="00E44707">
        <w:tc>
          <w:tcPr>
            <w:tcW w:w="2376" w:type="dxa"/>
            <w:tcBorders>
              <w:top w:val="single" w:sz="4" w:space="0" w:color="auto"/>
              <w:left w:val="single" w:sz="4" w:space="0" w:color="auto"/>
              <w:bottom w:val="single" w:sz="4" w:space="0" w:color="auto"/>
              <w:right w:val="single" w:sz="4" w:space="0" w:color="auto"/>
            </w:tcBorders>
          </w:tcPr>
          <w:p w:rsidR="00C312F4" w:rsidRPr="00A866DA" w:rsidRDefault="00C312F4" w:rsidP="00050DF4">
            <w:r w:rsidRPr="00A866DA">
              <w:t>Решение сессии от 25.10.2024 г. № 5</w:t>
            </w:r>
            <w:r w:rsidR="00172B16">
              <w:t>-23</w:t>
            </w:r>
          </w:p>
        </w:tc>
        <w:tc>
          <w:tcPr>
            <w:tcW w:w="6521" w:type="dxa"/>
            <w:tcBorders>
              <w:top w:val="single" w:sz="4" w:space="0" w:color="auto"/>
              <w:left w:val="single" w:sz="4" w:space="0" w:color="auto"/>
              <w:bottom w:val="single" w:sz="4" w:space="0" w:color="auto"/>
              <w:right w:val="single" w:sz="4" w:space="0" w:color="auto"/>
            </w:tcBorders>
          </w:tcPr>
          <w:p w:rsidR="005100E6" w:rsidRPr="005100E6" w:rsidRDefault="005100E6" w:rsidP="005100E6">
            <w:pPr>
              <w:rPr>
                <w:sz w:val="24"/>
                <w:szCs w:val="24"/>
              </w:rPr>
            </w:pPr>
            <w:r w:rsidRPr="005100E6">
              <w:rPr>
                <w:sz w:val="24"/>
                <w:szCs w:val="24"/>
              </w:rPr>
              <w:t xml:space="preserve">Об  индексации  (увеличении)  пенсии за выслугу лет лицам, осуществляющим на постоянной основе полномочия </w:t>
            </w:r>
            <w:proofErr w:type="spellStart"/>
            <w:r w:rsidRPr="005100E6">
              <w:rPr>
                <w:sz w:val="24"/>
                <w:szCs w:val="24"/>
              </w:rPr>
              <w:t>депутата</w:t>
            </w:r>
            <w:proofErr w:type="gramStart"/>
            <w:r w:rsidRPr="005100E6">
              <w:rPr>
                <w:sz w:val="24"/>
                <w:szCs w:val="24"/>
              </w:rPr>
              <w:t>,в</w:t>
            </w:r>
            <w:proofErr w:type="gramEnd"/>
            <w:r w:rsidRPr="005100E6">
              <w:rPr>
                <w:sz w:val="24"/>
                <w:szCs w:val="24"/>
              </w:rPr>
              <w:t>ыборного</w:t>
            </w:r>
            <w:proofErr w:type="spellEnd"/>
            <w:r w:rsidRPr="005100E6">
              <w:rPr>
                <w:sz w:val="24"/>
                <w:szCs w:val="24"/>
              </w:rPr>
              <w:t xml:space="preserve"> должностного лица в </w:t>
            </w:r>
            <w:proofErr w:type="spellStart"/>
            <w:r w:rsidRPr="005100E6">
              <w:rPr>
                <w:sz w:val="24"/>
                <w:szCs w:val="24"/>
              </w:rPr>
              <w:t>Семячковском</w:t>
            </w:r>
            <w:proofErr w:type="spellEnd"/>
            <w:r w:rsidRPr="005100E6">
              <w:rPr>
                <w:sz w:val="24"/>
                <w:szCs w:val="24"/>
              </w:rPr>
              <w:t xml:space="preserve"> сельском Совете народных депутатов</w:t>
            </w:r>
          </w:p>
          <w:p w:rsidR="005100E6" w:rsidRPr="005100E6" w:rsidRDefault="005100E6" w:rsidP="005100E6">
            <w:pPr>
              <w:rPr>
                <w:sz w:val="24"/>
                <w:szCs w:val="24"/>
              </w:rPr>
            </w:pPr>
          </w:p>
          <w:p w:rsidR="00C312F4" w:rsidRPr="005338BA" w:rsidRDefault="00C312F4" w:rsidP="00E44707">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312F4" w:rsidRPr="005338BA" w:rsidRDefault="00382133" w:rsidP="00E44707">
            <w:pPr>
              <w:spacing w:after="200" w:line="276" w:lineRule="auto"/>
              <w:jc w:val="center"/>
              <w:rPr>
                <w:sz w:val="24"/>
                <w:szCs w:val="24"/>
              </w:rPr>
            </w:pPr>
            <w:r>
              <w:rPr>
                <w:sz w:val="24"/>
                <w:szCs w:val="24"/>
              </w:rPr>
              <w:t>19</w:t>
            </w:r>
          </w:p>
        </w:tc>
        <w:tc>
          <w:tcPr>
            <w:tcW w:w="1276" w:type="dxa"/>
            <w:vMerge w:val="restart"/>
            <w:tcBorders>
              <w:top w:val="nil"/>
            </w:tcBorders>
          </w:tcPr>
          <w:p w:rsidR="00C312F4" w:rsidRPr="00D00659" w:rsidRDefault="00C312F4" w:rsidP="00E44707">
            <w:pPr>
              <w:rPr>
                <w:sz w:val="24"/>
                <w:szCs w:val="24"/>
              </w:rPr>
            </w:pPr>
          </w:p>
        </w:tc>
        <w:tc>
          <w:tcPr>
            <w:tcW w:w="1276" w:type="dxa"/>
          </w:tcPr>
          <w:p w:rsidR="00C312F4" w:rsidRDefault="00C312F4" w:rsidP="00E44707">
            <w:pPr>
              <w:spacing w:after="200" w:line="276" w:lineRule="auto"/>
              <w:jc w:val="center"/>
            </w:pPr>
          </w:p>
        </w:tc>
      </w:tr>
      <w:tr w:rsidR="00C312F4" w:rsidTr="00E44707">
        <w:tc>
          <w:tcPr>
            <w:tcW w:w="2376" w:type="dxa"/>
            <w:tcBorders>
              <w:top w:val="single" w:sz="4" w:space="0" w:color="auto"/>
              <w:left w:val="single" w:sz="4" w:space="0" w:color="auto"/>
              <w:bottom w:val="single" w:sz="4" w:space="0" w:color="auto"/>
              <w:right w:val="single" w:sz="4" w:space="0" w:color="auto"/>
            </w:tcBorders>
          </w:tcPr>
          <w:p w:rsidR="00C312F4" w:rsidRPr="00A866DA" w:rsidRDefault="00C312F4" w:rsidP="00050DF4">
            <w:r w:rsidRPr="00A866DA">
              <w:t>Решение сессии от 25.10.2024 г. № 5</w:t>
            </w:r>
            <w:r w:rsidR="00172B16">
              <w:t>-24</w:t>
            </w:r>
          </w:p>
        </w:tc>
        <w:tc>
          <w:tcPr>
            <w:tcW w:w="6521" w:type="dxa"/>
            <w:tcBorders>
              <w:top w:val="single" w:sz="4" w:space="0" w:color="auto"/>
              <w:left w:val="single" w:sz="4" w:space="0" w:color="auto"/>
              <w:bottom w:val="single" w:sz="4" w:space="0" w:color="auto"/>
              <w:right w:val="single" w:sz="4" w:space="0" w:color="auto"/>
            </w:tcBorders>
          </w:tcPr>
          <w:p w:rsidR="00375A24" w:rsidRPr="00375A24" w:rsidRDefault="00375A24" w:rsidP="00375A24">
            <w:pPr>
              <w:rPr>
                <w:sz w:val="24"/>
                <w:szCs w:val="24"/>
              </w:rPr>
            </w:pPr>
            <w:r w:rsidRPr="00375A24">
              <w:rPr>
                <w:sz w:val="24"/>
                <w:szCs w:val="24"/>
              </w:rPr>
              <w:t xml:space="preserve">Об  индексации   размеров  доплат  </w:t>
            </w:r>
            <w:proofErr w:type="gramStart"/>
            <w:r w:rsidRPr="00375A24">
              <w:rPr>
                <w:sz w:val="24"/>
                <w:szCs w:val="24"/>
              </w:rPr>
              <w:t>к</w:t>
            </w:r>
            <w:proofErr w:type="gramEnd"/>
            <w:r w:rsidRPr="00375A24">
              <w:rPr>
                <w:sz w:val="24"/>
                <w:szCs w:val="24"/>
              </w:rPr>
              <w:t xml:space="preserve">  государственной</w:t>
            </w:r>
          </w:p>
          <w:p w:rsidR="00375A24" w:rsidRPr="00375A24" w:rsidRDefault="00375A24" w:rsidP="00375A24">
            <w:pPr>
              <w:rPr>
                <w:sz w:val="24"/>
                <w:szCs w:val="24"/>
              </w:rPr>
            </w:pPr>
            <w:r w:rsidRPr="00375A24">
              <w:rPr>
                <w:sz w:val="24"/>
                <w:szCs w:val="24"/>
              </w:rPr>
              <w:t>пенсии (пенсии за выслугу лет)</w:t>
            </w:r>
          </w:p>
          <w:p w:rsidR="00375A24" w:rsidRPr="00980FCC" w:rsidRDefault="00375A24" w:rsidP="00375A24">
            <w:pPr>
              <w:rPr>
                <w:sz w:val="28"/>
                <w:szCs w:val="28"/>
              </w:rPr>
            </w:pPr>
          </w:p>
          <w:p w:rsidR="00C312F4" w:rsidRPr="005338BA" w:rsidRDefault="00C312F4" w:rsidP="005100E6">
            <w:pPr>
              <w:tabs>
                <w:tab w:val="left" w:pos="426"/>
                <w:tab w:val="left" w:pos="993"/>
              </w:tabs>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312F4" w:rsidRPr="005338BA" w:rsidRDefault="00382133" w:rsidP="00E44707">
            <w:pPr>
              <w:spacing w:after="200" w:line="276" w:lineRule="auto"/>
              <w:jc w:val="center"/>
              <w:rPr>
                <w:sz w:val="24"/>
                <w:szCs w:val="24"/>
              </w:rPr>
            </w:pPr>
            <w:r>
              <w:rPr>
                <w:sz w:val="24"/>
                <w:szCs w:val="24"/>
              </w:rPr>
              <w:t>20</w:t>
            </w:r>
          </w:p>
        </w:tc>
        <w:tc>
          <w:tcPr>
            <w:tcW w:w="1276" w:type="dxa"/>
            <w:vMerge/>
          </w:tcPr>
          <w:p w:rsidR="00C312F4" w:rsidRPr="00D00659" w:rsidRDefault="00C312F4" w:rsidP="00E44707">
            <w:pPr>
              <w:rPr>
                <w:sz w:val="24"/>
                <w:szCs w:val="24"/>
              </w:rPr>
            </w:pPr>
          </w:p>
        </w:tc>
        <w:tc>
          <w:tcPr>
            <w:tcW w:w="1276" w:type="dxa"/>
          </w:tcPr>
          <w:p w:rsidR="00C312F4" w:rsidRDefault="00C312F4" w:rsidP="00E44707">
            <w:pPr>
              <w:spacing w:after="200" w:line="276" w:lineRule="auto"/>
              <w:jc w:val="center"/>
            </w:pPr>
          </w:p>
        </w:tc>
      </w:tr>
      <w:tr w:rsidR="00C312F4" w:rsidTr="00E44707">
        <w:tc>
          <w:tcPr>
            <w:tcW w:w="2376" w:type="dxa"/>
            <w:tcBorders>
              <w:top w:val="single" w:sz="4" w:space="0" w:color="auto"/>
              <w:left w:val="single" w:sz="4" w:space="0" w:color="auto"/>
              <w:bottom w:val="single" w:sz="4" w:space="0" w:color="auto"/>
              <w:right w:val="single" w:sz="4" w:space="0" w:color="auto"/>
            </w:tcBorders>
          </w:tcPr>
          <w:p w:rsidR="00C312F4" w:rsidRPr="00A866DA" w:rsidRDefault="00C312F4" w:rsidP="00050DF4">
            <w:r w:rsidRPr="00A866DA">
              <w:lastRenderedPageBreak/>
              <w:t>Решение сессии от 25.10.2024 г. № 5</w:t>
            </w:r>
            <w:r w:rsidR="00172B16">
              <w:t>-25</w:t>
            </w:r>
          </w:p>
        </w:tc>
        <w:tc>
          <w:tcPr>
            <w:tcW w:w="6521" w:type="dxa"/>
            <w:tcBorders>
              <w:top w:val="single" w:sz="4" w:space="0" w:color="auto"/>
              <w:left w:val="single" w:sz="4" w:space="0" w:color="auto"/>
              <w:bottom w:val="single" w:sz="4" w:space="0" w:color="auto"/>
              <w:right w:val="single" w:sz="4" w:space="0" w:color="auto"/>
            </w:tcBorders>
          </w:tcPr>
          <w:p w:rsidR="009A4F11" w:rsidRPr="009A4F11" w:rsidRDefault="009A4F11" w:rsidP="009A4F11">
            <w:pPr>
              <w:rPr>
                <w:sz w:val="24"/>
                <w:szCs w:val="24"/>
              </w:rPr>
            </w:pPr>
            <w:proofErr w:type="gramStart"/>
            <w:r w:rsidRPr="009A4F11">
              <w:rPr>
                <w:sz w:val="24"/>
                <w:szCs w:val="24"/>
              </w:rPr>
              <w:t>О внесении изменений в решение Семячковского сельского Совета народных депутатов от 18 июня 2024 года № 4-172 «Об утверждении положений по оплате труда муниципальных служащих, лиц, замещающих должности, не являющиеся должностями муниципальной службы, в том числе работника осуществляющего первичный воинский учет, а также отдельных работников органов местного самоуправления Семячковского сельского поселения Трубчевского муниципального района Брянской области"</w:t>
            </w:r>
            <w:proofErr w:type="gramEnd"/>
          </w:p>
          <w:p w:rsidR="009A4F11" w:rsidRPr="001160A4" w:rsidRDefault="009A4F11" w:rsidP="009A4F11">
            <w:pPr>
              <w:ind w:firstLine="709"/>
              <w:rPr>
                <w:szCs w:val="28"/>
              </w:rPr>
            </w:pPr>
          </w:p>
          <w:p w:rsidR="00C312F4" w:rsidRPr="005338BA" w:rsidRDefault="00C312F4" w:rsidP="00E44707">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312F4" w:rsidRPr="005338BA" w:rsidRDefault="00382133" w:rsidP="00E44707">
            <w:pPr>
              <w:spacing w:after="200" w:line="276" w:lineRule="auto"/>
              <w:jc w:val="center"/>
              <w:rPr>
                <w:sz w:val="24"/>
                <w:szCs w:val="24"/>
              </w:rPr>
            </w:pPr>
            <w:r>
              <w:rPr>
                <w:sz w:val="24"/>
                <w:szCs w:val="24"/>
              </w:rPr>
              <w:t>21</w:t>
            </w:r>
          </w:p>
        </w:tc>
        <w:tc>
          <w:tcPr>
            <w:tcW w:w="1276" w:type="dxa"/>
            <w:vMerge/>
          </w:tcPr>
          <w:p w:rsidR="00C312F4" w:rsidRDefault="00C312F4" w:rsidP="00E44707">
            <w:pPr>
              <w:rPr>
                <w:sz w:val="24"/>
                <w:szCs w:val="24"/>
              </w:rPr>
            </w:pPr>
          </w:p>
        </w:tc>
        <w:tc>
          <w:tcPr>
            <w:tcW w:w="1276" w:type="dxa"/>
          </w:tcPr>
          <w:p w:rsidR="00C312F4" w:rsidRDefault="00C312F4" w:rsidP="00E44707">
            <w:pPr>
              <w:spacing w:after="200" w:line="276" w:lineRule="auto"/>
              <w:jc w:val="center"/>
            </w:pPr>
          </w:p>
        </w:tc>
      </w:tr>
      <w:tr w:rsidR="004C441C" w:rsidTr="00E44707">
        <w:trPr>
          <w:trHeight w:val="659"/>
        </w:trPr>
        <w:tc>
          <w:tcPr>
            <w:tcW w:w="2376" w:type="dxa"/>
            <w:tcBorders>
              <w:top w:val="single" w:sz="4" w:space="0" w:color="auto"/>
              <w:left w:val="single" w:sz="4" w:space="0" w:color="auto"/>
              <w:bottom w:val="single" w:sz="4" w:space="0" w:color="auto"/>
              <w:right w:val="single" w:sz="4" w:space="0" w:color="auto"/>
            </w:tcBorders>
          </w:tcPr>
          <w:p w:rsidR="004C441C" w:rsidRPr="00873DF7" w:rsidRDefault="004C441C" w:rsidP="00E44707"/>
        </w:tc>
        <w:tc>
          <w:tcPr>
            <w:tcW w:w="6521" w:type="dxa"/>
            <w:tcBorders>
              <w:top w:val="single" w:sz="4" w:space="0" w:color="auto"/>
              <w:left w:val="single" w:sz="4" w:space="0" w:color="auto"/>
              <w:bottom w:val="single" w:sz="4" w:space="0" w:color="auto"/>
              <w:right w:val="single" w:sz="4" w:space="0" w:color="auto"/>
            </w:tcBorders>
          </w:tcPr>
          <w:p w:rsidR="004C441C" w:rsidRPr="00455BB3" w:rsidRDefault="00F919C8" w:rsidP="00E44707">
            <w:pPr>
              <w:spacing w:after="200" w:line="276" w:lineRule="auto"/>
              <w:jc w:val="center"/>
              <w:rPr>
                <w:sz w:val="24"/>
                <w:szCs w:val="24"/>
              </w:rPr>
            </w:pPr>
            <w:r>
              <w:rPr>
                <w:sz w:val="24"/>
                <w:szCs w:val="24"/>
              </w:rPr>
              <w:t>Содержание</w:t>
            </w:r>
          </w:p>
        </w:tc>
        <w:tc>
          <w:tcPr>
            <w:tcW w:w="1276" w:type="dxa"/>
            <w:tcBorders>
              <w:top w:val="single" w:sz="4" w:space="0" w:color="auto"/>
              <w:left w:val="single" w:sz="4" w:space="0" w:color="auto"/>
              <w:bottom w:val="single" w:sz="4" w:space="0" w:color="auto"/>
              <w:right w:val="single" w:sz="4" w:space="0" w:color="auto"/>
            </w:tcBorders>
          </w:tcPr>
          <w:p w:rsidR="004C441C" w:rsidRPr="00F919C8" w:rsidRDefault="00382133" w:rsidP="00E44707">
            <w:pPr>
              <w:rPr>
                <w:sz w:val="22"/>
                <w:szCs w:val="22"/>
              </w:rPr>
            </w:pPr>
            <w:r>
              <w:rPr>
                <w:sz w:val="22"/>
                <w:szCs w:val="22"/>
              </w:rPr>
              <w:t>22</w:t>
            </w:r>
          </w:p>
          <w:p w:rsidR="004C441C" w:rsidRDefault="004C441C" w:rsidP="00E44707">
            <w:pPr>
              <w:rPr>
                <w:sz w:val="24"/>
                <w:szCs w:val="24"/>
              </w:rPr>
            </w:pPr>
          </w:p>
        </w:tc>
        <w:tc>
          <w:tcPr>
            <w:tcW w:w="1276" w:type="dxa"/>
            <w:vMerge/>
          </w:tcPr>
          <w:p w:rsidR="004C441C" w:rsidRDefault="004C441C" w:rsidP="00E44707">
            <w:pPr>
              <w:spacing w:after="200" w:line="276" w:lineRule="auto"/>
              <w:jc w:val="center"/>
            </w:pPr>
          </w:p>
        </w:tc>
        <w:tc>
          <w:tcPr>
            <w:tcW w:w="1276" w:type="dxa"/>
          </w:tcPr>
          <w:p w:rsidR="004C441C" w:rsidRDefault="004C441C" w:rsidP="00E44707">
            <w:pPr>
              <w:spacing w:after="200" w:line="276" w:lineRule="auto"/>
              <w:jc w:val="center"/>
            </w:pPr>
          </w:p>
        </w:tc>
      </w:tr>
    </w:tbl>
    <w:p w:rsidR="00D00659" w:rsidRDefault="00D00659" w:rsidP="00DC3F6B">
      <w:pPr>
        <w:ind w:right="170"/>
        <w:rPr>
          <w:sz w:val="22"/>
          <w:szCs w:val="22"/>
        </w:rPr>
      </w:pPr>
    </w:p>
    <w:sectPr w:rsidR="00D00659" w:rsidSect="000F4F06">
      <w:headerReference w:type="default" r:id="rId16"/>
      <w:pgSz w:w="12240" w:h="15840" w:code="1"/>
      <w:pgMar w:top="1134" w:right="333" w:bottom="1134" w:left="1418" w:header="720" w:footer="720"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E96" w:rsidRDefault="00AA4E96" w:rsidP="00A1178F">
      <w:r>
        <w:separator/>
      </w:r>
    </w:p>
  </w:endnote>
  <w:endnote w:type="continuationSeparator" w:id="0">
    <w:p w:rsidR="00AA4E96" w:rsidRDefault="00AA4E96" w:rsidP="00A117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E96" w:rsidRDefault="00AA4E96" w:rsidP="00A1178F">
      <w:r>
        <w:separator/>
      </w:r>
    </w:p>
  </w:footnote>
  <w:footnote w:type="continuationSeparator" w:id="0">
    <w:p w:rsidR="00AA4E96" w:rsidRDefault="00AA4E96" w:rsidP="00A117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02259"/>
      <w:docPartObj>
        <w:docPartGallery w:val="Page Numbers (Top of Page)"/>
        <w:docPartUnique/>
      </w:docPartObj>
    </w:sdtPr>
    <w:sdtContent>
      <w:p w:rsidR="008175D4" w:rsidRDefault="0089394B" w:rsidP="00821C25">
        <w:pPr>
          <w:pStyle w:val="aff0"/>
          <w:jc w:val="center"/>
        </w:pPr>
        <w:fldSimple w:instr=" PAGE   \* MERGEFORMAT ">
          <w:r w:rsidR="00575D8E">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84D80B7"/>
    <w:multiLevelType w:val="singleLevel"/>
    <w:tmpl w:val="E300196A"/>
    <w:lvl w:ilvl="0">
      <w:start w:val="1"/>
      <w:numFmt w:val="russianLower"/>
      <w:lvlText w:val="%1)"/>
      <w:lvlJc w:val="left"/>
      <w:pPr>
        <w:ind w:left="360" w:hanging="360"/>
      </w:pPr>
      <w:rPr>
        <w:rFonts w:hint="default"/>
      </w:rPr>
    </w:lvl>
  </w:abstractNum>
  <w:abstractNum w:abstractNumId="1">
    <w:nsid w:val="DFE627C7"/>
    <w:multiLevelType w:val="singleLevel"/>
    <w:tmpl w:val="E300196A"/>
    <w:lvl w:ilvl="0">
      <w:start w:val="1"/>
      <w:numFmt w:val="russianLower"/>
      <w:lvlText w:val="%1)"/>
      <w:lvlJc w:val="left"/>
      <w:pPr>
        <w:ind w:left="720" w:hanging="360"/>
      </w:pPr>
      <w:rPr>
        <w:rFonts w:hint="default"/>
      </w:rPr>
    </w:lvl>
  </w:abstractNum>
  <w:abstractNum w:abstractNumId="2">
    <w:nsid w:val="00000001"/>
    <w:multiLevelType w:val="multilevel"/>
    <w:tmpl w:val="00000001"/>
    <w:lvl w:ilvl="0">
      <w:start w:val="1"/>
      <w:numFmt w:val="decimal"/>
      <w:lvlText w:val="%1."/>
      <w:lvlJc w:val="left"/>
      <w:pPr>
        <w:tabs>
          <w:tab w:val="left" w:pos="0"/>
        </w:tabs>
        <w:ind w:left="360" w:hanging="360"/>
      </w:pPr>
      <w:rPr>
        <w:rFonts w:cs="Times New Roman" w:hint="default"/>
      </w:rPr>
    </w:lvl>
    <w:lvl w:ilvl="1">
      <w:start w:val="1"/>
      <w:numFmt w:val="decimal"/>
      <w:lvlText w:val="%1.%2."/>
      <w:lvlJc w:val="left"/>
      <w:pPr>
        <w:tabs>
          <w:tab w:val="left" w:pos="0"/>
        </w:tabs>
        <w:ind w:left="720" w:hanging="360"/>
      </w:pPr>
      <w:rPr>
        <w:rFonts w:cs="Times New Roman" w:hint="default"/>
        <w:b w:val="0"/>
        <w:bCs/>
      </w:rPr>
    </w:lvl>
    <w:lvl w:ilvl="2">
      <w:start w:val="1"/>
      <w:numFmt w:val="decimal"/>
      <w:lvlText w:val="%1.%2.%3."/>
      <w:lvlJc w:val="left"/>
      <w:pPr>
        <w:tabs>
          <w:tab w:val="left" w:pos="0"/>
        </w:tabs>
        <w:ind w:left="1440" w:hanging="720"/>
      </w:pPr>
      <w:rPr>
        <w:rFonts w:cs="Times New Roman" w:hint="default"/>
      </w:rPr>
    </w:lvl>
    <w:lvl w:ilvl="3">
      <w:start w:val="1"/>
      <w:numFmt w:val="decimal"/>
      <w:lvlText w:val="%1.%2.%3.%4."/>
      <w:lvlJc w:val="left"/>
      <w:pPr>
        <w:tabs>
          <w:tab w:val="left" w:pos="0"/>
        </w:tabs>
        <w:ind w:left="1800" w:hanging="720"/>
      </w:pPr>
      <w:rPr>
        <w:rFonts w:cs="Times New Roman" w:hint="default"/>
      </w:rPr>
    </w:lvl>
    <w:lvl w:ilvl="4">
      <w:start w:val="1"/>
      <w:numFmt w:val="decimal"/>
      <w:lvlText w:val="%1.%2.%3.%4.%5."/>
      <w:lvlJc w:val="left"/>
      <w:pPr>
        <w:tabs>
          <w:tab w:val="left" w:pos="0"/>
        </w:tabs>
        <w:ind w:left="2520" w:hanging="1080"/>
      </w:pPr>
      <w:rPr>
        <w:rFonts w:cs="Times New Roman" w:hint="default"/>
      </w:rPr>
    </w:lvl>
    <w:lvl w:ilvl="5">
      <w:start w:val="1"/>
      <w:numFmt w:val="decimal"/>
      <w:lvlText w:val="%1.%2.%3.%4.%5.%6."/>
      <w:lvlJc w:val="left"/>
      <w:pPr>
        <w:tabs>
          <w:tab w:val="left" w:pos="0"/>
        </w:tabs>
        <w:ind w:left="2880" w:hanging="1080"/>
      </w:pPr>
      <w:rPr>
        <w:rFonts w:cs="Times New Roman" w:hint="default"/>
      </w:rPr>
    </w:lvl>
    <w:lvl w:ilvl="6">
      <w:start w:val="1"/>
      <w:numFmt w:val="decimal"/>
      <w:lvlText w:val="%1.%2.%3.%4.%5.%6.%7."/>
      <w:lvlJc w:val="left"/>
      <w:pPr>
        <w:tabs>
          <w:tab w:val="left" w:pos="0"/>
        </w:tabs>
        <w:ind w:left="3600" w:hanging="1440"/>
      </w:pPr>
      <w:rPr>
        <w:rFonts w:cs="Times New Roman" w:hint="default"/>
      </w:rPr>
    </w:lvl>
    <w:lvl w:ilvl="7">
      <w:start w:val="1"/>
      <w:numFmt w:val="decimal"/>
      <w:lvlText w:val="%1.%2.%3.%4.%5.%6.%7.%8."/>
      <w:lvlJc w:val="left"/>
      <w:pPr>
        <w:tabs>
          <w:tab w:val="left" w:pos="0"/>
        </w:tabs>
        <w:ind w:left="3960" w:hanging="1440"/>
      </w:pPr>
      <w:rPr>
        <w:rFonts w:cs="Times New Roman" w:hint="default"/>
      </w:rPr>
    </w:lvl>
    <w:lvl w:ilvl="8">
      <w:start w:val="1"/>
      <w:numFmt w:val="decimal"/>
      <w:lvlText w:val="%1.%2.%3.%4.%5.%6.%7.%8.%9."/>
      <w:lvlJc w:val="left"/>
      <w:pPr>
        <w:tabs>
          <w:tab w:val="left" w:pos="0"/>
        </w:tabs>
        <w:ind w:left="4680" w:hanging="1800"/>
      </w:pPr>
      <w:rPr>
        <w:rFonts w:cs="Times New Roman" w:hint="default"/>
      </w:rPr>
    </w:lvl>
  </w:abstractNum>
  <w:abstractNum w:abstractNumId="3">
    <w:nsid w:val="00000002"/>
    <w:multiLevelType w:val="singleLevel"/>
    <w:tmpl w:val="E300196A"/>
    <w:lvl w:ilvl="0">
      <w:start w:val="1"/>
      <w:numFmt w:val="russianLower"/>
      <w:lvlText w:val="%1)"/>
      <w:lvlJc w:val="left"/>
      <w:pPr>
        <w:ind w:left="720" w:hanging="360"/>
      </w:pPr>
      <w:rPr>
        <w:rFonts w:hint="default"/>
        <w:b w:val="0"/>
      </w:rPr>
    </w:lvl>
  </w:abstractNum>
  <w:abstractNum w:abstractNumId="4">
    <w:nsid w:val="00000004"/>
    <w:multiLevelType w:val="multilevel"/>
    <w:tmpl w:val="00000004"/>
    <w:name w:val="WWNum4"/>
    <w:lvl w:ilvl="0">
      <w:start w:val="1"/>
      <w:numFmt w:val="bullet"/>
      <w:lvlText w:val="-"/>
      <w:lvlJc w:val="left"/>
      <w:pPr>
        <w:tabs>
          <w:tab w:val="num" w:pos="0"/>
        </w:tabs>
        <w:ind w:left="720" w:firstLine="0"/>
      </w:pPr>
      <w:rPr>
        <w:rFonts w:ascii="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5">
    <w:nsid w:val="00000009"/>
    <w:multiLevelType w:val="multilevel"/>
    <w:tmpl w:val="7D6AB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0E09152E"/>
    <w:multiLevelType w:val="hybridMultilevel"/>
    <w:tmpl w:val="397EF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4613A9"/>
    <w:multiLevelType w:val="hybridMultilevel"/>
    <w:tmpl w:val="8A9889F4"/>
    <w:lvl w:ilvl="0" w:tplc="E300196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DC7A1E"/>
    <w:multiLevelType w:val="hybridMultilevel"/>
    <w:tmpl w:val="D9947A78"/>
    <w:lvl w:ilvl="0" w:tplc="398AF2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F1E0C11"/>
    <w:multiLevelType w:val="hybridMultilevel"/>
    <w:tmpl w:val="34040A6C"/>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D96933"/>
    <w:multiLevelType w:val="multilevel"/>
    <w:tmpl w:val="F5B0E160"/>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1">
    <w:nsid w:val="21CA694F"/>
    <w:multiLevelType w:val="multilevel"/>
    <w:tmpl w:val="F5B0E160"/>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2">
    <w:nsid w:val="24CA7FC9"/>
    <w:multiLevelType w:val="multilevel"/>
    <w:tmpl w:val="ED70A7AA"/>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3150" w:hanging="720"/>
      </w:pPr>
      <w:rPr>
        <w:rFonts w:hint="default"/>
      </w:rPr>
    </w:lvl>
    <w:lvl w:ilvl="3">
      <w:start w:val="1"/>
      <w:numFmt w:val="decimal"/>
      <w:lvlText w:val="%1.%2.%3.%4"/>
      <w:lvlJc w:val="left"/>
      <w:pPr>
        <w:ind w:left="4725" w:hanging="1080"/>
      </w:pPr>
      <w:rPr>
        <w:rFonts w:hint="default"/>
      </w:rPr>
    </w:lvl>
    <w:lvl w:ilvl="4">
      <w:start w:val="1"/>
      <w:numFmt w:val="decimal"/>
      <w:lvlText w:val="%1.%2.%3.%4.%5"/>
      <w:lvlJc w:val="left"/>
      <w:pPr>
        <w:ind w:left="5940" w:hanging="1080"/>
      </w:pPr>
      <w:rPr>
        <w:rFonts w:hint="default"/>
      </w:rPr>
    </w:lvl>
    <w:lvl w:ilvl="5">
      <w:start w:val="1"/>
      <w:numFmt w:val="decimal"/>
      <w:lvlText w:val="%1.%2.%3.%4.%5.%6"/>
      <w:lvlJc w:val="left"/>
      <w:pPr>
        <w:ind w:left="7515" w:hanging="1440"/>
      </w:pPr>
      <w:rPr>
        <w:rFonts w:hint="default"/>
      </w:rPr>
    </w:lvl>
    <w:lvl w:ilvl="6">
      <w:start w:val="1"/>
      <w:numFmt w:val="decimal"/>
      <w:lvlText w:val="%1.%2.%3.%4.%5.%6.%7"/>
      <w:lvlJc w:val="left"/>
      <w:pPr>
        <w:ind w:left="8730" w:hanging="1440"/>
      </w:pPr>
      <w:rPr>
        <w:rFonts w:hint="default"/>
      </w:rPr>
    </w:lvl>
    <w:lvl w:ilvl="7">
      <w:start w:val="1"/>
      <w:numFmt w:val="decimal"/>
      <w:lvlText w:val="%1.%2.%3.%4.%5.%6.%7.%8"/>
      <w:lvlJc w:val="left"/>
      <w:pPr>
        <w:ind w:left="10305" w:hanging="1800"/>
      </w:pPr>
      <w:rPr>
        <w:rFonts w:hint="default"/>
      </w:rPr>
    </w:lvl>
    <w:lvl w:ilvl="8">
      <w:start w:val="1"/>
      <w:numFmt w:val="decimal"/>
      <w:lvlText w:val="%1.%2.%3.%4.%5.%6.%7.%8.%9"/>
      <w:lvlJc w:val="left"/>
      <w:pPr>
        <w:ind w:left="11880" w:hanging="2160"/>
      </w:pPr>
      <w:rPr>
        <w:rFonts w:hint="default"/>
      </w:rPr>
    </w:lvl>
  </w:abstractNum>
  <w:abstractNum w:abstractNumId="13">
    <w:nsid w:val="26AE2407"/>
    <w:multiLevelType w:val="hybridMultilevel"/>
    <w:tmpl w:val="9DB81D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972EB4"/>
    <w:multiLevelType w:val="multilevel"/>
    <w:tmpl w:val="D21E538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88E715E"/>
    <w:multiLevelType w:val="hybridMultilevel"/>
    <w:tmpl w:val="97B8EAE0"/>
    <w:lvl w:ilvl="0" w:tplc="B46E57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922ED"/>
    <w:multiLevelType w:val="multilevel"/>
    <w:tmpl w:val="318C1358"/>
    <w:lvl w:ilvl="0">
      <w:start w:val="3"/>
      <w:numFmt w:val="decimal"/>
      <w:lvlText w:val="%1."/>
      <w:lvlJc w:val="left"/>
      <w:pPr>
        <w:ind w:left="450" w:hanging="45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7">
    <w:nsid w:val="3B3926D7"/>
    <w:multiLevelType w:val="hybridMultilevel"/>
    <w:tmpl w:val="333010B2"/>
    <w:lvl w:ilvl="0" w:tplc="F362A808">
      <w:start w:val="3"/>
      <w:numFmt w:val="decimal"/>
      <w:lvlText w:val="%1."/>
      <w:lvlJc w:val="left"/>
      <w:pPr>
        <w:tabs>
          <w:tab w:val="num" w:pos="720"/>
        </w:tabs>
        <w:ind w:left="720" w:hanging="360"/>
      </w:pPr>
      <w:rPr>
        <w:rFonts w:hint="default"/>
      </w:rPr>
    </w:lvl>
    <w:lvl w:ilvl="1" w:tplc="D160DCE8">
      <w:numFmt w:val="none"/>
      <w:lvlText w:val=""/>
      <w:lvlJc w:val="left"/>
      <w:pPr>
        <w:tabs>
          <w:tab w:val="num" w:pos="360"/>
        </w:tabs>
      </w:pPr>
    </w:lvl>
    <w:lvl w:ilvl="2" w:tplc="46AA516A">
      <w:numFmt w:val="none"/>
      <w:lvlText w:val=""/>
      <w:lvlJc w:val="left"/>
      <w:pPr>
        <w:tabs>
          <w:tab w:val="num" w:pos="360"/>
        </w:tabs>
      </w:pPr>
    </w:lvl>
    <w:lvl w:ilvl="3" w:tplc="C1FC82EE">
      <w:numFmt w:val="none"/>
      <w:lvlText w:val=""/>
      <w:lvlJc w:val="left"/>
      <w:pPr>
        <w:tabs>
          <w:tab w:val="num" w:pos="360"/>
        </w:tabs>
      </w:pPr>
    </w:lvl>
    <w:lvl w:ilvl="4" w:tplc="7F124988">
      <w:numFmt w:val="none"/>
      <w:lvlText w:val=""/>
      <w:lvlJc w:val="left"/>
      <w:pPr>
        <w:tabs>
          <w:tab w:val="num" w:pos="360"/>
        </w:tabs>
      </w:pPr>
    </w:lvl>
    <w:lvl w:ilvl="5" w:tplc="4F9693D6">
      <w:numFmt w:val="none"/>
      <w:lvlText w:val=""/>
      <w:lvlJc w:val="left"/>
      <w:pPr>
        <w:tabs>
          <w:tab w:val="num" w:pos="360"/>
        </w:tabs>
      </w:pPr>
    </w:lvl>
    <w:lvl w:ilvl="6" w:tplc="02DC310A">
      <w:numFmt w:val="none"/>
      <w:lvlText w:val=""/>
      <w:lvlJc w:val="left"/>
      <w:pPr>
        <w:tabs>
          <w:tab w:val="num" w:pos="360"/>
        </w:tabs>
      </w:pPr>
    </w:lvl>
    <w:lvl w:ilvl="7" w:tplc="A872CF32">
      <w:numFmt w:val="none"/>
      <w:lvlText w:val=""/>
      <w:lvlJc w:val="left"/>
      <w:pPr>
        <w:tabs>
          <w:tab w:val="num" w:pos="360"/>
        </w:tabs>
      </w:pPr>
    </w:lvl>
    <w:lvl w:ilvl="8" w:tplc="3D460392">
      <w:numFmt w:val="none"/>
      <w:lvlText w:val=""/>
      <w:lvlJc w:val="left"/>
      <w:pPr>
        <w:tabs>
          <w:tab w:val="num" w:pos="360"/>
        </w:tabs>
      </w:pPr>
    </w:lvl>
  </w:abstractNum>
  <w:abstractNum w:abstractNumId="18">
    <w:nsid w:val="406065E9"/>
    <w:multiLevelType w:val="hybridMultilevel"/>
    <w:tmpl w:val="E02C7A3C"/>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020AAF"/>
    <w:multiLevelType w:val="hybridMultilevel"/>
    <w:tmpl w:val="555C1900"/>
    <w:lvl w:ilvl="0" w:tplc="8EF4C586">
      <w:start w:val="5"/>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8C16267"/>
    <w:multiLevelType w:val="hybridMultilevel"/>
    <w:tmpl w:val="B7B4266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753430"/>
    <w:multiLevelType w:val="multilevel"/>
    <w:tmpl w:val="4A753430"/>
    <w:lvl w:ilvl="0">
      <w:start w:val="1"/>
      <w:numFmt w:val="bullet"/>
      <w:lvlText w:val=""/>
      <w:lvlJc w:val="left"/>
      <w:pPr>
        <w:ind w:left="450" w:hanging="45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814440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87717CB"/>
    <w:multiLevelType w:val="multilevel"/>
    <w:tmpl w:val="1DAEF350"/>
    <w:lvl w:ilvl="0">
      <w:start w:val="3"/>
      <w:numFmt w:val="decimal"/>
      <w:lvlText w:val="%1."/>
      <w:lvlJc w:val="left"/>
      <w:pPr>
        <w:ind w:left="1170" w:hanging="1170"/>
      </w:pPr>
      <w:rPr>
        <w:rFonts w:hint="default"/>
      </w:rPr>
    </w:lvl>
    <w:lvl w:ilvl="1">
      <w:start w:val="2"/>
      <w:numFmt w:val="decimal"/>
      <w:lvlText w:val="%1.%2."/>
      <w:lvlJc w:val="left"/>
      <w:pPr>
        <w:ind w:left="1879" w:hanging="1170"/>
      </w:pPr>
      <w:rPr>
        <w:rFonts w:hint="default"/>
      </w:rPr>
    </w:lvl>
    <w:lvl w:ilvl="2">
      <w:start w:val="1"/>
      <w:numFmt w:val="decimal"/>
      <w:lvlText w:val="%1.%2.%3."/>
      <w:lvlJc w:val="left"/>
      <w:pPr>
        <w:ind w:left="2588" w:hanging="1170"/>
      </w:pPr>
      <w:rPr>
        <w:rFonts w:hint="default"/>
      </w:rPr>
    </w:lvl>
    <w:lvl w:ilvl="3">
      <w:start w:val="1"/>
      <w:numFmt w:val="decimal"/>
      <w:lvlText w:val="%1.%2.%3.%4."/>
      <w:lvlJc w:val="left"/>
      <w:pPr>
        <w:ind w:left="3297" w:hanging="1170"/>
      </w:pPr>
      <w:rPr>
        <w:rFonts w:hint="default"/>
      </w:rPr>
    </w:lvl>
    <w:lvl w:ilvl="4">
      <w:start w:val="1"/>
      <w:numFmt w:val="decimal"/>
      <w:lvlText w:val="%1.%2.%3.%4.%5."/>
      <w:lvlJc w:val="left"/>
      <w:pPr>
        <w:ind w:left="4006" w:hanging="117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4">
    <w:nsid w:val="595A2432"/>
    <w:multiLevelType w:val="hybridMultilevel"/>
    <w:tmpl w:val="B82C0606"/>
    <w:lvl w:ilvl="0" w:tplc="C39CC470">
      <w:start w:val="1"/>
      <w:numFmt w:val="decimal"/>
      <w:lvlText w:val="%1."/>
      <w:lvlJc w:val="left"/>
      <w:pPr>
        <w:tabs>
          <w:tab w:val="num" w:pos="360"/>
        </w:tabs>
        <w:ind w:left="360" w:hanging="247"/>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DBF29C6"/>
    <w:multiLevelType w:val="multilevel"/>
    <w:tmpl w:val="5DBF29C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60F27880"/>
    <w:multiLevelType w:val="hybridMultilevel"/>
    <w:tmpl w:val="97B8EAE0"/>
    <w:lvl w:ilvl="0" w:tplc="B46E57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13336C6"/>
    <w:multiLevelType w:val="multilevel"/>
    <w:tmpl w:val="F5B0E160"/>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28">
    <w:nsid w:val="614564B6"/>
    <w:multiLevelType w:val="hybridMultilevel"/>
    <w:tmpl w:val="DF6A8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2076B09"/>
    <w:multiLevelType w:val="hybridMultilevel"/>
    <w:tmpl w:val="97B8EAE0"/>
    <w:lvl w:ilvl="0" w:tplc="B46E57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BBF4E4B"/>
    <w:multiLevelType w:val="hybridMultilevel"/>
    <w:tmpl w:val="26DC1BB4"/>
    <w:lvl w:ilvl="0" w:tplc="8F30B232">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C973E29"/>
    <w:multiLevelType w:val="multilevel"/>
    <w:tmpl w:val="0B06488C"/>
    <w:lvl w:ilvl="0">
      <w:start w:val="1"/>
      <w:numFmt w:val="russianLower"/>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6B011AB"/>
    <w:multiLevelType w:val="hybridMultilevel"/>
    <w:tmpl w:val="FEF22954"/>
    <w:lvl w:ilvl="0" w:tplc="E300196A">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3">
    <w:nsid w:val="78743BA2"/>
    <w:multiLevelType w:val="hybridMultilevel"/>
    <w:tmpl w:val="0310DAA6"/>
    <w:lvl w:ilvl="0" w:tplc="0419000F">
      <w:start w:val="1"/>
      <w:numFmt w:val="decimal"/>
      <w:lvlText w:val="%1."/>
      <w:lvlJc w:val="left"/>
      <w:pPr>
        <w:ind w:left="4330"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675" w:hanging="180"/>
      </w:pPr>
    </w:lvl>
    <w:lvl w:ilvl="3" w:tplc="0419000F" w:tentative="1">
      <w:start w:val="1"/>
      <w:numFmt w:val="decimal"/>
      <w:lvlText w:val="%4."/>
      <w:lvlJc w:val="left"/>
      <w:pPr>
        <w:ind w:left="45" w:hanging="360"/>
      </w:pPr>
    </w:lvl>
    <w:lvl w:ilvl="4" w:tplc="04190019" w:tentative="1">
      <w:start w:val="1"/>
      <w:numFmt w:val="lowerLetter"/>
      <w:lvlText w:val="%5."/>
      <w:lvlJc w:val="left"/>
      <w:pPr>
        <w:ind w:left="765" w:hanging="360"/>
      </w:pPr>
    </w:lvl>
    <w:lvl w:ilvl="5" w:tplc="0419001B" w:tentative="1">
      <w:start w:val="1"/>
      <w:numFmt w:val="lowerRoman"/>
      <w:lvlText w:val="%6."/>
      <w:lvlJc w:val="right"/>
      <w:pPr>
        <w:ind w:left="1485" w:hanging="180"/>
      </w:pPr>
    </w:lvl>
    <w:lvl w:ilvl="6" w:tplc="0419000F" w:tentative="1">
      <w:start w:val="1"/>
      <w:numFmt w:val="decimal"/>
      <w:lvlText w:val="%7."/>
      <w:lvlJc w:val="left"/>
      <w:pPr>
        <w:ind w:left="2205" w:hanging="360"/>
      </w:pPr>
    </w:lvl>
    <w:lvl w:ilvl="7" w:tplc="04190019" w:tentative="1">
      <w:start w:val="1"/>
      <w:numFmt w:val="lowerLetter"/>
      <w:lvlText w:val="%8."/>
      <w:lvlJc w:val="left"/>
      <w:pPr>
        <w:ind w:left="2925" w:hanging="360"/>
      </w:pPr>
    </w:lvl>
    <w:lvl w:ilvl="8" w:tplc="0419001B" w:tentative="1">
      <w:start w:val="1"/>
      <w:numFmt w:val="lowerRoman"/>
      <w:lvlText w:val="%9."/>
      <w:lvlJc w:val="right"/>
      <w:pPr>
        <w:ind w:left="3645" w:hanging="180"/>
      </w:pPr>
    </w:lvl>
  </w:abstractNum>
  <w:abstractNum w:abstractNumId="34">
    <w:nsid w:val="79754AE0"/>
    <w:multiLevelType w:val="hybridMultilevel"/>
    <w:tmpl w:val="28629A5A"/>
    <w:lvl w:ilvl="0" w:tplc="1CFA0F9C">
      <w:start w:val="1"/>
      <w:numFmt w:val="decimal"/>
      <w:lvlText w:val="%1."/>
      <w:lvlJc w:val="left"/>
      <w:pPr>
        <w:ind w:left="435" w:hanging="435"/>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
    <w:nsid w:val="7DEA5163"/>
    <w:multiLevelType w:val="hybridMultilevel"/>
    <w:tmpl w:val="397EF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E555031"/>
    <w:multiLevelType w:val="multilevel"/>
    <w:tmpl w:val="7E5550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F1C1BE3"/>
    <w:multiLevelType w:val="hybridMultilevel"/>
    <w:tmpl w:val="05504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34"/>
  </w:num>
  <w:num w:numId="3">
    <w:abstractNumId w:val="12"/>
  </w:num>
  <w:num w:numId="4">
    <w:abstractNumId w:val="5"/>
  </w:num>
  <w:num w:numId="5">
    <w:abstractNumId w:val="17"/>
    <w:lvlOverride w:ilvl="0">
      <w:startOverride w:val="3"/>
    </w:lvlOverride>
    <w:lvlOverride w:ilvl="1"/>
    <w:lvlOverride w:ilvl="2"/>
    <w:lvlOverride w:ilvl="3"/>
    <w:lvlOverride w:ilvl="4"/>
    <w:lvlOverride w:ilvl="5"/>
    <w:lvlOverride w:ilvl="6"/>
    <w:lvlOverride w:ilvl="7"/>
    <w:lvlOverride w:ilv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37"/>
  </w:num>
  <w:num w:numId="9">
    <w:abstractNumId w:val="18"/>
  </w:num>
  <w:num w:numId="1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0"/>
  </w:num>
  <w:num w:numId="15">
    <w:abstractNumId w:val="11"/>
  </w:num>
  <w:num w:numId="16">
    <w:abstractNumId w:val="8"/>
  </w:num>
  <w:num w:numId="17">
    <w:abstractNumId w:val="26"/>
  </w:num>
  <w:num w:numId="18">
    <w:abstractNumId w:val="10"/>
  </w:num>
  <w:num w:numId="19">
    <w:abstractNumId w:val="15"/>
  </w:num>
  <w:num w:numId="20">
    <w:abstractNumId w:val="29"/>
  </w:num>
  <w:num w:numId="21">
    <w:abstractNumId w:val="27"/>
  </w:num>
  <w:num w:numId="22">
    <w:abstractNumId w:val="4"/>
  </w:num>
  <w:num w:numId="23">
    <w:abstractNumId w:val="23"/>
  </w:num>
  <w:num w:numId="24">
    <w:abstractNumId w:val="30"/>
  </w:num>
  <w:num w:numId="25">
    <w:abstractNumId w:val="9"/>
  </w:num>
  <w:num w:numId="26">
    <w:abstractNumId w:val="24"/>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36"/>
  </w:num>
  <w:num w:numId="30">
    <w:abstractNumId w:val="25"/>
  </w:num>
  <w:num w:numId="31">
    <w:abstractNumId w:val="21"/>
  </w:num>
  <w:num w:numId="32">
    <w:abstractNumId w:val="0"/>
  </w:num>
  <w:num w:numId="33">
    <w:abstractNumId w:val="3"/>
  </w:num>
  <w:num w:numId="34">
    <w:abstractNumId w:val="1"/>
  </w:num>
  <w:num w:numId="35">
    <w:abstractNumId w:val="7"/>
  </w:num>
  <w:num w:numId="36">
    <w:abstractNumId w:val="31"/>
  </w:num>
  <w:num w:numId="37">
    <w:abstractNumId w:val="16"/>
  </w:num>
  <w:num w:numId="38">
    <w:abstractNumId w:val="32"/>
  </w:num>
  <w:num w:numId="39">
    <w:abstractNumId w:val="14"/>
  </w:num>
  <w:num w:numId="40">
    <w:abstractNumId w:val="33"/>
  </w:num>
  <w:num w:numId="41">
    <w:abstractNumId w:val="19"/>
  </w:num>
  <w:num w:numId="42">
    <w:abstractNumId w:val="35"/>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rsids>
    <w:rsidRoot w:val="00303BA3"/>
    <w:rsid w:val="000041C6"/>
    <w:rsid w:val="00006933"/>
    <w:rsid w:val="000162C6"/>
    <w:rsid w:val="00020FD9"/>
    <w:rsid w:val="000244E3"/>
    <w:rsid w:val="00024F29"/>
    <w:rsid w:val="00031F70"/>
    <w:rsid w:val="00047D5D"/>
    <w:rsid w:val="00053A3F"/>
    <w:rsid w:val="000551B1"/>
    <w:rsid w:val="000578B0"/>
    <w:rsid w:val="000603B7"/>
    <w:rsid w:val="00063DB0"/>
    <w:rsid w:val="00070711"/>
    <w:rsid w:val="0009087F"/>
    <w:rsid w:val="000A0BA9"/>
    <w:rsid w:val="000A5739"/>
    <w:rsid w:val="000C7DFA"/>
    <w:rsid w:val="000E3EC8"/>
    <w:rsid w:val="000E483F"/>
    <w:rsid w:val="000E7168"/>
    <w:rsid w:val="000F4F06"/>
    <w:rsid w:val="000F7027"/>
    <w:rsid w:val="00107B28"/>
    <w:rsid w:val="0011225B"/>
    <w:rsid w:val="0013595C"/>
    <w:rsid w:val="00150229"/>
    <w:rsid w:val="001528CE"/>
    <w:rsid w:val="00154F78"/>
    <w:rsid w:val="00163D05"/>
    <w:rsid w:val="00172B16"/>
    <w:rsid w:val="001C254E"/>
    <w:rsid w:val="001D3739"/>
    <w:rsid w:val="001F0025"/>
    <w:rsid w:val="001F6CD8"/>
    <w:rsid w:val="00212D5B"/>
    <w:rsid w:val="00217EEE"/>
    <w:rsid w:val="00221A30"/>
    <w:rsid w:val="00252747"/>
    <w:rsid w:val="00254444"/>
    <w:rsid w:val="0026605E"/>
    <w:rsid w:val="00287197"/>
    <w:rsid w:val="00291993"/>
    <w:rsid w:val="002A4974"/>
    <w:rsid w:val="002B2656"/>
    <w:rsid w:val="002B42C1"/>
    <w:rsid w:val="002C74A3"/>
    <w:rsid w:val="002D6844"/>
    <w:rsid w:val="002F72D1"/>
    <w:rsid w:val="00303BA3"/>
    <w:rsid w:val="00305039"/>
    <w:rsid w:val="003123E8"/>
    <w:rsid w:val="0031787F"/>
    <w:rsid w:val="003301CA"/>
    <w:rsid w:val="00330358"/>
    <w:rsid w:val="00331B99"/>
    <w:rsid w:val="003355D4"/>
    <w:rsid w:val="003426E0"/>
    <w:rsid w:val="0034704C"/>
    <w:rsid w:val="00350F22"/>
    <w:rsid w:val="003512A8"/>
    <w:rsid w:val="00356528"/>
    <w:rsid w:val="00374E25"/>
    <w:rsid w:val="00375A24"/>
    <w:rsid w:val="00382133"/>
    <w:rsid w:val="00384AEA"/>
    <w:rsid w:val="00384C39"/>
    <w:rsid w:val="00384D8D"/>
    <w:rsid w:val="003911B0"/>
    <w:rsid w:val="00395B19"/>
    <w:rsid w:val="003A0D5A"/>
    <w:rsid w:val="003A67A7"/>
    <w:rsid w:val="003B63FE"/>
    <w:rsid w:val="003C2BBE"/>
    <w:rsid w:val="003E16FA"/>
    <w:rsid w:val="00423839"/>
    <w:rsid w:val="00447D2D"/>
    <w:rsid w:val="00450CFD"/>
    <w:rsid w:val="00452FCC"/>
    <w:rsid w:val="00453587"/>
    <w:rsid w:val="00455BB3"/>
    <w:rsid w:val="00460E12"/>
    <w:rsid w:val="00462B19"/>
    <w:rsid w:val="00462DAB"/>
    <w:rsid w:val="00467DCD"/>
    <w:rsid w:val="00471663"/>
    <w:rsid w:val="00485DAC"/>
    <w:rsid w:val="004A07A1"/>
    <w:rsid w:val="004A38F2"/>
    <w:rsid w:val="004A67CE"/>
    <w:rsid w:val="004B475B"/>
    <w:rsid w:val="004C1B10"/>
    <w:rsid w:val="004C355C"/>
    <w:rsid w:val="004C441C"/>
    <w:rsid w:val="004D3275"/>
    <w:rsid w:val="004D5D09"/>
    <w:rsid w:val="004E00A5"/>
    <w:rsid w:val="004E6181"/>
    <w:rsid w:val="004E78B3"/>
    <w:rsid w:val="0050079E"/>
    <w:rsid w:val="00501FA7"/>
    <w:rsid w:val="00502072"/>
    <w:rsid w:val="005100E6"/>
    <w:rsid w:val="00511C41"/>
    <w:rsid w:val="005173F7"/>
    <w:rsid w:val="005300B1"/>
    <w:rsid w:val="005321EC"/>
    <w:rsid w:val="005338BA"/>
    <w:rsid w:val="00563016"/>
    <w:rsid w:val="00575D8E"/>
    <w:rsid w:val="005809AE"/>
    <w:rsid w:val="0058701F"/>
    <w:rsid w:val="00594918"/>
    <w:rsid w:val="005D3EDE"/>
    <w:rsid w:val="005D49D3"/>
    <w:rsid w:val="005E23B7"/>
    <w:rsid w:val="005F1DE1"/>
    <w:rsid w:val="005F3925"/>
    <w:rsid w:val="005F6561"/>
    <w:rsid w:val="006006DE"/>
    <w:rsid w:val="00601E52"/>
    <w:rsid w:val="006162B4"/>
    <w:rsid w:val="00627900"/>
    <w:rsid w:val="006344FC"/>
    <w:rsid w:val="00634551"/>
    <w:rsid w:val="006438BD"/>
    <w:rsid w:val="00643AEC"/>
    <w:rsid w:val="00650BE1"/>
    <w:rsid w:val="00651B32"/>
    <w:rsid w:val="006531FF"/>
    <w:rsid w:val="006555B0"/>
    <w:rsid w:val="00665CD1"/>
    <w:rsid w:val="0066773A"/>
    <w:rsid w:val="00690FCC"/>
    <w:rsid w:val="006A5CE7"/>
    <w:rsid w:val="006B24A8"/>
    <w:rsid w:val="006C0234"/>
    <w:rsid w:val="006C1331"/>
    <w:rsid w:val="006D41A2"/>
    <w:rsid w:val="006E04BA"/>
    <w:rsid w:val="006E4427"/>
    <w:rsid w:val="006E51CE"/>
    <w:rsid w:val="006F5C5A"/>
    <w:rsid w:val="00704537"/>
    <w:rsid w:val="007200DB"/>
    <w:rsid w:val="007358C4"/>
    <w:rsid w:val="00743F6D"/>
    <w:rsid w:val="007443A7"/>
    <w:rsid w:val="00757353"/>
    <w:rsid w:val="00762DF3"/>
    <w:rsid w:val="0078432C"/>
    <w:rsid w:val="007A2E3B"/>
    <w:rsid w:val="007A69EA"/>
    <w:rsid w:val="007B2E80"/>
    <w:rsid w:val="007C0C13"/>
    <w:rsid w:val="007E2430"/>
    <w:rsid w:val="008066B7"/>
    <w:rsid w:val="00814D6C"/>
    <w:rsid w:val="008175D4"/>
    <w:rsid w:val="00821C25"/>
    <w:rsid w:val="00844378"/>
    <w:rsid w:val="00850839"/>
    <w:rsid w:val="008732D3"/>
    <w:rsid w:val="0089394B"/>
    <w:rsid w:val="00897597"/>
    <w:rsid w:val="008A2B51"/>
    <w:rsid w:val="008C3C8A"/>
    <w:rsid w:val="008C48BC"/>
    <w:rsid w:val="008D2DAC"/>
    <w:rsid w:val="008F394E"/>
    <w:rsid w:val="00905B12"/>
    <w:rsid w:val="00913564"/>
    <w:rsid w:val="00916139"/>
    <w:rsid w:val="00923FDC"/>
    <w:rsid w:val="00937D58"/>
    <w:rsid w:val="00946A0A"/>
    <w:rsid w:val="009541C3"/>
    <w:rsid w:val="00982351"/>
    <w:rsid w:val="00987D35"/>
    <w:rsid w:val="00987DC2"/>
    <w:rsid w:val="00991F5C"/>
    <w:rsid w:val="00994189"/>
    <w:rsid w:val="00995D81"/>
    <w:rsid w:val="009A4F11"/>
    <w:rsid w:val="009C5752"/>
    <w:rsid w:val="009C5FC1"/>
    <w:rsid w:val="009D00CD"/>
    <w:rsid w:val="009D44F9"/>
    <w:rsid w:val="009D5DBC"/>
    <w:rsid w:val="009E400F"/>
    <w:rsid w:val="009F0FF8"/>
    <w:rsid w:val="00A1178F"/>
    <w:rsid w:val="00A22F5A"/>
    <w:rsid w:val="00A316B2"/>
    <w:rsid w:val="00A37209"/>
    <w:rsid w:val="00A408CC"/>
    <w:rsid w:val="00A40DF7"/>
    <w:rsid w:val="00A46F03"/>
    <w:rsid w:val="00A628C7"/>
    <w:rsid w:val="00A77A99"/>
    <w:rsid w:val="00A812BF"/>
    <w:rsid w:val="00A93A41"/>
    <w:rsid w:val="00AA4E96"/>
    <w:rsid w:val="00AB23D9"/>
    <w:rsid w:val="00AC2B1D"/>
    <w:rsid w:val="00AD6A4A"/>
    <w:rsid w:val="00AD7D5F"/>
    <w:rsid w:val="00AE147C"/>
    <w:rsid w:val="00AE7456"/>
    <w:rsid w:val="00AF25FE"/>
    <w:rsid w:val="00B11E43"/>
    <w:rsid w:val="00B14E26"/>
    <w:rsid w:val="00B5031B"/>
    <w:rsid w:val="00B601C8"/>
    <w:rsid w:val="00B6572C"/>
    <w:rsid w:val="00B73B7E"/>
    <w:rsid w:val="00B756D7"/>
    <w:rsid w:val="00B86031"/>
    <w:rsid w:val="00B90B0F"/>
    <w:rsid w:val="00B95234"/>
    <w:rsid w:val="00BA6895"/>
    <w:rsid w:val="00BC1504"/>
    <w:rsid w:val="00BC1592"/>
    <w:rsid w:val="00BC6DA0"/>
    <w:rsid w:val="00BC7665"/>
    <w:rsid w:val="00BD2102"/>
    <w:rsid w:val="00BD28AF"/>
    <w:rsid w:val="00BE38D5"/>
    <w:rsid w:val="00BF478C"/>
    <w:rsid w:val="00C01450"/>
    <w:rsid w:val="00C04A28"/>
    <w:rsid w:val="00C12DCC"/>
    <w:rsid w:val="00C16CDB"/>
    <w:rsid w:val="00C20F17"/>
    <w:rsid w:val="00C312F4"/>
    <w:rsid w:val="00C4294A"/>
    <w:rsid w:val="00C46B8F"/>
    <w:rsid w:val="00C50878"/>
    <w:rsid w:val="00C51002"/>
    <w:rsid w:val="00C538C5"/>
    <w:rsid w:val="00C5449C"/>
    <w:rsid w:val="00C55705"/>
    <w:rsid w:val="00C70574"/>
    <w:rsid w:val="00C9305A"/>
    <w:rsid w:val="00CB37C2"/>
    <w:rsid w:val="00CB3B99"/>
    <w:rsid w:val="00CB4EB7"/>
    <w:rsid w:val="00CC0B50"/>
    <w:rsid w:val="00CC2D5B"/>
    <w:rsid w:val="00D00659"/>
    <w:rsid w:val="00D20683"/>
    <w:rsid w:val="00D24253"/>
    <w:rsid w:val="00D2721A"/>
    <w:rsid w:val="00D3051D"/>
    <w:rsid w:val="00D31B57"/>
    <w:rsid w:val="00D3519A"/>
    <w:rsid w:val="00D52201"/>
    <w:rsid w:val="00D534C8"/>
    <w:rsid w:val="00D575EF"/>
    <w:rsid w:val="00D95EAF"/>
    <w:rsid w:val="00D95F4A"/>
    <w:rsid w:val="00DA19AE"/>
    <w:rsid w:val="00DA251F"/>
    <w:rsid w:val="00DC3F6B"/>
    <w:rsid w:val="00E1501C"/>
    <w:rsid w:val="00E20B63"/>
    <w:rsid w:val="00E267F7"/>
    <w:rsid w:val="00E31C5E"/>
    <w:rsid w:val="00E44707"/>
    <w:rsid w:val="00E50392"/>
    <w:rsid w:val="00E50FD3"/>
    <w:rsid w:val="00E5734C"/>
    <w:rsid w:val="00E813DB"/>
    <w:rsid w:val="00E95639"/>
    <w:rsid w:val="00EA1A38"/>
    <w:rsid w:val="00EA2F91"/>
    <w:rsid w:val="00EB5FE1"/>
    <w:rsid w:val="00EE2CD3"/>
    <w:rsid w:val="00F03741"/>
    <w:rsid w:val="00F16377"/>
    <w:rsid w:val="00F3155B"/>
    <w:rsid w:val="00F35208"/>
    <w:rsid w:val="00F4778E"/>
    <w:rsid w:val="00F54DCB"/>
    <w:rsid w:val="00F55343"/>
    <w:rsid w:val="00F919C8"/>
    <w:rsid w:val="00F92B60"/>
    <w:rsid w:val="00F97DAB"/>
    <w:rsid w:val="00FD298C"/>
    <w:rsid w:val="00FD3D9D"/>
    <w:rsid w:val="00FE268D"/>
    <w:rsid w:val="00FF54D5"/>
    <w:rsid w:val="00FF55D5"/>
    <w:rsid w:val="00FF79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FollowedHyperlink" w:uiPriority="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BA3"/>
    <w:pPr>
      <w:jc w:val="left"/>
    </w:pPr>
    <w:rPr>
      <w:rFonts w:eastAsia="Times New Roman"/>
      <w:sz w:val="20"/>
      <w:szCs w:val="20"/>
      <w:lang w:eastAsia="ru-RU"/>
    </w:rPr>
  </w:style>
  <w:style w:type="paragraph" w:styleId="1">
    <w:name w:val="heading 1"/>
    <w:basedOn w:val="a"/>
    <w:next w:val="a"/>
    <w:link w:val="10"/>
    <w:uiPriority w:val="9"/>
    <w:qFormat/>
    <w:rsid w:val="0031787F"/>
    <w:pPr>
      <w:keepNext/>
      <w:spacing w:before="240" w:after="60"/>
      <w:outlineLvl w:val="0"/>
    </w:pPr>
    <w:rPr>
      <w:rFonts w:asciiTheme="majorHAnsi" w:eastAsiaTheme="majorEastAsia" w:hAnsiTheme="majorHAnsi"/>
      <w:b/>
      <w:bCs/>
      <w:kern w:val="32"/>
      <w:sz w:val="32"/>
      <w:szCs w:val="32"/>
      <w:lang w:eastAsia="en-US"/>
    </w:rPr>
  </w:style>
  <w:style w:type="paragraph" w:styleId="2">
    <w:name w:val="heading 2"/>
    <w:basedOn w:val="a"/>
    <w:next w:val="a"/>
    <w:link w:val="20"/>
    <w:uiPriority w:val="9"/>
    <w:semiHidden/>
    <w:unhideWhenUsed/>
    <w:qFormat/>
    <w:rsid w:val="0031787F"/>
    <w:pPr>
      <w:keepNext/>
      <w:spacing w:before="240" w:after="60"/>
      <w:outlineLvl w:val="1"/>
    </w:pPr>
    <w:rPr>
      <w:rFonts w:asciiTheme="majorHAnsi" w:eastAsiaTheme="majorEastAsia" w:hAnsiTheme="majorHAnsi"/>
      <w:b/>
      <w:bCs/>
      <w:i/>
      <w:iCs/>
      <w:sz w:val="28"/>
      <w:szCs w:val="28"/>
      <w:lang w:eastAsia="en-US"/>
    </w:rPr>
  </w:style>
  <w:style w:type="paragraph" w:styleId="3">
    <w:name w:val="heading 3"/>
    <w:basedOn w:val="a"/>
    <w:next w:val="a"/>
    <w:link w:val="30"/>
    <w:uiPriority w:val="9"/>
    <w:semiHidden/>
    <w:unhideWhenUsed/>
    <w:qFormat/>
    <w:rsid w:val="0031787F"/>
    <w:pPr>
      <w:keepNext/>
      <w:spacing w:before="240" w:after="60"/>
      <w:outlineLvl w:val="2"/>
    </w:pPr>
    <w:rPr>
      <w:rFonts w:asciiTheme="majorHAnsi" w:eastAsiaTheme="majorEastAsia" w:hAnsiTheme="majorHAnsi"/>
      <w:b/>
      <w:bCs/>
      <w:sz w:val="26"/>
      <w:szCs w:val="26"/>
      <w:lang w:eastAsia="en-US"/>
    </w:rPr>
  </w:style>
  <w:style w:type="paragraph" w:styleId="4">
    <w:name w:val="heading 4"/>
    <w:basedOn w:val="a"/>
    <w:next w:val="a"/>
    <w:link w:val="40"/>
    <w:uiPriority w:val="9"/>
    <w:semiHidden/>
    <w:unhideWhenUsed/>
    <w:qFormat/>
    <w:rsid w:val="0031787F"/>
    <w:pPr>
      <w:keepNext/>
      <w:spacing w:before="240" w:after="60"/>
      <w:outlineLvl w:val="3"/>
    </w:pPr>
    <w:rPr>
      <w:rFonts w:eastAsiaTheme="minorHAnsi"/>
      <w:b/>
      <w:bCs/>
      <w:sz w:val="28"/>
      <w:szCs w:val="28"/>
      <w:lang w:eastAsia="en-US"/>
    </w:rPr>
  </w:style>
  <w:style w:type="paragraph" w:styleId="5">
    <w:name w:val="heading 5"/>
    <w:basedOn w:val="a"/>
    <w:next w:val="a"/>
    <w:link w:val="50"/>
    <w:uiPriority w:val="9"/>
    <w:semiHidden/>
    <w:unhideWhenUsed/>
    <w:qFormat/>
    <w:rsid w:val="0031787F"/>
    <w:pPr>
      <w:spacing w:before="240" w:after="60"/>
      <w:outlineLvl w:val="4"/>
    </w:pPr>
    <w:rPr>
      <w:rFonts w:eastAsiaTheme="minorHAnsi"/>
      <w:b/>
      <w:bCs/>
      <w:i/>
      <w:iCs/>
      <w:sz w:val="26"/>
      <w:szCs w:val="26"/>
      <w:lang w:eastAsia="en-US"/>
    </w:rPr>
  </w:style>
  <w:style w:type="paragraph" w:styleId="6">
    <w:name w:val="heading 6"/>
    <w:basedOn w:val="a"/>
    <w:next w:val="a"/>
    <w:link w:val="60"/>
    <w:uiPriority w:val="9"/>
    <w:semiHidden/>
    <w:unhideWhenUsed/>
    <w:qFormat/>
    <w:rsid w:val="0031787F"/>
    <w:pPr>
      <w:spacing w:before="240" w:after="60"/>
      <w:outlineLvl w:val="5"/>
    </w:pPr>
    <w:rPr>
      <w:rFonts w:eastAsiaTheme="minorHAnsi"/>
      <w:b/>
      <w:bCs/>
      <w:sz w:val="22"/>
      <w:szCs w:val="22"/>
      <w:lang w:eastAsia="en-US"/>
    </w:rPr>
  </w:style>
  <w:style w:type="paragraph" w:styleId="7">
    <w:name w:val="heading 7"/>
    <w:basedOn w:val="a"/>
    <w:next w:val="a"/>
    <w:link w:val="70"/>
    <w:uiPriority w:val="9"/>
    <w:semiHidden/>
    <w:unhideWhenUsed/>
    <w:qFormat/>
    <w:rsid w:val="0031787F"/>
    <w:pPr>
      <w:spacing w:before="240" w:after="60"/>
      <w:outlineLvl w:val="6"/>
    </w:pPr>
    <w:rPr>
      <w:rFonts w:eastAsiaTheme="minorHAnsi"/>
      <w:sz w:val="28"/>
      <w:szCs w:val="24"/>
      <w:lang w:eastAsia="en-US"/>
    </w:rPr>
  </w:style>
  <w:style w:type="paragraph" w:styleId="8">
    <w:name w:val="heading 8"/>
    <w:basedOn w:val="a"/>
    <w:next w:val="a"/>
    <w:link w:val="80"/>
    <w:uiPriority w:val="9"/>
    <w:semiHidden/>
    <w:unhideWhenUsed/>
    <w:qFormat/>
    <w:rsid w:val="0031787F"/>
    <w:pPr>
      <w:spacing w:before="240" w:after="60"/>
      <w:outlineLvl w:val="7"/>
    </w:pPr>
    <w:rPr>
      <w:rFonts w:eastAsiaTheme="minorHAnsi"/>
      <w:i/>
      <w:iCs/>
      <w:sz w:val="28"/>
      <w:szCs w:val="24"/>
      <w:lang w:eastAsia="en-US"/>
    </w:rPr>
  </w:style>
  <w:style w:type="paragraph" w:styleId="9">
    <w:name w:val="heading 9"/>
    <w:basedOn w:val="a"/>
    <w:next w:val="a"/>
    <w:link w:val="90"/>
    <w:uiPriority w:val="9"/>
    <w:semiHidden/>
    <w:unhideWhenUsed/>
    <w:qFormat/>
    <w:rsid w:val="0031787F"/>
    <w:pPr>
      <w:spacing w:before="240" w:after="60"/>
      <w:outlineLvl w:val="8"/>
    </w:pPr>
    <w:rPr>
      <w:rFonts w:asciiTheme="majorHAnsi" w:eastAsiaTheme="majorEastAsia" w:hAnsiTheme="maj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787F"/>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31787F"/>
    <w:rPr>
      <w:rFonts w:asciiTheme="majorHAnsi" w:eastAsiaTheme="majorEastAsia" w:hAnsiTheme="majorHAnsi"/>
      <w:b/>
      <w:bCs/>
      <w:i/>
      <w:iCs/>
    </w:rPr>
  </w:style>
  <w:style w:type="paragraph" w:customStyle="1" w:styleId="ConsPlusTitle">
    <w:name w:val="ConsPlusTitle"/>
    <w:qFormat/>
    <w:rsid w:val="00F97DAB"/>
    <w:pPr>
      <w:widowControl w:val="0"/>
      <w:autoSpaceDE w:val="0"/>
      <w:jc w:val="left"/>
    </w:pPr>
    <w:rPr>
      <w:rFonts w:eastAsia="Times New Roman"/>
      <w:b/>
      <w:bCs/>
      <w:sz w:val="24"/>
      <w:szCs w:val="24"/>
      <w:lang w:eastAsia="zh-CN"/>
    </w:rPr>
  </w:style>
  <w:style w:type="paragraph" w:customStyle="1" w:styleId="ConsPlusNormal">
    <w:name w:val="ConsPlusNormal"/>
    <w:link w:val="ConsPlusNormal0"/>
    <w:qFormat/>
    <w:rsid w:val="00F97DAB"/>
    <w:pPr>
      <w:widowControl w:val="0"/>
      <w:autoSpaceDE w:val="0"/>
      <w:ind w:firstLine="720"/>
      <w:jc w:val="left"/>
    </w:pPr>
    <w:rPr>
      <w:rFonts w:ascii="Arial" w:eastAsia="Times New Roman" w:hAnsi="Arial" w:cs="Arial"/>
      <w:sz w:val="20"/>
      <w:szCs w:val="20"/>
      <w:lang w:eastAsia="zh-CN"/>
    </w:rPr>
  </w:style>
  <w:style w:type="character" w:customStyle="1" w:styleId="ConsPlusNormal0">
    <w:name w:val="ConsPlusNormal Знак"/>
    <w:link w:val="ConsPlusNormal"/>
    <w:locked/>
    <w:rsid w:val="00844378"/>
    <w:rPr>
      <w:rFonts w:ascii="Arial" w:eastAsia="Times New Roman" w:hAnsi="Arial" w:cs="Arial"/>
      <w:sz w:val="20"/>
      <w:szCs w:val="20"/>
      <w:lang w:eastAsia="zh-CN"/>
    </w:rPr>
  </w:style>
  <w:style w:type="character" w:styleId="a3">
    <w:name w:val="Hyperlink"/>
    <w:basedOn w:val="a0"/>
    <w:uiPriority w:val="99"/>
    <w:unhideWhenUsed/>
    <w:rsid w:val="00F97DAB"/>
    <w:rPr>
      <w:color w:val="0000FF" w:themeColor="hyperlink"/>
      <w:u w:val="single"/>
    </w:rPr>
  </w:style>
  <w:style w:type="paragraph" w:styleId="a4">
    <w:name w:val="List Paragraph"/>
    <w:basedOn w:val="a"/>
    <w:link w:val="a5"/>
    <w:uiPriority w:val="34"/>
    <w:qFormat/>
    <w:rsid w:val="007B2E80"/>
    <w:pPr>
      <w:spacing w:after="200" w:line="276" w:lineRule="auto"/>
      <w:ind w:left="720"/>
      <w:contextualSpacing/>
    </w:pPr>
    <w:rPr>
      <w:rFonts w:ascii="Calibri" w:eastAsia="Calibri" w:hAnsi="Calibri"/>
      <w:sz w:val="22"/>
      <w:szCs w:val="22"/>
      <w:lang w:eastAsia="zh-CN"/>
    </w:rPr>
  </w:style>
  <w:style w:type="paragraph" w:styleId="a6">
    <w:name w:val="Normal (Web)"/>
    <w:basedOn w:val="a"/>
    <w:uiPriority w:val="99"/>
    <w:unhideWhenUsed/>
    <w:rsid w:val="001F0025"/>
    <w:pPr>
      <w:spacing w:before="100" w:beforeAutospacing="1" w:after="100" w:afterAutospacing="1"/>
    </w:pPr>
    <w:rPr>
      <w:sz w:val="24"/>
      <w:szCs w:val="24"/>
    </w:rPr>
  </w:style>
  <w:style w:type="paragraph" w:styleId="a7">
    <w:name w:val="Body Text Indent"/>
    <w:basedOn w:val="a"/>
    <w:link w:val="a8"/>
    <w:uiPriority w:val="99"/>
    <w:semiHidden/>
    <w:unhideWhenUsed/>
    <w:rsid w:val="001F0025"/>
    <w:pPr>
      <w:ind w:firstLine="720"/>
      <w:jc w:val="both"/>
    </w:pPr>
    <w:rPr>
      <w:sz w:val="28"/>
    </w:rPr>
  </w:style>
  <w:style w:type="character" w:customStyle="1" w:styleId="a8">
    <w:name w:val="Основной текст с отступом Знак"/>
    <w:basedOn w:val="a0"/>
    <w:link w:val="a7"/>
    <w:uiPriority w:val="99"/>
    <w:semiHidden/>
    <w:rsid w:val="001F0025"/>
    <w:rPr>
      <w:rFonts w:eastAsia="Times New Roman"/>
      <w:szCs w:val="20"/>
    </w:rPr>
  </w:style>
  <w:style w:type="paragraph" w:customStyle="1" w:styleId="Default">
    <w:name w:val="Default"/>
    <w:rsid w:val="001F0025"/>
    <w:pPr>
      <w:autoSpaceDE w:val="0"/>
      <w:autoSpaceDN w:val="0"/>
      <w:adjustRightInd w:val="0"/>
      <w:jc w:val="left"/>
    </w:pPr>
    <w:rPr>
      <w:rFonts w:eastAsia="Times New Roman"/>
      <w:color w:val="000000"/>
      <w:sz w:val="24"/>
      <w:szCs w:val="24"/>
      <w:lang w:eastAsia="ru-RU"/>
    </w:rPr>
  </w:style>
  <w:style w:type="paragraph" w:customStyle="1" w:styleId="f">
    <w:name w:val="f"/>
    <w:basedOn w:val="a"/>
    <w:qFormat/>
    <w:rsid w:val="00844378"/>
    <w:pPr>
      <w:spacing w:before="280" w:after="280"/>
    </w:pPr>
    <w:rPr>
      <w:sz w:val="24"/>
      <w:szCs w:val="24"/>
      <w:lang w:eastAsia="zh-CN"/>
    </w:rPr>
  </w:style>
  <w:style w:type="character" w:customStyle="1" w:styleId="30">
    <w:name w:val="Заголовок 3 Знак"/>
    <w:basedOn w:val="a0"/>
    <w:link w:val="3"/>
    <w:uiPriority w:val="9"/>
    <w:semiHidden/>
    <w:rsid w:val="0031787F"/>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31787F"/>
    <w:rPr>
      <w:b/>
      <w:bCs/>
    </w:rPr>
  </w:style>
  <w:style w:type="character" w:customStyle="1" w:styleId="50">
    <w:name w:val="Заголовок 5 Знак"/>
    <w:basedOn w:val="a0"/>
    <w:link w:val="5"/>
    <w:uiPriority w:val="9"/>
    <w:semiHidden/>
    <w:rsid w:val="0031787F"/>
    <w:rPr>
      <w:b/>
      <w:bCs/>
      <w:i/>
      <w:iCs/>
      <w:sz w:val="26"/>
      <w:szCs w:val="26"/>
    </w:rPr>
  </w:style>
  <w:style w:type="character" w:customStyle="1" w:styleId="60">
    <w:name w:val="Заголовок 6 Знак"/>
    <w:basedOn w:val="a0"/>
    <w:link w:val="6"/>
    <w:uiPriority w:val="9"/>
    <w:semiHidden/>
    <w:rsid w:val="0031787F"/>
    <w:rPr>
      <w:b/>
      <w:bCs/>
      <w:sz w:val="22"/>
      <w:szCs w:val="22"/>
    </w:rPr>
  </w:style>
  <w:style w:type="character" w:customStyle="1" w:styleId="70">
    <w:name w:val="Заголовок 7 Знак"/>
    <w:basedOn w:val="a0"/>
    <w:link w:val="7"/>
    <w:uiPriority w:val="9"/>
    <w:semiHidden/>
    <w:rsid w:val="0031787F"/>
    <w:rPr>
      <w:szCs w:val="24"/>
    </w:rPr>
  </w:style>
  <w:style w:type="character" w:customStyle="1" w:styleId="80">
    <w:name w:val="Заголовок 8 Знак"/>
    <w:basedOn w:val="a0"/>
    <w:link w:val="8"/>
    <w:uiPriority w:val="9"/>
    <w:semiHidden/>
    <w:rsid w:val="0031787F"/>
    <w:rPr>
      <w:i/>
      <w:iCs/>
      <w:szCs w:val="24"/>
    </w:rPr>
  </w:style>
  <w:style w:type="character" w:customStyle="1" w:styleId="90">
    <w:name w:val="Заголовок 9 Знак"/>
    <w:basedOn w:val="a0"/>
    <w:link w:val="9"/>
    <w:uiPriority w:val="9"/>
    <w:semiHidden/>
    <w:rsid w:val="0031787F"/>
    <w:rPr>
      <w:rFonts w:asciiTheme="majorHAnsi" w:eastAsiaTheme="majorEastAsia" w:hAnsiTheme="majorHAnsi"/>
      <w:sz w:val="22"/>
      <w:szCs w:val="22"/>
    </w:rPr>
  </w:style>
  <w:style w:type="paragraph" w:styleId="a9">
    <w:name w:val="Title"/>
    <w:basedOn w:val="a"/>
    <w:next w:val="a"/>
    <w:link w:val="aa"/>
    <w:uiPriority w:val="10"/>
    <w:qFormat/>
    <w:rsid w:val="0031787F"/>
    <w:pPr>
      <w:spacing w:before="240" w:after="60"/>
      <w:jc w:val="center"/>
      <w:outlineLvl w:val="0"/>
    </w:pPr>
    <w:rPr>
      <w:rFonts w:asciiTheme="majorHAnsi" w:eastAsiaTheme="majorEastAsia" w:hAnsiTheme="majorHAnsi"/>
      <w:b/>
      <w:bCs/>
      <w:kern w:val="28"/>
      <w:sz w:val="32"/>
      <w:szCs w:val="32"/>
      <w:lang w:eastAsia="en-US"/>
    </w:rPr>
  </w:style>
  <w:style w:type="character" w:customStyle="1" w:styleId="aa">
    <w:name w:val="Название Знак"/>
    <w:basedOn w:val="a0"/>
    <w:link w:val="a9"/>
    <w:uiPriority w:val="10"/>
    <w:rsid w:val="0031787F"/>
    <w:rPr>
      <w:rFonts w:asciiTheme="majorHAnsi" w:eastAsiaTheme="majorEastAsia" w:hAnsiTheme="majorHAnsi"/>
      <w:b/>
      <w:bCs/>
      <w:kern w:val="28"/>
      <w:sz w:val="32"/>
      <w:szCs w:val="32"/>
    </w:rPr>
  </w:style>
  <w:style w:type="paragraph" w:styleId="ab">
    <w:name w:val="Subtitle"/>
    <w:basedOn w:val="a"/>
    <w:next w:val="a"/>
    <w:link w:val="ac"/>
    <w:uiPriority w:val="11"/>
    <w:qFormat/>
    <w:rsid w:val="0031787F"/>
    <w:pPr>
      <w:spacing w:after="60"/>
      <w:jc w:val="center"/>
      <w:outlineLvl w:val="1"/>
    </w:pPr>
    <w:rPr>
      <w:rFonts w:asciiTheme="majorHAnsi" w:eastAsiaTheme="majorEastAsia" w:hAnsiTheme="majorHAnsi"/>
      <w:sz w:val="28"/>
      <w:szCs w:val="24"/>
      <w:lang w:eastAsia="en-US"/>
    </w:rPr>
  </w:style>
  <w:style w:type="character" w:customStyle="1" w:styleId="ac">
    <w:name w:val="Подзаголовок Знак"/>
    <w:basedOn w:val="a0"/>
    <w:link w:val="ab"/>
    <w:uiPriority w:val="11"/>
    <w:rsid w:val="0031787F"/>
    <w:rPr>
      <w:rFonts w:asciiTheme="majorHAnsi" w:eastAsiaTheme="majorEastAsia" w:hAnsiTheme="majorHAnsi"/>
      <w:szCs w:val="24"/>
    </w:rPr>
  </w:style>
  <w:style w:type="character" w:styleId="ad">
    <w:name w:val="Strong"/>
    <w:basedOn w:val="a0"/>
    <w:uiPriority w:val="22"/>
    <w:qFormat/>
    <w:rsid w:val="0031787F"/>
    <w:rPr>
      <w:b/>
      <w:bCs/>
    </w:rPr>
  </w:style>
  <w:style w:type="character" w:styleId="ae">
    <w:name w:val="Emphasis"/>
    <w:basedOn w:val="a0"/>
    <w:uiPriority w:val="20"/>
    <w:qFormat/>
    <w:rsid w:val="0031787F"/>
    <w:rPr>
      <w:rFonts w:asciiTheme="minorHAnsi" w:hAnsiTheme="minorHAnsi"/>
      <w:b/>
      <w:i/>
      <w:iCs/>
    </w:rPr>
  </w:style>
  <w:style w:type="paragraph" w:styleId="af">
    <w:name w:val="No Spacing"/>
    <w:basedOn w:val="a"/>
    <w:link w:val="af0"/>
    <w:uiPriority w:val="1"/>
    <w:qFormat/>
    <w:rsid w:val="0031787F"/>
    <w:rPr>
      <w:rFonts w:eastAsiaTheme="minorHAnsi"/>
      <w:sz w:val="28"/>
      <w:szCs w:val="32"/>
      <w:lang w:eastAsia="en-US"/>
    </w:rPr>
  </w:style>
  <w:style w:type="paragraph" w:styleId="21">
    <w:name w:val="Quote"/>
    <w:basedOn w:val="a"/>
    <w:next w:val="a"/>
    <w:link w:val="22"/>
    <w:uiPriority w:val="29"/>
    <w:qFormat/>
    <w:rsid w:val="0031787F"/>
    <w:rPr>
      <w:rFonts w:eastAsiaTheme="minorHAnsi"/>
      <w:i/>
      <w:sz w:val="28"/>
      <w:szCs w:val="24"/>
      <w:lang w:eastAsia="en-US"/>
    </w:rPr>
  </w:style>
  <w:style w:type="character" w:customStyle="1" w:styleId="22">
    <w:name w:val="Цитата 2 Знак"/>
    <w:basedOn w:val="a0"/>
    <w:link w:val="21"/>
    <w:uiPriority w:val="29"/>
    <w:rsid w:val="0031787F"/>
    <w:rPr>
      <w:i/>
      <w:szCs w:val="24"/>
    </w:rPr>
  </w:style>
  <w:style w:type="paragraph" w:styleId="af1">
    <w:name w:val="Intense Quote"/>
    <w:basedOn w:val="a"/>
    <w:next w:val="a"/>
    <w:link w:val="af2"/>
    <w:uiPriority w:val="30"/>
    <w:qFormat/>
    <w:rsid w:val="0031787F"/>
    <w:pPr>
      <w:ind w:left="720" w:right="720"/>
    </w:pPr>
    <w:rPr>
      <w:rFonts w:eastAsiaTheme="minorHAnsi"/>
      <w:b/>
      <w:i/>
      <w:sz w:val="28"/>
      <w:szCs w:val="22"/>
      <w:lang w:eastAsia="en-US"/>
    </w:rPr>
  </w:style>
  <w:style w:type="character" w:customStyle="1" w:styleId="af2">
    <w:name w:val="Выделенная цитата Знак"/>
    <w:basedOn w:val="a0"/>
    <w:link w:val="af1"/>
    <w:uiPriority w:val="30"/>
    <w:rsid w:val="0031787F"/>
    <w:rPr>
      <w:b/>
      <w:i/>
      <w:szCs w:val="22"/>
    </w:rPr>
  </w:style>
  <w:style w:type="character" w:styleId="af3">
    <w:name w:val="Subtle Emphasis"/>
    <w:uiPriority w:val="19"/>
    <w:qFormat/>
    <w:rsid w:val="0031787F"/>
    <w:rPr>
      <w:i/>
      <w:color w:val="5A5A5A" w:themeColor="text1" w:themeTint="A5"/>
    </w:rPr>
  </w:style>
  <w:style w:type="character" w:styleId="af4">
    <w:name w:val="Intense Emphasis"/>
    <w:basedOn w:val="a0"/>
    <w:uiPriority w:val="21"/>
    <w:qFormat/>
    <w:rsid w:val="0031787F"/>
    <w:rPr>
      <w:b/>
      <w:i/>
      <w:sz w:val="24"/>
      <w:szCs w:val="24"/>
      <w:u w:val="single"/>
    </w:rPr>
  </w:style>
  <w:style w:type="character" w:styleId="af5">
    <w:name w:val="Subtle Reference"/>
    <w:basedOn w:val="a0"/>
    <w:uiPriority w:val="31"/>
    <w:qFormat/>
    <w:rsid w:val="0031787F"/>
    <w:rPr>
      <w:sz w:val="24"/>
      <w:szCs w:val="24"/>
      <w:u w:val="single"/>
    </w:rPr>
  </w:style>
  <w:style w:type="character" w:styleId="af6">
    <w:name w:val="Intense Reference"/>
    <w:basedOn w:val="a0"/>
    <w:uiPriority w:val="32"/>
    <w:qFormat/>
    <w:rsid w:val="0031787F"/>
    <w:rPr>
      <w:b/>
      <w:sz w:val="24"/>
      <w:u w:val="single"/>
    </w:rPr>
  </w:style>
  <w:style w:type="character" w:styleId="af7">
    <w:name w:val="Book Title"/>
    <w:basedOn w:val="a0"/>
    <w:uiPriority w:val="33"/>
    <w:qFormat/>
    <w:rsid w:val="0031787F"/>
    <w:rPr>
      <w:rFonts w:asciiTheme="majorHAnsi" w:eastAsiaTheme="majorEastAsia" w:hAnsiTheme="majorHAnsi"/>
      <w:b/>
      <w:i/>
      <w:sz w:val="24"/>
      <w:szCs w:val="24"/>
    </w:rPr>
  </w:style>
  <w:style w:type="paragraph" w:styleId="af8">
    <w:name w:val="TOC Heading"/>
    <w:basedOn w:val="1"/>
    <w:next w:val="a"/>
    <w:uiPriority w:val="39"/>
    <w:semiHidden/>
    <w:unhideWhenUsed/>
    <w:qFormat/>
    <w:rsid w:val="0031787F"/>
    <w:pPr>
      <w:outlineLvl w:val="9"/>
    </w:pPr>
  </w:style>
  <w:style w:type="table" w:styleId="af9">
    <w:name w:val="Table Grid"/>
    <w:basedOn w:val="a1"/>
    <w:uiPriority w:val="59"/>
    <w:rsid w:val="0031787F"/>
    <w:pPr>
      <w:jc w:val="left"/>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w:basedOn w:val="a"/>
    <w:link w:val="afb"/>
    <w:uiPriority w:val="99"/>
    <w:unhideWhenUsed/>
    <w:rsid w:val="0031787F"/>
    <w:pPr>
      <w:spacing w:after="120"/>
    </w:pPr>
    <w:rPr>
      <w:rFonts w:eastAsiaTheme="minorHAnsi"/>
      <w:sz w:val="28"/>
      <w:szCs w:val="24"/>
      <w:lang w:eastAsia="en-US"/>
    </w:rPr>
  </w:style>
  <w:style w:type="character" w:customStyle="1" w:styleId="afb">
    <w:name w:val="Основной текст Знак"/>
    <w:basedOn w:val="a0"/>
    <w:link w:val="afa"/>
    <w:uiPriority w:val="99"/>
    <w:rsid w:val="0031787F"/>
    <w:rPr>
      <w:szCs w:val="24"/>
    </w:rPr>
  </w:style>
  <w:style w:type="character" w:customStyle="1" w:styleId="afc">
    <w:name w:val="Красная строка Знак"/>
    <w:basedOn w:val="afb"/>
    <w:link w:val="afd"/>
    <w:semiHidden/>
    <w:rsid w:val="0031787F"/>
    <w:rPr>
      <w:rFonts w:eastAsia="Times New Roman"/>
      <w:sz w:val="24"/>
      <w:lang w:eastAsia="ru-RU"/>
    </w:rPr>
  </w:style>
  <w:style w:type="paragraph" w:styleId="afd">
    <w:name w:val="Body Text First Indent"/>
    <w:basedOn w:val="afa"/>
    <w:link w:val="afc"/>
    <w:semiHidden/>
    <w:unhideWhenUsed/>
    <w:rsid w:val="0031787F"/>
    <w:pPr>
      <w:spacing w:line="276" w:lineRule="auto"/>
      <w:ind w:firstLine="210"/>
    </w:pPr>
    <w:rPr>
      <w:rFonts w:eastAsia="Times New Roman"/>
      <w:sz w:val="24"/>
      <w:lang w:eastAsia="ru-RU"/>
    </w:rPr>
  </w:style>
  <w:style w:type="paragraph" w:styleId="afe">
    <w:name w:val="Balloon Text"/>
    <w:basedOn w:val="a"/>
    <w:link w:val="aff"/>
    <w:uiPriority w:val="99"/>
    <w:semiHidden/>
    <w:unhideWhenUsed/>
    <w:rsid w:val="0031787F"/>
    <w:rPr>
      <w:rFonts w:ascii="Segoe UI" w:eastAsiaTheme="minorHAnsi" w:hAnsi="Segoe UI" w:cs="Segoe UI"/>
      <w:sz w:val="18"/>
      <w:szCs w:val="18"/>
      <w:lang w:eastAsia="en-US"/>
    </w:rPr>
  </w:style>
  <w:style w:type="character" w:customStyle="1" w:styleId="aff">
    <w:name w:val="Текст выноски Знак"/>
    <w:basedOn w:val="a0"/>
    <w:link w:val="afe"/>
    <w:uiPriority w:val="99"/>
    <w:semiHidden/>
    <w:rsid w:val="0031787F"/>
    <w:rPr>
      <w:rFonts w:ascii="Segoe UI" w:hAnsi="Segoe UI" w:cs="Segoe UI"/>
      <w:sz w:val="18"/>
      <w:szCs w:val="18"/>
    </w:rPr>
  </w:style>
  <w:style w:type="paragraph" w:customStyle="1" w:styleId="11">
    <w:name w:val="Основной текст1"/>
    <w:basedOn w:val="a"/>
    <w:rsid w:val="0031787F"/>
    <w:pPr>
      <w:shd w:val="clear" w:color="auto" w:fill="FFFFFF"/>
      <w:suppressAutoHyphens/>
      <w:spacing w:line="252" w:lineRule="auto"/>
      <w:ind w:firstLine="400"/>
    </w:pPr>
    <w:rPr>
      <w:color w:val="000000"/>
      <w:sz w:val="26"/>
      <w:szCs w:val="26"/>
      <w:lang w:bidi="ru-RU"/>
    </w:rPr>
  </w:style>
  <w:style w:type="paragraph" w:styleId="aff0">
    <w:name w:val="header"/>
    <w:basedOn w:val="a"/>
    <w:link w:val="aff1"/>
    <w:uiPriority w:val="99"/>
    <w:unhideWhenUsed/>
    <w:rsid w:val="0031787F"/>
    <w:pPr>
      <w:tabs>
        <w:tab w:val="center" w:pos="4677"/>
        <w:tab w:val="right" w:pos="9355"/>
      </w:tabs>
    </w:pPr>
    <w:rPr>
      <w:rFonts w:eastAsiaTheme="minorHAnsi"/>
      <w:sz w:val="28"/>
      <w:szCs w:val="24"/>
      <w:lang w:eastAsia="en-US"/>
    </w:rPr>
  </w:style>
  <w:style w:type="character" w:customStyle="1" w:styleId="aff1">
    <w:name w:val="Верхний колонтитул Знак"/>
    <w:basedOn w:val="a0"/>
    <w:link w:val="aff0"/>
    <w:uiPriority w:val="99"/>
    <w:rsid w:val="0031787F"/>
    <w:rPr>
      <w:szCs w:val="24"/>
    </w:rPr>
  </w:style>
  <w:style w:type="paragraph" w:styleId="aff2">
    <w:name w:val="footer"/>
    <w:basedOn w:val="a"/>
    <w:link w:val="aff3"/>
    <w:uiPriority w:val="99"/>
    <w:unhideWhenUsed/>
    <w:rsid w:val="0031787F"/>
    <w:pPr>
      <w:tabs>
        <w:tab w:val="center" w:pos="4677"/>
        <w:tab w:val="right" w:pos="9355"/>
      </w:tabs>
    </w:pPr>
    <w:rPr>
      <w:rFonts w:eastAsiaTheme="minorHAnsi"/>
      <w:sz w:val="28"/>
      <w:szCs w:val="24"/>
      <w:lang w:eastAsia="en-US"/>
    </w:rPr>
  </w:style>
  <w:style w:type="character" w:customStyle="1" w:styleId="aff3">
    <w:name w:val="Нижний колонтитул Знак"/>
    <w:basedOn w:val="a0"/>
    <w:link w:val="aff2"/>
    <w:uiPriority w:val="99"/>
    <w:rsid w:val="0031787F"/>
    <w:rPr>
      <w:szCs w:val="24"/>
    </w:rPr>
  </w:style>
  <w:style w:type="paragraph" w:customStyle="1" w:styleId="Style19">
    <w:name w:val="Style19"/>
    <w:basedOn w:val="a"/>
    <w:uiPriority w:val="99"/>
    <w:rsid w:val="00C50878"/>
    <w:pPr>
      <w:widowControl w:val="0"/>
      <w:autoSpaceDE w:val="0"/>
      <w:autoSpaceDN w:val="0"/>
      <w:adjustRightInd w:val="0"/>
      <w:spacing w:line="326" w:lineRule="exact"/>
      <w:jc w:val="center"/>
    </w:pPr>
    <w:rPr>
      <w:sz w:val="24"/>
      <w:szCs w:val="24"/>
    </w:rPr>
  </w:style>
  <w:style w:type="character" w:customStyle="1" w:styleId="FontStyle42">
    <w:name w:val="Font Style42"/>
    <w:uiPriority w:val="99"/>
    <w:rsid w:val="00C50878"/>
    <w:rPr>
      <w:rFonts w:ascii="Times New Roman" w:hAnsi="Times New Roman" w:cs="Times New Roman"/>
      <w:b/>
      <w:bCs/>
      <w:sz w:val="26"/>
      <w:szCs w:val="26"/>
    </w:rPr>
  </w:style>
  <w:style w:type="paragraph" w:customStyle="1" w:styleId="Style21">
    <w:name w:val="Style21"/>
    <w:basedOn w:val="a"/>
    <w:uiPriority w:val="99"/>
    <w:rsid w:val="00C50878"/>
    <w:pPr>
      <w:widowControl w:val="0"/>
      <w:autoSpaceDE w:val="0"/>
      <w:autoSpaceDN w:val="0"/>
      <w:adjustRightInd w:val="0"/>
    </w:pPr>
    <w:rPr>
      <w:sz w:val="24"/>
      <w:szCs w:val="24"/>
    </w:rPr>
  </w:style>
  <w:style w:type="paragraph" w:customStyle="1" w:styleId="Style22">
    <w:name w:val="Style22"/>
    <w:basedOn w:val="a"/>
    <w:uiPriority w:val="99"/>
    <w:rsid w:val="00C50878"/>
    <w:pPr>
      <w:widowControl w:val="0"/>
      <w:autoSpaceDE w:val="0"/>
      <w:autoSpaceDN w:val="0"/>
      <w:adjustRightInd w:val="0"/>
      <w:spacing w:line="326" w:lineRule="exact"/>
      <w:ind w:firstLine="374"/>
    </w:pPr>
    <w:rPr>
      <w:sz w:val="24"/>
      <w:szCs w:val="24"/>
    </w:rPr>
  </w:style>
  <w:style w:type="character" w:customStyle="1" w:styleId="FontStyle36">
    <w:name w:val="Font Style36"/>
    <w:uiPriority w:val="99"/>
    <w:rsid w:val="00C50878"/>
    <w:rPr>
      <w:rFonts w:ascii="Times New Roman" w:hAnsi="Times New Roman" w:cs="Times New Roman"/>
      <w:sz w:val="26"/>
      <w:szCs w:val="26"/>
    </w:rPr>
  </w:style>
  <w:style w:type="character" w:customStyle="1" w:styleId="FontStyle43">
    <w:name w:val="Font Style43"/>
    <w:uiPriority w:val="99"/>
    <w:rsid w:val="00C50878"/>
    <w:rPr>
      <w:rFonts w:ascii="Times New Roman" w:hAnsi="Times New Roman" w:cs="Times New Roman"/>
      <w:b/>
      <w:bCs/>
      <w:sz w:val="16"/>
      <w:szCs w:val="16"/>
    </w:rPr>
  </w:style>
  <w:style w:type="paragraph" w:customStyle="1" w:styleId="Style7">
    <w:name w:val="Style7"/>
    <w:basedOn w:val="a"/>
    <w:uiPriority w:val="99"/>
    <w:rsid w:val="00C50878"/>
    <w:pPr>
      <w:widowControl w:val="0"/>
      <w:autoSpaceDE w:val="0"/>
      <w:autoSpaceDN w:val="0"/>
      <w:adjustRightInd w:val="0"/>
      <w:spacing w:line="322" w:lineRule="exact"/>
      <w:ind w:firstLine="701"/>
      <w:jc w:val="both"/>
    </w:pPr>
    <w:rPr>
      <w:sz w:val="24"/>
      <w:szCs w:val="24"/>
    </w:rPr>
  </w:style>
  <w:style w:type="character" w:customStyle="1" w:styleId="af0">
    <w:name w:val="Без интервала Знак"/>
    <w:link w:val="af"/>
    <w:uiPriority w:val="1"/>
    <w:rsid w:val="00C50878"/>
    <w:rPr>
      <w:szCs w:val="32"/>
    </w:rPr>
  </w:style>
  <w:style w:type="paragraph" w:customStyle="1" w:styleId="text3cl">
    <w:name w:val="text3cl"/>
    <w:basedOn w:val="a"/>
    <w:rsid w:val="00C20F17"/>
    <w:pPr>
      <w:spacing w:before="100" w:beforeAutospacing="1" w:after="100" w:afterAutospacing="1"/>
    </w:pPr>
    <w:rPr>
      <w:sz w:val="24"/>
      <w:szCs w:val="24"/>
    </w:rPr>
  </w:style>
  <w:style w:type="paragraph" w:styleId="HTML">
    <w:name w:val="HTML Preformatted"/>
    <w:basedOn w:val="a"/>
    <w:link w:val="HTML0"/>
    <w:rsid w:val="00C20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C20F17"/>
    <w:rPr>
      <w:rFonts w:ascii="Courier New" w:eastAsia="Times New Roman" w:hAnsi="Courier New" w:cs="Courier New"/>
      <w:sz w:val="20"/>
      <w:szCs w:val="20"/>
      <w:lang w:eastAsia="ru-RU"/>
    </w:rPr>
  </w:style>
  <w:style w:type="character" w:styleId="aff4">
    <w:name w:val="FollowedHyperlink"/>
    <w:qFormat/>
    <w:rsid w:val="00CB37C2"/>
    <w:rPr>
      <w:color w:val="954F72"/>
      <w:u w:val="single"/>
    </w:rPr>
  </w:style>
  <w:style w:type="character" w:customStyle="1" w:styleId="s2">
    <w:name w:val="s2"/>
    <w:basedOn w:val="a0"/>
    <w:qFormat/>
    <w:rsid w:val="00CB37C2"/>
  </w:style>
  <w:style w:type="character" w:customStyle="1" w:styleId="s3">
    <w:name w:val="s3"/>
    <w:qFormat/>
    <w:rsid w:val="00CB37C2"/>
    <w:rPr>
      <w:rFonts w:cs="Times New Roman"/>
    </w:rPr>
  </w:style>
  <w:style w:type="character" w:customStyle="1" w:styleId="s1">
    <w:name w:val="s1"/>
    <w:rsid w:val="00CB37C2"/>
    <w:rPr>
      <w:rFonts w:cs="Times New Roman"/>
    </w:rPr>
  </w:style>
  <w:style w:type="character" w:customStyle="1" w:styleId="s5">
    <w:name w:val="s5"/>
    <w:rsid w:val="00CB37C2"/>
    <w:rPr>
      <w:rFonts w:cs="Times New Roman"/>
    </w:rPr>
  </w:style>
  <w:style w:type="character" w:customStyle="1" w:styleId="s6">
    <w:name w:val="s6"/>
    <w:rsid w:val="00CB37C2"/>
    <w:rPr>
      <w:rFonts w:cs="Times New Roman"/>
    </w:rPr>
  </w:style>
  <w:style w:type="character" w:customStyle="1" w:styleId="s7">
    <w:name w:val="s7"/>
    <w:qFormat/>
    <w:rsid w:val="00CB37C2"/>
    <w:rPr>
      <w:rFonts w:cs="Times New Roman"/>
    </w:rPr>
  </w:style>
  <w:style w:type="character" w:customStyle="1" w:styleId="s8">
    <w:name w:val="s8"/>
    <w:rsid w:val="00CB37C2"/>
    <w:rPr>
      <w:rFonts w:cs="Times New Roman"/>
    </w:rPr>
  </w:style>
  <w:style w:type="paragraph" w:customStyle="1" w:styleId="p2">
    <w:name w:val="p2"/>
    <w:basedOn w:val="a"/>
    <w:rsid w:val="00CB37C2"/>
    <w:pPr>
      <w:suppressAutoHyphens/>
      <w:spacing w:before="280" w:after="280"/>
    </w:pPr>
    <w:rPr>
      <w:sz w:val="24"/>
      <w:szCs w:val="24"/>
      <w:lang w:eastAsia="zh-CN"/>
    </w:rPr>
  </w:style>
  <w:style w:type="paragraph" w:customStyle="1" w:styleId="p3">
    <w:name w:val="p3"/>
    <w:basedOn w:val="a"/>
    <w:qFormat/>
    <w:rsid w:val="00CB37C2"/>
    <w:pPr>
      <w:suppressAutoHyphens/>
      <w:spacing w:before="280" w:after="280"/>
    </w:pPr>
    <w:rPr>
      <w:sz w:val="24"/>
      <w:szCs w:val="24"/>
      <w:lang w:eastAsia="zh-CN"/>
    </w:rPr>
  </w:style>
  <w:style w:type="paragraph" w:customStyle="1" w:styleId="p4">
    <w:name w:val="p4"/>
    <w:basedOn w:val="a"/>
    <w:rsid w:val="00CB37C2"/>
    <w:pPr>
      <w:suppressAutoHyphens/>
      <w:spacing w:before="280" w:after="280"/>
    </w:pPr>
    <w:rPr>
      <w:sz w:val="24"/>
      <w:szCs w:val="24"/>
      <w:lang w:eastAsia="zh-CN"/>
    </w:rPr>
  </w:style>
  <w:style w:type="paragraph" w:customStyle="1" w:styleId="p6">
    <w:name w:val="p6"/>
    <w:basedOn w:val="a"/>
    <w:qFormat/>
    <w:rsid w:val="00CB37C2"/>
    <w:pPr>
      <w:suppressAutoHyphens/>
      <w:spacing w:before="280" w:after="280"/>
    </w:pPr>
    <w:rPr>
      <w:sz w:val="24"/>
      <w:szCs w:val="24"/>
      <w:lang w:eastAsia="zh-CN"/>
    </w:rPr>
  </w:style>
  <w:style w:type="paragraph" w:customStyle="1" w:styleId="p7">
    <w:name w:val="p7"/>
    <w:basedOn w:val="a"/>
    <w:uiPriority w:val="99"/>
    <w:qFormat/>
    <w:rsid w:val="00CB37C2"/>
    <w:pPr>
      <w:suppressAutoHyphens/>
      <w:spacing w:before="280" w:after="280"/>
    </w:pPr>
    <w:rPr>
      <w:sz w:val="24"/>
      <w:szCs w:val="24"/>
      <w:lang w:eastAsia="zh-CN"/>
    </w:rPr>
  </w:style>
  <w:style w:type="paragraph" w:customStyle="1" w:styleId="p8">
    <w:name w:val="p8"/>
    <w:basedOn w:val="a"/>
    <w:rsid w:val="00CB37C2"/>
    <w:pPr>
      <w:suppressAutoHyphens/>
      <w:spacing w:before="280" w:after="280"/>
    </w:pPr>
    <w:rPr>
      <w:sz w:val="24"/>
      <w:szCs w:val="24"/>
      <w:lang w:eastAsia="zh-CN"/>
    </w:rPr>
  </w:style>
  <w:style w:type="paragraph" w:customStyle="1" w:styleId="p11">
    <w:name w:val="p11"/>
    <w:basedOn w:val="a"/>
    <w:qFormat/>
    <w:rsid w:val="00CB37C2"/>
    <w:pPr>
      <w:suppressAutoHyphens/>
      <w:spacing w:before="280" w:after="280"/>
    </w:pPr>
    <w:rPr>
      <w:sz w:val="24"/>
      <w:szCs w:val="24"/>
      <w:lang w:eastAsia="zh-CN"/>
    </w:rPr>
  </w:style>
  <w:style w:type="paragraph" w:customStyle="1" w:styleId="p12">
    <w:name w:val="p12"/>
    <w:basedOn w:val="a"/>
    <w:rsid w:val="00CB37C2"/>
    <w:pPr>
      <w:suppressAutoHyphens/>
      <w:spacing w:before="280" w:after="280"/>
    </w:pPr>
    <w:rPr>
      <w:sz w:val="24"/>
      <w:szCs w:val="24"/>
      <w:lang w:eastAsia="zh-CN"/>
    </w:rPr>
  </w:style>
  <w:style w:type="paragraph" w:customStyle="1" w:styleId="p13">
    <w:name w:val="p13"/>
    <w:basedOn w:val="a"/>
    <w:qFormat/>
    <w:rsid w:val="00CB37C2"/>
    <w:pPr>
      <w:suppressAutoHyphens/>
      <w:spacing w:before="280" w:after="280"/>
    </w:pPr>
    <w:rPr>
      <w:sz w:val="24"/>
      <w:szCs w:val="24"/>
      <w:lang w:eastAsia="zh-CN"/>
    </w:rPr>
  </w:style>
  <w:style w:type="paragraph" w:customStyle="1" w:styleId="12">
    <w:name w:val="Обычный (веб)1"/>
    <w:basedOn w:val="a"/>
    <w:uiPriority w:val="99"/>
    <w:rsid w:val="00CB37C2"/>
    <w:pPr>
      <w:suppressAutoHyphens/>
      <w:spacing w:before="280" w:after="280"/>
    </w:pPr>
    <w:rPr>
      <w:sz w:val="24"/>
      <w:szCs w:val="24"/>
      <w:lang w:eastAsia="zh-CN"/>
    </w:rPr>
  </w:style>
  <w:style w:type="character" w:customStyle="1" w:styleId="a5">
    <w:name w:val="Абзац списка Знак"/>
    <w:link w:val="a4"/>
    <w:uiPriority w:val="34"/>
    <w:rsid w:val="00CB37C2"/>
    <w:rPr>
      <w:rFonts w:ascii="Calibri" w:eastAsia="Calibri" w:hAnsi="Calibri"/>
      <w:sz w:val="22"/>
      <w:szCs w:val="22"/>
      <w:lang w:eastAsia="zh-CN"/>
    </w:rPr>
  </w:style>
  <w:style w:type="paragraph" w:customStyle="1" w:styleId="Style2">
    <w:name w:val="Style2"/>
    <w:basedOn w:val="a"/>
    <w:rsid w:val="00EA1A38"/>
    <w:pPr>
      <w:widowControl w:val="0"/>
      <w:autoSpaceDE w:val="0"/>
      <w:autoSpaceDN w:val="0"/>
      <w:adjustRightInd w:val="0"/>
    </w:pPr>
    <w:rPr>
      <w:rFonts w:eastAsia="Calibri"/>
      <w:sz w:val="24"/>
      <w:szCs w:val="24"/>
    </w:rPr>
  </w:style>
  <w:style w:type="character" w:customStyle="1" w:styleId="FontStyle12">
    <w:name w:val="Font Style12"/>
    <w:rsid w:val="00EA1A38"/>
    <w:rPr>
      <w:rFonts w:ascii="Times New Roman" w:hAnsi="Times New Roman" w:cs="Times New Roman"/>
      <w:sz w:val="24"/>
      <w:szCs w:val="24"/>
    </w:rPr>
  </w:style>
  <w:style w:type="paragraph" w:customStyle="1" w:styleId="aff5">
    <w:name w:val="Таблицы (моноширинный)"/>
    <w:basedOn w:val="a"/>
    <w:next w:val="a"/>
    <w:rsid w:val="00EA1A38"/>
    <w:pPr>
      <w:autoSpaceDE w:val="0"/>
      <w:autoSpaceDN w:val="0"/>
      <w:adjustRightInd w:val="0"/>
      <w:jc w:val="both"/>
    </w:pPr>
    <w:rPr>
      <w:rFonts w:ascii="Courier New" w:eastAsia="Calibri" w:hAnsi="Courier New" w:cs="Courier New"/>
    </w:rPr>
  </w:style>
  <w:style w:type="paragraph" w:styleId="23">
    <w:name w:val="Body Text 2"/>
    <w:basedOn w:val="a"/>
    <w:link w:val="24"/>
    <w:uiPriority w:val="99"/>
    <w:semiHidden/>
    <w:unhideWhenUsed/>
    <w:rsid w:val="000551B1"/>
    <w:pPr>
      <w:spacing w:after="120" w:line="480" w:lineRule="auto"/>
    </w:pPr>
  </w:style>
  <w:style w:type="character" w:customStyle="1" w:styleId="24">
    <w:name w:val="Основной текст 2 Знак"/>
    <w:basedOn w:val="a0"/>
    <w:link w:val="23"/>
    <w:uiPriority w:val="99"/>
    <w:semiHidden/>
    <w:rsid w:val="000551B1"/>
    <w:rPr>
      <w:rFonts w:eastAsia="Times New Roman"/>
      <w:sz w:val="20"/>
      <w:szCs w:val="20"/>
      <w:lang w:eastAsia="ru-RU"/>
    </w:rPr>
  </w:style>
  <w:style w:type="paragraph" w:customStyle="1" w:styleId="100">
    <w:name w:val="Основной текст (10)"/>
    <w:basedOn w:val="a"/>
    <w:uiPriority w:val="99"/>
    <w:qFormat/>
    <w:rsid w:val="00987DC2"/>
    <w:pPr>
      <w:shd w:val="clear" w:color="auto" w:fill="FFFFFF"/>
      <w:spacing w:before="120" w:line="212" w:lineRule="exact"/>
      <w:jc w:val="center"/>
    </w:pPr>
    <w:rPr>
      <w:rFonts w:ascii="Calibri" w:eastAsia="Calibri" w:hAnsi="Calibri"/>
      <w:b/>
      <w:bCs/>
      <w:sz w:val="18"/>
      <w:szCs w:val="18"/>
      <w:lang w:val="en-US" w:eastAsia="zh-CN"/>
    </w:rPr>
  </w:style>
</w:styles>
</file>

<file path=word/webSettings.xml><?xml version="1.0" encoding="utf-8"?>
<w:webSettings xmlns:r="http://schemas.openxmlformats.org/officeDocument/2006/relationships" xmlns:w="http://schemas.openxmlformats.org/wordprocessingml/2006/main">
  <w:divs>
    <w:div w:id="294870357">
      <w:bodyDiv w:val="1"/>
      <w:marLeft w:val="0"/>
      <w:marRight w:val="0"/>
      <w:marTop w:val="0"/>
      <w:marBottom w:val="0"/>
      <w:divBdr>
        <w:top w:val="none" w:sz="0" w:space="0" w:color="auto"/>
        <w:left w:val="none" w:sz="0" w:space="0" w:color="auto"/>
        <w:bottom w:val="none" w:sz="0" w:space="0" w:color="auto"/>
        <w:right w:val="none" w:sz="0" w:space="0" w:color="auto"/>
      </w:divBdr>
    </w:div>
    <w:div w:id="455639007">
      <w:bodyDiv w:val="1"/>
      <w:marLeft w:val="0"/>
      <w:marRight w:val="0"/>
      <w:marTop w:val="0"/>
      <w:marBottom w:val="0"/>
      <w:divBdr>
        <w:top w:val="none" w:sz="0" w:space="0" w:color="auto"/>
        <w:left w:val="none" w:sz="0" w:space="0" w:color="auto"/>
        <w:bottom w:val="none" w:sz="0" w:space="0" w:color="auto"/>
        <w:right w:val="none" w:sz="0" w:space="0" w:color="auto"/>
      </w:divBdr>
    </w:div>
    <w:div w:id="483087641">
      <w:bodyDiv w:val="1"/>
      <w:marLeft w:val="0"/>
      <w:marRight w:val="0"/>
      <w:marTop w:val="0"/>
      <w:marBottom w:val="0"/>
      <w:divBdr>
        <w:top w:val="none" w:sz="0" w:space="0" w:color="auto"/>
        <w:left w:val="none" w:sz="0" w:space="0" w:color="auto"/>
        <w:bottom w:val="none" w:sz="0" w:space="0" w:color="auto"/>
        <w:right w:val="none" w:sz="0" w:space="0" w:color="auto"/>
      </w:divBdr>
    </w:div>
    <w:div w:id="557205623">
      <w:bodyDiv w:val="1"/>
      <w:marLeft w:val="0"/>
      <w:marRight w:val="0"/>
      <w:marTop w:val="0"/>
      <w:marBottom w:val="0"/>
      <w:divBdr>
        <w:top w:val="none" w:sz="0" w:space="0" w:color="auto"/>
        <w:left w:val="none" w:sz="0" w:space="0" w:color="auto"/>
        <w:bottom w:val="none" w:sz="0" w:space="0" w:color="auto"/>
        <w:right w:val="none" w:sz="0" w:space="0" w:color="auto"/>
      </w:divBdr>
    </w:div>
    <w:div w:id="583414638">
      <w:bodyDiv w:val="1"/>
      <w:marLeft w:val="0"/>
      <w:marRight w:val="0"/>
      <w:marTop w:val="0"/>
      <w:marBottom w:val="0"/>
      <w:divBdr>
        <w:top w:val="none" w:sz="0" w:space="0" w:color="auto"/>
        <w:left w:val="none" w:sz="0" w:space="0" w:color="auto"/>
        <w:bottom w:val="none" w:sz="0" w:space="0" w:color="auto"/>
        <w:right w:val="none" w:sz="0" w:space="0" w:color="auto"/>
      </w:divBdr>
    </w:div>
    <w:div w:id="809320941">
      <w:bodyDiv w:val="1"/>
      <w:marLeft w:val="0"/>
      <w:marRight w:val="0"/>
      <w:marTop w:val="0"/>
      <w:marBottom w:val="0"/>
      <w:divBdr>
        <w:top w:val="none" w:sz="0" w:space="0" w:color="auto"/>
        <w:left w:val="none" w:sz="0" w:space="0" w:color="auto"/>
        <w:bottom w:val="none" w:sz="0" w:space="0" w:color="auto"/>
        <w:right w:val="none" w:sz="0" w:space="0" w:color="auto"/>
      </w:divBdr>
    </w:div>
    <w:div w:id="1002247237">
      <w:bodyDiv w:val="1"/>
      <w:marLeft w:val="0"/>
      <w:marRight w:val="0"/>
      <w:marTop w:val="0"/>
      <w:marBottom w:val="0"/>
      <w:divBdr>
        <w:top w:val="none" w:sz="0" w:space="0" w:color="auto"/>
        <w:left w:val="none" w:sz="0" w:space="0" w:color="auto"/>
        <w:bottom w:val="none" w:sz="0" w:space="0" w:color="auto"/>
        <w:right w:val="none" w:sz="0" w:space="0" w:color="auto"/>
      </w:divBdr>
    </w:div>
    <w:div w:id="1013646384">
      <w:bodyDiv w:val="1"/>
      <w:marLeft w:val="0"/>
      <w:marRight w:val="0"/>
      <w:marTop w:val="0"/>
      <w:marBottom w:val="0"/>
      <w:divBdr>
        <w:top w:val="none" w:sz="0" w:space="0" w:color="auto"/>
        <w:left w:val="none" w:sz="0" w:space="0" w:color="auto"/>
        <w:bottom w:val="none" w:sz="0" w:space="0" w:color="auto"/>
        <w:right w:val="none" w:sz="0" w:space="0" w:color="auto"/>
      </w:divBdr>
    </w:div>
    <w:div w:id="1251889351">
      <w:bodyDiv w:val="1"/>
      <w:marLeft w:val="0"/>
      <w:marRight w:val="0"/>
      <w:marTop w:val="0"/>
      <w:marBottom w:val="0"/>
      <w:divBdr>
        <w:top w:val="none" w:sz="0" w:space="0" w:color="auto"/>
        <w:left w:val="none" w:sz="0" w:space="0" w:color="auto"/>
        <w:bottom w:val="none" w:sz="0" w:space="0" w:color="auto"/>
        <w:right w:val="none" w:sz="0" w:space="0" w:color="auto"/>
      </w:divBdr>
    </w:div>
    <w:div w:id="1502042883">
      <w:bodyDiv w:val="1"/>
      <w:marLeft w:val="0"/>
      <w:marRight w:val="0"/>
      <w:marTop w:val="0"/>
      <w:marBottom w:val="0"/>
      <w:divBdr>
        <w:top w:val="none" w:sz="0" w:space="0" w:color="auto"/>
        <w:left w:val="none" w:sz="0" w:space="0" w:color="auto"/>
        <w:bottom w:val="none" w:sz="0" w:space="0" w:color="auto"/>
        <w:right w:val="none" w:sz="0" w:space="0" w:color="auto"/>
      </w:divBdr>
    </w:div>
    <w:div w:id="1534152405">
      <w:bodyDiv w:val="1"/>
      <w:marLeft w:val="0"/>
      <w:marRight w:val="0"/>
      <w:marTop w:val="0"/>
      <w:marBottom w:val="0"/>
      <w:divBdr>
        <w:top w:val="none" w:sz="0" w:space="0" w:color="auto"/>
        <w:left w:val="none" w:sz="0" w:space="0" w:color="auto"/>
        <w:bottom w:val="none" w:sz="0" w:space="0" w:color="auto"/>
        <w:right w:val="none" w:sz="0" w:space="0" w:color="auto"/>
      </w:divBdr>
    </w:div>
    <w:div w:id="1793353794">
      <w:bodyDiv w:val="1"/>
      <w:marLeft w:val="0"/>
      <w:marRight w:val="0"/>
      <w:marTop w:val="0"/>
      <w:marBottom w:val="0"/>
      <w:divBdr>
        <w:top w:val="none" w:sz="0" w:space="0" w:color="auto"/>
        <w:left w:val="none" w:sz="0" w:space="0" w:color="auto"/>
        <w:bottom w:val="none" w:sz="0" w:space="0" w:color="auto"/>
        <w:right w:val="none" w:sz="0" w:space="0" w:color="auto"/>
      </w:divBdr>
    </w:div>
    <w:div w:id="1919558840">
      <w:bodyDiv w:val="1"/>
      <w:marLeft w:val="0"/>
      <w:marRight w:val="0"/>
      <w:marTop w:val="0"/>
      <w:marBottom w:val="0"/>
      <w:divBdr>
        <w:top w:val="none" w:sz="0" w:space="0" w:color="auto"/>
        <w:left w:val="none" w:sz="0" w:space="0" w:color="auto"/>
        <w:bottom w:val="none" w:sz="0" w:space="0" w:color="auto"/>
        <w:right w:val="none" w:sz="0" w:space="0" w:color="auto"/>
      </w:divBdr>
    </w:div>
    <w:div w:id="1938295639">
      <w:bodyDiv w:val="1"/>
      <w:marLeft w:val="0"/>
      <w:marRight w:val="0"/>
      <w:marTop w:val="0"/>
      <w:marBottom w:val="0"/>
      <w:divBdr>
        <w:top w:val="none" w:sz="0" w:space="0" w:color="auto"/>
        <w:left w:val="none" w:sz="0" w:space="0" w:color="auto"/>
        <w:bottom w:val="none" w:sz="0" w:space="0" w:color="auto"/>
        <w:right w:val="none" w:sz="0" w:space="0" w:color="auto"/>
      </w:divBdr>
    </w:div>
    <w:div w:id="199807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2040;fld=134;dst=68" TargetMode="External"/><Relationship Id="rId13" Type="http://schemas.openxmlformats.org/officeDocument/2006/relationships/hyperlink" Target="https://pravo-search.minjust.ru/bigs/showDocument.html?id=96E20C02-1B12-465A-B64C-24AA9227000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02040;fld=134;dst=10011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2040;fld=134;dst=100109" TargetMode="External"/><Relationship Id="rId5" Type="http://schemas.openxmlformats.org/officeDocument/2006/relationships/webSettings" Target="webSettings.xml"/><Relationship Id="rId15" Type="http://schemas.openxmlformats.org/officeDocument/2006/relationships/hyperlink" Target="consultantplus://offline/ref=12509EF6C66A2932DD5E14C46FA4D20821876C19FF0D251788EF7D815628C012867F5EC044E223A7F2E098ABF34027566140CEF0680E0A5EE1w4N" TargetMode="External"/><Relationship Id="rId10" Type="http://schemas.openxmlformats.org/officeDocument/2006/relationships/hyperlink" Target="consultantplus://offline/main?base=LAW;n=102040;fld=134;dst=100108" TargetMode="External"/><Relationship Id="rId4" Type="http://schemas.openxmlformats.org/officeDocument/2006/relationships/settings" Target="settings.xml"/><Relationship Id="rId9" Type="http://schemas.openxmlformats.org/officeDocument/2006/relationships/hyperlink" Target="consultantplus://offline/main?base=LAW;n=102040;fld=134;dst=68" TargetMode="External"/><Relationship Id="rId14" Type="http://schemas.openxmlformats.org/officeDocument/2006/relationships/hyperlink" Target="consultantplus://offline/ref=12509EF6C66A2932DD5E14C46FA4D20821876E10F709251788EF7D815628C012867F5EC044E223A5F0E098ABF34027566140CEF0680E0A5EE1w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CCF111-0701-4547-BA12-81122D598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6522</Words>
  <Characters>37179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2024-11-18T06:34:00Z</dcterms:created>
  <dcterms:modified xsi:type="dcterms:W3CDTF">2024-11-19T11:19:00Z</dcterms:modified>
</cp:coreProperties>
</file>