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B6E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E0A74A6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 w:rsidR="001F2367">
        <w:rPr>
          <w:rFonts w:ascii="Times New Roman" w:hAnsi="Times New Roman"/>
          <w:b/>
          <w:sz w:val="28"/>
          <w:szCs w:val="28"/>
        </w:rPr>
        <w:t xml:space="preserve">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0229EE68" w14:textId="32F717AA" w:rsidR="00DD100E" w:rsidRPr="00A432D0" w:rsidRDefault="001417AA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СЕЛЕЦКАЯ</w:t>
      </w:r>
      <w:r w:rsidR="00DD100E" w:rsidRPr="00A432D0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14:paraId="1DABC70D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62000B33" w14:textId="77777777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14:paraId="36BA8D54" w14:textId="0B093654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79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53325">
        <w:rPr>
          <w:rFonts w:ascii="Times New Roman" w:hAnsi="Times New Roman" w:cs="Times New Roman"/>
          <w:b/>
          <w:sz w:val="28"/>
          <w:szCs w:val="28"/>
        </w:rPr>
        <w:t>27</w:t>
      </w:r>
      <w:r w:rsidR="005D3146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7AA">
        <w:rPr>
          <w:rFonts w:ascii="Times New Roman" w:hAnsi="Times New Roman" w:cs="Times New Roman"/>
          <w:b/>
          <w:sz w:val="28"/>
          <w:szCs w:val="28"/>
        </w:rPr>
        <w:t>марта</w:t>
      </w:r>
      <w:r w:rsidR="001A33C0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CE" w:rsidRPr="00E5179B">
        <w:rPr>
          <w:rFonts w:ascii="Times New Roman" w:hAnsi="Times New Roman" w:cs="Times New Roman"/>
          <w:b/>
          <w:sz w:val="28"/>
          <w:szCs w:val="28"/>
        </w:rPr>
        <w:t>202</w:t>
      </w:r>
      <w:r w:rsidR="00AF1B98" w:rsidRPr="00E5179B">
        <w:rPr>
          <w:rFonts w:ascii="Times New Roman" w:hAnsi="Times New Roman" w:cs="Times New Roman"/>
          <w:b/>
          <w:sz w:val="28"/>
          <w:szCs w:val="28"/>
        </w:rPr>
        <w:t>6</w:t>
      </w:r>
      <w:r w:rsidR="003E75CE" w:rsidRPr="00E517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C5D8C" w:rsidRPr="00E51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79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417AA">
        <w:rPr>
          <w:rFonts w:ascii="Times New Roman" w:hAnsi="Times New Roman" w:cs="Times New Roman"/>
          <w:b/>
          <w:sz w:val="28"/>
          <w:szCs w:val="28"/>
        </w:rPr>
        <w:t>1</w:t>
      </w:r>
      <w:r w:rsidR="00453325">
        <w:rPr>
          <w:rFonts w:ascii="Times New Roman" w:hAnsi="Times New Roman" w:cs="Times New Roman"/>
          <w:b/>
          <w:sz w:val="28"/>
          <w:szCs w:val="28"/>
        </w:rPr>
        <w:t>9</w:t>
      </w:r>
    </w:p>
    <w:p w14:paraId="2DCC9546" w14:textId="77777777" w:rsidR="00DD100E" w:rsidRPr="00D97347" w:rsidRDefault="00DD100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ECFC09" w14:textId="3D30A55D" w:rsidR="00C70314" w:rsidRPr="001972D6" w:rsidRDefault="00DD100E" w:rsidP="001972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>определении мест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>для выгула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2D6"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домашних животных 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1417AA">
        <w:rPr>
          <w:rFonts w:ascii="Times New Roman" w:hAnsi="Times New Roman" w:cs="Times New Roman"/>
          <w:b/>
          <w:bCs/>
          <w:sz w:val="28"/>
          <w:szCs w:val="28"/>
        </w:rPr>
        <w:t>Селецкого</w:t>
      </w:r>
      <w:r w:rsidR="00C70314" w:rsidRPr="001972D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1972D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1972D6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 района Брянской области</w:t>
      </w:r>
    </w:p>
    <w:p w14:paraId="14BBD9A1" w14:textId="77777777" w:rsidR="00DD100E" w:rsidRPr="00D97347" w:rsidRDefault="00DD100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797E65" w14:textId="7FCCF928" w:rsidR="0032775D" w:rsidRPr="00DC64EA" w:rsidRDefault="0032775D" w:rsidP="00DC64EA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75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2775D">
        <w:rPr>
          <w:rFonts w:ascii="Times New Roman" w:hAnsi="Times New Roman" w:cs="Times New Roman"/>
          <w:sz w:val="28"/>
          <w:szCs w:val="28"/>
        </w:rPr>
        <w:t xml:space="preserve">2018 № 498-ФЗ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 xml:space="preserve">«Об ответственном обращении с животными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Законом Брянской области от 16.03.2020 № 19-З «Об отдельных вопросах в области обращения </w:t>
      </w:r>
      <w:r>
        <w:rPr>
          <w:rFonts w:ascii="Times New Roman" w:hAnsi="Times New Roman" w:cs="Times New Roman"/>
          <w:sz w:val="28"/>
          <w:szCs w:val="28"/>
        </w:rPr>
        <w:br/>
        <w:t>с животными в Брянской области», п</w:t>
      </w:r>
      <w:r w:rsidRPr="0032775D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775D">
        <w:rPr>
          <w:rFonts w:ascii="Times New Roman" w:hAnsi="Times New Roman" w:cs="Times New Roman"/>
          <w:sz w:val="28"/>
          <w:szCs w:val="28"/>
        </w:rPr>
        <w:t>правления ветеринарии Брянской области от 14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32775D">
        <w:rPr>
          <w:rFonts w:ascii="Times New Roman" w:hAnsi="Times New Roman" w:cs="Times New Roman"/>
          <w:sz w:val="28"/>
          <w:szCs w:val="28"/>
        </w:rPr>
        <w:t xml:space="preserve">2024 № 265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775D">
        <w:rPr>
          <w:rFonts w:ascii="Times New Roman" w:hAnsi="Times New Roman" w:cs="Times New Roman"/>
          <w:sz w:val="28"/>
          <w:szCs w:val="28"/>
        </w:rPr>
        <w:t xml:space="preserve">Об утверждении дополнительных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2775D">
        <w:rPr>
          <w:rFonts w:ascii="Times New Roman" w:hAnsi="Times New Roman" w:cs="Times New Roman"/>
          <w:sz w:val="28"/>
          <w:szCs w:val="28"/>
        </w:rPr>
        <w:t>к содержанию домашних животных, в том числе к их выгулу, на территории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775D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1417AA">
        <w:rPr>
          <w:rFonts w:ascii="Times New Roman" w:hAnsi="Times New Roman" w:cs="Times New Roman"/>
          <w:sz w:val="28"/>
          <w:szCs w:val="28"/>
        </w:rPr>
        <w:t>Селецкого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Трубчевского </w:t>
      </w:r>
      <w:r w:rsidRPr="00DC64EA">
        <w:rPr>
          <w:rFonts w:ascii="Times New Roman" w:hAnsi="Times New Roman" w:cs="Times New Roman"/>
          <w:sz w:val="28"/>
          <w:szCs w:val="28"/>
        </w:rPr>
        <w:t xml:space="preserve">муниципального округа Брянкой области в новой редакции, </w:t>
      </w:r>
      <w:r w:rsidRPr="00DC64EA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DC64EA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DC64EA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="001417AA">
        <w:rPr>
          <w:rFonts w:ascii="Times New Roman" w:hAnsi="Times New Roman" w:cs="Times New Roman"/>
          <w:sz w:val="28"/>
          <w:szCs w:val="28"/>
        </w:rPr>
        <w:t>Селецкого</w:t>
      </w:r>
      <w:r w:rsidRPr="00DC64EA">
        <w:rPr>
          <w:rFonts w:ascii="Times New Roman" w:hAnsi="Times New Roman" w:cs="Times New Roman"/>
          <w:sz w:val="28"/>
          <w:szCs w:val="28"/>
        </w:rPr>
        <w:t xml:space="preserve"> сельского поселения Трубчевского муниципального района, утвержденными решением </w:t>
      </w:r>
      <w:r w:rsidR="001417AA">
        <w:rPr>
          <w:rFonts w:ascii="Times New Roman" w:hAnsi="Times New Roman" w:cs="Times New Roman"/>
          <w:sz w:val="28"/>
          <w:szCs w:val="28"/>
        </w:rPr>
        <w:t>Селецкого</w:t>
      </w:r>
      <w:r w:rsidRPr="00DC64EA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1417AA">
        <w:rPr>
          <w:rFonts w:ascii="Times New Roman" w:hAnsi="Times New Roman" w:cs="Times New Roman"/>
          <w:sz w:val="28"/>
          <w:szCs w:val="28"/>
        </w:rPr>
        <w:t>9</w:t>
      </w:r>
      <w:r w:rsidRPr="00DC64EA">
        <w:rPr>
          <w:rFonts w:ascii="Times New Roman" w:hAnsi="Times New Roman" w:cs="Times New Roman"/>
          <w:sz w:val="28"/>
          <w:szCs w:val="28"/>
        </w:rPr>
        <w:t>.</w:t>
      </w:r>
      <w:r w:rsidR="001417AA">
        <w:rPr>
          <w:rFonts w:ascii="Times New Roman" w:hAnsi="Times New Roman" w:cs="Times New Roman"/>
          <w:sz w:val="28"/>
          <w:szCs w:val="28"/>
        </w:rPr>
        <w:t>12</w:t>
      </w:r>
      <w:r w:rsidRPr="00DC64EA">
        <w:rPr>
          <w:rFonts w:ascii="Times New Roman" w:hAnsi="Times New Roman" w:cs="Times New Roman"/>
          <w:sz w:val="28"/>
          <w:szCs w:val="28"/>
        </w:rPr>
        <w:t>.20</w:t>
      </w:r>
      <w:r w:rsidR="001417AA">
        <w:rPr>
          <w:rFonts w:ascii="Times New Roman" w:hAnsi="Times New Roman" w:cs="Times New Roman"/>
          <w:sz w:val="28"/>
          <w:szCs w:val="28"/>
        </w:rPr>
        <w:t>20</w:t>
      </w:r>
      <w:r w:rsidRPr="00DC64EA">
        <w:rPr>
          <w:rFonts w:ascii="Times New Roman" w:hAnsi="Times New Roman" w:cs="Times New Roman"/>
          <w:sz w:val="28"/>
          <w:szCs w:val="28"/>
        </w:rPr>
        <w:t xml:space="preserve"> № </w:t>
      </w:r>
      <w:r w:rsidR="001417AA">
        <w:rPr>
          <w:rFonts w:ascii="Times New Roman" w:hAnsi="Times New Roman" w:cs="Times New Roman"/>
          <w:sz w:val="28"/>
          <w:szCs w:val="28"/>
        </w:rPr>
        <w:t>4</w:t>
      </w:r>
      <w:r w:rsidRPr="00DC64EA">
        <w:rPr>
          <w:rFonts w:ascii="Times New Roman" w:hAnsi="Times New Roman" w:cs="Times New Roman"/>
          <w:sz w:val="28"/>
          <w:szCs w:val="28"/>
        </w:rPr>
        <w:t>-</w:t>
      </w:r>
      <w:r w:rsidR="001417AA">
        <w:rPr>
          <w:rFonts w:ascii="Times New Roman" w:hAnsi="Times New Roman" w:cs="Times New Roman"/>
          <w:sz w:val="28"/>
          <w:szCs w:val="28"/>
        </w:rPr>
        <w:t>50</w:t>
      </w:r>
      <w:r w:rsidRPr="00DC64EA">
        <w:rPr>
          <w:rFonts w:ascii="Times New Roman" w:hAnsi="Times New Roman" w:cs="Times New Roman"/>
          <w:sz w:val="28"/>
          <w:szCs w:val="28"/>
        </w:rPr>
        <w:t xml:space="preserve">, </w:t>
      </w:r>
      <w:r w:rsidRPr="00DC64EA">
        <w:rPr>
          <w:rFonts w:ascii="Times New Roman" w:hAnsi="Times New Roman" w:cs="Times New Roman"/>
          <w:sz w:val="28"/>
          <w:szCs w:val="28"/>
        </w:rPr>
        <w:br/>
        <w:t>в</w:t>
      </w:r>
      <w:r w:rsidRPr="007E4B93">
        <w:rPr>
          <w:rFonts w:ascii="Times New Roman" w:hAnsi="Times New Roman" w:cs="Times New Roman"/>
          <w:sz w:val="28"/>
          <w:szCs w:val="28"/>
        </w:rPr>
        <w:t xml:space="preserve"> целях поддержания надлежащей чистоты и порядка, обеспечения гуманного отношения к животным</w:t>
      </w:r>
    </w:p>
    <w:p w14:paraId="4D0CB819" w14:textId="0904DDBC" w:rsidR="00DD100E" w:rsidRPr="00DC64EA" w:rsidRDefault="00DC5D8C" w:rsidP="00DC64EA">
      <w:pPr>
        <w:pStyle w:val="f"/>
        <w:tabs>
          <w:tab w:val="left" w:pos="709"/>
        </w:tabs>
        <w:spacing w:before="120" w:after="0"/>
        <w:ind w:right="-28" w:firstLine="709"/>
        <w:jc w:val="both"/>
        <w:rPr>
          <w:sz w:val="28"/>
          <w:szCs w:val="28"/>
        </w:rPr>
      </w:pPr>
      <w:r w:rsidRPr="00DC64EA">
        <w:rPr>
          <w:sz w:val="28"/>
          <w:szCs w:val="28"/>
        </w:rPr>
        <w:t>постановля</w:t>
      </w:r>
      <w:r w:rsidR="00C70314" w:rsidRPr="00DC64EA">
        <w:rPr>
          <w:sz w:val="28"/>
          <w:szCs w:val="28"/>
        </w:rPr>
        <w:t>ю</w:t>
      </w:r>
      <w:r w:rsidR="00DD100E" w:rsidRPr="00DC64EA">
        <w:rPr>
          <w:sz w:val="28"/>
          <w:szCs w:val="28"/>
        </w:rPr>
        <w:t>:</w:t>
      </w:r>
    </w:p>
    <w:p w14:paraId="0E3BE245" w14:textId="1580741B" w:rsidR="00DC64EA" w:rsidRPr="007E4B93" w:rsidRDefault="00DC64EA" w:rsidP="0085319D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1. Определить места для выгула домашних животных на территории </w:t>
      </w:r>
      <w:r w:rsidR="001417AA">
        <w:rPr>
          <w:rFonts w:ascii="Times New Roman" w:hAnsi="Times New Roman" w:cs="Times New Roman"/>
          <w:sz w:val="28"/>
          <w:szCs w:val="28"/>
        </w:rPr>
        <w:t>Селецкого</w:t>
      </w:r>
      <w:r w:rsidRPr="007E4B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5C57">
        <w:rPr>
          <w:rFonts w:ascii="Times New Roman" w:hAnsi="Times New Roman" w:cs="Times New Roman"/>
          <w:sz w:val="28"/>
          <w:szCs w:val="28"/>
        </w:rPr>
        <w:t>Трубчевского муниципального</w:t>
      </w:r>
      <w:r w:rsidRPr="007E4B9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F5C57">
        <w:rPr>
          <w:rFonts w:ascii="Times New Roman" w:hAnsi="Times New Roman" w:cs="Times New Roman"/>
          <w:sz w:val="28"/>
          <w:szCs w:val="28"/>
        </w:rPr>
        <w:t>Брянской области</w:t>
      </w:r>
      <w:r w:rsidR="0085319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2A643B06" w14:textId="1E129435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 При выгуле домашнего животного, за исключением собак</w:t>
      </w:r>
      <w:r w:rsidR="00F1512F">
        <w:rPr>
          <w:rFonts w:ascii="Times New Roman" w:hAnsi="Times New Roman" w:cs="Times New Roman"/>
          <w:sz w:val="28"/>
          <w:szCs w:val="28"/>
        </w:rPr>
        <w:t xml:space="preserve">-поводырей, </w:t>
      </w:r>
      <w:r w:rsidRPr="007E4B93">
        <w:rPr>
          <w:rFonts w:ascii="Times New Roman" w:hAnsi="Times New Roman" w:cs="Times New Roman"/>
          <w:sz w:val="28"/>
          <w:szCs w:val="28"/>
        </w:rPr>
        <w:t>необходимо соблюдать следующие требования:</w:t>
      </w:r>
    </w:p>
    <w:p w14:paraId="6239135E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2.1.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14:paraId="42A8F436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2.2. обеспечить уборку продуктов жизнедеятельности животного в местах и на территориях общего пользования;</w:t>
      </w:r>
    </w:p>
    <w:p w14:paraId="66AD8725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2.3. не допускать выгул домашнего животного вне мест, разрешенных настоящим постановлением;</w:t>
      </w:r>
    </w:p>
    <w:p w14:paraId="2A2673E1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2.4. выводить собак из жилых помещений (домов) и изолированных территорий в общие дворы и на улицу:</w:t>
      </w:r>
    </w:p>
    <w:p w14:paraId="2038459F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- декоративных и охотничьих пород – на коротком поводке;</w:t>
      </w:r>
    </w:p>
    <w:p w14:paraId="29D3B829" w14:textId="75F8F765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lastRenderedPageBreak/>
        <w:t>- потенциально опасных собак; собак, высота в холке которых превышает 35 сантиметров – на коротком поводке</w:t>
      </w:r>
      <w:r w:rsidR="003E7195">
        <w:rPr>
          <w:rFonts w:ascii="Times New Roman" w:hAnsi="Times New Roman" w:cs="Times New Roman"/>
          <w:sz w:val="28"/>
          <w:szCs w:val="28"/>
        </w:rPr>
        <w:t xml:space="preserve"> и</w:t>
      </w:r>
      <w:r w:rsidRPr="007E4B93">
        <w:rPr>
          <w:rFonts w:ascii="Times New Roman" w:hAnsi="Times New Roman" w:cs="Times New Roman"/>
          <w:sz w:val="28"/>
          <w:szCs w:val="28"/>
        </w:rPr>
        <w:t xml:space="preserve"> в наморднике (кроме щенков </w:t>
      </w:r>
      <w:r w:rsidR="00FF5C57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до трехмесячного возраста);</w:t>
      </w:r>
    </w:p>
    <w:p w14:paraId="3A4CB6BD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2.5.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14:paraId="2C0B5331" w14:textId="58E572C4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2.6. при выгуле собак в другое время их владельцы должны принимать меры к обеспечению тишины</w:t>
      </w:r>
      <w:r w:rsidR="00FF5C57">
        <w:rPr>
          <w:rFonts w:ascii="Times New Roman" w:hAnsi="Times New Roman" w:cs="Times New Roman"/>
          <w:sz w:val="28"/>
          <w:szCs w:val="28"/>
        </w:rPr>
        <w:t>.</w:t>
      </w:r>
    </w:p>
    <w:p w14:paraId="4983532B" w14:textId="77777777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 Запрещается:</w:t>
      </w:r>
    </w:p>
    <w:p w14:paraId="6AAE079E" w14:textId="4ED7CB86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3.1. выгул домашних животных</w:t>
      </w:r>
      <w:r w:rsidR="00B01272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B01272" w:rsidRPr="007E4B93">
        <w:rPr>
          <w:rFonts w:ascii="Times New Roman" w:hAnsi="Times New Roman" w:cs="Times New Roman"/>
          <w:sz w:val="28"/>
          <w:szCs w:val="28"/>
        </w:rPr>
        <w:t>собак</w:t>
      </w:r>
      <w:r w:rsidR="00B01272">
        <w:rPr>
          <w:rFonts w:ascii="Times New Roman" w:hAnsi="Times New Roman" w:cs="Times New Roman"/>
          <w:sz w:val="28"/>
          <w:szCs w:val="28"/>
        </w:rPr>
        <w:t>-</w:t>
      </w:r>
      <w:r w:rsidR="00B01272" w:rsidRPr="007E4B93">
        <w:rPr>
          <w:rFonts w:ascii="Times New Roman" w:hAnsi="Times New Roman" w:cs="Times New Roman"/>
          <w:sz w:val="28"/>
          <w:szCs w:val="28"/>
        </w:rPr>
        <w:t>поводырей</w:t>
      </w:r>
      <w:r w:rsidR="00B01272">
        <w:rPr>
          <w:rFonts w:ascii="Times New Roman" w:hAnsi="Times New Roman" w:cs="Times New Roman"/>
          <w:sz w:val="28"/>
          <w:szCs w:val="28"/>
        </w:rPr>
        <w:t>,</w:t>
      </w:r>
      <w:r w:rsidR="00B01272" w:rsidRPr="007E4B93">
        <w:rPr>
          <w:rFonts w:ascii="Times New Roman" w:hAnsi="Times New Roman" w:cs="Times New Roman"/>
          <w:sz w:val="28"/>
          <w:szCs w:val="28"/>
        </w:rPr>
        <w:t xml:space="preserve">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 xml:space="preserve">на детских и спортивных площадках, на территориях детских дошкольных учреждений, учреждений образования и здравоохранения, культуры и спорта,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в местах купания (пляжах), в местах массового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</w:t>
      </w:r>
      <w:r w:rsidR="00FF5C57">
        <w:rPr>
          <w:rFonts w:ascii="Times New Roman" w:hAnsi="Times New Roman" w:cs="Times New Roman"/>
          <w:sz w:val="28"/>
          <w:szCs w:val="28"/>
        </w:rPr>
        <w:t>;</w:t>
      </w:r>
    </w:p>
    <w:p w14:paraId="31673801" w14:textId="77777777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3.2. самовыгул собак;</w:t>
      </w:r>
    </w:p>
    <w:p w14:paraId="5FDC3EA6" w14:textId="30E396F2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3.3. </w:t>
      </w:r>
      <w:r w:rsidR="003E7195" w:rsidRPr="007E4B93">
        <w:rPr>
          <w:rFonts w:ascii="Times New Roman" w:hAnsi="Times New Roman" w:cs="Times New Roman"/>
          <w:sz w:val="28"/>
          <w:szCs w:val="28"/>
        </w:rPr>
        <w:t xml:space="preserve">при содержании домашних животных </w:t>
      </w:r>
      <w:r w:rsidRPr="007E4B93">
        <w:rPr>
          <w:rFonts w:ascii="Times New Roman" w:hAnsi="Times New Roman" w:cs="Times New Roman"/>
          <w:sz w:val="28"/>
          <w:szCs w:val="28"/>
        </w:rPr>
        <w:t>загрязнение пешеходных дорожек и проезжей части</w:t>
      </w:r>
      <w:r w:rsidR="00B01272">
        <w:rPr>
          <w:rFonts w:ascii="Times New Roman" w:hAnsi="Times New Roman" w:cs="Times New Roman"/>
          <w:sz w:val="28"/>
          <w:szCs w:val="28"/>
        </w:rPr>
        <w:t>;</w:t>
      </w:r>
    </w:p>
    <w:p w14:paraId="1F5C60AA" w14:textId="6EA5D5D0" w:rsidR="00DC64EA" w:rsidRPr="007E4B93" w:rsidRDefault="00DC64EA" w:rsidP="00FF5C5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 xml:space="preserve">3.4. выгуливать собак людям в состоянии наркотического, алкогольного или иного токсического опьянения лицами, признанными недееспособными, </w:t>
      </w:r>
      <w:r w:rsidR="00B01272">
        <w:rPr>
          <w:rFonts w:ascii="Times New Roman" w:hAnsi="Times New Roman" w:cs="Times New Roman"/>
          <w:sz w:val="28"/>
          <w:szCs w:val="28"/>
        </w:rPr>
        <w:br/>
      </w:r>
      <w:r w:rsidRPr="007E4B93">
        <w:rPr>
          <w:rFonts w:ascii="Times New Roman" w:hAnsi="Times New Roman" w:cs="Times New Roman"/>
          <w:sz w:val="28"/>
          <w:szCs w:val="28"/>
        </w:rPr>
        <w:t>а потенциально опасных собак – детям младше 14 лет.</w:t>
      </w:r>
    </w:p>
    <w:p w14:paraId="35F524FD" w14:textId="77777777" w:rsidR="00DC64EA" w:rsidRPr="007E4B93" w:rsidRDefault="00DC64EA" w:rsidP="00DC64EA">
      <w:pPr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93">
        <w:rPr>
          <w:rFonts w:ascii="Times New Roman" w:hAnsi="Times New Roman" w:cs="Times New Roman"/>
          <w:sz w:val="28"/>
          <w:szCs w:val="28"/>
        </w:rPr>
        <w:t>4. Осуществлять выгул домашних животных при условии обязательного обеспечения безопасности граждан, животных, сохранности имущества физических и юридических лиц.</w:t>
      </w:r>
    </w:p>
    <w:p w14:paraId="5D3E296F" w14:textId="5F2177AE" w:rsidR="003E7195" w:rsidRPr="003E7195" w:rsidRDefault="003E7195" w:rsidP="003E7195">
      <w:pPr>
        <w:pStyle w:val="af0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195">
        <w:rPr>
          <w:rFonts w:ascii="Times New Roman" w:hAnsi="Times New Roman" w:cs="Times New Roman"/>
          <w:sz w:val="28"/>
          <w:szCs w:val="28"/>
        </w:rPr>
        <w:t>5 Экскременты домашних животных после удовлетворения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ими естественных потребностей должны быть убраны владельцами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95">
        <w:rPr>
          <w:rFonts w:ascii="Times New Roman" w:hAnsi="Times New Roman" w:cs="Times New Roman"/>
          <w:sz w:val="28"/>
          <w:szCs w:val="28"/>
        </w:rPr>
        <w:t>указанных животных.</w:t>
      </w:r>
    </w:p>
    <w:p w14:paraId="26F989EA" w14:textId="78F1DB9D" w:rsidR="00FF5C57" w:rsidRPr="00587B7B" w:rsidRDefault="003E7195" w:rsidP="00FF5C57">
      <w:pPr>
        <w:pStyle w:val="af0"/>
        <w:tabs>
          <w:tab w:val="left" w:pos="0"/>
        </w:tabs>
        <w:spacing w:before="120"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C57" w:rsidRPr="00DC64EA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FF5C57" w:rsidRPr="00DC64EA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="00FF5C57" w:rsidRPr="00DC64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5C57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F5C57"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1417AA">
        <w:rPr>
          <w:rFonts w:ascii="Times New Roman" w:hAnsi="Times New Roman"/>
          <w:sz w:val="28"/>
          <w:szCs w:val="28"/>
        </w:rPr>
        <w:t>Селецкого</w:t>
      </w:r>
      <w:r w:rsidR="00FF5C57" w:rsidRPr="00786786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FF5C57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FF5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</w:t>
      </w:r>
      <w:r w:rsidR="001417AA">
        <w:rPr>
          <w:rFonts w:ascii="Times New Roman" w:hAnsi="Times New Roman" w:cs="Times New Roman"/>
          <w:color w:val="000000"/>
          <w:sz w:val="28"/>
          <w:szCs w:val="28"/>
        </w:rPr>
        <w:t>Селецкое</w:t>
      </w:r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</w:t>
      </w:r>
      <w:bookmarkEnd w:id="0"/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2CA368" w14:textId="4945AEF3" w:rsidR="00FF5C57" w:rsidRPr="00587B7B" w:rsidRDefault="003E7195" w:rsidP="00FF5C57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5C57" w:rsidRPr="00587B7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даты его </w:t>
      </w:r>
      <w:r w:rsidR="00FF5C57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FF5C57"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185BEF9" w14:textId="154F18B0" w:rsidR="00FF5C57" w:rsidRPr="00587B7B" w:rsidRDefault="003E7195" w:rsidP="00FF5C57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FF5C57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 w:rsidR="00FF5C57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FF5C57"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14:paraId="3ECD312E" w14:textId="77777777" w:rsidR="00FF5C57" w:rsidRDefault="00FF5C57" w:rsidP="00FF5C5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C3CFE" w14:textId="77777777" w:rsidR="008A2265" w:rsidRDefault="008A2265" w:rsidP="00FF5C5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4869A" w14:textId="4C9CF80B" w:rsidR="00FF5C57" w:rsidRPr="00917817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1417AA">
        <w:rPr>
          <w:rFonts w:ascii="Times New Roman" w:eastAsia="Times New Roman" w:hAnsi="Times New Roman" w:cs="Times New Roman"/>
          <w:color w:val="000000"/>
          <w:sz w:val="28"/>
          <w:szCs w:val="28"/>
        </w:rPr>
        <w:t>Селецкой</w:t>
      </w:r>
    </w:p>
    <w:p w14:paraId="58951F1E" w14:textId="33AE4D61" w:rsidR="0085319D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сельской администрации                                                         </w:t>
      </w:r>
      <w:r w:rsidR="0022527C">
        <w:rPr>
          <w:rFonts w:ascii="Times New Roman" w:eastAsia="Times New Roman" w:hAnsi="Times New Roman" w:cs="Times New Roman"/>
          <w:color w:val="000000"/>
          <w:sz w:val="28"/>
          <w:szCs w:val="28"/>
        </w:rPr>
        <w:t>Ю.Ю.Романова</w:t>
      </w:r>
    </w:p>
    <w:p w14:paraId="2C4917A9" w14:textId="39EF8402" w:rsidR="0085319D" w:rsidRDefault="0085319D" w:rsidP="0085319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 w:cs="Times New Roman"/>
          <w:sz w:val="28"/>
          <w:szCs w:val="28"/>
        </w:rPr>
        <w:br/>
        <w:t xml:space="preserve">к постановлению </w:t>
      </w:r>
      <w:r w:rsidR="001417AA">
        <w:rPr>
          <w:rFonts w:ascii="Times New Roman" w:hAnsi="Times New Roman" w:cs="Times New Roman"/>
          <w:sz w:val="28"/>
          <w:szCs w:val="28"/>
        </w:rPr>
        <w:t>Селецкой</w:t>
      </w:r>
      <w:r w:rsidRPr="00730737">
        <w:rPr>
          <w:rFonts w:ascii="Times New Roman" w:hAnsi="Times New Roman" w:cs="Times New Roman"/>
          <w:sz w:val="28"/>
          <w:szCs w:val="28"/>
        </w:rPr>
        <w:t xml:space="preserve"> сельской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 w:cs="Times New Roman"/>
          <w:sz w:val="28"/>
          <w:szCs w:val="28"/>
        </w:rPr>
        <w:t xml:space="preserve">от </w:t>
      </w:r>
      <w:r w:rsidR="00453325">
        <w:rPr>
          <w:rFonts w:ascii="Times New Roman" w:hAnsi="Times New Roman" w:cs="Times New Roman"/>
          <w:sz w:val="28"/>
          <w:szCs w:val="28"/>
        </w:rPr>
        <w:t>27</w:t>
      </w:r>
      <w:r w:rsidRPr="00647907">
        <w:rPr>
          <w:rFonts w:ascii="Times New Roman" w:hAnsi="Times New Roman" w:cs="Times New Roman"/>
          <w:sz w:val="28"/>
          <w:szCs w:val="28"/>
        </w:rPr>
        <w:t>.0</w:t>
      </w:r>
      <w:r w:rsidR="0051583F">
        <w:rPr>
          <w:rFonts w:ascii="Times New Roman" w:hAnsi="Times New Roman" w:cs="Times New Roman"/>
          <w:sz w:val="28"/>
          <w:szCs w:val="28"/>
        </w:rPr>
        <w:t>3</w:t>
      </w:r>
      <w:r w:rsidRPr="0064790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79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83F">
        <w:rPr>
          <w:rFonts w:ascii="Times New Roman" w:hAnsi="Times New Roman" w:cs="Times New Roman"/>
          <w:sz w:val="28"/>
          <w:szCs w:val="28"/>
        </w:rPr>
        <w:t>1</w:t>
      </w:r>
      <w:r w:rsidR="00453325">
        <w:rPr>
          <w:rFonts w:ascii="Times New Roman" w:hAnsi="Times New Roman" w:cs="Times New Roman"/>
          <w:sz w:val="28"/>
          <w:szCs w:val="28"/>
        </w:rPr>
        <w:t>9</w:t>
      </w:r>
    </w:p>
    <w:p w14:paraId="0B1D87DD" w14:textId="77777777" w:rsidR="0085319D" w:rsidRDefault="0085319D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3CB66" w14:textId="77777777" w:rsidR="008A2265" w:rsidRP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26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еста для выгула домашних животных </w:t>
      </w:r>
    </w:p>
    <w:p w14:paraId="06FCBE89" w14:textId="55CB3CB0" w:rsidR="0085319D" w:rsidRP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1417AA">
        <w:rPr>
          <w:rFonts w:ascii="Times New Roman" w:hAnsi="Times New Roman" w:cs="Times New Roman"/>
          <w:b/>
          <w:bCs/>
          <w:sz w:val="28"/>
          <w:szCs w:val="28"/>
        </w:rPr>
        <w:t>Селецкого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Pr="008A2265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</w:t>
      </w:r>
      <w:r w:rsidRPr="007E4B9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8A2265">
        <w:rPr>
          <w:rFonts w:ascii="Times New Roman" w:hAnsi="Times New Roman" w:cs="Times New Roman"/>
          <w:b/>
          <w:bCs/>
          <w:sz w:val="28"/>
          <w:szCs w:val="28"/>
        </w:rPr>
        <w:t>Брянской области</w:t>
      </w:r>
    </w:p>
    <w:p w14:paraId="7E8FF314" w14:textId="77777777" w:rsidR="008A2265" w:rsidRDefault="008A2265" w:rsidP="008531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1985"/>
        <w:gridCol w:w="7229"/>
      </w:tblGrid>
      <w:tr w:rsidR="0085319D" w:rsidRPr="00891C1B" w14:paraId="436F7077" w14:textId="77777777" w:rsidTr="00010BAC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79CA2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0F1C8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8541B" w14:textId="77777777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r w:rsidRPr="00642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выгула домашних животных</w:t>
            </w:r>
          </w:p>
        </w:tc>
      </w:tr>
      <w:tr w:rsidR="0085319D" w:rsidRPr="00891C1B" w14:paraId="33298797" w14:textId="77777777" w:rsidTr="00891C1B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A6B36" w14:textId="5DD26A80" w:rsidR="0085319D" w:rsidRPr="007E4B93" w:rsidRDefault="0085319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FB242" w14:textId="4DFE7D9B" w:rsidR="0085319D" w:rsidRPr="007E4B93" w:rsidRDefault="0051583F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Селец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4742B" w14:textId="3D1CE49C" w:rsidR="0085319D" w:rsidRPr="007E4B93" w:rsidRDefault="00897C18" w:rsidP="00642826">
            <w:pPr>
              <w:pStyle w:val="Default"/>
              <w:jc w:val="center"/>
            </w:pPr>
            <w:r>
              <w:t>Огороженные з</w:t>
            </w:r>
            <w:r w:rsidR="0085319D" w:rsidRPr="00642826">
              <w:t>емельные участки, находящиеся в пользовании или собственности владельца домашнего животного.</w:t>
            </w:r>
            <w:r w:rsidR="0085319D" w:rsidRPr="00642826">
              <w:br/>
              <w:t>Зоны естественной растительности</w:t>
            </w:r>
            <w:r w:rsidR="00891C1B" w:rsidRPr="00642826">
              <w:t>, н</w:t>
            </w:r>
            <w:r w:rsidR="0085319D" w:rsidRPr="00642826">
              <w:t xml:space="preserve">аходящиеся за </w:t>
            </w:r>
            <w:r w:rsidR="00891C1B" w:rsidRPr="00642826">
              <w:t xml:space="preserve">границами </w:t>
            </w:r>
            <w:r w:rsidR="0085319D" w:rsidRPr="00642826">
              <w:t>жил</w:t>
            </w:r>
            <w:r w:rsidR="00891C1B" w:rsidRPr="00642826">
              <w:t>ого</w:t>
            </w:r>
            <w:r w:rsidR="0085319D" w:rsidRPr="00642826">
              <w:t xml:space="preserve"> сектор</w:t>
            </w:r>
            <w:r w:rsidR="00891C1B" w:rsidRPr="00642826">
              <w:t>а</w:t>
            </w:r>
            <w:r w:rsidR="0085319D" w:rsidRPr="00642826">
              <w:t xml:space="preserve"> и общественны</w:t>
            </w:r>
            <w:r w:rsidR="00891C1B" w:rsidRPr="00642826">
              <w:t xml:space="preserve">х </w:t>
            </w:r>
            <w:r w:rsidR="0085319D" w:rsidRPr="00642826">
              <w:t>мест.</w:t>
            </w:r>
          </w:p>
        </w:tc>
      </w:tr>
      <w:tr w:rsidR="00891C1B" w:rsidRPr="00891C1B" w14:paraId="210FACDA" w14:textId="77777777" w:rsidTr="008D0A13">
        <w:tc>
          <w:tcPr>
            <w:tcW w:w="61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369E5" w14:textId="27ED834A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25F51" w14:textId="7060422B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1583F">
              <w:rPr>
                <w:rFonts w:ascii="Times New Roman" w:hAnsi="Times New Roman" w:cs="Times New Roman"/>
                <w:sz w:val="24"/>
                <w:szCs w:val="24"/>
              </w:rPr>
              <w:t>Дашино</w:t>
            </w:r>
          </w:p>
        </w:tc>
        <w:tc>
          <w:tcPr>
            <w:tcW w:w="72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F7A32" w14:textId="414AB1E4" w:rsidR="00891C1B" w:rsidRPr="007E4B93" w:rsidRDefault="0051583F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40075868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6F51E" w14:textId="6353FBBE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67C82" w14:textId="66137E15" w:rsidR="00891C1B" w:rsidRPr="007E4B93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474C6">
              <w:rPr>
                <w:rFonts w:ascii="Times New Roman" w:hAnsi="Times New Roman" w:cs="Times New Roman"/>
                <w:sz w:val="24"/>
                <w:szCs w:val="24"/>
              </w:rPr>
              <w:t>Удолье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33D66" w14:textId="5AFAD30C" w:rsidR="00891C1B" w:rsidRPr="007E4B93" w:rsidRDefault="004474C6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306B7058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FC98" w14:textId="5A57549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F32C1" w14:textId="0770EAA5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20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туша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AE04B" w14:textId="68A1B5F5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E2EAA74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C1A44E" w14:textId="43A6354B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910FD" w14:textId="466E98E8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Будимир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D8CC8" w14:textId="0266022C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E186F76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DD6CB" w14:textId="3FD403E5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5FB7E" w14:textId="0FAA82A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F1213" w:rsidRPr="006428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лыбочка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FDF122" w14:textId="67FFD5F7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6FD6E192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03137" w14:textId="4138EC7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CCF03" w14:textId="5CADF8D0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Алешенка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EA399" w14:textId="0ADB93B6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919FDB3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898B3" w14:textId="2724937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6CBD6" w14:textId="7BD9DB0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Сагутьево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6D584" w14:textId="0775C616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9D70E57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68036" w14:textId="75B11FF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17CB1" w14:textId="2A535E5F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Любец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92E7E" w14:textId="77777777" w:rsidR="00891C1B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  <w:p w14:paraId="46E993C7" w14:textId="70633403" w:rsidR="00220E9C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C1B" w:rsidRPr="00891C1B" w14:paraId="46910231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7C3D7" w14:textId="1CE41973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0E977" w14:textId="4644737F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Хуркачовка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97CAF" w14:textId="24B2AC53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19AA8055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DE99E" w14:textId="089D7D7F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C827BD" w14:textId="220CCB32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Любовня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97997" w14:textId="5CB40B2B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69713123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9F4B3" w14:textId="34ED247C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D5D3B" w14:textId="429D8229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EE70FC" w14:textId="28DBFBD4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56143F4C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A2769" w14:textId="7002C28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6C614" w14:textId="341FC020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Хотьяновка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9CC6C" w14:textId="00D2750A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577AB5D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D2E4F" w14:textId="74F4D7AB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767587" w14:textId="309109A4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6E0E6D">
              <w:rPr>
                <w:rFonts w:ascii="Times New Roman" w:hAnsi="Times New Roman" w:cs="Times New Roman"/>
                <w:sz w:val="24"/>
                <w:szCs w:val="24"/>
              </w:rPr>
              <w:t>Боршня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773F1" w14:textId="13C34F62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  <w:tr w:rsidR="00891C1B" w:rsidRPr="00891C1B" w14:paraId="0F9B4A9E" w14:textId="77777777" w:rsidTr="008D0A1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5B4D9" w14:textId="20F1BD38" w:rsidR="00891C1B" w:rsidRPr="00642826" w:rsidRDefault="00891C1B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82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27CD2A" w14:textId="1E764A54" w:rsidR="00891C1B" w:rsidRPr="00642826" w:rsidRDefault="006E0E6D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Новоивановский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6800D" w14:textId="3DB3028A" w:rsidR="00891C1B" w:rsidRPr="00642826" w:rsidRDefault="00220E9C" w:rsidP="00642826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Огороженные з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t>емельные участки, находящиеся в пользовании или собственности владельца домашнего животного.</w:t>
            </w:r>
            <w:r w:rsidR="00891C1B" w:rsidRPr="00642826">
              <w:rPr>
                <w:rFonts w:ascii="Times New Roman" w:hAnsi="Times New Roman" w:cs="Times New Roman"/>
                <w:sz w:val="24"/>
                <w:szCs w:val="24"/>
              </w:rPr>
              <w:br/>
              <w:t>Зоны естественной растительности, находящиеся за границами жилого сектора и общественных мест.</w:t>
            </w:r>
          </w:p>
        </w:tc>
      </w:tr>
    </w:tbl>
    <w:p w14:paraId="3A0CBA6E" w14:textId="6B4887F8" w:rsidR="00FF5C57" w:rsidRPr="00891C1B" w:rsidRDefault="00FF5C57" w:rsidP="00FF5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F8FFD0" w14:textId="77777777" w:rsidR="00D97347" w:rsidRPr="00D97347" w:rsidRDefault="00D97347" w:rsidP="00D97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D97347" w:rsidRPr="00D97347" w:rsidSect="008A2265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8AD8" w14:textId="77777777" w:rsidR="00B74FD8" w:rsidRDefault="00B74FD8" w:rsidP="00730737">
      <w:pPr>
        <w:spacing w:after="0" w:line="240" w:lineRule="auto"/>
      </w:pPr>
      <w:r>
        <w:separator/>
      </w:r>
    </w:p>
  </w:endnote>
  <w:endnote w:type="continuationSeparator" w:id="0">
    <w:p w14:paraId="4B7A6ADE" w14:textId="77777777" w:rsidR="00B74FD8" w:rsidRDefault="00B74FD8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FCF3" w14:textId="77777777" w:rsidR="00B74FD8" w:rsidRDefault="00B74FD8" w:rsidP="00730737">
      <w:pPr>
        <w:spacing w:after="0" w:line="240" w:lineRule="auto"/>
      </w:pPr>
      <w:r>
        <w:separator/>
      </w:r>
    </w:p>
  </w:footnote>
  <w:footnote w:type="continuationSeparator" w:id="0">
    <w:p w14:paraId="235A189C" w14:textId="77777777" w:rsidR="00B74FD8" w:rsidRDefault="00B74FD8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2A90E" w14:textId="77777777" w:rsidR="00094A3C" w:rsidRPr="00730737" w:rsidRDefault="00094A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12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5C76DF" w14:textId="77777777" w:rsidR="00094A3C" w:rsidRDefault="00094A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9696773">
    <w:abstractNumId w:val="0"/>
  </w:num>
  <w:num w:numId="2" w16cid:durableId="27436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A2"/>
    <w:rsid w:val="000152EC"/>
    <w:rsid w:val="0001677F"/>
    <w:rsid w:val="000252B9"/>
    <w:rsid w:val="0005750F"/>
    <w:rsid w:val="000808C1"/>
    <w:rsid w:val="00094A3C"/>
    <w:rsid w:val="000A66A5"/>
    <w:rsid w:val="000D13F6"/>
    <w:rsid w:val="00107DD0"/>
    <w:rsid w:val="00116D1C"/>
    <w:rsid w:val="001417AA"/>
    <w:rsid w:val="00145250"/>
    <w:rsid w:val="00151F9C"/>
    <w:rsid w:val="00187EA1"/>
    <w:rsid w:val="001972D6"/>
    <w:rsid w:val="001A33C0"/>
    <w:rsid w:val="001B178E"/>
    <w:rsid w:val="001C06B0"/>
    <w:rsid w:val="001C77B0"/>
    <w:rsid w:val="001D7BC1"/>
    <w:rsid w:val="001F2367"/>
    <w:rsid w:val="00214739"/>
    <w:rsid w:val="00215159"/>
    <w:rsid w:val="00217120"/>
    <w:rsid w:val="00220E9C"/>
    <w:rsid w:val="0022527C"/>
    <w:rsid w:val="0022721F"/>
    <w:rsid w:val="002318A4"/>
    <w:rsid w:val="0029491E"/>
    <w:rsid w:val="002953CF"/>
    <w:rsid w:val="002B54B5"/>
    <w:rsid w:val="002B59E9"/>
    <w:rsid w:val="002E5100"/>
    <w:rsid w:val="003102F7"/>
    <w:rsid w:val="0032775D"/>
    <w:rsid w:val="003472E8"/>
    <w:rsid w:val="0039241C"/>
    <w:rsid w:val="00392E4B"/>
    <w:rsid w:val="00395CC1"/>
    <w:rsid w:val="003965FA"/>
    <w:rsid w:val="00397AF6"/>
    <w:rsid w:val="003A4AAA"/>
    <w:rsid w:val="003D16A2"/>
    <w:rsid w:val="003D3C79"/>
    <w:rsid w:val="003E7195"/>
    <w:rsid w:val="003E75CE"/>
    <w:rsid w:val="003E7CA0"/>
    <w:rsid w:val="003F680A"/>
    <w:rsid w:val="00410BBE"/>
    <w:rsid w:val="004474C6"/>
    <w:rsid w:val="004513C0"/>
    <w:rsid w:val="00453325"/>
    <w:rsid w:val="00461D55"/>
    <w:rsid w:val="004729FC"/>
    <w:rsid w:val="00487B73"/>
    <w:rsid w:val="00490F16"/>
    <w:rsid w:val="004A3193"/>
    <w:rsid w:val="004B0027"/>
    <w:rsid w:val="004D13D1"/>
    <w:rsid w:val="004F40A3"/>
    <w:rsid w:val="005139A4"/>
    <w:rsid w:val="0051583F"/>
    <w:rsid w:val="00520D63"/>
    <w:rsid w:val="005235F6"/>
    <w:rsid w:val="005515EA"/>
    <w:rsid w:val="00557AEF"/>
    <w:rsid w:val="00566575"/>
    <w:rsid w:val="00587B7B"/>
    <w:rsid w:val="005A3BBF"/>
    <w:rsid w:val="005B5574"/>
    <w:rsid w:val="005C1867"/>
    <w:rsid w:val="005D3146"/>
    <w:rsid w:val="00637FC0"/>
    <w:rsid w:val="00642826"/>
    <w:rsid w:val="006446DC"/>
    <w:rsid w:val="00647907"/>
    <w:rsid w:val="006540B7"/>
    <w:rsid w:val="00676C06"/>
    <w:rsid w:val="006C36AF"/>
    <w:rsid w:val="006C3A0F"/>
    <w:rsid w:val="006C5019"/>
    <w:rsid w:val="006E0E6D"/>
    <w:rsid w:val="006E499A"/>
    <w:rsid w:val="006F34D0"/>
    <w:rsid w:val="0070295E"/>
    <w:rsid w:val="00727171"/>
    <w:rsid w:val="00730737"/>
    <w:rsid w:val="0073176B"/>
    <w:rsid w:val="00765AB7"/>
    <w:rsid w:val="00780F51"/>
    <w:rsid w:val="007C2A84"/>
    <w:rsid w:val="007C7E08"/>
    <w:rsid w:val="007F1213"/>
    <w:rsid w:val="008041A7"/>
    <w:rsid w:val="008102C4"/>
    <w:rsid w:val="008142D4"/>
    <w:rsid w:val="008214DB"/>
    <w:rsid w:val="00823D97"/>
    <w:rsid w:val="00847AFF"/>
    <w:rsid w:val="0085319D"/>
    <w:rsid w:val="00874870"/>
    <w:rsid w:val="00881A20"/>
    <w:rsid w:val="00887696"/>
    <w:rsid w:val="00891C1B"/>
    <w:rsid w:val="00897C18"/>
    <w:rsid w:val="008A2265"/>
    <w:rsid w:val="008B678F"/>
    <w:rsid w:val="008C12A7"/>
    <w:rsid w:val="008C4EE7"/>
    <w:rsid w:val="008D695C"/>
    <w:rsid w:val="008D7B4D"/>
    <w:rsid w:val="008F659A"/>
    <w:rsid w:val="00917817"/>
    <w:rsid w:val="0092641A"/>
    <w:rsid w:val="00931FB8"/>
    <w:rsid w:val="00942883"/>
    <w:rsid w:val="009531B7"/>
    <w:rsid w:val="00955E5F"/>
    <w:rsid w:val="00957AFB"/>
    <w:rsid w:val="009A32A7"/>
    <w:rsid w:val="009A4209"/>
    <w:rsid w:val="009B6548"/>
    <w:rsid w:val="009B6716"/>
    <w:rsid w:val="009B73C3"/>
    <w:rsid w:val="009D0622"/>
    <w:rsid w:val="00A050EB"/>
    <w:rsid w:val="00A36F18"/>
    <w:rsid w:val="00A623A1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01272"/>
    <w:rsid w:val="00B44660"/>
    <w:rsid w:val="00B44C78"/>
    <w:rsid w:val="00B45A27"/>
    <w:rsid w:val="00B567A3"/>
    <w:rsid w:val="00B74FD8"/>
    <w:rsid w:val="00B92C9F"/>
    <w:rsid w:val="00BA1B6A"/>
    <w:rsid w:val="00BA4E8B"/>
    <w:rsid w:val="00BA52AD"/>
    <w:rsid w:val="00BC50B6"/>
    <w:rsid w:val="00BE398C"/>
    <w:rsid w:val="00C054D5"/>
    <w:rsid w:val="00C261C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36E2"/>
    <w:rsid w:val="00D261C3"/>
    <w:rsid w:val="00D46B0C"/>
    <w:rsid w:val="00D625F2"/>
    <w:rsid w:val="00D67FFA"/>
    <w:rsid w:val="00D77513"/>
    <w:rsid w:val="00D97347"/>
    <w:rsid w:val="00DC5D8C"/>
    <w:rsid w:val="00DC64EA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5179B"/>
    <w:rsid w:val="00E5398F"/>
    <w:rsid w:val="00E63D31"/>
    <w:rsid w:val="00E64A41"/>
    <w:rsid w:val="00EA6EC6"/>
    <w:rsid w:val="00ED0860"/>
    <w:rsid w:val="00EF4DE2"/>
    <w:rsid w:val="00EF6432"/>
    <w:rsid w:val="00F1499D"/>
    <w:rsid w:val="00F1512F"/>
    <w:rsid w:val="00F15566"/>
    <w:rsid w:val="00F31FD3"/>
    <w:rsid w:val="00F37B99"/>
    <w:rsid w:val="00F425B2"/>
    <w:rsid w:val="00F5079A"/>
    <w:rsid w:val="00F90ED6"/>
    <w:rsid w:val="00F95C53"/>
    <w:rsid w:val="00FA6E60"/>
    <w:rsid w:val="00FA7064"/>
    <w:rsid w:val="00FB5251"/>
    <w:rsid w:val="00FB63CB"/>
    <w:rsid w:val="00FE0EC1"/>
    <w:rsid w:val="00FE1A46"/>
    <w:rsid w:val="00FE493E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594"/>
  <w15:docId w15:val="{94A67B08-8EE6-42FF-8D02-BFD8FF18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</w:style>
  <w:style w:type="paragraph" w:styleId="6">
    <w:name w:val="heading 6"/>
    <w:basedOn w:val="a"/>
    <w:next w:val="a"/>
    <w:link w:val="60"/>
    <w:qFormat/>
    <w:rsid w:val="003D16A2"/>
    <w:pPr>
      <w:spacing w:before="240" w:after="60"/>
      <w:outlineLvl w:val="5"/>
    </w:pPr>
    <w:rPr>
      <w:rFonts w:ascii="Calibri" w:eastAsia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16A2"/>
    <w:rPr>
      <w:rFonts w:ascii="Calibri" w:eastAsia="Calibri" w:hAnsi="Calibri" w:cs="Times New Roman"/>
      <w:b/>
      <w:bCs/>
    </w:rPr>
  </w:style>
  <w:style w:type="paragraph" w:customStyle="1" w:styleId="ConsPlusNormal">
    <w:name w:val="ConsPlusNormal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ConsPlusNonformat">
    <w:name w:val="ConsPlusNonformat"/>
    <w:rsid w:val="003D16A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">
    <w:name w:val="f"/>
    <w:basedOn w:val="a"/>
    <w:qFormat/>
    <w:rsid w:val="00DD10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qFormat/>
    <w:rsid w:val="00DD100E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unhideWhenUsed/>
    <w:rsid w:val="00DD1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7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37"/>
  </w:style>
  <w:style w:type="paragraph" w:styleId="a7">
    <w:name w:val="footer"/>
    <w:basedOn w:val="a"/>
    <w:link w:val="a8"/>
    <w:uiPriority w:val="99"/>
    <w:semiHidden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737"/>
  </w:style>
  <w:style w:type="paragraph" w:styleId="a9">
    <w:name w:val="footnote text"/>
    <w:basedOn w:val="a"/>
    <w:link w:val="aa"/>
    <w:uiPriority w:val="99"/>
    <w:semiHidden/>
    <w:unhideWhenUsed/>
    <w:rsid w:val="0073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73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737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730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073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073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02BA3"/>
  </w:style>
  <w:style w:type="paragraph" w:styleId="af2">
    <w:name w:val="Title"/>
    <w:basedOn w:val="a"/>
    <w:link w:val="af3"/>
    <w:qFormat/>
    <w:rsid w:val="00C703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C70314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6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2022-02-28T09:07:00Z</cp:lastPrinted>
  <dcterms:created xsi:type="dcterms:W3CDTF">2019-03-05T05:57:00Z</dcterms:created>
  <dcterms:modified xsi:type="dcterms:W3CDTF">2026-03-27T09:12:00Z</dcterms:modified>
</cp:coreProperties>
</file>