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7506"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9C136D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461401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1E409A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453CD1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 xml:space="preserve">ИНФОРМАЦИОННЫЙ </w:t>
      </w:r>
    </w:p>
    <w:p w14:paraId="7DF0FC9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БЮЛЛЕТЕНЬ</w:t>
      </w:r>
    </w:p>
    <w:p w14:paraId="2117475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195CE1"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90CF00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0609FD8" w14:textId="2F3B3F1D" w:rsidR="00E33945" w:rsidRPr="006602F8"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w:t>
      </w:r>
      <w:r w:rsidR="00E33945">
        <w:rPr>
          <w:b/>
          <w:sz w:val="40"/>
          <w:szCs w:val="40"/>
        </w:rPr>
        <w:t>ЕЛЕЦКОГО СЕЛЬСКОГО ПОСЕЛЕНИЯ</w:t>
      </w:r>
    </w:p>
    <w:p w14:paraId="25E10BD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5911ACA"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ABD9AB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E618F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4582FB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2C6378" w14:textId="4F306BFF" w:rsidR="00E33945"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 (</w:t>
      </w:r>
      <w:r w:rsidR="00676CEB">
        <w:rPr>
          <w:b/>
          <w:sz w:val="40"/>
          <w:szCs w:val="40"/>
        </w:rPr>
        <w:t>3</w:t>
      </w:r>
      <w:r w:rsidRPr="006602F8">
        <w:rPr>
          <w:b/>
          <w:sz w:val="40"/>
          <w:szCs w:val="40"/>
        </w:rPr>
        <w:t>) / 202</w:t>
      </w:r>
      <w:r w:rsidR="00912A37">
        <w:rPr>
          <w:b/>
          <w:sz w:val="40"/>
          <w:szCs w:val="40"/>
        </w:rPr>
        <w:t>5</w:t>
      </w:r>
      <w:r w:rsidRPr="006602F8">
        <w:rPr>
          <w:b/>
          <w:sz w:val="40"/>
          <w:szCs w:val="40"/>
        </w:rPr>
        <w:t>г.</w:t>
      </w:r>
    </w:p>
    <w:p w14:paraId="6FF0A51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p>
    <w:p w14:paraId="7DFA73E4" w14:textId="262FB8E6" w:rsidR="00E33945" w:rsidRPr="006602F8" w:rsidRDefault="00676CE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04</w:t>
      </w:r>
      <w:r w:rsidR="00E33945">
        <w:rPr>
          <w:b/>
          <w:sz w:val="40"/>
          <w:szCs w:val="40"/>
        </w:rPr>
        <w:t xml:space="preserve"> </w:t>
      </w:r>
      <w:r>
        <w:rPr>
          <w:b/>
          <w:sz w:val="40"/>
          <w:szCs w:val="40"/>
        </w:rPr>
        <w:t>марта</w:t>
      </w:r>
      <w:r w:rsidR="00E33945" w:rsidRPr="006602F8">
        <w:rPr>
          <w:b/>
          <w:sz w:val="40"/>
          <w:szCs w:val="40"/>
        </w:rPr>
        <w:t xml:space="preserve"> 202</w:t>
      </w:r>
      <w:r w:rsidR="00912A37">
        <w:rPr>
          <w:b/>
          <w:sz w:val="40"/>
          <w:szCs w:val="40"/>
        </w:rPr>
        <w:t>5</w:t>
      </w:r>
      <w:r w:rsidR="00E33945" w:rsidRPr="006602F8">
        <w:rPr>
          <w:b/>
          <w:sz w:val="40"/>
          <w:szCs w:val="40"/>
        </w:rPr>
        <w:t xml:space="preserve"> года</w:t>
      </w:r>
    </w:p>
    <w:p w14:paraId="0C3CDA8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97574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9FB7B5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FB83FFA" w14:textId="1FD28467" w:rsidR="00E33945"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С</w:t>
      </w:r>
      <w:r w:rsidR="00E33945">
        <w:rPr>
          <w:b/>
          <w:sz w:val="40"/>
          <w:szCs w:val="40"/>
        </w:rPr>
        <w:t>елец 202</w:t>
      </w:r>
      <w:r w:rsidR="00912A37">
        <w:rPr>
          <w:b/>
          <w:sz w:val="40"/>
          <w:szCs w:val="40"/>
        </w:rPr>
        <w:t>5</w:t>
      </w:r>
    </w:p>
    <w:p w14:paraId="5838E01D"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2E1DB1C"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23AEF09"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B87943E"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070E437"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AC7678D" w14:textId="77777777" w:rsidR="00FA1496" w:rsidRPr="006602F8"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A7B459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3628AD4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14:paraId="518D7D2D" w14:textId="77777777" w:rsidR="00E33945" w:rsidRDefault="00E33945" w:rsidP="00E33945">
      <w:pPr>
        <w:rPr>
          <w:spacing w:val="0"/>
          <w:sz w:val="24"/>
          <w:szCs w:val="24"/>
        </w:rPr>
      </w:pPr>
    </w:p>
    <w:p w14:paraId="69640D72" w14:textId="77777777" w:rsidR="00792BA7" w:rsidRDefault="00792BA7" w:rsidP="00E53140">
      <w:pPr>
        <w:jc w:val="center"/>
        <w:rPr>
          <w:b/>
          <w:spacing w:val="0"/>
        </w:rPr>
      </w:pPr>
    </w:p>
    <w:p w14:paraId="2374A55F" w14:textId="77777777" w:rsidR="00792BA7" w:rsidRDefault="00792BA7" w:rsidP="00E53140">
      <w:pPr>
        <w:jc w:val="center"/>
        <w:rPr>
          <w:b/>
          <w:spacing w:val="0"/>
        </w:rPr>
      </w:pPr>
    </w:p>
    <w:p w14:paraId="03381773" w14:textId="77777777" w:rsidR="00792BA7" w:rsidRDefault="00792BA7" w:rsidP="00E53140">
      <w:pPr>
        <w:jc w:val="center"/>
        <w:rPr>
          <w:b/>
          <w:spacing w:val="0"/>
        </w:rPr>
      </w:pPr>
    </w:p>
    <w:p w14:paraId="7CE04F07" w14:textId="77777777" w:rsidR="00792BA7" w:rsidRDefault="00792BA7" w:rsidP="00E53140">
      <w:pPr>
        <w:jc w:val="center"/>
        <w:rPr>
          <w:b/>
          <w:spacing w:val="0"/>
        </w:rPr>
      </w:pPr>
    </w:p>
    <w:p w14:paraId="5CFC1C42" w14:textId="77777777" w:rsidR="00282333" w:rsidRDefault="00282333" w:rsidP="005A686B">
      <w:pPr>
        <w:widowControl w:val="0"/>
        <w:autoSpaceDE w:val="0"/>
        <w:autoSpaceDN w:val="0"/>
        <w:adjustRightInd w:val="0"/>
        <w:jc w:val="both"/>
        <w:rPr>
          <w:b/>
          <w:bCs/>
          <w:spacing w:val="0"/>
          <w:sz w:val="24"/>
          <w:szCs w:val="24"/>
        </w:rPr>
      </w:pPr>
    </w:p>
    <w:p w14:paraId="6833B595" w14:textId="77777777" w:rsidR="003415D4" w:rsidRPr="003415D4" w:rsidRDefault="003415D4" w:rsidP="003415D4">
      <w:pPr>
        <w:jc w:val="center"/>
        <w:rPr>
          <w:b/>
          <w:spacing w:val="0"/>
          <w:sz w:val="26"/>
          <w:szCs w:val="26"/>
        </w:rPr>
      </w:pPr>
      <w:r w:rsidRPr="003415D4">
        <w:rPr>
          <w:b/>
          <w:spacing w:val="0"/>
          <w:sz w:val="26"/>
          <w:szCs w:val="26"/>
        </w:rPr>
        <w:t>РОССИЙСКАЯ ФЕДЕРАЦИЯ</w:t>
      </w:r>
    </w:p>
    <w:p w14:paraId="22C9F809" w14:textId="77777777" w:rsidR="003415D4" w:rsidRPr="003415D4" w:rsidRDefault="003415D4" w:rsidP="003415D4">
      <w:pPr>
        <w:jc w:val="center"/>
        <w:rPr>
          <w:b/>
          <w:spacing w:val="0"/>
          <w:sz w:val="26"/>
          <w:szCs w:val="26"/>
        </w:rPr>
      </w:pPr>
      <w:r w:rsidRPr="003415D4">
        <w:rPr>
          <w:b/>
          <w:spacing w:val="0"/>
          <w:sz w:val="26"/>
          <w:szCs w:val="26"/>
        </w:rPr>
        <w:t>БРЯНСКАЯ ОБЛАСТЬ</w:t>
      </w:r>
    </w:p>
    <w:p w14:paraId="393D421E" w14:textId="77777777" w:rsidR="003415D4" w:rsidRPr="003415D4" w:rsidRDefault="003415D4" w:rsidP="003415D4">
      <w:pPr>
        <w:jc w:val="center"/>
        <w:rPr>
          <w:b/>
          <w:spacing w:val="0"/>
          <w:sz w:val="26"/>
          <w:szCs w:val="26"/>
        </w:rPr>
      </w:pPr>
      <w:r w:rsidRPr="003415D4">
        <w:rPr>
          <w:b/>
          <w:spacing w:val="0"/>
          <w:sz w:val="26"/>
          <w:szCs w:val="26"/>
        </w:rPr>
        <w:t>СЕЛЕЦКИЙ СЕЛЬСКИЙ СОВЕТ НАРОДНЫХ ДЕПУТАТОВ</w:t>
      </w:r>
    </w:p>
    <w:p w14:paraId="7E1E525C" w14:textId="77777777" w:rsidR="003415D4" w:rsidRPr="003415D4" w:rsidRDefault="003415D4" w:rsidP="003415D4">
      <w:pPr>
        <w:jc w:val="center"/>
        <w:rPr>
          <w:b/>
          <w:spacing w:val="0"/>
          <w:sz w:val="26"/>
          <w:szCs w:val="26"/>
        </w:rPr>
      </w:pPr>
      <w:r w:rsidRPr="003415D4">
        <w:rPr>
          <w:b/>
          <w:spacing w:val="0"/>
          <w:sz w:val="26"/>
          <w:szCs w:val="26"/>
        </w:rPr>
        <w:t>пятый созыв</w:t>
      </w:r>
    </w:p>
    <w:p w14:paraId="6C4A8EFA" w14:textId="77777777" w:rsidR="003415D4" w:rsidRPr="003415D4" w:rsidRDefault="003415D4" w:rsidP="003415D4">
      <w:pPr>
        <w:jc w:val="center"/>
        <w:rPr>
          <w:spacing w:val="0"/>
          <w:sz w:val="26"/>
          <w:szCs w:val="26"/>
        </w:rPr>
      </w:pPr>
    </w:p>
    <w:p w14:paraId="035BFAE5" w14:textId="77777777" w:rsidR="003415D4" w:rsidRPr="003415D4" w:rsidRDefault="003415D4" w:rsidP="003415D4">
      <w:pPr>
        <w:jc w:val="center"/>
        <w:rPr>
          <w:b/>
          <w:spacing w:val="0"/>
          <w:sz w:val="26"/>
          <w:szCs w:val="26"/>
        </w:rPr>
      </w:pPr>
      <w:r w:rsidRPr="003415D4">
        <w:rPr>
          <w:b/>
          <w:spacing w:val="0"/>
          <w:sz w:val="26"/>
          <w:szCs w:val="26"/>
        </w:rPr>
        <w:t>ПРОТОКОЛ</w:t>
      </w:r>
    </w:p>
    <w:p w14:paraId="7AB4D038" w14:textId="77777777" w:rsidR="003415D4" w:rsidRPr="003415D4" w:rsidRDefault="003415D4" w:rsidP="003415D4">
      <w:pPr>
        <w:jc w:val="center"/>
        <w:rPr>
          <w:spacing w:val="0"/>
          <w:sz w:val="26"/>
          <w:szCs w:val="26"/>
        </w:rPr>
      </w:pPr>
      <w:r w:rsidRPr="003415D4">
        <w:rPr>
          <w:spacing w:val="0"/>
          <w:sz w:val="26"/>
          <w:szCs w:val="26"/>
        </w:rPr>
        <w:t xml:space="preserve">публичных слушаний по вопросу обсуждения проекта решения </w:t>
      </w:r>
    </w:p>
    <w:p w14:paraId="05A4FAEB" w14:textId="77777777" w:rsidR="003415D4" w:rsidRPr="003415D4" w:rsidRDefault="003415D4" w:rsidP="003415D4">
      <w:pPr>
        <w:jc w:val="center"/>
        <w:rPr>
          <w:spacing w:val="0"/>
          <w:sz w:val="26"/>
          <w:szCs w:val="26"/>
        </w:rPr>
      </w:pPr>
      <w:r w:rsidRPr="003415D4">
        <w:rPr>
          <w:spacing w:val="0"/>
          <w:sz w:val="26"/>
          <w:szCs w:val="26"/>
        </w:rPr>
        <w:t xml:space="preserve">Селецкого сельского Совета народных депутатов </w:t>
      </w:r>
    </w:p>
    <w:p w14:paraId="253AC58A" w14:textId="77777777" w:rsidR="003415D4" w:rsidRPr="003415D4" w:rsidRDefault="003415D4" w:rsidP="003415D4">
      <w:pPr>
        <w:jc w:val="center"/>
        <w:rPr>
          <w:spacing w:val="0"/>
          <w:sz w:val="26"/>
          <w:szCs w:val="26"/>
        </w:rPr>
      </w:pPr>
      <w:r w:rsidRPr="003415D4">
        <w:rPr>
          <w:spacing w:val="0"/>
          <w:sz w:val="26"/>
          <w:szCs w:val="26"/>
        </w:rPr>
        <w:t xml:space="preserve">"О внесении изменений в </w:t>
      </w:r>
    </w:p>
    <w:p w14:paraId="5AB91380" w14:textId="77777777" w:rsidR="003415D4" w:rsidRPr="003415D4" w:rsidRDefault="003415D4" w:rsidP="003415D4">
      <w:pPr>
        <w:jc w:val="center"/>
        <w:rPr>
          <w:spacing w:val="0"/>
          <w:sz w:val="26"/>
          <w:szCs w:val="26"/>
        </w:rPr>
      </w:pPr>
      <w:r w:rsidRPr="003415D4">
        <w:rPr>
          <w:spacing w:val="0"/>
          <w:sz w:val="26"/>
          <w:szCs w:val="26"/>
        </w:rPr>
        <w:t>Устав Селецкого сельского поселения Трубчевского муниципального района Брянской области в новой редакции"</w:t>
      </w:r>
    </w:p>
    <w:p w14:paraId="092E0393" w14:textId="77777777" w:rsidR="003415D4" w:rsidRPr="003415D4" w:rsidRDefault="003415D4" w:rsidP="003415D4">
      <w:pPr>
        <w:jc w:val="center"/>
        <w:rPr>
          <w:spacing w:val="0"/>
          <w:sz w:val="26"/>
          <w:szCs w:val="26"/>
        </w:rPr>
      </w:pPr>
    </w:p>
    <w:p w14:paraId="454BCB5C" w14:textId="77777777" w:rsidR="003415D4" w:rsidRPr="003415D4" w:rsidRDefault="003415D4" w:rsidP="003415D4">
      <w:pPr>
        <w:ind w:left="4248" w:firstLine="708"/>
        <w:rPr>
          <w:spacing w:val="0"/>
          <w:sz w:val="26"/>
          <w:szCs w:val="26"/>
        </w:rPr>
      </w:pPr>
      <w:r w:rsidRPr="003415D4">
        <w:rPr>
          <w:spacing w:val="0"/>
          <w:sz w:val="26"/>
          <w:szCs w:val="26"/>
        </w:rPr>
        <w:t>03.03. 2025 года</w:t>
      </w:r>
    </w:p>
    <w:p w14:paraId="07C561AA" w14:textId="77777777" w:rsidR="003415D4" w:rsidRPr="003415D4" w:rsidRDefault="003415D4" w:rsidP="003415D4">
      <w:pPr>
        <w:jc w:val="both"/>
        <w:rPr>
          <w:spacing w:val="0"/>
          <w:sz w:val="26"/>
          <w:szCs w:val="26"/>
        </w:rPr>
      </w:pP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t>10: 00 час.</w:t>
      </w:r>
    </w:p>
    <w:p w14:paraId="3A40770C" w14:textId="77777777" w:rsidR="003415D4" w:rsidRPr="003415D4" w:rsidRDefault="003415D4" w:rsidP="003415D4">
      <w:pPr>
        <w:jc w:val="both"/>
        <w:rPr>
          <w:spacing w:val="0"/>
          <w:sz w:val="26"/>
          <w:szCs w:val="26"/>
        </w:rPr>
      </w:pP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t>здание Селецкой сельской</w:t>
      </w:r>
    </w:p>
    <w:p w14:paraId="5623DB5A" w14:textId="77777777" w:rsidR="003415D4" w:rsidRPr="003415D4" w:rsidRDefault="003415D4" w:rsidP="003415D4">
      <w:pPr>
        <w:jc w:val="both"/>
        <w:rPr>
          <w:spacing w:val="0"/>
          <w:sz w:val="26"/>
          <w:szCs w:val="26"/>
        </w:rPr>
      </w:pP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t>администрации</w:t>
      </w:r>
    </w:p>
    <w:p w14:paraId="38A2FD4A" w14:textId="77777777" w:rsidR="003415D4" w:rsidRPr="003415D4" w:rsidRDefault="003415D4" w:rsidP="003415D4">
      <w:pPr>
        <w:jc w:val="both"/>
        <w:rPr>
          <w:spacing w:val="0"/>
          <w:sz w:val="26"/>
          <w:szCs w:val="26"/>
        </w:rPr>
      </w:pPr>
    </w:p>
    <w:p w14:paraId="5FDBC172" w14:textId="77777777" w:rsidR="003415D4" w:rsidRPr="003415D4" w:rsidRDefault="003415D4" w:rsidP="003415D4">
      <w:pPr>
        <w:jc w:val="both"/>
        <w:rPr>
          <w:spacing w:val="0"/>
          <w:sz w:val="26"/>
          <w:szCs w:val="26"/>
        </w:rPr>
      </w:pPr>
      <w:r w:rsidRPr="003415D4">
        <w:rPr>
          <w:spacing w:val="0"/>
          <w:sz w:val="26"/>
          <w:szCs w:val="26"/>
        </w:rPr>
        <w:t xml:space="preserve">Инициатор публичных слушаний </w:t>
      </w:r>
      <w:r w:rsidRPr="003415D4">
        <w:rPr>
          <w:spacing w:val="0"/>
          <w:sz w:val="26"/>
          <w:szCs w:val="26"/>
        </w:rPr>
        <w:tab/>
        <w:t xml:space="preserve">- Селецкий сельский Совет народных </w:t>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t xml:space="preserve">             депутатов.</w:t>
      </w:r>
    </w:p>
    <w:p w14:paraId="0C9909C9" w14:textId="77777777" w:rsidR="003415D4" w:rsidRPr="003415D4" w:rsidRDefault="003415D4" w:rsidP="003415D4">
      <w:pPr>
        <w:jc w:val="both"/>
        <w:rPr>
          <w:spacing w:val="0"/>
          <w:sz w:val="26"/>
          <w:szCs w:val="26"/>
        </w:rPr>
      </w:pPr>
      <w:r w:rsidRPr="003415D4">
        <w:rPr>
          <w:spacing w:val="0"/>
          <w:sz w:val="26"/>
          <w:szCs w:val="26"/>
        </w:rPr>
        <w:t>Проводит публичные слушания</w:t>
      </w:r>
      <w:r w:rsidRPr="003415D4">
        <w:rPr>
          <w:spacing w:val="0"/>
          <w:sz w:val="26"/>
          <w:szCs w:val="26"/>
        </w:rPr>
        <w:tab/>
      </w:r>
      <w:r w:rsidRPr="003415D4">
        <w:rPr>
          <w:spacing w:val="0"/>
          <w:sz w:val="26"/>
          <w:szCs w:val="26"/>
        </w:rPr>
        <w:tab/>
        <w:t xml:space="preserve">- Селецкий сельский Совет народных </w:t>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t xml:space="preserve">             депутатов.</w:t>
      </w:r>
    </w:p>
    <w:p w14:paraId="66190F8D" w14:textId="77777777" w:rsidR="003415D4" w:rsidRPr="003415D4" w:rsidRDefault="003415D4" w:rsidP="003415D4">
      <w:pPr>
        <w:jc w:val="both"/>
        <w:rPr>
          <w:spacing w:val="0"/>
          <w:sz w:val="26"/>
          <w:szCs w:val="26"/>
        </w:rPr>
      </w:pPr>
    </w:p>
    <w:p w14:paraId="6A768284" w14:textId="77777777" w:rsidR="003415D4" w:rsidRPr="003415D4" w:rsidRDefault="003415D4" w:rsidP="003415D4">
      <w:pPr>
        <w:jc w:val="center"/>
        <w:rPr>
          <w:b/>
          <w:spacing w:val="0"/>
          <w:sz w:val="26"/>
          <w:szCs w:val="26"/>
        </w:rPr>
      </w:pPr>
      <w:r w:rsidRPr="003415D4">
        <w:rPr>
          <w:b/>
          <w:spacing w:val="0"/>
          <w:sz w:val="26"/>
          <w:szCs w:val="26"/>
        </w:rPr>
        <w:t>ПРЕЗИДИУМ</w:t>
      </w:r>
    </w:p>
    <w:p w14:paraId="5F79EA2D" w14:textId="77777777" w:rsidR="003415D4" w:rsidRPr="003415D4" w:rsidRDefault="003415D4" w:rsidP="003415D4">
      <w:pPr>
        <w:ind w:left="3960" w:hanging="3960"/>
        <w:jc w:val="both"/>
        <w:rPr>
          <w:spacing w:val="0"/>
          <w:sz w:val="26"/>
          <w:szCs w:val="26"/>
        </w:rPr>
      </w:pPr>
      <w:r w:rsidRPr="003415D4">
        <w:rPr>
          <w:spacing w:val="0"/>
          <w:sz w:val="26"/>
          <w:szCs w:val="26"/>
        </w:rPr>
        <w:t xml:space="preserve">Малаев Николай Михайлович </w:t>
      </w:r>
      <w:r w:rsidRPr="003415D4">
        <w:rPr>
          <w:spacing w:val="0"/>
          <w:sz w:val="26"/>
          <w:szCs w:val="26"/>
        </w:rPr>
        <w:tab/>
        <w:t xml:space="preserve">- Глава Селецкого сельского поселения,             </w:t>
      </w:r>
    </w:p>
    <w:p w14:paraId="6319B396" w14:textId="77777777" w:rsidR="003415D4" w:rsidRPr="003415D4" w:rsidRDefault="003415D4" w:rsidP="003415D4">
      <w:pPr>
        <w:ind w:left="3960" w:hanging="3960"/>
        <w:jc w:val="both"/>
        <w:rPr>
          <w:spacing w:val="0"/>
          <w:sz w:val="26"/>
          <w:szCs w:val="26"/>
        </w:rPr>
      </w:pPr>
      <w:r w:rsidRPr="003415D4">
        <w:rPr>
          <w:spacing w:val="0"/>
          <w:sz w:val="26"/>
          <w:szCs w:val="26"/>
        </w:rPr>
        <w:t xml:space="preserve">                                                               председатель Оргкомитета.</w:t>
      </w:r>
    </w:p>
    <w:p w14:paraId="6C0B6944" w14:textId="77777777" w:rsidR="003415D4" w:rsidRPr="003415D4" w:rsidRDefault="003415D4" w:rsidP="003415D4">
      <w:pPr>
        <w:jc w:val="both"/>
        <w:rPr>
          <w:spacing w:val="0"/>
          <w:sz w:val="26"/>
          <w:szCs w:val="26"/>
        </w:rPr>
      </w:pPr>
      <w:r w:rsidRPr="003415D4">
        <w:rPr>
          <w:spacing w:val="0"/>
          <w:sz w:val="26"/>
          <w:szCs w:val="26"/>
        </w:rPr>
        <w:tab/>
      </w:r>
    </w:p>
    <w:p w14:paraId="0CD24580" w14:textId="77777777" w:rsidR="003415D4" w:rsidRPr="003415D4" w:rsidRDefault="003415D4" w:rsidP="003415D4">
      <w:pPr>
        <w:ind w:firstLine="708"/>
        <w:jc w:val="both"/>
        <w:rPr>
          <w:spacing w:val="0"/>
          <w:sz w:val="26"/>
          <w:szCs w:val="26"/>
        </w:rPr>
      </w:pPr>
      <w:r w:rsidRPr="003415D4">
        <w:rPr>
          <w:b/>
          <w:spacing w:val="0"/>
          <w:sz w:val="26"/>
          <w:szCs w:val="26"/>
        </w:rPr>
        <w:t xml:space="preserve">Председательствующий: </w:t>
      </w:r>
      <w:r w:rsidRPr="003415D4">
        <w:rPr>
          <w:spacing w:val="0"/>
          <w:sz w:val="26"/>
          <w:szCs w:val="26"/>
        </w:rPr>
        <w:tab/>
        <w:t>Малаев Н.М</w:t>
      </w:r>
    </w:p>
    <w:p w14:paraId="79C0F346" w14:textId="77777777" w:rsidR="003415D4" w:rsidRPr="003415D4" w:rsidRDefault="003415D4" w:rsidP="003415D4">
      <w:pPr>
        <w:jc w:val="both"/>
        <w:rPr>
          <w:spacing w:val="0"/>
          <w:sz w:val="26"/>
          <w:szCs w:val="26"/>
        </w:rPr>
      </w:pPr>
      <w:r w:rsidRPr="003415D4">
        <w:rPr>
          <w:b/>
          <w:spacing w:val="0"/>
          <w:sz w:val="26"/>
          <w:szCs w:val="26"/>
        </w:rPr>
        <w:tab/>
        <w:t>Секретарь:</w:t>
      </w:r>
      <w:r w:rsidRPr="003415D4">
        <w:rPr>
          <w:spacing w:val="0"/>
          <w:sz w:val="26"/>
          <w:szCs w:val="26"/>
        </w:rPr>
        <w:tab/>
        <w:t xml:space="preserve"> </w:t>
      </w:r>
      <w:r w:rsidRPr="003415D4">
        <w:rPr>
          <w:spacing w:val="0"/>
          <w:sz w:val="26"/>
          <w:szCs w:val="26"/>
        </w:rPr>
        <w:tab/>
      </w:r>
      <w:r w:rsidRPr="003415D4">
        <w:rPr>
          <w:spacing w:val="0"/>
          <w:sz w:val="26"/>
          <w:szCs w:val="26"/>
        </w:rPr>
        <w:tab/>
        <w:t xml:space="preserve">           Шарамова Н.М.</w:t>
      </w:r>
    </w:p>
    <w:p w14:paraId="7A41B1F9" w14:textId="77777777" w:rsidR="003415D4" w:rsidRPr="003415D4" w:rsidRDefault="003415D4" w:rsidP="003415D4">
      <w:pPr>
        <w:rPr>
          <w:sz w:val="26"/>
          <w:szCs w:val="26"/>
          <w:shd w:val="clear" w:color="auto" w:fill="FFFFFF"/>
        </w:rPr>
      </w:pPr>
    </w:p>
    <w:p w14:paraId="45558CE0" w14:textId="77777777" w:rsidR="003415D4" w:rsidRPr="003415D4" w:rsidRDefault="003415D4" w:rsidP="003415D4">
      <w:pPr>
        <w:rPr>
          <w:b/>
          <w:spacing w:val="0"/>
          <w:sz w:val="26"/>
          <w:szCs w:val="26"/>
        </w:rPr>
      </w:pPr>
      <w:r w:rsidRPr="003415D4">
        <w:rPr>
          <w:sz w:val="26"/>
          <w:szCs w:val="26"/>
          <w:shd w:val="clear" w:color="auto" w:fill="FFFFFF"/>
        </w:rPr>
        <w:t>В публичных слушаниях принимают участие 15 человек</w:t>
      </w:r>
    </w:p>
    <w:p w14:paraId="7E0A4B1B" w14:textId="77777777" w:rsidR="003415D4" w:rsidRPr="003415D4" w:rsidRDefault="003415D4" w:rsidP="003415D4">
      <w:pPr>
        <w:jc w:val="center"/>
        <w:rPr>
          <w:b/>
          <w:spacing w:val="0"/>
          <w:sz w:val="26"/>
          <w:szCs w:val="26"/>
        </w:rPr>
      </w:pPr>
    </w:p>
    <w:p w14:paraId="6BF053ED" w14:textId="77777777" w:rsidR="003415D4" w:rsidRPr="003415D4" w:rsidRDefault="003415D4" w:rsidP="003415D4">
      <w:pPr>
        <w:jc w:val="center"/>
        <w:rPr>
          <w:b/>
          <w:spacing w:val="0"/>
          <w:sz w:val="26"/>
          <w:szCs w:val="26"/>
        </w:rPr>
      </w:pPr>
      <w:r w:rsidRPr="003415D4">
        <w:rPr>
          <w:b/>
          <w:spacing w:val="0"/>
          <w:sz w:val="26"/>
          <w:szCs w:val="26"/>
        </w:rPr>
        <w:t>Повестка дня:</w:t>
      </w:r>
    </w:p>
    <w:p w14:paraId="7DD09485" w14:textId="77777777" w:rsidR="003415D4" w:rsidRPr="003415D4" w:rsidRDefault="003415D4" w:rsidP="003415D4">
      <w:pPr>
        <w:ind w:firstLine="708"/>
        <w:jc w:val="both"/>
        <w:rPr>
          <w:spacing w:val="0"/>
          <w:sz w:val="26"/>
          <w:szCs w:val="26"/>
        </w:rPr>
      </w:pPr>
      <w:r w:rsidRPr="003415D4">
        <w:rPr>
          <w:spacing w:val="0"/>
          <w:sz w:val="26"/>
          <w:szCs w:val="26"/>
        </w:rPr>
        <w:t>1) Официальное опубликование муниципального правового акта или соглашения, заключенного между органами местного самоуправления.</w:t>
      </w:r>
    </w:p>
    <w:p w14:paraId="45DEA209" w14:textId="77777777" w:rsidR="003415D4" w:rsidRPr="003415D4" w:rsidRDefault="003415D4" w:rsidP="003415D4">
      <w:pPr>
        <w:ind w:firstLine="708"/>
        <w:jc w:val="both"/>
        <w:rPr>
          <w:spacing w:val="0"/>
          <w:sz w:val="26"/>
          <w:szCs w:val="26"/>
        </w:rPr>
      </w:pPr>
    </w:p>
    <w:p w14:paraId="08FB0685" w14:textId="77777777" w:rsidR="003415D4" w:rsidRPr="003415D4" w:rsidRDefault="003415D4" w:rsidP="003415D4">
      <w:pPr>
        <w:jc w:val="both"/>
        <w:rPr>
          <w:spacing w:val="0"/>
          <w:sz w:val="26"/>
          <w:szCs w:val="26"/>
        </w:rPr>
      </w:pPr>
      <w:r w:rsidRPr="003415D4">
        <w:rPr>
          <w:spacing w:val="0"/>
          <w:sz w:val="26"/>
          <w:szCs w:val="26"/>
        </w:rPr>
        <w:t>Открыла публичные слушания председательствующий слушаний Малаев Н.М.</w:t>
      </w:r>
    </w:p>
    <w:p w14:paraId="2135C83A" w14:textId="77777777" w:rsidR="003415D4" w:rsidRPr="003415D4" w:rsidRDefault="003415D4" w:rsidP="003415D4">
      <w:pPr>
        <w:jc w:val="both"/>
        <w:rPr>
          <w:spacing w:val="0"/>
          <w:sz w:val="26"/>
          <w:szCs w:val="26"/>
        </w:rPr>
      </w:pPr>
      <w:r w:rsidRPr="003415D4">
        <w:rPr>
          <w:spacing w:val="0"/>
          <w:sz w:val="26"/>
          <w:szCs w:val="26"/>
        </w:rPr>
        <w:tab/>
        <w:t>В соответствии с порядком ведения публичных слушаний огласила перечень вопросов, выносимых на публичные слушания. Обозначила основание проведения публичных слушаний - решение Селецкого сельского Совета народных депутатов от 28.01.2025 г. № 5-32 «О назначении публичных слушаний по вопросу обсуждения проекта решения Селецкого сельского Совета народных депутатов "О внесении изменений в Устав Селецкого сельского поселения Трубчевского муниципального района Брянской области в новой редакции"».</w:t>
      </w:r>
    </w:p>
    <w:p w14:paraId="274F1D7B" w14:textId="77777777" w:rsidR="003415D4" w:rsidRPr="003415D4" w:rsidRDefault="003415D4" w:rsidP="003415D4">
      <w:pPr>
        <w:jc w:val="both"/>
        <w:rPr>
          <w:spacing w:val="0"/>
          <w:sz w:val="26"/>
          <w:szCs w:val="26"/>
        </w:rPr>
      </w:pPr>
    </w:p>
    <w:p w14:paraId="212ACB4E" w14:textId="77777777" w:rsidR="003415D4" w:rsidRPr="003415D4" w:rsidRDefault="003415D4" w:rsidP="003415D4">
      <w:pPr>
        <w:ind w:firstLine="708"/>
        <w:jc w:val="both"/>
        <w:rPr>
          <w:b/>
          <w:spacing w:val="0"/>
          <w:sz w:val="26"/>
          <w:szCs w:val="26"/>
        </w:rPr>
      </w:pPr>
      <w:r w:rsidRPr="003415D4">
        <w:rPr>
          <w:b/>
          <w:i/>
          <w:spacing w:val="0"/>
          <w:sz w:val="26"/>
          <w:szCs w:val="26"/>
        </w:rPr>
        <w:t>Вопрос 1.</w:t>
      </w:r>
      <w:r w:rsidRPr="003415D4">
        <w:rPr>
          <w:b/>
          <w:spacing w:val="0"/>
          <w:sz w:val="26"/>
          <w:szCs w:val="26"/>
        </w:rPr>
        <w:tab/>
        <w:t>Официальное опубликование муниципального правового акта или соглашения, заключенного между органами местного самоуправления.</w:t>
      </w:r>
    </w:p>
    <w:p w14:paraId="01C63E17" w14:textId="77777777" w:rsidR="003415D4" w:rsidRPr="003415D4" w:rsidRDefault="003415D4" w:rsidP="003415D4">
      <w:pPr>
        <w:ind w:firstLine="708"/>
        <w:jc w:val="both"/>
        <w:rPr>
          <w:b/>
          <w:spacing w:val="0"/>
          <w:sz w:val="26"/>
          <w:szCs w:val="26"/>
        </w:rPr>
      </w:pPr>
    </w:p>
    <w:p w14:paraId="2D48A829" w14:textId="77777777" w:rsidR="003415D4" w:rsidRPr="003415D4" w:rsidRDefault="003415D4" w:rsidP="003415D4">
      <w:pPr>
        <w:ind w:left="2124" w:hanging="1419"/>
        <w:jc w:val="both"/>
        <w:rPr>
          <w:b/>
          <w:i/>
          <w:spacing w:val="0"/>
          <w:sz w:val="26"/>
          <w:szCs w:val="26"/>
        </w:rPr>
      </w:pPr>
    </w:p>
    <w:p w14:paraId="57680264" w14:textId="77777777" w:rsidR="003415D4" w:rsidRPr="003415D4" w:rsidRDefault="003415D4" w:rsidP="003415D4">
      <w:pPr>
        <w:ind w:left="2124" w:hanging="1419"/>
        <w:jc w:val="both"/>
        <w:rPr>
          <w:b/>
          <w:i/>
          <w:spacing w:val="0"/>
          <w:sz w:val="26"/>
          <w:szCs w:val="26"/>
        </w:rPr>
      </w:pPr>
    </w:p>
    <w:p w14:paraId="4C308A79" w14:textId="77777777" w:rsidR="003415D4" w:rsidRPr="003415D4" w:rsidRDefault="003415D4" w:rsidP="003415D4">
      <w:pPr>
        <w:ind w:firstLine="709"/>
        <w:jc w:val="both"/>
        <w:rPr>
          <w:spacing w:val="0"/>
          <w:sz w:val="26"/>
          <w:szCs w:val="26"/>
        </w:rPr>
      </w:pPr>
      <w:r w:rsidRPr="003415D4">
        <w:rPr>
          <w:b/>
          <w:spacing w:val="0"/>
          <w:sz w:val="26"/>
          <w:szCs w:val="26"/>
        </w:rPr>
        <w:lastRenderedPageBreak/>
        <w:t>Докладывал:</w:t>
      </w:r>
      <w:r w:rsidRPr="003415D4">
        <w:rPr>
          <w:sz w:val="26"/>
          <w:szCs w:val="26"/>
        </w:rPr>
        <w:t xml:space="preserve"> </w:t>
      </w:r>
      <w:r w:rsidRPr="003415D4">
        <w:rPr>
          <w:spacing w:val="0"/>
          <w:sz w:val="26"/>
          <w:szCs w:val="26"/>
        </w:rPr>
        <w:t>Малаев Н.М.. – сообщил, что в целях приведения Устава в соответствие с Федеральным законом от 06.10.2003г. №131-ФЗ "Об общих принципах организации местного самоуправления в Российской Федерации"</w:t>
      </w:r>
    </w:p>
    <w:p w14:paraId="7D3D1D1E" w14:textId="77777777" w:rsidR="003415D4" w:rsidRPr="003415D4" w:rsidRDefault="003415D4" w:rsidP="003415D4">
      <w:pPr>
        <w:ind w:firstLine="709"/>
        <w:jc w:val="both"/>
        <w:rPr>
          <w:spacing w:val="0"/>
          <w:sz w:val="26"/>
          <w:szCs w:val="26"/>
        </w:rPr>
      </w:pPr>
      <w:r w:rsidRPr="003415D4">
        <w:rPr>
          <w:spacing w:val="0"/>
          <w:sz w:val="26"/>
          <w:szCs w:val="26"/>
        </w:rPr>
        <w:t xml:space="preserve"> необходимо внести следующие изменения:</w:t>
      </w:r>
    </w:p>
    <w:p w14:paraId="2C930DF2" w14:textId="77777777" w:rsidR="003415D4" w:rsidRPr="00E34F61" w:rsidRDefault="003415D4" w:rsidP="003415D4">
      <w:pPr>
        <w:ind w:firstLine="709"/>
        <w:jc w:val="both"/>
        <w:rPr>
          <w:spacing w:val="0"/>
          <w:sz w:val="26"/>
          <w:szCs w:val="26"/>
        </w:rPr>
      </w:pPr>
    </w:p>
    <w:p w14:paraId="208AD51B" w14:textId="77777777" w:rsidR="003415D4" w:rsidRPr="00E34F61" w:rsidRDefault="003415D4" w:rsidP="003415D4">
      <w:pPr>
        <w:rPr>
          <w:spacing w:val="0"/>
          <w:sz w:val="26"/>
          <w:szCs w:val="26"/>
        </w:rPr>
      </w:pPr>
      <w:r w:rsidRPr="00E34F61">
        <w:rPr>
          <w:spacing w:val="0"/>
          <w:sz w:val="26"/>
          <w:szCs w:val="26"/>
        </w:rPr>
        <w:t xml:space="preserve">1.1. Пункт 9 части 1 статьи 6 Устава изложить в следующей редакции: </w:t>
      </w:r>
    </w:p>
    <w:p w14:paraId="091E3EA2" w14:textId="77777777" w:rsidR="003415D4" w:rsidRPr="00E34F61" w:rsidRDefault="003415D4" w:rsidP="003415D4">
      <w:pPr>
        <w:rPr>
          <w:spacing w:val="0"/>
          <w:sz w:val="26"/>
          <w:szCs w:val="26"/>
        </w:rPr>
      </w:pPr>
      <w:r w:rsidRPr="00E34F61">
        <w:rPr>
          <w:spacing w:val="0"/>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8558DD0" w14:textId="77777777" w:rsidR="003415D4" w:rsidRPr="00E34F61" w:rsidRDefault="003415D4" w:rsidP="003415D4">
      <w:pPr>
        <w:rPr>
          <w:spacing w:val="0"/>
          <w:sz w:val="26"/>
          <w:szCs w:val="26"/>
        </w:rPr>
      </w:pPr>
    </w:p>
    <w:p w14:paraId="352E50E9" w14:textId="77777777" w:rsidR="003415D4" w:rsidRPr="00E34F61" w:rsidRDefault="003415D4" w:rsidP="003415D4">
      <w:pPr>
        <w:rPr>
          <w:spacing w:val="0"/>
          <w:sz w:val="26"/>
          <w:szCs w:val="26"/>
        </w:rPr>
      </w:pPr>
      <w:r w:rsidRPr="00E34F61">
        <w:rPr>
          <w:spacing w:val="0"/>
          <w:sz w:val="26"/>
          <w:szCs w:val="26"/>
        </w:rPr>
        <w:t xml:space="preserve">1.2 Пункт 12 части 1 статьи 6 Устава изложить в следующей редакции: </w:t>
      </w:r>
    </w:p>
    <w:p w14:paraId="4CE2C725" w14:textId="77777777" w:rsidR="003415D4" w:rsidRPr="00E34F61" w:rsidRDefault="003415D4" w:rsidP="003415D4">
      <w:pPr>
        <w:rPr>
          <w:spacing w:val="0"/>
          <w:sz w:val="26"/>
          <w:szCs w:val="26"/>
        </w:rPr>
      </w:pPr>
      <w:r w:rsidRPr="00E34F61">
        <w:rPr>
          <w:spacing w:val="0"/>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2FEC1BD" w14:textId="77777777" w:rsidR="003415D4" w:rsidRPr="00E34F61" w:rsidRDefault="003415D4" w:rsidP="003415D4">
      <w:pPr>
        <w:rPr>
          <w:spacing w:val="0"/>
          <w:sz w:val="26"/>
          <w:szCs w:val="26"/>
        </w:rPr>
      </w:pPr>
    </w:p>
    <w:p w14:paraId="725B4DB1" w14:textId="77777777" w:rsidR="003415D4" w:rsidRPr="00E34F61" w:rsidRDefault="003415D4" w:rsidP="003415D4">
      <w:pPr>
        <w:rPr>
          <w:spacing w:val="0"/>
          <w:sz w:val="26"/>
          <w:szCs w:val="26"/>
        </w:rPr>
      </w:pPr>
      <w:r w:rsidRPr="00E34F61">
        <w:rPr>
          <w:spacing w:val="0"/>
          <w:sz w:val="26"/>
          <w:szCs w:val="26"/>
        </w:rPr>
        <w:t>1.3. Часть 1 статьи 6 Устава дополнить пунктом 17 следующего содержания:</w:t>
      </w:r>
    </w:p>
    <w:p w14:paraId="33C07DEE" w14:textId="77777777" w:rsidR="003415D4" w:rsidRPr="00E34F61" w:rsidRDefault="003415D4" w:rsidP="003415D4">
      <w:pPr>
        <w:rPr>
          <w:spacing w:val="0"/>
          <w:sz w:val="26"/>
          <w:szCs w:val="26"/>
        </w:rPr>
      </w:pPr>
      <w:r w:rsidRPr="00E34F61">
        <w:rPr>
          <w:spacing w:val="0"/>
          <w:sz w:val="26"/>
          <w:szCs w:val="26"/>
        </w:rPr>
        <w:t xml:space="preserve">«17) осуществление учета личных подсобных хозяйств, которые ведут граждане в соответствии с Федеральным </w:t>
      </w:r>
      <w:hyperlink r:id="rId8" w:history="1">
        <w:r w:rsidRPr="00E34F61">
          <w:rPr>
            <w:spacing w:val="0"/>
            <w:sz w:val="26"/>
            <w:szCs w:val="26"/>
          </w:rPr>
          <w:t>законом</w:t>
        </w:r>
      </w:hyperlink>
      <w:r w:rsidRPr="00E34F61">
        <w:rPr>
          <w:spacing w:val="0"/>
          <w:sz w:val="26"/>
          <w:szCs w:val="26"/>
        </w:rPr>
        <w:t xml:space="preserve"> от 7 июля 2003 года N 112-ФЗ "О личном подсобном хозяйстве", в похозяйственных книгах.»;</w:t>
      </w:r>
    </w:p>
    <w:p w14:paraId="7AABEC66" w14:textId="77777777" w:rsidR="003415D4" w:rsidRPr="00E34F61" w:rsidRDefault="003415D4" w:rsidP="003415D4">
      <w:pPr>
        <w:rPr>
          <w:spacing w:val="0"/>
          <w:sz w:val="26"/>
          <w:szCs w:val="26"/>
        </w:rPr>
      </w:pPr>
    </w:p>
    <w:p w14:paraId="3098F633" w14:textId="77777777" w:rsidR="003415D4" w:rsidRPr="00E34F61" w:rsidRDefault="003415D4" w:rsidP="003415D4">
      <w:pPr>
        <w:rPr>
          <w:spacing w:val="0"/>
          <w:sz w:val="26"/>
          <w:szCs w:val="26"/>
        </w:rPr>
      </w:pPr>
      <w:r w:rsidRPr="00E34F61">
        <w:rPr>
          <w:spacing w:val="0"/>
          <w:sz w:val="26"/>
          <w:szCs w:val="26"/>
        </w:rPr>
        <w:t>1.4. Пункт 6 части 1 статьи 8 Устава изложить в следующей редакции:</w:t>
      </w:r>
    </w:p>
    <w:p w14:paraId="7729C0CA" w14:textId="77777777" w:rsidR="003415D4" w:rsidRPr="00E34F61" w:rsidRDefault="003415D4" w:rsidP="003415D4">
      <w:pPr>
        <w:rPr>
          <w:spacing w:val="0"/>
          <w:sz w:val="26"/>
          <w:szCs w:val="26"/>
        </w:rPr>
      </w:pPr>
      <w:r w:rsidRPr="00E34F61">
        <w:rPr>
          <w:spacing w:val="0"/>
          <w:sz w:val="26"/>
          <w:szCs w:val="26"/>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Pr="00E34F61">
          <w:rPr>
            <w:spacing w:val="0"/>
            <w:sz w:val="26"/>
            <w:szCs w:val="26"/>
          </w:rPr>
          <w:t>порядке</w:t>
        </w:r>
      </w:hyperlink>
      <w:r w:rsidRPr="00E34F61">
        <w:rPr>
          <w:spacing w:val="0"/>
          <w:sz w:val="26"/>
          <w:szCs w:val="26"/>
        </w:rPr>
        <w:t>, установленном Правительством Российской Федерации;»;</w:t>
      </w:r>
    </w:p>
    <w:p w14:paraId="17D6036A" w14:textId="77777777" w:rsidR="003415D4" w:rsidRPr="00E34F61" w:rsidRDefault="003415D4" w:rsidP="003415D4">
      <w:pPr>
        <w:rPr>
          <w:spacing w:val="0"/>
          <w:sz w:val="26"/>
          <w:szCs w:val="26"/>
        </w:rPr>
      </w:pPr>
    </w:p>
    <w:p w14:paraId="084DC111" w14:textId="77777777" w:rsidR="003415D4" w:rsidRPr="00E34F61" w:rsidRDefault="003415D4" w:rsidP="003415D4">
      <w:pPr>
        <w:rPr>
          <w:spacing w:val="0"/>
          <w:sz w:val="26"/>
          <w:szCs w:val="26"/>
        </w:rPr>
      </w:pPr>
      <w:r w:rsidRPr="00E34F61">
        <w:rPr>
          <w:spacing w:val="0"/>
          <w:sz w:val="26"/>
          <w:szCs w:val="26"/>
        </w:rPr>
        <w:t>1.5. Пункт 7 части 1 статьи 8 Устава изложить в следующей редакции:</w:t>
      </w:r>
    </w:p>
    <w:p w14:paraId="29F46E90" w14:textId="77777777" w:rsidR="003415D4" w:rsidRPr="00E34F61" w:rsidRDefault="003415D4" w:rsidP="003415D4">
      <w:pPr>
        <w:rPr>
          <w:spacing w:val="0"/>
          <w:sz w:val="26"/>
          <w:szCs w:val="26"/>
        </w:rPr>
      </w:pPr>
      <w:r w:rsidRPr="00E34F61">
        <w:rPr>
          <w:spacing w:val="0"/>
          <w:sz w:val="26"/>
          <w:szCs w:val="26"/>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142456F" w14:textId="77777777" w:rsidR="003415D4" w:rsidRPr="00E34F61" w:rsidRDefault="003415D4" w:rsidP="003415D4">
      <w:pPr>
        <w:rPr>
          <w:spacing w:val="0"/>
          <w:sz w:val="26"/>
          <w:szCs w:val="26"/>
        </w:rPr>
      </w:pPr>
    </w:p>
    <w:p w14:paraId="066E72DE" w14:textId="77777777" w:rsidR="003415D4" w:rsidRPr="00E34F61" w:rsidRDefault="003415D4" w:rsidP="003415D4">
      <w:pPr>
        <w:rPr>
          <w:spacing w:val="0"/>
          <w:sz w:val="26"/>
          <w:szCs w:val="26"/>
        </w:rPr>
      </w:pPr>
      <w:r w:rsidRPr="00E34F61">
        <w:rPr>
          <w:spacing w:val="0"/>
          <w:sz w:val="26"/>
          <w:szCs w:val="26"/>
        </w:rPr>
        <w:t>1.6. Пункт 8 части 1 статьи 8 Устава изложить в следующей редакции:</w:t>
      </w:r>
    </w:p>
    <w:p w14:paraId="56396352" w14:textId="77777777" w:rsidR="003415D4" w:rsidRPr="00E34F61" w:rsidRDefault="003415D4" w:rsidP="003415D4">
      <w:pPr>
        <w:rPr>
          <w:spacing w:val="0"/>
          <w:sz w:val="26"/>
          <w:szCs w:val="26"/>
        </w:rPr>
      </w:pPr>
      <w:r w:rsidRPr="00E34F61">
        <w:rPr>
          <w:spacing w:val="0"/>
          <w:sz w:val="26"/>
          <w:szCs w:val="26"/>
        </w:rPr>
        <w:t>8) осуществление международных и внешнеэкономических связей в соответствии с Федеральным законом от 06.10.2003 N 131-ФЗ "Об общих принципах организации местного самоуправления в Российской Федерации";</w:t>
      </w:r>
    </w:p>
    <w:p w14:paraId="72A4353A" w14:textId="77777777" w:rsidR="003415D4" w:rsidRPr="00E34F61" w:rsidRDefault="003415D4" w:rsidP="003415D4">
      <w:pPr>
        <w:rPr>
          <w:spacing w:val="0"/>
          <w:sz w:val="26"/>
          <w:szCs w:val="26"/>
        </w:rPr>
      </w:pPr>
    </w:p>
    <w:p w14:paraId="209AD640" w14:textId="77777777" w:rsidR="003415D4" w:rsidRPr="00E34F61" w:rsidRDefault="003415D4" w:rsidP="003415D4">
      <w:pPr>
        <w:rPr>
          <w:spacing w:val="0"/>
          <w:sz w:val="26"/>
          <w:szCs w:val="26"/>
        </w:rPr>
      </w:pPr>
      <w:r w:rsidRPr="00E34F61">
        <w:rPr>
          <w:spacing w:val="0"/>
          <w:sz w:val="26"/>
          <w:szCs w:val="26"/>
        </w:rPr>
        <w:t xml:space="preserve">1.7. Часть 2 статьи 12 Устава изложить в следующей редакции: </w:t>
      </w:r>
    </w:p>
    <w:p w14:paraId="6F1A298B" w14:textId="77777777" w:rsidR="003415D4" w:rsidRPr="00E34F61" w:rsidRDefault="003415D4" w:rsidP="003415D4">
      <w:pPr>
        <w:rPr>
          <w:spacing w:val="0"/>
          <w:sz w:val="26"/>
          <w:szCs w:val="26"/>
        </w:rPr>
      </w:pPr>
      <w:r w:rsidRPr="00E34F61">
        <w:rPr>
          <w:spacing w:val="0"/>
          <w:sz w:val="26"/>
          <w:szCs w:val="26"/>
        </w:rPr>
        <w:t>«2. Муниципальные выборы назначаются Советом народных депутатов. Решение о назначении выборов должно быть принято не ранее чем за 90 дней и не позднее, чем за 80 дней до дня голосования.</w:t>
      </w:r>
    </w:p>
    <w:p w14:paraId="59B8A099" w14:textId="77777777" w:rsidR="003415D4" w:rsidRPr="00E34F61" w:rsidRDefault="003415D4" w:rsidP="003415D4">
      <w:pPr>
        <w:rPr>
          <w:spacing w:val="0"/>
          <w:sz w:val="26"/>
          <w:szCs w:val="26"/>
        </w:rPr>
      </w:pPr>
      <w:r w:rsidRPr="00E34F61">
        <w:rPr>
          <w:spacing w:val="0"/>
          <w:sz w:val="26"/>
          <w:szCs w:val="26"/>
        </w:rPr>
        <w:t>В случае досрочного прекращения полномочий Совета народных депутатов или депутатов указанного органа,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14:paraId="1AF5E507" w14:textId="77777777" w:rsidR="003415D4" w:rsidRPr="00E34F61" w:rsidRDefault="003415D4" w:rsidP="003415D4">
      <w:pPr>
        <w:rPr>
          <w:spacing w:val="0"/>
          <w:sz w:val="26"/>
          <w:szCs w:val="26"/>
        </w:rPr>
      </w:pPr>
      <w:r w:rsidRPr="00E34F61">
        <w:rPr>
          <w:spacing w:val="0"/>
          <w:sz w:val="26"/>
          <w:szCs w:val="26"/>
        </w:rPr>
        <w:t>В случаях, установленных федеральным законом, муниципальные выборы назначаются соответствующей избирательной комиссией или судом.»;</w:t>
      </w:r>
    </w:p>
    <w:p w14:paraId="665FF00B" w14:textId="77777777" w:rsidR="003415D4" w:rsidRPr="00E34F61" w:rsidRDefault="003415D4" w:rsidP="003415D4">
      <w:pPr>
        <w:rPr>
          <w:spacing w:val="0"/>
          <w:sz w:val="26"/>
          <w:szCs w:val="26"/>
        </w:rPr>
      </w:pPr>
    </w:p>
    <w:p w14:paraId="0988C02C" w14:textId="77777777" w:rsidR="003415D4" w:rsidRPr="00E34F61" w:rsidRDefault="003415D4" w:rsidP="003415D4">
      <w:pPr>
        <w:rPr>
          <w:spacing w:val="0"/>
          <w:sz w:val="26"/>
          <w:szCs w:val="26"/>
        </w:rPr>
      </w:pPr>
      <w:r w:rsidRPr="00E34F61">
        <w:rPr>
          <w:spacing w:val="0"/>
          <w:sz w:val="26"/>
          <w:szCs w:val="26"/>
        </w:rPr>
        <w:t>1.8. Статью 15.1. Устава изложить в следующей редакции:</w:t>
      </w:r>
    </w:p>
    <w:p w14:paraId="5E411A38" w14:textId="77777777" w:rsidR="003415D4" w:rsidRPr="00E34F61" w:rsidRDefault="003415D4" w:rsidP="003415D4">
      <w:pPr>
        <w:rPr>
          <w:spacing w:val="0"/>
          <w:sz w:val="26"/>
          <w:szCs w:val="26"/>
        </w:rPr>
      </w:pPr>
      <w:r w:rsidRPr="00E34F61">
        <w:rPr>
          <w:spacing w:val="0"/>
          <w:sz w:val="26"/>
          <w:szCs w:val="26"/>
        </w:rPr>
        <w:t>«Статья 15.1. Старший населенного пункта</w:t>
      </w:r>
    </w:p>
    <w:p w14:paraId="0297C611" w14:textId="77777777" w:rsidR="003415D4" w:rsidRPr="00E34F61" w:rsidRDefault="003415D4" w:rsidP="003415D4">
      <w:pPr>
        <w:rPr>
          <w:spacing w:val="0"/>
          <w:sz w:val="26"/>
          <w:szCs w:val="26"/>
        </w:rPr>
      </w:pPr>
      <w:r w:rsidRPr="00E34F61">
        <w:rPr>
          <w:spacing w:val="0"/>
          <w:sz w:val="26"/>
          <w:szCs w:val="26"/>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населенного пункта.</w:t>
      </w:r>
    </w:p>
    <w:p w14:paraId="139626FC" w14:textId="77777777" w:rsidR="003415D4" w:rsidRPr="00E34F61" w:rsidRDefault="003415D4" w:rsidP="003415D4">
      <w:pPr>
        <w:rPr>
          <w:spacing w:val="0"/>
          <w:sz w:val="26"/>
          <w:szCs w:val="26"/>
        </w:rPr>
      </w:pPr>
      <w:r w:rsidRPr="00E34F61">
        <w:rPr>
          <w:spacing w:val="0"/>
          <w:sz w:val="26"/>
          <w:szCs w:val="26"/>
        </w:rPr>
        <w:t>Старший населенного пункта назначается Селецким сельским Советом народных депутатов по представлению схода граждан сельского населенного пункта. Старший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2625CDB" w14:textId="77777777" w:rsidR="003415D4" w:rsidRPr="00E34F61" w:rsidRDefault="003415D4" w:rsidP="003415D4">
      <w:pPr>
        <w:rPr>
          <w:spacing w:val="0"/>
          <w:sz w:val="26"/>
          <w:szCs w:val="26"/>
        </w:rPr>
      </w:pPr>
      <w:r w:rsidRPr="00E34F61">
        <w:rPr>
          <w:spacing w:val="0"/>
          <w:sz w:val="26"/>
          <w:szCs w:val="26"/>
        </w:rPr>
        <w:t>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290F6BB" w14:textId="77777777" w:rsidR="003415D4" w:rsidRPr="00E34F61" w:rsidRDefault="003415D4" w:rsidP="003415D4">
      <w:pPr>
        <w:rPr>
          <w:spacing w:val="0"/>
          <w:sz w:val="26"/>
          <w:szCs w:val="26"/>
        </w:rPr>
      </w:pPr>
      <w:r w:rsidRPr="00E34F61">
        <w:rPr>
          <w:spacing w:val="0"/>
          <w:sz w:val="26"/>
          <w:szCs w:val="26"/>
        </w:rPr>
        <w:t>Старшим населенного пункта не может быть назначено лицо:</w:t>
      </w:r>
    </w:p>
    <w:p w14:paraId="5E562E1D" w14:textId="77777777" w:rsidR="003415D4" w:rsidRPr="00E34F61" w:rsidRDefault="003415D4" w:rsidP="003415D4">
      <w:pPr>
        <w:rPr>
          <w:spacing w:val="0"/>
          <w:sz w:val="26"/>
          <w:szCs w:val="26"/>
        </w:rPr>
      </w:pPr>
      <w:r w:rsidRPr="00E34F61">
        <w:rPr>
          <w:spacing w:val="0"/>
          <w:sz w:val="26"/>
          <w:szCs w:val="26"/>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B33F8A3" w14:textId="77777777" w:rsidR="003415D4" w:rsidRPr="00E34F61" w:rsidRDefault="003415D4" w:rsidP="003415D4">
      <w:pPr>
        <w:rPr>
          <w:spacing w:val="0"/>
          <w:sz w:val="26"/>
          <w:szCs w:val="26"/>
        </w:rPr>
      </w:pPr>
      <w:r w:rsidRPr="00E34F61">
        <w:rPr>
          <w:spacing w:val="0"/>
          <w:sz w:val="26"/>
          <w:szCs w:val="26"/>
        </w:rPr>
        <w:t>признанное судом недееспособным или ограниченно дееспособным;</w:t>
      </w:r>
    </w:p>
    <w:p w14:paraId="03D6407D" w14:textId="77777777" w:rsidR="003415D4" w:rsidRPr="00E34F61" w:rsidRDefault="003415D4" w:rsidP="003415D4">
      <w:pPr>
        <w:rPr>
          <w:spacing w:val="0"/>
          <w:sz w:val="26"/>
          <w:szCs w:val="26"/>
        </w:rPr>
      </w:pPr>
      <w:r w:rsidRPr="00E34F61">
        <w:rPr>
          <w:spacing w:val="0"/>
          <w:sz w:val="26"/>
          <w:szCs w:val="26"/>
        </w:rPr>
        <w:t>имеющее непогашенную или неснятую судимость.</w:t>
      </w:r>
    </w:p>
    <w:p w14:paraId="4D74A286" w14:textId="77777777" w:rsidR="003415D4" w:rsidRPr="00E34F61" w:rsidRDefault="003415D4" w:rsidP="003415D4">
      <w:pPr>
        <w:rPr>
          <w:spacing w:val="0"/>
          <w:sz w:val="26"/>
          <w:szCs w:val="26"/>
        </w:rPr>
      </w:pPr>
      <w:r w:rsidRPr="00E34F61">
        <w:rPr>
          <w:spacing w:val="0"/>
          <w:sz w:val="26"/>
          <w:szCs w:val="26"/>
        </w:rPr>
        <w:t>Срок полномочий старшего населенного пункта составляет пять лет.</w:t>
      </w:r>
    </w:p>
    <w:p w14:paraId="0E8BC17B" w14:textId="77777777" w:rsidR="003415D4" w:rsidRPr="00E34F61" w:rsidRDefault="003415D4" w:rsidP="003415D4">
      <w:pPr>
        <w:rPr>
          <w:spacing w:val="0"/>
          <w:sz w:val="26"/>
          <w:szCs w:val="26"/>
        </w:rPr>
      </w:pPr>
      <w:r w:rsidRPr="00E34F61">
        <w:rPr>
          <w:spacing w:val="0"/>
          <w:sz w:val="26"/>
          <w:szCs w:val="26"/>
        </w:rPr>
        <w:t>Полномочия старшего населенного пункта прекращаются досрочно по решению Селецкого сельского Совета народных депутатов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14:paraId="228A3426" w14:textId="77777777" w:rsidR="003415D4" w:rsidRPr="00E34F61" w:rsidRDefault="003415D4" w:rsidP="003415D4">
      <w:pPr>
        <w:rPr>
          <w:spacing w:val="0"/>
          <w:sz w:val="26"/>
          <w:szCs w:val="26"/>
        </w:rPr>
      </w:pPr>
      <w:r w:rsidRPr="00E34F61">
        <w:rPr>
          <w:spacing w:val="0"/>
          <w:sz w:val="26"/>
          <w:szCs w:val="26"/>
        </w:rPr>
        <w:t>Старший населенного пункта для решения возложенных на него задач:</w:t>
      </w:r>
    </w:p>
    <w:p w14:paraId="2AFF4C94" w14:textId="77777777" w:rsidR="003415D4" w:rsidRPr="00E34F61" w:rsidRDefault="003415D4" w:rsidP="003415D4">
      <w:pPr>
        <w:rPr>
          <w:spacing w:val="0"/>
          <w:sz w:val="26"/>
          <w:szCs w:val="26"/>
        </w:rPr>
      </w:pPr>
      <w:r w:rsidRPr="00E34F61">
        <w:rPr>
          <w:spacing w:val="0"/>
          <w:sz w:val="26"/>
          <w:szCs w:val="26"/>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F299B24" w14:textId="77777777" w:rsidR="003415D4" w:rsidRPr="00E34F61" w:rsidRDefault="003415D4" w:rsidP="003415D4">
      <w:pPr>
        <w:rPr>
          <w:spacing w:val="0"/>
          <w:sz w:val="26"/>
          <w:szCs w:val="26"/>
        </w:rPr>
      </w:pPr>
      <w:r w:rsidRPr="00E34F61">
        <w:rPr>
          <w:spacing w:val="0"/>
          <w:sz w:val="26"/>
          <w:szCs w:val="26"/>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A317199" w14:textId="77777777" w:rsidR="003415D4" w:rsidRPr="00E34F61" w:rsidRDefault="003415D4" w:rsidP="003415D4">
      <w:pPr>
        <w:rPr>
          <w:spacing w:val="0"/>
          <w:sz w:val="26"/>
          <w:szCs w:val="26"/>
        </w:rPr>
      </w:pPr>
      <w:r w:rsidRPr="00E34F61">
        <w:rPr>
          <w:spacing w:val="0"/>
          <w:sz w:val="26"/>
          <w:szCs w:val="26"/>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5DFB2ED" w14:textId="77777777" w:rsidR="003415D4" w:rsidRPr="00E34F61" w:rsidRDefault="003415D4" w:rsidP="003415D4">
      <w:pPr>
        <w:rPr>
          <w:spacing w:val="0"/>
          <w:sz w:val="26"/>
          <w:szCs w:val="26"/>
        </w:rPr>
      </w:pPr>
      <w:r w:rsidRPr="00E34F61">
        <w:rPr>
          <w:spacing w:val="0"/>
          <w:sz w:val="26"/>
          <w:szCs w:val="26"/>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1E01EB8" w14:textId="77777777" w:rsidR="003415D4" w:rsidRPr="00E34F61" w:rsidRDefault="003415D4" w:rsidP="003415D4">
      <w:pPr>
        <w:rPr>
          <w:spacing w:val="0"/>
          <w:sz w:val="26"/>
          <w:szCs w:val="26"/>
        </w:rPr>
      </w:pPr>
      <w:r w:rsidRPr="00E34F61">
        <w:rPr>
          <w:spacing w:val="0"/>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E072C9F" w14:textId="77777777" w:rsidR="003415D4" w:rsidRPr="00E34F61" w:rsidRDefault="003415D4" w:rsidP="003415D4">
      <w:pPr>
        <w:rPr>
          <w:spacing w:val="0"/>
          <w:sz w:val="26"/>
          <w:szCs w:val="26"/>
        </w:rPr>
      </w:pPr>
      <w:r w:rsidRPr="00E34F61">
        <w:rPr>
          <w:spacing w:val="0"/>
          <w:sz w:val="26"/>
          <w:szCs w:val="26"/>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14:paraId="644796F1" w14:textId="77777777" w:rsidR="003415D4" w:rsidRPr="00E34F61" w:rsidRDefault="003415D4" w:rsidP="003415D4">
      <w:pPr>
        <w:rPr>
          <w:spacing w:val="0"/>
          <w:sz w:val="26"/>
          <w:szCs w:val="26"/>
        </w:rPr>
      </w:pPr>
      <w:r w:rsidRPr="00E34F61">
        <w:rPr>
          <w:spacing w:val="0"/>
          <w:sz w:val="26"/>
          <w:szCs w:val="26"/>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14:paraId="29768AD2" w14:textId="77777777" w:rsidR="003415D4" w:rsidRPr="00E34F61" w:rsidRDefault="003415D4" w:rsidP="003415D4">
      <w:pPr>
        <w:rPr>
          <w:spacing w:val="0"/>
          <w:sz w:val="26"/>
          <w:szCs w:val="26"/>
        </w:rPr>
      </w:pPr>
    </w:p>
    <w:p w14:paraId="43B86A03" w14:textId="77777777" w:rsidR="003415D4" w:rsidRPr="00E34F61" w:rsidRDefault="003415D4" w:rsidP="003415D4">
      <w:pPr>
        <w:rPr>
          <w:spacing w:val="0"/>
          <w:sz w:val="26"/>
          <w:szCs w:val="26"/>
        </w:rPr>
      </w:pPr>
      <w:r w:rsidRPr="00E34F61">
        <w:rPr>
          <w:spacing w:val="0"/>
          <w:sz w:val="26"/>
          <w:szCs w:val="26"/>
        </w:rPr>
        <w:t>1.9. Пункт 3 части 1 статьи 17.1 Устава изложить в следующей редакции:</w:t>
      </w:r>
    </w:p>
    <w:p w14:paraId="14C7D91F" w14:textId="77777777" w:rsidR="003415D4" w:rsidRPr="00E34F61" w:rsidRDefault="003415D4" w:rsidP="003415D4">
      <w:pPr>
        <w:rPr>
          <w:spacing w:val="0"/>
          <w:sz w:val="26"/>
          <w:szCs w:val="26"/>
        </w:rPr>
      </w:pPr>
      <w:r w:rsidRPr="00E34F61">
        <w:rPr>
          <w:spacing w:val="0"/>
          <w:sz w:val="26"/>
          <w:szCs w:val="26"/>
        </w:rPr>
        <w:t>«3)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14:paraId="51E1408B" w14:textId="77777777" w:rsidR="003415D4" w:rsidRPr="00E34F61" w:rsidRDefault="003415D4" w:rsidP="003415D4">
      <w:pPr>
        <w:rPr>
          <w:spacing w:val="0"/>
          <w:sz w:val="26"/>
          <w:szCs w:val="26"/>
        </w:rPr>
      </w:pPr>
    </w:p>
    <w:p w14:paraId="4975FCDF" w14:textId="77777777" w:rsidR="003415D4" w:rsidRPr="00E34F61" w:rsidRDefault="003415D4" w:rsidP="003415D4">
      <w:pPr>
        <w:rPr>
          <w:spacing w:val="0"/>
          <w:sz w:val="26"/>
          <w:szCs w:val="26"/>
        </w:rPr>
      </w:pPr>
      <w:r w:rsidRPr="00E34F61">
        <w:rPr>
          <w:spacing w:val="0"/>
          <w:sz w:val="26"/>
          <w:szCs w:val="26"/>
        </w:rPr>
        <w:t>1.10. Подпункт «а» пункта 2 части 6 статьи 26 Устава изложить в следующей редакции:</w:t>
      </w:r>
    </w:p>
    <w:p w14:paraId="4E72D1D3" w14:textId="77777777" w:rsidR="003415D4" w:rsidRPr="00E34F61" w:rsidRDefault="003415D4" w:rsidP="003415D4">
      <w:pPr>
        <w:rPr>
          <w:spacing w:val="0"/>
          <w:sz w:val="26"/>
          <w:szCs w:val="26"/>
        </w:rPr>
      </w:pPr>
      <w:r w:rsidRPr="00E34F61">
        <w:rPr>
          <w:spacing w:val="0"/>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5E86B30" w14:textId="77777777" w:rsidR="003415D4" w:rsidRPr="00E34F61" w:rsidRDefault="003415D4" w:rsidP="003415D4">
      <w:pPr>
        <w:rPr>
          <w:spacing w:val="0"/>
          <w:sz w:val="26"/>
          <w:szCs w:val="26"/>
        </w:rPr>
      </w:pPr>
    </w:p>
    <w:p w14:paraId="6064DA9D" w14:textId="77777777" w:rsidR="003415D4" w:rsidRPr="00E34F61" w:rsidRDefault="003415D4" w:rsidP="003415D4">
      <w:pPr>
        <w:rPr>
          <w:spacing w:val="0"/>
          <w:sz w:val="26"/>
          <w:szCs w:val="26"/>
        </w:rPr>
      </w:pPr>
      <w:r w:rsidRPr="00E34F61">
        <w:rPr>
          <w:spacing w:val="0"/>
          <w:sz w:val="26"/>
          <w:szCs w:val="26"/>
        </w:rPr>
        <w:t>1.11. Подпункт «б» пункта 2 части 6 статьи 26 Устава изложить в следующей редакции:</w:t>
      </w:r>
    </w:p>
    <w:p w14:paraId="1823B27F" w14:textId="77777777" w:rsidR="003415D4" w:rsidRPr="00E34F61" w:rsidRDefault="003415D4" w:rsidP="003415D4">
      <w:pPr>
        <w:rPr>
          <w:spacing w:val="0"/>
          <w:sz w:val="26"/>
          <w:szCs w:val="26"/>
        </w:rPr>
      </w:pPr>
    </w:p>
    <w:p w14:paraId="2C837679" w14:textId="77777777" w:rsidR="003415D4" w:rsidRPr="00E34F61" w:rsidRDefault="003415D4" w:rsidP="003415D4">
      <w:pPr>
        <w:rPr>
          <w:spacing w:val="0"/>
          <w:sz w:val="26"/>
          <w:szCs w:val="26"/>
        </w:rPr>
      </w:pPr>
      <w:r w:rsidRPr="00E34F61">
        <w:rPr>
          <w:spacing w:val="0"/>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p>
    <w:p w14:paraId="4A64CC9C" w14:textId="77777777" w:rsidR="003415D4" w:rsidRPr="00E34F61" w:rsidRDefault="003415D4" w:rsidP="003415D4">
      <w:pPr>
        <w:rPr>
          <w:spacing w:val="0"/>
          <w:sz w:val="26"/>
          <w:szCs w:val="26"/>
        </w:rPr>
      </w:pPr>
    </w:p>
    <w:p w14:paraId="180A4F8C" w14:textId="77777777" w:rsidR="003415D4" w:rsidRPr="00E34F61" w:rsidRDefault="003415D4" w:rsidP="003415D4">
      <w:pPr>
        <w:rPr>
          <w:spacing w:val="0"/>
          <w:sz w:val="26"/>
          <w:szCs w:val="26"/>
        </w:rPr>
      </w:pPr>
      <w:r w:rsidRPr="00E34F61">
        <w:rPr>
          <w:spacing w:val="0"/>
          <w:sz w:val="26"/>
          <w:szCs w:val="26"/>
        </w:rPr>
        <w:t xml:space="preserve">1.12. Часть 1 статьи 27 Устава, </w:t>
      </w:r>
      <w:bookmarkStart w:id="0" w:name="_Hlk188285407"/>
      <w:r w:rsidRPr="00E34F61">
        <w:rPr>
          <w:spacing w:val="0"/>
          <w:sz w:val="26"/>
          <w:szCs w:val="26"/>
        </w:rPr>
        <w:t xml:space="preserve">после пункта 10, </w:t>
      </w:r>
      <w:bookmarkEnd w:id="0"/>
      <w:r w:rsidRPr="00E34F61">
        <w:rPr>
          <w:spacing w:val="0"/>
          <w:sz w:val="26"/>
          <w:szCs w:val="26"/>
        </w:rPr>
        <w:t>дополнить пунктом 11 следующего содержания:</w:t>
      </w:r>
    </w:p>
    <w:p w14:paraId="5E9A5D4A" w14:textId="77777777" w:rsidR="003415D4" w:rsidRPr="00E34F61" w:rsidRDefault="003415D4" w:rsidP="003415D4">
      <w:pPr>
        <w:rPr>
          <w:spacing w:val="0"/>
          <w:sz w:val="26"/>
          <w:szCs w:val="26"/>
        </w:rPr>
      </w:pPr>
      <w:r w:rsidRPr="00E34F61">
        <w:rPr>
          <w:spacing w:val="0"/>
          <w:sz w:val="26"/>
          <w:szCs w:val="26"/>
        </w:rPr>
        <w:t xml:space="preserve">«11) приобретения им статуса иностранного агента;». Следующий пункт: «в иных случаях, установленных </w:t>
      </w:r>
      <w:hyperlink r:id="rId10" w:tgtFrame="_blank" w:history="1">
        <w:r w:rsidRPr="00E34F61">
          <w:rPr>
            <w:spacing w:val="0"/>
            <w:sz w:val="26"/>
            <w:szCs w:val="26"/>
          </w:rPr>
          <w:t>Федеральным законом от 06.10.2003 № 131-ФЗ</w:t>
        </w:r>
      </w:hyperlink>
      <w:r w:rsidRPr="00E34F61">
        <w:rPr>
          <w:spacing w:val="0"/>
          <w:sz w:val="26"/>
          <w:szCs w:val="26"/>
        </w:rPr>
        <w:t> «Об общих принципах организации местного самоуправления в Российской Федерации» и иными федеральными законами.» считать пунктом 12;</w:t>
      </w:r>
    </w:p>
    <w:p w14:paraId="62F9B8E5" w14:textId="77777777" w:rsidR="003415D4" w:rsidRPr="00E34F61" w:rsidRDefault="003415D4" w:rsidP="003415D4">
      <w:pPr>
        <w:rPr>
          <w:spacing w:val="0"/>
          <w:sz w:val="26"/>
          <w:szCs w:val="26"/>
        </w:rPr>
      </w:pPr>
    </w:p>
    <w:p w14:paraId="2137214E" w14:textId="77777777" w:rsidR="003415D4" w:rsidRPr="00E34F61" w:rsidRDefault="003415D4" w:rsidP="003415D4">
      <w:pPr>
        <w:rPr>
          <w:spacing w:val="0"/>
          <w:sz w:val="26"/>
          <w:szCs w:val="26"/>
        </w:rPr>
      </w:pPr>
      <w:r w:rsidRPr="00E34F61">
        <w:rPr>
          <w:spacing w:val="0"/>
          <w:sz w:val="26"/>
          <w:szCs w:val="26"/>
        </w:rPr>
        <w:t>1.13. Дополнить часть 1 статьи 36 Устава пунктом 2.1. следующего содержания:</w:t>
      </w:r>
    </w:p>
    <w:p w14:paraId="5B056754" w14:textId="77777777" w:rsidR="003415D4" w:rsidRPr="00E34F61" w:rsidRDefault="003415D4" w:rsidP="003415D4">
      <w:pPr>
        <w:rPr>
          <w:spacing w:val="0"/>
          <w:sz w:val="26"/>
          <w:szCs w:val="26"/>
        </w:rPr>
      </w:pPr>
      <w:r w:rsidRPr="00E34F61">
        <w:rPr>
          <w:spacing w:val="0"/>
          <w:sz w:val="26"/>
          <w:szCs w:val="26"/>
        </w:rPr>
        <w:t>«2.1)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Селецкого сельского поселения в порядке, определенном нормативно правовым актом Брянской области.</w:t>
      </w:r>
    </w:p>
    <w:p w14:paraId="7959F1FB" w14:textId="77777777" w:rsidR="003415D4" w:rsidRPr="00E34F61" w:rsidRDefault="003415D4" w:rsidP="003415D4">
      <w:pPr>
        <w:rPr>
          <w:spacing w:val="0"/>
          <w:sz w:val="26"/>
          <w:szCs w:val="26"/>
        </w:rPr>
      </w:pPr>
    </w:p>
    <w:p w14:paraId="0AA51CAD" w14:textId="77777777" w:rsidR="003415D4" w:rsidRPr="00E34F61" w:rsidRDefault="003415D4" w:rsidP="003415D4">
      <w:pPr>
        <w:rPr>
          <w:spacing w:val="0"/>
          <w:sz w:val="26"/>
          <w:szCs w:val="26"/>
        </w:rPr>
      </w:pPr>
      <w:r w:rsidRPr="00E34F61">
        <w:rPr>
          <w:spacing w:val="0"/>
          <w:sz w:val="26"/>
          <w:szCs w:val="26"/>
        </w:rPr>
        <w:t>1.14. Статью 43 Устава дополнить частью 5 следующего содержания:</w:t>
      </w:r>
    </w:p>
    <w:p w14:paraId="7B49E14D" w14:textId="77777777" w:rsidR="003415D4" w:rsidRPr="00E34F61" w:rsidRDefault="003415D4" w:rsidP="003415D4">
      <w:pPr>
        <w:rPr>
          <w:spacing w:val="0"/>
          <w:sz w:val="26"/>
          <w:szCs w:val="26"/>
        </w:rPr>
      </w:pPr>
      <w:r w:rsidRPr="00E34F61">
        <w:rPr>
          <w:spacing w:val="0"/>
          <w:sz w:val="26"/>
          <w:szCs w:val="26"/>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Брянской области, в случаях, порядке и на условиях, которые установлены законодательством Российской Федерации об электроэнергетике.»;</w:t>
      </w:r>
    </w:p>
    <w:p w14:paraId="5C55399D" w14:textId="77777777" w:rsidR="003415D4" w:rsidRPr="00E34F61" w:rsidRDefault="003415D4" w:rsidP="003415D4">
      <w:pPr>
        <w:rPr>
          <w:spacing w:val="0"/>
          <w:sz w:val="26"/>
          <w:szCs w:val="26"/>
        </w:rPr>
      </w:pPr>
    </w:p>
    <w:p w14:paraId="4C901294" w14:textId="77777777" w:rsidR="003415D4" w:rsidRPr="00E34F61" w:rsidRDefault="003415D4" w:rsidP="003415D4">
      <w:pPr>
        <w:rPr>
          <w:spacing w:val="0"/>
          <w:sz w:val="26"/>
          <w:szCs w:val="26"/>
        </w:rPr>
      </w:pPr>
      <w:r w:rsidRPr="00E34F61">
        <w:rPr>
          <w:spacing w:val="0"/>
          <w:sz w:val="26"/>
          <w:szCs w:val="26"/>
        </w:rPr>
        <w:t>1.15. Часть 2 статьи 59.1. дополнить пунктом 4.1. и 6 следующего содержания:</w:t>
      </w:r>
    </w:p>
    <w:p w14:paraId="4E2589BD" w14:textId="77777777" w:rsidR="003415D4" w:rsidRPr="00E34F61" w:rsidRDefault="003415D4" w:rsidP="003415D4">
      <w:pPr>
        <w:rPr>
          <w:spacing w:val="0"/>
          <w:sz w:val="26"/>
          <w:szCs w:val="26"/>
        </w:rPr>
      </w:pPr>
      <w:r w:rsidRPr="00E34F61">
        <w:rPr>
          <w:spacing w:val="0"/>
          <w:sz w:val="26"/>
          <w:szCs w:val="26"/>
        </w:rPr>
        <w:t>«4.1) приобретение им статуса иностранного агента;</w:t>
      </w:r>
    </w:p>
    <w:p w14:paraId="1121E690" w14:textId="77777777" w:rsidR="003415D4" w:rsidRPr="00E34F61" w:rsidRDefault="003415D4" w:rsidP="003415D4">
      <w:pPr>
        <w:rPr>
          <w:spacing w:val="0"/>
          <w:sz w:val="26"/>
          <w:szCs w:val="26"/>
        </w:rPr>
      </w:pPr>
      <w:r w:rsidRPr="00E34F61">
        <w:rPr>
          <w:spacing w:val="0"/>
          <w:sz w:val="26"/>
          <w:szCs w:val="26"/>
        </w:rPr>
        <w:t>6) систематическое недостижение показателей для оценки эффективности деятельности органов местного самоуправления.»</w:t>
      </w:r>
    </w:p>
    <w:p w14:paraId="5C96E00D" w14:textId="77777777" w:rsidR="003415D4" w:rsidRPr="00E34F61" w:rsidRDefault="003415D4" w:rsidP="003415D4">
      <w:pPr>
        <w:rPr>
          <w:spacing w:val="0"/>
          <w:sz w:val="26"/>
          <w:szCs w:val="26"/>
        </w:rPr>
      </w:pPr>
    </w:p>
    <w:p w14:paraId="231E4657" w14:textId="77777777" w:rsidR="003415D4" w:rsidRPr="00E34F61" w:rsidRDefault="003415D4" w:rsidP="003415D4">
      <w:pPr>
        <w:jc w:val="both"/>
        <w:rPr>
          <w:spacing w:val="0"/>
          <w:sz w:val="26"/>
          <w:szCs w:val="26"/>
        </w:rPr>
      </w:pPr>
      <w:r w:rsidRPr="00E34F61">
        <w:rPr>
          <w:spacing w:val="0"/>
          <w:sz w:val="26"/>
          <w:szCs w:val="26"/>
        </w:rPr>
        <w:t>Вопросов к докладчику не поступило.</w:t>
      </w:r>
    </w:p>
    <w:p w14:paraId="5B7D357F" w14:textId="77777777" w:rsidR="003415D4" w:rsidRPr="003415D4" w:rsidRDefault="003415D4" w:rsidP="003415D4">
      <w:pPr>
        <w:jc w:val="both"/>
        <w:rPr>
          <w:spacing w:val="0"/>
          <w:sz w:val="26"/>
          <w:szCs w:val="26"/>
        </w:rPr>
      </w:pPr>
      <w:r w:rsidRPr="00E34F61">
        <w:rPr>
          <w:spacing w:val="0"/>
          <w:sz w:val="26"/>
          <w:szCs w:val="26"/>
        </w:rPr>
        <w:t>Выступил: Малаев Н.М.–</w:t>
      </w:r>
      <w:r w:rsidRPr="003415D4">
        <w:rPr>
          <w:spacing w:val="0"/>
          <w:sz w:val="26"/>
          <w:szCs w:val="26"/>
        </w:rPr>
        <w:t xml:space="preserve">сказал о том, что письменных предложений по внесению изменений и дополнений в Оргкомитет по обсуждаемому вопросу не поступало. </w:t>
      </w:r>
    </w:p>
    <w:p w14:paraId="6D7A2452" w14:textId="77777777" w:rsidR="003415D4" w:rsidRPr="003415D4" w:rsidRDefault="003415D4" w:rsidP="003415D4">
      <w:pPr>
        <w:jc w:val="both"/>
        <w:rPr>
          <w:spacing w:val="0"/>
          <w:sz w:val="26"/>
          <w:szCs w:val="26"/>
        </w:rPr>
      </w:pPr>
      <w:r w:rsidRPr="003415D4">
        <w:rPr>
          <w:spacing w:val="0"/>
          <w:sz w:val="26"/>
          <w:szCs w:val="26"/>
        </w:rPr>
        <w:tab/>
        <w:t>После чего предложил участникам слушаний одобрить вышеуказанные изменения.</w:t>
      </w:r>
    </w:p>
    <w:p w14:paraId="01D0602B" w14:textId="77777777" w:rsidR="003415D4" w:rsidRPr="00E34F61" w:rsidRDefault="003415D4" w:rsidP="003415D4">
      <w:pPr>
        <w:jc w:val="both"/>
        <w:rPr>
          <w:spacing w:val="0"/>
          <w:sz w:val="26"/>
          <w:szCs w:val="26"/>
        </w:rPr>
      </w:pPr>
      <w:r w:rsidRPr="003415D4">
        <w:rPr>
          <w:spacing w:val="0"/>
          <w:sz w:val="26"/>
          <w:szCs w:val="26"/>
        </w:rPr>
        <w:t>Результаты голосования:</w:t>
      </w:r>
      <w:r w:rsidRPr="00E34F61">
        <w:rPr>
          <w:spacing w:val="0"/>
          <w:sz w:val="26"/>
          <w:szCs w:val="26"/>
        </w:rPr>
        <w:tab/>
        <w:t xml:space="preserve">   </w:t>
      </w:r>
      <w:r w:rsidRPr="003415D4">
        <w:rPr>
          <w:spacing w:val="0"/>
          <w:sz w:val="26"/>
          <w:szCs w:val="26"/>
        </w:rPr>
        <w:t>За – «Единогласно».</w:t>
      </w:r>
    </w:p>
    <w:p w14:paraId="32060732" w14:textId="77777777" w:rsidR="003415D4" w:rsidRPr="003415D4" w:rsidRDefault="003415D4" w:rsidP="003415D4">
      <w:pPr>
        <w:jc w:val="both"/>
        <w:rPr>
          <w:spacing w:val="0"/>
          <w:sz w:val="26"/>
          <w:szCs w:val="26"/>
        </w:rPr>
      </w:pPr>
      <w:r w:rsidRPr="003415D4">
        <w:rPr>
          <w:spacing w:val="0"/>
          <w:sz w:val="26"/>
          <w:szCs w:val="26"/>
        </w:rPr>
        <w:t xml:space="preserve">По результатам обсуждения всех вопросов повестки дня председательствующий напомнил участникам публичных слушаний порядок принятия итогового документа состоявшихся публичных слушаний по вопросу обсуждения проекта решения Селецкого Совета народных депутатов "О внесении изменений в Устав Селецкого сельского поселения Трубчевского муниципального района Брянской области в новой редакции", и предложил перейти к его обсуждению. </w:t>
      </w:r>
    </w:p>
    <w:p w14:paraId="2C4EDE23" w14:textId="77777777" w:rsidR="003415D4" w:rsidRPr="00E34F61" w:rsidRDefault="003415D4" w:rsidP="003415D4">
      <w:pPr>
        <w:ind w:firstLine="709"/>
        <w:jc w:val="both"/>
        <w:rPr>
          <w:spacing w:val="0"/>
          <w:sz w:val="26"/>
          <w:szCs w:val="26"/>
        </w:rPr>
      </w:pPr>
      <w:r w:rsidRPr="00E34F61">
        <w:rPr>
          <w:spacing w:val="0"/>
          <w:sz w:val="26"/>
          <w:szCs w:val="26"/>
        </w:rPr>
        <w:t>За предложенный итоговый документ участники слушаний голосовали единогласно.</w:t>
      </w:r>
    </w:p>
    <w:p w14:paraId="68ACAE71" w14:textId="77777777" w:rsidR="003415D4" w:rsidRPr="003415D4" w:rsidRDefault="003415D4" w:rsidP="003415D4">
      <w:pPr>
        <w:ind w:firstLine="709"/>
        <w:jc w:val="both"/>
        <w:rPr>
          <w:spacing w:val="0"/>
          <w:sz w:val="26"/>
          <w:szCs w:val="26"/>
        </w:rPr>
      </w:pPr>
      <w:r w:rsidRPr="003415D4">
        <w:rPr>
          <w:spacing w:val="0"/>
          <w:sz w:val="26"/>
          <w:szCs w:val="26"/>
        </w:rPr>
        <w:t>После чего председательствующий объявил публичные слушания по вопросу обсуждения проекта решения Селецкого сельского Совета народных депутатов "О внесении изменений в Устав Селецкого сельского поселения Трубчевского муниципального района Брянской области в новой редакции" закрытыми.</w:t>
      </w:r>
    </w:p>
    <w:p w14:paraId="43AD1B10" w14:textId="77777777" w:rsidR="003415D4" w:rsidRPr="00E34F61" w:rsidRDefault="003415D4" w:rsidP="003415D4">
      <w:pPr>
        <w:jc w:val="both"/>
        <w:rPr>
          <w:spacing w:val="0"/>
          <w:sz w:val="26"/>
          <w:szCs w:val="26"/>
        </w:rPr>
      </w:pPr>
    </w:p>
    <w:p w14:paraId="62F411DF" w14:textId="77777777" w:rsidR="003415D4" w:rsidRPr="003415D4" w:rsidRDefault="003415D4" w:rsidP="003415D4">
      <w:pPr>
        <w:jc w:val="both"/>
        <w:rPr>
          <w:spacing w:val="0"/>
          <w:sz w:val="26"/>
          <w:szCs w:val="26"/>
        </w:rPr>
      </w:pPr>
      <w:r w:rsidRPr="003415D4">
        <w:rPr>
          <w:spacing w:val="0"/>
          <w:sz w:val="26"/>
          <w:szCs w:val="26"/>
        </w:rPr>
        <w:t xml:space="preserve">Председательствующий                                                     </w:t>
      </w:r>
      <w:r w:rsidRPr="003415D4">
        <w:rPr>
          <w:spacing w:val="0"/>
          <w:sz w:val="26"/>
          <w:szCs w:val="26"/>
        </w:rPr>
        <w:tab/>
        <w:t>Н.М.Малаев</w:t>
      </w:r>
    </w:p>
    <w:p w14:paraId="485E88C7" w14:textId="77777777" w:rsidR="003415D4" w:rsidRPr="003415D4" w:rsidRDefault="003415D4" w:rsidP="003415D4">
      <w:pPr>
        <w:jc w:val="both"/>
        <w:rPr>
          <w:spacing w:val="0"/>
          <w:sz w:val="26"/>
          <w:szCs w:val="26"/>
        </w:rPr>
      </w:pPr>
    </w:p>
    <w:p w14:paraId="6DB2224A" w14:textId="77777777" w:rsidR="003415D4" w:rsidRPr="00E34F61" w:rsidRDefault="003415D4" w:rsidP="003415D4">
      <w:pPr>
        <w:jc w:val="both"/>
        <w:rPr>
          <w:spacing w:val="0"/>
          <w:sz w:val="26"/>
          <w:szCs w:val="26"/>
        </w:rPr>
      </w:pPr>
      <w:r w:rsidRPr="003415D4">
        <w:rPr>
          <w:spacing w:val="0"/>
          <w:sz w:val="26"/>
          <w:szCs w:val="26"/>
        </w:rPr>
        <w:t>Секретарь</w:t>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r>
      <w:r w:rsidRPr="003415D4">
        <w:rPr>
          <w:spacing w:val="0"/>
          <w:sz w:val="26"/>
          <w:szCs w:val="26"/>
        </w:rPr>
        <w:tab/>
        <w:t xml:space="preserve">                                Н.М.Шарамова</w:t>
      </w:r>
    </w:p>
    <w:p w14:paraId="47777AB1" w14:textId="77777777" w:rsidR="00554174" w:rsidRPr="00E34F61" w:rsidRDefault="00554174" w:rsidP="005A686B">
      <w:pPr>
        <w:widowControl w:val="0"/>
        <w:autoSpaceDE w:val="0"/>
        <w:autoSpaceDN w:val="0"/>
        <w:adjustRightInd w:val="0"/>
        <w:jc w:val="both"/>
        <w:rPr>
          <w:spacing w:val="0"/>
          <w:sz w:val="26"/>
          <w:szCs w:val="26"/>
        </w:rPr>
      </w:pPr>
    </w:p>
    <w:p w14:paraId="2B8BDDB4" w14:textId="77777777" w:rsidR="003415D4" w:rsidRPr="00E34F61" w:rsidRDefault="003415D4" w:rsidP="005A686B">
      <w:pPr>
        <w:widowControl w:val="0"/>
        <w:autoSpaceDE w:val="0"/>
        <w:autoSpaceDN w:val="0"/>
        <w:adjustRightInd w:val="0"/>
        <w:jc w:val="both"/>
        <w:rPr>
          <w:spacing w:val="0"/>
          <w:sz w:val="26"/>
          <w:szCs w:val="26"/>
        </w:rPr>
      </w:pPr>
    </w:p>
    <w:p w14:paraId="3723BD41" w14:textId="77777777" w:rsidR="003415D4" w:rsidRPr="00E34F61" w:rsidRDefault="003415D4" w:rsidP="005A686B">
      <w:pPr>
        <w:widowControl w:val="0"/>
        <w:autoSpaceDE w:val="0"/>
        <w:autoSpaceDN w:val="0"/>
        <w:adjustRightInd w:val="0"/>
        <w:jc w:val="both"/>
        <w:rPr>
          <w:spacing w:val="0"/>
          <w:sz w:val="26"/>
          <w:szCs w:val="26"/>
        </w:rPr>
      </w:pPr>
    </w:p>
    <w:p w14:paraId="7BEE23FA" w14:textId="77777777" w:rsidR="003415D4" w:rsidRPr="00E34F61" w:rsidRDefault="003415D4" w:rsidP="005A686B">
      <w:pPr>
        <w:widowControl w:val="0"/>
        <w:autoSpaceDE w:val="0"/>
        <w:autoSpaceDN w:val="0"/>
        <w:adjustRightInd w:val="0"/>
        <w:jc w:val="both"/>
        <w:rPr>
          <w:spacing w:val="0"/>
          <w:sz w:val="26"/>
          <w:szCs w:val="26"/>
        </w:rPr>
      </w:pPr>
    </w:p>
    <w:p w14:paraId="3184D477" w14:textId="77777777" w:rsidR="003415D4" w:rsidRPr="00E34F61" w:rsidRDefault="003415D4" w:rsidP="005A686B">
      <w:pPr>
        <w:widowControl w:val="0"/>
        <w:autoSpaceDE w:val="0"/>
        <w:autoSpaceDN w:val="0"/>
        <w:adjustRightInd w:val="0"/>
        <w:jc w:val="both"/>
        <w:rPr>
          <w:spacing w:val="0"/>
          <w:sz w:val="26"/>
          <w:szCs w:val="26"/>
        </w:rPr>
      </w:pPr>
    </w:p>
    <w:p w14:paraId="220BBF0E" w14:textId="77777777" w:rsidR="003415D4" w:rsidRPr="00E34F61" w:rsidRDefault="003415D4" w:rsidP="005A686B">
      <w:pPr>
        <w:widowControl w:val="0"/>
        <w:autoSpaceDE w:val="0"/>
        <w:autoSpaceDN w:val="0"/>
        <w:adjustRightInd w:val="0"/>
        <w:jc w:val="both"/>
        <w:rPr>
          <w:spacing w:val="0"/>
          <w:sz w:val="26"/>
          <w:szCs w:val="26"/>
        </w:rPr>
      </w:pPr>
    </w:p>
    <w:p w14:paraId="0F253E04" w14:textId="77777777" w:rsidR="003415D4" w:rsidRPr="00E34F61" w:rsidRDefault="003415D4" w:rsidP="005A686B">
      <w:pPr>
        <w:widowControl w:val="0"/>
        <w:autoSpaceDE w:val="0"/>
        <w:autoSpaceDN w:val="0"/>
        <w:adjustRightInd w:val="0"/>
        <w:jc w:val="both"/>
        <w:rPr>
          <w:spacing w:val="0"/>
          <w:sz w:val="26"/>
          <w:szCs w:val="26"/>
        </w:rPr>
      </w:pPr>
    </w:p>
    <w:p w14:paraId="0D5685E1" w14:textId="77777777" w:rsidR="003415D4" w:rsidRPr="00E34F61" w:rsidRDefault="003415D4" w:rsidP="005A686B">
      <w:pPr>
        <w:widowControl w:val="0"/>
        <w:autoSpaceDE w:val="0"/>
        <w:autoSpaceDN w:val="0"/>
        <w:adjustRightInd w:val="0"/>
        <w:jc w:val="both"/>
        <w:rPr>
          <w:spacing w:val="0"/>
          <w:sz w:val="26"/>
          <w:szCs w:val="26"/>
        </w:rPr>
      </w:pPr>
    </w:p>
    <w:p w14:paraId="71A5EAA7" w14:textId="77777777" w:rsidR="003415D4" w:rsidRPr="00E34F61" w:rsidRDefault="003415D4" w:rsidP="005A686B">
      <w:pPr>
        <w:widowControl w:val="0"/>
        <w:autoSpaceDE w:val="0"/>
        <w:autoSpaceDN w:val="0"/>
        <w:adjustRightInd w:val="0"/>
        <w:jc w:val="both"/>
        <w:rPr>
          <w:spacing w:val="0"/>
          <w:sz w:val="26"/>
          <w:szCs w:val="26"/>
        </w:rPr>
      </w:pPr>
    </w:p>
    <w:p w14:paraId="68BE893A" w14:textId="77777777" w:rsidR="003415D4" w:rsidRPr="00E34F61" w:rsidRDefault="003415D4" w:rsidP="005A686B">
      <w:pPr>
        <w:widowControl w:val="0"/>
        <w:autoSpaceDE w:val="0"/>
        <w:autoSpaceDN w:val="0"/>
        <w:adjustRightInd w:val="0"/>
        <w:jc w:val="both"/>
        <w:rPr>
          <w:spacing w:val="0"/>
          <w:sz w:val="26"/>
          <w:szCs w:val="26"/>
        </w:rPr>
      </w:pPr>
    </w:p>
    <w:p w14:paraId="46E6B0AB" w14:textId="77777777" w:rsidR="003415D4" w:rsidRPr="00E34F61" w:rsidRDefault="003415D4" w:rsidP="005A686B">
      <w:pPr>
        <w:widowControl w:val="0"/>
        <w:autoSpaceDE w:val="0"/>
        <w:autoSpaceDN w:val="0"/>
        <w:adjustRightInd w:val="0"/>
        <w:jc w:val="both"/>
        <w:rPr>
          <w:spacing w:val="0"/>
          <w:sz w:val="26"/>
          <w:szCs w:val="26"/>
        </w:rPr>
      </w:pPr>
    </w:p>
    <w:p w14:paraId="767FF313" w14:textId="77777777" w:rsidR="003415D4" w:rsidRPr="00E34F61" w:rsidRDefault="003415D4" w:rsidP="005A686B">
      <w:pPr>
        <w:widowControl w:val="0"/>
        <w:autoSpaceDE w:val="0"/>
        <w:autoSpaceDN w:val="0"/>
        <w:adjustRightInd w:val="0"/>
        <w:jc w:val="both"/>
        <w:rPr>
          <w:spacing w:val="0"/>
          <w:sz w:val="26"/>
          <w:szCs w:val="26"/>
        </w:rPr>
      </w:pPr>
    </w:p>
    <w:p w14:paraId="16924CD2" w14:textId="77777777" w:rsidR="003415D4" w:rsidRPr="00E34F61" w:rsidRDefault="003415D4" w:rsidP="005A686B">
      <w:pPr>
        <w:widowControl w:val="0"/>
        <w:autoSpaceDE w:val="0"/>
        <w:autoSpaceDN w:val="0"/>
        <w:adjustRightInd w:val="0"/>
        <w:jc w:val="both"/>
        <w:rPr>
          <w:spacing w:val="0"/>
          <w:sz w:val="26"/>
          <w:szCs w:val="26"/>
        </w:rPr>
      </w:pPr>
    </w:p>
    <w:p w14:paraId="76AE6617" w14:textId="77777777" w:rsidR="003415D4" w:rsidRPr="00E34F61" w:rsidRDefault="003415D4" w:rsidP="005A686B">
      <w:pPr>
        <w:widowControl w:val="0"/>
        <w:autoSpaceDE w:val="0"/>
        <w:autoSpaceDN w:val="0"/>
        <w:adjustRightInd w:val="0"/>
        <w:jc w:val="both"/>
        <w:rPr>
          <w:spacing w:val="0"/>
          <w:sz w:val="26"/>
          <w:szCs w:val="26"/>
        </w:rPr>
      </w:pPr>
    </w:p>
    <w:p w14:paraId="683E828F" w14:textId="77777777" w:rsidR="003415D4" w:rsidRPr="00E34F61" w:rsidRDefault="003415D4" w:rsidP="005A686B">
      <w:pPr>
        <w:widowControl w:val="0"/>
        <w:autoSpaceDE w:val="0"/>
        <w:autoSpaceDN w:val="0"/>
        <w:adjustRightInd w:val="0"/>
        <w:jc w:val="both"/>
        <w:rPr>
          <w:spacing w:val="0"/>
          <w:sz w:val="26"/>
          <w:szCs w:val="26"/>
        </w:rPr>
      </w:pPr>
    </w:p>
    <w:p w14:paraId="0BA403A2" w14:textId="77777777" w:rsidR="003415D4" w:rsidRPr="00E34F61" w:rsidRDefault="003415D4" w:rsidP="005A686B">
      <w:pPr>
        <w:widowControl w:val="0"/>
        <w:autoSpaceDE w:val="0"/>
        <w:autoSpaceDN w:val="0"/>
        <w:adjustRightInd w:val="0"/>
        <w:jc w:val="both"/>
        <w:rPr>
          <w:spacing w:val="0"/>
          <w:sz w:val="26"/>
          <w:szCs w:val="26"/>
        </w:rPr>
      </w:pPr>
    </w:p>
    <w:p w14:paraId="6D9E5E4B" w14:textId="77777777" w:rsidR="003415D4" w:rsidRPr="00E34F61" w:rsidRDefault="003415D4" w:rsidP="005A686B">
      <w:pPr>
        <w:widowControl w:val="0"/>
        <w:autoSpaceDE w:val="0"/>
        <w:autoSpaceDN w:val="0"/>
        <w:adjustRightInd w:val="0"/>
        <w:jc w:val="both"/>
        <w:rPr>
          <w:spacing w:val="0"/>
          <w:sz w:val="26"/>
          <w:szCs w:val="26"/>
        </w:rPr>
      </w:pPr>
    </w:p>
    <w:p w14:paraId="2A92A648" w14:textId="77777777" w:rsidR="003415D4" w:rsidRPr="00E34F61" w:rsidRDefault="003415D4" w:rsidP="005A686B">
      <w:pPr>
        <w:widowControl w:val="0"/>
        <w:autoSpaceDE w:val="0"/>
        <w:autoSpaceDN w:val="0"/>
        <w:adjustRightInd w:val="0"/>
        <w:jc w:val="both"/>
        <w:rPr>
          <w:spacing w:val="0"/>
          <w:sz w:val="26"/>
          <w:szCs w:val="26"/>
        </w:rPr>
      </w:pPr>
    </w:p>
    <w:p w14:paraId="7F3DA5DC" w14:textId="77777777" w:rsidR="003415D4" w:rsidRPr="00E34F61" w:rsidRDefault="003415D4" w:rsidP="005A686B">
      <w:pPr>
        <w:widowControl w:val="0"/>
        <w:autoSpaceDE w:val="0"/>
        <w:autoSpaceDN w:val="0"/>
        <w:adjustRightInd w:val="0"/>
        <w:jc w:val="both"/>
        <w:rPr>
          <w:spacing w:val="0"/>
          <w:sz w:val="26"/>
          <w:szCs w:val="26"/>
        </w:rPr>
      </w:pPr>
    </w:p>
    <w:p w14:paraId="514B13B3" w14:textId="77777777" w:rsidR="003415D4" w:rsidRPr="00E34F61" w:rsidRDefault="003415D4" w:rsidP="005A686B">
      <w:pPr>
        <w:widowControl w:val="0"/>
        <w:autoSpaceDE w:val="0"/>
        <w:autoSpaceDN w:val="0"/>
        <w:adjustRightInd w:val="0"/>
        <w:jc w:val="both"/>
        <w:rPr>
          <w:spacing w:val="0"/>
          <w:sz w:val="26"/>
          <w:szCs w:val="26"/>
        </w:rPr>
      </w:pPr>
    </w:p>
    <w:p w14:paraId="4D5A17D1" w14:textId="77777777" w:rsidR="003415D4" w:rsidRPr="00E34F61" w:rsidRDefault="003415D4" w:rsidP="005A686B">
      <w:pPr>
        <w:widowControl w:val="0"/>
        <w:autoSpaceDE w:val="0"/>
        <w:autoSpaceDN w:val="0"/>
        <w:adjustRightInd w:val="0"/>
        <w:jc w:val="both"/>
        <w:rPr>
          <w:spacing w:val="0"/>
          <w:sz w:val="26"/>
          <w:szCs w:val="26"/>
        </w:rPr>
      </w:pPr>
    </w:p>
    <w:p w14:paraId="6F5D69BC" w14:textId="77777777" w:rsidR="003415D4" w:rsidRPr="00E34F61" w:rsidRDefault="003415D4" w:rsidP="005A686B">
      <w:pPr>
        <w:widowControl w:val="0"/>
        <w:autoSpaceDE w:val="0"/>
        <w:autoSpaceDN w:val="0"/>
        <w:adjustRightInd w:val="0"/>
        <w:jc w:val="both"/>
        <w:rPr>
          <w:spacing w:val="0"/>
          <w:sz w:val="26"/>
          <w:szCs w:val="26"/>
        </w:rPr>
      </w:pPr>
    </w:p>
    <w:p w14:paraId="538AAC78" w14:textId="77777777" w:rsidR="003415D4" w:rsidRPr="00E34F61" w:rsidRDefault="003415D4" w:rsidP="005A686B">
      <w:pPr>
        <w:widowControl w:val="0"/>
        <w:autoSpaceDE w:val="0"/>
        <w:autoSpaceDN w:val="0"/>
        <w:adjustRightInd w:val="0"/>
        <w:jc w:val="both"/>
        <w:rPr>
          <w:spacing w:val="0"/>
          <w:sz w:val="26"/>
          <w:szCs w:val="26"/>
        </w:rPr>
      </w:pPr>
    </w:p>
    <w:p w14:paraId="58D3FE14" w14:textId="77777777" w:rsidR="003415D4" w:rsidRPr="00E34F61" w:rsidRDefault="003415D4" w:rsidP="005A686B">
      <w:pPr>
        <w:widowControl w:val="0"/>
        <w:autoSpaceDE w:val="0"/>
        <w:autoSpaceDN w:val="0"/>
        <w:adjustRightInd w:val="0"/>
        <w:jc w:val="both"/>
        <w:rPr>
          <w:spacing w:val="0"/>
          <w:sz w:val="26"/>
          <w:szCs w:val="26"/>
        </w:rPr>
      </w:pPr>
    </w:p>
    <w:p w14:paraId="03BCA422" w14:textId="319AEC4E" w:rsidR="003415D4" w:rsidRPr="005A686B" w:rsidRDefault="003415D4" w:rsidP="005A686B">
      <w:pPr>
        <w:widowControl w:val="0"/>
        <w:autoSpaceDE w:val="0"/>
        <w:autoSpaceDN w:val="0"/>
        <w:adjustRightInd w:val="0"/>
        <w:jc w:val="both"/>
        <w:rPr>
          <w:b/>
          <w:spacing w:val="0"/>
        </w:rPr>
        <w:sectPr w:rsidR="003415D4" w:rsidRPr="005A686B" w:rsidSect="00594A4D">
          <w:headerReference w:type="default" r:id="rId11"/>
          <w:pgSz w:w="11910" w:h="16840"/>
          <w:pgMar w:top="820" w:right="660" w:bottom="280" w:left="1300" w:header="569" w:footer="0" w:gutter="0"/>
          <w:cols w:space="720"/>
        </w:sectPr>
      </w:pPr>
    </w:p>
    <w:p w14:paraId="1ADA4C87" w14:textId="77777777" w:rsidR="00776F29" w:rsidRDefault="00776F29" w:rsidP="0012682E">
      <w:pPr>
        <w:rPr>
          <w:spacing w:val="0"/>
          <w:sz w:val="24"/>
          <w:szCs w:val="24"/>
        </w:rPr>
      </w:pPr>
    </w:p>
    <w:tbl>
      <w:tblPr>
        <w:tblpPr w:leftFromText="180" w:rightFromText="180" w:vertAnchor="text" w:horzAnchor="margin" w:tblpX="-186" w:tblpY="-2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268"/>
        <w:gridCol w:w="1554"/>
      </w:tblGrid>
      <w:tr w:rsidR="00776F29" w:rsidRPr="000547F9" w14:paraId="4CECE1FD" w14:textId="77777777" w:rsidTr="00776F29">
        <w:tc>
          <w:tcPr>
            <w:tcW w:w="10598" w:type="dxa"/>
            <w:gridSpan w:val="3"/>
          </w:tcPr>
          <w:p w14:paraId="43B68A85" w14:textId="77777777" w:rsidR="00776F29" w:rsidRPr="009E41DC" w:rsidRDefault="00776F29" w:rsidP="00776F29">
            <w:pPr>
              <w:jc w:val="center"/>
              <w:rPr>
                <w:rFonts w:eastAsia="Calibri"/>
                <w:spacing w:val="0"/>
              </w:rPr>
            </w:pPr>
            <w:r w:rsidRPr="009E41DC">
              <w:rPr>
                <w:rFonts w:eastAsia="Calibri"/>
                <w:spacing w:val="0"/>
              </w:rPr>
              <w:t>Содержание</w:t>
            </w:r>
          </w:p>
        </w:tc>
      </w:tr>
      <w:tr w:rsidR="00776F29" w:rsidRPr="000547F9" w14:paraId="0679DE23" w14:textId="77777777" w:rsidTr="00554174">
        <w:tc>
          <w:tcPr>
            <w:tcW w:w="1776" w:type="dxa"/>
            <w:vAlign w:val="center"/>
          </w:tcPr>
          <w:p w14:paraId="36A6804D" w14:textId="77777777" w:rsidR="00776F29" w:rsidRPr="009E41DC" w:rsidRDefault="000547F9" w:rsidP="00BE5A7B">
            <w:pPr>
              <w:jc w:val="center"/>
              <w:rPr>
                <w:spacing w:val="0"/>
              </w:rPr>
            </w:pPr>
            <w:r w:rsidRPr="009E41DC">
              <w:rPr>
                <w:rFonts w:eastAsia="Calibri"/>
                <w:spacing w:val="0"/>
              </w:rPr>
              <w:t>Дата и номер документа</w:t>
            </w:r>
          </w:p>
        </w:tc>
        <w:tc>
          <w:tcPr>
            <w:tcW w:w="7268" w:type="dxa"/>
            <w:vAlign w:val="center"/>
          </w:tcPr>
          <w:p w14:paraId="2C94D833" w14:textId="77777777" w:rsidR="00776F29" w:rsidRPr="009E41DC" w:rsidRDefault="000547F9" w:rsidP="00BE5A7B">
            <w:pPr>
              <w:jc w:val="center"/>
              <w:rPr>
                <w:spacing w:val="0"/>
              </w:rPr>
            </w:pPr>
            <w:r w:rsidRPr="009E41DC">
              <w:rPr>
                <w:spacing w:val="0"/>
              </w:rPr>
              <w:t>Заголовок</w:t>
            </w:r>
          </w:p>
        </w:tc>
        <w:tc>
          <w:tcPr>
            <w:tcW w:w="1554" w:type="dxa"/>
            <w:vAlign w:val="center"/>
          </w:tcPr>
          <w:p w14:paraId="6536E847" w14:textId="77777777" w:rsidR="00776F29" w:rsidRPr="009E41DC" w:rsidRDefault="00776F29" w:rsidP="00BE5A7B">
            <w:pPr>
              <w:jc w:val="center"/>
              <w:rPr>
                <w:spacing w:val="0"/>
              </w:rPr>
            </w:pPr>
            <w:r w:rsidRPr="009E41DC">
              <w:rPr>
                <w:rFonts w:eastAsia="Calibri"/>
                <w:spacing w:val="0"/>
              </w:rPr>
              <w:t>Страница</w:t>
            </w:r>
          </w:p>
        </w:tc>
      </w:tr>
      <w:tr w:rsidR="00776F29" w:rsidRPr="000547F9" w14:paraId="3AF66793" w14:textId="77777777" w:rsidTr="00554174">
        <w:trPr>
          <w:trHeight w:val="1068"/>
        </w:trPr>
        <w:tc>
          <w:tcPr>
            <w:tcW w:w="1776" w:type="dxa"/>
            <w:shd w:val="clear" w:color="auto" w:fill="auto"/>
          </w:tcPr>
          <w:p w14:paraId="4C289551" w14:textId="32D9D56A" w:rsidR="00776F29" w:rsidRPr="00554174" w:rsidRDefault="00785BDE" w:rsidP="00554174">
            <w:pPr>
              <w:pStyle w:val="a9"/>
              <w:rPr>
                <w:sz w:val="24"/>
                <w:szCs w:val="24"/>
              </w:rPr>
            </w:pPr>
            <w:r w:rsidRPr="00554174">
              <w:rPr>
                <w:sz w:val="24"/>
                <w:szCs w:val="24"/>
              </w:rPr>
              <w:t>о</w:t>
            </w:r>
            <w:r w:rsidR="0077742D" w:rsidRPr="00554174">
              <w:rPr>
                <w:sz w:val="24"/>
                <w:szCs w:val="24"/>
              </w:rPr>
              <w:t>т</w:t>
            </w:r>
            <w:r w:rsidRPr="00554174">
              <w:rPr>
                <w:sz w:val="24"/>
                <w:szCs w:val="24"/>
              </w:rPr>
              <w:t xml:space="preserve"> </w:t>
            </w:r>
            <w:r w:rsidR="00554174" w:rsidRPr="00554174">
              <w:rPr>
                <w:sz w:val="24"/>
                <w:szCs w:val="24"/>
              </w:rPr>
              <w:t>03</w:t>
            </w:r>
            <w:r w:rsidR="00776F29" w:rsidRPr="00554174">
              <w:rPr>
                <w:sz w:val="24"/>
                <w:szCs w:val="24"/>
              </w:rPr>
              <w:t>.0</w:t>
            </w:r>
            <w:r w:rsidR="00554174" w:rsidRPr="00554174">
              <w:rPr>
                <w:sz w:val="24"/>
                <w:szCs w:val="24"/>
              </w:rPr>
              <w:t>3</w:t>
            </w:r>
            <w:r w:rsidR="00776F29" w:rsidRPr="00554174">
              <w:rPr>
                <w:sz w:val="24"/>
                <w:szCs w:val="24"/>
              </w:rPr>
              <w:t>. 202</w:t>
            </w:r>
            <w:r w:rsidR="009E41DC" w:rsidRPr="00554174">
              <w:rPr>
                <w:sz w:val="24"/>
                <w:szCs w:val="24"/>
              </w:rPr>
              <w:t>5</w:t>
            </w:r>
            <w:r w:rsidR="00554174" w:rsidRPr="00554174">
              <w:rPr>
                <w:sz w:val="24"/>
                <w:szCs w:val="24"/>
              </w:rPr>
              <w:t>г</w:t>
            </w:r>
            <w:r w:rsidR="00776F29" w:rsidRPr="00554174">
              <w:rPr>
                <w:sz w:val="24"/>
                <w:szCs w:val="24"/>
              </w:rPr>
              <w:t xml:space="preserve"> </w:t>
            </w:r>
          </w:p>
        </w:tc>
        <w:tc>
          <w:tcPr>
            <w:tcW w:w="7268" w:type="dxa"/>
            <w:shd w:val="clear" w:color="auto" w:fill="auto"/>
          </w:tcPr>
          <w:p w14:paraId="14F5EF9F" w14:textId="32180658" w:rsidR="00776F29" w:rsidRPr="00554174" w:rsidRDefault="00554174" w:rsidP="00D9237A">
            <w:pPr>
              <w:shd w:val="clear" w:color="auto" w:fill="FFFFFF"/>
              <w:jc w:val="both"/>
              <w:rPr>
                <w:spacing w:val="0"/>
                <w:sz w:val="24"/>
                <w:szCs w:val="24"/>
              </w:rPr>
            </w:pPr>
            <w:r w:rsidRPr="00554174">
              <w:rPr>
                <w:spacing w:val="0"/>
                <w:sz w:val="24"/>
                <w:szCs w:val="24"/>
              </w:rPr>
              <w:t>Протокол публичных слушаний по вопросу обсуждения проекта решения Селецкого сельского Совета народных депутатов «О внесении изменений в Устав Селецкого сельского поселения Трубчевского муниципального района Брянской области в новой редакции»</w:t>
            </w:r>
          </w:p>
        </w:tc>
        <w:tc>
          <w:tcPr>
            <w:tcW w:w="1554" w:type="dxa"/>
          </w:tcPr>
          <w:p w14:paraId="39F65A63" w14:textId="0DD946D2" w:rsidR="00776F29" w:rsidRPr="009E41DC" w:rsidRDefault="00785BDE" w:rsidP="00776F29">
            <w:pPr>
              <w:jc w:val="center"/>
            </w:pPr>
            <w:r w:rsidRPr="009E41DC">
              <w:t>2</w:t>
            </w:r>
            <w:r w:rsidR="009E41DC" w:rsidRPr="009E41DC">
              <w:t>-</w:t>
            </w:r>
            <w:r w:rsidR="00E34F61">
              <w:t>6</w:t>
            </w:r>
          </w:p>
        </w:tc>
      </w:tr>
    </w:tbl>
    <w:p w14:paraId="3C24343D" w14:textId="77777777" w:rsidR="00776F29" w:rsidRDefault="00776F29" w:rsidP="00785BDE">
      <w:pPr>
        <w:rPr>
          <w:spacing w:val="0"/>
          <w:sz w:val="24"/>
          <w:szCs w:val="24"/>
        </w:rPr>
      </w:pPr>
    </w:p>
    <w:sectPr w:rsidR="00776F29" w:rsidSect="00594A4D">
      <w:headerReference w:type="default" r:id="rId12"/>
      <w:footerReference w:type="default" r:id="rId13"/>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6108C" w14:textId="77777777" w:rsidR="0048186A" w:rsidRDefault="0048186A" w:rsidP="00666182">
      <w:r>
        <w:separator/>
      </w:r>
    </w:p>
  </w:endnote>
  <w:endnote w:type="continuationSeparator" w:id="0">
    <w:p w14:paraId="58C58033" w14:textId="77777777" w:rsidR="0048186A" w:rsidRDefault="0048186A" w:rsidP="006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1995"/>
      <w:docPartObj>
        <w:docPartGallery w:val="Page Numbers (Bottom of Page)"/>
        <w:docPartUnique/>
      </w:docPartObj>
    </w:sdtPr>
    <w:sdtContent>
      <w:p w14:paraId="10A91823" w14:textId="77777777" w:rsidR="000547F9" w:rsidRDefault="00000000">
        <w:pPr>
          <w:pStyle w:val="a5"/>
          <w:jc w:val="right"/>
        </w:pPr>
        <w:r>
          <w:fldChar w:fldCharType="begin"/>
        </w:r>
        <w:r>
          <w:instrText xml:space="preserve"> PAGE   \* MERGEFORMAT </w:instrText>
        </w:r>
        <w:r>
          <w:fldChar w:fldCharType="separate"/>
        </w:r>
        <w:r w:rsidR="0077742D">
          <w:rPr>
            <w:noProof/>
          </w:rPr>
          <w:t>1</w:t>
        </w:r>
        <w:r>
          <w:rPr>
            <w:noProof/>
          </w:rPr>
          <w:fldChar w:fldCharType="end"/>
        </w:r>
      </w:p>
    </w:sdtContent>
  </w:sdt>
  <w:p w14:paraId="420FBF19" w14:textId="77777777" w:rsidR="000547F9" w:rsidRDefault="00054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02C9" w14:textId="77777777" w:rsidR="0048186A" w:rsidRDefault="0048186A" w:rsidP="00666182">
      <w:r>
        <w:separator/>
      </w:r>
    </w:p>
  </w:footnote>
  <w:footnote w:type="continuationSeparator" w:id="0">
    <w:p w14:paraId="13EA6619" w14:textId="77777777" w:rsidR="0048186A" w:rsidRDefault="0048186A" w:rsidP="006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E1D" w14:textId="77777777" w:rsidR="00DE3ADD" w:rsidRDefault="00000000">
    <w:pPr>
      <w:pStyle w:val="ab"/>
      <w:spacing w:line="14" w:lineRule="auto"/>
      <w:rPr>
        <w:sz w:val="20"/>
      </w:rPr>
    </w:pPr>
    <w:r>
      <w:pict w14:anchorId="3D8E6CC5">
        <v:shapetype id="_x0000_t202" coordsize="21600,21600" o:spt="202" path="m,l,21600r21600,l21600,xe">
          <v:stroke joinstyle="miter"/>
          <v:path gradientshapeok="t" o:connecttype="rect"/>
        </v:shapetype>
        <v:shape id="_x0000_s1025" type="#_x0000_t202" style="position:absolute;margin-left:305.8pt;margin-top:27.45pt;width:12pt;height:15.3pt;z-index:-251658752;mso-position-horizontal-relative:page;mso-position-vertical-relative:page" filled="f" stroked="f">
          <v:textbox style="mso-next-textbox:#_x0000_s1025" inset="0,0,0,0">
            <w:txbxContent>
              <w:p w14:paraId="2711207D" w14:textId="77777777" w:rsidR="00DE3ADD" w:rsidRDefault="00DE3ADD">
                <w:pPr>
                  <w:spacing w:before="1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111F" w14:textId="77777777" w:rsidR="000547F9" w:rsidRDefault="000547F9" w:rsidP="000547F9">
    <w:pPr>
      <w:pStyle w:val="a3"/>
    </w:pPr>
  </w:p>
  <w:p w14:paraId="5F048E0E" w14:textId="77777777" w:rsidR="00776F29" w:rsidRDefault="00776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D8D7F05"/>
    <w:multiLevelType w:val="multilevel"/>
    <w:tmpl w:val="543AA5C4"/>
    <w:lvl w:ilvl="0">
      <w:start w:val="2"/>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4"/>
      </w:pPr>
      <w:rPr>
        <w:rFonts w:hint="default"/>
        <w:lang w:val="ru-RU" w:eastAsia="en-US" w:bidi="ar-SA"/>
      </w:rPr>
    </w:lvl>
    <w:lvl w:ilvl="3">
      <w:numFmt w:val="bullet"/>
      <w:lvlText w:val="•"/>
      <w:lvlJc w:val="left"/>
      <w:pPr>
        <w:ind w:left="3067" w:hanging="514"/>
      </w:pPr>
      <w:rPr>
        <w:rFonts w:hint="default"/>
        <w:lang w:val="ru-RU" w:eastAsia="en-US" w:bidi="ar-SA"/>
      </w:rPr>
    </w:lvl>
    <w:lvl w:ilvl="4">
      <w:numFmt w:val="bullet"/>
      <w:lvlText w:val="•"/>
      <w:lvlJc w:val="left"/>
      <w:pPr>
        <w:ind w:left="4050" w:hanging="514"/>
      </w:pPr>
      <w:rPr>
        <w:rFonts w:hint="default"/>
        <w:lang w:val="ru-RU" w:eastAsia="en-US" w:bidi="ar-SA"/>
      </w:rPr>
    </w:lvl>
    <w:lvl w:ilvl="5">
      <w:numFmt w:val="bullet"/>
      <w:lvlText w:val="•"/>
      <w:lvlJc w:val="left"/>
      <w:pPr>
        <w:ind w:left="5033" w:hanging="514"/>
      </w:pPr>
      <w:rPr>
        <w:rFonts w:hint="default"/>
        <w:lang w:val="ru-RU" w:eastAsia="en-US" w:bidi="ar-SA"/>
      </w:rPr>
    </w:lvl>
    <w:lvl w:ilvl="6">
      <w:numFmt w:val="bullet"/>
      <w:lvlText w:val="•"/>
      <w:lvlJc w:val="left"/>
      <w:pPr>
        <w:ind w:left="6015" w:hanging="514"/>
      </w:pPr>
      <w:rPr>
        <w:rFonts w:hint="default"/>
        <w:lang w:val="ru-RU" w:eastAsia="en-US" w:bidi="ar-SA"/>
      </w:rPr>
    </w:lvl>
    <w:lvl w:ilvl="7">
      <w:numFmt w:val="bullet"/>
      <w:lvlText w:val="•"/>
      <w:lvlJc w:val="left"/>
      <w:pPr>
        <w:ind w:left="6998" w:hanging="514"/>
      </w:pPr>
      <w:rPr>
        <w:rFonts w:hint="default"/>
        <w:lang w:val="ru-RU" w:eastAsia="en-US" w:bidi="ar-SA"/>
      </w:rPr>
    </w:lvl>
    <w:lvl w:ilvl="8">
      <w:numFmt w:val="bullet"/>
      <w:lvlText w:val="•"/>
      <w:lvlJc w:val="left"/>
      <w:pPr>
        <w:ind w:left="7981" w:hanging="514"/>
      </w:pPr>
      <w:rPr>
        <w:rFonts w:hint="default"/>
        <w:lang w:val="ru-RU" w:eastAsia="en-US" w:bidi="ar-SA"/>
      </w:rPr>
    </w:lvl>
  </w:abstractNum>
  <w:abstractNum w:abstractNumId="5" w15:restartNumberingAfterBreak="0">
    <w:nsid w:val="11CE4FF1"/>
    <w:multiLevelType w:val="multilevel"/>
    <w:tmpl w:val="12269E18"/>
    <w:lvl w:ilvl="0">
      <w:start w:val="6"/>
      <w:numFmt w:val="decimal"/>
      <w:lvlText w:val="%1"/>
      <w:lvlJc w:val="left"/>
      <w:pPr>
        <w:ind w:left="1319" w:hanging="493"/>
      </w:pPr>
      <w:rPr>
        <w:rFonts w:hint="default"/>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8" w:hanging="71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36" w:hanging="717"/>
      </w:pPr>
      <w:rPr>
        <w:rFonts w:hint="default"/>
        <w:lang w:val="ru-RU" w:eastAsia="en-US" w:bidi="ar-SA"/>
      </w:rPr>
    </w:lvl>
    <w:lvl w:ilvl="4">
      <w:numFmt w:val="bullet"/>
      <w:lvlText w:val="•"/>
      <w:lvlJc w:val="left"/>
      <w:pPr>
        <w:ind w:left="4195" w:hanging="717"/>
      </w:pPr>
      <w:rPr>
        <w:rFonts w:hint="default"/>
        <w:lang w:val="ru-RU" w:eastAsia="en-US" w:bidi="ar-SA"/>
      </w:rPr>
    </w:lvl>
    <w:lvl w:ilvl="5">
      <w:numFmt w:val="bullet"/>
      <w:lvlText w:val="•"/>
      <w:lvlJc w:val="left"/>
      <w:pPr>
        <w:ind w:left="5153" w:hanging="717"/>
      </w:pPr>
      <w:rPr>
        <w:rFonts w:hint="default"/>
        <w:lang w:val="ru-RU" w:eastAsia="en-US" w:bidi="ar-SA"/>
      </w:rPr>
    </w:lvl>
    <w:lvl w:ilvl="6">
      <w:numFmt w:val="bullet"/>
      <w:lvlText w:val="•"/>
      <w:lvlJc w:val="left"/>
      <w:pPr>
        <w:ind w:left="6112" w:hanging="717"/>
      </w:pPr>
      <w:rPr>
        <w:rFonts w:hint="default"/>
        <w:lang w:val="ru-RU" w:eastAsia="en-US" w:bidi="ar-SA"/>
      </w:rPr>
    </w:lvl>
    <w:lvl w:ilvl="7">
      <w:numFmt w:val="bullet"/>
      <w:lvlText w:val="•"/>
      <w:lvlJc w:val="left"/>
      <w:pPr>
        <w:ind w:left="7070" w:hanging="717"/>
      </w:pPr>
      <w:rPr>
        <w:rFonts w:hint="default"/>
        <w:lang w:val="ru-RU" w:eastAsia="en-US" w:bidi="ar-SA"/>
      </w:rPr>
    </w:lvl>
    <w:lvl w:ilvl="8">
      <w:numFmt w:val="bullet"/>
      <w:lvlText w:val="•"/>
      <w:lvlJc w:val="left"/>
      <w:pPr>
        <w:ind w:left="8029" w:hanging="717"/>
      </w:pPr>
      <w:rPr>
        <w:rFonts w:hint="default"/>
        <w:lang w:val="ru-RU" w:eastAsia="en-US" w:bidi="ar-SA"/>
      </w:rPr>
    </w:lvl>
  </w:abstractNum>
  <w:abstractNum w:abstractNumId="6" w15:restartNumberingAfterBreak="0">
    <w:nsid w:val="12E1767E"/>
    <w:multiLevelType w:val="multilevel"/>
    <w:tmpl w:val="150230C2"/>
    <w:lvl w:ilvl="0">
      <w:start w:val="3"/>
      <w:numFmt w:val="decimal"/>
      <w:lvlText w:val="%1"/>
      <w:lvlJc w:val="left"/>
      <w:pPr>
        <w:ind w:left="118" w:hanging="569"/>
      </w:pPr>
      <w:rPr>
        <w:rFonts w:hint="default"/>
        <w:lang w:val="ru-RU" w:eastAsia="en-US" w:bidi="ar-SA"/>
      </w:rPr>
    </w:lvl>
    <w:lvl w:ilvl="1">
      <w:start w:val="1"/>
      <w:numFmt w:val="decimal"/>
      <w:lvlText w:val="%1.%2."/>
      <w:lvlJc w:val="left"/>
      <w:pPr>
        <w:ind w:left="118"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9"/>
      </w:pPr>
      <w:rPr>
        <w:rFonts w:hint="default"/>
        <w:lang w:val="ru-RU" w:eastAsia="en-US" w:bidi="ar-SA"/>
      </w:rPr>
    </w:lvl>
    <w:lvl w:ilvl="3">
      <w:numFmt w:val="bullet"/>
      <w:lvlText w:val="•"/>
      <w:lvlJc w:val="left"/>
      <w:pPr>
        <w:ind w:left="3067" w:hanging="569"/>
      </w:pPr>
      <w:rPr>
        <w:rFonts w:hint="default"/>
        <w:lang w:val="ru-RU" w:eastAsia="en-US" w:bidi="ar-SA"/>
      </w:rPr>
    </w:lvl>
    <w:lvl w:ilvl="4">
      <w:numFmt w:val="bullet"/>
      <w:lvlText w:val="•"/>
      <w:lvlJc w:val="left"/>
      <w:pPr>
        <w:ind w:left="4050" w:hanging="569"/>
      </w:pPr>
      <w:rPr>
        <w:rFonts w:hint="default"/>
        <w:lang w:val="ru-RU" w:eastAsia="en-US" w:bidi="ar-SA"/>
      </w:rPr>
    </w:lvl>
    <w:lvl w:ilvl="5">
      <w:numFmt w:val="bullet"/>
      <w:lvlText w:val="•"/>
      <w:lvlJc w:val="left"/>
      <w:pPr>
        <w:ind w:left="5033" w:hanging="569"/>
      </w:pPr>
      <w:rPr>
        <w:rFonts w:hint="default"/>
        <w:lang w:val="ru-RU" w:eastAsia="en-US" w:bidi="ar-SA"/>
      </w:rPr>
    </w:lvl>
    <w:lvl w:ilvl="6">
      <w:numFmt w:val="bullet"/>
      <w:lvlText w:val="•"/>
      <w:lvlJc w:val="left"/>
      <w:pPr>
        <w:ind w:left="6015" w:hanging="569"/>
      </w:pPr>
      <w:rPr>
        <w:rFonts w:hint="default"/>
        <w:lang w:val="ru-RU" w:eastAsia="en-US" w:bidi="ar-SA"/>
      </w:rPr>
    </w:lvl>
    <w:lvl w:ilvl="7">
      <w:numFmt w:val="bullet"/>
      <w:lvlText w:val="•"/>
      <w:lvlJc w:val="left"/>
      <w:pPr>
        <w:ind w:left="6998" w:hanging="569"/>
      </w:pPr>
      <w:rPr>
        <w:rFonts w:hint="default"/>
        <w:lang w:val="ru-RU" w:eastAsia="en-US" w:bidi="ar-SA"/>
      </w:rPr>
    </w:lvl>
    <w:lvl w:ilvl="8">
      <w:numFmt w:val="bullet"/>
      <w:lvlText w:val="•"/>
      <w:lvlJc w:val="left"/>
      <w:pPr>
        <w:ind w:left="7981" w:hanging="569"/>
      </w:pPr>
      <w:rPr>
        <w:rFonts w:hint="default"/>
        <w:lang w:val="ru-RU" w:eastAsia="en-US" w:bidi="ar-SA"/>
      </w:rPr>
    </w:lvl>
  </w:abstractNum>
  <w:abstractNum w:abstractNumId="7" w15:restartNumberingAfterBreak="0">
    <w:nsid w:val="13112A97"/>
    <w:multiLevelType w:val="hybridMultilevel"/>
    <w:tmpl w:val="5432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F7006"/>
    <w:multiLevelType w:val="hybridMultilevel"/>
    <w:tmpl w:val="F1FCE048"/>
    <w:lvl w:ilvl="0" w:tplc="B3A0B54C">
      <w:start w:val="1"/>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0D1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ADE1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8A9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82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5AD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F9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7E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B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5F5CD2"/>
    <w:multiLevelType w:val="hybridMultilevel"/>
    <w:tmpl w:val="57969770"/>
    <w:lvl w:ilvl="0" w:tplc="363AC424">
      <w:start w:val="1"/>
      <w:numFmt w:val="decimal"/>
      <w:lvlText w:val="%1."/>
      <w:lvlJc w:val="left"/>
      <w:pPr>
        <w:ind w:left="118" w:hanging="408"/>
      </w:pPr>
      <w:rPr>
        <w:rFonts w:ascii="Times New Roman" w:eastAsia="Times New Roman" w:hAnsi="Times New Roman" w:cs="Times New Roman" w:hint="default"/>
        <w:spacing w:val="0"/>
        <w:w w:val="100"/>
        <w:sz w:val="28"/>
        <w:szCs w:val="28"/>
        <w:lang w:val="ru-RU" w:eastAsia="en-US" w:bidi="ar-SA"/>
      </w:rPr>
    </w:lvl>
    <w:lvl w:ilvl="1" w:tplc="232A47CE">
      <w:start w:val="1"/>
      <w:numFmt w:val="decimal"/>
      <w:lvlText w:val="%2."/>
      <w:lvlJc w:val="left"/>
      <w:pPr>
        <w:ind w:left="3903" w:hanging="281"/>
        <w:jc w:val="right"/>
      </w:pPr>
      <w:rPr>
        <w:rFonts w:hint="default"/>
        <w:b/>
        <w:bCs/>
        <w:w w:val="100"/>
        <w:lang w:val="ru-RU" w:eastAsia="en-US" w:bidi="ar-SA"/>
      </w:rPr>
    </w:lvl>
    <w:lvl w:ilvl="2" w:tplc="01C07096">
      <w:numFmt w:val="bullet"/>
      <w:lvlText w:val="•"/>
      <w:lvlJc w:val="left"/>
      <w:pPr>
        <w:ind w:left="4571" w:hanging="281"/>
      </w:pPr>
      <w:rPr>
        <w:rFonts w:hint="default"/>
        <w:lang w:val="ru-RU" w:eastAsia="en-US" w:bidi="ar-SA"/>
      </w:rPr>
    </w:lvl>
    <w:lvl w:ilvl="3" w:tplc="C7DCD64E">
      <w:numFmt w:val="bullet"/>
      <w:lvlText w:val="•"/>
      <w:lvlJc w:val="left"/>
      <w:pPr>
        <w:ind w:left="5243" w:hanging="281"/>
      </w:pPr>
      <w:rPr>
        <w:rFonts w:hint="default"/>
        <w:lang w:val="ru-RU" w:eastAsia="en-US" w:bidi="ar-SA"/>
      </w:rPr>
    </w:lvl>
    <w:lvl w:ilvl="4" w:tplc="15D4D9B6">
      <w:numFmt w:val="bullet"/>
      <w:lvlText w:val="•"/>
      <w:lvlJc w:val="left"/>
      <w:pPr>
        <w:ind w:left="5915" w:hanging="281"/>
      </w:pPr>
      <w:rPr>
        <w:rFonts w:hint="default"/>
        <w:lang w:val="ru-RU" w:eastAsia="en-US" w:bidi="ar-SA"/>
      </w:rPr>
    </w:lvl>
    <w:lvl w:ilvl="5" w:tplc="BB3201C2">
      <w:numFmt w:val="bullet"/>
      <w:lvlText w:val="•"/>
      <w:lvlJc w:val="left"/>
      <w:pPr>
        <w:ind w:left="6587" w:hanging="281"/>
      </w:pPr>
      <w:rPr>
        <w:rFonts w:hint="default"/>
        <w:lang w:val="ru-RU" w:eastAsia="en-US" w:bidi="ar-SA"/>
      </w:rPr>
    </w:lvl>
    <w:lvl w:ilvl="6" w:tplc="DE04BCE2">
      <w:numFmt w:val="bullet"/>
      <w:lvlText w:val="•"/>
      <w:lvlJc w:val="left"/>
      <w:pPr>
        <w:ind w:left="7259" w:hanging="281"/>
      </w:pPr>
      <w:rPr>
        <w:rFonts w:hint="default"/>
        <w:lang w:val="ru-RU" w:eastAsia="en-US" w:bidi="ar-SA"/>
      </w:rPr>
    </w:lvl>
    <w:lvl w:ilvl="7" w:tplc="D6946786">
      <w:numFmt w:val="bullet"/>
      <w:lvlText w:val="•"/>
      <w:lvlJc w:val="left"/>
      <w:pPr>
        <w:ind w:left="7930" w:hanging="281"/>
      </w:pPr>
      <w:rPr>
        <w:rFonts w:hint="default"/>
        <w:lang w:val="ru-RU" w:eastAsia="en-US" w:bidi="ar-SA"/>
      </w:rPr>
    </w:lvl>
    <w:lvl w:ilvl="8" w:tplc="16D08C44">
      <w:numFmt w:val="bullet"/>
      <w:lvlText w:val="•"/>
      <w:lvlJc w:val="left"/>
      <w:pPr>
        <w:ind w:left="8602" w:hanging="281"/>
      </w:pPr>
      <w:rPr>
        <w:rFonts w:hint="default"/>
        <w:lang w:val="ru-RU" w:eastAsia="en-US" w:bidi="ar-SA"/>
      </w:rPr>
    </w:lvl>
  </w:abstractNum>
  <w:abstractNum w:abstractNumId="10" w15:restartNumberingAfterBreak="0">
    <w:nsid w:val="395076E1"/>
    <w:multiLevelType w:val="hybridMultilevel"/>
    <w:tmpl w:val="B13E18B6"/>
    <w:lvl w:ilvl="0" w:tplc="86B0A15E">
      <w:start w:val="1"/>
      <w:numFmt w:val="decimal"/>
      <w:lvlText w:val="%1)"/>
      <w:lvlJc w:val="left"/>
      <w:pPr>
        <w:ind w:left="118" w:hanging="362"/>
      </w:pPr>
      <w:rPr>
        <w:rFonts w:ascii="Times New Roman" w:eastAsia="Times New Roman" w:hAnsi="Times New Roman" w:cs="Times New Roman" w:hint="default"/>
        <w:w w:val="100"/>
        <w:sz w:val="28"/>
        <w:szCs w:val="28"/>
        <w:lang w:val="ru-RU" w:eastAsia="en-US" w:bidi="ar-SA"/>
      </w:rPr>
    </w:lvl>
    <w:lvl w:ilvl="1" w:tplc="3EC219B6">
      <w:numFmt w:val="bullet"/>
      <w:lvlText w:val="•"/>
      <w:lvlJc w:val="left"/>
      <w:pPr>
        <w:ind w:left="1102" w:hanging="362"/>
      </w:pPr>
      <w:rPr>
        <w:rFonts w:hint="default"/>
        <w:lang w:val="ru-RU" w:eastAsia="en-US" w:bidi="ar-SA"/>
      </w:rPr>
    </w:lvl>
    <w:lvl w:ilvl="2" w:tplc="BF68892A">
      <w:numFmt w:val="bullet"/>
      <w:lvlText w:val="•"/>
      <w:lvlJc w:val="left"/>
      <w:pPr>
        <w:ind w:left="2085" w:hanging="362"/>
      </w:pPr>
      <w:rPr>
        <w:rFonts w:hint="default"/>
        <w:lang w:val="ru-RU" w:eastAsia="en-US" w:bidi="ar-SA"/>
      </w:rPr>
    </w:lvl>
    <w:lvl w:ilvl="3" w:tplc="761EEE06">
      <w:numFmt w:val="bullet"/>
      <w:lvlText w:val="•"/>
      <w:lvlJc w:val="left"/>
      <w:pPr>
        <w:ind w:left="3067" w:hanging="362"/>
      </w:pPr>
      <w:rPr>
        <w:rFonts w:hint="default"/>
        <w:lang w:val="ru-RU" w:eastAsia="en-US" w:bidi="ar-SA"/>
      </w:rPr>
    </w:lvl>
    <w:lvl w:ilvl="4" w:tplc="000C2E5A">
      <w:numFmt w:val="bullet"/>
      <w:lvlText w:val="•"/>
      <w:lvlJc w:val="left"/>
      <w:pPr>
        <w:ind w:left="4050" w:hanging="362"/>
      </w:pPr>
      <w:rPr>
        <w:rFonts w:hint="default"/>
        <w:lang w:val="ru-RU" w:eastAsia="en-US" w:bidi="ar-SA"/>
      </w:rPr>
    </w:lvl>
    <w:lvl w:ilvl="5" w:tplc="B6CE69E4">
      <w:numFmt w:val="bullet"/>
      <w:lvlText w:val="•"/>
      <w:lvlJc w:val="left"/>
      <w:pPr>
        <w:ind w:left="5033" w:hanging="362"/>
      </w:pPr>
      <w:rPr>
        <w:rFonts w:hint="default"/>
        <w:lang w:val="ru-RU" w:eastAsia="en-US" w:bidi="ar-SA"/>
      </w:rPr>
    </w:lvl>
    <w:lvl w:ilvl="6" w:tplc="ABA69B94">
      <w:numFmt w:val="bullet"/>
      <w:lvlText w:val="•"/>
      <w:lvlJc w:val="left"/>
      <w:pPr>
        <w:ind w:left="6015" w:hanging="362"/>
      </w:pPr>
      <w:rPr>
        <w:rFonts w:hint="default"/>
        <w:lang w:val="ru-RU" w:eastAsia="en-US" w:bidi="ar-SA"/>
      </w:rPr>
    </w:lvl>
    <w:lvl w:ilvl="7" w:tplc="22CC4124">
      <w:numFmt w:val="bullet"/>
      <w:lvlText w:val="•"/>
      <w:lvlJc w:val="left"/>
      <w:pPr>
        <w:ind w:left="6998" w:hanging="362"/>
      </w:pPr>
      <w:rPr>
        <w:rFonts w:hint="default"/>
        <w:lang w:val="ru-RU" w:eastAsia="en-US" w:bidi="ar-SA"/>
      </w:rPr>
    </w:lvl>
    <w:lvl w:ilvl="8" w:tplc="64D6E9EA">
      <w:numFmt w:val="bullet"/>
      <w:lvlText w:val="•"/>
      <w:lvlJc w:val="left"/>
      <w:pPr>
        <w:ind w:left="7981" w:hanging="362"/>
      </w:pPr>
      <w:rPr>
        <w:rFonts w:hint="default"/>
        <w:lang w:val="ru-RU" w:eastAsia="en-US" w:bidi="ar-SA"/>
      </w:rPr>
    </w:lvl>
  </w:abstractNum>
  <w:abstractNum w:abstractNumId="11" w15:restartNumberingAfterBreak="0">
    <w:nsid w:val="3F3B0828"/>
    <w:multiLevelType w:val="hybridMultilevel"/>
    <w:tmpl w:val="779C2B1A"/>
    <w:lvl w:ilvl="0" w:tplc="DE90E52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5D0278"/>
    <w:multiLevelType w:val="hybridMultilevel"/>
    <w:tmpl w:val="ECCAAD8E"/>
    <w:lvl w:ilvl="0" w:tplc="950ED668">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tplc="D23492F6">
      <w:numFmt w:val="bullet"/>
      <w:lvlText w:val="•"/>
      <w:lvlJc w:val="left"/>
      <w:pPr>
        <w:ind w:left="1102" w:hanging="164"/>
      </w:pPr>
      <w:rPr>
        <w:rFonts w:hint="default"/>
        <w:lang w:val="ru-RU" w:eastAsia="en-US" w:bidi="ar-SA"/>
      </w:rPr>
    </w:lvl>
    <w:lvl w:ilvl="2" w:tplc="8D2072E6">
      <w:numFmt w:val="bullet"/>
      <w:lvlText w:val="•"/>
      <w:lvlJc w:val="left"/>
      <w:pPr>
        <w:ind w:left="2085" w:hanging="164"/>
      </w:pPr>
      <w:rPr>
        <w:rFonts w:hint="default"/>
        <w:lang w:val="ru-RU" w:eastAsia="en-US" w:bidi="ar-SA"/>
      </w:rPr>
    </w:lvl>
    <w:lvl w:ilvl="3" w:tplc="41C81928">
      <w:numFmt w:val="bullet"/>
      <w:lvlText w:val="•"/>
      <w:lvlJc w:val="left"/>
      <w:pPr>
        <w:ind w:left="3067" w:hanging="164"/>
      </w:pPr>
      <w:rPr>
        <w:rFonts w:hint="default"/>
        <w:lang w:val="ru-RU" w:eastAsia="en-US" w:bidi="ar-SA"/>
      </w:rPr>
    </w:lvl>
    <w:lvl w:ilvl="4" w:tplc="5770DC46">
      <w:numFmt w:val="bullet"/>
      <w:lvlText w:val="•"/>
      <w:lvlJc w:val="left"/>
      <w:pPr>
        <w:ind w:left="4050" w:hanging="164"/>
      </w:pPr>
      <w:rPr>
        <w:rFonts w:hint="default"/>
        <w:lang w:val="ru-RU" w:eastAsia="en-US" w:bidi="ar-SA"/>
      </w:rPr>
    </w:lvl>
    <w:lvl w:ilvl="5" w:tplc="E5384446">
      <w:numFmt w:val="bullet"/>
      <w:lvlText w:val="•"/>
      <w:lvlJc w:val="left"/>
      <w:pPr>
        <w:ind w:left="5033" w:hanging="164"/>
      </w:pPr>
      <w:rPr>
        <w:rFonts w:hint="default"/>
        <w:lang w:val="ru-RU" w:eastAsia="en-US" w:bidi="ar-SA"/>
      </w:rPr>
    </w:lvl>
    <w:lvl w:ilvl="6" w:tplc="85907702">
      <w:numFmt w:val="bullet"/>
      <w:lvlText w:val="•"/>
      <w:lvlJc w:val="left"/>
      <w:pPr>
        <w:ind w:left="6015" w:hanging="164"/>
      </w:pPr>
      <w:rPr>
        <w:rFonts w:hint="default"/>
        <w:lang w:val="ru-RU" w:eastAsia="en-US" w:bidi="ar-SA"/>
      </w:rPr>
    </w:lvl>
    <w:lvl w:ilvl="7" w:tplc="FD38E2C6">
      <w:numFmt w:val="bullet"/>
      <w:lvlText w:val="•"/>
      <w:lvlJc w:val="left"/>
      <w:pPr>
        <w:ind w:left="6998" w:hanging="164"/>
      </w:pPr>
      <w:rPr>
        <w:rFonts w:hint="default"/>
        <w:lang w:val="ru-RU" w:eastAsia="en-US" w:bidi="ar-SA"/>
      </w:rPr>
    </w:lvl>
    <w:lvl w:ilvl="8" w:tplc="6E8432C6">
      <w:numFmt w:val="bullet"/>
      <w:lvlText w:val="•"/>
      <w:lvlJc w:val="left"/>
      <w:pPr>
        <w:ind w:left="7981" w:hanging="164"/>
      </w:pPr>
      <w:rPr>
        <w:rFonts w:hint="default"/>
        <w:lang w:val="ru-RU" w:eastAsia="en-US" w:bidi="ar-SA"/>
      </w:rPr>
    </w:lvl>
  </w:abstractNum>
  <w:abstractNum w:abstractNumId="13" w15:restartNumberingAfterBreak="0">
    <w:nsid w:val="50064895"/>
    <w:multiLevelType w:val="multilevel"/>
    <w:tmpl w:val="788619B2"/>
    <w:lvl w:ilvl="0">
      <w:start w:val="1"/>
      <w:numFmt w:val="decimal"/>
      <w:lvlText w:val="%1"/>
      <w:lvlJc w:val="left"/>
      <w:pPr>
        <w:ind w:left="118" w:hanging="564"/>
      </w:pPr>
      <w:rPr>
        <w:rFonts w:hint="default"/>
        <w:lang w:val="ru-RU" w:eastAsia="en-US" w:bidi="ar-SA"/>
      </w:rPr>
    </w:lvl>
    <w:lvl w:ilvl="1">
      <w:start w:val="3"/>
      <w:numFmt w:val="decimal"/>
      <w:lvlText w:val="%1.%2."/>
      <w:lvlJc w:val="left"/>
      <w:pPr>
        <w:ind w:left="118"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4"/>
      </w:pPr>
      <w:rPr>
        <w:rFonts w:hint="default"/>
        <w:lang w:val="ru-RU" w:eastAsia="en-US" w:bidi="ar-SA"/>
      </w:rPr>
    </w:lvl>
    <w:lvl w:ilvl="3">
      <w:numFmt w:val="bullet"/>
      <w:lvlText w:val="•"/>
      <w:lvlJc w:val="left"/>
      <w:pPr>
        <w:ind w:left="3067" w:hanging="564"/>
      </w:pPr>
      <w:rPr>
        <w:rFonts w:hint="default"/>
        <w:lang w:val="ru-RU" w:eastAsia="en-US" w:bidi="ar-SA"/>
      </w:rPr>
    </w:lvl>
    <w:lvl w:ilvl="4">
      <w:numFmt w:val="bullet"/>
      <w:lvlText w:val="•"/>
      <w:lvlJc w:val="left"/>
      <w:pPr>
        <w:ind w:left="4050" w:hanging="564"/>
      </w:pPr>
      <w:rPr>
        <w:rFonts w:hint="default"/>
        <w:lang w:val="ru-RU" w:eastAsia="en-US" w:bidi="ar-SA"/>
      </w:rPr>
    </w:lvl>
    <w:lvl w:ilvl="5">
      <w:numFmt w:val="bullet"/>
      <w:lvlText w:val="•"/>
      <w:lvlJc w:val="left"/>
      <w:pPr>
        <w:ind w:left="5033" w:hanging="564"/>
      </w:pPr>
      <w:rPr>
        <w:rFonts w:hint="default"/>
        <w:lang w:val="ru-RU" w:eastAsia="en-US" w:bidi="ar-SA"/>
      </w:rPr>
    </w:lvl>
    <w:lvl w:ilvl="6">
      <w:numFmt w:val="bullet"/>
      <w:lvlText w:val="•"/>
      <w:lvlJc w:val="left"/>
      <w:pPr>
        <w:ind w:left="6015" w:hanging="564"/>
      </w:pPr>
      <w:rPr>
        <w:rFonts w:hint="default"/>
        <w:lang w:val="ru-RU" w:eastAsia="en-US" w:bidi="ar-SA"/>
      </w:rPr>
    </w:lvl>
    <w:lvl w:ilvl="7">
      <w:numFmt w:val="bullet"/>
      <w:lvlText w:val="•"/>
      <w:lvlJc w:val="left"/>
      <w:pPr>
        <w:ind w:left="6998" w:hanging="564"/>
      </w:pPr>
      <w:rPr>
        <w:rFonts w:hint="default"/>
        <w:lang w:val="ru-RU" w:eastAsia="en-US" w:bidi="ar-SA"/>
      </w:rPr>
    </w:lvl>
    <w:lvl w:ilvl="8">
      <w:numFmt w:val="bullet"/>
      <w:lvlText w:val="•"/>
      <w:lvlJc w:val="left"/>
      <w:pPr>
        <w:ind w:left="7981" w:hanging="564"/>
      </w:pPr>
      <w:rPr>
        <w:rFonts w:hint="default"/>
        <w:lang w:val="ru-RU" w:eastAsia="en-US" w:bidi="ar-SA"/>
      </w:rPr>
    </w:lvl>
  </w:abstractNum>
  <w:abstractNum w:abstractNumId="14" w15:restartNumberingAfterBreak="0">
    <w:nsid w:val="5A900FBB"/>
    <w:multiLevelType w:val="multilevel"/>
    <w:tmpl w:val="6F382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015789"/>
    <w:multiLevelType w:val="multilevel"/>
    <w:tmpl w:val="F1FE566E"/>
    <w:lvl w:ilvl="0">
      <w:start w:val="4"/>
      <w:numFmt w:val="decimal"/>
      <w:lvlText w:val="%1"/>
      <w:lvlJc w:val="left"/>
      <w:pPr>
        <w:ind w:left="118" w:hanging="511"/>
      </w:pPr>
      <w:rPr>
        <w:rFonts w:hint="default"/>
        <w:lang w:val="ru-RU" w:eastAsia="en-US" w:bidi="ar-SA"/>
      </w:rPr>
    </w:lvl>
    <w:lvl w:ilvl="1">
      <w:start w:val="1"/>
      <w:numFmt w:val="decimal"/>
      <w:lvlText w:val="%1.%2."/>
      <w:lvlJc w:val="left"/>
      <w:pPr>
        <w:ind w:left="118"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1"/>
      </w:pPr>
      <w:rPr>
        <w:rFonts w:hint="default"/>
        <w:lang w:val="ru-RU" w:eastAsia="en-US" w:bidi="ar-SA"/>
      </w:rPr>
    </w:lvl>
    <w:lvl w:ilvl="3">
      <w:numFmt w:val="bullet"/>
      <w:lvlText w:val="•"/>
      <w:lvlJc w:val="left"/>
      <w:pPr>
        <w:ind w:left="3067" w:hanging="511"/>
      </w:pPr>
      <w:rPr>
        <w:rFonts w:hint="default"/>
        <w:lang w:val="ru-RU" w:eastAsia="en-US" w:bidi="ar-SA"/>
      </w:rPr>
    </w:lvl>
    <w:lvl w:ilvl="4">
      <w:numFmt w:val="bullet"/>
      <w:lvlText w:val="•"/>
      <w:lvlJc w:val="left"/>
      <w:pPr>
        <w:ind w:left="4050" w:hanging="511"/>
      </w:pPr>
      <w:rPr>
        <w:rFonts w:hint="default"/>
        <w:lang w:val="ru-RU" w:eastAsia="en-US" w:bidi="ar-SA"/>
      </w:rPr>
    </w:lvl>
    <w:lvl w:ilvl="5">
      <w:numFmt w:val="bullet"/>
      <w:lvlText w:val="•"/>
      <w:lvlJc w:val="left"/>
      <w:pPr>
        <w:ind w:left="5033" w:hanging="511"/>
      </w:pPr>
      <w:rPr>
        <w:rFonts w:hint="default"/>
        <w:lang w:val="ru-RU" w:eastAsia="en-US" w:bidi="ar-SA"/>
      </w:rPr>
    </w:lvl>
    <w:lvl w:ilvl="6">
      <w:numFmt w:val="bullet"/>
      <w:lvlText w:val="•"/>
      <w:lvlJc w:val="left"/>
      <w:pPr>
        <w:ind w:left="6015" w:hanging="511"/>
      </w:pPr>
      <w:rPr>
        <w:rFonts w:hint="default"/>
        <w:lang w:val="ru-RU" w:eastAsia="en-US" w:bidi="ar-SA"/>
      </w:rPr>
    </w:lvl>
    <w:lvl w:ilvl="7">
      <w:numFmt w:val="bullet"/>
      <w:lvlText w:val="•"/>
      <w:lvlJc w:val="left"/>
      <w:pPr>
        <w:ind w:left="6998" w:hanging="511"/>
      </w:pPr>
      <w:rPr>
        <w:rFonts w:hint="default"/>
        <w:lang w:val="ru-RU" w:eastAsia="en-US" w:bidi="ar-SA"/>
      </w:rPr>
    </w:lvl>
    <w:lvl w:ilvl="8">
      <w:numFmt w:val="bullet"/>
      <w:lvlText w:val="•"/>
      <w:lvlJc w:val="left"/>
      <w:pPr>
        <w:ind w:left="7981" w:hanging="511"/>
      </w:pPr>
      <w:rPr>
        <w:rFonts w:hint="default"/>
        <w:lang w:val="ru-RU" w:eastAsia="en-US" w:bidi="ar-SA"/>
      </w:rPr>
    </w:lvl>
  </w:abstractNum>
  <w:abstractNum w:abstractNumId="16" w15:restartNumberingAfterBreak="0">
    <w:nsid w:val="7AD47D03"/>
    <w:multiLevelType w:val="multilevel"/>
    <w:tmpl w:val="72F0D546"/>
    <w:lvl w:ilvl="0">
      <w:start w:val="5"/>
      <w:numFmt w:val="decimal"/>
      <w:lvlText w:val="%1"/>
      <w:lvlJc w:val="left"/>
      <w:pPr>
        <w:ind w:left="118" w:hanging="530"/>
      </w:pPr>
      <w:rPr>
        <w:rFonts w:hint="default"/>
        <w:lang w:val="ru-RU" w:eastAsia="en-US" w:bidi="ar-SA"/>
      </w:rPr>
    </w:lvl>
    <w:lvl w:ilvl="1">
      <w:start w:val="1"/>
      <w:numFmt w:val="decimal"/>
      <w:lvlText w:val="%1.%2."/>
      <w:lvlJc w:val="left"/>
      <w:pPr>
        <w:ind w:left="118"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8" w:hanging="34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7" w:hanging="346"/>
      </w:pPr>
      <w:rPr>
        <w:rFonts w:hint="default"/>
        <w:lang w:val="ru-RU" w:eastAsia="en-US" w:bidi="ar-SA"/>
      </w:rPr>
    </w:lvl>
    <w:lvl w:ilvl="4">
      <w:numFmt w:val="bullet"/>
      <w:lvlText w:val="•"/>
      <w:lvlJc w:val="left"/>
      <w:pPr>
        <w:ind w:left="4050" w:hanging="346"/>
      </w:pPr>
      <w:rPr>
        <w:rFonts w:hint="default"/>
        <w:lang w:val="ru-RU" w:eastAsia="en-US" w:bidi="ar-SA"/>
      </w:rPr>
    </w:lvl>
    <w:lvl w:ilvl="5">
      <w:numFmt w:val="bullet"/>
      <w:lvlText w:val="•"/>
      <w:lvlJc w:val="left"/>
      <w:pPr>
        <w:ind w:left="5033" w:hanging="346"/>
      </w:pPr>
      <w:rPr>
        <w:rFonts w:hint="default"/>
        <w:lang w:val="ru-RU" w:eastAsia="en-US" w:bidi="ar-SA"/>
      </w:rPr>
    </w:lvl>
    <w:lvl w:ilvl="6">
      <w:numFmt w:val="bullet"/>
      <w:lvlText w:val="•"/>
      <w:lvlJc w:val="left"/>
      <w:pPr>
        <w:ind w:left="6015" w:hanging="346"/>
      </w:pPr>
      <w:rPr>
        <w:rFonts w:hint="default"/>
        <w:lang w:val="ru-RU" w:eastAsia="en-US" w:bidi="ar-SA"/>
      </w:rPr>
    </w:lvl>
    <w:lvl w:ilvl="7">
      <w:numFmt w:val="bullet"/>
      <w:lvlText w:val="•"/>
      <w:lvlJc w:val="left"/>
      <w:pPr>
        <w:ind w:left="6998" w:hanging="346"/>
      </w:pPr>
      <w:rPr>
        <w:rFonts w:hint="default"/>
        <w:lang w:val="ru-RU" w:eastAsia="en-US" w:bidi="ar-SA"/>
      </w:rPr>
    </w:lvl>
    <w:lvl w:ilvl="8">
      <w:numFmt w:val="bullet"/>
      <w:lvlText w:val="•"/>
      <w:lvlJc w:val="left"/>
      <w:pPr>
        <w:ind w:left="7981" w:hanging="346"/>
      </w:pPr>
      <w:rPr>
        <w:rFonts w:hint="default"/>
        <w:lang w:val="ru-RU" w:eastAsia="en-US" w:bidi="ar-SA"/>
      </w:rPr>
    </w:lvl>
  </w:abstractNum>
  <w:abstractNum w:abstractNumId="17" w15:restartNumberingAfterBreak="0">
    <w:nsid w:val="7E270119"/>
    <w:multiLevelType w:val="hybridMultilevel"/>
    <w:tmpl w:val="6F382164"/>
    <w:lvl w:ilvl="0" w:tplc="1F382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2614205">
    <w:abstractNumId w:val="11"/>
  </w:num>
  <w:num w:numId="2" w16cid:durableId="1302464629">
    <w:abstractNumId w:val="5"/>
  </w:num>
  <w:num w:numId="3" w16cid:durableId="577860472">
    <w:abstractNumId w:val="16"/>
  </w:num>
  <w:num w:numId="4" w16cid:durableId="591547072">
    <w:abstractNumId w:val="15"/>
  </w:num>
  <w:num w:numId="5" w16cid:durableId="1743793817">
    <w:abstractNumId w:val="10"/>
  </w:num>
  <w:num w:numId="6" w16cid:durableId="1520314264">
    <w:abstractNumId w:val="6"/>
  </w:num>
  <w:num w:numId="7" w16cid:durableId="657877958">
    <w:abstractNumId w:val="4"/>
  </w:num>
  <w:num w:numId="8" w16cid:durableId="1614245795">
    <w:abstractNumId w:val="13"/>
  </w:num>
  <w:num w:numId="9" w16cid:durableId="441340913">
    <w:abstractNumId w:val="12"/>
  </w:num>
  <w:num w:numId="10" w16cid:durableId="493303641">
    <w:abstractNumId w:val="9"/>
  </w:num>
  <w:num w:numId="11" w16cid:durableId="77605577">
    <w:abstractNumId w:val="7"/>
  </w:num>
  <w:num w:numId="12" w16cid:durableId="1982147022">
    <w:abstractNumId w:val="17"/>
  </w:num>
  <w:num w:numId="13" w16cid:durableId="2069692471">
    <w:abstractNumId w:val="14"/>
  </w:num>
  <w:num w:numId="14" w16cid:durableId="789132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559394">
    <w:abstractNumId w:val="8"/>
  </w:num>
  <w:num w:numId="16" w16cid:durableId="1584610364">
    <w:abstractNumId w:val="0"/>
  </w:num>
  <w:num w:numId="17" w16cid:durableId="1812795406">
    <w:abstractNumId w:val="2"/>
  </w:num>
  <w:num w:numId="18" w16cid:durableId="2091609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D4"/>
    <w:rsid w:val="0002295C"/>
    <w:rsid w:val="00036216"/>
    <w:rsid w:val="00043297"/>
    <w:rsid w:val="000547F9"/>
    <w:rsid w:val="000C0C3A"/>
    <w:rsid w:val="000C14CA"/>
    <w:rsid w:val="000C7802"/>
    <w:rsid w:val="000F40CC"/>
    <w:rsid w:val="000F55DA"/>
    <w:rsid w:val="00111CEA"/>
    <w:rsid w:val="0012682E"/>
    <w:rsid w:val="00141F14"/>
    <w:rsid w:val="00152156"/>
    <w:rsid w:val="001608B3"/>
    <w:rsid w:val="00186613"/>
    <w:rsid w:val="001B03A0"/>
    <w:rsid w:val="001B5D88"/>
    <w:rsid w:val="001C3185"/>
    <w:rsid w:val="001D1B5E"/>
    <w:rsid w:val="001F3251"/>
    <w:rsid w:val="002118B8"/>
    <w:rsid w:val="0022489B"/>
    <w:rsid w:val="00232C49"/>
    <w:rsid w:val="002461B2"/>
    <w:rsid w:val="00252ACD"/>
    <w:rsid w:val="0027027D"/>
    <w:rsid w:val="00275ADC"/>
    <w:rsid w:val="00282333"/>
    <w:rsid w:val="002B0D13"/>
    <w:rsid w:val="002F11FC"/>
    <w:rsid w:val="00300DB7"/>
    <w:rsid w:val="00313825"/>
    <w:rsid w:val="0033531C"/>
    <w:rsid w:val="003415D4"/>
    <w:rsid w:val="00363062"/>
    <w:rsid w:val="00376425"/>
    <w:rsid w:val="003861D1"/>
    <w:rsid w:val="003C4A8E"/>
    <w:rsid w:val="003C4BD5"/>
    <w:rsid w:val="003D6F9C"/>
    <w:rsid w:val="003E7038"/>
    <w:rsid w:val="003E71E7"/>
    <w:rsid w:val="003F345B"/>
    <w:rsid w:val="0042406B"/>
    <w:rsid w:val="00460C2C"/>
    <w:rsid w:val="00462B18"/>
    <w:rsid w:val="00466DDF"/>
    <w:rsid w:val="0048186A"/>
    <w:rsid w:val="004933E7"/>
    <w:rsid w:val="00497548"/>
    <w:rsid w:val="004D201F"/>
    <w:rsid w:val="004D4CF3"/>
    <w:rsid w:val="004E1C75"/>
    <w:rsid w:val="005215C7"/>
    <w:rsid w:val="00545DBC"/>
    <w:rsid w:val="00554174"/>
    <w:rsid w:val="00587D70"/>
    <w:rsid w:val="00594A4D"/>
    <w:rsid w:val="005A5A0A"/>
    <w:rsid w:val="005A686B"/>
    <w:rsid w:val="005B7875"/>
    <w:rsid w:val="005C0D8A"/>
    <w:rsid w:val="005C1163"/>
    <w:rsid w:val="005D18E3"/>
    <w:rsid w:val="005F6DA2"/>
    <w:rsid w:val="006078CE"/>
    <w:rsid w:val="0061035C"/>
    <w:rsid w:val="00663D3C"/>
    <w:rsid w:val="00666182"/>
    <w:rsid w:val="00675B8F"/>
    <w:rsid w:val="00676CEB"/>
    <w:rsid w:val="00693770"/>
    <w:rsid w:val="006A3D7C"/>
    <w:rsid w:val="006D1F71"/>
    <w:rsid w:val="006E581D"/>
    <w:rsid w:val="0071459E"/>
    <w:rsid w:val="0072118E"/>
    <w:rsid w:val="007335F2"/>
    <w:rsid w:val="00734D1A"/>
    <w:rsid w:val="007678EC"/>
    <w:rsid w:val="00770FAA"/>
    <w:rsid w:val="00776F29"/>
    <w:rsid w:val="0077742D"/>
    <w:rsid w:val="00785BDE"/>
    <w:rsid w:val="00792BA7"/>
    <w:rsid w:val="007A5C21"/>
    <w:rsid w:val="007C4D82"/>
    <w:rsid w:val="007E7C06"/>
    <w:rsid w:val="008165B4"/>
    <w:rsid w:val="00845C7E"/>
    <w:rsid w:val="00854BF0"/>
    <w:rsid w:val="00861E77"/>
    <w:rsid w:val="008A4E85"/>
    <w:rsid w:val="008A56F7"/>
    <w:rsid w:val="008A6D8F"/>
    <w:rsid w:val="008B15DB"/>
    <w:rsid w:val="008C487F"/>
    <w:rsid w:val="008C6B6C"/>
    <w:rsid w:val="008E00E9"/>
    <w:rsid w:val="008E7B2E"/>
    <w:rsid w:val="00905020"/>
    <w:rsid w:val="009102E2"/>
    <w:rsid w:val="00912A37"/>
    <w:rsid w:val="009318E1"/>
    <w:rsid w:val="00971627"/>
    <w:rsid w:val="00987AFF"/>
    <w:rsid w:val="009912D6"/>
    <w:rsid w:val="009A6419"/>
    <w:rsid w:val="009C3B06"/>
    <w:rsid w:val="009E41DC"/>
    <w:rsid w:val="009E4AA4"/>
    <w:rsid w:val="009E5ABA"/>
    <w:rsid w:val="00A102AB"/>
    <w:rsid w:val="00A2471D"/>
    <w:rsid w:val="00A654FE"/>
    <w:rsid w:val="00A716A3"/>
    <w:rsid w:val="00A777E8"/>
    <w:rsid w:val="00AA3722"/>
    <w:rsid w:val="00AB3BDB"/>
    <w:rsid w:val="00AE394A"/>
    <w:rsid w:val="00B36848"/>
    <w:rsid w:val="00B50404"/>
    <w:rsid w:val="00B759BF"/>
    <w:rsid w:val="00B839D4"/>
    <w:rsid w:val="00B879E3"/>
    <w:rsid w:val="00BA2784"/>
    <w:rsid w:val="00BC13BB"/>
    <w:rsid w:val="00BC36E2"/>
    <w:rsid w:val="00BC7D06"/>
    <w:rsid w:val="00BD4E90"/>
    <w:rsid w:val="00BE3828"/>
    <w:rsid w:val="00BE5A7B"/>
    <w:rsid w:val="00C35626"/>
    <w:rsid w:val="00C40838"/>
    <w:rsid w:val="00C45904"/>
    <w:rsid w:val="00C53EFF"/>
    <w:rsid w:val="00C74CE0"/>
    <w:rsid w:val="00CF2B7F"/>
    <w:rsid w:val="00D15BD0"/>
    <w:rsid w:val="00D24DDD"/>
    <w:rsid w:val="00D442DA"/>
    <w:rsid w:val="00D54521"/>
    <w:rsid w:val="00D57285"/>
    <w:rsid w:val="00D611EA"/>
    <w:rsid w:val="00D9237A"/>
    <w:rsid w:val="00DA4287"/>
    <w:rsid w:val="00DB2964"/>
    <w:rsid w:val="00DC5123"/>
    <w:rsid w:val="00DE3ADD"/>
    <w:rsid w:val="00E1496C"/>
    <w:rsid w:val="00E33945"/>
    <w:rsid w:val="00E34F61"/>
    <w:rsid w:val="00E419FC"/>
    <w:rsid w:val="00E42E3D"/>
    <w:rsid w:val="00E53140"/>
    <w:rsid w:val="00E60502"/>
    <w:rsid w:val="00E6054D"/>
    <w:rsid w:val="00E7067C"/>
    <w:rsid w:val="00EA7073"/>
    <w:rsid w:val="00EB1007"/>
    <w:rsid w:val="00EC309D"/>
    <w:rsid w:val="00F01017"/>
    <w:rsid w:val="00F074ED"/>
    <w:rsid w:val="00F13220"/>
    <w:rsid w:val="00F13EE2"/>
    <w:rsid w:val="00F14FB9"/>
    <w:rsid w:val="00F207C7"/>
    <w:rsid w:val="00F20988"/>
    <w:rsid w:val="00F210E0"/>
    <w:rsid w:val="00F41C19"/>
    <w:rsid w:val="00F514EE"/>
    <w:rsid w:val="00F75270"/>
    <w:rsid w:val="00F83613"/>
    <w:rsid w:val="00F866B6"/>
    <w:rsid w:val="00FA1496"/>
    <w:rsid w:val="00FB4D8F"/>
    <w:rsid w:val="00FC0718"/>
    <w:rsid w:val="00FC334A"/>
    <w:rsid w:val="00FE0E9A"/>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AFA8"/>
  <w15:docId w15:val="{AE200EE5-8B5D-402B-83A8-70985B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29"/>
    <w:pPr>
      <w:spacing w:after="0" w:line="240" w:lineRule="auto"/>
    </w:pPr>
    <w:rPr>
      <w:rFonts w:ascii="Times New Roman" w:eastAsia="Times New Roman" w:hAnsi="Times New Roman" w:cs="Times New Roman"/>
      <w:spacing w:val="30"/>
      <w:sz w:val="28"/>
      <w:szCs w:val="28"/>
      <w:lang w:eastAsia="ru-RU"/>
    </w:rPr>
  </w:style>
  <w:style w:type="paragraph" w:styleId="1">
    <w:name w:val="heading 1"/>
    <w:basedOn w:val="a"/>
    <w:link w:val="10"/>
    <w:uiPriority w:val="9"/>
    <w:qFormat/>
    <w:rsid w:val="00DE3ADD"/>
    <w:pPr>
      <w:widowControl w:val="0"/>
      <w:autoSpaceDE w:val="0"/>
      <w:autoSpaceDN w:val="0"/>
      <w:ind w:left="1166" w:right="1237"/>
      <w:jc w:val="center"/>
      <w:outlineLvl w:val="0"/>
    </w:pPr>
    <w:rPr>
      <w:b/>
      <w:bCs/>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839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link w:val="101"/>
    <w:locked/>
    <w:rsid w:val="00B839D4"/>
    <w:rPr>
      <w:b/>
      <w:bCs/>
      <w:sz w:val="18"/>
      <w:szCs w:val="18"/>
      <w:shd w:val="clear" w:color="auto" w:fill="FFFFFF"/>
    </w:rPr>
  </w:style>
  <w:style w:type="paragraph" w:customStyle="1" w:styleId="101">
    <w:name w:val="Основной текст (10)"/>
    <w:basedOn w:val="a"/>
    <w:link w:val="100"/>
    <w:uiPriority w:val="99"/>
    <w:qFormat/>
    <w:rsid w:val="00B839D4"/>
    <w:pPr>
      <w:shd w:val="clear" w:color="auto" w:fill="FFFFFF"/>
      <w:spacing w:before="120" w:line="212" w:lineRule="exact"/>
      <w:jc w:val="center"/>
    </w:pPr>
    <w:rPr>
      <w:rFonts w:asciiTheme="minorHAnsi" w:eastAsiaTheme="minorHAnsi" w:hAnsiTheme="minorHAnsi" w:cstheme="minorBidi"/>
      <w:b/>
      <w:bCs/>
      <w:spacing w:val="0"/>
      <w:sz w:val="18"/>
      <w:szCs w:val="18"/>
      <w:lang w:eastAsia="en-US"/>
    </w:rPr>
  </w:style>
  <w:style w:type="paragraph" w:styleId="a3">
    <w:name w:val="header"/>
    <w:basedOn w:val="a"/>
    <w:link w:val="a4"/>
    <w:uiPriority w:val="99"/>
    <w:unhideWhenUsed/>
    <w:rsid w:val="00666182"/>
    <w:pPr>
      <w:tabs>
        <w:tab w:val="center" w:pos="4677"/>
        <w:tab w:val="right" w:pos="9355"/>
      </w:tabs>
    </w:pPr>
  </w:style>
  <w:style w:type="character" w:customStyle="1" w:styleId="a4">
    <w:name w:val="Верхний колонтитул Знак"/>
    <w:basedOn w:val="a0"/>
    <w:link w:val="a3"/>
    <w:uiPriority w:val="99"/>
    <w:rsid w:val="00666182"/>
    <w:rPr>
      <w:rFonts w:ascii="Times New Roman" w:eastAsia="Times New Roman" w:hAnsi="Times New Roman" w:cs="Times New Roman"/>
      <w:spacing w:val="30"/>
      <w:sz w:val="28"/>
      <w:szCs w:val="28"/>
      <w:lang w:eastAsia="ru-RU"/>
    </w:rPr>
  </w:style>
  <w:style w:type="paragraph" w:styleId="a5">
    <w:name w:val="footer"/>
    <w:basedOn w:val="a"/>
    <w:link w:val="a6"/>
    <w:uiPriority w:val="99"/>
    <w:unhideWhenUsed/>
    <w:rsid w:val="00666182"/>
    <w:pPr>
      <w:tabs>
        <w:tab w:val="center" w:pos="4677"/>
        <w:tab w:val="right" w:pos="9355"/>
      </w:tabs>
    </w:pPr>
  </w:style>
  <w:style w:type="character" w:customStyle="1" w:styleId="a6">
    <w:name w:val="Нижний колонтитул Знак"/>
    <w:basedOn w:val="a0"/>
    <w:link w:val="a5"/>
    <w:uiPriority w:val="99"/>
    <w:rsid w:val="00666182"/>
    <w:rPr>
      <w:rFonts w:ascii="Times New Roman" w:eastAsia="Times New Roman" w:hAnsi="Times New Roman" w:cs="Times New Roman"/>
      <w:spacing w:val="30"/>
      <w:sz w:val="28"/>
      <w:szCs w:val="28"/>
      <w:lang w:eastAsia="ru-RU"/>
    </w:rPr>
  </w:style>
  <w:style w:type="character" w:styleId="a7">
    <w:name w:val="Hyperlink"/>
    <w:basedOn w:val="a0"/>
    <w:uiPriority w:val="99"/>
    <w:semiHidden/>
    <w:unhideWhenUsed/>
    <w:rsid w:val="0012682E"/>
    <w:rPr>
      <w:color w:val="0000FF"/>
      <w:u w:val="single"/>
    </w:rPr>
  </w:style>
  <w:style w:type="paragraph" w:customStyle="1" w:styleId="f">
    <w:name w:val="f"/>
    <w:basedOn w:val="a"/>
    <w:qFormat/>
    <w:rsid w:val="00F074ED"/>
    <w:pPr>
      <w:spacing w:before="280" w:after="280"/>
    </w:pPr>
    <w:rPr>
      <w:spacing w:val="0"/>
      <w:sz w:val="24"/>
      <w:szCs w:val="24"/>
      <w:lang w:eastAsia="zh-CN"/>
    </w:rPr>
  </w:style>
  <w:style w:type="paragraph" w:customStyle="1" w:styleId="ConsPlusTitle">
    <w:name w:val="ConsPlusTitle"/>
    <w:qFormat/>
    <w:rsid w:val="00F074ED"/>
    <w:pPr>
      <w:widowControl w:val="0"/>
      <w:autoSpaceDE w:val="0"/>
      <w:spacing w:after="0" w:line="240" w:lineRule="auto"/>
    </w:pPr>
    <w:rPr>
      <w:rFonts w:ascii="Times New Roman" w:eastAsia="Times New Roman" w:hAnsi="Times New Roman" w:cs="Times New Roman"/>
      <w:b/>
      <w:bCs/>
      <w:sz w:val="24"/>
      <w:szCs w:val="24"/>
      <w:lang w:eastAsia="zh-CN"/>
    </w:rPr>
  </w:style>
  <w:style w:type="paragraph" w:styleId="a8">
    <w:name w:val="List Paragraph"/>
    <w:basedOn w:val="a"/>
    <w:uiPriority w:val="34"/>
    <w:qFormat/>
    <w:rsid w:val="00F074ED"/>
    <w:pPr>
      <w:spacing w:after="200" w:line="276" w:lineRule="auto"/>
      <w:ind w:left="720"/>
      <w:contextualSpacing/>
    </w:pPr>
    <w:rPr>
      <w:rFonts w:ascii="Calibri" w:eastAsia="Calibri" w:hAnsi="Calibri"/>
      <w:spacing w:val="0"/>
      <w:sz w:val="22"/>
      <w:szCs w:val="22"/>
      <w:lang w:eastAsia="zh-CN"/>
    </w:rPr>
  </w:style>
  <w:style w:type="paragraph" w:styleId="a9">
    <w:name w:val="No Spacing"/>
    <w:uiPriority w:val="1"/>
    <w:qFormat/>
    <w:rsid w:val="00F074ED"/>
    <w:pPr>
      <w:spacing w:after="0" w:line="240" w:lineRule="auto"/>
    </w:pPr>
    <w:rPr>
      <w:rFonts w:ascii="Times New Roman" w:eastAsia="Times New Roman" w:hAnsi="Times New Roman" w:cs="Times New Roman"/>
      <w:spacing w:val="30"/>
      <w:sz w:val="28"/>
      <w:szCs w:val="28"/>
      <w:lang w:eastAsia="ru-RU"/>
    </w:rPr>
  </w:style>
  <w:style w:type="character" w:styleId="aa">
    <w:name w:val="FollowedHyperlink"/>
    <w:basedOn w:val="a0"/>
    <w:uiPriority w:val="99"/>
    <w:semiHidden/>
    <w:unhideWhenUsed/>
    <w:rsid w:val="00B50404"/>
    <w:rPr>
      <w:color w:val="800080"/>
      <w:u w:val="single"/>
    </w:rPr>
  </w:style>
  <w:style w:type="paragraph" w:customStyle="1" w:styleId="msonormal0">
    <w:name w:val="msonormal"/>
    <w:basedOn w:val="a"/>
    <w:rsid w:val="00B50404"/>
    <w:pPr>
      <w:spacing w:before="100" w:beforeAutospacing="1" w:after="100" w:afterAutospacing="1"/>
    </w:pPr>
    <w:rPr>
      <w:spacing w:val="0"/>
      <w:sz w:val="24"/>
      <w:szCs w:val="24"/>
    </w:rPr>
  </w:style>
  <w:style w:type="paragraph" w:customStyle="1" w:styleId="xl67">
    <w:name w:val="xl67"/>
    <w:basedOn w:val="a"/>
    <w:rsid w:val="00B50404"/>
    <w:pPr>
      <w:spacing w:before="100" w:beforeAutospacing="1" w:after="100" w:afterAutospacing="1"/>
      <w:textAlignment w:val="top"/>
    </w:pPr>
    <w:rPr>
      <w:spacing w:val="0"/>
    </w:rPr>
  </w:style>
  <w:style w:type="paragraph" w:customStyle="1" w:styleId="xl68">
    <w:name w:val="xl68"/>
    <w:basedOn w:val="a"/>
    <w:rsid w:val="00B50404"/>
    <w:pPr>
      <w:spacing w:before="100" w:beforeAutospacing="1" w:after="100" w:afterAutospacing="1"/>
      <w:textAlignment w:val="top"/>
    </w:pPr>
    <w:rPr>
      <w:b/>
      <w:bCs/>
      <w:spacing w:val="0"/>
    </w:rPr>
  </w:style>
  <w:style w:type="paragraph" w:customStyle="1" w:styleId="xl69">
    <w:name w:val="xl69"/>
    <w:basedOn w:val="a"/>
    <w:rsid w:val="00B50404"/>
    <w:pPr>
      <w:spacing w:before="100" w:beforeAutospacing="1" w:after="100" w:afterAutospacing="1"/>
      <w:textAlignment w:val="top"/>
    </w:pPr>
    <w:rPr>
      <w:spacing w:val="0"/>
    </w:rPr>
  </w:style>
  <w:style w:type="paragraph" w:customStyle="1" w:styleId="xl70">
    <w:name w:val="xl70"/>
    <w:basedOn w:val="a"/>
    <w:rsid w:val="00B50404"/>
    <w:pPr>
      <w:spacing w:before="100" w:beforeAutospacing="1" w:after="100" w:afterAutospacing="1"/>
      <w:textAlignment w:val="top"/>
    </w:pPr>
    <w:rPr>
      <w:i/>
      <w:iCs/>
      <w:spacing w:val="0"/>
    </w:rPr>
  </w:style>
  <w:style w:type="paragraph" w:customStyle="1" w:styleId="xl71">
    <w:name w:val="xl71"/>
    <w:basedOn w:val="a"/>
    <w:rsid w:val="00B50404"/>
    <w:pPr>
      <w:spacing w:before="100" w:beforeAutospacing="1" w:after="100" w:afterAutospacing="1"/>
      <w:textAlignment w:val="top"/>
    </w:pPr>
    <w:rPr>
      <w:b/>
      <w:bCs/>
      <w:spacing w:val="0"/>
    </w:rPr>
  </w:style>
  <w:style w:type="paragraph" w:customStyle="1" w:styleId="xl72">
    <w:name w:val="xl72"/>
    <w:basedOn w:val="a"/>
    <w:rsid w:val="00B50404"/>
    <w:pPr>
      <w:spacing w:before="100" w:beforeAutospacing="1" w:after="100" w:afterAutospacing="1"/>
      <w:textAlignment w:val="top"/>
    </w:pPr>
    <w:rPr>
      <w:spacing w:val="0"/>
    </w:rPr>
  </w:style>
  <w:style w:type="paragraph" w:customStyle="1" w:styleId="xl73">
    <w:name w:val="xl73"/>
    <w:basedOn w:val="a"/>
    <w:rsid w:val="00B50404"/>
    <w:pPr>
      <w:spacing w:before="100" w:beforeAutospacing="1" w:after="100" w:afterAutospacing="1"/>
      <w:jc w:val="right"/>
      <w:textAlignment w:val="center"/>
    </w:pPr>
    <w:rPr>
      <w:spacing w:val="0"/>
    </w:rPr>
  </w:style>
  <w:style w:type="paragraph" w:customStyle="1" w:styleId="xl74">
    <w:name w:val="xl7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sz w:val="24"/>
      <w:szCs w:val="24"/>
    </w:rPr>
  </w:style>
  <w:style w:type="paragraph" w:customStyle="1" w:styleId="xl75">
    <w:name w:val="xl7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76">
    <w:name w:val="xl76"/>
    <w:basedOn w:val="a"/>
    <w:rsid w:val="00B50404"/>
    <w:pPr>
      <w:spacing w:before="100" w:beforeAutospacing="1" w:after="100" w:afterAutospacing="1"/>
      <w:jc w:val="center"/>
    </w:pPr>
    <w:rPr>
      <w:i/>
      <w:iCs/>
      <w:spacing w:val="0"/>
    </w:rPr>
  </w:style>
  <w:style w:type="paragraph" w:customStyle="1" w:styleId="xl77">
    <w:name w:val="xl77"/>
    <w:basedOn w:val="a"/>
    <w:rsid w:val="00B50404"/>
    <w:pPr>
      <w:spacing w:before="100" w:beforeAutospacing="1" w:after="100" w:afterAutospacing="1"/>
      <w:textAlignment w:val="top"/>
    </w:pPr>
    <w:rPr>
      <w:b/>
      <w:bCs/>
      <w:i/>
      <w:iCs/>
      <w:spacing w:val="0"/>
    </w:rPr>
  </w:style>
  <w:style w:type="paragraph" w:customStyle="1" w:styleId="xl78">
    <w:name w:val="xl78"/>
    <w:basedOn w:val="a"/>
    <w:rsid w:val="00B50404"/>
    <w:pPr>
      <w:spacing w:before="100" w:beforeAutospacing="1" w:after="100" w:afterAutospacing="1"/>
      <w:jc w:val="right"/>
    </w:pPr>
    <w:rPr>
      <w:i/>
      <w:iCs/>
      <w:spacing w:val="0"/>
    </w:rPr>
  </w:style>
  <w:style w:type="paragraph" w:customStyle="1" w:styleId="xl79">
    <w:name w:val="xl79"/>
    <w:basedOn w:val="a"/>
    <w:rsid w:val="00B50404"/>
    <w:pPr>
      <w:spacing w:before="100" w:beforeAutospacing="1" w:after="100" w:afterAutospacing="1"/>
      <w:jc w:val="center"/>
      <w:textAlignment w:val="top"/>
    </w:pPr>
    <w:rPr>
      <w:b/>
      <w:bCs/>
      <w:spacing w:val="0"/>
    </w:rPr>
  </w:style>
  <w:style w:type="paragraph" w:customStyle="1" w:styleId="xl80">
    <w:name w:val="xl80"/>
    <w:basedOn w:val="a"/>
    <w:rsid w:val="00B50404"/>
    <w:pPr>
      <w:spacing w:before="100" w:beforeAutospacing="1" w:after="100" w:afterAutospacing="1"/>
      <w:jc w:val="right"/>
      <w:textAlignment w:val="top"/>
    </w:pPr>
    <w:rPr>
      <w:b/>
      <w:bCs/>
      <w:spacing w:val="0"/>
    </w:rPr>
  </w:style>
  <w:style w:type="paragraph" w:customStyle="1" w:styleId="xl81">
    <w:name w:val="xl81"/>
    <w:basedOn w:val="a"/>
    <w:rsid w:val="00B50404"/>
    <w:pPr>
      <w:spacing w:before="100" w:beforeAutospacing="1" w:after="100" w:afterAutospacing="1"/>
      <w:jc w:val="center"/>
      <w:textAlignment w:val="center"/>
    </w:pPr>
    <w:rPr>
      <w:b/>
      <w:bCs/>
      <w:spacing w:val="0"/>
      <w:sz w:val="24"/>
      <w:szCs w:val="24"/>
    </w:rPr>
  </w:style>
  <w:style w:type="paragraph" w:customStyle="1" w:styleId="xl82">
    <w:name w:val="xl82"/>
    <w:basedOn w:val="a"/>
    <w:rsid w:val="00B50404"/>
    <w:pPr>
      <w:spacing w:before="100" w:beforeAutospacing="1" w:after="100" w:afterAutospacing="1"/>
      <w:jc w:val="right"/>
      <w:textAlignment w:val="center"/>
    </w:pPr>
    <w:rPr>
      <w:b/>
      <w:bCs/>
      <w:spacing w:val="0"/>
      <w:sz w:val="24"/>
      <w:szCs w:val="24"/>
    </w:rPr>
  </w:style>
  <w:style w:type="paragraph" w:customStyle="1" w:styleId="xl83">
    <w:name w:val="xl83"/>
    <w:basedOn w:val="a"/>
    <w:rsid w:val="00B50404"/>
    <w:pPr>
      <w:spacing w:before="100" w:beforeAutospacing="1" w:after="100" w:afterAutospacing="1"/>
      <w:jc w:val="right"/>
      <w:textAlignment w:val="center"/>
    </w:pPr>
    <w:rPr>
      <w:spacing w:val="0"/>
      <w:sz w:val="24"/>
      <w:szCs w:val="24"/>
    </w:rPr>
  </w:style>
  <w:style w:type="paragraph" w:customStyle="1" w:styleId="xl84">
    <w:name w:val="xl84"/>
    <w:basedOn w:val="a"/>
    <w:rsid w:val="00B50404"/>
    <w:pPr>
      <w:spacing w:before="100" w:beforeAutospacing="1" w:after="100" w:afterAutospacing="1"/>
      <w:jc w:val="right"/>
      <w:textAlignment w:val="center"/>
    </w:pPr>
    <w:rPr>
      <w:b/>
      <w:bCs/>
      <w:spacing w:val="0"/>
      <w:sz w:val="24"/>
      <w:szCs w:val="24"/>
    </w:rPr>
  </w:style>
  <w:style w:type="paragraph" w:customStyle="1" w:styleId="xl85">
    <w:name w:val="xl85"/>
    <w:basedOn w:val="a"/>
    <w:rsid w:val="00B50404"/>
    <w:pPr>
      <w:spacing w:before="100" w:beforeAutospacing="1" w:after="100" w:afterAutospacing="1"/>
      <w:jc w:val="right"/>
      <w:textAlignment w:val="center"/>
    </w:pPr>
    <w:rPr>
      <w:b/>
      <w:bCs/>
      <w:spacing w:val="0"/>
      <w:sz w:val="24"/>
      <w:szCs w:val="24"/>
    </w:rPr>
  </w:style>
  <w:style w:type="paragraph" w:customStyle="1" w:styleId="xl86">
    <w:name w:val="xl86"/>
    <w:basedOn w:val="a"/>
    <w:rsid w:val="00B50404"/>
    <w:pPr>
      <w:spacing w:before="100" w:beforeAutospacing="1" w:after="100" w:afterAutospacing="1"/>
      <w:jc w:val="right"/>
      <w:textAlignment w:val="center"/>
    </w:pPr>
    <w:rPr>
      <w:spacing w:val="0"/>
      <w:sz w:val="24"/>
      <w:szCs w:val="24"/>
    </w:rPr>
  </w:style>
  <w:style w:type="paragraph" w:customStyle="1" w:styleId="xl87">
    <w:name w:val="xl87"/>
    <w:basedOn w:val="a"/>
    <w:rsid w:val="00B50404"/>
    <w:pPr>
      <w:spacing w:before="100" w:beforeAutospacing="1" w:after="100" w:afterAutospacing="1"/>
      <w:jc w:val="right"/>
      <w:textAlignment w:val="center"/>
    </w:pPr>
    <w:rPr>
      <w:spacing w:val="0"/>
      <w:sz w:val="24"/>
      <w:szCs w:val="24"/>
    </w:rPr>
  </w:style>
  <w:style w:type="paragraph" w:customStyle="1" w:styleId="xl88">
    <w:name w:val="xl88"/>
    <w:basedOn w:val="a"/>
    <w:rsid w:val="00B50404"/>
    <w:pPr>
      <w:spacing w:before="100" w:beforeAutospacing="1" w:after="100" w:afterAutospacing="1"/>
      <w:jc w:val="right"/>
      <w:textAlignment w:val="center"/>
    </w:pPr>
    <w:rPr>
      <w:i/>
      <w:iCs/>
      <w:spacing w:val="0"/>
      <w:sz w:val="24"/>
      <w:szCs w:val="24"/>
    </w:rPr>
  </w:style>
  <w:style w:type="paragraph" w:customStyle="1" w:styleId="xl89">
    <w:name w:val="xl89"/>
    <w:basedOn w:val="a"/>
    <w:rsid w:val="00B50404"/>
    <w:pPr>
      <w:spacing w:before="100" w:beforeAutospacing="1" w:after="100" w:afterAutospacing="1"/>
      <w:jc w:val="right"/>
      <w:textAlignment w:val="center"/>
    </w:pPr>
    <w:rPr>
      <w:b/>
      <w:bCs/>
      <w:i/>
      <w:iCs/>
      <w:spacing w:val="0"/>
      <w:sz w:val="24"/>
      <w:szCs w:val="24"/>
    </w:rPr>
  </w:style>
  <w:style w:type="paragraph" w:customStyle="1" w:styleId="xl90">
    <w:name w:val="xl90"/>
    <w:basedOn w:val="a"/>
    <w:rsid w:val="00B50404"/>
    <w:pPr>
      <w:spacing w:before="100" w:beforeAutospacing="1" w:after="100" w:afterAutospacing="1"/>
      <w:jc w:val="right"/>
      <w:textAlignment w:val="center"/>
    </w:pPr>
    <w:rPr>
      <w:i/>
      <w:iCs/>
      <w:spacing w:val="0"/>
      <w:sz w:val="24"/>
      <w:szCs w:val="24"/>
    </w:rPr>
  </w:style>
  <w:style w:type="paragraph" w:customStyle="1" w:styleId="xl91">
    <w:name w:val="xl91"/>
    <w:basedOn w:val="a"/>
    <w:rsid w:val="00B50404"/>
    <w:pPr>
      <w:spacing w:before="100" w:beforeAutospacing="1" w:after="100" w:afterAutospacing="1"/>
      <w:textAlignment w:val="top"/>
    </w:pPr>
    <w:rPr>
      <w:b/>
      <w:bCs/>
      <w:i/>
      <w:iCs/>
      <w:spacing w:val="0"/>
    </w:rPr>
  </w:style>
  <w:style w:type="paragraph" w:customStyle="1" w:styleId="xl92">
    <w:name w:val="xl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93">
    <w:name w:val="xl9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2"/>
      <w:szCs w:val="22"/>
    </w:rPr>
  </w:style>
  <w:style w:type="paragraph" w:customStyle="1" w:styleId="xl94">
    <w:name w:val="xl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rPr>
  </w:style>
  <w:style w:type="paragraph" w:customStyle="1" w:styleId="xl95">
    <w:name w:val="xl9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6">
    <w:name w:val="xl96"/>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7">
    <w:name w:val="xl97"/>
    <w:basedOn w:val="a"/>
    <w:rsid w:val="00B50404"/>
    <w:pPr>
      <w:pBdr>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8">
    <w:name w:val="xl98"/>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9">
    <w:name w:val="xl99"/>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0">
    <w:name w:val="xl100"/>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1">
    <w:name w:val="xl1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2">
    <w:name w:val="xl102"/>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3">
    <w:name w:val="xl103"/>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4">
    <w:name w:val="xl104"/>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5">
    <w:name w:val="xl105"/>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6">
    <w:name w:val="xl106"/>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7">
    <w:name w:val="xl10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8">
    <w:name w:val="xl108"/>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9">
    <w:name w:val="xl10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10">
    <w:name w:val="xl110"/>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1">
    <w:name w:val="xl111"/>
    <w:basedOn w:val="a"/>
    <w:rsid w:val="00B50404"/>
    <w:pPr>
      <w:pBdr>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2">
    <w:name w:val="xl112"/>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3">
    <w:name w:val="xl113"/>
    <w:basedOn w:val="a"/>
    <w:rsid w:val="00B50404"/>
    <w:pPr>
      <w:pBdr>
        <w:left w:val="single" w:sz="8"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4">
    <w:name w:val="xl11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5">
    <w:name w:val="xl11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6">
    <w:name w:val="xl11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17">
    <w:name w:val="xl117"/>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4"/>
      <w:szCs w:val="24"/>
    </w:rPr>
  </w:style>
  <w:style w:type="paragraph" w:customStyle="1" w:styleId="xl118">
    <w:name w:val="xl118"/>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9">
    <w:name w:val="xl1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0">
    <w:name w:val="xl12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6"/>
      <w:szCs w:val="26"/>
    </w:rPr>
  </w:style>
  <w:style w:type="paragraph" w:customStyle="1" w:styleId="xl121">
    <w:name w:val="xl121"/>
    <w:basedOn w:val="a"/>
    <w:rsid w:val="00B504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2">
    <w:name w:val="xl122"/>
    <w:basedOn w:val="a"/>
    <w:rsid w:val="00B50404"/>
    <w:pPr>
      <w:spacing w:before="100" w:beforeAutospacing="1" w:after="100" w:afterAutospacing="1"/>
    </w:pPr>
    <w:rPr>
      <w:spacing w:val="0"/>
      <w:sz w:val="24"/>
      <w:szCs w:val="24"/>
    </w:rPr>
  </w:style>
  <w:style w:type="paragraph" w:customStyle="1" w:styleId="xl123">
    <w:name w:val="xl12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24">
    <w:name w:val="xl12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125">
    <w:name w:val="xl125"/>
    <w:basedOn w:val="a"/>
    <w:rsid w:val="00B50404"/>
    <w:pPr>
      <w:spacing w:before="100" w:beforeAutospacing="1" w:after="100" w:afterAutospacing="1"/>
      <w:jc w:val="center"/>
    </w:pPr>
    <w:rPr>
      <w:spacing w:val="0"/>
      <w:sz w:val="24"/>
      <w:szCs w:val="24"/>
    </w:rPr>
  </w:style>
  <w:style w:type="paragraph" w:customStyle="1" w:styleId="xl126">
    <w:name w:val="xl12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127">
    <w:name w:val="xl12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28">
    <w:name w:val="xl128"/>
    <w:basedOn w:val="a"/>
    <w:rsid w:val="00B5040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29">
    <w:name w:val="xl129"/>
    <w:basedOn w:val="a"/>
    <w:rsid w:val="00B50404"/>
    <w:pPr>
      <w:pBdr>
        <w:left w:val="single" w:sz="8" w:space="0" w:color="auto"/>
      </w:pBdr>
      <w:spacing w:before="100" w:beforeAutospacing="1" w:after="100" w:afterAutospacing="1"/>
    </w:pPr>
    <w:rPr>
      <w:b/>
      <w:bCs/>
      <w:color w:val="000000"/>
      <w:spacing w:val="0"/>
      <w:sz w:val="26"/>
      <w:szCs w:val="26"/>
    </w:rPr>
  </w:style>
  <w:style w:type="paragraph" w:customStyle="1" w:styleId="xl130">
    <w:name w:val="xl130"/>
    <w:basedOn w:val="a"/>
    <w:rsid w:val="00B50404"/>
    <w:pPr>
      <w:pBdr>
        <w:top w:val="single" w:sz="4" w:space="0" w:color="auto"/>
        <w:left w:val="single" w:sz="4" w:space="0" w:color="auto"/>
        <w:bottom w:val="single" w:sz="4" w:space="0" w:color="auto"/>
      </w:pBdr>
      <w:spacing w:before="100" w:beforeAutospacing="1" w:after="100" w:afterAutospacing="1"/>
    </w:pPr>
    <w:rPr>
      <w:b/>
      <w:bCs/>
      <w:color w:val="000000"/>
      <w:spacing w:val="0"/>
      <w:sz w:val="26"/>
      <w:szCs w:val="26"/>
    </w:rPr>
  </w:style>
  <w:style w:type="paragraph" w:customStyle="1" w:styleId="xl131">
    <w:name w:val="xl13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pacing w:val="0"/>
      <w:sz w:val="26"/>
      <w:szCs w:val="26"/>
    </w:rPr>
  </w:style>
  <w:style w:type="paragraph" w:customStyle="1" w:styleId="xl132">
    <w:name w:val="xl13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6"/>
      <w:szCs w:val="26"/>
    </w:rPr>
  </w:style>
  <w:style w:type="paragraph" w:customStyle="1" w:styleId="xl133">
    <w:name w:val="xl13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pacing w:val="0"/>
      <w:sz w:val="26"/>
      <w:szCs w:val="26"/>
    </w:rPr>
  </w:style>
  <w:style w:type="paragraph" w:customStyle="1" w:styleId="xl134">
    <w:name w:val="xl13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6"/>
      <w:szCs w:val="26"/>
    </w:rPr>
  </w:style>
  <w:style w:type="paragraph" w:customStyle="1" w:styleId="xl135">
    <w:name w:val="xl13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6"/>
      <w:szCs w:val="26"/>
    </w:rPr>
  </w:style>
  <w:style w:type="paragraph" w:customStyle="1" w:styleId="xl136">
    <w:name w:val="xl13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137">
    <w:name w:val="xl13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8">
    <w:name w:val="xl13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9">
    <w:name w:val="xl13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0">
    <w:name w:val="xl14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1">
    <w:name w:val="xl141"/>
    <w:basedOn w:val="a"/>
    <w:rsid w:val="00B50404"/>
    <w:pPr>
      <w:spacing w:before="100" w:beforeAutospacing="1" w:after="100" w:afterAutospacing="1"/>
      <w:jc w:val="center"/>
    </w:pPr>
    <w:rPr>
      <w:spacing w:val="0"/>
    </w:rPr>
  </w:style>
  <w:style w:type="paragraph" w:customStyle="1" w:styleId="xl142">
    <w:name w:val="xl142"/>
    <w:basedOn w:val="a"/>
    <w:rsid w:val="00B50404"/>
    <w:pPr>
      <w:spacing w:before="100" w:beforeAutospacing="1" w:after="100" w:afterAutospacing="1"/>
    </w:pPr>
    <w:rPr>
      <w:spacing w:val="0"/>
    </w:rPr>
  </w:style>
  <w:style w:type="paragraph" w:customStyle="1" w:styleId="xl143">
    <w:name w:val="xl143"/>
    <w:basedOn w:val="a"/>
    <w:rsid w:val="00B50404"/>
    <w:pPr>
      <w:spacing w:before="100" w:beforeAutospacing="1" w:after="100" w:afterAutospacing="1"/>
      <w:jc w:val="center"/>
    </w:pPr>
    <w:rPr>
      <w:i/>
      <w:iCs/>
      <w:spacing w:val="0"/>
    </w:rPr>
  </w:style>
  <w:style w:type="paragraph" w:customStyle="1" w:styleId="xl144">
    <w:name w:val="xl144"/>
    <w:basedOn w:val="a"/>
    <w:rsid w:val="00B50404"/>
    <w:pPr>
      <w:spacing w:before="100" w:beforeAutospacing="1" w:after="100" w:afterAutospacing="1"/>
    </w:pPr>
    <w:rPr>
      <w:i/>
      <w:iCs/>
      <w:spacing w:val="0"/>
    </w:rPr>
  </w:style>
  <w:style w:type="paragraph" w:customStyle="1" w:styleId="xl145">
    <w:name w:val="xl145"/>
    <w:basedOn w:val="a"/>
    <w:rsid w:val="00B50404"/>
    <w:pPr>
      <w:pBdr>
        <w:top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6">
    <w:name w:val="xl146"/>
    <w:basedOn w:val="a"/>
    <w:rsid w:val="00B50404"/>
    <w:pPr>
      <w:pBdr>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7">
    <w:name w:val="xl147"/>
    <w:basedOn w:val="a"/>
    <w:rsid w:val="00B50404"/>
    <w:pPr>
      <w:pBdr>
        <w:top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8">
    <w:name w:val="xl14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9">
    <w:name w:val="xl14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0">
    <w:name w:val="xl150"/>
    <w:basedOn w:val="a"/>
    <w:rsid w:val="00B50404"/>
    <w:pPr>
      <w:spacing w:before="100" w:beforeAutospacing="1" w:after="100" w:afterAutospacing="1"/>
      <w:jc w:val="center"/>
    </w:pPr>
    <w:rPr>
      <w:b/>
      <w:bCs/>
      <w:spacing w:val="0"/>
    </w:rPr>
  </w:style>
  <w:style w:type="paragraph" w:customStyle="1" w:styleId="xl151">
    <w:name w:val="xl151"/>
    <w:basedOn w:val="a"/>
    <w:rsid w:val="00B50404"/>
    <w:pPr>
      <w:spacing w:before="100" w:beforeAutospacing="1" w:after="100" w:afterAutospacing="1"/>
    </w:pPr>
    <w:rPr>
      <w:b/>
      <w:bCs/>
      <w:spacing w:val="0"/>
    </w:rPr>
  </w:style>
  <w:style w:type="paragraph" w:customStyle="1" w:styleId="xl152">
    <w:name w:val="xl152"/>
    <w:basedOn w:val="a"/>
    <w:rsid w:val="00B50404"/>
    <w:pPr>
      <w:pBdr>
        <w:top w:val="single" w:sz="4" w:space="0" w:color="auto"/>
        <w:right w:val="single" w:sz="4" w:space="0" w:color="auto"/>
      </w:pBdr>
      <w:spacing w:before="100" w:beforeAutospacing="1" w:after="100" w:afterAutospacing="1"/>
      <w:jc w:val="center"/>
    </w:pPr>
    <w:rPr>
      <w:b/>
      <w:bCs/>
      <w:color w:val="000000"/>
      <w:spacing w:val="0"/>
      <w:sz w:val="24"/>
      <w:szCs w:val="24"/>
    </w:rPr>
  </w:style>
  <w:style w:type="paragraph" w:customStyle="1" w:styleId="xl153">
    <w:name w:val="xl153"/>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4">
    <w:name w:val="xl154"/>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5">
    <w:name w:val="xl155"/>
    <w:basedOn w:val="a"/>
    <w:rsid w:val="00B50404"/>
    <w:pPr>
      <w:pBdr>
        <w:top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6">
    <w:name w:val="xl156"/>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7">
    <w:name w:val="xl157"/>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8">
    <w:name w:val="xl158"/>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59">
    <w:name w:val="xl159"/>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0">
    <w:name w:val="xl160"/>
    <w:basedOn w:val="a"/>
    <w:rsid w:val="00B50404"/>
    <w:pPr>
      <w:pBdr>
        <w:top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1">
    <w:name w:val="xl161"/>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2">
    <w:name w:val="xl16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3">
    <w:name w:val="xl163"/>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4">
    <w:name w:val="xl164"/>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5">
    <w:name w:val="xl16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6">
    <w:name w:val="xl16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7">
    <w:name w:val="xl16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8">
    <w:name w:val="xl168"/>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9">
    <w:name w:val="xl169"/>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0">
    <w:name w:val="xl17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1">
    <w:name w:val="xl17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2">
    <w:name w:val="xl17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3">
    <w:name w:val="xl173"/>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4">
    <w:name w:val="xl174"/>
    <w:basedOn w:val="a"/>
    <w:rsid w:val="00B50404"/>
    <w:pPr>
      <w:pBdr>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5">
    <w:name w:val="xl175"/>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76">
    <w:name w:val="xl176"/>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7">
    <w:name w:val="xl17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8">
    <w:name w:val="xl178"/>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9">
    <w:name w:val="xl179"/>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80">
    <w:name w:val="xl18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1">
    <w:name w:val="xl18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2">
    <w:name w:val="xl182"/>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3">
    <w:name w:val="xl183"/>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4">
    <w:name w:val="xl184"/>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5">
    <w:name w:val="xl185"/>
    <w:basedOn w:val="a"/>
    <w:rsid w:val="00B50404"/>
    <w:pPr>
      <w:pBdr>
        <w:top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6">
    <w:name w:val="xl186"/>
    <w:basedOn w:val="a"/>
    <w:rsid w:val="00B50404"/>
    <w:pPr>
      <w:pBdr>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7">
    <w:name w:val="xl187"/>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8">
    <w:name w:val="xl188"/>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9">
    <w:name w:val="xl18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0">
    <w:name w:val="xl19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pacing w:val="0"/>
      <w:sz w:val="24"/>
      <w:szCs w:val="24"/>
    </w:rPr>
  </w:style>
  <w:style w:type="paragraph" w:customStyle="1" w:styleId="xl191">
    <w:name w:val="xl19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92">
    <w:name w:val="xl1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pacing w:val="0"/>
      <w:sz w:val="24"/>
      <w:szCs w:val="24"/>
    </w:rPr>
  </w:style>
  <w:style w:type="paragraph" w:customStyle="1" w:styleId="xl193">
    <w:name w:val="xl19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4">
    <w:name w:val="xl1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5">
    <w:name w:val="xl195"/>
    <w:basedOn w:val="a"/>
    <w:rsid w:val="00B50404"/>
    <w:pPr>
      <w:pBdr>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6">
    <w:name w:val="xl196"/>
    <w:basedOn w:val="a"/>
    <w:rsid w:val="00B50404"/>
    <w:pPr>
      <w:pBdr>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7">
    <w:name w:val="xl197"/>
    <w:basedOn w:val="a"/>
    <w:rsid w:val="00B50404"/>
    <w:pPr>
      <w:pBdr>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98">
    <w:name w:val="xl198"/>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99">
    <w:name w:val="xl199"/>
    <w:basedOn w:val="a"/>
    <w:rsid w:val="00B50404"/>
    <w:pPr>
      <w:pBdr>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200">
    <w:name w:val="xl20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201">
    <w:name w:val="xl2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rPr>
  </w:style>
  <w:style w:type="paragraph" w:customStyle="1" w:styleId="xl202">
    <w:name w:val="xl20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6"/>
      <w:szCs w:val="26"/>
    </w:rPr>
  </w:style>
  <w:style w:type="paragraph" w:customStyle="1" w:styleId="xl203">
    <w:name w:val="xl203"/>
    <w:basedOn w:val="a"/>
    <w:rsid w:val="00B50404"/>
    <w:pPr>
      <w:spacing w:before="100" w:beforeAutospacing="1" w:after="100" w:afterAutospacing="1"/>
      <w:jc w:val="center"/>
    </w:pPr>
    <w:rPr>
      <w:color w:val="000000"/>
      <w:spacing w:val="0"/>
      <w:sz w:val="26"/>
      <w:szCs w:val="26"/>
    </w:rPr>
  </w:style>
  <w:style w:type="paragraph" w:customStyle="1" w:styleId="xl204">
    <w:name w:val="xl204"/>
    <w:basedOn w:val="a"/>
    <w:rsid w:val="00B50404"/>
    <w:pPr>
      <w:spacing w:before="100" w:beforeAutospacing="1" w:after="100" w:afterAutospacing="1"/>
      <w:jc w:val="right"/>
    </w:pPr>
    <w:rPr>
      <w:spacing w:val="0"/>
    </w:rPr>
  </w:style>
  <w:style w:type="paragraph" w:customStyle="1" w:styleId="xl205">
    <w:name w:val="xl205"/>
    <w:basedOn w:val="a"/>
    <w:rsid w:val="00B50404"/>
    <w:pPr>
      <w:spacing w:before="100" w:beforeAutospacing="1" w:after="100" w:afterAutospacing="1"/>
    </w:pPr>
    <w:rPr>
      <w:spacing w:val="0"/>
    </w:rPr>
  </w:style>
  <w:style w:type="paragraph" w:customStyle="1" w:styleId="xl206">
    <w:name w:val="xl206"/>
    <w:basedOn w:val="a"/>
    <w:rsid w:val="00B50404"/>
    <w:pPr>
      <w:pBdr>
        <w:bottom w:val="single" w:sz="4" w:space="0" w:color="auto"/>
      </w:pBdr>
      <w:spacing w:before="100" w:beforeAutospacing="1" w:after="100" w:afterAutospacing="1"/>
      <w:textAlignment w:val="top"/>
    </w:pPr>
    <w:rPr>
      <w:b/>
      <w:bCs/>
      <w:spacing w:val="0"/>
    </w:rPr>
  </w:style>
  <w:style w:type="paragraph" w:customStyle="1" w:styleId="xl207">
    <w:name w:val="xl207"/>
    <w:basedOn w:val="a"/>
    <w:rsid w:val="00B50404"/>
    <w:pPr>
      <w:pBdr>
        <w:bottom w:val="single" w:sz="4" w:space="0" w:color="auto"/>
      </w:pBdr>
      <w:spacing w:before="100" w:beforeAutospacing="1" w:after="100" w:afterAutospacing="1"/>
    </w:pPr>
    <w:rPr>
      <w:b/>
      <w:bCs/>
      <w:spacing w:val="0"/>
    </w:rPr>
  </w:style>
  <w:style w:type="paragraph" w:customStyle="1" w:styleId="xl208">
    <w:name w:val="xl20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2"/>
      <w:szCs w:val="22"/>
    </w:rPr>
  </w:style>
  <w:style w:type="paragraph" w:customStyle="1" w:styleId="xl209">
    <w:name w:val="xl209"/>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0">
    <w:name w:val="xl210"/>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6"/>
      <w:szCs w:val="26"/>
    </w:rPr>
  </w:style>
  <w:style w:type="paragraph" w:customStyle="1" w:styleId="xl211">
    <w:name w:val="xl21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212">
    <w:name w:val="xl212"/>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3">
    <w:name w:val="xl213"/>
    <w:basedOn w:val="a"/>
    <w:rsid w:val="00B504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4">
    <w:name w:val="xl214"/>
    <w:basedOn w:val="a"/>
    <w:rsid w:val="00B50404"/>
    <w:pPr>
      <w:pBdr>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5">
    <w:name w:val="xl21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6">
    <w:name w:val="xl21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217">
    <w:name w:val="xl217"/>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218">
    <w:name w:val="xl21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9">
    <w:name w:val="xl2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 w:val="24"/>
      <w:szCs w:val="24"/>
    </w:rPr>
  </w:style>
  <w:style w:type="paragraph" w:customStyle="1" w:styleId="xl220">
    <w:name w:val="xl220"/>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221">
    <w:name w:val="xl22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22">
    <w:name w:val="xl22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223">
    <w:name w:val="xl22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224">
    <w:name w:val="xl22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4"/>
      <w:szCs w:val="24"/>
    </w:rPr>
  </w:style>
  <w:style w:type="paragraph" w:customStyle="1" w:styleId="xl225">
    <w:name w:val="xl225"/>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26">
    <w:name w:val="xl226"/>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7">
    <w:name w:val="xl227"/>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8">
    <w:name w:val="xl228"/>
    <w:basedOn w:val="a"/>
    <w:rsid w:val="00B50404"/>
    <w:pPr>
      <w:pBdr>
        <w:bottom w:val="single" w:sz="4" w:space="0" w:color="auto"/>
      </w:pBdr>
      <w:spacing w:before="100" w:beforeAutospacing="1" w:after="100" w:afterAutospacing="1"/>
      <w:jc w:val="center"/>
      <w:textAlignment w:val="top"/>
    </w:pPr>
    <w:rPr>
      <w:b/>
      <w:bCs/>
      <w:spacing w:val="0"/>
    </w:rPr>
  </w:style>
  <w:style w:type="character" w:customStyle="1" w:styleId="10">
    <w:name w:val="Заголовок 1 Знак"/>
    <w:basedOn w:val="a0"/>
    <w:link w:val="1"/>
    <w:uiPriority w:val="9"/>
    <w:rsid w:val="00DE3AD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E3ADD"/>
  </w:style>
  <w:style w:type="table" w:customStyle="1" w:styleId="TableNormal">
    <w:name w:val="Table Normal"/>
    <w:uiPriority w:val="2"/>
    <w:semiHidden/>
    <w:unhideWhenUsed/>
    <w:qFormat/>
    <w:rsid w:val="00DE3A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E3ADD"/>
    <w:pPr>
      <w:widowControl w:val="0"/>
      <w:autoSpaceDE w:val="0"/>
      <w:autoSpaceDN w:val="0"/>
    </w:pPr>
    <w:rPr>
      <w:spacing w:val="0"/>
      <w:lang w:eastAsia="en-US"/>
    </w:rPr>
  </w:style>
  <w:style w:type="character" w:customStyle="1" w:styleId="ac">
    <w:name w:val="Основной текст Знак"/>
    <w:basedOn w:val="a0"/>
    <w:link w:val="ab"/>
    <w:uiPriority w:val="1"/>
    <w:rsid w:val="00DE3ADD"/>
    <w:rPr>
      <w:rFonts w:ascii="Times New Roman" w:eastAsia="Times New Roman" w:hAnsi="Times New Roman" w:cs="Times New Roman"/>
      <w:sz w:val="28"/>
      <w:szCs w:val="28"/>
    </w:rPr>
  </w:style>
  <w:style w:type="paragraph" w:styleId="ad">
    <w:name w:val="Title"/>
    <w:basedOn w:val="a"/>
    <w:link w:val="ae"/>
    <w:uiPriority w:val="10"/>
    <w:qFormat/>
    <w:rsid w:val="00DE3ADD"/>
    <w:pPr>
      <w:widowControl w:val="0"/>
      <w:autoSpaceDE w:val="0"/>
      <w:autoSpaceDN w:val="0"/>
      <w:spacing w:before="120"/>
      <w:ind w:left="1105" w:right="1237"/>
      <w:jc w:val="center"/>
    </w:pPr>
    <w:rPr>
      <w:b/>
      <w:bCs/>
      <w:spacing w:val="0"/>
      <w:sz w:val="48"/>
      <w:szCs w:val="48"/>
      <w:lang w:eastAsia="en-US"/>
    </w:rPr>
  </w:style>
  <w:style w:type="character" w:customStyle="1" w:styleId="ae">
    <w:name w:val="Заголовок Знак"/>
    <w:basedOn w:val="a0"/>
    <w:link w:val="ad"/>
    <w:uiPriority w:val="10"/>
    <w:rsid w:val="00DE3AD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DE3ADD"/>
    <w:pPr>
      <w:widowControl w:val="0"/>
      <w:autoSpaceDE w:val="0"/>
      <w:autoSpaceDN w:val="0"/>
      <w:jc w:val="center"/>
    </w:pPr>
    <w:rPr>
      <w:spacing w:val="0"/>
      <w:sz w:val="22"/>
      <w:szCs w:val="22"/>
      <w:lang w:eastAsia="en-US"/>
    </w:rPr>
  </w:style>
  <w:style w:type="paragraph" w:customStyle="1" w:styleId="af">
    <w:basedOn w:val="a"/>
    <w:next w:val="af0"/>
    <w:uiPriority w:val="99"/>
    <w:unhideWhenUsed/>
    <w:rsid w:val="00FE0E9A"/>
    <w:pPr>
      <w:spacing w:before="100" w:beforeAutospacing="1" w:after="100" w:afterAutospacing="1"/>
    </w:pPr>
    <w:rPr>
      <w:spacing w:val="0"/>
      <w:sz w:val="24"/>
      <w:szCs w:val="24"/>
    </w:rPr>
  </w:style>
  <w:style w:type="paragraph" w:styleId="af0">
    <w:name w:val="Normal (Web)"/>
    <w:basedOn w:val="a"/>
    <w:uiPriority w:val="99"/>
    <w:semiHidden/>
    <w:unhideWhenUsed/>
    <w:rsid w:val="00FE0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95">
      <w:bodyDiv w:val="1"/>
      <w:marLeft w:val="0"/>
      <w:marRight w:val="0"/>
      <w:marTop w:val="0"/>
      <w:marBottom w:val="0"/>
      <w:divBdr>
        <w:top w:val="none" w:sz="0" w:space="0" w:color="auto"/>
        <w:left w:val="none" w:sz="0" w:space="0" w:color="auto"/>
        <w:bottom w:val="none" w:sz="0" w:space="0" w:color="auto"/>
        <w:right w:val="none" w:sz="0" w:space="0" w:color="auto"/>
      </w:divBdr>
    </w:div>
    <w:div w:id="64382503">
      <w:bodyDiv w:val="1"/>
      <w:marLeft w:val="0"/>
      <w:marRight w:val="0"/>
      <w:marTop w:val="0"/>
      <w:marBottom w:val="0"/>
      <w:divBdr>
        <w:top w:val="none" w:sz="0" w:space="0" w:color="auto"/>
        <w:left w:val="none" w:sz="0" w:space="0" w:color="auto"/>
        <w:bottom w:val="none" w:sz="0" w:space="0" w:color="auto"/>
        <w:right w:val="none" w:sz="0" w:space="0" w:color="auto"/>
      </w:divBdr>
    </w:div>
    <w:div w:id="327170876">
      <w:bodyDiv w:val="1"/>
      <w:marLeft w:val="0"/>
      <w:marRight w:val="0"/>
      <w:marTop w:val="0"/>
      <w:marBottom w:val="0"/>
      <w:divBdr>
        <w:top w:val="none" w:sz="0" w:space="0" w:color="auto"/>
        <w:left w:val="none" w:sz="0" w:space="0" w:color="auto"/>
        <w:bottom w:val="none" w:sz="0" w:space="0" w:color="auto"/>
        <w:right w:val="none" w:sz="0" w:space="0" w:color="auto"/>
      </w:divBdr>
    </w:div>
    <w:div w:id="438375102">
      <w:bodyDiv w:val="1"/>
      <w:marLeft w:val="0"/>
      <w:marRight w:val="0"/>
      <w:marTop w:val="0"/>
      <w:marBottom w:val="0"/>
      <w:divBdr>
        <w:top w:val="none" w:sz="0" w:space="0" w:color="auto"/>
        <w:left w:val="none" w:sz="0" w:space="0" w:color="auto"/>
        <w:bottom w:val="none" w:sz="0" w:space="0" w:color="auto"/>
        <w:right w:val="none" w:sz="0" w:space="0" w:color="auto"/>
      </w:divBdr>
    </w:div>
    <w:div w:id="1240284084">
      <w:bodyDiv w:val="1"/>
      <w:marLeft w:val="0"/>
      <w:marRight w:val="0"/>
      <w:marTop w:val="0"/>
      <w:marBottom w:val="0"/>
      <w:divBdr>
        <w:top w:val="none" w:sz="0" w:space="0" w:color="auto"/>
        <w:left w:val="none" w:sz="0" w:space="0" w:color="auto"/>
        <w:bottom w:val="none" w:sz="0" w:space="0" w:color="auto"/>
        <w:right w:val="none" w:sz="0" w:space="0" w:color="auto"/>
      </w:divBdr>
    </w:div>
    <w:div w:id="1247109615">
      <w:bodyDiv w:val="1"/>
      <w:marLeft w:val="0"/>
      <w:marRight w:val="0"/>
      <w:marTop w:val="0"/>
      <w:marBottom w:val="0"/>
      <w:divBdr>
        <w:top w:val="none" w:sz="0" w:space="0" w:color="auto"/>
        <w:left w:val="none" w:sz="0" w:space="0" w:color="auto"/>
        <w:bottom w:val="none" w:sz="0" w:space="0" w:color="auto"/>
        <w:right w:val="none" w:sz="0" w:space="0" w:color="auto"/>
      </w:divBdr>
    </w:div>
    <w:div w:id="1841651837">
      <w:bodyDiv w:val="1"/>
      <w:marLeft w:val="0"/>
      <w:marRight w:val="0"/>
      <w:marTop w:val="0"/>
      <w:marBottom w:val="0"/>
      <w:divBdr>
        <w:top w:val="none" w:sz="0" w:space="0" w:color="auto"/>
        <w:left w:val="none" w:sz="0" w:space="0" w:color="auto"/>
        <w:bottom w:val="none" w:sz="0" w:space="0" w:color="auto"/>
        <w:right w:val="none" w:sz="0" w:space="0" w:color="auto"/>
      </w:divBdr>
    </w:div>
    <w:div w:id="1935475571">
      <w:bodyDiv w:val="1"/>
      <w:marLeft w:val="0"/>
      <w:marRight w:val="0"/>
      <w:marTop w:val="0"/>
      <w:marBottom w:val="0"/>
      <w:divBdr>
        <w:top w:val="none" w:sz="0" w:space="0" w:color="auto"/>
        <w:left w:val="none" w:sz="0" w:space="0" w:color="auto"/>
        <w:bottom w:val="none" w:sz="0" w:space="0" w:color="auto"/>
        <w:right w:val="none" w:sz="0" w:space="0" w:color="auto"/>
      </w:divBdr>
    </w:div>
    <w:div w:id="2005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login.consultant.ru/link/?req=doc&amp;base=LAW&amp;n=63844&amp;dst=100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F05D-36B5-48D4-9AB3-94C8E8F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Raysovet-SG</cp:lastModifiedBy>
  <cp:revision>97</cp:revision>
  <cp:lastPrinted>2024-02-02T07:45:00Z</cp:lastPrinted>
  <dcterms:created xsi:type="dcterms:W3CDTF">2023-08-11T11:39:00Z</dcterms:created>
  <dcterms:modified xsi:type="dcterms:W3CDTF">2025-03-20T09:44:00Z</dcterms:modified>
</cp:coreProperties>
</file>