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7506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9C136D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461401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1E409A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453CD1F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 xml:space="preserve">ИНФОРМАЦИОННЫЙ </w:t>
      </w:r>
    </w:p>
    <w:p w14:paraId="7DF0FC9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 w:rsidRPr="006602F8">
        <w:rPr>
          <w:b/>
          <w:sz w:val="40"/>
          <w:szCs w:val="40"/>
        </w:rPr>
        <w:t>БЮЛЛЕТЕНЬ</w:t>
      </w:r>
    </w:p>
    <w:p w14:paraId="2117475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195CE1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90CF00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0609FD8" w14:textId="2F3B3F1D" w:rsidR="00E33945" w:rsidRPr="006602F8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ЕЛЕЦКОГО СЕЛЬСКОГО ПОСЕЛЕНИЯ</w:t>
      </w:r>
    </w:p>
    <w:p w14:paraId="25E10BD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5911ACA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ABD9ABC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E618F5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4582FBE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62C6378" w14:textId="467A2D28" w:rsidR="00E33945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</w:t>
      </w:r>
      <w:r w:rsidR="007548F3">
        <w:rPr>
          <w:b/>
          <w:sz w:val="40"/>
          <w:szCs w:val="40"/>
        </w:rPr>
        <w:t>10</w:t>
      </w:r>
      <w:r w:rsidRPr="006602F8">
        <w:rPr>
          <w:b/>
          <w:sz w:val="40"/>
          <w:szCs w:val="40"/>
        </w:rPr>
        <w:t>) / 202</w:t>
      </w:r>
      <w:r w:rsidR="00912A37">
        <w:rPr>
          <w:b/>
          <w:sz w:val="40"/>
          <w:szCs w:val="40"/>
        </w:rPr>
        <w:t>5</w:t>
      </w:r>
      <w:r w:rsidRPr="006602F8">
        <w:rPr>
          <w:b/>
          <w:sz w:val="40"/>
          <w:szCs w:val="40"/>
        </w:rPr>
        <w:t>г.</w:t>
      </w:r>
    </w:p>
    <w:p w14:paraId="6FF0A518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</w:p>
    <w:p w14:paraId="7DFA73E4" w14:textId="79B277E1" w:rsidR="00E33945" w:rsidRPr="006602F8" w:rsidRDefault="000B0A77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15</w:t>
      </w:r>
      <w:r w:rsidR="00E33945">
        <w:rPr>
          <w:b/>
          <w:sz w:val="40"/>
          <w:szCs w:val="40"/>
        </w:rPr>
        <w:t xml:space="preserve"> </w:t>
      </w:r>
      <w:r w:rsidR="00F81F79">
        <w:rPr>
          <w:b/>
          <w:sz w:val="40"/>
          <w:szCs w:val="40"/>
        </w:rPr>
        <w:t>ию</w:t>
      </w:r>
      <w:r w:rsidR="008F2670">
        <w:rPr>
          <w:b/>
          <w:sz w:val="40"/>
          <w:szCs w:val="40"/>
        </w:rPr>
        <w:t>л</w:t>
      </w:r>
      <w:r w:rsidR="00F81F79">
        <w:rPr>
          <w:b/>
          <w:sz w:val="40"/>
          <w:szCs w:val="40"/>
        </w:rPr>
        <w:t>я</w:t>
      </w:r>
      <w:r w:rsidR="00E33945" w:rsidRPr="006602F8">
        <w:rPr>
          <w:b/>
          <w:sz w:val="40"/>
          <w:szCs w:val="40"/>
        </w:rPr>
        <w:t xml:space="preserve"> 202</w:t>
      </w:r>
      <w:r w:rsidR="00912A37">
        <w:rPr>
          <w:b/>
          <w:sz w:val="40"/>
          <w:szCs w:val="40"/>
        </w:rPr>
        <w:t>5</w:t>
      </w:r>
      <w:r w:rsidR="00E33945" w:rsidRPr="006602F8">
        <w:rPr>
          <w:b/>
          <w:sz w:val="40"/>
          <w:szCs w:val="40"/>
        </w:rPr>
        <w:t xml:space="preserve"> года</w:t>
      </w:r>
    </w:p>
    <w:p w14:paraId="0C3CDA8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15975744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9FB7B5B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FB83FFA" w14:textId="1FD28467" w:rsidR="00E33945" w:rsidRDefault="00A102AB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</w:t>
      </w:r>
      <w:r w:rsidR="00E33945">
        <w:rPr>
          <w:b/>
          <w:sz w:val="40"/>
          <w:szCs w:val="40"/>
        </w:rPr>
        <w:t>елец 202</w:t>
      </w:r>
      <w:r w:rsidR="00912A37">
        <w:rPr>
          <w:b/>
          <w:sz w:val="40"/>
          <w:szCs w:val="40"/>
        </w:rPr>
        <w:t>5</w:t>
      </w:r>
    </w:p>
    <w:p w14:paraId="5838E01D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62E1DB1C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423AEF09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B87943E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2070E437" w14:textId="77777777" w:rsidR="00FA1496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7AC7678D" w14:textId="77777777" w:rsidR="00FA1496" w:rsidRPr="006602F8" w:rsidRDefault="00FA1496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0A7B4592" w14:textId="77777777" w:rsidR="00E33945" w:rsidRPr="006602F8" w:rsidRDefault="00E33945" w:rsidP="00E3394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14:paraId="518D7D2D" w14:textId="77777777" w:rsidR="00E33945" w:rsidRDefault="00E33945" w:rsidP="00E33945">
      <w:pPr>
        <w:rPr>
          <w:spacing w:val="0"/>
          <w:sz w:val="24"/>
          <w:szCs w:val="24"/>
        </w:rPr>
      </w:pPr>
    </w:p>
    <w:p w14:paraId="6D3C36F6" w14:textId="77777777" w:rsidR="008A5880" w:rsidRPr="008A5880" w:rsidRDefault="008A5880" w:rsidP="008A5880">
      <w:pPr>
        <w:jc w:val="center"/>
        <w:rPr>
          <w:rFonts w:eastAsiaTheme="minorEastAsia" w:cstheme="minorBidi"/>
          <w:b/>
          <w:spacing w:val="0"/>
        </w:rPr>
      </w:pPr>
      <w:r w:rsidRPr="008A5880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3A156F95" w14:textId="77777777" w:rsidR="008A5880" w:rsidRPr="008A5880" w:rsidRDefault="008A5880" w:rsidP="008A5880">
      <w:pPr>
        <w:jc w:val="center"/>
        <w:rPr>
          <w:rFonts w:eastAsiaTheme="minorEastAsia" w:cstheme="minorBidi"/>
          <w:b/>
          <w:spacing w:val="0"/>
        </w:rPr>
      </w:pPr>
      <w:r w:rsidRPr="008A5880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6366767A" w14:textId="77777777" w:rsidR="008A5880" w:rsidRPr="008A5880" w:rsidRDefault="008A5880" w:rsidP="008A5880">
      <w:pPr>
        <w:jc w:val="center"/>
        <w:rPr>
          <w:rFonts w:eastAsiaTheme="minorEastAsia" w:cstheme="minorBidi"/>
          <w:b/>
          <w:spacing w:val="0"/>
        </w:rPr>
      </w:pPr>
      <w:r w:rsidRPr="008A5880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6CDC0DDE" w14:textId="77777777" w:rsidR="008A5880" w:rsidRPr="008A5880" w:rsidRDefault="008A5880" w:rsidP="008A5880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8A5880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510CFEE6" w14:textId="77777777" w:rsidR="008A5880" w:rsidRPr="008A5880" w:rsidRDefault="008A5880" w:rsidP="008A5880">
      <w:pPr>
        <w:jc w:val="center"/>
        <w:rPr>
          <w:rFonts w:eastAsiaTheme="minorEastAsia"/>
          <w:spacing w:val="60"/>
        </w:rPr>
      </w:pPr>
    </w:p>
    <w:p w14:paraId="7A9BA421" w14:textId="77777777" w:rsidR="008A5880" w:rsidRPr="008A5880" w:rsidRDefault="008A5880" w:rsidP="008A5880">
      <w:pPr>
        <w:jc w:val="center"/>
        <w:rPr>
          <w:rFonts w:eastAsiaTheme="minorEastAsia"/>
          <w:b/>
          <w:spacing w:val="0"/>
        </w:rPr>
      </w:pPr>
      <w:r w:rsidRPr="008A5880">
        <w:rPr>
          <w:rFonts w:eastAsiaTheme="minorEastAsia"/>
          <w:b/>
          <w:spacing w:val="0"/>
        </w:rPr>
        <w:t>от 02 июля 2025 года № 26</w:t>
      </w:r>
    </w:p>
    <w:p w14:paraId="3FF47961" w14:textId="77777777" w:rsidR="008A5880" w:rsidRPr="008A5880" w:rsidRDefault="008A5880" w:rsidP="008A5880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20E14D97" w14:textId="77777777" w:rsidR="008A5880" w:rsidRPr="008A5880" w:rsidRDefault="008A5880" w:rsidP="008A5880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8A5880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х.Хуркачовка Трубчевского района Брянской области на 2025-2029 годы № 906267</w:t>
      </w:r>
    </w:p>
    <w:p w14:paraId="7E6A5B0A" w14:textId="77777777" w:rsidR="008A5880" w:rsidRPr="008A5880" w:rsidRDefault="008A5880" w:rsidP="008A5880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51338FE2" w14:textId="77777777" w:rsidR="008A5880" w:rsidRPr="008A5880" w:rsidRDefault="008A5880" w:rsidP="008A5880">
      <w:pPr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4223B7AE" w14:textId="77777777" w:rsidR="008A5880" w:rsidRPr="008A5880" w:rsidRDefault="008A5880" w:rsidP="008A5880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8A5880">
        <w:rPr>
          <w:spacing w:val="0"/>
          <w:lang w:eastAsia="zh-CN"/>
        </w:rPr>
        <w:t>постановляет:</w:t>
      </w:r>
    </w:p>
    <w:p w14:paraId="6F4A5B3C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х.Хуркачовка Трубчевского района Брянской области сроком на пять лет на 2025-2029 годы № 906267 (далее – ЭПК х.Хуркачовка)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129B0283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х.Хуркачовка Трубчевского района Брянской области (далее – ЛПХ х.Хуркачовка) и опроса членов ЛПХ х.Хуркачовка осуществлять сбор сведений о ЛПХ х.Хуркачовка по состоянию на 1 января.</w:t>
      </w:r>
    </w:p>
    <w:p w14:paraId="5FBC1CDA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>3. Записи в ЭПК х.Хуркачовка производить на основании сведений, предоставляемых на добровольной основе главой ЛПХ х.Хуркачовка или иными членами ЛПХ х.Хуркачовка.</w:t>
      </w:r>
    </w:p>
    <w:p w14:paraId="4EABB90D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>4. Ответственным за ведение ЭПК х.Хуркачовка в установленном порядке и ее сохранность назначить ведущего инспектора Н.М.Шарамову.</w:t>
      </w:r>
    </w:p>
    <w:p w14:paraId="2CE70A1B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spacing w:val="0"/>
        </w:rPr>
      </w:pPr>
      <w:r w:rsidRPr="008A5880">
        <w:rPr>
          <w:rFonts w:eastAsiaTheme="minorEastAsia"/>
          <w:spacing w:val="0"/>
        </w:rPr>
        <w:t xml:space="preserve">5. Ответственному за ведение ЭПК х.Хуркачовка обеспечить конфиденциальность информации, предоставляемую гражданами, ведущими хозяйство, сохранность ЭПК х.Хуркачовка и защиту </w:t>
      </w:r>
      <w:r w:rsidRPr="008A5880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8A5880">
        <w:rPr>
          <w:rFonts w:eastAsiaTheme="minorEastAsia"/>
          <w:spacing w:val="0"/>
        </w:rPr>
        <w:t>.</w:t>
      </w:r>
    </w:p>
    <w:p w14:paraId="367B743E" w14:textId="77777777" w:rsidR="008A5880" w:rsidRPr="008A5880" w:rsidRDefault="008A5880" w:rsidP="008A5880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8A5880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8A5880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9273E79" w14:textId="77777777" w:rsidR="008A5880" w:rsidRPr="008A5880" w:rsidRDefault="008A5880" w:rsidP="008A5880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8A5880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8A5880">
        <w:rPr>
          <w:rFonts w:eastAsiaTheme="minorEastAsia"/>
          <w:color w:val="000000"/>
          <w:spacing w:val="0"/>
        </w:rPr>
        <w:t xml:space="preserve">официального </w:t>
      </w:r>
      <w:r w:rsidRPr="008A5880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31947A87" w14:textId="77777777" w:rsidR="008A5880" w:rsidRPr="008A5880" w:rsidRDefault="008A5880" w:rsidP="008A5880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8A5880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282D6D54" w14:textId="77777777" w:rsidR="008A5880" w:rsidRPr="008A5880" w:rsidRDefault="008A5880" w:rsidP="008A5880">
      <w:pPr>
        <w:autoSpaceDE w:val="0"/>
        <w:jc w:val="both"/>
        <w:rPr>
          <w:rFonts w:eastAsiaTheme="minorEastAsia"/>
          <w:spacing w:val="0"/>
        </w:rPr>
      </w:pPr>
    </w:p>
    <w:p w14:paraId="71C7F2A6" w14:textId="77777777" w:rsidR="008A5880" w:rsidRPr="008A5880" w:rsidRDefault="008A5880" w:rsidP="008A5880">
      <w:pPr>
        <w:autoSpaceDE w:val="0"/>
        <w:jc w:val="both"/>
        <w:rPr>
          <w:rFonts w:eastAsiaTheme="minorEastAsia"/>
          <w:spacing w:val="0"/>
        </w:rPr>
      </w:pPr>
    </w:p>
    <w:p w14:paraId="1EB4C0EB" w14:textId="77777777" w:rsidR="008A5880" w:rsidRPr="008A5880" w:rsidRDefault="008A5880" w:rsidP="008A5880">
      <w:pPr>
        <w:shd w:val="clear" w:color="auto" w:fill="FFFFFF"/>
        <w:jc w:val="both"/>
        <w:rPr>
          <w:color w:val="000000"/>
          <w:spacing w:val="0"/>
        </w:rPr>
      </w:pPr>
      <w:r w:rsidRPr="008A5880">
        <w:rPr>
          <w:color w:val="000000"/>
          <w:spacing w:val="0"/>
        </w:rPr>
        <w:t>Глава Селецкой</w:t>
      </w:r>
    </w:p>
    <w:p w14:paraId="1759BF88" w14:textId="77777777" w:rsidR="008A5880" w:rsidRPr="008A5880" w:rsidRDefault="008A5880" w:rsidP="008A5880">
      <w:pPr>
        <w:shd w:val="clear" w:color="auto" w:fill="FFFFFF"/>
        <w:jc w:val="both"/>
        <w:rPr>
          <w:color w:val="000000"/>
          <w:spacing w:val="0"/>
        </w:rPr>
      </w:pPr>
      <w:r w:rsidRPr="008A5880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3DB3C08D" w14:textId="77777777" w:rsidR="00BE110D" w:rsidRPr="00BE110D" w:rsidRDefault="00BE110D" w:rsidP="00BE110D">
      <w:pPr>
        <w:rPr>
          <w:spacing w:val="0"/>
          <w:sz w:val="24"/>
          <w:szCs w:val="24"/>
        </w:rPr>
      </w:pPr>
    </w:p>
    <w:p w14:paraId="69F28F6F" w14:textId="14A6804E" w:rsidR="00BE110D" w:rsidRDefault="005B1A83" w:rsidP="004960CE">
      <w:pPr>
        <w:jc w:val="both"/>
        <w:rPr>
          <w:rFonts w:eastAsia="Calibri"/>
          <w:spacing w:val="0"/>
          <w:lang w:eastAsia="en-US"/>
        </w:rPr>
      </w:pPr>
      <w:r w:rsidRPr="005B1A83">
        <w:rPr>
          <w:rFonts w:eastAsia="Calibri"/>
          <w:spacing w:val="0"/>
          <w:lang w:eastAsia="en-US"/>
        </w:rPr>
        <w:t xml:space="preserve"> </w:t>
      </w:r>
    </w:p>
    <w:p w14:paraId="7E82E8A9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3AC84A73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27C97D6F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156B5C6B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70CC2E73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107B4FDA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2013382B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746CE626" w14:textId="77777777" w:rsidR="005B1A83" w:rsidRDefault="005B1A83" w:rsidP="004960CE">
      <w:pPr>
        <w:jc w:val="both"/>
        <w:rPr>
          <w:rFonts w:eastAsia="Calibri"/>
          <w:spacing w:val="0"/>
          <w:lang w:eastAsia="en-US"/>
        </w:rPr>
      </w:pPr>
    </w:p>
    <w:p w14:paraId="43AF040C" w14:textId="03BF3767" w:rsidR="005B1A83" w:rsidRDefault="003C15A4" w:rsidP="004960CE">
      <w:pPr>
        <w:jc w:val="both"/>
        <w:rPr>
          <w:rFonts w:eastAsia="Calibri"/>
          <w:spacing w:val="0"/>
          <w:lang w:eastAsia="en-US"/>
        </w:rPr>
      </w:pPr>
      <w:r w:rsidRPr="003C15A4">
        <w:rPr>
          <w:rFonts w:eastAsia="Calibri"/>
          <w:spacing w:val="0"/>
          <w:lang w:eastAsia="en-US"/>
        </w:rPr>
        <w:t xml:space="preserve">  </w:t>
      </w:r>
    </w:p>
    <w:p w14:paraId="09172B2C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236BA8EF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5601080D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6282B76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73613DBA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D1DD582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1446E79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049C10EA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59770461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21483BD5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14449A6C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3689FBB8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AC34570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582F5A4B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0894F43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79665771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2E3C7A6A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30373291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024D3B1A" w14:textId="77777777" w:rsidR="003C15A4" w:rsidRDefault="003C15A4" w:rsidP="004960CE">
      <w:pPr>
        <w:jc w:val="both"/>
        <w:rPr>
          <w:rFonts w:eastAsia="Calibri"/>
          <w:spacing w:val="0"/>
          <w:lang w:eastAsia="en-US"/>
        </w:rPr>
      </w:pPr>
    </w:p>
    <w:p w14:paraId="6EC9229C" w14:textId="6344819A" w:rsidR="003C15A4" w:rsidRDefault="000A73BA" w:rsidP="004960CE">
      <w:pPr>
        <w:jc w:val="both"/>
        <w:rPr>
          <w:rFonts w:eastAsia="Calibri"/>
          <w:spacing w:val="0"/>
          <w:lang w:eastAsia="en-US"/>
        </w:rPr>
      </w:pPr>
      <w:r w:rsidRPr="000A73BA">
        <w:rPr>
          <w:rFonts w:eastAsia="Calibri"/>
          <w:spacing w:val="0"/>
          <w:lang w:eastAsia="en-US"/>
        </w:rPr>
        <w:t xml:space="preserve"> </w:t>
      </w:r>
    </w:p>
    <w:p w14:paraId="417680EE" w14:textId="77777777" w:rsidR="00927165" w:rsidRDefault="00927165" w:rsidP="004960CE">
      <w:pPr>
        <w:jc w:val="both"/>
        <w:rPr>
          <w:rFonts w:eastAsia="Calibri"/>
          <w:spacing w:val="0"/>
          <w:lang w:eastAsia="en-US"/>
        </w:rPr>
      </w:pPr>
    </w:p>
    <w:p w14:paraId="4BFB5D0D" w14:textId="77777777" w:rsidR="005A163A" w:rsidRPr="005A163A" w:rsidRDefault="005A163A" w:rsidP="005A163A">
      <w:pPr>
        <w:jc w:val="center"/>
        <w:rPr>
          <w:rFonts w:eastAsiaTheme="minorEastAsia" w:cstheme="minorBidi"/>
          <w:b/>
          <w:spacing w:val="0"/>
        </w:rPr>
      </w:pPr>
      <w:r w:rsidRPr="005A163A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052D8F6C" w14:textId="77777777" w:rsidR="005A163A" w:rsidRPr="005A163A" w:rsidRDefault="005A163A" w:rsidP="005A163A">
      <w:pPr>
        <w:jc w:val="center"/>
        <w:rPr>
          <w:rFonts w:eastAsiaTheme="minorEastAsia" w:cstheme="minorBidi"/>
          <w:b/>
          <w:spacing w:val="0"/>
        </w:rPr>
      </w:pPr>
      <w:r w:rsidRPr="005A163A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3FE3D197" w14:textId="77777777" w:rsidR="005A163A" w:rsidRPr="005A163A" w:rsidRDefault="005A163A" w:rsidP="005A163A">
      <w:pPr>
        <w:jc w:val="center"/>
        <w:rPr>
          <w:rFonts w:eastAsiaTheme="minorEastAsia" w:cstheme="minorBidi"/>
          <w:b/>
          <w:spacing w:val="0"/>
        </w:rPr>
      </w:pPr>
      <w:r w:rsidRPr="005A163A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21EC5FE7" w14:textId="77777777" w:rsidR="005A163A" w:rsidRPr="005A163A" w:rsidRDefault="005A163A" w:rsidP="005A163A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5A163A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0427F6CA" w14:textId="77777777" w:rsidR="005A163A" w:rsidRPr="005A163A" w:rsidRDefault="005A163A" w:rsidP="005A163A">
      <w:pPr>
        <w:jc w:val="center"/>
        <w:rPr>
          <w:rFonts w:eastAsiaTheme="minorEastAsia"/>
          <w:spacing w:val="60"/>
        </w:rPr>
      </w:pPr>
    </w:p>
    <w:p w14:paraId="0C335D02" w14:textId="77777777" w:rsidR="005A163A" w:rsidRPr="005A163A" w:rsidRDefault="005A163A" w:rsidP="005A163A">
      <w:pPr>
        <w:jc w:val="center"/>
        <w:rPr>
          <w:rFonts w:eastAsiaTheme="minorEastAsia"/>
          <w:b/>
          <w:spacing w:val="0"/>
        </w:rPr>
      </w:pPr>
      <w:r w:rsidRPr="005A163A">
        <w:rPr>
          <w:rFonts w:eastAsiaTheme="minorEastAsia"/>
          <w:b/>
          <w:spacing w:val="0"/>
        </w:rPr>
        <w:t>от 02 июля 2025 года № 27</w:t>
      </w:r>
    </w:p>
    <w:p w14:paraId="2983BCFE" w14:textId="77777777" w:rsidR="005A163A" w:rsidRPr="005A163A" w:rsidRDefault="005A163A" w:rsidP="005A163A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3DF616A5" w14:textId="77777777" w:rsidR="005A163A" w:rsidRPr="005A163A" w:rsidRDefault="005A163A" w:rsidP="005A163A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5A163A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д.Хотьяновка Трубчевского района Брянской области на 2025-2029 годы № 906266</w:t>
      </w:r>
    </w:p>
    <w:p w14:paraId="24CF7E87" w14:textId="77777777" w:rsidR="005A163A" w:rsidRPr="005A163A" w:rsidRDefault="005A163A" w:rsidP="005A163A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4735B891" w14:textId="77777777" w:rsidR="005A163A" w:rsidRPr="005A163A" w:rsidRDefault="005A163A" w:rsidP="005A163A">
      <w:pPr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72F65D00" w14:textId="77777777" w:rsidR="005A163A" w:rsidRPr="005A163A" w:rsidRDefault="005A163A" w:rsidP="005A163A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5A163A">
        <w:rPr>
          <w:spacing w:val="0"/>
          <w:lang w:eastAsia="zh-CN"/>
        </w:rPr>
        <w:t>постановляет:</w:t>
      </w:r>
    </w:p>
    <w:p w14:paraId="705AD065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д.Хотьяновка Трубчевского района Брянской области сроком на пять лет на 2025-2029 годы № 906266 (далее – ЭПК д.Хотьяновка)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66F99538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д.Хотьяновка Трубчевского района Брянской области (далее – ЛПХ д.Хотьяновка) и опроса членов ЛПХ д.Хотьяновка осуществлять сбор сведений о ЛПХ д.Хотьяновка по состоянию на 1 января.</w:t>
      </w:r>
    </w:p>
    <w:p w14:paraId="0FDE8028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>3. Записи в ЭПК д.Хотьяновка производить на основании сведений, предоставляемых на добровольной основе главой ЛПХ д.Хотьяновка или иными членами ЛПХ д.Хотьяновка.</w:t>
      </w:r>
    </w:p>
    <w:p w14:paraId="65E726D7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>4. Ответственным за ведение ЭПК д.Хотьяновка в установленном порядке и ее сохранность назначить ведущего инспектора Н.М.Шарамову.</w:t>
      </w:r>
    </w:p>
    <w:p w14:paraId="6FC9FBAA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spacing w:val="0"/>
        </w:rPr>
      </w:pPr>
      <w:r w:rsidRPr="005A163A">
        <w:rPr>
          <w:rFonts w:eastAsiaTheme="minorEastAsia"/>
          <w:spacing w:val="0"/>
        </w:rPr>
        <w:t xml:space="preserve">5. Ответственному за ведение ЭПК д.Хотьяновка обеспечить конфиденциальность информации, предоставляемую гражданами, ведущими хозяйство, сохранность ЭПК д.Хотьяновка и защиту </w:t>
      </w:r>
      <w:r w:rsidRPr="005A163A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5A163A">
        <w:rPr>
          <w:rFonts w:eastAsiaTheme="minorEastAsia"/>
          <w:spacing w:val="0"/>
        </w:rPr>
        <w:t>.</w:t>
      </w:r>
    </w:p>
    <w:p w14:paraId="32C8A8BD" w14:textId="77777777" w:rsidR="005A163A" w:rsidRPr="005A163A" w:rsidRDefault="005A163A" w:rsidP="005A163A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5A163A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5A163A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56FE176D" w14:textId="77777777" w:rsidR="005A163A" w:rsidRPr="005A163A" w:rsidRDefault="005A163A" w:rsidP="005A163A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5A163A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5A163A">
        <w:rPr>
          <w:rFonts w:eastAsiaTheme="minorEastAsia"/>
          <w:color w:val="000000"/>
          <w:spacing w:val="0"/>
        </w:rPr>
        <w:t xml:space="preserve">официального </w:t>
      </w:r>
      <w:r w:rsidRPr="005A163A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6CD59659" w14:textId="77777777" w:rsidR="005A163A" w:rsidRPr="005A163A" w:rsidRDefault="005A163A" w:rsidP="005A163A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5A163A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58F5C7CC" w14:textId="77777777" w:rsidR="005A163A" w:rsidRPr="005A163A" w:rsidRDefault="005A163A" w:rsidP="005A163A">
      <w:pPr>
        <w:autoSpaceDE w:val="0"/>
        <w:jc w:val="both"/>
        <w:rPr>
          <w:rFonts w:eastAsiaTheme="minorEastAsia"/>
          <w:spacing w:val="0"/>
        </w:rPr>
      </w:pPr>
    </w:p>
    <w:p w14:paraId="67FEB380" w14:textId="77777777" w:rsidR="005A163A" w:rsidRPr="005A163A" w:rsidRDefault="005A163A" w:rsidP="005A163A">
      <w:pPr>
        <w:autoSpaceDE w:val="0"/>
        <w:jc w:val="both"/>
        <w:rPr>
          <w:rFonts w:eastAsiaTheme="minorEastAsia"/>
          <w:spacing w:val="0"/>
        </w:rPr>
      </w:pPr>
    </w:p>
    <w:p w14:paraId="31391FE6" w14:textId="77777777" w:rsidR="005A163A" w:rsidRPr="005A163A" w:rsidRDefault="005A163A" w:rsidP="005A163A">
      <w:pPr>
        <w:shd w:val="clear" w:color="auto" w:fill="FFFFFF"/>
        <w:jc w:val="both"/>
        <w:rPr>
          <w:color w:val="000000"/>
          <w:spacing w:val="0"/>
        </w:rPr>
      </w:pPr>
      <w:r w:rsidRPr="005A163A">
        <w:rPr>
          <w:color w:val="000000"/>
          <w:spacing w:val="0"/>
        </w:rPr>
        <w:t>Глава Селецкой</w:t>
      </w:r>
    </w:p>
    <w:p w14:paraId="778991B1" w14:textId="77777777" w:rsidR="005A163A" w:rsidRPr="005A163A" w:rsidRDefault="005A163A" w:rsidP="005A163A">
      <w:pPr>
        <w:shd w:val="clear" w:color="auto" w:fill="FFFFFF"/>
        <w:jc w:val="both"/>
        <w:rPr>
          <w:color w:val="000000"/>
          <w:spacing w:val="0"/>
        </w:rPr>
      </w:pPr>
      <w:r w:rsidRPr="005A163A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1723D3E3" w14:textId="77777777" w:rsidR="00927165" w:rsidRDefault="00927165" w:rsidP="004960CE">
      <w:pPr>
        <w:jc w:val="both"/>
        <w:rPr>
          <w:rFonts w:eastAsia="Calibri"/>
          <w:spacing w:val="0"/>
          <w:lang w:eastAsia="en-US"/>
        </w:rPr>
      </w:pPr>
    </w:p>
    <w:p w14:paraId="77491D8E" w14:textId="77777777" w:rsidR="00927165" w:rsidRDefault="00927165" w:rsidP="004960CE">
      <w:pPr>
        <w:jc w:val="both"/>
        <w:rPr>
          <w:rFonts w:eastAsia="Calibri"/>
          <w:spacing w:val="0"/>
          <w:lang w:eastAsia="en-US"/>
        </w:rPr>
      </w:pPr>
    </w:p>
    <w:p w14:paraId="4F1FB36A" w14:textId="77777777" w:rsidR="00927165" w:rsidRDefault="00927165" w:rsidP="004960CE">
      <w:pPr>
        <w:jc w:val="both"/>
        <w:rPr>
          <w:rFonts w:eastAsia="Calibri"/>
          <w:spacing w:val="0"/>
          <w:lang w:eastAsia="en-US"/>
        </w:rPr>
      </w:pPr>
    </w:p>
    <w:p w14:paraId="4807FA20" w14:textId="4818684D" w:rsidR="00927165" w:rsidRDefault="00927165" w:rsidP="004960CE">
      <w:pPr>
        <w:jc w:val="both"/>
        <w:rPr>
          <w:rFonts w:eastAsia="Calibri"/>
          <w:spacing w:val="0"/>
          <w:lang w:eastAsia="en-US"/>
        </w:rPr>
      </w:pPr>
      <w:r w:rsidRPr="00927165">
        <w:rPr>
          <w:rFonts w:eastAsia="Calibri"/>
          <w:spacing w:val="0"/>
          <w:lang w:eastAsia="en-US"/>
        </w:rPr>
        <w:t xml:space="preserve">  </w:t>
      </w:r>
    </w:p>
    <w:p w14:paraId="19A40043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0B3D6A33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395C8E9E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3522B09B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774EEC18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694E9242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75331DD7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12728747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2E4EC901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57D2674C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31519D44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7A66F3C3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24063B20" w14:textId="77777777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1ED80A2A" w14:textId="79E562E2" w:rsidR="00423068" w:rsidRDefault="00423068" w:rsidP="004960CE">
      <w:pPr>
        <w:jc w:val="both"/>
        <w:rPr>
          <w:rFonts w:eastAsia="Calibri"/>
          <w:spacing w:val="0"/>
          <w:lang w:eastAsia="en-US"/>
        </w:rPr>
      </w:pPr>
    </w:p>
    <w:p w14:paraId="4A1C0E97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16C568D6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556BF9E1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74406CA9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0EECDDC9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5080B759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1EAD4875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29403D58" w14:textId="358ABE26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201792EC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2895B32D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449BDDD9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0BC5D026" w14:textId="77777777" w:rsidR="00B5731E" w:rsidRDefault="00B5731E" w:rsidP="004960CE">
      <w:pPr>
        <w:jc w:val="both"/>
        <w:rPr>
          <w:rFonts w:eastAsia="Calibri"/>
          <w:spacing w:val="0"/>
          <w:lang w:eastAsia="en-US"/>
        </w:rPr>
      </w:pPr>
    </w:p>
    <w:p w14:paraId="4531B319" w14:textId="77777777" w:rsidR="00D31320" w:rsidRPr="00D31320" w:rsidRDefault="00D31320" w:rsidP="00D31320">
      <w:pPr>
        <w:rPr>
          <w:spacing w:val="0"/>
          <w:sz w:val="24"/>
          <w:szCs w:val="22"/>
        </w:rPr>
      </w:pPr>
    </w:p>
    <w:p w14:paraId="386E682D" w14:textId="04D0C0FF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1FFDE425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6A2622A6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540C37E2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73C8C36C" w14:textId="77777777" w:rsidR="00010E2A" w:rsidRPr="00010E2A" w:rsidRDefault="00010E2A" w:rsidP="00010E2A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010E2A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77FDFCC5" w14:textId="77777777" w:rsidR="00010E2A" w:rsidRPr="00010E2A" w:rsidRDefault="00010E2A" w:rsidP="00010E2A">
      <w:pPr>
        <w:jc w:val="center"/>
        <w:rPr>
          <w:rFonts w:eastAsiaTheme="minorEastAsia"/>
          <w:spacing w:val="60"/>
        </w:rPr>
      </w:pPr>
    </w:p>
    <w:p w14:paraId="65D6F931" w14:textId="77777777" w:rsidR="00010E2A" w:rsidRPr="00010E2A" w:rsidRDefault="00010E2A" w:rsidP="00010E2A">
      <w:pPr>
        <w:jc w:val="center"/>
        <w:rPr>
          <w:rFonts w:eastAsiaTheme="minorEastAsia"/>
          <w:b/>
          <w:spacing w:val="0"/>
        </w:rPr>
      </w:pPr>
      <w:r w:rsidRPr="00010E2A">
        <w:rPr>
          <w:rFonts w:eastAsiaTheme="minorEastAsia"/>
          <w:b/>
          <w:spacing w:val="0"/>
        </w:rPr>
        <w:t>от 02 июля 2025 года № 28</w:t>
      </w:r>
    </w:p>
    <w:p w14:paraId="0322AEBC" w14:textId="77777777" w:rsidR="00010E2A" w:rsidRPr="00010E2A" w:rsidRDefault="00010E2A" w:rsidP="00010E2A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64962548" w14:textId="77777777" w:rsidR="00010E2A" w:rsidRPr="00010E2A" w:rsidRDefault="00010E2A" w:rsidP="00010E2A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010E2A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д.Хотуша Трубчевского района Брянской области на 2025-2029 годы № 906265</w:t>
      </w:r>
    </w:p>
    <w:p w14:paraId="6F2123D5" w14:textId="77777777" w:rsidR="00010E2A" w:rsidRPr="00010E2A" w:rsidRDefault="00010E2A" w:rsidP="00010E2A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656889B4" w14:textId="77777777" w:rsidR="00010E2A" w:rsidRPr="00010E2A" w:rsidRDefault="00010E2A" w:rsidP="00010E2A">
      <w:pPr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7677AACF" w14:textId="77777777" w:rsidR="00010E2A" w:rsidRPr="00010E2A" w:rsidRDefault="00010E2A" w:rsidP="00010E2A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010E2A">
        <w:rPr>
          <w:spacing w:val="0"/>
          <w:lang w:eastAsia="zh-CN"/>
        </w:rPr>
        <w:t>постановляет:</w:t>
      </w:r>
    </w:p>
    <w:p w14:paraId="67E0C108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д.Хотуша Трубчевского района Брянской области сроком на пять лет на 2025-2029 годы № 906265 (далее – ЭПК д.Хотуша)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345A373C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д.Хотуша Трубчевского района Брянской области (далее – ЛПХ д.Хотуша) и опроса членов ЛПХ д.Хотуша осуществлять сбор сведений о ЛПХ д.Хотуша по состоянию на 1 января.</w:t>
      </w:r>
    </w:p>
    <w:p w14:paraId="0405BEC9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3. Записи в ЭПК д.Хотуша производить на основании сведений, предоставляемых на добровольной основе главой ЛПХ д.Хотуша или иными членами ЛПХ д.Хотуша.</w:t>
      </w:r>
    </w:p>
    <w:p w14:paraId="6B74CB28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4. Ответственным за ведение ЭПК д.Хотуша в установленном порядке и ее сохранность назначить ведущего инспектора Н.М.Шарамову.</w:t>
      </w:r>
    </w:p>
    <w:p w14:paraId="7AA2A8D3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 xml:space="preserve">5. Ответственному за ведение ЭПК д.Хотуша обеспечить конфиденциальность информации, предоставляемую гражданами, ведущими хозяйство, сохранность ЭПК д.Хотуша и защиту </w:t>
      </w:r>
      <w:r w:rsidRPr="00010E2A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010E2A">
        <w:rPr>
          <w:rFonts w:eastAsiaTheme="minorEastAsia"/>
          <w:spacing w:val="0"/>
        </w:rPr>
        <w:t>.</w:t>
      </w:r>
    </w:p>
    <w:p w14:paraId="4D33AB0D" w14:textId="77777777" w:rsidR="00010E2A" w:rsidRPr="00010E2A" w:rsidRDefault="00010E2A" w:rsidP="00010E2A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010E2A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010E2A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5235EA10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010E2A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010E2A">
        <w:rPr>
          <w:rFonts w:eastAsiaTheme="minorEastAsia"/>
          <w:color w:val="000000"/>
          <w:spacing w:val="0"/>
        </w:rPr>
        <w:t xml:space="preserve">официального </w:t>
      </w:r>
      <w:r w:rsidRPr="00010E2A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79614791" w14:textId="77777777" w:rsidR="00010E2A" w:rsidRPr="00010E2A" w:rsidRDefault="00010E2A" w:rsidP="00010E2A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010E2A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24038B20" w14:textId="77777777" w:rsidR="00010E2A" w:rsidRPr="00010E2A" w:rsidRDefault="00010E2A" w:rsidP="00010E2A">
      <w:pPr>
        <w:autoSpaceDE w:val="0"/>
        <w:jc w:val="both"/>
        <w:rPr>
          <w:rFonts w:eastAsiaTheme="minorEastAsia"/>
          <w:spacing w:val="0"/>
        </w:rPr>
      </w:pPr>
    </w:p>
    <w:p w14:paraId="36FD116F" w14:textId="77777777" w:rsidR="00010E2A" w:rsidRPr="00010E2A" w:rsidRDefault="00010E2A" w:rsidP="00010E2A">
      <w:pPr>
        <w:autoSpaceDE w:val="0"/>
        <w:jc w:val="both"/>
        <w:rPr>
          <w:rFonts w:eastAsiaTheme="minorEastAsia"/>
          <w:spacing w:val="0"/>
        </w:rPr>
      </w:pPr>
    </w:p>
    <w:p w14:paraId="25929BC1" w14:textId="77777777" w:rsidR="00010E2A" w:rsidRPr="00010E2A" w:rsidRDefault="00010E2A" w:rsidP="00010E2A">
      <w:pPr>
        <w:shd w:val="clear" w:color="auto" w:fill="FFFFFF"/>
        <w:jc w:val="both"/>
        <w:rPr>
          <w:color w:val="000000"/>
          <w:spacing w:val="0"/>
        </w:rPr>
      </w:pPr>
      <w:r w:rsidRPr="00010E2A">
        <w:rPr>
          <w:color w:val="000000"/>
          <w:spacing w:val="0"/>
        </w:rPr>
        <w:t>Глава Селецкой</w:t>
      </w:r>
    </w:p>
    <w:p w14:paraId="046DF915" w14:textId="77777777" w:rsidR="00010E2A" w:rsidRPr="00010E2A" w:rsidRDefault="00010E2A" w:rsidP="00010E2A">
      <w:pPr>
        <w:shd w:val="clear" w:color="auto" w:fill="FFFFFF"/>
        <w:jc w:val="both"/>
        <w:rPr>
          <w:color w:val="000000"/>
          <w:spacing w:val="0"/>
        </w:rPr>
      </w:pPr>
      <w:r w:rsidRPr="00010E2A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0D1FDBD0" w14:textId="1B1BECC0" w:rsidR="00961470" w:rsidRDefault="00961470" w:rsidP="004960CE">
      <w:pPr>
        <w:jc w:val="both"/>
        <w:rPr>
          <w:rFonts w:eastAsia="Calibri"/>
          <w:spacing w:val="0"/>
          <w:lang w:eastAsia="en-US"/>
        </w:rPr>
      </w:pPr>
    </w:p>
    <w:p w14:paraId="21357389" w14:textId="77777777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3D8C1CBF" w14:textId="77777777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464690B6" w14:textId="77777777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23609851" w14:textId="77777777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24BFA579" w14:textId="4A582EF8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1992014D" w14:textId="25F87071" w:rsidR="00E4521D" w:rsidRDefault="00E4521D" w:rsidP="004960CE">
      <w:pPr>
        <w:jc w:val="both"/>
        <w:rPr>
          <w:rFonts w:eastAsia="Calibri"/>
          <w:spacing w:val="0"/>
          <w:lang w:eastAsia="en-US"/>
        </w:rPr>
      </w:pPr>
    </w:p>
    <w:p w14:paraId="1B3D1523" w14:textId="6D5454BF" w:rsidR="00E4521D" w:rsidRDefault="00E4521D" w:rsidP="004960CE">
      <w:pPr>
        <w:jc w:val="both"/>
        <w:rPr>
          <w:rFonts w:eastAsia="Calibri"/>
          <w:spacing w:val="0"/>
          <w:lang w:eastAsia="en-US"/>
        </w:rPr>
      </w:pPr>
      <w:r w:rsidRPr="00E4521D">
        <w:rPr>
          <w:rFonts w:eastAsia="Calibri"/>
          <w:spacing w:val="0"/>
          <w:lang w:eastAsia="en-US"/>
        </w:rPr>
        <w:t xml:space="preserve"> </w:t>
      </w:r>
    </w:p>
    <w:p w14:paraId="40B0D3D6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67B13E48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01C769CE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6630CF6D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01A5FF8B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0841F84F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4F9F870B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1D30C325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11442784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423FC733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0F55EBCA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294C1C0F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2E228048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241F1B81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319DDB61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67499279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69559116" w14:textId="77777777" w:rsidR="00976B7E" w:rsidRDefault="00976B7E" w:rsidP="004960CE">
      <w:pPr>
        <w:jc w:val="both"/>
        <w:rPr>
          <w:rFonts w:eastAsia="Calibri"/>
          <w:spacing w:val="0"/>
          <w:lang w:eastAsia="en-US"/>
        </w:rPr>
      </w:pPr>
    </w:p>
    <w:p w14:paraId="614EAB02" w14:textId="77BD7892" w:rsidR="003A71ED" w:rsidRDefault="003A71ED" w:rsidP="004960CE">
      <w:pPr>
        <w:jc w:val="both"/>
        <w:rPr>
          <w:rFonts w:eastAsia="Calibri"/>
          <w:spacing w:val="0"/>
          <w:lang w:eastAsia="en-US"/>
        </w:rPr>
      </w:pPr>
      <w:r w:rsidRPr="003A71ED">
        <w:rPr>
          <w:rFonts w:eastAsia="Calibri"/>
          <w:spacing w:val="0"/>
          <w:lang w:eastAsia="en-US"/>
        </w:rPr>
        <w:t xml:space="preserve">  </w:t>
      </w:r>
    </w:p>
    <w:p w14:paraId="7775E4F5" w14:textId="77777777" w:rsidR="003A71ED" w:rsidRDefault="003A71ED" w:rsidP="004960CE">
      <w:pPr>
        <w:jc w:val="both"/>
        <w:rPr>
          <w:rFonts w:eastAsia="Calibri"/>
          <w:spacing w:val="0"/>
          <w:lang w:eastAsia="en-US"/>
        </w:rPr>
      </w:pPr>
    </w:p>
    <w:p w14:paraId="10CD6D64" w14:textId="7051B128" w:rsidR="009D4103" w:rsidRDefault="009D4103" w:rsidP="004960CE">
      <w:pPr>
        <w:jc w:val="both"/>
        <w:rPr>
          <w:rFonts w:eastAsia="Calibri"/>
          <w:spacing w:val="0"/>
          <w:lang w:eastAsia="en-US"/>
        </w:rPr>
      </w:pPr>
    </w:p>
    <w:p w14:paraId="3D4E4023" w14:textId="64C8EE81" w:rsidR="003A71ED" w:rsidRDefault="00231FF3" w:rsidP="004960CE">
      <w:pPr>
        <w:jc w:val="both"/>
        <w:rPr>
          <w:rFonts w:eastAsia="Calibri"/>
          <w:spacing w:val="0"/>
          <w:lang w:eastAsia="en-US"/>
        </w:rPr>
      </w:pPr>
      <w:r w:rsidRPr="00231FF3">
        <w:rPr>
          <w:rFonts w:eastAsia="Calibri"/>
          <w:spacing w:val="0"/>
          <w:lang w:eastAsia="en-US"/>
        </w:rPr>
        <w:t xml:space="preserve"> </w:t>
      </w:r>
    </w:p>
    <w:p w14:paraId="7965EE1E" w14:textId="77777777" w:rsidR="009D4103" w:rsidRDefault="009D4103" w:rsidP="004960CE">
      <w:pPr>
        <w:jc w:val="both"/>
        <w:rPr>
          <w:rFonts w:eastAsia="Calibri"/>
          <w:spacing w:val="0"/>
          <w:lang w:eastAsia="en-US"/>
        </w:rPr>
      </w:pPr>
    </w:p>
    <w:p w14:paraId="2C995D0E" w14:textId="77777777" w:rsidR="009D4103" w:rsidRDefault="009D4103" w:rsidP="004960CE">
      <w:pPr>
        <w:jc w:val="both"/>
        <w:rPr>
          <w:rFonts w:eastAsia="Calibri"/>
          <w:spacing w:val="0"/>
          <w:lang w:eastAsia="en-US"/>
        </w:rPr>
      </w:pPr>
    </w:p>
    <w:p w14:paraId="44BD9163" w14:textId="77777777" w:rsidR="009D4103" w:rsidRDefault="009D4103" w:rsidP="004960CE">
      <w:pPr>
        <w:jc w:val="both"/>
        <w:rPr>
          <w:rFonts w:eastAsia="Calibri"/>
          <w:spacing w:val="0"/>
          <w:lang w:eastAsia="en-US"/>
        </w:rPr>
      </w:pPr>
    </w:p>
    <w:p w14:paraId="1072AC93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1A533289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04C66EEA" w14:textId="77777777" w:rsidR="00010E2A" w:rsidRPr="00010E2A" w:rsidRDefault="00010E2A" w:rsidP="00010E2A">
      <w:pPr>
        <w:jc w:val="center"/>
        <w:rPr>
          <w:rFonts w:eastAsiaTheme="minorEastAsia" w:cstheme="minorBidi"/>
          <w:b/>
          <w:spacing w:val="0"/>
        </w:rPr>
      </w:pPr>
      <w:r w:rsidRPr="00010E2A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4B99C2E0" w14:textId="77777777" w:rsidR="00010E2A" w:rsidRPr="00010E2A" w:rsidRDefault="00010E2A" w:rsidP="00010E2A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010E2A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64D5EA3B" w14:textId="77777777" w:rsidR="00010E2A" w:rsidRPr="00010E2A" w:rsidRDefault="00010E2A" w:rsidP="00010E2A">
      <w:pPr>
        <w:jc w:val="center"/>
        <w:rPr>
          <w:rFonts w:eastAsiaTheme="minorEastAsia"/>
          <w:spacing w:val="60"/>
        </w:rPr>
      </w:pPr>
    </w:p>
    <w:p w14:paraId="7D87D7FC" w14:textId="77777777" w:rsidR="00010E2A" w:rsidRPr="00010E2A" w:rsidRDefault="00010E2A" w:rsidP="00010E2A">
      <w:pPr>
        <w:jc w:val="center"/>
        <w:rPr>
          <w:rFonts w:eastAsiaTheme="minorEastAsia"/>
          <w:b/>
          <w:spacing w:val="0"/>
        </w:rPr>
      </w:pPr>
      <w:r w:rsidRPr="00010E2A">
        <w:rPr>
          <w:rFonts w:eastAsiaTheme="minorEastAsia"/>
          <w:b/>
          <w:spacing w:val="0"/>
        </w:rPr>
        <w:t>от 02 июля 2025 года № 29</w:t>
      </w:r>
    </w:p>
    <w:p w14:paraId="5F75D6BB" w14:textId="77777777" w:rsidR="00010E2A" w:rsidRPr="00010E2A" w:rsidRDefault="00010E2A" w:rsidP="00010E2A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46BBAB42" w14:textId="77777777" w:rsidR="00010E2A" w:rsidRPr="00010E2A" w:rsidRDefault="00010E2A" w:rsidP="00010E2A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010E2A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д.Удолье Трубчевского района Брянской области на 2025-2029 годы № 906264</w:t>
      </w:r>
    </w:p>
    <w:p w14:paraId="28A5EF53" w14:textId="77777777" w:rsidR="00010E2A" w:rsidRPr="00010E2A" w:rsidRDefault="00010E2A" w:rsidP="00010E2A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00DB0FA9" w14:textId="77777777" w:rsidR="00010E2A" w:rsidRPr="00010E2A" w:rsidRDefault="00010E2A" w:rsidP="00010E2A">
      <w:pPr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6EF464F6" w14:textId="77777777" w:rsidR="00010E2A" w:rsidRPr="00010E2A" w:rsidRDefault="00010E2A" w:rsidP="00010E2A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010E2A">
        <w:rPr>
          <w:spacing w:val="0"/>
          <w:lang w:eastAsia="zh-CN"/>
        </w:rPr>
        <w:t>постановляет:</w:t>
      </w:r>
    </w:p>
    <w:p w14:paraId="30D235C5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д.Удолье Трубчевского района Брянской области сроком на пять лет на 2025-2029 годы № 906264 (далее – ЭПК д.Удолье)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0B658416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д.Удолье Трубчевского района Брянской области (далее – ЛПХ д.Удолье) и опроса членов ЛПХ д.Удолье осуществлять сбор сведений о ЛПХ д.Удолье по состоянию на 1 января.</w:t>
      </w:r>
    </w:p>
    <w:p w14:paraId="5088F856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3. Записи в ЭПК д.Удолье производить на основании сведений, предоставляемых на добровольной основе главой ЛПХ д.Удолье или иными членами ЛПХ д.Удолье.</w:t>
      </w:r>
    </w:p>
    <w:p w14:paraId="31ABEBDC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>4. Ответственным за ведение ЭПК д.Удолье в установленном порядке и ее сохранность назначить ведущего инспектора Н.М.Шарамову.</w:t>
      </w:r>
    </w:p>
    <w:p w14:paraId="2B8430FD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spacing w:val="0"/>
        </w:rPr>
      </w:pPr>
      <w:r w:rsidRPr="00010E2A">
        <w:rPr>
          <w:rFonts w:eastAsiaTheme="minorEastAsia"/>
          <w:spacing w:val="0"/>
        </w:rPr>
        <w:t xml:space="preserve">5. Ответственному за ведение ЭПК д.Удолье обеспечить конфиденциальность информации, предоставляемую гражданами, ведущими хозяйство, сохранность ЭПК д.Удолье и защиту </w:t>
      </w:r>
      <w:r w:rsidRPr="00010E2A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010E2A">
        <w:rPr>
          <w:rFonts w:eastAsiaTheme="minorEastAsia"/>
          <w:spacing w:val="0"/>
        </w:rPr>
        <w:t>.</w:t>
      </w:r>
    </w:p>
    <w:p w14:paraId="09581A21" w14:textId="77777777" w:rsidR="00010E2A" w:rsidRPr="00010E2A" w:rsidRDefault="00010E2A" w:rsidP="00010E2A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010E2A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010E2A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13EF0AA8" w14:textId="77777777" w:rsidR="00010E2A" w:rsidRPr="00010E2A" w:rsidRDefault="00010E2A" w:rsidP="00010E2A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010E2A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010E2A">
        <w:rPr>
          <w:rFonts w:eastAsiaTheme="minorEastAsia"/>
          <w:color w:val="000000"/>
          <w:spacing w:val="0"/>
        </w:rPr>
        <w:t xml:space="preserve">официального </w:t>
      </w:r>
      <w:r w:rsidRPr="00010E2A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54787804" w14:textId="77777777" w:rsidR="00010E2A" w:rsidRPr="00010E2A" w:rsidRDefault="00010E2A" w:rsidP="00010E2A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010E2A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2CA11901" w14:textId="77777777" w:rsidR="00010E2A" w:rsidRPr="00010E2A" w:rsidRDefault="00010E2A" w:rsidP="00010E2A">
      <w:pPr>
        <w:autoSpaceDE w:val="0"/>
        <w:jc w:val="both"/>
        <w:rPr>
          <w:rFonts w:eastAsiaTheme="minorEastAsia"/>
          <w:spacing w:val="0"/>
        </w:rPr>
      </w:pPr>
    </w:p>
    <w:p w14:paraId="3B491640" w14:textId="77777777" w:rsidR="00010E2A" w:rsidRPr="00010E2A" w:rsidRDefault="00010E2A" w:rsidP="00010E2A">
      <w:pPr>
        <w:autoSpaceDE w:val="0"/>
        <w:jc w:val="both"/>
        <w:rPr>
          <w:rFonts w:eastAsiaTheme="minorEastAsia"/>
          <w:spacing w:val="0"/>
        </w:rPr>
      </w:pPr>
    </w:p>
    <w:p w14:paraId="7DE77BC0" w14:textId="77777777" w:rsidR="00010E2A" w:rsidRPr="00010E2A" w:rsidRDefault="00010E2A" w:rsidP="00010E2A">
      <w:pPr>
        <w:shd w:val="clear" w:color="auto" w:fill="FFFFFF"/>
        <w:jc w:val="both"/>
        <w:rPr>
          <w:color w:val="000000"/>
          <w:spacing w:val="0"/>
        </w:rPr>
      </w:pPr>
      <w:r w:rsidRPr="00010E2A">
        <w:rPr>
          <w:color w:val="000000"/>
          <w:spacing w:val="0"/>
        </w:rPr>
        <w:t>Глава Селецкой</w:t>
      </w:r>
    </w:p>
    <w:p w14:paraId="3483612C" w14:textId="77777777" w:rsidR="00010E2A" w:rsidRPr="00010E2A" w:rsidRDefault="00010E2A" w:rsidP="00010E2A">
      <w:pPr>
        <w:shd w:val="clear" w:color="auto" w:fill="FFFFFF"/>
        <w:jc w:val="both"/>
        <w:rPr>
          <w:color w:val="000000"/>
          <w:spacing w:val="0"/>
        </w:rPr>
      </w:pPr>
      <w:r w:rsidRPr="00010E2A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35B8BFE0" w14:textId="77777777" w:rsidR="00F767C4" w:rsidRDefault="00F767C4" w:rsidP="004960CE">
      <w:pPr>
        <w:jc w:val="both"/>
        <w:rPr>
          <w:rFonts w:eastAsia="Calibri"/>
          <w:spacing w:val="0"/>
          <w:lang w:eastAsia="en-US"/>
        </w:rPr>
      </w:pPr>
    </w:p>
    <w:p w14:paraId="6E60E73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DA478B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C576B1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C4E371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AD3974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163233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8B047B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FFDC19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6F08FC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D60C5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24D163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765003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8F5ABB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25FC49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29C9AA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5FD83E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0C956C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9EF10A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BB2ECF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A8C50A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0BD0E4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D45A6A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0C649E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2E17CC0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913334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6DBDCF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9F7DBE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FDCE9C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208ACB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28A34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82E30B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50B9676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48980369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0AC7A51F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28163ECD" w14:textId="77777777" w:rsidR="00F51588" w:rsidRPr="00F51588" w:rsidRDefault="00F51588" w:rsidP="00F51588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F51588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7873FC36" w14:textId="77777777" w:rsidR="00F51588" w:rsidRPr="00F51588" w:rsidRDefault="00F51588" w:rsidP="00F51588">
      <w:pPr>
        <w:jc w:val="center"/>
        <w:rPr>
          <w:rFonts w:eastAsiaTheme="minorEastAsia"/>
          <w:spacing w:val="60"/>
        </w:rPr>
      </w:pPr>
    </w:p>
    <w:p w14:paraId="149F973C" w14:textId="77777777" w:rsidR="00F51588" w:rsidRPr="00F51588" w:rsidRDefault="00F51588" w:rsidP="00F51588">
      <w:pPr>
        <w:jc w:val="center"/>
        <w:rPr>
          <w:rFonts w:eastAsiaTheme="minorEastAsia"/>
          <w:b/>
          <w:spacing w:val="0"/>
        </w:rPr>
      </w:pPr>
      <w:r w:rsidRPr="00F51588">
        <w:rPr>
          <w:rFonts w:eastAsiaTheme="minorEastAsia"/>
          <w:b/>
          <w:spacing w:val="0"/>
        </w:rPr>
        <w:t>от 02 июля 2025 года № 30</w:t>
      </w:r>
    </w:p>
    <w:p w14:paraId="497996C3" w14:textId="77777777" w:rsidR="00F51588" w:rsidRPr="00F51588" w:rsidRDefault="00F51588" w:rsidP="00F51588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589998FF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F51588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д.Сосновка Трубчевского района Брянской области на 2025-2029 годы № 906263</w:t>
      </w:r>
    </w:p>
    <w:p w14:paraId="178F4688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6E91855A" w14:textId="77777777" w:rsidR="00F51588" w:rsidRPr="00F51588" w:rsidRDefault="00F51588" w:rsidP="00F51588">
      <w:pPr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5FB5C581" w14:textId="77777777" w:rsidR="00F51588" w:rsidRPr="00F51588" w:rsidRDefault="00F51588" w:rsidP="00F51588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F51588">
        <w:rPr>
          <w:spacing w:val="0"/>
          <w:lang w:eastAsia="zh-CN"/>
        </w:rPr>
        <w:t>постановляет:</w:t>
      </w:r>
    </w:p>
    <w:p w14:paraId="5B66D0C9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д.Сосновка Трубчевского района Брянской области сроком на пять лет на 2025-2029 годы № 906263 (далее – ЭПК д.Сосновка)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12649094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д.Сосновка Трубчевского района Брянской области (далее – ЛПХ д.Сосновка) и опроса членов ЛПХ д.Сосновка осуществлять сбор сведений о ЛПХ д.Сосновка по состоянию на 1 января.</w:t>
      </w:r>
    </w:p>
    <w:p w14:paraId="370B4446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3. Записи в ЭПК д.Сосновка производить на основании сведений, предоставляемых на добровольной основе главой ЛПХ д.Сосновка или иными членами ЛПХ д.Сосновка.</w:t>
      </w:r>
    </w:p>
    <w:p w14:paraId="46470859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4. Ответственным за ведение ЭПК д.Сосновка в установленном порядке и ее сохранность назначить ведущего инспектора Н.М.Шарамову.</w:t>
      </w:r>
    </w:p>
    <w:p w14:paraId="2E180CC9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 xml:space="preserve">5. Ответственному за ведение ЭПК д.Сосновка обеспечить конфиденциальность информации, предоставляемую гражданами, ведущими хозяйство, сохранность ЭПК д.Сосновка и защиту </w:t>
      </w:r>
      <w:r w:rsidRPr="00F51588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F51588">
        <w:rPr>
          <w:rFonts w:eastAsiaTheme="minorEastAsia"/>
          <w:spacing w:val="0"/>
        </w:rPr>
        <w:t>.</w:t>
      </w:r>
    </w:p>
    <w:p w14:paraId="6BAF3550" w14:textId="77777777" w:rsidR="00F51588" w:rsidRPr="00F51588" w:rsidRDefault="00F51588" w:rsidP="00F51588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F51588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F51588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B9D240A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F51588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F51588">
        <w:rPr>
          <w:rFonts w:eastAsiaTheme="minorEastAsia"/>
          <w:color w:val="000000"/>
          <w:spacing w:val="0"/>
        </w:rPr>
        <w:t xml:space="preserve">официального </w:t>
      </w:r>
      <w:r w:rsidRPr="00F51588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167C75B8" w14:textId="77777777" w:rsidR="00F51588" w:rsidRPr="00F51588" w:rsidRDefault="00F51588" w:rsidP="00F51588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F51588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3FBCBE67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46E155DA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4DA75D44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Глава Селецкой</w:t>
      </w:r>
    </w:p>
    <w:p w14:paraId="28B1E813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63D6FD9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DE430F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F83470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9196980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A9AF85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79BDE4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80AEE8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2B4EB0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689A28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527222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82AEF4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7C66E4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A6BB98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33C2CF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5E95AB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EEEE64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A7ACD7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C45C20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441EBE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AA6D42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53DFC1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1607FA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7AF7E7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58D667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C2EFC7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1B0050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E1D5FB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F3E88F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0D3165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50618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31DF50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BA391F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ECFCF4A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6550436A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53372B2C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068025E2" w14:textId="77777777" w:rsidR="00F51588" w:rsidRPr="00F51588" w:rsidRDefault="00F51588" w:rsidP="00F51588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F51588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7D39FBFB" w14:textId="77777777" w:rsidR="00F51588" w:rsidRPr="00F51588" w:rsidRDefault="00F51588" w:rsidP="00F51588">
      <w:pPr>
        <w:jc w:val="center"/>
        <w:rPr>
          <w:rFonts w:eastAsiaTheme="minorEastAsia"/>
          <w:spacing w:val="60"/>
        </w:rPr>
      </w:pPr>
    </w:p>
    <w:p w14:paraId="3484C4D2" w14:textId="77777777" w:rsidR="00F51588" w:rsidRPr="00F51588" w:rsidRDefault="00F51588" w:rsidP="00F51588">
      <w:pPr>
        <w:jc w:val="center"/>
        <w:rPr>
          <w:rFonts w:eastAsiaTheme="minorEastAsia"/>
          <w:b/>
          <w:spacing w:val="0"/>
        </w:rPr>
      </w:pPr>
      <w:r w:rsidRPr="00F51588">
        <w:rPr>
          <w:rFonts w:eastAsiaTheme="minorEastAsia"/>
          <w:b/>
          <w:spacing w:val="0"/>
        </w:rPr>
        <w:t>от 02 июля 2025 года № 31</w:t>
      </w:r>
    </w:p>
    <w:p w14:paraId="647F70D9" w14:textId="77777777" w:rsidR="00F51588" w:rsidRPr="00F51588" w:rsidRDefault="00F51588" w:rsidP="00F51588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08191664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F51588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д.Сагутьево Трубчевского района Брянской области на 2025-2029 годы № 906262</w:t>
      </w:r>
    </w:p>
    <w:p w14:paraId="457CC0D6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5DFEA8A8" w14:textId="77777777" w:rsidR="00F51588" w:rsidRPr="00F51588" w:rsidRDefault="00F51588" w:rsidP="00F51588">
      <w:pPr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0D9929D9" w14:textId="77777777" w:rsidR="00F51588" w:rsidRPr="00F51588" w:rsidRDefault="00F51588" w:rsidP="00F51588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F51588">
        <w:rPr>
          <w:spacing w:val="0"/>
          <w:lang w:eastAsia="zh-CN"/>
        </w:rPr>
        <w:t>постановляет:</w:t>
      </w:r>
    </w:p>
    <w:p w14:paraId="47E72420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д.Сагутьево Трубчевского района Брянской области сроком на пять лет на 2025-2029 годы № 906262 (далее – ЭПК д.Сагутьево)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0961C59B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д.Сагутьево Трубчевского района Брянской области (далее – ЛПХ д.Сагутьево) и опроса членов ЛПХ д.Сагутьево осуществлять сбор сведений о ЛПХ д.Сагутьево по состоянию на 1 января.</w:t>
      </w:r>
    </w:p>
    <w:p w14:paraId="06E686F5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3. Записи в ЭПК д.Сагутьево производить на основании сведений, предоставляемых на добровольной основе главой ЛПХ д.Сагутьево или иными членами ЛПХ д.Сагутьево.</w:t>
      </w:r>
    </w:p>
    <w:p w14:paraId="54D40898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4. Ответственным за ведение ЭПК д.Сагутьево в установленном порядке и ее сохранность назначить ведущего инспектора Н.М.Шарамову.</w:t>
      </w:r>
    </w:p>
    <w:p w14:paraId="655A93C5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 xml:space="preserve">5. Ответственному за ведение ЭПК д.Сагутьево обеспечить конфиденциальность информации, предоставляемую гражданами, ведущими хозяйство, сохранность ЭПК д.Сагутьево и защиту </w:t>
      </w:r>
      <w:r w:rsidRPr="00F51588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F51588">
        <w:rPr>
          <w:rFonts w:eastAsiaTheme="minorEastAsia"/>
          <w:spacing w:val="0"/>
        </w:rPr>
        <w:t>.</w:t>
      </w:r>
    </w:p>
    <w:p w14:paraId="5EE3E3A0" w14:textId="77777777" w:rsidR="00F51588" w:rsidRPr="00F51588" w:rsidRDefault="00F51588" w:rsidP="00F51588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F51588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F51588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67A06304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F51588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F51588">
        <w:rPr>
          <w:rFonts w:eastAsiaTheme="minorEastAsia"/>
          <w:color w:val="000000"/>
          <w:spacing w:val="0"/>
        </w:rPr>
        <w:t xml:space="preserve">официального </w:t>
      </w:r>
      <w:r w:rsidRPr="00F51588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0F036DE4" w14:textId="77777777" w:rsidR="00F51588" w:rsidRPr="00F51588" w:rsidRDefault="00F51588" w:rsidP="00F51588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F51588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119B8AB7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17253B84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0A68F0CD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Глава Селецкой</w:t>
      </w:r>
    </w:p>
    <w:p w14:paraId="76EAA4A3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1C020FC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44CAB1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FC1445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6C1A04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239DBB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C3B22E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75A93F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EF5FFE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ABE9D6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8EA046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DACE3C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D55474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641A99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63A406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DCD189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02B53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FF5464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5CDF3E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F15EB2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01603C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E76EF5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DE5726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CC14A8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817B1D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AC8CB2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C163C8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C02BB84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8D422D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0A5745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A042B6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D45BD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A690A7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7E58F5C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5CB96E66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50CD1ED0" w14:textId="77777777" w:rsidR="00F51588" w:rsidRPr="00F51588" w:rsidRDefault="00F51588" w:rsidP="00F51588">
      <w:pPr>
        <w:jc w:val="center"/>
        <w:rPr>
          <w:rFonts w:eastAsiaTheme="minorEastAsia" w:cstheme="minorBidi"/>
          <w:b/>
          <w:spacing w:val="0"/>
        </w:rPr>
      </w:pPr>
      <w:r w:rsidRPr="00F51588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6823F0A5" w14:textId="77777777" w:rsidR="00F51588" w:rsidRPr="00F51588" w:rsidRDefault="00F51588" w:rsidP="00F51588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F51588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45D3D709" w14:textId="77777777" w:rsidR="00F51588" w:rsidRPr="00F51588" w:rsidRDefault="00F51588" w:rsidP="00F51588">
      <w:pPr>
        <w:jc w:val="center"/>
        <w:rPr>
          <w:rFonts w:eastAsiaTheme="minorEastAsia"/>
          <w:spacing w:val="60"/>
        </w:rPr>
      </w:pPr>
    </w:p>
    <w:p w14:paraId="6AED6017" w14:textId="77777777" w:rsidR="00F51588" w:rsidRPr="00F51588" w:rsidRDefault="00F51588" w:rsidP="00F51588">
      <w:pPr>
        <w:jc w:val="center"/>
        <w:rPr>
          <w:rFonts w:eastAsiaTheme="minorEastAsia"/>
          <w:b/>
          <w:spacing w:val="0"/>
        </w:rPr>
      </w:pPr>
      <w:r w:rsidRPr="00F51588">
        <w:rPr>
          <w:rFonts w:eastAsiaTheme="minorEastAsia"/>
          <w:b/>
          <w:spacing w:val="0"/>
        </w:rPr>
        <w:t>от 02 июля 2025 года № 32</w:t>
      </w:r>
    </w:p>
    <w:p w14:paraId="2F8C3ACF" w14:textId="77777777" w:rsidR="00F51588" w:rsidRPr="00F51588" w:rsidRDefault="00F51588" w:rsidP="00F51588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31B8D2C5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F51588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п.Новоивановский Трубчевского района Брянской области на 2025-2029 годы № 906261</w:t>
      </w:r>
    </w:p>
    <w:p w14:paraId="1A7A928E" w14:textId="77777777" w:rsidR="00F51588" w:rsidRPr="00F51588" w:rsidRDefault="00F51588" w:rsidP="00F51588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6B5513E5" w14:textId="77777777" w:rsidR="00F51588" w:rsidRPr="00F51588" w:rsidRDefault="00F51588" w:rsidP="00F51588">
      <w:pPr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39E92EE1" w14:textId="77777777" w:rsidR="00F51588" w:rsidRPr="00F51588" w:rsidRDefault="00F51588" w:rsidP="00F51588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F51588">
        <w:rPr>
          <w:spacing w:val="0"/>
          <w:lang w:eastAsia="zh-CN"/>
        </w:rPr>
        <w:t>постановляет:</w:t>
      </w:r>
    </w:p>
    <w:p w14:paraId="41B83CCA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п.Новоивановский Трубчевского района Брянской области сроком на пять лет на 2025-2029 годы № 906261 (далее – ЭПК п.Новоивановский)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5400DD0F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п.Новоивановский Трубчевского района Брянской области (далее – ЛПХ п.Новоивановский) и опроса членов ЛПХ п.Новоивановский осуществлять сбор сведений о ЛПХ п.Новоивановский по состоянию на 1 января.</w:t>
      </w:r>
    </w:p>
    <w:p w14:paraId="402D73D2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3. Записи в ЭПК п.Новоивановский производить на основании сведений, предоставляемых на добровольной основе главой ЛПХ п.Новоивановский или иными членами ЛПХ п.Новоивановский.</w:t>
      </w:r>
    </w:p>
    <w:p w14:paraId="2AC1244B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>4. Ответственным за ведение ЭПК п.Новоивановский в установленном порядке и ее сохранность назначить ведущего инспектора Н.М.Шарамову.</w:t>
      </w:r>
    </w:p>
    <w:p w14:paraId="4E9A2564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spacing w:val="0"/>
        </w:rPr>
      </w:pPr>
      <w:r w:rsidRPr="00F51588">
        <w:rPr>
          <w:rFonts w:eastAsiaTheme="minorEastAsia"/>
          <w:spacing w:val="0"/>
        </w:rPr>
        <w:t xml:space="preserve">5. Ответственному за ведение ЭПК п.Новоивановский обеспечить конфиденциальность информации, предоставляемую гражданами, ведущими </w:t>
      </w:r>
      <w:r w:rsidRPr="00F51588">
        <w:rPr>
          <w:rFonts w:eastAsiaTheme="minorEastAsia"/>
          <w:spacing w:val="0"/>
        </w:rPr>
        <w:lastRenderedPageBreak/>
        <w:t xml:space="preserve">хозяйство, сохранность ЭПК п.Новоивановский и защиту </w:t>
      </w:r>
      <w:r w:rsidRPr="00F51588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F51588">
        <w:rPr>
          <w:rFonts w:eastAsiaTheme="minorEastAsia"/>
          <w:spacing w:val="0"/>
        </w:rPr>
        <w:t>.</w:t>
      </w:r>
    </w:p>
    <w:p w14:paraId="0A99467F" w14:textId="77777777" w:rsidR="00F51588" w:rsidRPr="00F51588" w:rsidRDefault="00F51588" w:rsidP="00F51588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F51588">
        <w:rPr>
          <w:rFonts w:eastAsiaTheme="minorEastAsia"/>
          <w:spacing w:val="0"/>
        </w:rPr>
        <w:t xml:space="preserve">6. Настоящее постановление </w:t>
      </w:r>
      <w:r w:rsidRPr="00F51588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5322F75" w14:textId="77777777" w:rsidR="00F51588" w:rsidRPr="00F51588" w:rsidRDefault="00F51588" w:rsidP="00F51588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F51588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F51588">
        <w:rPr>
          <w:rFonts w:eastAsiaTheme="minorEastAsia"/>
          <w:color w:val="000000"/>
          <w:spacing w:val="0"/>
        </w:rPr>
        <w:t xml:space="preserve">официального </w:t>
      </w:r>
      <w:r w:rsidRPr="00F51588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6153739E" w14:textId="77777777" w:rsidR="00F51588" w:rsidRPr="00F51588" w:rsidRDefault="00F51588" w:rsidP="00F51588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F51588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5987659D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3A52237C" w14:textId="77777777" w:rsidR="00F51588" w:rsidRPr="00F51588" w:rsidRDefault="00F51588" w:rsidP="00F51588">
      <w:pPr>
        <w:autoSpaceDE w:val="0"/>
        <w:jc w:val="both"/>
        <w:rPr>
          <w:rFonts w:eastAsiaTheme="minorEastAsia"/>
          <w:spacing w:val="0"/>
        </w:rPr>
      </w:pPr>
    </w:p>
    <w:p w14:paraId="7C2811A7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Глава Селецкой</w:t>
      </w:r>
    </w:p>
    <w:p w14:paraId="283A2A0E" w14:textId="77777777" w:rsidR="00F51588" w:rsidRPr="00F51588" w:rsidRDefault="00F51588" w:rsidP="00F51588">
      <w:pPr>
        <w:shd w:val="clear" w:color="auto" w:fill="FFFFFF"/>
        <w:jc w:val="both"/>
        <w:rPr>
          <w:color w:val="000000"/>
          <w:spacing w:val="0"/>
        </w:rPr>
      </w:pPr>
      <w:r w:rsidRPr="00F51588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70BCB84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CD33D2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7D03CE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35D0DB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FE629E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E29023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AC5AFA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AC3DA6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7DA78A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96FE19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CBC22A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76A0B8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DF2044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51BCBC0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FA265A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B74B5C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BF7349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C0D7E5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235D35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337C30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5C1F16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DFE99B0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2A21DA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43D458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7BBDD5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8504C33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4B23CE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9539EC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F0ECF3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81F43D2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02798D42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0C2CD8C6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2F84D576" w14:textId="77777777" w:rsidR="000D2C23" w:rsidRPr="000D2C23" w:rsidRDefault="000D2C23" w:rsidP="000D2C23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0D2C23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15FDDCD0" w14:textId="77777777" w:rsidR="000D2C23" w:rsidRPr="000D2C23" w:rsidRDefault="000D2C23" w:rsidP="000D2C23">
      <w:pPr>
        <w:jc w:val="center"/>
        <w:rPr>
          <w:rFonts w:eastAsiaTheme="minorEastAsia"/>
          <w:spacing w:val="60"/>
        </w:rPr>
      </w:pPr>
    </w:p>
    <w:p w14:paraId="470CD0B2" w14:textId="77777777" w:rsidR="000D2C23" w:rsidRPr="000D2C23" w:rsidRDefault="000D2C23" w:rsidP="000D2C23">
      <w:pPr>
        <w:jc w:val="center"/>
        <w:rPr>
          <w:rFonts w:eastAsiaTheme="minorEastAsia"/>
          <w:b/>
          <w:spacing w:val="0"/>
        </w:rPr>
      </w:pPr>
      <w:r w:rsidRPr="000D2C23">
        <w:rPr>
          <w:rFonts w:eastAsiaTheme="minorEastAsia"/>
          <w:b/>
          <w:spacing w:val="0"/>
        </w:rPr>
        <w:t>от 02 июля 2025 года № 33</w:t>
      </w:r>
    </w:p>
    <w:p w14:paraId="51AF168A" w14:textId="77777777" w:rsidR="000D2C23" w:rsidRPr="000D2C23" w:rsidRDefault="000D2C23" w:rsidP="000D2C23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4500946F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0D2C23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д.Любовня Трубчевского района Брянской области на 2025-2029 годы № 906260</w:t>
      </w:r>
    </w:p>
    <w:p w14:paraId="424B3A2B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5B036746" w14:textId="77777777" w:rsidR="000D2C23" w:rsidRPr="000D2C23" w:rsidRDefault="000D2C23" w:rsidP="000D2C23">
      <w:pPr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2C9DD899" w14:textId="77777777" w:rsidR="000D2C23" w:rsidRPr="000D2C23" w:rsidRDefault="000D2C23" w:rsidP="000D2C23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0D2C23">
        <w:rPr>
          <w:spacing w:val="0"/>
          <w:lang w:eastAsia="zh-CN"/>
        </w:rPr>
        <w:t>постановляет:</w:t>
      </w:r>
    </w:p>
    <w:p w14:paraId="3E8B3C33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д.Любовня Трубчевского района Брянской области сроком на пять лет на 2025-2029 годы № 906260 (далее – ЭПК д.Любовня)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7E914977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д.Любовня Трубчевского района Брянской области (далее – ЛПХ д.Любовня) и опроса членов ЛПХ д.Любовня осуществлять сбор сведений о ЛПХ д.Любовня по состоянию на 1 января.</w:t>
      </w:r>
    </w:p>
    <w:p w14:paraId="26BC4B60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3. Записи в ЭПК д.Любовня производить на основании сведений, предоставляемых на добровольной основе главой ЛПХ д.Любовня или иными членами ЛПХ д.Любовня.</w:t>
      </w:r>
    </w:p>
    <w:p w14:paraId="20A46025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4. Ответственным за ведение ЭПК д.Любовня в установленном порядке и ее сохранность назначить ведущего инспектора Н.М.Шарамову.</w:t>
      </w:r>
    </w:p>
    <w:p w14:paraId="5D091CBE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 xml:space="preserve">5. Ответственному за ведение ЭПК д.Любовня обеспечить конфиденциальность информации, предоставляемую гражданами, ведущими хозяйство, сохранность ЭПК д.Любовня и защиту </w:t>
      </w:r>
      <w:r w:rsidRPr="000D2C23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0D2C23">
        <w:rPr>
          <w:rFonts w:eastAsiaTheme="minorEastAsia"/>
          <w:spacing w:val="0"/>
        </w:rPr>
        <w:t>.</w:t>
      </w:r>
    </w:p>
    <w:p w14:paraId="41A092CB" w14:textId="77777777" w:rsidR="000D2C23" w:rsidRPr="000D2C23" w:rsidRDefault="000D2C23" w:rsidP="000D2C23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0D2C23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0D2C23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482C538E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0D2C23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0D2C23">
        <w:rPr>
          <w:rFonts w:eastAsiaTheme="minorEastAsia"/>
          <w:color w:val="000000"/>
          <w:spacing w:val="0"/>
        </w:rPr>
        <w:t xml:space="preserve">официального </w:t>
      </w:r>
      <w:r w:rsidRPr="000D2C23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678E584F" w14:textId="77777777" w:rsidR="000D2C23" w:rsidRPr="000D2C23" w:rsidRDefault="000D2C23" w:rsidP="000D2C23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0D2C23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5ADEB3DA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2CA69447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0D9338B8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Глава Селецкой</w:t>
      </w:r>
    </w:p>
    <w:p w14:paraId="63F3A4E9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438FF72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9EBB6D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ADE17C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1D5CD07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461B66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E64020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E717A8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D95FFF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E83663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B9D5C3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952ED3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542A4F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2E275B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55B6AF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750D84B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1171806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34A6FD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9A7B97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3DBCFC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FCD5A3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016B6AA8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6F76FB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5A41A680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55DF0E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79BC46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F80E93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472779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DA65E3E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AB70A2F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804290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34540A0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74CC6F5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AF97CCB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00356931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1C113094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5A8164F3" w14:textId="77777777" w:rsidR="000D2C23" w:rsidRPr="000D2C23" w:rsidRDefault="000D2C23" w:rsidP="000D2C23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0D2C23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310A9592" w14:textId="77777777" w:rsidR="000D2C23" w:rsidRPr="000D2C23" w:rsidRDefault="000D2C23" w:rsidP="000D2C23">
      <w:pPr>
        <w:jc w:val="center"/>
        <w:rPr>
          <w:rFonts w:eastAsiaTheme="minorEastAsia"/>
          <w:spacing w:val="60"/>
        </w:rPr>
      </w:pPr>
    </w:p>
    <w:p w14:paraId="7E18CCF7" w14:textId="77777777" w:rsidR="000D2C23" w:rsidRPr="000D2C23" w:rsidRDefault="000D2C23" w:rsidP="000D2C23">
      <w:pPr>
        <w:jc w:val="center"/>
        <w:rPr>
          <w:rFonts w:eastAsiaTheme="minorEastAsia"/>
          <w:b/>
          <w:spacing w:val="0"/>
        </w:rPr>
      </w:pPr>
      <w:r w:rsidRPr="000D2C23">
        <w:rPr>
          <w:rFonts w:eastAsiaTheme="minorEastAsia"/>
          <w:b/>
          <w:spacing w:val="0"/>
        </w:rPr>
        <w:t>от 02 июля 2025 года № 34</w:t>
      </w:r>
    </w:p>
    <w:p w14:paraId="187C1226" w14:textId="77777777" w:rsidR="000D2C23" w:rsidRPr="000D2C23" w:rsidRDefault="000D2C23" w:rsidP="000D2C23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6AD0FD5D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0D2C23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с.Любец Трубчевского района Брянской области на 2025-2029 годы № 906259</w:t>
      </w:r>
    </w:p>
    <w:p w14:paraId="6E94D683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5EF65800" w14:textId="77777777" w:rsidR="000D2C23" w:rsidRPr="000D2C23" w:rsidRDefault="000D2C23" w:rsidP="000D2C23">
      <w:pPr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2B9ACDF2" w14:textId="77777777" w:rsidR="000D2C23" w:rsidRPr="000D2C23" w:rsidRDefault="000D2C23" w:rsidP="000D2C23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0D2C23">
        <w:rPr>
          <w:spacing w:val="0"/>
          <w:lang w:eastAsia="zh-CN"/>
        </w:rPr>
        <w:t>постановляет:</w:t>
      </w:r>
    </w:p>
    <w:p w14:paraId="6CDB7D80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с.Любец Трубчевского района Брянской области сроком на пять лет на 2025-2029 годы № 906259 (далее – ЭПК с.Любец)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3B6A875E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с.Любец Трубчевского района Брянской области (далее – ЛПХ с.Любец) и опроса членов ЛПХ с.Любец осуществлять сбор сведений о ЛПХ с.Любец по состоянию на 1 января.</w:t>
      </w:r>
    </w:p>
    <w:p w14:paraId="00D80256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3. Записи в ЭПК с.Любец производить на основании сведений, предоставляемых на добровольной основе главой ЛПХ с.Любец или иными членами ЛПХ с.Любец.</w:t>
      </w:r>
    </w:p>
    <w:p w14:paraId="79DE40E8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4. Ответственным за ведение ЭПК с.Любец в установленном порядке и ее сохранность назначить ведущего инспектора Н.М.Шарамову.</w:t>
      </w:r>
    </w:p>
    <w:p w14:paraId="5E6CEFCE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 xml:space="preserve">5. Ответственному за ведение ЭПК с.Любец обеспечить конфиденциальность информации, предоставляемую гражданами, ведущими хозяйство, сохранность ЭПК с.Любец и защиту </w:t>
      </w:r>
      <w:r w:rsidRPr="000D2C23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0D2C23">
        <w:rPr>
          <w:rFonts w:eastAsiaTheme="minorEastAsia"/>
          <w:spacing w:val="0"/>
        </w:rPr>
        <w:t>.</w:t>
      </w:r>
    </w:p>
    <w:p w14:paraId="14388A08" w14:textId="77777777" w:rsidR="000D2C23" w:rsidRPr="000D2C23" w:rsidRDefault="000D2C23" w:rsidP="000D2C23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0D2C23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0D2C23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5814005D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0D2C23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0D2C23">
        <w:rPr>
          <w:rFonts w:eastAsiaTheme="minorEastAsia"/>
          <w:color w:val="000000"/>
          <w:spacing w:val="0"/>
        </w:rPr>
        <w:t xml:space="preserve">официального </w:t>
      </w:r>
      <w:r w:rsidRPr="000D2C23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125ED71D" w14:textId="77777777" w:rsidR="000D2C23" w:rsidRPr="000D2C23" w:rsidRDefault="000D2C23" w:rsidP="000D2C23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0D2C23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5B6F3984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54FE6FD1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40149039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Глава Селецкой</w:t>
      </w:r>
    </w:p>
    <w:p w14:paraId="6FEDB8B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7829E41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36DFB0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66E834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8067CD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BDAC8A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F2D780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B6814F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6E0C19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337594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35577C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3E99D2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8F1B25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711185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74B276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171454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9C0316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3BC3B1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AF4644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E0F4E8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C5C8D7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4A1231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7B8E99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310D6A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362008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3144C9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E2AE96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EDCDA3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0F4F65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44EE12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8099EE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0E95CC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FEA37D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6BAF7FD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2DC8A1F8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04FA60A5" w14:textId="77777777" w:rsidR="000D2C23" w:rsidRPr="000D2C23" w:rsidRDefault="000D2C23" w:rsidP="000D2C23">
      <w:pPr>
        <w:jc w:val="center"/>
        <w:rPr>
          <w:rFonts w:eastAsiaTheme="minorEastAsia" w:cstheme="minorBidi"/>
          <w:b/>
          <w:spacing w:val="0"/>
        </w:rPr>
      </w:pPr>
      <w:r w:rsidRPr="000D2C23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145A3A3D" w14:textId="77777777" w:rsidR="000D2C23" w:rsidRPr="000D2C23" w:rsidRDefault="000D2C23" w:rsidP="000D2C23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0D2C23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6478F4A6" w14:textId="77777777" w:rsidR="000D2C23" w:rsidRPr="000D2C23" w:rsidRDefault="000D2C23" w:rsidP="000D2C23">
      <w:pPr>
        <w:jc w:val="center"/>
        <w:rPr>
          <w:rFonts w:eastAsiaTheme="minorEastAsia"/>
          <w:spacing w:val="60"/>
        </w:rPr>
      </w:pPr>
    </w:p>
    <w:p w14:paraId="0F4E70E1" w14:textId="77777777" w:rsidR="000D2C23" w:rsidRPr="000D2C23" w:rsidRDefault="000D2C23" w:rsidP="000D2C23">
      <w:pPr>
        <w:jc w:val="center"/>
        <w:rPr>
          <w:rFonts w:eastAsiaTheme="minorEastAsia"/>
          <w:b/>
          <w:spacing w:val="0"/>
        </w:rPr>
      </w:pPr>
      <w:r w:rsidRPr="000D2C23">
        <w:rPr>
          <w:rFonts w:eastAsiaTheme="minorEastAsia"/>
          <w:b/>
          <w:spacing w:val="0"/>
        </w:rPr>
        <w:t>от 02 июля 2025 года № 35</w:t>
      </w:r>
    </w:p>
    <w:p w14:paraId="4F4D22C8" w14:textId="77777777" w:rsidR="000D2C23" w:rsidRPr="000D2C23" w:rsidRDefault="000D2C23" w:rsidP="000D2C23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5D3C3197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0D2C23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д.Дашино Трубчевского района Брянской области на 2025-2029 годы № 906258</w:t>
      </w:r>
    </w:p>
    <w:p w14:paraId="69474D03" w14:textId="77777777" w:rsidR="000D2C23" w:rsidRPr="000D2C23" w:rsidRDefault="000D2C23" w:rsidP="000D2C23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6F626027" w14:textId="77777777" w:rsidR="000D2C23" w:rsidRPr="000D2C23" w:rsidRDefault="000D2C23" w:rsidP="000D2C23">
      <w:pPr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2C0F9FDF" w14:textId="77777777" w:rsidR="000D2C23" w:rsidRPr="000D2C23" w:rsidRDefault="000D2C23" w:rsidP="000D2C23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0D2C23">
        <w:rPr>
          <w:spacing w:val="0"/>
          <w:lang w:eastAsia="zh-CN"/>
        </w:rPr>
        <w:t>постановляет:</w:t>
      </w:r>
    </w:p>
    <w:p w14:paraId="6E74F078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д.Дашино Трубчевского района Брянской области сроком на пять лет на 2025-2029 годы № 906258 (далее – ЭПК д.Дашино)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173A3038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д.Дашино Трубчевского района Брянской области (далее – ЛПХ д.Дашино) и опроса членов ЛПХ д.Дашино осуществлять сбор сведений о ЛПХ д.Дашино по состоянию на 1 января.</w:t>
      </w:r>
    </w:p>
    <w:p w14:paraId="2E589B4D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3. Записи в ЭПК д.Дашино производить на основании сведений, предоставляемых на добровольной основе главой ЛПХ д.Дашино или иными членами ЛПХ д.Дашино.</w:t>
      </w:r>
    </w:p>
    <w:p w14:paraId="184AB357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>4. Ответственным за ведение ЭПК д.Дашино в установленном порядке и ее сохранность назначить ведущего инспектора Н.М.Шарамову.</w:t>
      </w:r>
    </w:p>
    <w:p w14:paraId="04CEC655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spacing w:val="0"/>
        </w:rPr>
      </w:pPr>
      <w:r w:rsidRPr="000D2C23">
        <w:rPr>
          <w:rFonts w:eastAsiaTheme="minorEastAsia"/>
          <w:spacing w:val="0"/>
        </w:rPr>
        <w:t xml:space="preserve">5. Ответственному за ведение ЭПК д.Дашино обеспечить конфиденциальность информации, предоставляемую гражданами, ведущими хозяйство, сохранность ЭПК д.Дашино и защиту </w:t>
      </w:r>
      <w:r w:rsidRPr="000D2C23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0D2C23">
        <w:rPr>
          <w:rFonts w:eastAsiaTheme="minorEastAsia"/>
          <w:spacing w:val="0"/>
        </w:rPr>
        <w:t>.</w:t>
      </w:r>
    </w:p>
    <w:p w14:paraId="0B9B676D" w14:textId="77777777" w:rsidR="000D2C23" w:rsidRPr="000D2C23" w:rsidRDefault="000D2C23" w:rsidP="000D2C23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0D2C23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0D2C23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63DB6B15" w14:textId="77777777" w:rsidR="000D2C23" w:rsidRPr="000D2C23" w:rsidRDefault="000D2C23" w:rsidP="000D2C23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0D2C23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0D2C23">
        <w:rPr>
          <w:rFonts w:eastAsiaTheme="minorEastAsia"/>
          <w:color w:val="000000"/>
          <w:spacing w:val="0"/>
        </w:rPr>
        <w:t xml:space="preserve">официального </w:t>
      </w:r>
      <w:r w:rsidRPr="000D2C23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73A7DE17" w14:textId="77777777" w:rsidR="000D2C23" w:rsidRPr="000D2C23" w:rsidRDefault="000D2C23" w:rsidP="000D2C23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0D2C23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0A0013EA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4008BFB7" w14:textId="77777777" w:rsidR="000D2C23" w:rsidRPr="000D2C23" w:rsidRDefault="000D2C23" w:rsidP="000D2C23">
      <w:pPr>
        <w:autoSpaceDE w:val="0"/>
        <w:jc w:val="both"/>
        <w:rPr>
          <w:rFonts w:eastAsiaTheme="minorEastAsia"/>
          <w:spacing w:val="0"/>
        </w:rPr>
      </w:pPr>
    </w:p>
    <w:p w14:paraId="2AAFA2CD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Глава Селецкой</w:t>
      </w:r>
    </w:p>
    <w:p w14:paraId="2F056BB7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  <w:r w:rsidRPr="000D2C23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0F51F3F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004E80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37856E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C5157A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6CBAF1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88E8BF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D4A56B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D5E870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B19147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9671E8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41374A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BB82C8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8010A7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048EFB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39F11A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84742F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8762F6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B759E0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805A1A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1EB17C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82C75A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4A1262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65E802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A7AD97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D8F6AD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A40394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207259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317382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B81361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B617C2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A2A7EC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A4F59E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ABFE0B1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1E1B9FB3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24CA4EC0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003BE27D" w14:textId="77777777" w:rsidR="003A2C27" w:rsidRPr="003A2C27" w:rsidRDefault="003A2C27" w:rsidP="003A2C27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3A2C27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146C7482" w14:textId="77777777" w:rsidR="003A2C27" w:rsidRPr="003A2C27" w:rsidRDefault="003A2C27" w:rsidP="003A2C27">
      <w:pPr>
        <w:jc w:val="center"/>
        <w:rPr>
          <w:rFonts w:eastAsiaTheme="minorEastAsia"/>
          <w:spacing w:val="60"/>
        </w:rPr>
      </w:pPr>
    </w:p>
    <w:p w14:paraId="1FBE6151" w14:textId="77777777" w:rsidR="003A2C27" w:rsidRPr="003A2C27" w:rsidRDefault="003A2C27" w:rsidP="003A2C27">
      <w:pPr>
        <w:jc w:val="center"/>
        <w:rPr>
          <w:rFonts w:eastAsiaTheme="minorEastAsia"/>
          <w:b/>
          <w:spacing w:val="0"/>
        </w:rPr>
      </w:pPr>
      <w:r w:rsidRPr="003A2C27">
        <w:rPr>
          <w:rFonts w:eastAsiaTheme="minorEastAsia"/>
          <w:b/>
          <w:spacing w:val="0"/>
        </w:rPr>
        <w:t>от 02 июля 2025 года № 36</w:t>
      </w:r>
    </w:p>
    <w:p w14:paraId="65A82A36" w14:textId="77777777" w:rsidR="003A2C27" w:rsidRPr="003A2C27" w:rsidRDefault="003A2C27" w:rsidP="003A2C2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7F683819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3A2C27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д.Глыбочка Трубчевского района Брянской области на 2025-2029 годы № 906257</w:t>
      </w:r>
    </w:p>
    <w:p w14:paraId="5C3D1928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2EFAF9F6" w14:textId="77777777" w:rsidR="003A2C27" w:rsidRPr="003A2C27" w:rsidRDefault="003A2C27" w:rsidP="003A2C27">
      <w:pPr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6D541174" w14:textId="77777777" w:rsidR="003A2C27" w:rsidRPr="003A2C27" w:rsidRDefault="003A2C27" w:rsidP="003A2C27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3A2C27">
        <w:rPr>
          <w:spacing w:val="0"/>
          <w:lang w:eastAsia="zh-CN"/>
        </w:rPr>
        <w:t>постановляет:</w:t>
      </w:r>
    </w:p>
    <w:p w14:paraId="4D2E8D18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д.Глыбочка Трубчевского района Брянской области сроком на пять лет на 2025-2029 годы № 906257 (далее – ЭПК д.Глыбочка)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0DE7B899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д.Глыбочка Трубчевского района Брянской области (далее – ЛПХ д.Глыбочка) и опроса членов ЛПХ д.Глыбочка осуществлять сбор сведений о ЛПХ д.Глыбочка по состоянию на 1 января.</w:t>
      </w:r>
    </w:p>
    <w:p w14:paraId="0DA1881F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3. Записи в ЭПК д.Глыбочка производить на основании сведений, предоставляемых на добровольной основе главой ЛПХ д.Глыбочка или иными членами ЛПХ д.Глыбочка.</w:t>
      </w:r>
    </w:p>
    <w:p w14:paraId="08EFCC21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4. Ответственным за ведение ЭПК д.Глыбочка в установленном порядке и ее сохранность назначить ведущего инспектора Н.М.Шарамову.</w:t>
      </w:r>
    </w:p>
    <w:p w14:paraId="7276D0AC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 xml:space="preserve">5. Ответственному за ведение ЭПК д.Глыбочка обеспечить конфиденциальность информации, предоставляемую гражданами, ведущими хозяйство, сохранность ЭПК д.Глыбочка и защиту </w:t>
      </w:r>
      <w:r w:rsidRPr="003A2C27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3A2C27">
        <w:rPr>
          <w:rFonts w:eastAsiaTheme="minorEastAsia"/>
          <w:spacing w:val="0"/>
        </w:rPr>
        <w:t>.</w:t>
      </w:r>
    </w:p>
    <w:p w14:paraId="533049A6" w14:textId="77777777" w:rsidR="003A2C27" w:rsidRPr="003A2C27" w:rsidRDefault="003A2C27" w:rsidP="003A2C27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A2C27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3A2C27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7E86462F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A2C27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3A2C27">
        <w:rPr>
          <w:rFonts w:eastAsiaTheme="minorEastAsia"/>
          <w:color w:val="000000"/>
          <w:spacing w:val="0"/>
        </w:rPr>
        <w:t xml:space="preserve">официального </w:t>
      </w:r>
      <w:r w:rsidRPr="003A2C27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003F73F6" w14:textId="77777777" w:rsidR="003A2C27" w:rsidRPr="003A2C27" w:rsidRDefault="003A2C27" w:rsidP="003A2C27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3A2C27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1D5053A6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2DA5D263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4D84E1FA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Глава Селецкой</w:t>
      </w:r>
    </w:p>
    <w:p w14:paraId="7DDE0EA1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6D8CD66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B0273C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3A4D6C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1DEDC7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4D32A2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3E293E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07FBAB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EF7F73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F5F878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BB87D3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6A3DA5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DE0F69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BC0630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408261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DFF337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EFD4C9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E3B843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AF6095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A835E0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94DBD0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A50958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34E6AB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736BC8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2A10D0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42B970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8DECDD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7DF07B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ED6D17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5E311E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9DC1C9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AB3868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E82070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20AA222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2CFAB7A9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2964A8E9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15B0B64F" w14:textId="77777777" w:rsidR="003A2C27" w:rsidRPr="003A2C27" w:rsidRDefault="003A2C27" w:rsidP="003A2C27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3A2C27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374EA900" w14:textId="77777777" w:rsidR="003A2C27" w:rsidRPr="003A2C27" w:rsidRDefault="003A2C27" w:rsidP="003A2C27">
      <w:pPr>
        <w:jc w:val="center"/>
        <w:rPr>
          <w:rFonts w:eastAsiaTheme="minorEastAsia"/>
          <w:spacing w:val="60"/>
        </w:rPr>
      </w:pPr>
    </w:p>
    <w:p w14:paraId="5FB63698" w14:textId="77777777" w:rsidR="003A2C27" w:rsidRPr="003A2C27" w:rsidRDefault="003A2C27" w:rsidP="003A2C27">
      <w:pPr>
        <w:jc w:val="center"/>
        <w:rPr>
          <w:rFonts w:eastAsiaTheme="minorEastAsia"/>
          <w:b/>
          <w:spacing w:val="0"/>
        </w:rPr>
      </w:pPr>
      <w:r w:rsidRPr="003A2C27">
        <w:rPr>
          <w:rFonts w:eastAsiaTheme="minorEastAsia"/>
          <w:b/>
          <w:spacing w:val="0"/>
        </w:rPr>
        <w:t>от 02 июля 2025 года № 37</w:t>
      </w:r>
    </w:p>
    <w:p w14:paraId="6C595E00" w14:textId="77777777" w:rsidR="003A2C27" w:rsidRPr="003A2C27" w:rsidRDefault="003A2C27" w:rsidP="003A2C2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3B781EB6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3A2C27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п.Будимир Трубчевского района Брянской области на 2025-2029 годы № 906256</w:t>
      </w:r>
    </w:p>
    <w:p w14:paraId="0A3EF793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2CAC7282" w14:textId="77777777" w:rsidR="003A2C27" w:rsidRPr="003A2C27" w:rsidRDefault="003A2C27" w:rsidP="003A2C27">
      <w:pPr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6EB1B03A" w14:textId="77777777" w:rsidR="003A2C27" w:rsidRPr="003A2C27" w:rsidRDefault="003A2C27" w:rsidP="003A2C27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3A2C27">
        <w:rPr>
          <w:spacing w:val="0"/>
          <w:lang w:eastAsia="zh-CN"/>
        </w:rPr>
        <w:t>постановляет:</w:t>
      </w:r>
    </w:p>
    <w:p w14:paraId="31C29A75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п.Будимир Трубчевского района Брянской области сроком на пять лет на 2025-2029 годы № 906256 (далее – ЭПК п.Будимир)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11AC37E0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п.Будимир Трубчевского района Брянской области (далее – ЛПХ п.Будимир) и опроса членов ЛПХ п.Будимир осуществлять сбор сведений о ЛПХ п.Будимир по состоянию на 1 января.</w:t>
      </w:r>
    </w:p>
    <w:p w14:paraId="16E836CA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3. Записи в ЭПК п.Будимир производить на основании сведений, предоставляемых на добровольной основе главой ЛПХ п.Будимир или иными членами ЛПХ п.Будимир.</w:t>
      </w:r>
    </w:p>
    <w:p w14:paraId="658A8F83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4. Ответственным за ведение ЭПК п.Будимир в установленном порядке и ее сохранность назначить ведущего инспектора Н.М.Шарамову.</w:t>
      </w:r>
    </w:p>
    <w:p w14:paraId="0FB09445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 xml:space="preserve">5. Ответственному за ведение ЭПК п.Будимир обеспечить конфиденциальность информации, предоставляемую гражданами, ведущими хозяйство, сохранность ЭПК п.Будимир и защиту </w:t>
      </w:r>
      <w:r w:rsidRPr="003A2C27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3A2C27">
        <w:rPr>
          <w:rFonts w:eastAsiaTheme="minorEastAsia"/>
          <w:spacing w:val="0"/>
        </w:rPr>
        <w:t>.</w:t>
      </w:r>
    </w:p>
    <w:p w14:paraId="0434E254" w14:textId="77777777" w:rsidR="003A2C27" w:rsidRPr="003A2C27" w:rsidRDefault="003A2C27" w:rsidP="003A2C27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A2C27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3A2C27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7BDB5A06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A2C27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3A2C27">
        <w:rPr>
          <w:rFonts w:eastAsiaTheme="minorEastAsia"/>
          <w:color w:val="000000"/>
          <w:spacing w:val="0"/>
        </w:rPr>
        <w:t xml:space="preserve">официального </w:t>
      </w:r>
      <w:r w:rsidRPr="003A2C27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29198A26" w14:textId="77777777" w:rsidR="003A2C27" w:rsidRPr="003A2C27" w:rsidRDefault="003A2C27" w:rsidP="003A2C27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3A2C27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53D591EB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434BD477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4F22A8E1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Глава Селецкой</w:t>
      </w:r>
    </w:p>
    <w:p w14:paraId="7FB59CCC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2ECAEF7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0015B4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F93204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018F92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ACF096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837504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9C735F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11820F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9F8C1D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72A299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1FF5E8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6B6C35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CA2453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5B5E3F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20D126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09EE71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5308A31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FF349E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E0AA17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008882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CFACE7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EDAEC5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F580DC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D26723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09773DC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DD8A93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14C40E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5CEF6C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3B04A6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8AC938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D1038A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438211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CBDF9C8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1F246279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51E27653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77E23B18" w14:textId="77777777" w:rsidR="003A2C27" w:rsidRPr="003A2C27" w:rsidRDefault="003A2C27" w:rsidP="003A2C27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3A2C27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3D020BF8" w14:textId="77777777" w:rsidR="003A2C27" w:rsidRPr="003A2C27" w:rsidRDefault="003A2C27" w:rsidP="003A2C27">
      <w:pPr>
        <w:jc w:val="center"/>
        <w:rPr>
          <w:rFonts w:eastAsiaTheme="minorEastAsia"/>
          <w:spacing w:val="60"/>
        </w:rPr>
      </w:pPr>
    </w:p>
    <w:p w14:paraId="1291F380" w14:textId="77777777" w:rsidR="003A2C27" w:rsidRPr="003A2C27" w:rsidRDefault="003A2C27" w:rsidP="003A2C27">
      <w:pPr>
        <w:jc w:val="center"/>
        <w:rPr>
          <w:rFonts w:eastAsiaTheme="minorEastAsia"/>
          <w:b/>
          <w:spacing w:val="0"/>
        </w:rPr>
      </w:pPr>
      <w:r w:rsidRPr="003A2C27">
        <w:rPr>
          <w:rFonts w:eastAsiaTheme="minorEastAsia"/>
          <w:b/>
          <w:spacing w:val="0"/>
        </w:rPr>
        <w:t>от 02 июля 2025 года № 38</w:t>
      </w:r>
    </w:p>
    <w:p w14:paraId="04373724" w14:textId="77777777" w:rsidR="003A2C27" w:rsidRPr="003A2C27" w:rsidRDefault="003A2C27" w:rsidP="003A2C2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554B180C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3A2C27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д.Боршня Трубчевского района Брянской области на 2025-2029 годы № 906255</w:t>
      </w:r>
    </w:p>
    <w:p w14:paraId="3CE67880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70A98ECE" w14:textId="77777777" w:rsidR="003A2C27" w:rsidRPr="003A2C27" w:rsidRDefault="003A2C27" w:rsidP="003A2C27">
      <w:pPr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33D8598A" w14:textId="77777777" w:rsidR="003A2C27" w:rsidRPr="003A2C27" w:rsidRDefault="003A2C27" w:rsidP="003A2C27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3A2C27">
        <w:rPr>
          <w:spacing w:val="0"/>
          <w:lang w:eastAsia="zh-CN"/>
        </w:rPr>
        <w:t>постановляет:</w:t>
      </w:r>
    </w:p>
    <w:p w14:paraId="0DEFE1C5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д.Боршня Трубчевского района Брянской области сроком на пять лет на 2025-2029 годы № 906255 (далее – ЭПК д.Боршня)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46B505DA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д.Боршня Трубчевского района Брянской области (далее – ЛПХ д.Боршня) и опроса членов ЛПХ д.Боршня осуществлять сбор сведений о ЛПХ д.Боршня по состоянию на 1 января.</w:t>
      </w:r>
    </w:p>
    <w:p w14:paraId="29AE5A62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3. Записи в ЭПК д.Боршня производить на основании сведений, предоставляемых на добровольной основе главой ЛПХ д.Боршня или иными членами ЛПХ д.Боршня.</w:t>
      </w:r>
    </w:p>
    <w:p w14:paraId="20CE2171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4. Ответственным за ведение ЭПК д.Боршня в установленном порядке и ее сохранность назначить ведущего инспектора Н.М.Шарамову.</w:t>
      </w:r>
    </w:p>
    <w:p w14:paraId="1EE5BC9A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 xml:space="preserve">5. Ответственному за ведение ЭПК д.Боршня обеспечить конфиденциальность информации, предоставляемую гражданами, ведущими хозяйство, сохранность ЭПК д.Боршня и защиту </w:t>
      </w:r>
      <w:r w:rsidRPr="003A2C27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3A2C27">
        <w:rPr>
          <w:rFonts w:eastAsiaTheme="minorEastAsia"/>
          <w:spacing w:val="0"/>
        </w:rPr>
        <w:t>.</w:t>
      </w:r>
    </w:p>
    <w:p w14:paraId="6E811D89" w14:textId="77777777" w:rsidR="003A2C27" w:rsidRPr="003A2C27" w:rsidRDefault="003A2C27" w:rsidP="003A2C27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A2C27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3A2C27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6A56F672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A2C27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3A2C27">
        <w:rPr>
          <w:rFonts w:eastAsiaTheme="minorEastAsia"/>
          <w:color w:val="000000"/>
          <w:spacing w:val="0"/>
        </w:rPr>
        <w:t xml:space="preserve">официального </w:t>
      </w:r>
      <w:r w:rsidRPr="003A2C27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25395FFD" w14:textId="77777777" w:rsidR="003A2C27" w:rsidRPr="003A2C27" w:rsidRDefault="003A2C27" w:rsidP="003A2C27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3A2C27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252427F5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771D9A92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45BFD890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Глава Селецкой</w:t>
      </w:r>
    </w:p>
    <w:p w14:paraId="6BE3DA29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2EBEE09A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8EF28D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371278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987E7D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1730E5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749D62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67E6B7E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0BA34DC2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33F01B7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154190B6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F21411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A3E968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0642E1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9713BC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637A8C28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9D8E12B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840962D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2BAF12B3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4944EB4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95C944F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32C21819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06C32E0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56F57F95" w14:textId="77777777" w:rsid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782DAB9E" w14:textId="77777777" w:rsidR="000D2C23" w:rsidRPr="000D2C23" w:rsidRDefault="000D2C23" w:rsidP="000D2C23">
      <w:pPr>
        <w:shd w:val="clear" w:color="auto" w:fill="FFFFFF"/>
        <w:jc w:val="both"/>
        <w:rPr>
          <w:color w:val="000000"/>
          <w:spacing w:val="0"/>
        </w:rPr>
      </w:pPr>
    </w:p>
    <w:p w14:paraId="4607D575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2997DBCD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BB3A98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66DB59C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E13FD7A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66FD14A9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4798CB1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43BE8A82" w14:textId="77777777" w:rsidR="00010E2A" w:rsidRDefault="00010E2A" w:rsidP="004960CE">
      <w:pPr>
        <w:jc w:val="both"/>
        <w:rPr>
          <w:rFonts w:eastAsia="Calibri"/>
          <w:spacing w:val="0"/>
          <w:lang w:eastAsia="en-US"/>
        </w:rPr>
      </w:pPr>
    </w:p>
    <w:p w14:paraId="13749248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7A1C8DEC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347D98A9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51566409" w14:textId="77777777" w:rsidR="003A2C27" w:rsidRPr="003A2C27" w:rsidRDefault="003A2C27" w:rsidP="003A2C27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3A2C27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7A488289" w14:textId="77777777" w:rsidR="003A2C27" w:rsidRPr="003A2C27" w:rsidRDefault="003A2C27" w:rsidP="003A2C27">
      <w:pPr>
        <w:jc w:val="center"/>
        <w:rPr>
          <w:rFonts w:eastAsiaTheme="minorEastAsia"/>
          <w:spacing w:val="60"/>
        </w:rPr>
      </w:pPr>
    </w:p>
    <w:p w14:paraId="4AC4B6BB" w14:textId="77777777" w:rsidR="003A2C27" w:rsidRPr="003A2C27" w:rsidRDefault="003A2C27" w:rsidP="003A2C27">
      <w:pPr>
        <w:jc w:val="center"/>
        <w:rPr>
          <w:rFonts w:eastAsiaTheme="minorEastAsia"/>
          <w:b/>
          <w:spacing w:val="0"/>
        </w:rPr>
      </w:pPr>
      <w:r w:rsidRPr="003A2C27">
        <w:rPr>
          <w:rFonts w:eastAsiaTheme="minorEastAsia"/>
          <w:b/>
          <w:spacing w:val="0"/>
        </w:rPr>
        <w:t>от 02 июля 2025 года № 39</w:t>
      </w:r>
    </w:p>
    <w:p w14:paraId="77A31299" w14:textId="77777777" w:rsidR="003A2C27" w:rsidRPr="003A2C27" w:rsidRDefault="003A2C27" w:rsidP="003A2C2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460D82A6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3A2C27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с.Алешенка Трубчевского района Брянской области на 2025-2029 годы № 906253</w:t>
      </w:r>
    </w:p>
    <w:p w14:paraId="0F59F8F1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09AFF8D7" w14:textId="77777777" w:rsidR="003A2C27" w:rsidRPr="003A2C27" w:rsidRDefault="003A2C27" w:rsidP="003A2C27">
      <w:pPr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3EEA07ED" w14:textId="77777777" w:rsidR="003A2C27" w:rsidRPr="003A2C27" w:rsidRDefault="003A2C27" w:rsidP="003A2C27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3A2C27">
        <w:rPr>
          <w:spacing w:val="0"/>
          <w:lang w:eastAsia="zh-CN"/>
        </w:rPr>
        <w:t>постановляет:</w:t>
      </w:r>
    </w:p>
    <w:p w14:paraId="333EF54D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с.Алешенка Трубчевского района Брянской области сроком на пять лет на 2025-2029 годы № 906253 (далее – ЭПК с.Алешенка)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11555B86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с.Алешенка Трубчевского района Брянской области (далее – ЛПХ с.Алешенка) и опроса членов ЛПХ с.Алешенка осуществлять сбор сведений о ЛПХ с.Алешенка по состоянию на 1 января.</w:t>
      </w:r>
    </w:p>
    <w:p w14:paraId="12A4E146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3. Записи в ЭПК с.Алешенка производить на основании сведений, предоставляемых на добровольной основе главой ЛПХ с.Алешенка или иными членами ЛПХ с.Алешенка.</w:t>
      </w:r>
    </w:p>
    <w:p w14:paraId="5A62F9BE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4. Ответственным за ведение ЭПК с.Алешенка в установленном порядке и ее сохранность назначить ведущего инспектора Н.М.Шарамову.</w:t>
      </w:r>
    </w:p>
    <w:p w14:paraId="2213DA86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 xml:space="preserve">5. Ответственному за ведение ЭПК с.Алешенка обеспечить конфиденциальность информации, предоставляемую гражданами, ведущими хозяйство, сохранность ЭПК с.Алешенка и защиту </w:t>
      </w:r>
      <w:r w:rsidRPr="003A2C27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3A2C27">
        <w:rPr>
          <w:rFonts w:eastAsiaTheme="minorEastAsia"/>
          <w:spacing w:val="0"/>
        </w:rPr>
        <w:t>.</w:t>
      </w:r>
    </w:p>
    <w:p w14:paraId="6EB2FAC1" w14:textId="77777777" w:rsidR="003A2C27" w:rsidRPr="003A2C27" w:rsidRDefault="003A2C27" w:rsidP="003A2C27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A2C27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3A2C27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634AA12B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A2C27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3A2C27">
        <w:rPr>
          <w:rFonts w:eastAsiaTheme="minorEastAsia"/>
          <w:color w:val="000000"/>
          <w:spacing w:val="0"/>
        </w:rPr>
        <w:t xml:space="preserve">официального </w:t>
      </w:r>
      <w:r w:rsidRPr="003A2C27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4115CD8E" w14:textId="77777777" w:rsidR="003A2C27" w:rsidRPr="003A2C27" w:rsidRDefault="003A2C27" w:rsidP="003A2C27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3A2C27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7C7B9FBE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2DAC3017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41BDA3C5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Глава Селецкой</w:t>
      </w:r>
    </w:p>
    <w:p w14:paraId="23408600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1A8D97D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6A00F14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1C3A1D4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20C1C55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DBDF75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6FFA24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61082B63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C4EA727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E55249C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0D9E330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6992D5B0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033F20E4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443CA8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D52755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551FB55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DFF552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34D012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0C533967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99ABE70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50F5C3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87CD27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339F56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021A7BF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7297306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E524FC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646187C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677AF9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14CC2647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00A374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6050B1A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3A7694E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B4C9F96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175B0071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lastRenderedPageBreak/>
        <w:t>РОССИЙСКАЯ ФЕДЕРАЦИЯ</w:t>
      </w:r>
    </w:p>
    <w:p w14:paraId="192CAEE4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БРЯНСКАЯ ОБЛАСТЬ ТРУБЧЕВСКИЙ РАЙОН</w:t>
      </w:r>
    </w:p>
    <w:p w14:paraId="623E3160" w14:textId="77777777" w:rsidR="003A2C27" w:rsidRPr="003A2C27" w:rsidRDefault="003A2C27" w:rsidP="003A2C27">
      <w:pPr>
        <w:jc w:val="center"/>
        <w:rPr>
          <w:rFonts w:eastAsiaTheme="minorEastAsia" w:cstheme="minorBidi"/>
          <w:b/>
          <w:spacing w:val="0"/>
        </w:rPr>
      </w:pPr>
      <w:r w:rsidRPr="003A2C27">
        <w:rPr>
          <w:rFonts w:eastAsiaTheme="minorEastAsia" w:cstheme="minorBidi"/>
          <w:b/>
          <w:spacing w:val="0"/>
        </w:rPr>
        <w:t>СЕЛЕЦКАЯ СЕЛЬСКАЯ АДМИНИСТРАЦИЯ</w:t>
      </w:r>
    </w:p>
    <w:p w14:paraId="06F913D5" w14:textId="77777777" w:rsidR="003A2C27" w:rsidRPr="003A2C27" w:rsidRDefault="003A2C27" w:rsidP="003A2C27">
      <w:pPr>
        <w:spacing w:before="120"/>
        <w:jc w:val="center"/>
        <w:rPr>
          <w:rFonts w:eastAsiaTheme="minorEastAsia" w:cstheme="minorBidi"/>
          <w:b/>
          <w:spacing w:val="60"/>
          <w:sz w:val="44"/>
          <w:szCs w:val="44"/>
        </w:rPr>
      </w:pPr>
      <w:r w:rsidRPr="003A2C27">
        <w:rPr>
          <w:rFonts w:eastAsiaTheme="minorEastAsia" w:cstheme="minorBidi"/>
          <w:b/>
          <w:spacing w:val="60"/>
          <w:sz w:val="44"/>
          <w:szCs w:val="44"/>
        </w:rPr>
        <w:t>ПОСТАНОВЛЕНИЕ</w:t>
      </w:r>
    </w:p>
    <w:p w14:paraId="1C7A91B2" w14:textId="77777777" w:rsidR="003A2C27" w:rsidRPr="003A2C27" w:rsidRDefault="003A2C27" w:rsidP="003A2C27">
      <w:pPr>
        <w:jc w:val="center"/>
        <w:rPr>
          <w:rFonts w:eastAsiaTheme="minorEastAsia"/>
          <w:spacing w:val="60"/>
        </w:rPr>
      </w:pPr>
    </w:p>
    <w:p w14:paraId="25341FCD" w14:textId="77777777" w:rsidR="003A2C27" w:rsidRPr="003A2C27" w:rsidRDefault="003A2C27" w:rsidP="003A2C27">
      <w:pPr>
        <w:jc w:val="center"/>
        <w:rPr>
          <w:rFonts w:eastAsiaTheme="minorEastAsia"/>
          <w:b/>
          <w:spacing w:val="0"/>
        </w:rPr>
      </w:pPr>
      <w:r w:rsidRPr="003A2C27">
        <w:rPr>
          <w:rFonts w:eastAsiaTheme="minorEastAsia"/>
          <w:b/>
          <w:spacing w:val="0"/>
        </w:rPr>
        <w:t>от 02 июля 2025 года № 40</w:t>
      </w:r>
    </w:p>
    <w:p w14:paraId="5BB4AF8C" w14:textId="77777777" w:rsidR="003A2C27" w:rsidRPr="003A2C27" w:rsidRDefault="003A2C27" w:rsidP="003A2C27">
      <w:pPr>
        <w:autoSpaceDE w:val="0"/>
        <w:autoSpaceDN w:val="0"/>
        <w:jc w:val="center"/>
        <w:rPr>
          <w:rFonts w:eastAsia="Calibri"/>
          <w:bCs/>
          <w:spacing w:val="0"/>
        </w:rPr>
      </w:pPr>
    </w:p>
    <w:p w14:paraId="3DBF70EA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b/>
          <w:spacing w:val="0"/>
        </w:rPr>
      </w:pPr>
      <w:r w:rsidRPr="003A2C27">
        <w:rPr>
          <w:rFonts w:eastAsia="Calibri"/>
          <w:b/>
          <w:spacing w:val="0"/>
        </w:rPr>
        <w:t>О закладке и ведении электронной похозяйственной книги учета личных подсобных хозяйств с.Селец Трубчевского района Брянской области на 2025-2029 годы № 906252</w:t>
      </w:r>
    </w:p>
    <w:p w14:paraId="745B9FCA" w14:textId="77777777" w:rsidR="003A2C27" w:rsidRPr="003A2C27" w:rsidRDefault="003A2C27" w:rsidP="003A2C27">
      <w:pPr>
        <w:widowControl w:val="0"/>
        <w:autoSpaceDE w:val="0"/>
        <w:autoSpaceDN w:val="0"/>
        <w:jc w:val="center"/>
        <w:rPr>
          <w:rFonts w:eastAsia="Calibri"/>
          <w:spacing w:val="0"/>
        </w:rPr>
      </w:pPr>
    </w:p>
    <w:p w14:paraId="7A0DFFF7" w14:textId="77777777" w:rsidR="003A2C27" w:rsidRPr="003A2C27" w:rsidRDefault="003A2C27" w:rsidP="003A2C27">
      <w:pPr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В соответствии со статьей 8 Федерального закона от 07.07.2003 № 112-ФЗ «О личном подсобном хозяйстве», Федеральным законом от 06.10.2003 № 131-ФЗ «Об общих принципах организации местного самоуправления», приказом Министерства сельского хозяйства РФ от 27.09.2022 № 629 «Об утверждении формы и порядка ведения похозяйственных книг», в целях учета личных подсобных хозяйств на территории Селецкого сельского поселения Трубчевского муниципального района Брянской области в электронной форме СЕЛЕЦКАЯ сельская администрация Трубчевского района Брянской области</w:t>
      </w:r>
    </w:p>
    <w:p w14:paraId="0621A30A" w14:textId="77777777" w:rsidR="003A2C27" w:rsidRPr="003A2C27" w:rsidRDefault="003A2C27" w:rsidP="003A2C27">
      <w:pPr>
        <w:tabs>
          <w:tab w:val="left" w:pos="709"/>
        </w:tabs>
        <w:spacing w:before="120"/>
        <w:ind w:firstLine="709"/>
        <w:jc w:val="both"/>
        <w:rPr>
          <w:spacing w:val="0"/>
          <w:lang w:eastAsia="zh-CN"/>
        </w:rPr>
      </w:pPr>
      <w:r w:rsidRPr="003A2C27">
        <w:rPr>
          <w:spacing w:val="0"/>
          <w:lang w:eastAsia="zh-CN"/>
        </w:rPr>
        <w:t>постановляет:</w:t>
      </w:r>
    </w:p>
    <w:p w14:paraId="5378774C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1. Организовать закладку и ведение электронной похозяйственной книги учета личных подсобных хозяйств с.Селец Трубчевского района Брянской области сроком на пять лет на 2025-2029 годы № 906252 (далее – ЭПК с.Селец)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</w:p>
    <w:p w14:paraId="4F856F15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2. Ежегодно в период с 10 января по 15 февраля путем сплошного обхода личных подсобных хозяйств с.Селец Трубчевского района Брянской области (далее – ЛПХ с.Селец) и опроса членов ЛПХ с.Селец осуществлять сбор сведений о ЛПХ с.Селец по состоянию на 1 января.</w:t>
      </w:r>
    </w:p>
    <w:p w14:paraId="4D03559D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3. Записи в ЭПК с.Селец производить на основании сведений, предоставляемых на добровольной основе главой ЛПХ с.Селец или иными членами ЛПХ с.Селец.</w:t>
      </w:r>
    </w:p>
    <w:p w14:paraId="13F851D6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>4. Ответственным за ведение ЭПК с.Селец в установленном порядке и ее сохранность назначить ведущего инспектора Н.М.Шарамову.</w:t>
      </w:r>
    </w:p>
    <w:p w14:paraId="38684480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spacing w:val="0"/>
        </w:rPr>
      </w:pPr>
      <w:r w:rsidRPr="003A2C27">
        <w:rPr>
          <w:rFonts w:eastAsiaTheme="minorEastAsia"/>
          <w:spacing w:val="0"/>
        </w:rPr>
        <w:t xml:space="preserve">5. Ответственному за ведение ЭПК с.Селец обеспечить конфиденциальность информации, предоставляемую гражданами, ведущими хозяйство, сохранность ЭПК с.Селец и защиту </w:t>
      </w:r>
      <w:r w:rsidRPr="003A2C27">
        <w:rPr>
          <w:rFonts w:eastAsiaTheme="minorEastAsia"/>
          <w:spacing w:val="0"/>
          <w:shd w:val="clear" w:color="auto" w:fill="FFFFFF"/>
        </w:rPr>
        <w:t>персональных данных в соответствии с законодательством РФ о персональных данных</w:t>
      </w:r>
      <w:r w:rsidRPr="003A2C27">
        <w:rPr>
          <w:rFonts w:eastAsiaTheme="minorEastAsia"/>
          <w:spacing w:val="0"/>
        </w:rPr>
        <w:t>.</w:t>
      </w:r>
    </w:p>
    <w:p w14:paraId="1318C077" w14:textId="77777777" w:rsidR="003A2C27" w:rsidRPr="003A2C27" w:rsidRDefault="003A2C27" w:rsidP="003A2C27">
      <w:pPr>
        <w:autoSpaceDE w:val="0"/>
        <w:spacing w:before="120"/>
        <w:ind w:firstLine="709"/>
        <w:jc w:val="both"/>
        <w:rPr>
          <w:rFonts w:eastAsiaTheme="minorEastAsia"/>
          <w:spacing w:val="0"/>
          <w:shd w:val="clear" w:color="auto" w:fill="FFFFFF"/>
        </w:rPr>
      </w:pPr>
      <w:r w:rsidRPr="003A2C27">
        <w:rPr>
          <w:rFonts w:eastAsiaTheme="minorEastAsia"/>
          <w:spacing w:val="0"/>
        </w:rPr>
        <w:lastRenderedPageBreak/>
        <w:t xml:space="preserve">6. Настоящее постановление </w:t>
      </w:r>
      <w:r w:rsidRPr="003A2C27">
        <w:rPr>
          <w:rFonts w:eastAsiaTheme="minorEastAsia"/>
          <w:color w:val="000000"/>
          <w:spacing w:val="0"/>
        </w:rPr>
        <w:t>подлежит официальному опубликованию и размещению на официальном сайте Трубчевского муниципального района в сети Интернет (www.trubrayon.ru) на странице «Селецкое сельское поселение».</w:t>
      </w:r>
    </w:p>
    <w:p w14:paraId="379C402A" w14:textId="77777777" w:rsidR="003A2C27" w:rsidRPr="003A2C27" w:rsidRDefault="003A2C27" w:rsidP="003A2C27">
      <w:pPr>
        <w:spacing w:before="120"/>
        <w:ind w:firstLine="709"/>
        <w:jc w:val="both"/>
        <w:rPr>
          <w:rFonts w:eastAsiaTheme="minorEastAsia"/>
          <w:color w:val="000000"/>
          <w:spacing w:val="0"/>
        </w:rPr>
      </w:pPr>
      <w:r w:rsidRPr="003A2C27">
        <w:rPr>
          <w:rFonts w:eastAsiaTheme="minorEastAsia"/>
          <w:spacing w:val="0"/>
        </w:rPr>
        <w:t xml:space="preserve">7. Настоящее постановление вступает в силу с даты его </w:t>
      </w:r>
      <w:r w:rsidRPr="003A2C27">
        <w:rPr>
          <w:rFonts w:eastAsiaTheme="minorEastAsia"/>
          <w:color w:val="000000"/>
          <w:spacing w:val="0"/>
        </w:rPr>
        <w:t xml:space="preserve">официального </w:t>
      </w:r>
      <w:r w:rsidRPr="003A2C27">
        <w:rPr>
          <w:rFonts w:eastAsiaTheme="minorEastAsia"/>
          <w:spacing w:val="0"/>
        </w:rPr>
        <w:t>опубликования и распространяется на правоотношения, возникшие с 01 января 2025 года.</w:t>
      </w:r>
    </w:p>
    <w:p w14:paraId="0056682C" w14:textId="77777777" w:rsidR="003A2C27" w:rsidRPr="003A2C27" w:rsidRDefault="003A2C27" w:rsidP="003A2C27">
      <w:pPr>
        <w:widowControl w:val="0"/>
        <w:autoSpaceDE w:val="0"/>
        <w:autoSpaceDN w:val="0"/>
        <w:spacing w:before="120"/>
        <w:ind w:firstLine="709"/>
        <w:jc w:val="both"/>
        <w:rPr>
          <w:rFonts w:eastAsia="Calibri"/>
          <w:bCs/>
          <w:spacing w:val="0"/>
        </w:rPr>
      </w:pPr>
      <w:r w:rsidRPr="003A2C27">
        <w:rPr>
          <w:rFonts w:eastAsia="Calibri"/>
          <w:bCs/>
          <w:spacing w:val="0"/>
        </w:rPr>
        <w:t>8. Контроль за исполнением настоящего постановления оставляю за собой.</w:t>
      </w:r>
    </w:p>
    <w:p w14:paraId="0DE71C74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763B5805" w14:textId="77777777" w:rsidR="003A2C27" w:rsidRPr="003A2C27" w:rsidRDefault="003A2C27" w:rsidP="003A2C27">
      <w:pPr>
        <w:autoSpaceDE w:val="0"/>
        <w:jc w:val="both"/>
        <w:rPr>
          <w:rFonts w:eastAsiaTheme="minorEastAsia"/>
          <w:spacing w:val="0"/>
        </w:rPr>
      </w:pPr>
    </w:p>
    <w:p w14:paraId="5DACA3C5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Глава Селецкой</w:t>
      </w:r>
    </w:p>
    <w:p w14:paraId="43139475" w14:textId="77777777" w:rsidR="003A2C27" w:rsidRP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  <w:r w:rsidRPr="003A2C27">
        <w:rPr>
          <w:color w:val="000000"/>
          <w:spacing w:val="0"/>
        </w:rPr>
        <w:t>сельской администрации                                                               Ю.Ю.Романова</w:t>
      </w:r>
    </w:p>
    <w:p w14:paraId="54494FB7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34AF614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1EF1390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ADB4EE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F7B0535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0CB1DA46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088A1FC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B29400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B111FAF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755D62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50DA34D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68A62525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1E09317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048A6A46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A9FC079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383B95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779EA28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92CBED2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2BADA7F3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600EF8F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CEDF371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40D6B91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7660E78E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F5C88A6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A1E2F5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B015A3B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33C0C0D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46472A4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E1BFEDA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50FD7A17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1CC325CD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32393BB9" w14:textId="77777777" w:rsidR="003A2C27" w:rsidRDefault="003A2C27" w:rsidP="003A2C27">
      <w:pPr>
        <w:shd w:val="clear" w:color="auto" w:fill="FFFFFF"/>
        <w:jc w:val="both"/>
        <w:rPr>
          <w:color w:val="000000"/>
          <w:spacing w:val="0"/>
        </w:rPr>
      </w:pPr>
    </w:p>
    <w:p w14:paraId="4FEBEF74" w14:textId="77777777" w:rsidR="00B5678D" w:rsidRPr="00B5678D" w:rsidRDefault="00B5678D" w:rsidP="00B5678D">
      <w:pPr>
        <w:widowControl w:val="0"/>
        <w:autoSpaceDE w:val="0"/>
        <w:autoSpaceDN w:val="0"/>
        <w:adjustRightInd w:val="0"/>
        <w:jc w:val="center"/>
        <w:rPr>
          <w:b/>
          <w:spacing w:val="0"/>
        </w:rPr>
      </w:pPr>
      <w:r w:rsidRPr="00B5678D">
        <w:rPr>
          <w:b/>
          <w:spacing w:val="0"/>
        </w:rPr>
        <w:lastRenderedPageBreak/>
        <w:t>СЕЛЕЦКАЯ СЕЛЬСКАЯ АДМИНИСТРАЦИЯ</w:t>
      </w:r>
    </w:p>
    <w:p w14:paraId="294E1ABF" w14:textId="77777777" w:rsidR="00B5678D" w:rsidRPr="00B5678D" w:rsidRDefault="00B5678D" w:rsidP="00B5678D">
      <w:pPr>
        <w:widowControl w:val="0"/>
        <w:autoSpaceDE w:val="0"/>
        <w:autoSpaceDN w:val="0"/>
        <w:adjustRightInd w:val="0"/>
        <w:jc w:val="center"/>
        <w:rPr>
          <w:b/>
          <w:spacing w:val="0"/>
        </w:rPr>
      </w:pPr>
      <w:r w:rsidRPr="00B5678D">
        <w:rPr>
          <w:b/>
          <w:spacing w:val="0"/>
        </w:rPr>
        <w:t>ТРУБЧЕВСКОГО РАЙОНА БРЯНСКОЙ ОБЛАСТИ</w:t>
      </w:r>
    </w:p>
    <w:p w14:paraId="3464D08D" w14:textId="77777777" w:rsidR="00B5678D" w:rsidRPr="00B5678D" w:rsidRDefault="00B5678D" w:rsidP="00B5678D">
      <w:pPr>
        <w:widowControl w:val="0"/>
        <w:pBdr>
          <w:bottom w:val="triple" w:sz="4" w:space="1" w:color="auto"/>
        </w:pBdr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  <w:r w:rsidRPr="00B5678D">
        <w:rPr>
          <w:b/>
          <w:spacing w:val="0"/>
          <w:sz w:val="24"/>
          <w:szCs w:val="24"/>
        </w:rPr>
        <w:t xml:space="preserve">242241, Брянская область, Трубчевский район, д. Селец, ул. Трубчевская, д. 53, тел. (факс): (48352) 9-48-36, </w:t>
      </w:r>
      <w:r w:rsidRPr="00B5678D">
        <w:rPr>
          <w:b/>
          <w:spacing w:val="0"/>
          <w:sz w:val="24"/>
          <w:szCs w:val="24"/>
          <w:lang w:val="en-US"/>
        </w:rPr>
        <w:t>E</w:t>
      </w:r>
      <w:r w:rsidRPr="00B5678D">
        <w:rPr>
          <w:b/>
          <w:spacing w:val="0"/>
          <w:sz w:val="24"/>
          <w:szCs w:val="24"/>
        </w:rPr>
        <w:t>-</w:t>
      </w:r>
      <w:r w:rsidRPr="00B5678D">
        <w:rPr>
          <w:b/>
          <w:spacing w:val="0"/>
          <w:sz w:val="24"/>
          <w:szCs w:val="24"/>
          <w:lang w:val="en-US"/>
        </w:rPr>
        <w:t>mail</w:t>
      </w:r>
      <w:r w:rsidRPr="00B5678D">
        <w:rPr>
          <w:b/>
          <w:spacing w:val="0"/>
          <w:sz w:val="24"/>
          <w:szCs w:val="24"/>
        </w:rPr>
        <w:t xml:space="preserve">:  </w:t>
      </w:r>
      <w:hyperlink r:id="rId8" w:history="1"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val="en-US" w:eastAsia="en-US"/>
          </w:rPr>
          <w:t>selets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eastAsia="en-US"/>
          </w:rPr>
          <w:t>.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val="en-US" w:eastAsia="en-US"/>
          </w:rPr>
          <w:t>adm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eastAsia="en-US"/>
          </w:rPr>
          <w:t>@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val="en-US" w:eastAsia="en-US"/>
          </w:rPr>
          <w:t>yandex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eastAsia="en-US"/>
          </w:rPr>
          <w:t>.</w:t>
        </w:r>
        <w:r w:rsidRPr="00B5678D">
          <w:rPr>
            <w:rFonts w:ascii="Calibri" w:eastAsia="Calibri" w:hAnsi="Calibri"/>
            <w:color w:val="0000FF"/>
            <w:spacing w:val="0"/>
            <w:sz w:val="22"/>
            <w:szCs w:val="22"/>
            <w:u w:val="single"/>
            <w:lang w:val="en-US" w:eastAsia="en-US"/>
          </w:rPr>
          <w:t>ru</w:t>
        </w:r>
      </w:hyperlink>
    </w:p>
    <w:p w14:paraId="1AA18FC9" w14:textId="77777777" w:rsidR="00B5678D" w:rsidRPr="00B5678D" w:rsidRDefault="00B5678D" w:rsidP="00B5678D">
      <w:pPr>
        <w:jc w:val="center"/>
        <w:rPr>
          <w:b/>
          <w:spacing w:val="0"/>
          <w:sz w:val="48"/>
          <w:szCs w:val="48"/>
        </w:rPr>
      </w:pPr>
      <w:r w:rsidRPr="00B5678D">
        <w:rPr>
          <w:b/>
          <w:spacing w:val="0"/>
          <w:sz w:val="48"/>
          <w:szCs w:val="48"/>
        </w:rPr>
        <w:t>П О С Т А Н О В Л Е Н И Е</w:t>
      </w:r>
    </w:p>
    <w:p w14:paraId="4315CE56" w14:textId="77777777" w:rsidR="00B5678D" w:rsidRPr="00B5678D" w:rsidRDefault="00B5678D" w:rsidP="00B5678D">
      <w:pPr>
        <w:jc w:val="right"/>
        <w:rPr>
          <w:spacing w:val="0"/>
          <w:sz w:val="40"/>
          <w:szCs w:val="40"/>
        </w:rPr>
      </w:pPr>
      <w:r w:rsidRPr="00B5678D">
        <w:rPr>
          <w:spacing w:val="0"/>
          <w:sz w:val="40"/>
          <w:szCs w:val="40"/>
        </w:rPr>
        <w:t xml:space="preserve"> </w:t>
      </w:r>
    </w:p>
    <w:p w14:paraId="36999B8D" w14:textId="77777777" w:rsidR="00B5678D" w:rsidRPr="00B5678D" w:rsidRDefault="00B5678D" w:rsidP="00B5678D">
      <w:pPr>
        <w:jc w:val="both"/>
        <w:rPr>
          <w:color w:val="FF0000"/>
          <w:spacing w:val="0"/>
          <w:sz w:val="24"/>
        </w:rPr>
      </w:pPr>
      <w:r w:rsidRPr="00B5678D">
        <w:rPr>
          <w:spacing w:val="0"/>
          <w:sz w:val="24"/>
        </w:rPr>
        <w:t>от 15.07.2025 №42</w:t>
      </w:r>
    </w:p>
    <w:p w14:paraId="3DF12FB0" w14:textId="77777777" w:rsidR="00B5678D" w:rsidRPr="00B5678D" w:rsidRDefault="00B5678D" w:rsidP="00B5678D">
      <w:pPr>
        <w:jc w:val="both"/>
        <w:rPr>
          <w:spacing w:val="0"/>
          <w:sz w:val="24"/>
        </w:rPr>
      </w:pPr>
      <w:r w:rsidRPr="00B5678D">
        <w:rPr>
          <w:spacing w:val="0"/>
          <w:sz w:val="24"/>
        </w:rPr>
        <w:t>с. Селец</w:t>
      </w:r>
    </w:p>
    <w:p w14:paraId="68BF4701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0D13E9ED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5001E68A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rPr>
          <w:i/>
          <w:snapToGrid w:val="0"/>
          <w:spacing w:val="0"/>
          <w:sz w:val="24"/>
        </w:rPr>
      </w:pPr>
      <w:r w:rsidRPr="00B5678D">
        <w:rPr>
          <w:i/>
          <w:snapToGrid w:val="0"/>
          <w:spacing w:val="0"/>
          <w:sz w:val="24"/>
        </w:rPr>
        <w:t>Об утверждении плана-графика реализации бюджетного процесса Селецкого сельского поселения Трубчевского муниципального района Брянской области на текущий 2025 год с указанием ответственных за выполнение мероприятий плана-графика и результатов реализации</w:t>
      </w:r>
    </w:p>
    <w:p w14:paraId="73F613DF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426546C0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napToGrid w:val="0"/>
          <w:spacing w:val="0"/>
        </w:rPr>
      </w:pPr>
      <w:r w:rsidRPr="00B5678D">
        <w:rPr>
          <w:spacing w:val="0"/>
        </w:rPr>
        <w:t xml:space="preserve">В соответствии со статьями 184, 264.5 Бюджетного кодекса Российской Федерации, а также необходимостью своевременной </w:t>
      </w:r>
      <w:r w:rsidRPr="00B5678D">
        <w:rPr>
          <w:snapToGrid w:val="0"/>
          <w:spacing w:val="0"/>
        </w:rPr>
        <w:t>реализации бюджетного процесса</w:t>
      </w:r>
    </w:p>
    <w:p w14:paraId="42580D97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pacing w:val="0"/>
        </w:rPr>
      </w:pPr>
      <w:r w:rsidRPr="00B5678D">
        <w:rPr>
          <w:i/>
          <w:snapToGrid w:val="0"/>
          <w:spacing w:val="0"/>
          <w:sz w:val="24"/>
        </w:rPr>
        <w:t xml:space="preserve"> </w:t>
      </w:r>
      <w:r w:rsidRPr="00B5678D">
        <w:rPr>
          <w:b/>
          <w:spacing w:val="0"/>
        </w:rPr>
        <w:t>Постановляю:</w:t>
      </w:r>
    </w:p>
    <w:p w14:paraId="470E2B87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spacing w:val="0"/>
        </w:rPr>
      </w:pPr>
    </w:p>
    <w:p w14:paraId="05A8B370" w14:textId="77777777" w:rsidR="00B5678D" w:rsidRPr="00B5678D" w:rsidRDefault="00B5678D" w:rsidP="00B567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pacing w:val="0"/>
        </w:rPr>
      </w:pPr>
      <w:r w:rsidRPr="00B5678D">
        <w:rPr>
          <w:spacing w:val="0"/>
        </w:rPr>
        <w:t>Утвердить прилагаемый план-график реализации бюджетного процесса Селецкого сельского поселения Трубчевского муниципального района Брянской области на текущий 2025 год с указанием ответственных за выполнение мероприятий плана-графика и результатов реализации;</w:t>
      </w:r>
    </w:p>
    <w:p w14:paraId="33F8778D" w14:textId="77777777" w:rsidR="00B5678D" w:rsidRPr="00B5678D" w:rsidRDefault="00B5678D" w:rsidP="00B567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pacing w:val="0"/>
        </w:rPr>
      </w:pPr>
      <w:r w:rsidRPr="00B5678D">
        <w:rPr>
          <w:spacing w:val="0"/>
        </w:rPr>
        <w:t>Настоящее постановление разместить на официальном сайте     Трубчевского муниципального района в сети Интернет (www.trubrayon.ru) в подразделе «Селецкое сельское поселение».</w:t>
      </w:r>
    </w:p>
    <w:p w14:paraId="5E0F27F9" w14:textId="77777777" w:rsidR="00B5678D" w:rsidRPr="00B5678D" w:rsidRDefault="00B5678D" w:rsidP="00B567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pacing w:val="0"/>
        </w:rPr>
      </w:pPr>
      <w:r w:rsidRPr="00B5678D">
        <w:rPr>
          <w:spacing w:val="0"/>
        </w:rPr>
        <w:t>Настоящее постановление вступает в силу со дня обнародования и распространяется на правоотношения, возникшие 1 июля 2025 года;</w:t>
      </w:r>
    </w:p>
    <w:p w14:paraId="067D6DCD" w14:textId="77777777" w:rsidR="00B5678D" w:rsidRPr="00B5678D" w:rsidRDefault="00B5678D" w:rsidP="00B5678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pacing w:val="0"/>
        </w:rPr>
      </w:pPr>
      <w:r w:rsidRPr="00B5678D">
        <w:rPr>
          <w:spacing w:val="0"/>
        </w:rPr>
        <w:t xml:space="preserve">Контроль за исполнением настоящего постановления возложить на ведущего специалиста Селецкой сельской администрации   Ковалёву О.Г. </w:t>
      </w:r>
    </w:p>
    <w:p w14:paraId="14EA0BFF" w14:textId="77777777" w:rsidR="00B5678D" w:rsidRPr="00B5678D" w:rsidRDefault="00B5678D" w:rsidP="00B5678D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pacing w:val="0"/>
        </w:rPr>
      </w:pPr>
    </w:p>
    <w:p w14:paraId="71DAE3CA" w14:textId="77777777" w:rsidR="00B5678D" w:rsidRP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  <w:r w:rsidRPr="00B5678D">
        <w:rPr>
          <w:bCs/>
          <w:spacing w:val="0"/>
        </w:rPr>
        <w:t xml:space="preserve">Глава Селецкой </w:t>
      </w:r>
    </w:p>
    <w:p w14:paraId="7561B863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  <w:r w:rsidRPr="00B5678D">
        <w:rPr>
          <w:bCs/>
          <w:spacing w:val="0"/>
        </w:rPr>
        <w:t>сельской администрации                                                        Ю.Ю. Романова</w:t>
      </w:r>
    </w:p>
    <w:p w14:paraId="04430103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6FB2BCB1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42C0ADC4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78BF6E78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410A09B0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7A38978A" w14:textId="77777777" w:rsidR="00B5678D" w:rsidRDefault="00B5678D" w:rsidP="00B5678D">
      <w:pPr>
        <w:widowControl w:val="0"/>
        <w:autoSpaceDE w:val="0"/>
        <w:autoSpaceDN w:val="0"/>
        <w:adjustRightInd w:val="0"/>
        <w:rPr>
          <w:bCs/>
          <w:spacing w:val="0"/>
        </w:rPr>
      </w:pPr>
    </w:p>
    <w:p w14:paraId="4F4E531E" w14:textId="4FE6C890" w:rsidR="00B5678D" w:rsidRDefault="00D116FA" w:rsidP="00B5678D">
      <w:pPr>
        <w:widowControl w:val="0"/>
        <w:autoSpaceDE w:val="0"/>
        <w:autoSpaceDN w:val="0"/>
        <w:adjustRightInd w:val="0"/>
        <w:rPr>
          <w:b/>
          <w:spacing w:val="0"/>
        </w:rPr>
      </w:pPr>
      <w:r w:rsidRPr="00D116FA">
        <w:lastRenderedPageBreak/>
        <w:drawing>
          <wp:inline distT="0" distB="0" distL="0" distR="0" wp14:anchorId="3B5FAABF" wp14:editId="58E7A890">
            <wp:extent cx="5974715" cy="9994900"/>
            <wp:effectExtent l="0" t="0" r="0" b="0"/>
            <wp:docPr id="12005553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99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6FA">
        <w:rPr>
          <w:b/>
          <w:spacing w:val="0"/>
        </w:rPr>
        <w:t xml:space="preserve"> </w:t>
      </w:r>
      <w:r w:rsidRPr="00D116FA">
        <w:lastRenderedPageBreak/>
        <w:drawing>
          <wp:inline distT="0" distB="0" distL="0" distR="0" wp14:anchorId="0CC5D54D" wp14:editId="7FFE0A87">
            <wp:extent cx="6210300" cy="9994900"/>
            <wp:effectExtent l="0" t="0" r="0" b="0"/>
            <wp:docPr id="2284075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9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163E3" w14:textId="77777777" w:rsidR="00C169E1" w:rsidRPr="00C169E1" w:rsidRDefault="00C169E1" w:rsidP="00C169E1">
      <w:pPr>
        <w:widowControl w:val="0"/>
        <w:autoSpaceDE w:val="0"/>
        <w:autoSpaceDN w:val="0"/>
        <w:adjustRightInd w:val="0"/>
        <w:jc w:val="center"/>
        <w:rPr>
          <w:b/>
          <w:spacing w:val="0"/>
        </w:rPr>
      </w:pPr>
      <w:r w:rsidRPr="00C169E1">
        <w:rPr>
          <w:b/>
          <w:spacing w:val="0"/>
        </w:rPr>
        <w:lastRenderedPageBreak/>
        <w:t>СЕЛЕЦКАЯ СЕЛЬСКАЯ АДМИНИСТРАЦИЯ</w:t>
      </w:r>
    </w:p>
    <w:p w14:paraId="0761C92B" w14:textId="77777777" w:rsidR="00C169E1" w:rsidRPr="00C169E1" w:rsidRDefault="00C169E1" w:rsidP="00C169E1">
      <w:pPr>
        <w:widowControl w:val="0"/>
        <w:autoSpaceDE w:val="0"/>
        <w:autoSpaceDN w:val="0"/>
        <w:adjustRightInd w:val="0"/>
        <w:jc w:val="center"/>
        <w:rPr>
          <w:b/>
          <w:spacing w:val="0"/>
        </w:rPr>
      </w:pPr>
      <w:r w:rsidRPr="00C169E1">
        <w:rPr>
          <w:b/>
          <w:spacing w:val="0"/>
        </w:rPr>
        <w:t>ТРУБЧЕВСКО РАЙОНА БРЯНСКОЙ ОБЛАСТИ</w:t>
      </w:r>
    </w:p>
    <w:p w14:paraId="4D6F37F5" w14:textId="77777777" w:rsidR="00C169E1" w:rsidRPr="00C169E1" w:rsidRDefault="00C169E1" w:rsidP="00C169E1">
      <w:pPr>
        <w:widowControl w:val="0"/>
        <w:pBdr>
          <w:bottom w:val="triple" w:sz="4" w:space="1" w:color="auto"/>
        </w:pBdr>
        <w:autoSpaceDE w:val="0"/>
        <w:autoSpaceDN w:val="0"/>
        <w:adjustRightInd w:val="0"/>
        <w:jc w:val="center"/>
        <w:rPr>
          <w:b/>
          <w:spacing w:val="0"/>
          <w:sz w:val="24"/>
          <w:szCs w:val="24"/>
        </w:rPr>
      </w:pPr>
      <w:r w:rsidRPr="00C169E1">
        <w:rPr>
          <w:b/>
          <w:spacing w:val="0"/>
          <w:sz w:val="24"/>
          <w:szCs w:val="24"/>
        </w:rPr>
        <w:t xml:space="preserve">242241, Брянская область, Трубчевский район, д. Селец, ул. Трубчевская, д. 53, тел. (факс): (48352) 9-48-36, </w:t>
      </w:r>
      <w:r w:rsidRPr="00C169E1">
        <w:rPr>
          <w:b/>
          <w:spacing w:val="0"/>
          <w:sz w:val="24"/>
          <w:szCs w:val="24"/>
          <w:lang w:val="en-US"/>
        </w:rPr>
        <w:t>E</w:t>
      </w:r>
      <w:r w:rsidRPr="00C169E1">
        <w:rPr>
          <w:b/>
          <w:spacing w:val="0"/>
          <w:sz w:val="24"/>
          <w:szCs w:val="24"/>
        </w:rPr>
        <w:t>-</w:t>
      </w:r>
      <w:r w:rsidRPr="00C169E1">
        <w:rPr>
          <w:b/>
          <w:spacing w:val="0"/>
          <w:sz w:val="24"/>
          <w:szCs w:val="24"/>
          <w:lang w:val="en-US"/>
        </w:rPr>
        <w:t>mail</w:t>
      </w:r>
      <w:r w:rsidRPr="00C169E1">
        <w:rPr>
          <w:b/>
          <w:spacing w:val="0"/>
          <w:sz w:val="24"/>
          <w:szCs w:val="24"/>
        </w:rPr>
        <w:t xml:space="preserve">: </w:t>
      </w:r>
      <w:hyperlink r:id="rId11" w:history="1">
        <w:r w:rsidRPr="00C169E1">
          <w:rPr>
            <w:color w:val="0000FF"/>
            <w:spacing w:val="0"/>
            <w:sz w:val="24"/>
            <w:szCs w:val="24"/>
            <w:u w:val="single"/>
            <w:lang w:val="en-US"/>
          </w:rPr>
          <w:t>selets</w:t>
        </w:r>
        <w:r w:rsidRPr="00C169E1">
          <w:rPr>
            <w:color w:val="0000FF"/>
            <w:spacing w:val="0"/>
            <w:sz w:val="24"/>
            <w:szCs w:val="24"/>
            <w:u w:val="single"/>
          </w:rPr>
          <w:t>.</w:t>
        </w:r>
        <w:r w:rsidRPr="00C169E1">
          <w:rPr>
            <w:color w:val="0000FF"/>
            <w:spacing w:val="0"/>
            <w:sz w:val="24"/>
            <w:szCs w:val="24"/>
            <w:u w:val="single"/>
            <w:lang w:val="en-US"/>
          </w:rPr>
          <w:t>adm</w:t>
        </w:r>
        <w:r w:rsidRPr="00C169E1">
          <w:rPr>
            <w:color w:val="0000FF"/>
            <w:spacing w:val="0"/>
            <w:sz w:val="24"/>
            <w:szCs w:val="24"/>
            <w:u w:val="single"/>
          </w:rPr>
          <w:t>@</w:t>
        </w:r>
        <w:r w:rsidRPr="00C169E1">
          <w:rPr>
            <w:color w:val="0000FF"/>
            <w:spacing w:val="0"/>
            <w:sz w:val="24"/>
            <w:szCs w:val="24"/>
            <w:u w:val="single"/>
            <w:lang w:val="en-US"/>
          </w:rPr>
          <w:t>yandex</w:t>
        </w:r>
        <w:r w:rsidRPr="00C169E1">
          <w:rPr>
            <w:color w:val="0000FF"/>
            <w:spacing w:val="0"/>
            <w:sz w:val="24"/>
            <w:szCs w:val="24"/>
            <w:u w:val="single"/>
          </w:rPr>
          <w:t>.</w:t>
        </w:r>
        <w:r w:rsidRPr="00C169E1">
          <w:rPr>
            <w:color w:val="0000FF"/>
            <w:spacing w:val="0"/>
            <w:sz w:val="24"/>
            <w:szCs w:val="24"/>
            <w:u w:val="single"/>
            <w:lang w:val="en-US"/>
          </w:rPr>
          <w:t>ru</w:t>
        </w:r>
      </w:hyperlink>
    </w:p>
    <w:p w14:paraId="3EC29AD4" w14:textId="77777777" w:rsidR="00C169E1" w:rsidRPr="00C169E1" w:rsidRDefault="00C169E1" w:rsidP="00C169E1">
      <w:pPr>
        <w:jc w:val="center"/>
        <w:rPr>
          <w:b/>
          <w:spacing w:val="0"/>
          <w:sz w:val="48"/>
          <w:szCs w:val="48"/>
        </w:rPr>
      </w:pPr>
      <w:r w:rsidRPr="00C169E1">
        <w:rPr>
          <w:b/>
          <w:spacing w:val="0"/>
          <w:sz w:val="48"/>
          <w:szCs w:val="48"/>
        </w:rPr>
        <w:t>П О С Т А Н О В Л Е Н И Е</w:t>
      </w:r>
    </w:p>
    <w:p w14:paraId="4ABA9546" w14:textId="77777777" w:rsidR="00C169E1" w:rsidRPr="00C169E1" w:rsidRDefault="00C169E1" w:rsidP="00C169E1">
      <w:pPr>
        <w:jc w:val="right"/>
        <w:rPr>
          <w:spacing w:val="0"/>
          <w:sz w:val="40"/>
          <w:szCs w:val="40"/>
        </w:rPr>
      </w:pPr>
      <w:r w:rsidRPr="00C169E1">
        <w:rPr>
          <w:spacing w:val="0"/>
          <w:sz w:val="40"/>
          <w:szCs w:val="40"/>
        </w:rPr>
        <w:t xml:space="preserve"> </w:t>
      </w:r>
    </w:p>
    <w:p w14:paraId="72FD8B99" w14:textId="77777777" w:rsidR="00C169E1" w:rsidRPr="00C169E1" w:rsidRDefault="00C169E1" w:rsidP="00C169E1">
      <w:pPr>
        <w:jc w:val="both"/>
        <w:rPr>
          <w:spacing w:val="0"/>
          <w:sz w:val="24"/>
        </w:rPr>
      </w:pPr>
      <w:r w:rsidRPr="00C169E1">
        <w:rPr>
          <w:spacing w:val="0"/>
          <w:sz w:val="24"/>
        </w:rPr>
        <w:t xml:space="preserve">от 15.07.2025 №43 </w:t>
      </w:r>
    </w:p>
    <w:p w14:paraId="03E15F60" w14:textId="77777777" w:rsidR="00C169E1" w:rsidRPr="00C169E1" w:rsidRDefault="00C169E1" w:rsidP="00C169E1">
      <w:pPr>
        <w:jc w:val="both"/>
        <w:rPr>
          <w:spacing w:val="0"/>
          <w:sz w:val="24"/>
        </w:rPr>
      </w:pPr>
      <w:r w:rsidRPr="00C169E1">
        <w:rPr>
          <w:spacing w:val="0"/>
          <w:sz w:val="24"/>
        </w:rPr>
        <w:t>с. Селец</w:t>
      </w:r>
    </w:p>
    <w:p w14:paraId="7814A3D6" w14:textId="77777777" w:rsidR="00C169E1" w:rsidRPr="00C169E1" w:rsidRDefault="00C169E1" w:rsidP="00C169E1">
      <w:pPr>
        <w:widowControl w:val="0"/>
        <w:autoSpaceDE w:val="0"/>
        <w:autoSpaceDN w:val="0"/>
        <w:adjustRightInd w:val="0"/>
        <w:spacing w:line="276" w:lineRule="auto"/>
        <w:rPr>
          <w:snapToGrid w:val="0"/>
          <w:spacing w:val="0"/>
        </w:rPr>
      </w:pPr>
    </w:p>
    <w:p w14:paraId="4ADE5143" w14:textId="77777777" w:rsidR="00C169E1" w:rsidRPr="00C169E1" w:rsidRDefault="00C169E1" w:rsidP="00C169E1">
      <w:pPr>
        <w:rPr>
          <w:spacing w:val="0"/>
        </w:rPr>
      </w:pPr>
      <w:r w:rsidRPr="00C169E1">
        <w:rPr>
          <w:spacing w:val="0"/>
        </w:rPr>
        <w:t>Об утверждении порядка составления проекта бюджета Селецкого сельского поселения Трубчевского муниципального района Брянской области</w:t>
      </w:r>
    </w:p>
    <w:p w14:paraId="4DE04F61" w14:textId="77777777" w:rsidR="00C169E1" w:rsidRPr="00C169E1" w:rsidRDefault="00C169E1" w:rsidP="00C169E1">
      <w:pPr>
        <w:rPr>
          <w:spacing w:val="0"/>
        </w:rPr>
      </w:pPr>
      <w:r w:rsidRPr="00C169E1">
        <w:rPr>
          <w:spacing w:val="0"/>
        </w:rPr>
        <w:t>на 2026 год и на плановый период 2027 и 2028 годов</w:t>
      </w:r>
    </w:p>
    <w:p w14:paraId="3152267D" w14:textId="77777777" w:rsidR="00C169E1" w:rsidRPr="00C169E1" w:rsidRDefault="00C169E1" w:rsidP="00C169E1">
      <w:pPr>
        <w:rPr>
          <w:spacing w:val="0"/>
        </w:rPr>
      </w:pPr>
    </w:p>
    <w:p w14:paraId="379B529E" w14:textId="77777777" w:rsidR="00C169E1" w:rsidRPr="00C169E1" w:rsidRDefault="00C169E1" w:rsidP="00C169E1">
      <w:pPr>
        <w:rPr>
          <w:spacing w:val="0"/>
        </w:rPr>
      </w:pPr>
    </w:p>
    <w:p w14:paraId="5CBD3CA1" w14:textId="45F041FF" w:rsidR="00C169E1" w:rsidRPr="00C169E1" w:rsidRDefault="00C169E1" w:rsidP="00B50BB5">
      <w:pPr>
        <w:ind w:left="-180"/>
        <w:rPr>
          <w:spacing w:val="0"/>
        </w:rPr>
      </w:pPr>
      <w:r w:rsidRPr="00C169E1">
        <w:rPr>
          <w:spacing w:val="0"/>
        </w:rPr>
        <w:t xml:space="preserve">В соответствии со статьями 169,184 Бюджетного кодекса Российской Федерации, решением Селецкого сельского Совета народных депутатов </w:t>
      </w:r>
      <w:r w:rsidR="00B50BB5">
        <w:rPr>
          <w:spacing w:val="0"/>
        </w:rPr>
        <w:t>от</w:t>
      </w:r>
      <w:r w:rsidRPr="00C169E1">
        <w:rPr>
          <w:spacing w:val="0"/>
        </w:rPr>
        <w:t xml:space="preserve"> 29.10.2021 г. № 4-64 «О порядке составления, рассмотрения и утверждения </w:t>
      </w:r>
    </w:p>
    <w:p w14:paraId="62CBE665" w14:textId="77777777" w:rsidR="00C169E1" w:rsidRPr="00C169E1" w:rsidRDefault="00C169E1" w:rsidP="00C169E1">
      <w:pPr>
        <w:ind w:left="-180"/>
        <w:rPr>
          <w:spacing w:val="0"/>
        </w:rPr>
      </w:pPr>
      <w:r w:rsidRPr="00C169E1">
        <w:rPr>
          <w:spacing w:val="0"/>
        </w:rPr>
        <w:t xml:space="preserve">проекта бюджета Селецкого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</w:t>
      </w:r>
    </w:p>
    <w:p w14:paraId="43529ED6" w14:textId="77777777" w:rsidR="00C169E1" w:rsidRPr="00C169E1" w:rsidRDefault="00C169E1" w:rsidP="00C169E1">
      <w:pPr>
        <w:ind w:left="-180"/>
        <w:rPr>
          <w:spacing w:val="0"/>
        </w:rPr>
      </w:pPr>
      <w:r w:rsidRPr="00C169E1">
        <w:rPr>
          <w:spacing w:val="0"/>
        </w:rPr>
        <w:t>Селецкого сельского поселения Трубчевского муниципального района Брянской области и осуществления внешней проверки»</w:t>
      </w:r>
    </w:p>
    <w:p w14:paraId="53A45208" w14:textId="77777777" w:rsidR="00C169E1" w:rsidRPr="00C169E1" w:rsidRDefault="00C169E1" w:rsidP="00C169E1">
      <w:pPr>
        <w:rPr>
          <w:b/>
          <w:spacing w:val="0"/>
        </w:rPr>
      </w:pPr>
      <w:r w:rsidRPr="00C169E1">
        <w:rPr>
          <w:b/>
          <w:spacing w:val="0"/>
        </w:rPr>
        <w:t xml:space="preserve">         </w:t>
      </w:r>
    </w:p>
    <w:p w14:paraId="61EBD206" w14:textId="77777777" w:rsidR="00C169E1" w:rsidRPr="00C169E1" w:rsidRDefault="00C169E1" w:rsidP="00C169E1">
      <w:pPr>
        <w:rPr>
          <w:spacing w:val="0"/>
        </w:rPr>
      </w:pPr>
      <w:r w:rsidRPr="00C169E1">
        <w:rPr>
          <w:b/>
          <w:spacing w:val="0"/>
        </w:rPr>
        <w:t xml:space="preserve"> </w:t>
      </w:r>
      <w:r w:rsidRPr="00C169E1">
        <w:rPr>
          <w:spacing w:val="0"/>
        </w:rPr>
        <w:t>ПОСТАНОВЛЯЕТ:</w:t>
      </w:r>
    </w:p>
    <w:p w14:paraId="2EE51735" w14:textId="77777777" w:rsidR="00C169E1" w:rsidRPr="00C169E1" w:rsidRDefault="00C169E1" w:rsidP="00C169E1">
      <w:pPr>
        <w:rPr>
          <w:spacing w:val="0"/>
        </w:rPr>
      </w:pPr>
    </w:p>
    <w:p w14:paraId="25B81CBB" w14:textId="77777777" w:rsidR="00C169E1" w:rsidRPr="00C169E1" w:rsidRDefault="00C169E1" w:rsidP="00C169E1">
      <w:pPr>
        <w:rPr>
          <w:spacing w:val="0"/>
        </w:rPr>
      </w:pPr>
      <w:r w:rsidRPr="00C169E1">
        <w:rPr>
          <w:spacing w:val="0"/>
        </w:rPr>
        <w:t xml:space="preserve">          1.       Утвердить прилагаемый Порядок составления проекта бюджета Селецкого сельского поселения Трубчевского муниципального района Брянской области на 2026 год и на плановый период 2027 и 2028 годов.</w:t>
      </w:r>
    </w:p>
    <w:p w14:paraId="2332E88F" w14:textId="77777777" w:rsidR="00C169E1" w:rsidRPr="00C169E1" w:rsidRDefault="00C169E1" w:rsidP="00C169E1">
      <w:pPr>
        <w:ind w:firstLine="709"/>
        <w:jc w:val="both"/>
        <w:rPr>
          <w:snapToGrid w:val="0"/>
          <w:spacing w:val="0"/>
        </w:rPr>
      </w:pPr>
      <w:r w:rsidRPr="00C169E1">
        <w:rPr>
          <w:snapToGrid w:val="0"/>
          <w:spacing w:val="0"/>
        </w:rPr>
        <w:t>2.</w:t>
      </w:r>
      <w:r w:rsidRPr="00C169E1">
        <w:rPr>
          <w:spacing w:val="0"/>
          <w:sz w:val="24"/>
          <w:szCs w:val="24"/>
        </w:rPr>
        <w:t xml:space="preserve"> </w:t>
      </w:r>
      <w:r w:rsidRPr="00C169E1">
        <w:rPr>
          <w:snapToGrid w:val="0"/>
          <w:spacing w:val="0"/>
        </w:rPr>
        <w:tab/>
        <w:t>Настоящее постановление разместить на официальном сайте     Трубчевского муниципального района в сети Интернет (www.trubrayon.ru) в подразделе «</w:t>
      </w:r>
      <w:r w:rsidRPr="00C169E1">
        <w:rPr>
          <w:spacing w:val="0"/>
        </w:rPr>
        <w:t>Селе</w:t>
      </w:r>
      <w:r w:rsidRPr="00C169E1">
        <w:rPr>
          <w:snapToGrid w:val="0"/>
          <w:spacing w:val="0"/>
        </w:rPr>
        <w:t>цкое сельское поселение».</w:t>
      </w:r>
    </w:p>
    <w:p w14:paraId="73107962" w14:textId="77777777" w:rsidR="00C169E1" w:rsidRPr="00C169E1" w:rsidRDefault="00C169E1" w:rsidP="00C169E1">
      <w:pPr>
        <w:ind w:firstLine="709"/>
        <w:jc w:val="both"/>
        <w:rPr>
          <w:snapToGrid w:val="0"/>
          <w:spacing w:val="0"/>
        </w:rPr>
      </w:pPr>
      <w:r w:rsidRPr="00C169E1">
        <w:rPr>
          <w:snapToGrid w:val="0"/>
          <w:spacing w:val="0"/>
        </w:rPr>
        <w:t>3.</w:t>
      </w:r>
      <w:r w:rsidRPr="00C169E1">
        <w:rPr>
          <w:snapToGrid w:val="0"/>
          <w:spacing w:val="0"/>
        </w:rPr>
        <w:tab/>
        <w:t>Настоящее постановление вступает в силу со дня обнародования .</w:t>
      </w:r>
    </w:p>
    <w:p w14:paraId="5A0D90B9" w14:textId="77777777" w:rsidR="00C169E1" w:rsidRPr="00C169E1" w:rsidRDefault="00C169E1" w:rsidP="00C169E1">
      <w:pPr>
        <w:ind w:firstLine="709"/>
        <w:jc w:val="both"/>
        <w:rPr>
          <w:snapToGrid w:val="0"/>
          <w:spacing w:val="0"/>
        </w:rPr>
      </w:pPr>
      <w:r w:rsidRPr="00C169E1">
        <w:rPr>
          <w:snapToGrid w:val="0"/>
          <w:spacing w:val="0"/>
        </w:rPr>
        <w:t>4.</w:t>
      </w:r>
      <w:r w:rsidRPr="00C169E1">
        <w:rPr>
          <w:snapToGrid w:val="0"/>
          <w:spacing w:val="0"/>
        </w:rPr>
        <w:tab/>
        <w:t xml:space="preserve">Контроль за исполнением настоящего постановления возложить на ведущего специалиста </w:t>
      </w:r>
      <w:r w:rsidRPr="00C169E1">
        <w:rPr>
          <w:spacing w:val="0"/>
        </w:rPr>
        <w:t>Селе</w:t>
      </w:r>
      <w:r w:rsidRPr="00C169E1">
        <w:rPr>
          <w:snapToGrid w:val="0"/>
          <w:spacing w:val="0"/>
        </w:rPr>
        <w:t>цкой сельской администрации Ковалёву О.Г.</w:t>
      </w:r>
    </w:p>
    <w:p w14:paraId="5575E73E" w14:textId="77777777" w:rsidR="00C169E1" w:rsidRPr="00C169E1" w:rsidRDefault="00C169E1" w:rsidP="00C169E1">
      <w:pPr>
        <w:ind w:firstLine="709"/>
        <w:jc w:val="both"/>
        <w:rPr>
          <w:spacing w:val="0"/>
        </w:rPr>
      </w:pPr>
    </w:p>
    <w:p w14:paraId="27350DCA" w14:textId="77777777" w:rsidR="00C169E1" w:rsidRPr="00C169E1" w:rsidRDefault="00C169E1" w:rsidP="00C169E1">
      <w:pPr>
        <w:ind w:firstLine="709"/>
        <w:jc w:val="both"/>
        <w:rPr>
          <w:spacing w:val="0"/>
        </w:rPr>
      </w:pPr>
    </w:p>
    <w:p w14:paraId="395ED72C" w14:textId="77777777" w:rsidR="00C169E1" w:rsidRPr="00C169E1" w:rsidRDefault="00C169E1" w:rsidP="00C169E1">
      <w:pPr>
        <w:ind w:firstLine="709"/>
        <w:jc w:val="both"/>
        <w:rPr>
          <w:spacing w:val="0"/>
        </w:rPr>
      </w:pPr>
    </w:p>
    <w:p w14:paraId="06719631" w14:textId="77777777" w:rsidR="00C169E1" w:rsidRPr="00C169E1" w:rsidRDefault="00C169E1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  <w:r w:rsidRPr="00C169E1">
        <w:rPr>
          <w:b/>
          <w:spacing w:val="0"/>
        </w:rPr>
        <w:t xml:space="preserve">Глава Селецкой </w:t>
      </w:r>
    </w:p>
    <w:p w14:paraId="4E9B9C28" w14:textId="77777777" w:rsidR="00C169E1" w:rsidRDefault="00C169E1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  <w:r w:rsidRPr="00C169E1">
        <w:rPr>
          <w:b/>
          <w:spacing w:val="0"/>
        </w:rPr>
        <w:t>сельской администрации                                                        Ю.Ю. Романова</w:t>
      </w:r>
    </w:p>
    <w:p w14:paraId="5BA5DC3B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375D12AC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4D3C267C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04EDF0E2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7EEE0CEA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7A643BE5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1D6BA1B0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73CF808E" w14:textId="77777777" w:rsidR="00B50BB5" w:rsidRDefault="00B50BB5" w:rsidP="00C169E1">
      <w:pPr>
        <w:widowControl w:val="0"/>
        <w:autoSpaceDE w:val="0"/>
        <w:autoSpaceDN w:val="0"/>
        <w:adjustRightInd w:val="0"/>
        <w:rPr>
          <w:b/>
          <w:spacing w:val="0"/>
        </w:rPr>
      </w:pPr>
    </w:p>
    <w:p w14:paraId="1ADA4C87" w14:textId="4383B756" w:rsidR="00776F29" w:rsidRDefault="00B50BB5" w:rsidP="00E30025">
      <w:pPr>
        <w:widowControl w:val="0"/>
        <w:autoSpaceDE w:val="0"/>
        <w:autoSpaceDN w:val="0"/>
        <w:adjustRightInd w:val="0"/>
        <w:rPr>
          <w:spacing w:val="0"/>
          <w:sz w:val="24"/>
          <w:szCs w:val="24"/>
        </w:rPr>
      </w:pPr>
      <w:r w:rsidRPr="00B50BB5">
        <w:drawing>
          <wp:anchor distT="0" distB="0" distL="114300" distR="114300" simplePos="0" relativeHeight="251658240" behindDoc="0" locked="0" layoutInCell="1" allowOverlap="1" wp14:anchorId="5D894ACD" wp14:editId="3C9D79DB">
            <wp:simplePos x="0" y="0"/>
            <wp:positionH relativeFrom="column">
              <wp:posOffset>-120650</wp:posOffset>
            </wp:positionH>
            <wp:positionV relativeFrom="paragraph">
              <wp:posOffset>-6257252</wp:posOffset>
            </wp:positionV>
            <wp:extent cx="5962650" cy="16259138"/>
            <wp:effectExtent l="0" t="0" r="0" b="0"/>
            <wp:wrapSquare wrapText="bothSides"/>
            <wp:docPr id="470147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893" cy="1628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0"/>
        </w:rPr>
        <w:br w:type="textWrapping" w:clear="all"/>
      </w:r>
    </w:p>
    <w:tbl>
      <w:tblPr>
        <w:tblpPr w:leftFromText="180" w:rightFromText="180" w:vertAnchor="text" w:horzAnchor="margin" w:tblpX="-186" w:tblpY="-28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268"/>
        <w:gridCol w:w="1554"/>
      </w:tblGrid>
      <w:tr w:rsidR="00776F29" w:rsidRPr="000547F9" w14:paraId="4CECE1FD" w14:textId="77777777" w:rsidTr="00776F29">
        <w:tc>
          <w:tcPr>
            <w:tcW w:w="10598" w:type="dxa"/>
            <w:gridSpan w:val="3"/>
          </w:tcPr>
          <w:p w14:paraId="43B68A85" w14:textId="77777777" w:rsidR="00776F29" w:rsidRPr="009E41DC" w:rsidRDefault="00776F29" w:rsidP="00776F29">
            <w:pPr>
              <w:jc w:val="center"/>
              <w:rPr>
                <w:rFonts w:eastAsia="Calibri"/>
                <w:spacing w:val="0"/>
              </w:rPr>
            </w:pPr>
            <w:r w:rsidRPr="009E41DC">
              <w:rPr>
                <w:rFonts w:eastAsia="Calibri"/>
                <w:spacing w:val="0"/>
              </w:rPr>
              <w:t>Содержание</w:t>
            </w:r>
          </w:p>
        </w:tc>
      </w:tr>
      <w:tr w:rsidR="00776F29" w:rsidRPr="000547F9" w14:paraId="0679DE23" w14:textId="77777777" w:rsidTr="00554174">
        <w:tc>
          <w:tcPr>
            <w:tcW w:w="1776" w:type="dxa"/>
            <w:vAlign w:val="center"/>
          </w:tcPr>
          <w:p w14:paraId="36A6804D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Дата и номер документа</w:t>
            </w:r>
          </w:p>
        </w:tc>
        <w:tc>
          <w:tcPr>
            <w:tcW w:w="7268" w:type="dxa"/>
            <w:vAlign w:val="center"/>
          </w:tcPr>
          <w:p w14:paraId="2C94D833" w14:textId="77777777" w:rsidR="00776F29" w:rsidRPr="009E41DC" w:rsidRDefault="000547F9" w:rsidP="00BE5A7B">
            <w:pPr>
              <w:jc w:val="center"/>
              <w:rPr>
                <w:spacing w:val="0"/>
              </w:rPr>
            </w:pPr>
            <w:r w:rsidRPr="009E41DC">
              <w:rPr>
                <w:spacing w:val="0"/>
              </w:rPr>
              <w:t>Заголовок</w:t>
            </w:r>
          </w:p>
        </w:tc>
        <w:tc>
          <w:tcPr>
            <w:tcW w:w="1554" w:type="dxa"/>
            <w:vAlign w:val="center"/>
          </w:tcPr>
          <w:p w14:paraId="6536E847" w14:textId="77777777" w:rsidR="00776F29" w:rsidRPr="009E41DC" w:rsidRDefault="00776F29" w:rsidP="00BE5A7B">
            <w:pPr>
              <w:jc w:val="center"/>
              <w:rPr>
                <w:spacing w:val="0"/>
              </w:rPr>
            </w:pPr>
            <w:r w:rsidRPr="009E41DC">
              <w:rPr>
                <w:rFonts w:eastAsia="Calibri"/>
                <w:spacing w:val="0"/>
              </w:rPr>
              <w:t>Страница</w:t>
            </w:r>
          </w:p>
        </w:tc>
      </w:tr>
      <w:tr w:rsidR="001B5D88" w:rsidRPr="000547F9" w14:paraId="162A1B44" w14:textId="77777777" w:rsidTr="00554174">
        <w:trPr>
          <w:trHeight w:val="1068"/>
        </w:trPr>
        <w:tc>
          <w:tcPr>
            <w:tcW w:w="1776" w:type="dxa"/>
          </w:tcPr>
          <w:p w14:paraId="04A8E8DB" w14:textId="06915790" w:rsidR="001B5D88" w:rsidRPr="003415D4" w:rsidRDefault="008E00E9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 w:rsidR="004776AA"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 w:rsidR="004776AA"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</w:t>
            </w:r>
            <w:r w:rsidR="009E41DC" w:rsidRPr="003415D4">
              <w:rPr>
                <w:sz w:val="24"/>
                <w:szCs w:val="24"/>
              </w:rPr>
              <w:t>5</w:t>
            </w:r>
            <w:r w:rsidRPr="003415D4">
              <w:rPr>
                <w:sz w:val="24"/>
                <w:szCs w:val="24"/>
              </w:rPr>
              <w:t xml:space="preserve"> №</w:t>
            </w:r>
            <w:r w:rsidR="004776AA">
              <w:rPr>
                <w:sz w:val="24"/>
                <w:szCs w:val="24"/>
              </w:rPr>
              <w:t>26</w:t>
            </w:r>
          </w:p>
        </w:tc>
        <w:tc>
          <w:tcPr>
            <w:tcW w:w="7268" w:type="dxa"/>
          </w:tcPr>
          <w:p w14:paraId="3FFD4620" w14:textId="36BF06F2" w:rsidR="00122126" w:rsidRPr="00A525D5" w:rsidRDefault="00122126" w:rsidP="00122126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 w:rsidR="004776AA"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х.Хуркачевка Трубчевского района Брянской области на 2025-2029годы № 906267</w:t>
            </w:r>
          </w:p>
          <w:p w14:paraId="727811AA" w14:textId="77777777" w:rsidR="00122126" w:rsidRPr="00A525D5" w:rsidRDefault="00122126" w:rsidP="00122126">
            <w:pPr>
              <w:tabs>
                <w:tab w:val="left" w:pos="720"/>
              </w:tabs>
              <w:jc w:val="both"/>
              <w:rPr>
                <w:strike/>
                <w:spacing w:val="0"/>
                <w:sz w:val="24"/>
                <w:szCs w:val="24"/>
              </w:rPr>
            </w:pPr>
          </w:p>
          <w:p w14:paraId="5EF9DF51" w14:textId="6BFC5F3E" w:rsidR="001B5D88" w:rsidRPr="00A333AA" w:rsidRDefault="001B5D88" w:rsidP="00122126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2F90463" w14:textId="16F18D39" w:rsidR="001B5D88" w:rsidRPr="004243E2" w:rsidRDefault="00122126" w:rsidP="00776F29">
            <w:pPr>
              <w:jc w:val="center"/>
              <w:rPr>
                <w:sz w:val="24"/>
                <w:szCs w:val="24"/>
              </w:rPr>
            </w:pPr>
            <w:r w:rsidRPr="004243E2">
              <w:rPr>
                <w:sz w:val="24"/>
                <w:szCs w:val="24"/>
              </w:rPr>
              <w:t>2-</w:t>
            </w:r>
            <w:r w:rsidR="002E3D7D">
              <w:rPr>
                <w:sz w:val="24"/>
                <w:szCs w:val="24"/>
              </w:rPr>
              <w:t>3</w:t>
            </w:r>
          </w:p>
        </w:tc>
      </w:tr>
      <w:tr w:rsidR="002778B7" w:rsidRPr="000547F9" w14:paraId="78F50CE3" w14:textId="77777777" w:rsidTr="00554174">
        <w:trPr>
          <w:trHeight w:val="1068"/>
        </w:trPr>
        <w:tc>
          <w:tcPr>
            <w:tcW w:w="1776" w:type="dxa"/>
          </w:tcPr>
          <w:p w14:paraId="1BD96842" w14:textId="03791EAB" w:rsidR="002778B7" w:rsidRPr="003415D4" w:rsidRDefault="00EE6D4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268" w:type="dxa"/>
          </w:tcPr>
          <w:p w14:paraId="24779820" w14:textId="5BF38B53" w:rsidR="00EE6D42" w:rsidRPr="00A525D5" w:rsidRDefault="00EE6D42" w:rsidP="00EE6D4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д</w:t>
            </w:r>
            <w:r>
              <w:rPr>
                <w:bCs/>
                <w:spacing w:val="0"/>
                <w:sz w:val="24"/>
                <w:szCs w:val="24"/>
              </w:rPr>
              <w:t>.Х</w:t>
            </w:r>
            <w:r>
              <w:rPr>
                <w:bCs/>
                <w:spacing w:val="0"/>
                <w:sz w:val="24"/>
                <w:szCs w:val="24"/>
              </w:rPr>
              <w:t>о</w:t>
            </w:r>
            <w:r w:rsidR="007E69E3">
              <w:rPr>
                <w:bCs/>
                <w:spacing w:val="0"/>
                <w:sz w:val="24"/>
                <w:szCs w:val="24"/>
              </w:rPr>
              <w:t>тьяновка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 w:rsidR="007E69E3">
              <w:rPr>
                <w:bCs/>
                <w:spacing w:val="0"/>
                <w:sz w:val="24"/>
                <w:szCs w:val="24"/>
              </w:rPr>
              <w:t>6</w:t>
            </w:r>
            <w:r w:rsidR="003B6762">
              <w:rPr>
                <w:bCs/>
                <w:spacing w:val="0"/>
                <w:sz w:val="24"/>
                <w:szCs w:val="24"/>
              </w:rPr>
              <w:t>6</w:t>
            </w:r>
          </w:p>
          <w:p w14:paraId="7E8167C4" w14:textId="77777777" w:rsidR="002778B7" w:rsidRPr="00A333AA" w:rsidRDefault="002778B7" w:rsidP="001221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76C875" w14:textId="3AB9B572" w:rsidR="002778B7" w:rsidRPr="00A333AA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</w:tr>
      <w:tr w:rsidR="007B34BE" w:rsidRPr="000547F9" w14:paraId="1CB00A7F" w14:textId="77777777" w:rsidTr="00554174">
        <w:trPr>
          <w:trHeight w:val="1068"/>
        </w:trPr>
        <w:tc>
          <w:tcPr>
            <w:tcW w:w="1776" w:type="dxa"/>
          </w:tcPr>
          <w:p w14:paraId="3545BB07" w14:textId="349AEC2F" w:rsidR="007B34BE" w:rsidRPr="003415D4" w:rsidRDefault="007E69E3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268" w:type="dxa"/>
          </w:tcPr>
          <w:p w14:paraId="6268D24F" w14:textId="320098D2" w:rsidR="007E69E3" w:rsidRPr="00A525D5" w:rsidRDefault="007E69E3" w:rsidP="007E69E3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д.Хот</w:t>
            </w:r>
            <w:r>
              <w:rPr>
                <w:bCs/>
                <w:spacing w:val="0"/>
                <w:sz w:val="24"/>
                <w:szCs w:val="24"/>
              </w:rPr>
              <w:t>уша</w:t>
            </w:r>
            <w:r w:rsidR="00857E95">
              <w:rPr>
                <w:bCs/>
                <w:spacing w:val="0"/>
                <w:sz w:val="24"/>
                <w:szCs w:val="24"/>
              </w:rPr>
              <w:t xml:space="preserve"> </w:t>
            </w:r>
            <w:r>
              <w:rPr>
                <w:bCs/>
                <w:spacing w:val="0"/>
                <w:sz w:val="24"/>
                <w:szCs w:val="24"/>
              </w:rPr>
              <w:t>Трубчевского района Брянской области на 2025-2029годы № 9062</w:t>
            </w:r>
            <w:r w:rsidR="003B6762">
              <w:rPr>
                <w:bCs/>
                <w:spacing w:val="0"/>
                <w:sz w:val="24"/>
                <w:szCs w:val="24"/>
              </w:rPr>
              <w:t>6</w:t>
            </w:r>
            <w:r>
              <w:rPr>
                <w:bCs/>
                <w:spacing w:val="0"/>
                <w:sz w:val="24"/>
                <w:szCs w:val="24"/>
              </w:rPr>
              <w:t>5</w:t>
            </w:r>
          </w:p>
          <w:p w14:paraId="4F24BE4E" w14:textId="77777777" w:rsidR="007B34BE" w:rsidRPr="00A333AA" w:rsidRDefault="007B34BE" w:rsidP="004776AA">
            <w:pPr>
              <w:jc w:val="both"/>
              <w:rPr>
                <w:rFonts w:eastAsiaTheme="minorEastAsia"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FA58A1B" w14:textId="4B37E024" w:rsidR="007B34BE" w:rsidRPr="00A333AA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</w:tr>
      <w:tr w:rsidR="00735C0C" w:rsidRPr="000547F9" w14:paraId="19FCFC65" w14:textId="77777777" w:rsidTr="00554174">
        <w:trPr>
          <w:trHeight w:val="1068"/>
        </w:trPr>
        <w:tc>
          <w:tcPr>
            <w:tcW w:w="1776" w:type="dxa"/>
          </w:tcPr>
          <w:p w14:paraId="215004E9" w14:textId="3321A903" w:rsidR="00735C0C" w:rsidRPr="003415D4" w:rsidRDefault="00857E95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268" w:type="dxa"/>
          </w:tcPr>
          <w:p w14:paraId="7F908CB9" w14:textId="6AC566AB" w:rsidR="00857E95" w:rsidRPr="00A525D5" w:rsidRDefault="00857E95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>
              <w:rPr>
                <w:bCs/>
                <w:spacing w:val="0"/>
                <w:sz w:val="24"/>
                <w:szCs w:val="24"/>
              </w:rPr>
              <w:t xml:space="preserve">Удолье </w:t>
            </w:r>
            <w:r>
              <w:rPr>
                <w:bCs/>
                <w:spacing w:val="0"/>
                <w:sz w:val="24"/>
                <w:szCs w:val="24"/>
              </w:rPr>
              <w:t>Трубчевского района Брянской области на 2025-2029годы № 9062</w:t>
            </w:r>
            <w:r w:rsidR="003B6762">
              <w:rPr>
                <w:bCs/>
                <w:spacing w:val="0"/>
                <w:sz w:val="24"/>
                <w:szCs w:val="24"/>
              </w:rPr>
              <w:t>6</w:t>
            </w:r>
            <w:r>
              <w:rPr>
                <w:bCs/>
                <w:spacing w:val="0"/>
                <w:sz w:val="24"/>
                <w:szCs w:val="24"/>
              </w:rPr>
              <w:t>4</w:t>
            </w:r>
          </w:p>
          <w:p w14:paraId="15D92AC7" w14:textId="362969D1" w:rsidR="00735C0C" w:rsidRPr="007B34BE" w:rsidRDefault="00735C0C" w:rsidP="0035791B">
            <w:pPr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02012C6" w14:textId="77777777" w:rsidR="00735C0C" w:rsidRDefault="00735C0C" w:rsidP="00776F29">
            <w:pPr>
              <w:jc w:val="center"/>
              <w:rPr>
                <w:sz w:val="24"/>
                <w:szCs w:val="24"/>
              </w:rPr>
            </w:pPr>
          </w:p>
          <w:p w14:paraId="474AC1E3" w14:textId="220B2BA8" w:rsidR="00735C0C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</w:tr>
      <w:tr w:rsidR="00031E9C" w:rsidRPr="000547F9" w14:paraId="483C7E1C" w14:textId="77777777" w:rsidTr="00554174">
        <w:trPr>
          <w:trHeight w:val="1068"/>
        </w:trPr>
        <w:tc>
          <w:tcPr>
            <w:tcW w:w="1776" w:type="dxa"/>
          </w:tcPr>
          <w:p w14:paraId="5E038E81" w14:textId="3D00777F" w:rsidR="00031E9C" w:rsidRPr="003415D4" w:rsidRDefault="00031E9C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268" w:type="dxa"/>
          </w:tcPr>
          <w:p w14:paraId="5EA45396" w14:textId="003E22B0" w:rsidR="003B6762" w:rsidRPr="00A525D5" w:rsidRDefault="003B6762" w:rsidP="003B676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>
              <w:rPr>
                <w:bCs/>
                <w:spacing w:val="0"/>
                <w:sz w:val="24"/>
                <w:szCs w:val="24"/>
              </w:rPr>
              <w:t>Сосновка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63</w:t>
            </w:r>
          </w:p>
          <w:p w14:paraId="497ECA3F" w14:textId="77777777" w:rsidR="00031E9C" w:rsidRPr="00A525D5" w:rsidRDefault="00031E9C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021B57F" w14:textId="67BEC686" w:rsidR="00031E9C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</w:tr>
      <w:tr w:rsidR="00031E9C" w:rsidRPr="000547F9" w14:paraId="0E8A0942" w14:textId="77777777" w:rsidTr="00554174">
        <w:trPr>
          <w:trHeight w:val="1068"/>
        </w:trPr>
        <w:tc>
          <w:tcPr>
            <w:tcW w:w="1776" w:type="dxa"/>
          </w:tcPr>
          <w:p w14:paraId="53BEE21F" w14:textId="161B5B74" w:rsidR="00031E9C" w:rsidRPr="003415D4" w:rsidRDefault="00031E9C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7268" w:type="dxa"/>
          </w:tcPr>
          <w:p w14:paraId="600862A7" w14:textId="0E021075" w:rsidR="003B6762" w:rsidRPr="00A525D5" w:rsidRDefault="003B6762" w:rsidP="003B676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</w:t>
            </w:r>
            <w:r>
              <w:rPr>
                <w:bCs/>
                <w:spacing w:val="0"/>
                <w:sz w:val="24"/>
                <w:szCs w:val="24"/>
              </w:rPr>
              <w:t>.Сагутьево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62</w:t>
            </w:r>
          </w:p>
          <w:p w14:paraId="5CF592F5" w14:textId="77777777" w:rsidR="00031E9C" w:rsidRPr="00A525D5" w:rsidRDefault="00031E9C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1396B9" w14:textId="526B08DF" w:rsidR="00031E9C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</w:tr>
      <w:tr w:rsidR="00031E9C" w:rsidRPr="000547F9" w14:paraId="22108F1F" w14:textId="77777777" w:rsidTr="00554174">
        <w:trPr>
          <w:trHeight w:val="1068"/>
        </w:trPr>
        <w:tc>
          <w:tcPr>
            <w:tcW w:w="1776" w:type="dxa"/>
          </w:tcPr>
          <w:p w14:paraId="6091D87B" w14:textId="2096D4E9" w:rsidR="00031E9C" w:rsidRPr="003415D4" w:rsidRDefault="00031E9C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7268" w:type="dxa"/>
          </w:tcPr>
          <w:p w14:paraId="5D66271B" w14:textId="334F8DDC" w:rsidR="003B6762" w:rsidRPr="00A525D5" w:rsidRDefault="003B6762" w:rsidP="003B676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п.Новоивановский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61</w:t>
            </w:r>
          </w:p>
          <w:p w14:paraId="562AC6AA" w14:textId="77777777" w:rsidR="00031E9C" w:rsidRPr="00A525D5" w:rsidRDefault="00031E9C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145BBF" w14:textId="284EF99C" w:rsidR="00031E9C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</w:tr>
      <w:tr w:rsidR="00031E9C" w:rsidRPr="000547F9" w14:paraId="0CB321DF" w14:textId="77777777" w:rsidTr="00554174">
        <w:trPr>
          <w:trHeight w:val="1068"/>
        </w:trPr>
        <w:tc>
          <w:tcPr>
            <w:tcW w:w="1776" w:type="dxa"/>
          </w:tcPr>
          <w:p w14:paraId="704F5ED7" w14:textId="2F150716" w:rsidR="00031E9C" w:rsidRPr="003415D4" w:rsidRDefault="00031E9C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7268" w:type="dxa"/>
          </w:tcPr>
          <w:p w14:paraId="3B9583A9" w14:textId="0DF2B67D" w:rsidR="003B6762" w:rsidRPr="00A525D5" w:rsidRDefault="003B6762" w:rsidP="003B676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>
              <w:rPr>
                <w:bCs/>
                <w:spacing w:val="0"/>
                <w:sz w:val="24"/>
                <w:szCs w:val="24"/>
              </w:rPr>
              <w:t>Любовня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60</w:t>
            </w:r>
          </w:p>
          <w:p w14:paraId="2FF6625B" w14:textId="77777777" w:rsidR="00031E9C" w:rsidRPr="00A525D5" w:rsidRDefault="00031E9C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A280777" w14:textId="0A37EAE8" w:rsidR="00031E9C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</w:tr>
      <w:tr w:rsidR="003B6762" w:rsidRPr="000547F9" w14:paraId="106A1863" w14:textId="77777777" w:rsidTr="00554174">
        <w:trPr>
          <w:trHeight w:val="1068"/>
        </w:trPr>
        <w:tc>
          <w:tcPr>
            <w:tcW w:w="1776" w:type="dxa"/>
          </w:tcPr>
          <w:p w14:paraId="788CF835" w14:textId="6A1C749A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7268" w:type="dxa"/>
          </w:tcPr>
          <w:p w14:paraId="0B3A42CB" w14:textId="72CEA081" w:rsidR="00FE3C22" w:rsidRPr="00A525D5" w:rsidRDefault="00FE3C22" w:rsidP="00FE3C22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с.Любец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59</w:t>
            </w:r>
          </w:p>
          <w:p w14:paraId="531B11EC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08B7090" w14:textId="64FB8F4F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</w:tr>
      <w:tr w:rsidR="003B6762" w:rsidRPr="000547F9" w14:paraId="3B17D620" w14:textId="77777777" w:rsidTr="00554174">
        <w:trPr>
          <w:trHeight w:val="1068"/>
        </w:trPr>
        <w:tc>
          <w:tcPr>
            <w:tcW w:w="1776" w:type="dxa"/>
          </w:tcPr>
          <w:p w14:paraId="513639CC" w14:textId="620F7DC1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268" w:type="dxa"/>
          </w:tcPr>
          <w:p w14:paraId="626B7405" w14:textId="5625A39B" w:rsidR="003B797D" w:rsidRPr="00A525D5" w:rsidRDefault="003B797D" w:rsidP="003B797D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 w:rsidR="0022390E">
              <w:rPr>
                <w:bCs/>
                <w:spacing w:val="0"/>
                <w:sz w:val="24"/>
                <w:szCs w:val="24"/>
              </w:rPr>
              <w:t>Дашино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 w:rsidR="0022390E">
              <w:rPr>
                <w:bCs/>
                <w:spacing w:val="0"/>
                <w:sz w:val="24"/>
                <w:szCs w:val="24"/>
              </w:rPr>
              <w:t>58</w:t>
            </w:r>
          </w:p>
          <w:p w14:paraId="28542AEA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FFF2AC0" w14:textId="15653CEF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</w:tr>
      <w:tr w:rsidR="003B6762" w:rsidRPr="000547F9" w14:paraId="2AD68485" w14:textId="77777777" w:rsidTr="00554174">
        <w:trPr>
          <w:trHeight w:val="1068"/>
        </w:trPr>
        <w:tc>
          <w:tcPr>
            <w:tcW w:w="1776" w:type="dxa"/>
          </w:tcPr>
          <w:p w14:paraId="1C7E6351" w14:textId="698AF0CC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7268" w:type="dxa"/>
          </w:tcPr>
          <w:p w14:paraId="7D0247C6" w14:textId="6431AAB0" w:rsidR="0022390E" w:rsidRPr="00A525D5" w:rsidRDefault="0022390E" w:rsidP="0022390E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>
              <w:rPr>
                <w:bCs/>
                <w:spacing w:val="0"/>
                <w:sz w:val="24"/>
                <w:szCs w:val="24"/>
              </w:rPr>
              <w:t>Глыбочка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57</w:t>
            </w:r>
          </w:p>
          <w:p w14:paraId="37B4DE29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0BBAC87" w14:textId="39F8BB51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</w:tr>
      <w:tr w:rsidR="003B6762" w:rsidRPr="000547F9" w14:paraId="6560CC53" w14:textId="77777777" w:rsidTr="00554174">
        <w:trPr>
          <w:trHeight w:val="1068"/>
        </w:trPr>
        <w:tc>
          <w:tcPr>
            <w:tcW w:w="1776" w:type="dxa"/>
          </w:tcPr>
          <w:p w14:paraId="02A6B51E" w14:textId="06C3A45F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7268" w:type="dxa"/>
          </w:tcPr>
          <w:p w14:paraId="23A79A02" w14:textId="0497189F" w:rsidR="0022390E" w:rsidRPr="00A525D5" w:rsidRDefault="0022390E" w:rsidP="0022390E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п.Будимир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56</w:t>
            </w:r>
          </w:p>
          <w:p w14:paraId="507EE85C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FA4EE90" w14:textId="3620B1B3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</w:tr>
      <w:tr w:rsidR="003B6762" w:rsidRPr="000547F9" w14:paraId="1CC45644" w14:textId="77777777" w:rsidTr="00554174">
        <w:trPr>
          <w:trHeight w:val="1068"/>
        </w:trPr>
        <w:tc>
          <w:tcPr>
            <w:tcW w:w="1776" w:type="dxa"/>
          </w:tcPr>
          <w:p w14:paraId="2AB10611" w14:textId="18EDC500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7268" w:type="dxa"/>
          </w:tcPr>
          <w:p w14:paraId="3A4BFF39" w14:textId="44F522C6" w:rsidR="00346261" w:rsidRPr="00A525D5" w:rsidRDefault="00346261" w:rsidP="00346261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д.</w:t>
            </w:r>
            <w:r>
              <w:rPr>
                <w:bCs/>
                <w:spacing w:val="0"/>
                <w:sz w:val="24"/>
                <w:szCs w:val="24"/>
              </w:rPr>
              <w:t>Боршня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55</w:t>
            </w:r>
          </w:p>
          <w:p w14:paraId="64429536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9632D0E" w14:textId="4F8A1B96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</w:tr>
      <w:tr w:rsidR="003B6762" w:rsidRPr="000547F9" w14:paraId="2B6BC250" w14:textId="77777777" w:rsidTr="00554174">
        <w:trPr>
          <w:trHeight w:val="1068"/>
        </w:trPr>
        <w:tc>
          <w:tcPr>
            <w:tcW w:w="1776" w:type="dxa"/>
          </w:tcPr>
          <w:p w14:paraId="55F6BF1B" w14:textId="4B8E95FC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7268" w:type="dxa"/>
          </w:tcPr>
          <w:p w14:paraId="23DFABD8" w14:textId="1C354D3B" w:rsidR="00346261" w:rsidRPr="00A525D5" w:rsidRDefault="00346261" w:rsidP="00346261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с.Алешенка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53</w:t>
            </w:r>
          </w:p>
          <w:p w14:paraId="760E5C80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FFF97B5" w14:textId="2266E108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</w:tr>
      <w:tr w:rsidR="003B6762" w:rsidRPr="000547F9" w14:paraId="4972B4A3" w14:textId="77777777" w:rsidTr="00554174">
        <w:trPr>
          <w:trHeight w:val="1068"/>
        </w:trPr>
        <w:tc>
          <w:tcPr>
            <w:tcW w:w="1776" w:type="dxa"/>
          </w:tcPr>
          <w:p w14:paraId="4398C0C2" w14:textId="712A3517" w:rsidR="003B6762" w:rsidRPr="003415D4" w:rsidRDefault="003B6762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7268" w:type="dxa"/>
          </w:tcPr>
          <w:p w14:paraId="18976382" w14:textId="228E83AE" w:rsidR="005245BE" w:rsidRPr="00A525D5" w:rsidRDefault="005245BE" w:rsidP="005245BE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  <w:r w:rsidRPr="00A525D5">
              <w:rPr>
                <w:bCs/>
                <w:spacing w:val="0"/>
                <w:sz w:val="24"/>
                <w:szCs w:val="24"/>
              </w:rPr>
              <w:t>О</w:t>
            </w:r>
            <w:r>
              <w:rPr>
                <w:bCs/>
                <w:spacing w:val="0"/>
                <w:sz w:val="24"/>
                <w:szCs w:val="24"/>
              </w:rPr>
              <w:t xml:space="preserve"> закладке и ведении электронной похозяйственной книги учета личных подсобных хозяйств </w:t>
            </w:r>
            <w:r>
              <w:rPr>
                <w:bCs/>
                <w:spacing w:val="0"/>
                <w:sz w:val="24"/>
                <w:szCs w:val="24"/>
              </w:rPr>
              <w:t>с.Селец</w:t>
            </w:r>
            <w:r>
              <w:rPr>
                <w:bCs/>
                <w:spacing w:val="0"/>
                <w:sz w:val="24"/>
                <w:szCs w:val="24"/>
              </w:rPr>
              <w:t xml:space="preserve"> Трубчевского района Брянской области на 2025-2029годы № 9062</w:t>
            </w:r>
            <w:r>
              <w:rPr>
                <w:bCs/>
                <w:spacing w:val="0"/>
                <w:sz w:val="24"/>
                <w:szCs w:val="24"/>
              </w:rPr>
              <w:t>52</w:t>
            </w:r>
          </w:p>
          <w:p w14:paraId="5627A08D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472567" w14:textId="7D03BFCB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</w:tr>
      <w:tr w:rsidR="003B6762" w:rsidRPr="000547F9" w14:paraId="7D3C2995" w14:textId="77777777" w:rsidTr="00554174">
        <w:trPr>
          <w:trHeight w:val="1068"/>
        </w:trPr>
        <w:tc>
          <w:tcPr>
            <w:tcW w:w="1776" w:type="dxa"/>
          </w:tcPr>
          <w:p w14:paraId="680FD3E7" w14:textId="6B260268" w:rsidR="003B6762" w:rsidRPr="003415D4" w:rsidRDefault="005245BE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268" w:type="dxa"/>
          </w:tcPr>
          <w:p w14:paraId="5FB1D3A8" w14:textId="77777777" w:rsidR="00DE7B88" w:rsidRPr="00DE7B88" w:rsidRDefault="00DE7B88" w:rsidP="00DE7B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napToGrid w:val="0"/>
                <w:spacing w:val="0"/>
                <w:sz w:val="24"/>
              </w:rPr>
            </w:pPr>
            <w:r w:rsidRPr="00DE7B88">
              <w:rPr>
                <w:i/>
                <w:snapToGrid w:val="0"/>
                <w:spacing w:val="0"/>
                <w:sz w:val="24"/>
              </w:rPr>
              <w:t>Об утверждении плана-графика реализации бюджетного процесса Селецкого сельского поселения Трубчевского муниципального района Брянской области на текущий 2025 год с указанием ответственных за выполнение мероприятий плана-графика и результатов реализации</w:t>
            </w:r>
          </w:p>
          <w:p w14:paraId="42414220" w14:textId="77777777" w:rsidR="003B6762" w:rsidRPr="00A525D5" w:rsidRDefault="003B6762" w:rsidP="00857E95">
            <w:pPr>
              <w:tabs>
                <w:tab w:val="left" w:pos="720"/>
              </w:tabs>
              <w:rPr>
                <w:bCs/>
                <w:spacing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C928D1B" w14:textId="57007545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</w:tr>
      <w:tr w:rsidR="003B6762" w:rsidRPr="000547F9" w14:paraId="0E38F219" w14:textId="77777777" w:rsidTr="00554174">
        <w:trPr>
          <w:trHeight w:val="1068"/>
        </w:trPr>
        <w:tc>
          <w:tcPr>
            <w:tcW w:w="1776" w:type="dxa"/>
          </w:tcPr>
          <w:p w14:paraId="08144519" w14:textId="5E29D9CB" w:rsidR="003B6762" w:rsidRPr="003415D4" w:rsidRDefault="00D34D8E" w:rsidP="000F55DA">
            <w:pPr>
              <w:pStyle w:val="a9"/>
              <w:rPr>
                <w:sz w:val="24"/>
                <w:szCs w:val="24"/>
              </w:rPr>
            </w:pPr>
            <w:r w:rsidRPr="003415D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3415D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415D4">
              <w:rPr>
                <w:sz w:val="24"/>
                <w:szCs w:val="24"/>
              </w:rPr>
              <w:t>.2025 №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268" w:type="dxa"/>
          </w:tcPr>
          <w:p w14:paraId="0CAB8F40" w14:textId="6F446264" w:rsidR="003B6762" w:rsidRPr="0015510B" w:rsidRDefault="00D34D8E" w:rsidP="0015510B">
            <w:pPr>
              <w:rPr>
                <w:spacing w:val="0"/>
                <w:sz w:val="24"/>
                <w:szCs w:val="24"/>
              </w:rPr>
            </w:pPr>
            <w:r w:rsidRPr="00D34D8E">
              <w:rPr>
                <w:spacing w:val="0"/>
                <w:sz w:val="24"/>
                <w:szCs w:val="24"/>
              </w:rPr>
              <w:t>Об утверждении порядка составления проекта бюджета Селецкого сельского поселения Трубчевского муниципального района Брянской области</w:t>
            </w:r>
            <w:r w:rsidR="0015510B">
              <w:rPr>
                <w:spacing w:val="0"/>
                <w:sz w:val="24"/>
                <w:szCs w:val="24"/>
              </w:rPr>
              <w:t xml:space="preserve"> </w:t>
            </w:r>
            <w:r w:rsidRPr="0015510B">
              <w:rPr>
                <w:spacing w:val="0"/>
                <w:sz w:val="24"/>
                <w:szCs w:val="24"/>
              </w:rPr>
              <w:t>на 2026 год и на плановый период 2027 и 2028 годов</w:t>
            </w:r>
          </w:p>
        </w:tc>
        <w:tc>
          <w:tcPr>
            <w:tcW w:w="1554" w:type="dxa"/>
          </w:tcPr>
          <w:p w14:paraId="2CA34273" w14:textId="4308D526" w:rsidR="003B6762" w:rsidRDefault="002E3D7D" w:rsidP="0077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</w:tr>
    </w:tbl>
    <w:p w14:paraId="3C24343D" w14:textId="77777777" w:rsidR="00776F29" w:rsidRDefault="00776F29" w:rsidP="00785BDE">
      <w:pPr>
        <w:rPr>
          <w:spacing w:val="0"/>
          <w:sz w:val="24"/>
          <w:szCs w:val="24"/>
        </w:rPr>
      </w:pPr>
    </w:p>
    <w:sectPr w:rsidR="00776F29" w:rsidSect="00594A4D">
      <w:headerReference w:type="default" r:id="rId13"/>
      <w:footerReference w:type="defaul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B00F" w14:textId="77777777" w:rsidR="00724F1A" w:rsidRDefault="00724F1A" w:rsidP="00666182">
      <w:r>
        <w:separator/>
      </w:r>
    </w:p>
  </w:endnote>
  <w:endnote w:type="continuationSeparator" w:id="0">
    <w:p w14:paraId="6A279409" w14:textId="77777777" w:rsidR="00724F1A" w:rsidRDefault="00724F1A" w:rsidP="0066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01995"/>
      <w:docPartObj>
        <w:docPartGallery w:val="Page Numbers (Bottom of Page)"/>
        <w:docPartUnique/>
      </w:docPartObj>
    </w:sdtPr>
    <w:sdtContent>
      <w:p w14:paraId="10A91823" w14:textId="77777777" w:rsidR="000547F9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0FBF19" w14:textId="77777777" w:rsidR="000547F9" w:rsidRDefault="00054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6985" w14:textId="77777777" w:rsidR="00724F1A" w:rsidRDefault="00724F1A" w:rsidP="00666182">
      <w:r>
        <w:separator/>
      </w:r>
    </w:p>
  </w:footnote>
  <w:footnote w:type="continuationSeparator" w:id="0">
    <w:p w14:paraId="3E4A7317" w14:textId="77777777" w:rsidR="00724F1A" w:rsidRDefault="00724F1A" w:rsidP="0066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111F" w14:textId="77777777" w:rsidR="000547F9" w:rsidRDefault="000547F9" w:rsidP="000547F9">
    <w:pPr>
      <w:pStyle w:val="a3"/>
    </w:pPr>
  </w:p>
  <w:p w14:paraId="5F048E0E" w14:textId="77777777" w:rsidR="00776F29" w:rsidRDefault="00776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7C37FC1"/>
    <w:multiLevelType w:val="multilevel"/>
    <w:tmpl w:val="AA482C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058C0"/>
    <w:multiLevelType w:val="multilevel"/>
    <w:tmpl w:val="2968DD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D7F05"/>
    <w:multiLevelType w:val="multilevel"/>
    <w:tmpl w:val="543AA5C4"/>
    <w:lvl w:ilvl="0">
      <w:start w:val="2"/>
      <w:numFmt w:val="decimal"/>
      <w:lvlText w:val="%1"/>
      <w:lvlJc w:val="left"/>
      <w:pPr>
        <w:ind w:left="118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EB31765"/>
    <w:multiLevelType w:val="hybridMultilevel"/>
    <w:tmpl w:val="B556405E"/>
    <w:lvl w:ilvl="0" w:tplc="0002B052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1CE4FF1"/>
    <w:multiLevelType w:val="multilevel"/>
    <w:tmpl w:val="12269E18"/>
    <w:lvl w:ilvl="0">
      <w:start w:val="6"/>
      <w:numFmt w:val="decimal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6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17"/>
      </w:pPr>
      <w:rPr>
        <w:rFonts w:hint="default"/>
        <w:lang w:val="ru-RU" w:eastAsia="en-US" w:bidi="ar-SA"/>
      </w:rPr>
    </w:lvl>
  </w:abstractNum>
  <w:abstractNum w:abstractNumId="9" w15:restartNumberingAfterBreak="0">
    <w:nsid w:val="12E1767E"/>
    <w:multiLevelType w:val="multilevel"/>
    <w:tmpl w:val="150230C2"/>
    <w:lvl w:ilvl="0">
      <w:start w:val="3"/>
      <w:numFmt w:val="decimal"/>
      <w:lvlText w:val="%1"/>
      <w:lvlJc w:val="left"/>
      <w:pPr>
        <w:ind w:left="118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13112A97"/>
    <w:multiLevelType w:val="hybridMultilevel"/>
    <w:tmpl w:val="5432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B30B6"/>
    <w:multiLevelType w:val="multilevel"/>
    <w:tmpl w:val="D4BCE2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567341"/>
    <w:multiLevelType w:val="hybridMultilevel"/>
    <w:tmpl w:val="25DA9F7C"/>
    <w:lvl w:ilvl="0" w:tplc="BB3A3BC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45F5CD2"/>
    <w:multiLevelType w:val="hybridMultilevel"/>
    <w:tmpl w:val="57969770"/>
    <w:lvl w:ilvl="0" w:tplc="363AC424">
      <w:start w:val="1"/>
      <w:numFmt w:val="decimal"/>
      <w:lvlText w:val="%1."/>
      <w:lvlJc w:val="left"/>
      <w:pPr>
        <w:ind w:left="11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2A47CE">
      <w:start w:val="1"/>
      <w:numFmt w:val="decimal"/>
      <w:lvlText w:val="%2."/>
      <w:lvlJc w:val="left"/>
      <w:pPr>
        <w:ind w:left="390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01C07096">
      <w:numFmt w:val="bullet"/>
      <w:lvlText w:val="•"/>
      <w:lvlJc w:val="left"/>
      <w:pPr>
        <w:ind w:left="4571" w:hanging="281"/>
      </w:pPr>
      <w:rPr>
        <w:rFonts w:hint="default"/>
        <w:lang w:val="ru-RU" w:eastAsia="en-US" w:bidi="ar-SA"/>
      </w:rPr>
    </w:lvl>
    <w:lvl w:ilvl="3" w:tplc="C7DCD64E">
      <w:numFmt w:val="bullet"/>
      <w:lvlText w:val="•"/>
      <w:lvlJc w:val="left"/>
      <w:pPr>
        <w:ind w:left="5243" w:hanging="281"/>
      </w:pPr>
      <w:rPr>
        <w:rFonts w:hint="default"/>
        <w:lang w:val="ru-RU" w:eastAsia="en-US" w:bidi="ar-SA"/>
      </w:rPr>
    </w:lvl>
    <w:lvl w:ilvl="4" w:tplc="15D4D9B6">
      <w:numFmt w:val="bullet"/>
      <w:lvlText w:val="•"/>
      <w:lvlJc w:val="left"/>
      <w:pPr>
        <w:ind w:left="5915" w:hanging="281"/>
      </w:pPr>
      <w:rPr>
        <w:rFonts w:hint="default"/>
        <w:lang w:val="ru-RU" w:eastAsia="en-US" w:bidi="ar-SA"/>
      </w:rPr>
    </w:lvl>
    <w:lvl w:ilvl="5" w:tplc="BB3201C2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6" w:tplc="DE04BCE2">
      <w:numFmt w:val="bullet"/>
      <w:lvlText w:val="•"/>
      <w:lvlJc w:val="left"/>
      <w:pPr>
        <w:ind w:left="7259" w:hanging="281"/>
      </w:pPr>
      <w:rPr>
        <w:rFonts w:hint="default"/>
        <w:lang w:val="ru-RU" w:eastAsia="en-US" w:bidi="ar-SA"/>
      </w:rPr>
    </w:lvl>
    <w:lvl w:ilvl="7" w:tplc="D6946786">
      <w:numFmt w:val="bullet"/>
      <w:lvlText w:val="•"/>
      <w:lvlJc w:val="left"/>
      <w:pPr>
        <w:ind w:left="7930" w:hanging="281"/>
      </w:pPr>
      <w:rPr>
        <w:rFonts w:hint="default"/>
        <w:lang w:val="ru-RU" w:eastAsia="en-US" w:bidi="ar-SA"/>
      </w:rPr>
    </w:lvl>
    <w:lvl w:ilvl="8" w:tplc="16D08C44">
      <w:numFmt w:val="bullet"/>
      <w:lvlText w:val="•"/>
      <w:lvlJc w:val="left"/>
      <w:pPr>
        <w:ind w:left="8602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59B2702"/>
    <w:multiLevelType w:val="multilevel"/>
    <w:tmpl w:val="4A040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076E1"/>
    <w:multiLevelType w:val="hybridMultilevel"/>
    <w:tmpl w:val="B13E18B6"/>
    <w:lvl w:ilvl="0" w:tplc="86B0A15E">
      <w:start w:val="1"/>
      <w:numFmt w:val="decimal"/>
      <w:lvlText w:val="%1)"/>
      <w:lvlJc w:val="left"/>
      <w:pPr>
        <w:ind w:left="118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C219B6">
      <w:numFmt w:val="bullet"/>
      <w:lvlText w:val="•"/>
      <w:lvlJc w:val="left"/>
      <w:pPr>
        <w:ind w:left="1102" w:hanging="362"/>
      </w:pPr>
      <w:rPr>
        <w:rFonts w:hint="default"/>
        <w:lang w:val="ru-RU" w:eastAsia="en-US" w:bidi="ar-SA"/>
      </w:rPr>
    </w:lvl>
    <w:lvl w:ilvl="2" w:tplc="BF68892A">
      <w:numFmt w:val="bullet"/>
      <w:lvlText w:val="•"/>
      <w:lvlJc w:val="left"/>
      <w:pPr>
        <w:ind w:left="2085" w:hanging="362"/>
      </w:pPr>
      <w:rPr>
        <w:rFonts w:hint="default"/>
        <w:lang w:val="ru-RU" w:eastAsia="en-US" w:bidi="ar-SA"/>
      </w:rPr>
    </w:lvl>
    <w:lvl w:ilvl="3" w:tplc="761EEE06">
      <w:numFmt w:val="bullet"/>
      <w:lvlText w:val="•"/>
      <w:lvlJc w:val="left"/>
      <w:pPr>
        <w:ind w:left="3067" w:hanging="362"/>
      </w:pPr>
      <w:rPr>
        <w:rFonts w:hint="default"/>
        <w:lang w:val="ru-RU" w:eastAsia="en-US" w:bidi="ar-SA"/>
      </w:rPr>
    </w:lvl>
    <w:lvl w:ilvl="4" w:tplc="000C2E5A">
      <w:numFmt w:val="bullet"/>
      <w:lvlText w:val="•"/>
      <w:lvlJc w:val="left"/>
      <w:pPr>
        <w:ind w:left="4050" w:hanging="362"/>
      </w:pPr>
      <w:rPr>
        <w:rFonts w:hint="default"/>
        <w:lang w:val="ru-RU" w:eastAsia="en-US" w:bidi="ar-SA"/>
      </w:rPr>
    </w:lvl>
    <w:lvl w:ilvl="5" w:tplc="B6CE69E4">
      <w:numFmt w:val="bullet"/>
      <w:lvlText w:val="•"/>
      <w:lvlJc w:val="left"/>
      <w:pPr>
        <w:ind w:left="5033" w:hanging="362"/>
      </w:pPr>
      <w:rPr>
        <w:rFonts w:hint="default"/>
        <w:lang w:val="ru-RU" w:eastAsia="en-US" w:bidi="ar-SA"/>
      </w:rPr>
    </w:lvl>
    <w:lvl w:ilvl="6" w:tplc="ABA69B94">
      <w:numFmt w:val="bullet"/>
      <w:lvlText w:val="•"/>
      <w:lvlJc w:val="left"/>
      <w:pPr>
        <w:ind w:left="6015" w:hanging="362"/>
      </w:pPr>
      <w:rPr>
        <w:rFonts w:hint="default"/>
        <w:lang w:val="ru-RU" w:eastAsia="en-US" w:bidi="ar-SA"/>
      </w:rPr>
    </w:lvl>
    <w:lvl w:ilvl="7" w:tplc="22CC4124">
      <w:numFmt w:val="bullet"/>
      <w:lvlText w:val="•"/>
      <w:lvlJc w:val="left"/>
      <w:pPr>
        <w:ind w:left="6998" w:hanging="362"/>
      </w:pPr>
      <w:rPr>
        <w:rFonts w:hint="default"/>
        <w:lang w:val="ru-RU" w:eastAsia="en-US" w:bidi="ar-SA"/>
      </w:rPr>
    </w:lvl>
    <w:lvl w:ilvl="8" w:tplc="64D6E9EA">
      <w:numFmt w:val="bullet"/>
      <w:lvlText w:val="•"/>
      <w:lvlJc w:val="left"/>
      <w:pPr>
        <w:ind w:left="7981" w:hanging="362"/>
      </w:pPr>
      <w:rPr>
        <w:rFonts w:hint="default"/>
        <w:lang w:val="ru-RU" w:eastAsia="en-US" w:bidi="ar-SA"/>
      </w:rPr>
    </w:lvl>
  </w:abstractNum>
  <w:abstractNum w:abstractNumId="17" w15:restartNumberingAfterBreak="0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D0278"/>
    <w:multiLevelType w:val="hybridMultilevel"/>
    <w:tmpl w:val="ECCAAD8E"/>
    <w:lvl w:ilvl="0" w:tplc="950ED668">
      <w:numFmt w:val="bullet"/>
      <w:lvlText w:val="-"/>
      <w:lvlJc w:val="left"/>
      <w:pPr>
        <w:ind w:left="1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3492F6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2" w:tplc="8D2072E6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41C81928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5770DC46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E5384446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85907702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7" w:tplc="FD38E2C6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6E8432C6">
      <w:numFmt w:val="bullet"/>
      <w:lvlText w:val="•"/>
      <w:lvlJc w:val="left"/>
      <w:pPr>
        <w:ind w:left="7981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A6D03B0"/>
    <w:multiLevelType w:val="multilevel"/>
    <w:tmpl w:val="43A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64895"/>
    <w:multiLevelType w:val="multilevel"/>
    <w:tmpl w:val="788619B2"/>
    <w:lvl w:ilvl="0">
      <w:start w:val="1"/>
      <w:numFmt w:val="decimal"/>
      <w:lvlText w:val="%1"/>
      <w:lvlJc w:val="left"/>
      <w:pPr>
        <w:ind w:left="118" w:hanging="56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57551295"/>
    <w:multiLevelType w:val="multilevel"/>
    <w:tmpl w:val="25E048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00FBB"/>
    <w:multiLevelType w:val="multilevel"/>
    <w:tmpl w:val="6F382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76B50"/>
    <w:multiLevelType w:val="multilevel"/>
    <w:tmpl w:val="5F967F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4" w15:restartNumberingAfterBreak="0">
    <w:nsid w:val="65303171"/>
    <w:multiLevelType w:val="multilevel"/>
    <w:tmpl w:val="EB3603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015789"/>
    <w:multiLevelType w:val="multilevel"/>
    <w:tmpl w:val="F1FE566E"/>
    <w:lvl w:ilvl="0">
      <w:start w:val="4"/>
      <w:numFmt w:val="decimal"/>
      <w:lvlText w:val="%1"/>
      <w:lvlJc w:val="left"/>
      <w:pPr>
        <w:ind w:left="118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511"/>
      </w:pPr>
      <w:rPr>
        <w:rFonts w:hint="default"/>
        <w:lang w:val="ru-RU" w:eastAsia="en-US" w:bidi="ar-SA"/>
      </w:rPr>
    </w:lvl>
  </w:abstractNum>
  <w:abstractNum w:abstractNumId="26" w15:restartNumberingAfterBreak="0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AD47D03"/>
    <w:multiLevelType w:val="multilevel"/>
    <w:tmpl w:val="72F0D546"/>
    <w:lvl w:ilvl="0">
      <w:start w:val="5"/>
      <w:numFmt w:val="decimal"/>
      <w:lvlText w:val="%1"/>
      <w:lvlJc w:val="left"/>
      <w:pPr>
        <w:ind w:left="118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8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1" w:hanging="346"/>
      </w:pPr>
      <w:rPr>
        <w:rFonts w:hint="default"/>
        <w:lang w:val="ru-RU" w:eastAsia="en-US" w:bidi="ar-SA"/>
      </w:rPr>
    </w:lvl>
  </w:abstractNum>
  <w:abstractNum w:abstractNumId="28" w15:restartNumberingAfterBreak="0">
    <w:nsid w:val="7D0A4F08"/>
    <w:multiLevelType w:val="multilevel"/>
    <w:tmpl w:val="7B24AA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70119"/>
    <w:multiLevelType w:val="hybridMultilevel"/>
    <w:tmpl w:val="6F382164"/>
    <w:lvl w:ilvl="0" w:tplc="1F38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4205">
    <w:abstractNumId w:val="17"/>
  </w:num>
  <w:num w:numId="2" w16cid:durableId="1302464629">
    <w:abstractNumId w:val="8"/>
  </w:num>
  <w:num w:numId="3" w16cid:durableId="577860472">
    <w:abstractNumId w:val="27"/>
  </w:num>
  <w:num w:numId="4" w16cid:durableId="591547072">
    <w:abstractNumId w:val="25"/>
  </w:num>
  <w:num w:numId="5" w16cid:durableId="1743793817">
    <w:abstractNumId w:val="16"/>
  </w:num>
  <w:num w:numId="6" w16cid:durableId="1520314264">
    <w:abstractNumId w:val="9"/>
  </w:num>
  <w:num w:numId="7" w16cid:durableId="657877958">
    <w:abstractNumId w:val="6"/>
  </w:num>
  <w:num w:numId="8" w16cid:durableId="1614245795">
    <w:abstractNumId w:val="20"/>
  </w:num>
  <w:num w:numId="9" w16cid:durableId="441340913">
    <w:abstractNumId w:val="18"/>
  </w:num>
  <w:num w:numId="10" w16cid:durableId="493303641">
    <w:abstractNumId w:val="14"/>
  </w:num>
  <w:num w:numId="11" w16cid:durableId="77605577">
    <w:abstractNumId w:val="10"/>
  </w:num>
  <w:num w:numId="12" w16cid:durableId="1982147022">
    <w:abstractNumId w:val="29"/>
  </w:num>
  <w:num w:numId="13" w16cid:durableId="2069692471">
    <w:abstractNumId w:val="22"/>
  </w:num>
  <w:num w:numId="14" w16cid:durableId="789132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5559394">
    <w:abstractNumId w:val="11"/>
  </w:num>
  <w:num w:numId="16" w16cid:durableId="1584610364">
    <w:abstractNumId w:val="0"/>
  </w:num>
  <w:num w:numId="17" w16cid:durableId="1812795406">
    <w:abstractNumId w:val="2"/>
  </w:num>
  <w:num w:numId="18" w16cid:durableId="2091609348">
    <w:abstractNumId w:val="3"/>
  </w:num>
  <w:num w:numId="19" w16cid:durableId="1432362383">
    <w:abstractNumId w:val="23"/>
  </w:num>
  <w:num w:numId="20" w16cid:durableId="1931429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5894062">
    <w:abstractNumId w:val="7"/>
  </w:num>
  <w:num w:numId="22" w16cid:durableId="1409963125">
    <w:abstractNumId w:val="21"/>
  </w:num>
  <w:num w:numId="23" w16cid:durableId="91782965">
    <w:abstractNumId w:val="19"/>
  </w:num>
  <w:num w:numId="24" w16cid:durableId="71053105">
    <w:abstractNumId w:val="4"/>
  </w:num>
  <w:num w:numId="25" w16cid:durableId="1653368408">
    <w:abstractNumId w:val="5"/>
  </w:num>
  <w:num w:numId="26" w16cid:durableId="1730302462">
    <w:abstractNumId w:val="12"/>
  </w:num>
  <w:num w:numId="27" w16cid:durableId="1030838023">
    <w:abstractNumId w:val="15"/>
  </w:num>
  <w:num w:numId="28" w16cid:durableId="536623387">
    <w:abstractNumId w:val="28"/>
  </w:num>
  <w:num w:numId="29" w16cid:durableId="1666476204">
    <w:abstractNumId w:val="24"/>
  </w:num>
  <w:num w:numId="30" w16cid:durableId="15238593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D4"/>
    <w:rsid w:val="00010E2A"/>
    <w:rsid w:val="00015C2C"/>
    <w:rsid w:val="0002295C"/>
    <w:rsid w:val="00031E9C"/>
    <w:rsid w:val="00036216"/>
    <w:rsid w:val="00043297"/>
    <w:rsid w:val="00054347"/>
    <w:rsid w:val="000547F9"/>
    <w:rsid w:val="00087014"/>
    <w:rsid w:val="000A73BA"/>
    <w:rsid w:val="000B0A77"/>
    <w:rsid w:val="000C14CA"/>
    <w:rsid w:val="000C7802"/>
    <w:rsid w:val="000D2C23"/>
    <w:rsid w:val="000F40CC"/>
    <w:rsid w:val="000F55DA"/>
    <w:rsid w:val="00111CEA"/>
    <w:rsid w:val="001201D0"/>
    <w:rsid w:val="00122126"/>
    <w:rsid w:val="00123FA8"/>
    <w:rsid w:val="0012682E"/>
    <w:rsid w:val="0013270B"/>
    <w:rsid w:val="00141F14"/>
    <w:rsid w:val="00152156"/>
    <w:rsid w:val="0015510B"/>
    <w:rsid w:val="001608B3"/>
    <w:rsid w:val="0016616B"/>
    <w:rsid w:val="00171EB5"/>
    <w:rsid w:val="00182883"/>
    <w:rsid w:val="001842EF"/>
    <w:rsid w:val="00186613"/>
    <w:rsid w:val="001A2BF6"/>
    <w:rsid w:val="001B03A0"/>
    <w:rsid w:val="001B15A3"/>
    <w:rsid w:val="001B5D88"/>
    <w:rsid w:val="001C3185"/>
    <w:rsid w:val="001D1037"/>
    <w:rsid w:val="001D1B5E"/>
    <w:rsid w:val="001D4F51"/>
    <w:rsid w:val="001F3251"/>
    <w:rsid w:val="001F5E6B"/>
    <w:rsid w:val="00205839"/>
    <w:rsid w:val="002118B8"/>
    <w:rsid w:val="00222F52"/>
    <w:rsid w:val="0022390E"/>
    <w:rsid w:val="0022489B"/>
    <w:rsid w:val="00225003"/>
    <w:rsid w:val="00231FF3"/>
    <w:rsid w:val="00232C49"/>
    <w:rsid w:val="00243830"/>
    <w:rsid w:val="002461B2"/>
    <w:rsid w:val="0024742C"/>
    <w:rsid w:val="00252ACD"/>
    <w:rsid w:val="00257DF4"/>
    <w:rsid w:val="0027027D"/>
    <w:rsid w:val="00270EF1"/>
    <w:rsid w:val="00275ADC"/>
    <w:rsid w:val="002778B7"/>
    <w:rsid w:val="00282333"/>
    <w:rsid w:val="002B0D13"/>
    <w:rsid w:val="002B2B2E"/>
    <w:rsid w:val="002E3D7D"/>
    <w:rsid w:val="002F11FC"/>
    <w:rsid w:val="00300DB7"/>
    <w:rsid w:val="00301F55"/>
    <w:rsid w:val="0030308E"/>
    <w:rsid w:val="00313825"/>
    <w:rsid w:val="003221B4"/>
    <w:rsid w:val="0033531C"/>
    <w:rsid w:val="003415D4"/>
    <w:rsid w:val="00342AD8"/>
    <w:rsid w:val="00346261"/>
    <w:rsid w:val="0035791B"/>
    <w:rsid w:val="00363062"/>
    <w:rsid w:val="00363D5B"/>
    <w:rsid w:val="0037205B"/>
    <w:rsid w:val="00376425"/>
    <w:rsid w:val="003861D1"/>
    <w:rsid w:val="003A2C27"/>
    <w:rsid w:val="003A71ED"/>
    <w:rsid w:val="003B6762"/>
    <w:rsid w:val="003B797D"/>
    <w:rsid w:val="003C15A4"/>
    <w:rsid w:val="003C4A8E"/>
    <w:rsid w:val="003C4BD5"/>
    <w:rsid w:val="003D6744"/>
    <w:rsid w:val="003D6F9C"/>
    <w:rsid w:val="003E7038"/>
    <w:rsid w:val="003E71E7"/>
    <w:rsid w:val="003F1A7F"/>
    <w:rsid w:val="003F345B"/>
    <w:rsid w:val="003F7046"/>
    <w:rsid w:val="00404101"/>
    <w:rsid w:val="00423068"/>
    <w:rsid w:val="0042406B"/>
    <w:rsid w:val="004243E2"/>
    <w:rsid w:val="00435D1F"/>
    <w:rsid w:val="00460C2C"/>
    <w:rsid w:val="00462B18"/>
    <w:rsid w:val="00466DDF"/>
    <w:rsid w:val="00473136"/>
    <w:rsid w:val="00475B1F"/>
    <w:rsid w:val="004776AA"/>
    <w:rsid w:val="004933E7"/>
    <w:rsid w:val="004960CE"/>
    <w:rsid w:val="00497548"/>
    <w:rsid w:val="004B400F"/>
    <w:rsid w:val="004D201F"/>
    <w:rsid w:val="004D4CF3"/>
    <w:rsid w:val="004E1C75"/>
    <w:rsid w:val="00501EB9"/>
    <w:rsid w:val="0051153B"/>
    <w:rsid w:val="005214A5"/>
    <w:rsid w:val="005215C7"/>
    <w:rsid w:val="005245BE"/>
    <w:rsid w:val="00545DBC"/>
    <w:rsid w:val="0055100D"/>
    <w:rsid w:val="00552CCE"/>
    <w:rsid w:val="00554174"/>
    <w:rsid w:val="00557DB9"/>
    <w:rsid w:val="00587D70"/>
    <w:rsid w:val="00594A4D"/>
    <w:rsid w:val="005A163A"/>
    <w:rsid w:val="005A5A0A"/>
    <w:rsid w:val="005A686B"/>
    <w:rsid w:val="005B1A83"/>
    <w:rsid w:val="005B7875"/>
    <w:rsid w:val="005C0D8A"/>
    <w:rsid w:val="005C1163"/>
    <w:rsid w:val="005D18E3"/>
    <w:rsid w:val="005D59CD"/>
    <w:rsid w:val="005F4F01"/>
    <w:rsid w:val="005F6DA2"/>
    <w:rsid w:val="006078CE"/>
    <w:rsid w:val="0061035C"/>
    <w:rsid w:val="00663D3C"/>
    <w:rsid w:val="00666182"/>
    <w:rsid w:val="0067362B"/>
    <w:rsid w:val="00675B8F"/>
    <w:rsid w:val="00676CEB"/>
    <w:rsid w:val="00693770"/>
    <w:rsid w:val="006A3D7C"/>
    <w:rsid w:val="006D1F71"/>
    <w:rsid w:val="006E581D"/>
    <w:rsid w:val="0071459E"/>
    <w:rsid w:val="00716AA9"/>
    <w:rsid w:val="0072118E"/>
    <w:rsid w:val="00724F1A"/>
    <w:rsid w:val="00731876"/>
    <w:rsid w:val="007335F2"/>
    <w:rsid w:val="00734D1A"/>
    <w:rsid w:val="00735C0C"/>
    <w:rsid w:val="007548F3"/>
    <w:rsid w:val="007678EC"/>
    <w:rsid w:val="00770FAA"/>
    <w:rsid w:val="00776F29"/>
    <w:rsid w:val="0077742D"/>
    <w:rsid w:val="00785BDE"/>
    <w:rsid w:val="00792BA7"/>
    <w:rsid w:val="00794A42"/>
    <w:rsid w:val="007A5C21"/>
    <w:rsid w:val="007B34BE"/>
    <w:rsid w:val="007C4D82"/>
    <w:rsid w:val="007D7080"/>
    <w:rsid w:val="007E69E3"/>
    <w:rsid w:val="007E7C06"/>
    <w:rsid w:val="00811F5C"/>
    <w:rsid w:val="008165B4"/>
    <w:rsid w:val="0082343F"/>
    <w:rsid w:val="00845C7E"/>
    <w:rsid w:val="00854BF0"/>
    <w:rsid w:val="00857E95"/>
    <w:rsid w:val="00861E77"/>
    <w:rsid w:val="00875ED5"/>
    <w:rsid w:val="0087644A"/>
    <w:rsid w:val="008A4E85"/>
    <w:rsid w:val="008A56F7"/>
    <w:rsid w:val="008A5880"/>
    <w:rsid w:val="008A6D8F"/>
    <w:rsid w:val="008B15DB"/>
    <w:rsid w:val="008C0314"/>
    <w:rsid w:val="008C487F"/>
    <w:rsid w:val="008C55BF"/>
    <w:rsid w:val="008C56AF"/>
    <w:rsid w:val="008C6B6C"/>
    <w:rsid w:val="008E00E9"/>
    <w:rsid w:val="008E3BBB"/>
    <w:rsid w:val="008E7B2E"/>
    <w:rsid w:val="008F2670"/>
    <w:rsid w:val="00902CEF"/>
    <w:rsid w:val="00905020"/>
    <w:rsid w:val="00905DEC"/>
    <w:rsid w:val="00907019"/>
    <w:rsid w:val="009102E2"/>
    <w:rsid w:val="00912A37"/>
    <w:rsid w:val="00927165"/>
    <w:rsid w:val="009318E1"/>
    <w:rsid w:val="00961470"/>
    <w:rsid w:val="00971627"/>
    <w:rsid w:val="00976B7E"/>
    <w:rsid w:val="0097770A"/>
    <w:rsid w:val="00987AFF"/>
    <w:rsid w:val="009912D6"/>
    <w:rsid w:val="00995072"/>
    <w:rsid w:val="009A6419"/>
    <w:rsid w:val="009C3B06"/>
    <w:rsid w:val="009D1EBB"/>
    <w:rsid w:val="009D4103"/>
    <w:rsid w:val="009E41DC"/>
    <w:rsid w:val="009E4AA4"/>
    <w:rsid w:val="009E5ABA"/>
    <w:rsid w:val="009F5D9D"/>
    <w:rsid w:val="00A07615"/>
    <w:rsid w:val="00A102AB"/>
    <w:rsid w:val="00A15B2A"/>
    <w:rsid w:val="00A2471D"/>
    <w:rsid w:val="00A333AA"/>
    <w:rsid w:val="00A458EF"/>
    <w:rsid w:val="00A525D5"/>
    <w:rsid w:val="00A654FE"/>
    <w:rsid w:val="00A7059B"/>
    <w:rsid w:val="00A777E8"/>
    <w:rsid w:val="00A93A19"/>
    <w:rsid w:val="00AA3722"/>
    <w:rsid w:val="00AA4336"/>
    <w:rsid w:val="00AA7CB9"/>
    <w:rsid w:val="00AB3BDB"/>
    <w:rsid w:val="00AD08B1"/>
    <w:rsid w:val="00AE394A"/>
    <w:rsid w:val="00B27BD6"/>
    <w:rsid w:val="00B36848"/>
    <w:rsid w:val="00B453C6"/>
    <w:rsid w:val="00B50404"/>
    <w:rsid w:val="00B50BB5"/>
    <w:rsid w:val="00B5678D"/>
    <w:rsid w:val="00B5731E"/>
    <w:rsid w:val="00B759BF"/>
    <w:rsid w:val="00B839D4"/>
    <w:rsid w:val="00B879E3"/>
    <w:rsid w:val="00BA2784"/>
    <w:rsid w:val="00BB396F"/>
    <w:rsid w:val="00BB7523"/>
    <w:rsid w:val="00BC13BB"/>
    <w:rsid w:val="00BC36E2"/>
    <w:rsid w:val="00BC7D06"/>
    <w:rsid w:val="00BD4E90"/>
    <w:rsid w:val="00BD5654"/>
    <w:rsid w:val="00BE01EF"/>
    <w:rsid w:val="00BE110D"/>
    <w:rsid w:val="00BE3828"/>
    <w:rsid w:val="00BE5A7B"/>
    <w:rsid w:val="00BF482E"/>
    <w:rsid w:val="00C15A8B"/>
    <w:rsid w:val="00C169E1"/>
    <w:rsid w:val="00C35626"/>
    <w:rsid w:val="00C40838"/>
    <w:rsid w:val="00C45904"/>
    <w:rsid w:val="00C47205"/>
    <w:rsid w:val="00C53EFF"/>
    <w:rsid w:val="00C74CE0"/>
    <w:rsid w:val="00C978A8"/>
    <w:rsid w:val="00CC1421"/>
    <w:rsid w:val="00CC78C9"/>
    <w:rsid w:val="00CF0C42"/>
    <w:rsid w:val="00CF2B7F"/>
    <w:rsid w:val="00CF742D"/>
    <w:rsid w:val="00D116FA"/>
    <w:rsid w:val="00D13688"/>
    <w:rsid w:val="00D14498"/>
    <w:rsid w:val="00D15BD0"/>
    <w:rsid w:val="00D24DDD"/>
    <w:rsid w:val="00D2712E"/>
    <w:rsid w:val="00D31320"/>
    <w:rsid w:val="00D34D8E"/>
    <w:rsid w:val="00D35987"/>
    <w:rsid w:val="00D40AC3"/>
    <w:rsid w:val="00D4286A"/>
    <w:rsid w:val="00D442DA"/>
    <w:rsid w:val="00D54521"/>
    <w:rsid w:val="00D57285"/>
    <w:rsid w:val="00D611EA"/>
    <w:rsid w:val="00D6403E"/>
    <w:rsid w:val="00D9237A"/>
    <w:rsid w:val="00DA4287"/>
    <w:rsid w:val="00DB2964"/>
    <w:rsid w:val="00DC5123"/>
    <w:rsid w:val="00DD2DF4"/>
    <w:rsid w:val="00DE3ADD"/>
    <w:rsid w:val="00DE7B88"/>
    <w:rsid w:val="00E01A0D"/>
    <w:rsid w:val="00E1496C"/>
    <w:rsid w:val="00E30025"/>
    <w:rsid w:val="00E33945"/>
    <w:rsid w:val="00E37F8B"/>
    <w:rsid w:val="00E419FC"/>
    <w:rsid w:val="00E42E3D"/>
    <w:rsid w:val="00E4521D"/>
    <w:rsid w:val="00E53140"/>
    <w:rsid w:val="00E60502"/>
    <w:rsid w:val="00E6054D"/>
    <w:rsid w:val="00E7067C"/>
    <w:rsid w:val="00E839B6"/>
    <w:rsid w:val="00EA7073"/>
    <w:rsid w:val="00EB1007"/>
    <w:rsid w:val="00EC309D"/>
    <w:rsid w:val="00EE6D42"/>
    <w:rsid w:val="00F01017"/>
    <w:rsid w:val="00F01233"/>
    <w:rsid w:val="00F074ED"/>
    <w:rsid w:val="00F13220"/>
    <w:rsid w:val="00F13EE2"/>
    <w:rsid w:val="00F14FB9"/>
    <w:rsid w:val="00F207C7"/>
    <w:rsid w:val="00F20988"/>
    <w:rsid w:val="00F210E0"/>
    <w:rsid w:val="00F41C19"/>
    <w:rsid w:val="00F464F7"/>
    <w:rsid w:val="00F514EE"/>
    <w:rsid w:val="00F51588"/>
    <w:rsid w:val="00F75270"/>
    <w:rsid w:val="00F767C4"/>
    <w:rsid w:val="00F81F79"/>
    <w:rsid w:val="00F83613"/>
    <w:rsid w:val="00F86643"/>
    <w:rsid w:val="00F866B6"/>
    <w:rsid w:val="00FA1496"/>
    <w:rsid w:val="00FB4D8F"/>
    <w:rsid w:val="00FC0718"/>
    <w:rsid w:val="00FC334A"/>
    <w:rsid w:val="00FE0E9A"/>
    <w:rsid w:val="00FE3C22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2AFA8"/>
  <w15:docId w15:val="{AE200EE5-8B5D-402B-83A8-70985B0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29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DE3ADD"/>
    <w:pPr>
      <w:widowControl w:val="0"/>
      <w:autoSpaceDE w:val="0"/>
      <w:autoSpaceDN w:val="0"/>
      <w:ind w:left="1166" w:right="1237"/>
      <w:jc w:val="center"/>
      <w:outlineLvl w:val="0"/>
    </w:pPr>
    <w:rPr>
      <w:b/>
      <w:bCs/>
      <w:spacing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B839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0">
    <w:name w:val="Основной текст (10)_"/>
    <w:link w:val="101"/>
    <w:locked/>
    <w:rsid w:val="00B839D4"/>
    <w:rPr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qFormat/>
    <w:rsid w:val="00B839D4"/>
    <w:pPr>
      <w:shd w:val="clear" w:color="auto" w:fill="FFFFFF"/>
      <w:spacing w:before="120" w:line="212" w:lineRule="exact"/>
      <w:jc w:val="center"/>
    </w:pPr>
    <w:rPr>
      <w:rFonts w:asciiTheme="minorHAnsi" w:eastAsiaTheme="minorHAnsi" w:hAnsiTheme="minorHAnsi" w:cstheme="minorBidi"/>
      <w:b/>
      <w:bCs/>
      <w:spacing w:val="0"/>
      <w:sz w:val="18"/>
      <w:szCs w:val="18"/>
      <w:lang w:eastAsia="en-US"/>
    </w:rPr>
  </w:style>
  <w:style w:type="paragraph" w:styleId="a3">
    <w:name w:val="header"/>
    <w:basedOn w:val="a"/>
    <w:link w:val="a4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661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182"/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2682E"/>
    <w:rPr>
      <w:color w:val="0000FF"/>
      <w:u w:val="single"/>
    </w:rPr>
  </w:style>
  <w:style w:type="paragraph" w:customStyle="1" w:styleId="f">
    <w:name w:val="f"/>
    <w:basedOn w:val="a"/>
    <w:uiPriority w:val="99"/>
    <w:qFormat/>
    <w:rsid w:val="00F074ED"/>
    <w:pPr>
      <w:spacing w:before="280" w:after="280"/>
    </w:pPr>
    <w:rPr>
      <w:spacing w:val="0"/>
      <w:sz w:val="24"/>
      <w:szCs w:val="24"/>
      <w:lang w:eastAsia="zh-CN"/>
    </w:rPr>
  </w:style>
  <w:style w:type="paragraph" w:customStyle="1" w:styleId="ConsPlusTitle">
    <w:name w:val="ConsPlusTitle"/>
    <w:qFormat/>
    <w:rsid w:val="00F074E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F074ED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zh-CN"/>
    </w:rPr>
  </w:style>
  <w:style w:type="paragraph" w:styleId="a9">
    <w:name w:val="No Spacing"/>
    <w:uiPriority w:val="1"/>
    <w:qFormat/>
    <w:rsid w:val="00F074ED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ru-RU"/>
    </w:rPr>
  </w:style>
  <w:style w:type="character" w:styleId="aa">
    <w:name w:val="FollowedHyperlink"/>
    <w:basedOn w:val="a0"/>
    <w:uiPriority w:val="99"/>
    <w:semiHidden/>
    <w:unhideWhenUsed/>
    <w:rsid w:val="00B50404"/>
    <w:rPr>
      <w:color w:val="800080"/>
      <w:u w:val="single"/>
    </w:rPr>
  </w:style>
  <w:style w:type="paragraph" w:customStyle="1" w:styleId="msonormal0">
    <w:name w:val="msonormal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67">
    <w:name w:val="xl67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68">
    <w:name w:val="xl68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69">
    <w:name w:val="xl69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0">
    <w:name w:val="xl70"/>
    <w:basedOn w:val="a"/>
    <w:rsid w:val="00B50404"/>
    <w:pPr>
      <w:spacing w:before="100" w:beforeAutospacing="1" w:after="100" w:afterAutospacing="1"/>
      <w:textAlignment w:val="top"/>
    </w:pPr>
    <w:rPr>
      <w:i/>
      <w:iCs/>
      <w:spacing w:val="0"/>
    </w:rPr>
  </w:style>
  <w:style w:type="paragraph" w:customStyle="1" w:styleId="xl71">
    <w:name w:val="xl71"/>
    <w:basedOn w:val="a"/>
    <w:rsid w:val="00B50404"/>
    <w:pP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72">
    <w:name w:val="xl72"/>
    <w:basedOn w:val="a"/>
    <w:rsid w:val="00B50404"/>
    <w:pPr>
      <w:spacing w:before="100" w:beforeAutospacing="1" w:after="100" w:afterAutospacing="1"/>
      <w:textAlignment w:val="top"/>
    </w:pPr>
    <w:rPr>
      <w:spacing w:val="0"/>
    </w:rPr>
  </w:style>
  <w:style w:type="paragraph" w:customStyle="1" w:styleId="xl73">
    <w:name w:val="xl7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</w:rPr>
  </w:style>
  <w:style w:type="paragraph" w:customStyle="1" w:styleId="xl74">
    <w:name w:val="xl7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  <w:sz w:val="24"/>
      <w:szCs w:val="24"/>
    </w:rPr>
  </w:style>
  <w:style w:type="paragraph" w:customStyle="1" w:styleId="xl75">
    <w:name w:val="xl7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76">
    <w:name w:val="xl76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77">
    <w:name w:val="xl77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78">
    <w:name w:val="xl78"/>
    <w:basedOn w:val="a"/>
    <w:rsid w:val="00B50404"/>
    <w:pPr>
      <w:spacing w:before="100" w:beforeAutospacing="1" w:after="100" w:afterAutospacing="1"/>
      <w:jc w:val="right"/>
    </w:pPr>
    <w:rPr>
      <w:i/>
      <w:iCs/>
      <w:spacing w:val="0"/>
    </w:rPr>
  </w:style>
  <w:style w:type="paragraph" w:customStyle="1" w:styleId="xl79">
    <w:name w:val="xl79"/>
    <w:basedOn w:val="a"/>
    <w:rsid w:val="00B50404"/>
    <w:pP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paragraph" w:customStyle="1" w:styleId="xl80">
    <w:name w:val="xl80"/>
    <w:basedOn w:val="a"/>
    <w:rsid w:val="00B50404"/>
    <w:pPr>
      <w:spacing w:before="100" w:beforeAutospacing="1" w:after="100" w:afterAutospacing="1"/>
      <w:jc w:val="right"/>
      <w:textAlignment w:val="top"/>
    </w:pPr>
    <w:rPr>
      <w:b/>
      <w:bCs/>
      <w:spacing w:val="0"/>
    </w:rPr>
  </w:style>
  <w:style w:type="paragraph" w:customStyle="1" w:styleId="xl81">
    <w:name w:val="xl81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82">
    <w:name w:val="xl82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3">
    <w:name w:val="xl83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4">
    <w:name w:val="xl84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5">
    <w:name w:val="xl85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spacing w:val="0"/>
      <w:sz w:val="24"/>
      <w:szCs w:val="24"/>
    </w:rPr>
  </w:style>
  <w:style w:type="paragraph" w:customStyle="1" w:styleId="xl86">
    <w:name w:val="xl86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7">
    <w:name w:val="xl87"/>
    <w:basedOn w:val="a"/>
    <w:rsid w:val="00B50404"/>
    <w:pPr>
      <w:spacing w:before="100" w:beforeAutospacing="1" w:after="100" w:afterAutospacing="1"/>
      <w:jc w:val="right"/>
      <w:textAlignment w:val="center"/>
    </w:pPr>
    <w:rPr>
      <w:spacing w:val="0"/>
      <w:sz w:val="24"/>
      <w:szCs w:val="24"/>
    </w:rPr>
  </w:style>
  <w:style w:type="paragraph" w:customStyle="1" w:styleId="xl88">
    <w:name w:val="xl88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89">
    <w:name w:val="xl89"/>
    <w:basedOn w:val="a"/>
    <w:rsid w:val="00B50404"/>
    <w:pPr>
      <w:spacing w:before="100" w:beforeAutospacing="1" w:after="100" w:afterAutospacing="1"/>
      <w:jc w:val="right"/>
      <w:textAlignment w:val="center"/>
    </w:pPr>
    <w:rPr>
      <w:b/>
      <w:bCs/>
      <w:i/>
      <w:iCs/>
      <w:spacing w:val="0"/>
      <w:sz w:val="24"/>
      <w:szCs w:val="24"/>
    </w:rPr>
  </w:style>
  <w:style w:type="paragraph" w:customStyle="1" w:styleId="xl90">
    <w:name w:val="xl90"/>
    <w:basedOn w:val="a"/>
    <w:rsid w:val="00B50404"/>
    <w:pPr>
      <w:spacing w:before="100" w:beforeAutospacing="1" w:after="100" w:afterAutospacing="1"/>
      <w:jc w:val="right"/>
      <w:textAlignment w:val="center"/>
    </w:pPr>
    <w:rPr>
      <w:i/>
      <w:iCs/>
      <w:spacing w:val="0"/>
      <w:sz w:val="24"/>
      <w:szCs w:val="24"/>
    </w:rPr>
  </w:style>
  <w:style w:type="paragraph" w:customStyle="1" w:styleId="xl91">
    <w:name w:val="xl91"/>
    <w:basedOn w:val="a"/>
    <w:rsid w:val="00B50404"/>
    <w:pPr>
      <w:spacing w:before="100" w:beforeAutospacing="1" w:after="100" w:afterAutospacing="1"/>
      <w:textAlignment w:val="top"/>
    </w:pPr>
    <w:rPr>
      <w:b/>
      <w:bCs/>
      <w:i/>
      <w:iCs/>
      <w:spacing w:val="0"/>
    </w:rPr>
  </w:style>
  <w:style w:type="paragraph" w:customStyle="1" w:styleId="xl92">
    <w:name w:val="xl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93">
    <w:name w:val="xl9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2"/>
      <w:szCs w:val="22"/>
    </w:rPr>
  </w:style>
  <w:style w:type="paragraph" w:customStyle="1" w:styleId="xl94">
    <w:name w:val="xl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95">
    <w:name w:val="xl9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6">
    <w:name w:val="xl96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7">
    <w:name w:val="xl97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98">
    <w:name w:val="xl98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99">
    <w:name w:val="xl99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0">
    <w:name w:val="xl10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1">
    <w:name w:val="xl1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2">
    <w:name w:val="xl102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3">
    <w:name w:val="xl103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4">
    <w:name w:val="xl104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5">
    <w:name w:val="xl105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6">
    <w:name w:val="xl106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7">
    <w:name w:val="xl10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08">
    <w:name w:val="xl1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09">
    <w:name w:val="xl10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10">
    <w:name w:val="xl110"/>
    <w:basedOn w:val="a"/>
    <w:rsid w:val="00B504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1">
    <w:name w:val="xl111"/>
    <w:basedOn w:val="a"/>
    <w:rsid w:val="00B5040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2">
    <w:name w:val="xl112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3">
    <w:name w:val="xl113"/>
    <w:basedOn w:val="a"/>
    <w:rsid w:val="00B5040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4">
    <w:name w:val="xl11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15">
    <w:name w:val="xl1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116">
    <w:name w:val="xl11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17">
    <w:name w:val="xl1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4"/>
      <w:szCs w:val="24"/>
    </w:rPr>
  </w:style>
  <w:style w:type="paragraph" w:customStyle="1" w:styleId="xl118">
    <w:name w:val="xl118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119">
    <w:name w:val="xl1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0">
    <w:name w:val="xl12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pacing w:val="0"/>
      <w:sz w:val="26"/>
      <w:szCs w:val="26"/>
    </w:rPr>
  </w:style>
  <w:style w:type="paragraph" w:customStyle="1" w:styleId="xl121">
    <w:name w:val="xl121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2">
    <w:name w:val="xl122"/>
    <w:basedOn w:val="a"/>
    <w:rsid w:val="00B50404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3">
    <w:name w:val="xl12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24">
    <w:name w:val="xl1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5">
    <w:name w:val="xl125"/>
    <w:basedOn w:val="a"/>
    <w:rsid w:val="00B50404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126">
    <w:name w:val="xl12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pacing w:val="0"/>
      <w:sz w:val="24"/>
      <w:szCs w:val="24"/>
    </w:rPr>
  </w:style>
  <w:style w:type="paragraph" w:customStyle="1" w:styleId="xl127">
    <w:name w:val="xl12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28">
    <w:name w:val="xl128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129">
    <w:name w:val="xl129"/>
    <w:basedOn w:val="a"/>
    <w:rsid w:val="00B50404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0">
    <w:name w:val="xl13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131">
    <w:name w:val="xl13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pacing w:val="0"/>
      <w:sz w:val="26"/>
      <w:szCs w:val="26"/>
    </w:rPr>
  </w:style>
  <w:style w:type="paragraph" w:customStyle="1" w:styleId="xl132">
    <w:name w:val="xl13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33">
    <w:name w:val="xl13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pacing w:val="0"/>
      <w:sz w:val="26"/>
      <w:szCs w:val="26"/>
    </w:rPr>
  </w:style>
  <w:style w:type="paragraph" w:customStyle="1" w:styleId="xl134">
    <w:name w:val="xl13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6"/>
      <w:szCs w:val="26"/>
    </w:rPr>
  </w:style>
  <w:style w:type="paragraph" w:customStyle="1" w:styleId="xl135">
    <w:name w:val="xl13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36">
    <w:name w:val="xl13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137">
    <w:name w:val="xl13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8">
    <w:name w:val="xl13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39">
    <w:name w:val="xl13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0">
    <w:name w:val="xl14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1">
    <w:name w:val="xl141"/>
    <w:basedOn w:val="a"/>
    <w:rsid w:val="00B50404"/>
    <w:pPr>
      <w:spacing w:before="100" w:beforeAutospacing="1" w:after="100" w:afterAutospacing="1"/>
      <w:jc w:val="center"/>
    </w:pPr>
    <w:rPr>
      <w:spacing w:val="0"/>
    </w:rPr>
  </w:style>
  <w:style w:type="paragraph" w:customStyle="1" w:styleId="xl142">
    <w:name w:val="xl142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143">
    <w:name w:val="xl143"/>
    <w:basedOn w:val="a"/>
    <w:rsid w:val="00B50404"/>
    <w:pPr>
      <w:spacing w:before="100" w:beforeAutospacing="1" w:after="100" w:afterAutospacing="1"/>
      <w:jc w:val="center"/>
    </w:pPr>
    <w:rPr>
      <w:i/>
      <w:iCs/>
      <w:spacing w:val="0"/>
    </w:rPr>
  </w:style>
  <w:style w:type="paragraph" w:customStyle="1" w:styleId="xl144">
    <w:name w:val="xl144"/>
    <w:basedOn w:val="a"/>
    <w:rsid w:val="00B50404"/>
    <w:pPr>
      <w:spacing w:before="100" w:beforeAutospacing="1" w:after="100" w:afterAutospacing="1"/>
    </w:pPr>
    <w:rPr>
      <w:i/>
      <w:iCs/>
      <w:spacing w:val="0"/>
    </w:rPr>
  </w:style>
  <w:style w:type="paragraph" w:customStyle="1" w:styleId="xl145">
    <w:name w:val="xl145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46">
    <w:name w:val="xl14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7">
    <w:name w:val="xl14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8">
    <w:name w:val="xl14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49">
    <w:name w:val="xl14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0">
    <w:name w:val="xl150"/>
    <w:basedOn w:val="a"/>
    <w:rsid w:val="00B50404"/>
    <w:pP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151">
    <w:name w:val="xl151"/>
    <w:basedOn w:val="a"/>
    <w:rsid w:val="00B50404"/>
    <w:pPr>
      <w:spacing w:before="100" w:beforeAutospacing="1" w:after="100" w:afterAutospacing="1"/>
    </w:pPr>
    <w:rPr>
      <w:b/>
      <w:bCs/>
      <w:spacing w:val="0"/>
    </w:rPr>
  </w:style>
  <w:style w:type="paragraph" w:customStyle="1" w:styleId="xl152">
    <w:name w:val="xl152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4"/>
      <w:szCs w:val="24"/>
    </w:rPr>
  </w:style>
  <w:style w:type="paragraph" w:customStyle="1" w:styleId="xl153">
    <w:name w:val="xl153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4">
    <w:name w:val="xl154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5">
    <w:name w:val="xl155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6">
    <w:name w:val="xl15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7">
    <w:name w:val="xl157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58">
    <w:name w:val="xl158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59">
    <w:name w:val="xl15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0">
    <w:name w:val="xl160"/>
    <w:basedOn w:val="a"/>
    <w:rsid w:val="00B5040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1">
    <w:name w:val="xl161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2">
    <w:name w:val="xl16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3">
    <w:name w:val="xl163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4">
    <w:name w:val="xl164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5">
    <w:name w:val="xl16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66">
    <w:name w:val="xl166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7">
    <w:name w:val="xl16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8">
    <w:name w:val="xl168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69">
    <w:name w:val="xl16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0">
    <w:name w:val="xl17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1">
    <w:name w:val="xl17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2">
    <w:name w:val="xl17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3">
    <w:name w:val="xl173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4">
    <w:name w:val="xl174"/>
    <w:basedOn w:val="a"/>
    <w:rsid w:val="00B5040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75">
    <w:name w:val="xl175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76">
    <w:name w:val="xl17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7">
    <w:name w:val="xl177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8">
    <w:name w:val="xl17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79">
    <w:name w:val="xl179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pacing w:val="0"/>
      <w:sz w:val="26"/>
      <w:szCs w:val="26"/>
    </w:rPr>
  </w:style>
  <w:style w:type="paragraph" w:customStyle="1" w:styleId="xl180">
    <w:name w:val="xl18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1">
    <w:name w:val="xl18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6"/>
      <w:szCs w:val="26"/>
    </w:rPr>
  </w:style>
  <w:style w:type="paragraph" w:customStyle="1" w:styleId="xl182">
    <w:name w:val="xl182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3">
    <w:name w:val="xl183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4">
    <w:name w:val="xl184"/>
    <w:basedOn w:val="a"/>
    <w:rsid w:val="00B504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5">
    <w:name w:val="xl185"/>
    <w:basedOn w:val="a"/>
    <w:rsid w:val="00B5040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6">
    <w:name w:val="xl186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7">
    <w:name w:val="xl187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88">
    <w:name w:val="xl18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89">
    <w:name w:val="xl18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0">
    <w:name w:val="xl19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pacing w:val="0"/>
      <w:sz w:val="24"/>
      <w:szCs w:val="24"/>
    </w:rPr>
  </w:style>
  <w:style w:type="paragraph" w:customStyle="1" w:styleId="xl191">
    <w:name w:val="xl19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192">
    <w:name w:val="xl19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pacing w:val="0"/>
      <w:sz w:val="24"/>
      <w:szCs w:val="24"/>
    </w:rPr>
  </w:style>
  <w:style w:type="paragraph" w:customStyle="1" w:styleId="xl193">
    <w:name w:val="xl19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4">
    <w:name w:val="xl19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5">
    <w:name w:val="xl195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196">
    <w:name w:val="xl196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197">
    <w:name w:val="xl197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8">
    <w:name w:val="xl198"/>
    <w:basedOn w:val="a"/>
    <w:rsid w:val="00B504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199">
    <w:name w:val="xl199"/>
    <w:basedOn w:val="a"/>
    <w:rsid w:val="00B5040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00">
    <w:name w:val="xl200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01">
    <w:name w:val="xl20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</w:rPr>
  </w:style>
  <w:style w:type="paragraph" w:customStyle="1" w:styleId="xl202">
    <w:name w:val="xl20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03">
    <w:name w:val="xl203"/>
    <w:basedOn w:val="a"/>
    <w:rsid w:val="00B50404"/>
    <w:pPr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04">
    <w:name w:val="xl204"/>
    <w:basedOn w:val="a"/>
    <w:rsid w:val="00B50404"/>
    <w:pPr>
      <w:spacing w:before="100" w:beforeAutospacing="1" w:after="100" w:afterAutospacing="1"/>
      <w:jc w:val="right"/>
    </w:pPr>
    <w:rPr>
      <w:spacing w:val="0"/>
    </w:rPr>
  </w:style>
  <w:style w:type="paragraph" w:customStyle="1" w:styleId="xl205">
    <w:name w:val="xl205"/>
    <w:basedOn w:val="a"/>
    <w:rsid w:val="00B50404"/>
    <w:pPr>
      <w:spacing w:before="100" w:beforeAutospacing="1" w:after="100" w:afterAutospacing="1"/>
    </w:pPr>
    <w:rPr>
      <w:spacing w:val="0"/>
    </w:rPr>
  </w:style>
  <w:style w:type="paragraph" w:customStyle="1" w:styleId="xl206">
    <w:name w:val="xl206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pacing w:val="0"/>
    </w:rPr>
  </w:style>
  <w:style w:type="paragraph" w:customStyle="1" w:styleId="xl207">
    <w:name w:val="xl207"/>
    <w:basedOn w:val="a"/>
    <w:rsid w:val="00B50404"/>
    <w:pPr>
      <w:pBdr>
        <w:bottom w:val="single" w:sz="4" w:space="0" w:color="auto"/>
      </w:pBdr>
      <w:spacing w:before="100" w:beforeAutospacing="1" w:after="100" w:afterAutospacing="1"/>
    </w:pPr>
    <w:rPr>
      <w:b/>
      <w:bCs/>
      <w:spacing w:val="0"/>
    </w:rPr>
  </w:style>
  <w:style w:type="paragraph" w:customStyle="1" w:styleId="xl208">
    <w:name w:val="xl20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2"/>
      <w:szCs w:val="22"/>
    </w:rPr>
  </w:style>
  <w:style w:type="paragraph" w:customStyle="1" w:styleId="xl209">
    <w:name w:val="xl209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0">
    <w:name w:val="xl210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pacing w:val="0"/>
      <w:sz w:val="26"/>
      <w:szCs w:val="26"/>
    </w:rPr>
  </w:style>
  <w:style w:type="paragraph" w:customStyle="1" w:styleId="xl211">
    <w:name w:val="xl21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pacing w:val="0"/>
      <w:sz w:val="24"/>
      <w:szCs w:val="24"/>
    </w:rPr>
  </w:style>
  <w:style w:type="paragraph" w:customStyle="1" w:styleId="xl212">
    <w:name w:val="xl212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3">
    <w:name w:val="xl21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4">
    <w:name w:val="xl214"/>
    <w:basedOn w:val="a"/>
    <w:rsid w:val="00B5040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5">
    <w:name w:val="xl215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16">
    <w:name w:val="xl216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</w:rPr>
  </w:style>
  <w:style w:type="paragraph" w:customStyle="1" w:styleId="xl217">
    <w:name w:val="xl217"/>
    <w:basedOn w:val="a"/>
    <w:rsid w:val="00B5040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pacing w:val="0"/>
      <w:sz w:val="26"/>
      <w:szCs w:val="26"/>
    </w:rPr>
  </w:style>
  <w:style w:type="paragraph" w:customStyle="1" w:styleId="xl218">
    <w:name w:val="xl218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19">
    <w:name w:val="xl219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</w:rPr>
  </w:style>
  <w:style w:type="paragraph" w:customStyle="1" w:styleId="xl220">
    <w:name w:val="xl220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pacing w:val="0"/>
      <w:sz w:val="26"/>
      <w:szCs w:val="26"/>
    </w:rPr>
  </w:style>
  <w:style w:type="paragraph" w:customStyle="1" w:styleId="xl221">
    <w:name w:val="xl221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2">
    <w:name w:val="xl222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pacing w:val="0"/>
      <w:sz w:val="26"/>
      <w:szCs w:val="26"/>
    </w:rPr>
  </w:style>
  <w:style w:type="paragraph" w:customStyle="1" w:styleId="xl223">
    <w:name w:val="xl223"/>
    <w:basedOn w:val="a"/>
    <w:rsid w:val="00B504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pacing w:val="0"/>
      <w:sz w:val="26"/>
      <w:szCs w:val="26"/>
    </w:rPr>
  </w:style>
  <w:style w:type="paragraph" w:customStyle="1" w:styleId="xl224">
    <w:name w:val="xl224"/>
    <w:basedOn w:val="a"/>
    <w:rsid w:val="00B504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25">
    <w:name w:val="xl225"/>
    <w:basedOn w:val="a"/>
    <w:rsid w:val="00B504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pacing w:val="0"/>
      <w:sz w:val="26"/>
      <w:szCs w:val="26"/>
    </w:rPr>
  </w:style>
  <w:style w:type="paragraph" w:customStyle="1" w:styleId="xl226">
    <w:name w:val="xl226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7">
    <w:name w:val="xl227"/>
    <w:basedOn w:val="a"/>
    <w:rsid w:val="00B50404"/>
    <w:pPr>
      <w:spacing w:before="100" w:beforeAutospacing="1" w:after="100" w:afterAutospacing="1"/>
      <w:jc w:val="center"/>
      <w:textAlignment w:val="center"/>
    </w:pPr>
    <w:rPr>
      <w:b/>
      <w:bCs/>
      <w:color w:val="000000"/>
      <w:spacing w:val="0"/>
      <w:sz w:val="26"/>
      <w:szCs w:val="26"/>
    </w:rPr>
  </w:style>
  <w:style w:type="paragraph" w:customStyle="1" w:styleId="xl228">
    <w:name w:val="xl228"/>
    <w:basedOn w:val="a"/>
    <w:rsid w:val="00B5040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DE3AD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E3ADD"/>
  </w:style>
  <w:style w:type="table" w:customStyle="1" w:styleId="TableNormal">
    <w:name w:val="Table Normal"/>
    <w:uiPriority w:val="2"/>
    <w:semiHidden/>
    <w:unhideWhenUsed/>
    <w:qFormat/>
    <w:rsid w:val="00DE3A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E3ADD"/>
    <w:pPr>
      <w:widowControl w:val="0"/>
      <w:autoSpaceDE w:val="0"/>
      <w:autoSpaceDN w:val="0"/>
    </w:pPr>
    <w:rPr>
      <w:spacing w:val="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DE3AD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itle"/>
    <w:basedOn w:val="a"/>
    <w:link w:val="ae"/>
    <w:uiPriority w:val="10"/>
    <w:qFormat/>
    <w:rsid w:val="00DE3ADD"/>
    <w:pPr>
      <w:widowControl w:val="0"/>
      <w:autoSpaceDE w:val="0"/>
      <w:autoSpaceDN w:val="0"/>
      <w:spacing w:before="120"/>
      <w:ind w:left="1105" w:right="1237"/>
      <w:jc w:val="center"/>
    </w:pPr>
    <w:rPr>
      <w:b/>
      <w:bCs/>
      <w:spacing w:val="0"/>
      <w:sz w:val="48"/>
      <w:szCs w:val="48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DE3ADD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DE3ADD"/>
    <w:pPr>
      <w:widowControl w:val="0"/>
      <w:autoSpaceDE w:val="0"/>
      <w:autoSpaceDN w:val="0"/>
      <w:jc w:val="center"/>
    </w:pPr>
    <w:rPr>
      <w:spacing w:val="0"/>
      <w:sz w:val="22"/>
      <w:szCs w:val="22"/>
      <w:lang w:eastAsia="en-US"/>
    </w:rPr>
  </w:style>
  <w:style w:type="paragraph" w:customStyle="1" w:styleId="af">
    <w:basedOn w:val="a"/>
    <w:next w:val="af0"/>
    <w:uiPriority w:val="99"/>
    <w:unhideWhenUsed/>
    <w:rsid w:val="00FE0E9A"/>
    <w:pPr>
      <w:spacing w:before="100" w:beforeAutospacing="1" w:after="100" w:afterAutospacing="1"/>
    </w:pPr>
    <w:rPr>
      <w:spacing w:val="0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FE0E9A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9F5D9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96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s.adm@yandex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ts.adm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EF05D-36B5-48D4-9AB3-94C8E8F9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38</Pages>
  <Words>7150</Words>
  <Characters>40758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213</cp:revision>
  <cp:lastPrinted>2025-12-01T11:18:00Z</cp:lastPrinted>
  <dcterms:created xsi:type="dcterms:W3CDTF">2023-08-11T11:39:00Z</dcterms:created>
  <dcterms:modified xsi:type="dcterms:W3CDTF">2025-12-01T11:29:00Z</dcterms:modified>
</cp:coreProperties>
</file>