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409AB" w14:textId="77777777" w:rsidR="00E33945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7340E47D" w14:textId="77777777" w:rsidR="008B0E2A" w:rsidRDefault="008B0E2A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2C109EAA" w14:textId="77777777" w:rsidR="008B0E2A" w:rsidRPr="006602F8" w:rsidRDefault="008B0E2A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6453CD1F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 w:rsidRPr="006602F8">
        <w:rPr>
          <w:b/>
          <w:sz w:val="40"/>
          <w:szCs w:val="40"/>
        </w:rPr>
        <w:t xml:space="preserve">ИНФОРМАЦИОННЫЙ </w:t>
      </w:r>
    </w:p>
    <w:p w14:paraId="7DF0FC98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 w:rsidRPr="006602F8">
        <w:rPr>
          <w:b/>
          <w:sz w:val="40"/>
          <w:szCs w:val="40"/>
        </w:rPr>
        <w:t>БЮЛЛЕТЕНЬ</w:t>
      </w:r>
    </w:p>
    <w:p w14:paraId="2117475C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15195CE1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090CF005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50609FD8" w14:textId="2F3B3F1D" w:rsidR="00E33945" w:rsidRPr="006602F8" w:rsidRDefault="00A102AB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</w:t>
      </w:r>
      <w:r w:rsidR="00E33945">
        <w:rPr>
          <w:b/>
          <w:sz w:val="40"/>
          <w:szCs w:val="40"/>
        </w:rPr>
        <w:t>ЕЛЕЦКОГО СЕЛЬСКОГО ПОСЕЛЕНИЯ</w:t>
      </w:r>
    </w:p>
    <w:p w14:paraId="25E10BDE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45911ACA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6ABD9ABC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06E618F5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44582FBE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062C6378" w14:textId="3909A5B6" w:rsidR="00E33945" w:rsidRDefault="00802C84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8B0E2A">
        <w:rPr>
          <w:b/>
          <w:sz w:val="40"/>
          <w:szCs w:val="40"/>
        </w:rPr>
        <w:t>7</w:t>
      </w:r>
      <w:r w:rsidR="00E33945">
        <w:rPr>
          <w:b/>
          <w:sz w:val="40"/>
          <w:szCs w:val="40"/>
        </w:rPr>
        <w:t xml:space="preserve"> (</w:t>
      </w:r>
      <w:r w:rsidR="00AF47B9">
        <w:rPr>
          <w:b/>
          <w:sz w:val="40"/>
          <w:szCs w:val="40"/>
        </w:rPr>
        <w:t>1</w:t>
      </w:r>
      <w:r w:rsidR="008B0E2A">
        <w:rPr>
          <w:b/>
          <w:sz w:val="40"/>
          <w:szCs w:val="40"/>
        </w:rPr>
        <w:t>1</w:t>
      </w:r>
      <w:r w:rsidR="00E33945" w:rsidRPr="006602F8">
        <w:rPr>
          <w:b/>
          <w:sz w:val="40"/>
          <w:szCs w:val="40"/>
        </w:rPr>
        <w:t>) / 202</w:t>
      </w:r>
      <w:r w:rsidR="006078CE">
        <w:rPr>
          <w:b/>
          <w:sz w:val="40"/>
          <w:szCs w:val="40"/>
        </w:rPr>
        <w:t>4</w:t>
      </w:r>
      <w:r w:rsidR="00E33945" w:rsidRPr="006602F8">
        <w:rPr>
          <w:b/>
          <w:sz w:val="40"/>
          <w:szCs w:val="40"/>
        </w:rPr>
        <w:t>г.</w:t>
      </w:r>
    </w:p>
    <w:p w14:paraId="6FF0A518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</w:p>
    <w:p w14:paraId="7DFA73E4" w14:textId="2C3EB9A5" w:rsidR="00E33945" w:rsidRPr="006602F8" w:rsidRDefault="00AF47B9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0</w:t>
      </w:r>
      <w:r w:rsidR="008B0E2A">
        <w:rPr>
          <w:b/>
          <w:sz w:val="40"/>
          <w:szCs w:val="40"/>
        </w:rPr>
        <w:t>5</w:t>
      </w:r>
      <w:r w:rsidR="00E33945">
        <w:rPr>
          <w:b/>
          <w:sz w:val="40"/>
          <w:szCs w:val="40"/>
        </w:rPr>
        <w:t xml:space="preserve"> </w:t>
      </w:r>
      <w:r w:rsidR="008B0E2A">
        <w:rPr>
          <w:b/>
          <w:sz w:val="40"/>
          <w:szCs w:val="40"/>
        </w:rPr>
        <w:t>ноября</w:t>
      </w:r>
      <w:r w:rsidR="00E33945" w:rsidRPr="006602F8">
        <w:rPr>
          <w:b/>
          <w:sz w:val="40"/>
          <w:szCs w:val="40"/>
        </w:rPr>
        <w:t xml:space="preserve"> 202</w:t>
      </w:r>
      <w:r w:rsidR="006078CE">
        <w:rPr>
          <w:b/>
          <w:sz w:val="40"/>
          <w:szCs w:val="40"/>
        </w:rPr>
        <w:t>4</w:t>
      </w:r>
      <w:r w:rsidR="00E33945" w:rsidRPr="006602F8">
        <w:rPr>
          <w:b/>
          <w:sz w:val="40"/>
          <w:szCs w:val="40"/>
        </w:rPr>
        <w:t xml:space="preserve"> года</w:t>
      </w:r>
    </w:p>
    <w:p w14:paraId="0C3CDA82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15975744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69FB7B5B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6FB83FFA" w14:textId="59830DD8" w:rsidR="00E33945" w:rsidRDefault="00A102AB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</w:t>
      </w:r>
      <w:r w:rsidR="00E33945">
        <w:rPr>
          <w:b/>
          <w:sz w:val="40"/>
          <w:szCs w:val="40"/>
        </w:rPr>
        <w:t>елец 202</w:t>
      </w:r>
      <w:r w:rsidR="006078CE">
        <w:rPr>
          <w:b/>
          <w:sz w:val="40"/>
          <w:szCs w:val="40"/>
        </w:rPr>
        <w:t>4</w:t>
      </w:r>
    </w:p>
    <w:p w14:paraId="5838E01D" w14:textId="77777777" w:rsidR="00FA1496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62E1DB1C" w14:textId="77777777" w:rsidR="00FA1496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423AEF09" w14:textId="77777777" w:rsidR="00FA1496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5B87943E" w14:textId="77777777" w:rsidR="00FA1496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2070E437" w14:textId="77777777" w:rsidR="00FA1496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7AC7678D" w14:textId="77777777" w:rsidR="00FA1496" w:rsidRPr="006602F8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0A7B4592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3628AD4F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14:paraId="518D7D2D" w14:textId="77777777" w:rsidR="00E33945" w:rsidRDefault="00E33945" w:rsidP="00E33945">
      <w:pPr>
        <w:rPr>
          <w:spacing w:val="0"/>
          <w:sz w:val="24"/>
          <w:szCs w:val="24"/>
        </w:rPr>
      </w:pPr>
    </w:p>
    <w:p w14:paraId="4388DB1B" w14:textId="77777777" w:rsidR="001E306F" w:rsidRPr="001E306F" w:rsidRDefault="001E306F" w:rsidP="001E306F">
      <w:pPr>
        <w:jc w:val="center"/>
        <w:rPr>
          <w:rFonts w:ascii="Palatino Linotype" w:hAnsi="Palatino Linotype"/>
          <w:b/>
          <w:spacing w:val="0"/>
          <w:sz w:val="26"/>
          <w:szCs w:val="26"/>
        </w:rPr>
      </w:pPr>
      <w:r w:rsidRPr="001E306F">
        <w:rPr>
          <w:rFonts w:ascii="Palatino Linotype" w:hAnsi="Palatino Linotype"/>
          <w:b/>
          <w:spacing w:val="0"/>
          <w:sz w:val="26"/>
          <w:szCs w:val="26"/>
        </w:rPr>
        <w:lastRenderedPageBreak/>
        <w:t xml:space="preserve">РОССИЙСКАЯ ФЕДЕРАЦИЯ </w:t>
      </w:r>
    </w:p>
    <w:p w14:paraId="744A716C" w14:textId="77777777" w:rsidR="001E306F" w:rsidRPr="001E306F" w:rsidRDefault="001E306F" w:rsidP="001E306F">
      <w:pPr>
        <w:jc w:val="center"/>
        <w:rPr>
          <w:rFonts w:ascii="Palatino Linotype" w:hAnsi="Palatino Linotype"/>
          <w:b/>
          <w:spacing w:val="0"/>
          <w:sz w:val="26"/>
          <w:szCs w:val="26"/>
        </w:rPr>
      </w:pPr>
      <w:r w:rsidRPr="001E306F">
        <w:rPr>
          <w:rFonts w:ascii="Palatino Linotype" w:hAnsi="Palatino Linotype"/>
          <w:b/>
          <w:spacing w:val="0"/>
          <w:sz w:val="26"/>
          <w:szCs w:val="26"/>
        </w:rPr>
        <w:t>БРЯНСКАЯ ОБЛАСТЬ</w:t>
      </w:r>
    </w:p>
    <w:p w14:paraId="66EE3B89" w14:textId="77777777" w:rsidR="001E306F" w:rsidRPr="001E306F" w:rsidRDefault="001E306F" w:rsidP="001E306F">
      <w:pPr>
        <w:jc w:val="center"/>
        <w:rPr>
          <w:rFonts w:ascii="Palatino Linotype" w:hAnsi="Palatino Linotype"/>
          <w:b/>
          <w:spacing w:val="0"/>
          <w:sz w:val="26"/>
          <w:szCs w:val="26"/>
        </w:rPr>
      </w:pPr>
      <w:r w:rsidRPr="001E306F">
        <w:rPr>
          <w:rFonts w:ascii="Palatino Linotype" w:hAnsi="Palatino Linotype"/>
          <w:b/>
          <w:spacing w:val="0"/>
          <w:sz w:val="26"/>
          <w:szCs w:val="26"/>
        </w:rPr>
        <w:t xml:space="preserve">ТРУБЧЕВСКИЙ МУНИЦИПАЛЬНЫЙ РАЙОН </w:t>
      </w:r>
    </w:p>
    <w:p w14:paraId="5C6EE7FC" w14:textId="77777777" w:rsidR="001E306F" w:rsidRPr="001E306F" w:rsidRDefault="001E306F" w:rsidP="001E306F">
      <w:pPr>
        <w:jc w:val="center"/>
        <w:rPr>
          <w:rFonts w:ascii="Palatino Linotype" w:hAnsi="Palatino Linotype"/>
          <w:b/>
          <w:spacing w:val="0"/>
          <w:sz w:val="26"/>
          <w:szCs w:val="26"/>
        </w:rPr>
      </w:pPr>
      <w:r w:rsidRPr="001E306F">
        <w:rPr>
          <w:rFonts w:ascii="Palatino Linotype" w:hAnsi="Palatino Linotype"/>
          <w:b/>
          <w:spacing w:val="0"/>
          <w:sz w:val="26"/>
          <w:szCs w:val="26"/>
        </w:rPr>
        <w:t>СЕЛЕЦКАЯ СЕЛЬСКАЯ АДМИНИСТРАЦИЯ</w:t>
      </w:r>
    </w:p>
    <w:p w14:paraId="25C699FF" w14:textId="77777777" w:rsidR="001E306F" w:rsidRPr="001E306F" w:rsidRDefault="00000000" w:rsidP="001E306F">
      <w:pPr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pict w14:anchorId="055907B2">
          <v:line id="_x0000_s2050" style="position:absolute;z-index:251659264" from="0,7.2pt" to="495pt,7.2pt" strokeweight="6pt">
            <v:stroke linestyle="thickBetweenThin"/>
          </v:line>
        </w:pict>
      </w:r>
    </w:p>
    <w:p w14:paraId="4F0E913F" w14:textId="77777777" w:rsidR="001E306F" w:rsidRPr="001E306F" w:rsidRDefault="001E306F" w:rsidP="001E306F">
      <w:pPr>
        <w:jc w:val="center"/>
        <w:rPr>
          <w:b/>
          <w:spacing w:val="0"/>
          <w:sz w:val="48"/>
          <w:szCs w:val="48"/>
        </w:rPr>
      </w:pPr>
      <w:r w:rsidRPr="001E306F">
        <w:rPr>
          <w:b/>
          <w:spacing w:val="0"/>
          <w:sz w:val="48"/>
          <w:szCs w:val="48"/>
        </w:rPr>
        <w:t>П О С Т А Н О В Л Е Н И Е</w:t>
      </w:r>
    </w:p>
    <w:p w14:paraId="7CE6EDE8" w14:textId="77777777" w:rsidR="001E306F" w:rsidRPr="001E306F" w:rsidRDefault="001E306F" w:rsidP="001E306F">
      <w:pPr>
        <w:rPr>
          <w:spacing w:val="0"/>
          <w:sz w:val="24"/>
          <w:szCs w:val="24"/>
        </w:rPr>
      </w:pPr>
    </w:p>
    <w:p w14:paraId="4241DD2F" w14:textId="77777777" w:rsidR="001E306F" w:rsidRPr="001E306F" w:rsidRDefault="001E306F" w:rsidP="001E306F">
      <w:pPr>
        <w:rPr>
          <w:snapToGrid w:val="0"/>
          <w:spacing w:val="0"/>
          <w:sz w:val="24"/>
          <w:szCs w:val="24"/>
        </w:rPr>
      </w:pPr>
      <w:r w:rsidRPr="001E306F">
        <w:rPr>
          <w:snapToGrid w:val="0"/>
          <w:spacing w:val="0"/>
          <w:sz w:val="24"/>
          <w:szCs w:val="24"/>
        </w:rPr>
        <w:t>от 22.10.2024 № 46</w:t>
      </w:r>
    </w:p>
    <w:p w14:paraId="73CF304F" w14:textId="77777777" w:rsidR="001E306F" w:rsidRPr="001E306F" w:rsidRDefault="001E306F" w:rsidP="001E306F">
      <w:pPr>
        <w:rPr>
          <w:snapToGrid w:val="0"/>
          <w:spacing w:val="0"/>
          <w:sz w:val="24"/>
          <w:szCs w:val="24"/>
        </w:rPr>
      </w:pPr>
      <w:r w:rsidRPr="001E306F">
        <w:rPr>
          <w:snapToGrid w:val="0"/>
          <w:spacing w:val="0"/>
          <w:sz w:val="24"/>
          <w:szCs w:val="24"/>
        </w:rPr>
        <w:t>с. Селец</w:t>
      </w:r>
    </w:p>
    <w:p w14:paraId="6E7D378A" w14:textId="77777777" w:rsidR="001E306F" w:rsidRPr="001E306F" w:rsidRDefault="001E306F" w:rsidP="001E306F">
      <w:pPr>
        <w:rPr>
          <w:snapToGrid w:val="0"/>
          <w:spacing w:val="0"/>
          <w:sz w:val="24"/>
          <w:szCs w:val="24"/>
        </w:rPr>
      </w:pPr>
      <w:r w:rsidRPr="001E306F">
        <w:rPr>
          <w:snapToGrid w:val="0"/>
          <w:spacing w:val="0"/>
          <w:sz w:val="24"/>
          <w:szCs w:val="24"/>
        </w:rPr>
        <w:t>Об утверждении отчета об исполнении</w:t>
      </w:r>
    </w:p>
    <w:p w14:paraId="54C89840" w14:textId="77777777" w:rsidR="001E306F" w:rsidRPr="001E306F" w:rsidRDefault="001E306F" w:rsidP="001E306F">
      <w:pPr>
        <w:rPr>
          <w:snapToGrid w:val="0"/>
          <w:spacing w:val="0"/>
          <w:sz w:val="24"/>
          <w:szCs w:val="24"/>
        </w:rPr>
      </w:pPr>
      <w:r w:rsidRPr="001E306F">
        <w:rPr>
          <w:snapToGrid w:val="0"/>
          <w:spacing w:val="0"/>
          <w:sz w:val="24"/>
          <w:szCs w:val="24"/>
        </w:rPr>
        <w:t>бюджета Селецкого сельского поселения</w:t>
      </w:r>
    </w:p>
    <w:p w14:paraId="2E85B77A" w14:textId="77777777" w:rsidR="001E306F" w:rsidRPr="001E306F" w:rsidRDefault="001E306F" w:rsidP="001E306F">
      <w:pPr>
        <w:rPr>
          <w:snapToGrid w:val="0"/>
          <w:spacing w:val="0"/>
          <w:sz w:val="24"/>
          <w:szCs w:val="24"/>
        </w:rPr>
      </w:pPr>
      <w:r w:rsidRPr="001E306F">
        <w:rPr>
          <w:snapToGrid w:val="0"/>
          <w:spacing w:val="0"/>
          <w:sz w:val="24"/>
          <w:szCs w:val="24"/>
        </w:rPr>
        <w:t>Трубчевского муниципального района</w:t>
      </w:r>
    </w:p>
    <w:p w14:paraId="5ADC9032" w14:textId="77777777" w:rsidR="001E306F" w:rsidRPr="001E306F" w:rsidRDefault="001E306F" w:rsidP="001E306F">
      <w:pPr>
        <w:rPr>
          <w:snapToGrid w:val="0"/>
          <w:spacing w:val="0"/>
          <w:sz w:val="24"/>
          <w:szCs w:val="24"/>
        </w:rPr>
      </w:pPr>
      <w:r w:rsidRPr="001E306F">
        <w:rPr>
          <w:snapToGrid w:val="0"/>
          <w:spacing w:val="0"/>
          <w:sz w:val="24"/>
          <w:szCs w:val="24"/>
        </w:rPr>
        <w:t>Брянской области за 9 месяцев 2024 года</w:t>
      </w:r>
    </w:p>
    <w:p w14:paraId="5A94B5F0" w14:textId="77777777" w:rsidR="001E306F" w:rsidRPr="001E306F" w:rsidRDefault="001E306F" w:rsidP="001E306F">
      <w:pPr>
        <w:rPr>
          <w:snapToGrid w:val="0"/>
          <w:spacing w:val="0"/>
          <w:sz w:val="26"/>
          <w:szCs w:val="26"/>
        </w:rPr>
      </w:pPr>
    </w:p>
    <w:p w14:paraId="1614A7FC" w14:textId="77777777" w:rsidR="001E306F" w:rsidRPr="001E306F" w:rsidRDefault="001E306F" w:rsidP="001E306F">
      <w:pPr>
        <w:rPr>
          <w:snapToGrid w:val="0"/>
          <w:spacing w:val="0"/>
          <w:sz w:val="26"/>
          <w:szCs w:val="26"/>
        </w:rPr>
      </w:pPr>
    </w:p>
    <w:p w14:paraId="317D2253" w14:textId="77777777" w:rsidR="001E306F" w:rsidRPr="001E306F" w:rsidRDefault="001E306F" w:rsidP="001E306F">
      <w:pPr>
        <w:jc w:val="both"/>
        <w:outlineLvl w:val="0"/>
        <w:rPr>
          <w:snapToGrid w:val="0"/>
          <w:spacing w:val="0"/>
          <w:sz w:val="24"/>
          <w:szCs w:val="24"/>
        </w:rPr>
      </w:pPr>
      <w:r w:rsidRPr="001E306F">
        <w:rPr>
          <w:snapToGrid w:val="0"/>
          <w:spacing w:val="0"/>
          <w:sz w:val="24"/>
          <w:szCs w:val="24"/>
        </w:rPr>
        <w:t xml:space="preserve">          В соответствии со статьей 264.2 Бюджетного кодекса Российской Федерации и решением Селецкого сельского Совета народных депутатов от 28.12.2023 года № 4-117 «О </w:t>
      </w:r>
      <w:r w:rsidRPr="001E306F">
        <w:rPr>
          <w:spacing w:val="0"/>
          <w:sz w:val="26"/>
          <w:szCs w:val="26"/>
        </w:rPr>
        <w:t xml:space="preserve">бюджете Селецкого сельского поселения Трубчевского муниципального района Брянской области </w:t>
      </w:r>
      <w:r w:rsidRPr="001E306F">
        <w:rPr>
          <w:snapToGrid w:val="0"/>
          <w:spacing w:val="0"/>
          <w:sz w:val="24"/>
          <w:szCs w:val="24"/>
        </w:rPr>
        <w:t xml:space="preserve">на 2024 год и на плановый период 2025 и 2026 годов» </w:t>
      </w:r>
    </w:p>
    <w:p w14:paraId="289A9156" w14:textId="77777777" w:rsidR="001E306F" w:rsidRPr="001E306F" w:rsidRDefault="001E306F" w:rsidP="001E306F">
      <w:pPr>
        <w:jc w:val="center"/>
        <w:rPr>
          <w:snapToGrid w:val="0"/>
          <w:spacing w:val="0"/>
          <w:sz w:val="26"/>
          <w:szCs w:val="26"/>
        </w:rPr>
      </w:pPr>
    </w:p>
    <w:p w14:paraId="4CC65926" w14:textId="77777777" w:rsidR="001E306F" w:rsidRPr="001E306F" w:rsidRDefault="001E306F" w:rsidP="001E306F">
      <w:pPr>
        <w:jc w:val="center"/>
        <w:rPr>
          <w:snapToGrid w:val="0"/>
          <w:spacing w:val="0"/>
          <w:sz w:val="26"/>
          <w:szCs w:val="26"/>
        </w:rPr>
      </w:pPr>
      <w:r w:rsidRPr="001E306F">
        <w:rPr>
          <w:snapToGrid w:val="0"/>
          <w:spacing w:val="0"/>
          <w:sz w:val="26"/>
          <w:szCs w:val="26"/>
        </w:rPr>
        <w:t>П О С Т А Н О В Л Я Ю:</w:t>
      </w:r>
    </w:p>
    <w:p w14:paraId="7056D687" w14:textId="77777777" w:rsidR="001E306F" w:rsidRPr="001E306F" w:rsidRDefault="001E306F" w:rsidP="001E306F">
      <w:pPr>
        <w:jc w:val="both"/>
        <w:rPr>
          <w:snapToGrid w:val="0"/>
          <w:spacing w:val="0"/>
          <w:sz w:val="26"/>
          <w:szCs w:val="26"/>
        </w:rPr>
      </w:pPr>
    </w:p>
    <w:p w14:paraId="4E70DD12" w14:textId="77777777" w:rsidR="001E306F" w:rsidRPr="001E306F" w:rsidRDefault="001E306F" w:rsidP="001E306F">
      <w:pPr>
        <w:jc w:val="both"/>
        <w:rPr>
          <w:snapToGrid w:val="0"/>
          <w:spacing w:val="0"/>
          <w:sz w:val="24"/>
          <w:szCs w:val="24"/>
        </w:rPr>
      </w:pPr>
      <w:r w:rsidRPr="001E306F">
        <w:rPr>
          <w:snapToGrid w:val="0"/>
          <w:spacing w:val="0"/>
          <w:sz w:val="24"/>
          <w:szCs w:val="24"/>
        </w:rPr>
        <w:t>1. Утвердить отчет об исполнении бюджета Селецкого сельского поселения Трубчевского муниципального района Брянской области за 9 месяцев 2024 года по доходам в сумме        3 251 812,04 рублей, по расходам в сумме 3 016 813,17 рублей, с профицитом бюджета в сумме   234 998,87 рублей и следующими показателями:</w:t>
      </w:r>
    </w:p>
    <w:p w14:paraId="5ADDE842" w14:textId="77777777" w:rsidR="001E306F" w:rsidRPr="001E306F" w:rsidRDefault="001E306F" w:rsidP="001E306F">
      <w:pPr>
        <w:jc w:val="both"/>
        <w:rPr>
          <w:snapToGrid w:val="0"/>
          <w:spacing w:val="0"/>
          <w:sz w:val="24"/>
          <w:szCs w:val="24"/>
        </w:rPr>
      </w:pPr>
      <w:r w:rsidRPr="001E306F">
        <w:rPr>
          <w:snapToGrid w:val="0"/>
          <w:spacing w:val="0"/>
          <w:sz w:val="24"/>
          <w:szCs w:val="24"/>
        </w:rPr>
        <w:t xml:space="preserve">       1.1. По доходам бюджета поселения за 9 месяцев 2024 года согласно приложению № 1.</w:t>
      </w:r>
    </w:p>
    <w:p w14:paraId="0E241B53" w14:textId="77777777" w:rsidR="001E306F" w:rsidRPr="001E306F" w:rsidRDefault="001E306F" w:rsidP="001E306F">
      <w:pPr>
        <w:jc w:val="both"/>
        <w:rPr>
          <w:snapToGrid w:val="0"/>
          <w:spacing w:val="0"/>
          <w:sz w:val="24"/>
          <w:szCs w:val="24"/>
        </w:rPr>
      </w:pPr>
      <w:r w:rsidRPr="001E306F">
        <w:rPr>
          <w:snapToGrid w:val="0"/>
          <w:spacing w:val="0"/>
          <w:sz w:val="24"/>
          <w:szCs w:val="24"/>
        </w:rPr>
        <w:t xml:space="preserve">       1.2. По ведомственной структуре расходов бюджета поселения 9 месяцев 2024 года согласно приложению № 2.  </w:t>
      </w:r>
    </w:p>
    <w:p w14:paraId="1A38EF7C" w14:textId="77777777" w:rsidR="001E306F" w:rsidRPr="001E306F" w:rsidRDefault="001E306F" w:rsidP="001E306F">
      <w:pPr>
        <w:jc w:val="both"/>
        <w:rPr>
          <w:snapToGrid w:val="0"/>
          <w:spacing w:val="0"/>
          <w:sz w:val="24"/>
          <w:szCs w:val="24"/>
        </w:rPr>
      </w:pPr>
      <w:r w:rsidRPr="001E306F">
        <w:rPr>
          <w:snapToGrid w:val="0"/>
          <w:spacing w:val="0"/>
          <w:sz w:val="24"/>
          <w:szCs w:val="24"/>
        </w:rPr>
        <w:t xml:space="preserve">        1.3. По распределению расходам бюджета поселения по целевым статьям (муниципальным программам и не программным направлениям деятельности) группам и подгруппам видов расходов 9 месяцев 2024 года согласно приложению № 3.</w:t>
      </w:r>
    </w:p>
    <w:p w14:paraId="15482198" w14:textId="77777777" w:rsidR="001E306F" w:rsidRPr="001E306F" w:rsidRDefault="001E306F" w:rsidP="001E306F">
      <w:pPr>
        <w:jc w:val="both"/>
        <w:rPr>
          <w:snapToGrid w:val="0"/>
          <w:spacing w:val="0"/>
          <w:sz w:val="24"/>
          <w:szCs w:val="24"/>
        </w:rPr>
      </w:pPr>
      <w:r w:rsidRPr="001E306F">
        <w:rPr>
          <w:snapToGrid w:val="0"/>
          <w:spacing w:val="0"/>
          <w:sz w:val="24"/>
          <w:szCs w:val="24"/>
        </w:rPr>
        <w:t xml:space="preserve">         1.4. По источникам финансирования дефицита бюджета поселения 9 месяцев 2024 года согласно приложению №4.</w:t>
      </w:r>
    </w:p>
    <w:p w14:paraId="0B3D8AE1" w14:textId="77777777" w:rsidR="001E306F" w:rsidRPr="001E306F" w:rsidRDefault="001E306F" w:rsidP="001E306F">
      <w:pPr>
        <w:jc w:val="both"/>
        <w:rPr>
          <w:snapToGrid w:val="0"/>
          <w:spacing w:val="0"/>
          <w:sz w:val="24"/>
          <w:szCs w:val="24"/>
        </w:rPr>
      </w:pPr>
      <w:r w:rsidRPr="001E306F">
        <w:rPr>
          <w:snapToGrid w:val="0"/>
          <w:spacing w:val="0"/>
          <w:sz w:val="24"/>
          <w:szCs w:val="24"/>
        </w:rPr>
        <w:t>2. Селецкой сельской администрации в срок до 15 ноября 2024 года направить в Селецкий сельский Совет народных депутатов и Контрольно-счетную палату Трубчевского муниципального района отчет об исполнении бюджета Селецкого сельского поселения Трубчевского муниципального района Брянской области 9 месяцев 2024 года.</w:t>
      </w:r>
    </w:p>
    <w:p w14:paraId="5305983A" w14:textId="77777777" w:rsidR="001E306F" w:rsidRPr="001E306F" w:rsidRDefault="001E306F" w:rsidP="001E306F">
      <w:pPr>
        <w:jc w:val="both"/>
        <w:rPr>
          <w:snapToGrid w:val="0"/>
          <w:spacing w:val="0"/>
          <w:sz w:val="24"/>
          <w:szCs w:val="24"/>
        </w:rPr>
      </w:pPr>
      <w:r w:rsidRPr="001E306F">
        <w:rPr>
          <w:snapToGrid w:val="0"/>
          <w:spacing w:val="0"/>
          <w:sz w:val="24"/>
          <w:szCs w:val="24"/>
        </w:rPr>
        <w:t>3. Контроль за исполнением постановления оставляю за собой.</w:t>
      </w:r>
    </w:p>
    <w:p w14:paraId="18ADD5A5" w14:textId="77777777" w:rsidR="001E306F" w:rsidRPr="001E306F" w:rsidRDefault="001E306F" w:rsidP="001E306F">
      <w:pPr>
        <w:jc w:val="both"/>
        <w:rPr>
          <w:snapToGrid w:val="0"/>
          <w:spacing w:val="0"/>
          <w:sz w:val="24"/>
          <w:szCs w:val="24"/>
        </w:rPr>
      </w:pPr>
    </w:p>
    <w:p w14:paraId="5FE9D5FC" w14:textId="77777777" w:rsidR="001E306F" w:rsidRPr="001E306F" w:rsidRDefault="001E306F" w:rsidP="001E306F">
      <w:pPr>
        <w:jc w:val="both"/>
        <w:rPr>
          <w:snapToGrid w:val="0"/>
          <w:spacing w:val="0"/>
          <w:sz w:val="24"/>
          <w:szCs w:val="24"/>
        </w:rPr>
      </w:pPr>
    </w:p>
    <w:p w14:paraId="28C3037C" w14:textId="77777777" w:rsidR="001E306F" w:rsidRPr="001E306F" w:rsidRDefault="001E306F" w:rsidP="001E306F">
      <w:pPr>
        <w:jc w:val="both"/>
        <w:rPr>
          <w:snapToGrid w:val="0"/>
          <w:spacing w:val="0"/>
          <w:sz w:val="24"/>
          <w:szCs w:val="24"/>
        </w:rPr>
      </w:pPr>
    </w:p>
    <w:p w14:paraId="5C6964D7" w14:textId="77777777" w:rsidR="001E306F" w:rsidRPr="001E306F" w:rsidRDefault="001E306F" w:rsidP="001E306F">
      <w:pPr>
        <w:jc w:val="both"/>
        <w:rPr>
          <w:snapToGrid w:val="0"/>
          <w:spacing w:val="0"/>
          <w:sz w:val="24"/>
          <w:szCs w:val="24"/>
        </w:rPr>
      </w:pPr>
    </w:p>
    <w:p w14:paraId="524E802B" w14:textId="77777777" w:rsidR="001E306F" w:rsidRPr="001E306F" w:rsidRDefault="001E306F" w:rsidP="001E306F">
      <w:pPr>
        <w:jc w:val="both"/>
        <w:rPr>
          <w:snapToGrid w:val="0"/>
          <w:spacing w:val="0"/>
          <w:sz w:val="24"/>
          <w:szCs w:val="24"/>
        </w:rPr>
      </w:pPr>
      <w:r w:rsidRPr="001E306F">
        <w:rPr>
          <w:snapToGrid w:val="0"/>
          <w:spacing w:val="0"/>
          <w:sz w:val="24"/>
          <w:szCs w:val="24"/>
        </w:rPr>
        <w:t xml:space="preserve">Врио. Главы Селецкой </w:t>
      </w:r>
    </w:p>
    <w:p w14:paraId="2897D953" w14:textId="77777777" w:rsidR="001E306F" w:rsidRPr="001E306F" w:rsidRDefault="001E306F" w:rsidP="001E306F">
      <w:pPr>
        <w:jc w:val="both"/>
        <w:rPr>
          <w:snapToGrid w:val="0"/>
          <w:spacing w:val="0"/>
          <w:sz w:val="24"/>
          <w:szCs w:val="24"/>
        </w:rPr>
      </w:pPr>
      <w:r w:rsidRPr="001E306F">
        <w:rPr>
          <w:snapToGrid w:val="0"/>
          <w:spacing w:val="0"/>
          <w:sz w:val="24"/>
          <w:szCs w:val="24"/>
        </w:rPr>
        <w:t>сельской администрации                                                                              Н.М. Шарамова</w:t>
      </w:r>
    </w:p>
    <w:p w14:paraId="6479079D" w14:textId="77777777" w:rsidR="001E306F" w:rsidRPr="001E306F" w:rsidRDefault="001E306F" w:rsidP="001E306F">
      <w:pPr>
        <w:jc w:val="both"/>
        <w:rPr>
          <w:snapToGrid w:val="0"/>
          <w:spacing w:val="0"/>
        </w:rPr>
      </w:pPr>
      <w:r w:rsidRPr="001E306F">
        <w:rPr>
          <w:snapToGrid w:val="0"/>
          <w:spacing w:val="0"/>
        </w:rPr>
        <w:t xml:space="preserve"> </w:t>
      </w:r>
    </w:p>
    <w:p w14:paraId="1225F04C" w14:textId="77777777" w:rsidR="001E306F" w:rsidRPr="001E306F" w:rsidRDefault="001E306F" w:rsidP="001E306F">
      <w:pPr>
        <w:jc w:val="both"/>
        <w:rPr>
          <w:snapToGrid w:val="0"/>
          <w:spacing w:val="0"/>
          <w:sz w:val="20"/>
          <w:szCs w:val="20"/>
        </w:rPr>
      </w:pPr>
      <w:r w:rsidRPr="001E306F">
        <w:rPr>
          <w:snapToGrid w:val="0"/>
          <w:spacing w:val="0"/>
          <w:sz w:val="20"/>
          <w:szCs w:val="20"/>
        </w:rPr>
        <w:t xml:space="preserve"> </w:t>
      </w:r>
    </w:p>
    <w:p w14:paraId="0F6C91FA" w14:textId="14A3B3FB" w:rsidR="0065367E" w:rsidRDefault="0065367E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34B582AC" w14:textId="35C2CD48" w:rsidR="001E306F" w:rsidRDefault="008C5832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  <w:r w:rsidRPr="008C5832">
        <w:rPr>
          <w:rFonts w:eastAsia="Calibri"/>
          <w:noProof/>
        </w:rPr>
        <w:lastRenderedPageBreak/>
        <w:drawing>
          <wp:inline distT="0" distB="0" distL="0" distR="0" wp14:anchorId="55E16C17" wp14:editId="4113A5B7">
            <wp:extent cx="6337194" cy="10662000"/>
            <wp:effectExtent l="0" t="0" r="0" b="0"/>
            <wp:docPr id="8831524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678" cy="1067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832">
        <w:rPr>
          <w:rFonts w:eastAsia="Calibri"/>
          <w:b/>
          <w:spacing w:val="0"/>
          <w:sz w:val="24"/>
          <w:szCs w:val="24"/>
        </w:rPr>
        <w:t xml:space="preserve"> </w:t>
      </w:r>
      <w:r w:rsidRPr="008C5832">
        <w:rPr>
          <w:rFonts w:eastAsia="Calibri"/>
          <w:noProof/>
        </w:rPr>
        <w:lastRenderedPageBreak/>
        <w:drawing>
          <wp:inline distT="0" distB="0" distL="0" distR="0" wp14:anchorId="684949A1" wp14:editId="7BB2A317">
            <wp:extent cx="6390005" cy="6817995"/>
            <wp:effectExtent l="0" t="0" r="0" b="0"/>
            <wp:docPr id="5177454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681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6FF" w:rsidRPr="003316FF">
        <w:rPr>
          <w:rFonts w:eastAsia="Calibri"/>
          <w:b/>
          <w:spacing w:val="0"/>
          <w:sz w:val="24"/>
          <w:szCs w:val="24"/>
        </w:rPr>
        <w:t xml:space="preserve"> </w:t>
      </w:r>
      <w:r w:rsidR="003316FF" w:rsidRPr="003316FF">
        <w:rPr>
          <w:rFonts w:eastAsia="Calibri"/>
          <w:noProof/>
        </w:rPr>
        <w:lastRenderedPageBreak/>
        <w:drawing>
          <wp:inline distT="0" distB="0" distL="0" distR="0" wp14:anchorId="183FA5A8" wp14:editId="6C505053">
            <wp:extent cx="6471920" cy="10417132"/>
            <wp:effectExtent l="0" t="0" r="0" b="0"/>
            <wp:docPr id="134590799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863" cy="1042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6FF" w:rsidRPr="003316FF">
        <w:rPr>
          <w:rFonts w:eastAsia="Calibri"/>
          <w:b/>
          <w:spacing w:val="0"/>
          <w:sz w:val="24"/>
          <w:szCs w:val="24"/>
        </w:rPr>
        <w:lastRenderedPageBreak/>
        <w:t xml:space="preserve"> </w:t>
      </w:r>
      <w:r w:rsidR="003316FF" w:rsidRPr="003316FF">
        <w:rPr>
          <w:rFonts w:eastAsia="Calibri"/>
          <w:noProof/>
        </w:rPr>
        <w:drawing>
          <wp:inline distT="0" distB="0" distL="0" distR="0" wp14:anchorId="54744AFA" wp14:editId="2D63132B">
            <wp:extent cx="6477000" cy="8093193"/>
            <wp:effectExtent l="0" t="0" r="0" b="0"/>
            <wp:docPr id="100274009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939" cy="809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6FF" w:rsidRPr="003316FF">
        <w:rPr>
          <w:rFonts w:eastAsia="Calibri"/>
          <w:b/>
          <w:spacing w:val="0"/>
          <w:sz w:val="24"/>
          <w:szCs w:val="24"/>
        </w:rPr>
        <w:t xml:space="preserve"> </w:t>
      </w:r>
      <w:r w:rsidR="003316FF" w:rsidRPr="003316FF">
        <w:rPr>
          <w:rFonts w:eastAsia="Calibri"/>
          <w:noProof/>
        </w:rPr>
        <w:lastRenderedPageBreak/>
        <w:drawing>
          <wp:inline distT="0" distB="0" distL="0" distR="0" wp14:anchorId="72F7DED8" wp14:editId="3B58B362">
            <wp:extent cx="6390005" cy="8724900"/>
            <wp:effectExtent l="0" t="0" r="0" b="0"/>
            <wp:docPr id="88722253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6FF" w:rsidRPr="003316FF">
        <w:rPr>
          <w:rFonts w:eastAsia="Calibri"/>
          <w:b/>
          <w:spacing w:val="0"/>
          <w:sz w:val="24"/>
          <w:szCs w:val="24"/>
        </w:rPr>
        <w:t xml:space="preserve"> </w:t>
      </w:r>
      <w:r w:rsidR="003316FF" w:rsidRPr="003316FF">
        <w:rPr>
          <w:rFonts w:eastAsia="Calibri"/>
          <w:noProof/>
        </w:rPr>
        <w:lastRenderedPageBreak/>
        <w:drawing>
          <wp:inline distT="0" distB="0" distL="0" distR="0" wp14:anchorId="140E6E68" wp14:editId="26796331">
            <wp:extent cx="6390005" cy="7543800"/>
            <wp:effectExtent l="0" t="0" r="0" b="0"/>
            <wp:docPr id="80070616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6FF" w:rsidRPr="003316FF">
        <w:rPr>
          <w:rFonts w:eastAsia="Calibri"/>
          <w:b/>
          <w:spacing w:val="0"/>
          <w:sz w:val="24"/>
          <w:szCs w:val="24"/>
        </w:rPr>
        <w:t xml:space="preserve"> </w:t>
      </w:r>
      <w:r w:rsidR="003316FF" w:rsidRPr="003316FF">
        <w:rPr>
          <w:rFonts w:eastAsia="Calibri"/>
          <w:noProof/>
        </w:rPr>
        <w:lastRenderedPageBreak/>
        <w:drawing>
          <wp:inline distT="0" distB="0" distL="0" distR="0" wp14:anchorId="68898585" wp14:editId="3DB71B4A">
            <wp:extent cx="6390005" cy="9172575"/>
            <wp:effectExtent l="0" t="0" r="0" b="0"/>
            <wp:docPr id="49822336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17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1D7B" w:rsidRPr="00081D7B">
        <w:rPr>
          <w:rFonts w:eastAsia="Calibri"/>
          <w:b/>
          <w:spacing w:val="0"/>
          <w:sz w:val="24"/>
          <w:szCs w:val="24"/>
        </w:rPr>
        <w:t xml:space="preserve"> </w:t>
      </w:r>
      <w:r w:rsidR="00081D7B" w:rsidRPr="00081D7B">
        <w:rPr>
          <w:rFonts w:eastAsia="Calibri"/>
          <w:noProof/>
        </w:rPr>
        <w:lastRenderedPageBreak/>
        <w:drawing>
          <wp:inline distT="0" distB="0" distL="0" distR="0" wp14:anchorId="0CE11369" wp14:editId="02733E3D">
            <wp:extent cx="6390005" cy="8362950"/>
            <wp:effectExtent l="0" t="0" r="0" b="0"/>
            <wp:docPr id="51410845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3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40E36" w14:textId="77777777" w:rsidR="001E306F" w:rsidRDefault="001E306F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42456DDB" w14:textId="77777777" w:rsidR="001E306F" w:rsidRDefault="001E306F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6121B6EE" w14:textId="77777777" w:rsidR="001E306F" w:rsidRDefault="001E306F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2E87169F" w14:textId="153486F5" w:rsidR="001E306F" w:rsidRDefault="009D56B6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  <w:r w:rsidRPr="009D56B6">
        <w:rPr>
          <w:rFonts w:eastAsia="Calibri"/>
        </w:rPr>
        <w:lastRenderedPageBreak/>
        <w:drawing>
          <wp:inline distT="0" distB="0" distL="0" distR="0" wp14:anchorId="66A67EB5" wp14:editId="52B07F75">
            <wp:extent cx="6390005" cy="8269605"/>
            <wp:effectExtent l="0" t="0" r="0" b="0"/>
            <wp:docPr id="19695285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26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F6E09" w14:textId="77777777" w:rsidR="009D56B6" w:rsidRDefault="009D56B6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36C88BB1" w14:textId="77777777" w:rsidR="009D56B6" w:rsidRDefault="009D56B6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171900BD" w14:textId="77777777" w:rsidR="009D56B6" w:rsidRDefault="009D56B6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2647CC5B" w14:textId="77777777" w:rsidR="009D56B6" w:rsidRDefault="009D56B6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23D5DC63" w14:textId="77777777" w:rsidR="009D56B6" w:rsidRDefault="009D56B6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37EF1D83" w14:textId="77777777" w:rsidR="009D56B6" w:rsidRDefault="009D56B6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5DCE8795" w14:textId="72D17407" w:rsidR="009D56B6" w:rsidRDefault="009D56B6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  <w:r w:rsidRPr="009D56B6">
        <w:rPr>
          <w:rFonts w:eastAsia="Calibri"/>
        </w:rPr>
        <w:drawing>
          <wp:inline distT="0" distB="0" distL="0" distR="0" wp14:anchorId="20750036" wp14:editId="1F7D3236">
            <wp:extent cx="6390005" cy="8295005"/>
            <wp:effectExtent l="0" t="0" r="0" b="0"/>
            <wp:docPr id="116804016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29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D2E4A" w14:textId="77777777" w:rsidR="009D56B6" w:rsidRDefault="009D56B6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4706E1EB" w14:textId="77777777" w:rsidR="009D56B6" w:rsidRDefault="009D56B6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5452CDC6" w14:textId="1D24672E" w:rsidR="009D56B6" w:rsidRDefault="009D56B6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  <w:r w:rsidRPr="009D56B6">
        <w:rPr>
          <w:rFonts w:eastAsia="Calibri"/>
        </w:rPr>
        <w:lastRenderedPageBreak/>
        <w:drawing>
          <wp:inline distT="0" distB="0" distL="0" distR="0" wp14:anchorId="0B6D1E6F" wp14:editId="6335AC6B">
            <wp:extent cx="6372225" cy="8048625"/>
            <wp:effectExtent l="0" t="0" r="0" b="0"/>
            <wp:docPr id="12495232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CE7F3" w14:textId="77777777" w:rsidR="00C8150C" w:rsidRDefault="00C8150C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0912D86D" w14:textId="77777777" w:rsidR="009D56B6" w:rsidRDefault="009D56B6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7460D124" w14:textId="77777777" w:rsidR="009D56B6" w:rsidRDefault="009D56B6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74B96A0A" w14:textId="77777777" w:rsidR="009D56B6" w:rsidRDefault="009D56B6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32DF7A8F" w14:textId="77777777" w:rsidR="009D56B6" w:rsidRDefault="009D56B6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6C1C7863" w14:textId="10EDB0C2" w:rsidR="00C8150C" w:rsidRDefault="00C8150C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  <w:r w:rsidRPr="00C8150C">
        <w:rPr>
          <w:rFonts w:eastAsia="Calibri"/>
        </w:rPr>
        <w:lastRenderedPageBreak/>
        <w:drawing>
          <wp:inline distT="0" distB="0" distL="0" distR="0" wp14:anchorId="5ECBD77A" wp14:editId="3E161C68">
            <wp:extent cx="6390005" cy="7679055"/>
            <wp:effectExtent l="0" t="0" r="0" b="0"/>
            <wp:docPr id="87593305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767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39A7F" w14:textId="77777777" w:rsidR="00C8150C" w:rsidRDefault="00C8150C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5A0D17A5" w14:textId="77777777" w:rsidR="00C8150C" w:rsidRDefault="00C8150C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122A68BD" w14:textId="77777777" w:rsidR="00C8150C" w:rsidRDefault="00C8150C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39C5C854" w14:textId="77777777" w:rsidR="00C8150C" w:rsidRDefault="00C8150C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509CF507" w14:textId="4D119603" w:rsidR="00C8150C" w:rsidRDefault="00C8150C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  <w:r w:rsidRPr="00C8150C">
        <w:rPr>
          <w:rFonts w:eastAsia="Calibri"/>
        </w:rPr>
        <w:lastRenderedPageBreak/>
        <w:drawing>
          <wp:inline distT="0" distB="0" distL="0" distR="0" wp14:anchorId="237AEAF9" wp14:editId="38EF3D5B">
            <wp:extent cx="6372225" cy="4124325"/>
            <wp:effectExtent l="0" t="0" r="0" b="0"/>
            <wp:docPr id="13947363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E4FCF" w14:textId="77777777" w:rsidR="009D56B6" w:rsidRDefault="009D56B6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5274EBA3" w14:textId="77777777" w:rsidR="00C8150C" w:rsidRDefault="00C8150C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6809EF3E" w14:textId="77777777" w:rsidR="00C8150C" w:rsidRDefault="00C8150C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14A5FAF7" w14:textId="77777777" w:rsidR="00C8150C" w:rsidRDefault="00C8150C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2425DCEF" w14:textId="77777777" w:rsidR="00C8150C" w:rsidRDefault="00C8150C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2D63F2DF" w14:textId="77777777" w:rsidR="00C8150C" w:rsidRDefault="00C8150C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533D1E1E" w14:textId="77777777" w:rsidR="00C8150C" w:rsidRDefault="00C8150C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61971416" w14:textId="77777777" w:rsidR="00C8150C" w:rsidRDefault="00C8150C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6DDC002A" w14:textId="77777777" w:rsidR="00C8150C" w:rsidRDefault="00C8150C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7B18C9F5" w14:textId="77777777" w:rsidR="00C8150C" w:rsidRDefault="00C8150C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45CD3EB9" w14:textId="77777777" w:rsidR="00C8150C" w:rsidRDefault="00C8150C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178C4759" w14:textId="77777777" w:rsidR="00C8150C" w:rsidRDefault="00C8150C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5AB63624" w14:textId="77777777" w:rsidR="00C8150C" w:rsidRDefault="00C8150C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31BBD4F9" w14:textId="77777777" w:rsidR="00C8150C" w:rsidRDefault="00C8150C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4ECAD67A" w14:textId="77777777" w:rsidR="00C8150C" w:rsidRDefault="00C8150C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5AEADF5C" w14:textId="77777777" w:rsidR="00C8150C" w:rsidRDefault="00C8150C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13B1569E" w14:textId="77777777" w:rsidR="00C8150C" w:rsidRDefault="00C8150C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69A7D152" w14:textId="77777777" w:rsidR="00C8150C" w:rsidRDefault="00C8150C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7C7F48FF" w14:textId="77777777" w:rsidR="00C8150C" w:rsidRDefault="00C8150C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040ED072" w14:textId="77777777" w:rsidR="00C8150C" w:rsidRDefault="00C8150C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31438498" w14:textId="77777777" w:rsidR="00C8150C" w:rsidRDefault="00C8150C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4212A0FE" w14:textId="77777777" w:rsidR="00C8150C" w:rsidRDefault="00C8150C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0E02D594" w14:textId="77777777" w:rsidR="00C8150C" w:rsidRDefault="00C8150C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27B8E9A7" w14:textId="77777777" w:rsidR="00C8150C" w:rsidRDefault="00C8150C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1FDB5A7B" w14:textId="77777777" w:rsidR="00C8150C" w:rsidRDefault="00C8150C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334D0A33" w14:textId="77777777" w:rsidR="00C8150C" w:rsidRDefault="00C8150C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190B943D" w14:textId="77777777" w:rsidR="00C8150C" w:rsidRDefault="00C8150C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541439F8" w14:textId="77777777" w:rsidR="00C8150C" w:rsidRDefault="00C8150C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6452DD02" w14:textId="77777777" w:rsidR="00C8150C" w:rsidRDefault="00C8150C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5D5C44EF" w14:textId="77777777" w:rsidR="00C8150C" w:rsidRDefault="00C8150C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1C4FF6AB" w14:textId="77777777" w:rsidR="009D56B6" w:rsidRDefault="009D56B6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133FC97A" w14:textId="77777777" w:rsidR="001E306F" w:rsidRDefault="001E306F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1ADA4C87" w14:textId="4FE2CA9C" w:rsidR="00776F29" w:rsidRDefault="00776F29" w:rsidP="0012682E">
      <w:pPr>
        <w:rPr>
          <w:spacing w:val="0"/>
          <w:sz w:val="24"/>
          <w:szCs w:val="24"/>
        </w:rPr>
      </w:pPr>
    </w:p>
    <w:tbl>
      <w:tblPr>
        <w:tblpPr w:leftFromText="180" w:rightFromText="180" w:vertAnchor="text" w:horzAnchor="margin" w:tblpX="-186" w:tblpY="-28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7122"/>
        <w:gridCol w:w="1534"/>
      </w:tblGrid>
      <w:tr w:rsidR="00776F29" w:rsidRPr="000547F9" w14:paraId="4CECE1FD" w14:textId="77777777" w:rsidTr="00776F29">
        <w:tc>
          <w:tcPr>
            <w:tcW w:w="10598" w:type="dxa"/>
            <w:gridSpan w:val="3"/>
          </w:tcPr>
          <w:p w14:paraId="43B68A85" w14:textId="77777777" w:rsidR="00776F29" w:rsidRPr="00BE5A7B" w:rsidRDefault="00776F29" w:rsidP="00776F29">
            <w:pPr>
              <w:jc w:val="center"/>
              <w:rPr>
                <w:rFonts w:eastAsia="Calibri"/>
                <w:spacing w:val="0"/>
                <w:sz w:val="24"/>
                <w:szCs w:val="24"/>
              </w:rPr>
            </w:pPr>
            <w:r w:rsidRPr="00BE5A7B">
              <w:rPr>
                <w:rFonts w:eastAsia="Calibri"/>
                <w:spacing w:val="0"/>
                <w:sz w:val="24"/>
                <w:szCs w:val="24"/>
              </w:rPr>
              <w:t>Содержание</w:t>
            </w:r>
          </w:p>
        </w:tc>
      </w:tr>
      <w:tr w:rsidR="00776F29" w:rsidRPr="000547F9" w14:paraId="0679DE23" w14:textId="77777777" w:rsidTr="005D3EF6">
        <w:tc>
          <w:tcPr>
            <w:tcW w:w="1942" w:type="dxa"/>
            <w:vAlign w:val="center"/>
          </w:tcPr>
          <w:p w14:paraId="36A6804D" w14:textId="77777777" w:rsidR="00776F29" w:rsidRPr="00BE5A7B" w:rsidRDefault="000547F9" w:rsidP="00BE5A7B">
            <w:pPr>
              <w:jc w:val="center"/>
              <w:rPr>
                <w:spacing w:val="0"/>
                <w:sz w:val="24"/>
                <w:szCs w:val="24"/>
              </w:rPr>
            </w:pPr>
            <w:r w:rsidRPr="00BE5A7B">
              <w:rPr>
                <w:rFonts w:eastAsia="Calibri"/>
                <w:spacing w:val="0"/>
                <w:sz w:val="24"/>
                <w:szCs w:val="24"/>
              </w:rPr>
              <w:t>Дата и номер документа</w:t>
            </w:r>
          </w:p>
        </w:tc>
        <w:tc>
          <w:tcPr>
            <w:tcW w:w="7122" w:type="dxa"/>
            <w:vAlign w:val="center"/>
          </w:tcPr>
          <w:p w14:paraId="2C94D833" w14:textId="77777777" w:rsidR="00776F29" w:rsidRPr="00BE5A7B" w:rsidRDefault="000547F9" w:rsidP="00BE5A7B">
            <w:pPr>
              <w:jc w:val="center"/>
              <w:rPr>
                <w:spacing w:val="0"/>
                <w:sz w:val="24"/>
                <w:szCs w:val="24"/>
              </w:rPr>
            </w:pPr>
            <w:r w:rsidRPr="00BE5A7B">
              <w:rPr>
                <w:spacing w:val="0"/>
                <w:sz w:val="24"/>
                <w:szCs w:val="24"/>
              </w:rPr>
              <w:t>Заголовок</w:t>
            </w:r>
          </w:p>
        </w:tc>
        <w:tc>
          <w:tcPr>
            <w:tcW w:w="1534" w:type="dxa"/>
            <w:vAlign w:val="center"/>
          </w:tcPr>
          <w:p w14:paraId="6536E847" w14:textId="77777777" w:rsidR="00776F29" w:rsidRPr="00BE5A7B" w:rsidRDefault="00776F29" w:rsidP="00BE5A7B">
            <w:pPr>
              <w:jc w:val="center"/>
              <w:rPr>
                <w:spacing w:val="0"/>
                <w:sz w:val="24"/>
                <w:szCs w:val="24"/>
              </w:rPr>
            </w:pPr>
            <w:r w:rsidRPr="00BE5A7B">
              <w:rPr>
                <w:rFonts w:eastAsia="Calibri"/>
                <w:spacing w:val="0"/>
                <w:sz w:val="24"/>
                <w:szCs w:val="24"/>
              </w:rPr>
              <w:t>Страница</w:t>
            </w:r>
          </w:p>
        </w:tc>
      </w:tr>
      <w:tr w:rsidR="00776F29" w:rsidRPr="000547F9" w14:paraId="3AF66793" w14:textId="77777777" w:rsidTr="005D3EF6">
        <w:trPr>
          <w:trHeight w:val="1068"/>
        </w:trPr>
        <w:tc>
          <w:tcPr>
            <w:tcW w:w="1942" w:type="dxa"/>
            <w:shd w:val="clear" w:color="auto" w:fill="auto"/>
          </w:tcPr>
          <w:p w14:paraId="0C4B9F3D" w14:textId="5C870AD6" w:rsidR="00776F29" w:rsidRPr="000F55DA" w:rsidRDefault="00785BDE" w:rsidP="000F55DA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77742D" w:rsidRPr="000F55DA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</w:t>
            </w:r>
            <w:r w:rsidR="000868D2">
              <w:rPr>
                <w:sz w:val="22"/>
                <w:szCs w:val="22"/>
              </w:rPr>
              <w:t>2</w:t>
            </w:r>
            <w:r w:rsidR="008B0E2A">
              <w:rPr>
                <w:sz w:val="22"/>
                <w:szCs w:val="22"/>
              </w:rPr>
              <w:t>2</w:t>
            </w:r>
            <w:r w:rsidR="00776F29" w:rsidRPr="000F55DA">
              <w:rPr>
                <w:sz w:val="22"/>
                <w:szCs w:val="22"/>
              </w:rPr>
              <w:t>.</w:t>
            </w:r>
            <w:r w:rsidR="008B0E2A">
              <w:rPr>
                <w:sz w:val="22"/>
                <w:szCs w:val="22"/>
              </w:rPr>
              <w:t>10</w:t>
            </w:r>
            <w:r w:rsidR="00776F29" w:rsidRPr="000F55DA">
              <w:rPr>
                <w:sz w:val="22"/>
                <w:szCs w:val="22"/>
              </w:rPr>
              <w:t>. 202</w:t>
            </w:r>
            <w:r w:rsidR="00C35626">
              <w:rPr>
                <w:sz w:val="22"/>
                <w:szCs w:val="22"/>
              </w:rPr>
              <w:t>4</w:t>
            </w:r>
            <w:r w:rsidR="00114EBC">
              <w:rPr>
                <w:sz w:val="22"/>
                <w:szCs w:val="22"/>
              </w:rPr>
              <w:t>г</w:t>
            </w:r>
            <w:r w:rsidR="00776F29" w:rsidRPr="000F55DA">
              <w:rPr>
                <w:sz w:val="22"/>
                <w:szCs w:val="22"/>
              </w:rPr>
              <w:t xml:space="preserve"> </w:t>
            </w:r>
            <w:r w:rsidR="001B3240">
              <w:rPr>
                <w:sz w:val="22"/>
                <w:szCs w:val="22"/>
              </w:rPr>
              <w:t xml:space="preserve">№ </w:t>
            </w:r>
            <w:r w:rsidR="008B0E2A">
              <w:rPr>
                <w:sz w:val="22"/>
                <w:szCs w:val="22"/>
              </w:rPr>
              <w:t>46</w:t>
            </w:r>
          </w:p>
          <w:p w14:paraId="4C289551" w14:textId="6F6DCA1B" w:rsidR="00776F29" w:rsidRPr="004A0138" w:rsidRDefault="00776F29" w:rsidP="007774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122" w:type="dxa"/>
            <w:shd w:val="clear" w:color="auto" w:fill="auto"/>
          </w:tcPr>
          <w:p w14:paraId="6F1EC090" w14:textId="099EA5B8" w:rsidR="00C174FA" w:rsidRPr="00C174FA" w:rsidRDefault="00C174FA" w:rsidP="00C174FA">
            <w:pPr>
              <w:rPr>
                <w:snapToGrid w:val="0"/>
                <w:spacing w:val="0"/>
                <w:sz w:val="24"/>
                <w:szCs w:val="24"/>
              </w:rPr>
            </w:pPr>
            <w:r w:rsidRPr="00C174FA">
              <w:rPr>
                <w:snapToGrid w:val="0"/>
                <w:spacing w:val="0"/>
                <w:sz w:val="24"/>
                <w:szCs w:val="24"/>
              </w:rPr>
              <w:t>Об утверждении отчета об исполнении</w:t>
            </w:r>
            <w:r>
              <w:rPr>
                <w:snapToGrid w:val="0"/>
                <w:spacing w:val="0"/>
                <w:sz w:val="24"/>
                <w:szCs w:val="24"/>
              </w:rPr>
              <w:t xml:space="preserve"> </w:t>
            </w:r>
            <w:r w:rsidRPr="00C174FA">
              <w:rPr>
                <w:snapToGrid w:val="0"/>
                <w:spacing w:val="0"/>
                <w:sz w:val="24"/>
                <w:szCs w:val="24"/>
              </w:rPr>
              <w:t>бюджета Селецкого сельского поселения</w:t>
            </w:r>
            <w:r>
              <w:rPr>
                <w:snapToGrid w:val="0"/>
                <w:spacing w:val="0"/>
                <w:sz w:val="24"/>
                <w:szCs w:val="24"/>
              </w:rPr>
              <w:t xml:space="preserve"> </w:t>
            </w:r>
            <w:r w:rsidRPr="00C174FA">
              <w:rPr>
                <w:snapToGrid w:val="0"/>
                <w:spacing w:val="0"/>
                <w:sz w:val="24"/>
                <w:szCs w:val="24"/>
              </w:rPr>
              <w:t>Трубчевского муниципального района</w:t>
            </w:r>
          </w:p>
          <w:p w14:paraId="09CE3FD7" w14:textId="77777777" w:rsidR="00C174FA" w:rsidRPr="00C174FA" w:rsidRDefault="00C174FA" w:rsidP="00C174FA">
            <w:pPr>
              <w:rPr>
                <w:snapToGrid w:val="0"/>
                <w:spacing w:val="0"/>
                <w:sz w:val="24"/>
                <w:szCs w:val="24"/>
              </w:rPr>
            </w:pPr>
            <w:r w:rsidRPr="00C174FA">
              <w:rPr>
                <w:snapToGrid w:val="0"/>
                <w:spacing w:val="0"/>
                <w:sz w:val="24"/>
                <w:szCs w:val="24"/>
              </w:rPr>
              <w:t>Брянской области за 9 месяцев 2024 года</w:t>
            </w:r>
          </w:p>
          <w:p w14:paraId="14F5EF9F" w14:textId="71E96BC0" w:rsidR="00776F29" w:rsidRPr="00466756" w:rsidRDefault="00776F29" w:rsidP="008B0E2A">
            <w:pPr>
              <w:ind w:right="-172"/>
              <w:rPr>
                <w:spacing w:val="0"/>
                <w:sz w:val="24"/>
                <w:szCs w:val="24"/>
              </w:rPr>
            </w:pPr>
          </w:p>
        </w:tc>
        <w:tc>
          <w:tcPr>
            <w:tcW w:w="1534" w:type="dxa"/>
          </w:tcPr>
          <w:p w14:paraId="05FB142B" w14:textId="77777777" w:rsidR="00776F29" w:rsidRDefault="00776F29" w:rsidP="00776F29">
            <w:pPr>
              <w:jc w:val="center"/>
              <w:rPr>
                <w:sz w:val="24"/>
                <w:szCs w:val="24"/>
              </w:rPr>
            </w:pPr>
          </w:p>
          <w:p w14:paraId="39F65A63" w14:textId="5E871C7A" w:rsidR="00692F7D" w:rsidRPr="00692F7D" w:rsidRDefault="00550BAD" w:rsidP="00AD5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81D7B">
              <w:rPr>
                <w:sz w:val="24"/>
                <w:szCs w:val="24"/>
              </w:rPr>
              <w:t>-1</w:t>
            </w:r>
            <w:r w:rsidR="00C8150C">
              <w:rPr>
                <w:sz w:val="24"/>
                <w:szCs w:val="24"/>
              </w:rPr>
              <w:t>5</w:t>
            </w:r>
          </w:p>
        </w:tc>
      </w:tr>
    </w:tbl>
    <w:p w14:paraId="3C24343D" w14:textId="77777777" w:rsidR="00776F29" w:rsidRDefault="00776F29" w:rsidP="00785BDE">
      <w:pPr>
        <w:rPr>
          <w:spacing w:val="0"/>
          <w:sz w:val="24"/>
          <w:szCs w:val="24"/>
        </w:rPr>
      </w:pPr>
    </w:p>
    <w:sectPr w:rsidR="00776F29" w:rsidSect="00D377C2">
      <w:headerReference w:type="default" r:id="rId21"/>
      <w:footerReference w:type="default" r:id="rId22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E2B04" w14:textId="77777777" w:rsidR="00166AAE" w:rsidRDefault="00166AAE" w:rsidP="00666182">
      <w:r>
        <w:separator/>
      </w:r>
    </w:p>
  </w:endnote>
  <w:endnote w:type="continuationSeparator" w:id="0">
    <w:p w14:paraId="029F3590" w14:textId="77777777" w:rsidR="00166AAE" w:rsidRDefault="00166AAE" w:rsidP="0066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001995"/>
      <w:docPartObj>
        <w:docPartGallery w:val="Page Numbers (Bottom of Page)"/>
        <w:docPartUnique/>
      </w:docPartObj>
    </w:sdtPr>
    <w:sdtContent>
      <w:p w14:paraId="10A91823" w14:textId="77777777" w:rsidR="00BE636C" w:rsidRDefault="00BE636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01A2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420FBF19" w14:textId="77777777" w:rsidR="00BE636C" w:rsidRDefault="00BE63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445CA" w14:textId="77777777" w:rsidR="00166AAE" w:rsidRDefault="00166AAE" w:rsidP="00666182">
      <w:r>
        <w:separator/>
      </w:r>
    </w:p>
  </w:footnote>
  <w:footnote w:type="continuationSeparator" w:id="0">
    <w:p w14:paraId="4720FE27" w14:textId="77777777" w:rsidR="00166AAE" w:rsidRDefault="00166AAE" w:rsidP="0066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3111F" w14:textId="77777777" w:rsidR="00BE636C" w:rsidRDefault="00BE636C" w:rsidP="000547F9">
    <w:pPr>
      <w:pStyle w:val="a3"/>
    </w:pPr>
  </w:p>
  <w:p w14:paraId="5F048E0E" w14:textId="77777777" w:rsidR="00BE636C" w:rsidRDefault="00BE63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84D80B7"/>
    <w:multiLevelType w:val="singleLevel"/>
    <w:tmpl w:val="E300196A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DFE627C7"/>
    <w:multiLevelType w:val="singleLevel"/>
    <w:tmpl w:val="E300196A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firstLine="0"/>
      </w:pPr>
    </w:lvl>
  </w:abstractNum>
  <w:abstractNum w:abstractNumId="5" w15:restartNumberingAfterBreak="0">
    <w:nsid w:val="0D3C55F9"/>
    <w:multiLevelType w:val="hybridMultilevel"/>
    <w:tmpl w:val="CF14B7B2"/>
    <w:lvl w:ilvl="0" w:tplc="7D7C7BF6">
      <w:start w:val="1"/>
      <w:numFmt w:val="decimal"/>
      <w:lvlText w:val="%1."/>
      <w:lvlJc w:val="left"/>
      <w:pPr>
        <w:tabs>
          <w:tab w:val="num" w:pos="357"/>
        </w:tabs>
        <w:ind w:left="22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4613A9"/>
    <w:multiLevelType w:val="hybridMultilevel"/>
    <w:tmpl w:val="8A9889F4"/>
    <w:lvl w:ilvl="0" w:tplc="E30019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72EB4"/>
    <w:multiLevelType w:val="multilevel"/>
    <w:tmpl w:val="D21E53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1E84D16"/>
    <w:multiLevelType w:val="hybridMultilevel"/>
    <w:tmpl w:val="13E81B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A1922ED"/>
    <w:multiLevelType w:val="multilevel"/>
    <w:tmpl w:val="318C1358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0" w15:restartNumberingAfterBreak="0">
    <w:nsid w:val="4A753430"/>
    <w:multiLevelType w:val="multilevel"/>
    <w:tmpl w:val="4A753430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95A2432"/>
    <w:multiLevelType w:val="hybridMultilevel"/>
    <w:tmpl w:val="B82C0606"/>
    <w:lvl w:ilvl="0" w:tplc="C39CC470">
      <w:start w:val="1"/>
      <w:numFmt w:val="decimal"/>
      <w:lvlText w:val="%1."/>
      <w:lvlJc w:val="left"/>
      <w:pPr>
        <w:tabs>
          <w:tab w:val="num" w:pos="360"/>
        </w:tabs>
        <w:ind w:left="360" w:hanging="24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BF29C6"/>
    <w:multiLevelType w:val="multilevel"/>
    <w:tmpl w:val="5DBF29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C973E29"/>
    <w:multiLevelType w:val="multilevel"/>
    <w:tmpl w:val="0B06488C"/>
    <w:lvl w:ilvl="0">
      <w:start w:val="1"/>
      <w:numFmt w:val="russianLower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6B011AB"/>
    <w:multiLevelType w:val="hybridMultilevel"/>
    <w:tmpl w:val="FEF22954"/>
    <w:lvl w:ilvl="0" w:tplc="E300196A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9754AE0"/>
    <w:multiLevelType w:val="hybridMultilevel"/>
    <w:tmpl w:val="28629A5A"/>
    <w:lvl w:ilvl="0" w:tplc="1CFA0F9C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7E555031"/>
    <w:multiLevelType w:val="multilevel"/>
    <w:tmpl w:val="7E55503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335406">
    <w:abstractNumId w:val="15"/>
  </w:num>
  <w:num w:numId="2" w16cid:durableId="1149052698">
    <w:abstractNumId w:val="5"/>
  </w:num>
  <w:num w:numId="3" w16cid:durableId="1889948118">
    <w:abstractNumId w:val="11"/>
  </w:num>
  <w:num w:numId="4" w16cid:durableId="11339132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3978836">
    <w:abstractNumId w:val="8"/>
  </w:num>
  <w:num w:numId="6" w16cid:durableId="266040349">
    <w:abstractNumId w:val="2"/>
  </w:num>
  <w:num w:numId="7" w16cid:durableId="793865005">
    <w:abstractNumId w:val="16"/>
  </w:num>
  <w:num w:numId="8" w16cid:durableId="406730868">
    <w:abstractNumId w:val="12"/>
  </w:num>
  <w:num w:numId="9" w16cid:durableId="1438334657">
    <w:abstractNumId w:val="10"/>
  </w:num>
  <w:num w:numId="10" w16cid:durableId="7559701">
    <w:abstractNumId w:val="0"/>
  </w:num>
  <w:num w:numId="11" w16cid:durableId="1142114675">
    <w:abstractNumId w:val="3"/>
  </w:num>
  <w:num w:numId="12" w16cid:durableId="813985851">
    <w:abstractNumId w:val="1"/>
  </w:num>
  <w:num w:numId="13" w16cid:durableId="1556505814">
    <w:abstractNumId w:val="6"/>
  </w:num>
  <w:num w:numId="14" w16cid:durableId="1059549736">
    <w:abstractNumId w:val="13"/>
  </w:num>
  <w:num w:numId="15" w16cid:durableId="301811156">
    <w:abstractNumId w:val="9"/>
  </w:num>
  <w:num w:numId="16" w16cid:durableId="2111777076">
    <w:abstractNumId w:val="14"/>
  </w:num>
  <w:num w:numId="17" w16cid:durableId="2034651485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9D4"/>
    <w:rsid w:val="0001312E"/>
    <w:rsid w:val="000223B8"/>
    <w:rsid w:val="0002295C"/>
    <w:rsid w:val="0002318D"/>
    <w:rsid w:val="00036216"/>
    <w:rsid w:val="00043297"/>
    <w:rsid w:val="000547F9"/>
    <w:rsid w:val="00054BA1"/>
    <w:rsid w:val="00075889"/>
    <w:rsid w:val="00081D7B"/>
    <w:rsid w:val="00083467"/>
    <w:rsid w:val="000868D2"/>
    <w:rsid w:val="000A4ECD"/>
    <w:rsid w:val="000C14CA"/>
    <w:rsid w:val="000C7802"/>
    <w:rsid w:val="000D4744"/>
    <w:rsid w:val="000E61EE"/>
    <w:rsid w:val="000F55DA"/>
    <w:rsid w:val="00101BA5"/>
    <w:rsid w:val="00111CEA"/>
    <w:rsid w:val="00114EBC"/>
    <w:rsid w:val="0012682E"/>
    <w:rsid w:val="00141F14"/>
    <w:rsid w:val="00152156"/>
    <w:rsid w:val="001608B3"/>
    <w:rsid w:val="00164BE4"/>
    <w:rsid w:val="00166AAE"/>
    <w:rsid w:val="00177ECA"/>
    <w:rsid w:val="00183F17"/>
    <w:rsid w:val="0019406F"/>
    <w:rsid w:val="001B03A0"/>
    <w:rsid w:val="001B3240"/>
    <w:rsid w:val="001B5D88"/>
    <w:rsid w:val="001C3185"/>
    <w:rsid w:val="001D1B5E"/>
    <w:rsid w:val="001E306F"/>
    <w:rsid w:val="001E6C07"/>
    <w:rsid w:val="001F29B2"/>
    <w:rsid w:val="001F3251"/>
    <w:rsid w:val="002020EB"/>
    <w:rsid w:val="002118B8"/>
    <w:rsid w:val="00215AF0"/>
    <w:rsid w:val="0022489B"/>
    <w:rsid w:val="00232C49"/>
    <w:rsid w:val="00244AD4"/>
    <w:rsid w:val="002461B2"/>
    <w:rsid w:val="00246412"/>
    <w:rsid w:val="00252ACD"/>
    <w:rsid w:val="0025388D"/>
    <w:rsid w:val="0025716F"/>
    <w:rsid w:val="002668DE"/>
    <w:rsid w:val="0027027D"/>
    <w:rsid w:val="00275ADC"/>
    <w:rsid w:val="0027648D"/>
    <w:rsid w:val="00282333"/>
    <w:rsid w:val="00283894"/>
    <w:rsid w:val="002A6D8F"/>
    <w:rsid w:val="002B06A6"/>
    <w:rsid w:val="002F11FC"/>
    <w:rsid w:val="002F78DA"/>
    <w:rsid w:val="00300884"/>
    <w:rsid w:val="00300DB7"/>
    <w:rsid w:val="003020CC"/>
    <w:rsid w:val="00312F4A"/>
    <w:rsid w:val="00313825"/>
    <w:rsid w:val="003316FF"/>
    <w:rsid w:val="0033531C"/>
    <w:rsid w:val="00346322"/>
    <w:rsid w:val="00354B40"/>
    <w:rsid w:val="00360FE7"/>
    <w:rsid w:val="00364984"/>
    <w:rsid w:val="003701EA"/>
    <w:rsid w:val="00376425"/>
    <w:rsid w:val="003861D1"/>
    <w:rsid w:val="00386EF8"/>
    <w:rsid w:val="003C099A"/>
    <w:rsid w:val="003C4A8E"/>
    <w:rsid w:val="003C4BD5"/>
    <w:rsid w:val="003C5A7D"/>
    <w:rsid w:val="003D2BA8"/>
    <w:rsid w:val="003D391E"/>
    <w:rsid w:val="003D3C3F"/>
    <w:rsid w:val="003D6F9C"/>
    <w:rsid w:val="003E6CE9"/>
    <w:rsid w:val="003E7038"/>
    <w:rsid w:val="003E71E7"/>
    <w:rsid w:val="003F345B"/>
    <w:rsid w:val="00412CC1"/>
    <w:rsid w:val="00421B45"/>
    <w:rsid w:val="00440E2D"/>
    <w:rsid w:val="00460C2C"/>
    <w:rsid w:val="00462B18"/>
    <w:rsid w:val="004634DF"/>
    <w:rsid w:val="00466756"/>
    <w:rsid w:val="00466DDF"/>
    <w:rsid w:val="004740F2"/>
    <w:rsid w:val="0048695D"/>
    <w:rsid w:val="00491CF5"/>
    <w:rsid w:val="00492FDD"/>
    <w:rsid w:val="004933E7"/>
    <w:rsid w:val="00493758"/>
    <w:rsid w:val="00494882"/>
    <w:rsid w:val="004A0138"/>
    <w:rsid w:val="004B4345"/>
    <w:rsid w:val="004B5BEC"/>
    <w:rsid w:val="004D1DAC"/>
    <w:rsid w:val="004D201F"/>
    <w:rsid w:val="004E1C75"/>
    <w:rsid w:val="004E3CFE"/>
    <w:rsid w:val="004F1418"/>
    <w:rsid w:val="004F66A4"/>
    <w:rsid w:val="00503027"/>
    <w:rsid w:val="00514F04"/>
    <w:rsid w:val="00515BBF"/>
    <w:rsid w:val="005215C7"/>
    <w:rsid w:val="00521AEE"/>
    <w:rsid w:val="00542910"/>
    <w:rsid w:val="00545DBC"/>
    <w:rsid w:val="00550BAD"/>
    <w:rsid w:val="005701E9"/>
    <w:rsid w:val="00573A38"/>
    <w:rsid w:val="00574A3D"/>
    <w:rsid w:val="005779D9"/>
    <w:rsid w:val="00577C57"/>
    <w:rsid w:val="0058637C"/>
    <w:rsid w:val="00587D70"/>
    <w:rsid w:val="00593105"/>
    <w:rsid w:val="00594A4D"/>
    <w:rsid w:val="005A1332"/>
    <w:rsid w:val="005A4165"/>
    <w:rsid w:val="005A420D"/>
    <w:rsid w:val="005A5A0A"/>
    <w:rsid w:val="005A686B"/>
    <w:rsid w:val="005A7D4A"/>
    <w:rsid w:val="005B33DF"/>
    <w:rsid w:val="005B7875"/>
    <w:rsid w:val="005C0D8A"/>
    <w:rsid w:val="005C1163"/>
    <w:rsid w:val="005D0D26"/>
    <w:rsid w:val="005D18E3"/>
    <w:rsid w:val="005D3EF6"/>
    <w:rsid w:val="005F6DA2"/>
    <w:rsid w:val="005F7F10"/>
    <w:rsid w:val="006078CE"/>
    <w:rsid w:val="0061035C"/>
    <w:rsid w:val="00613B57"/>
    <w:rsid w:val="00622009"/>
    <w:rsid w:val="006236B3"/>
    <w:rsid w:val="006237F7"/>
    <w:rsid w:val="00642C0A"/>
    <w:rsid w:val="00651A8B"/>
    <w:rsid w:val="0065367E"/>
    <w:rsid w:val="00663D3C"/>
    <w:rsid w:val="00666182"/>
    <w:rsid w:val="00675B8F"/>
    <w:rsid w:val="006769E4"/>
    <w:rsid w:val="00680FA1"/>
    <w:rsid w:val="00692F7D"/>
    <w:rsid w:val="00693770"/>
    <w:rsid w:val="00696725"/>
    <w:rsid w:val="006A0580"/>
    <w:rsid w:val="006A3D7C"/>
    <w:rsid w:val="006B171A"/>
    <w:rsid w:val="006C3308"/>
    <w:rsid w:val="006D1F71"/>
    <w:rsid w:val="006E42D8"/>
    <w:rsid w:val="006E581D"/>
    <w:rsid w:val="006F00A0"/>
    <w:rsid w:val="006F4668"/>
    <w:rsid w:val="006F79ED"/>
    <w:rsid w:val="00703AE0"/>
    <w:rsid w:val="00712450"/>
    <w:rsid w:val="00712D9F"/>
    <w:rsid w:val="0071459E"/>
    <w:rsid w:val="0072118E"/>
    <w:rsid w:val="007335F2"/>
    <w:rsid w:val="00734D1A"/>
    <w:rsid w:val="00755984"/>
    <w:rsid w:val="00765CCA"/>
    <w:rsid w:val="00770FAA"/>
    <w:rsid w:val="00776F29"/>
    <w:rsid w:val="0077742D"/>
    <w:rsid w:val="00785BDE"/>
    <w:rsid w:val="00792BA7"/>
    <w:rsid w:val="007A0D82"/>
    <w:rsid w:val="007A4320"/>
    <w:rsid w:val="007A7496"/>
    <w:rsid w:val="007C4D82"/>
    <w:rsid w:val="007D523A"/>
    <w:rsid w:val="007E3D70"/>
    <w:rsid w:val="007E6965"/>
    <w:rsid w:val="007E7C06"/>
    <w:rsid w:val="00802C84"/>
    <w:rsid w:val="008165B4"/>
    <w:rsid w:val="008247CE"/>
    <w:rsid w:val="008332F9"/>
    <w:rsid w:val="00845C7E"/>
    <w:rsid w:val="008507AF"/>
    <w:rsid w:val="00854BF0"/>
    <w:rsid w:val="00861E77"/>
    <w:rsid w:val="008814B4"/>
    <w:rsid w:val="00884E68"/>
    <w:rsid w:val="00893DE2"/>
    <w:rsid w:val="008954BF"/>
    <w:rsid w:val="0089563C"/>
    <w:rsid w:val="008A4E85"/>
    <w:rsid w:val="008A56F7"/>
    <w:rsid w:val="008A6D8F"/>
    <w:rsid w:val="008B0E2A"/>
    <w:rsid w:val="008B15DB"/>
    <w:rsid w:val="008B372E"/>
    <w:rsid w:val="008C1BCC"/>
    <w:rsid w:val="008C5832"/>
    <w:rsid w:val="008C6B6C"/>
    <w:rsid w:val="008E00E9"/>
    <w:rsid w:val="008E7B2E"/>
    <w:rsid w:val="00905020"/>
    <w:rsid w:val="009102E2"/>
    <w:rsid w:val="00920B0E"/>
    <w:rsid w:val="009235DB"/>
    <w:rsid w:val="00924632"/>
    <w:rsid w:val="009251B3"/>
    <w:rsid w:val="00925395"/>
    <w:rsid w:val="009254FA"/>
    <w:rsid w:val="009318E1"/>
    <w:rsid w:val="009331E8"/>
    <w:rsid w:val="00937C51"/>
    <w:rsid w:val="00971627"/>
    <w:rsid w:val="00987AFF"/>
    <w:rsid w:val="0099099A"/>
    <w:rsid w:val="009912D6"/>
    <w:rsid w:val="009B2748"/>
    <w:rsid w:val="009B7D5F"/>
    <w:rsid w:val="009C30AA"/>
    <w:rsid w:val="009C3B06"/>
    <w:rsid w:val="009C54B0"/>
    <w:rsid w:val="009D1853"/>
    <w:rsid w:val="009D56B6"/>
    <w:rsid w:val="009D5F1F"/>
    <w:rsid w:val="009E4AA4"/>
    <w:rsid w:val="009E4B8A"/>
    <w:rsid w:val="009E62E7"/>
    <w:rsid w:val="009F587A"/>
    <w:rsid w:val="00A102AB"/>
    <w:rsid w:val="00A212A3"/>
    <w:rsid w:val="00A2471D"/>
    <w:rsid w:val="00A45C88"/>
    <w:rsid w:val="00A60111"/>
    <w:rsid w:val="00A6025E"/>
    <w:rsid w:val="00A631B9"/>
    <w:rsid w:val="00A654FE"/>
    <w:rsid w:val="00A70DB3"/>
    <w:rsid w:val="00A71F77"/>
    <w:rsid w:val="00A777E8"/>
    <w:rsid w:val="00A77C25"/>
    <w:rsid w:val="00A95B72"/>
    <w:rsid w:val="00AA2617"/>
    <w:rsid w:val="00AA5DC6"/>
    <w:rsid w:val="00AB3BDB"/>
    <w:rsid w:val="00AC3175"/>
    <w:rsid w:val="00AD114D"/>
    <w:rsid w:val="00AD5C80"/>
    <w:rsid w:val="00AD6265"/>
    <w:rsid w:val="00AE394A"/>
    <w:rsid w:val="00AF42F1"/>
    <w:rsid w:val="00AF47B9"/>
    <w:rsid w:val="00B10EEA"/>
    <w:rsid w:val="00B11079"/>
    <w:rsid w:val="00B23108"/>
    <w:rsid w:val="00B241A7"/>
    <w:rsid w:val="00B36848"/>
    <w:rsid w:val="00B43DDC"/>
    <w:rsid w:val="00B4478F"/>
    <w:rsid w:val="00B456CB"/>
    <w:rsid w:val="00B50404"/>
    <w:rsid w:val="00B530B6"/>
    <w:rsid w:val="00B77146"/>
    <w:rsid w:val="00B839D4"/>
    <w:rsid w:val="00B93413"/>
    <w:rsid w:val="00B93B25"/>
    <w:rsid w:val="00BA2784"/>
    <w:rsid w:val="00BA426E"/>
    <w:rsid w:val="00BA6E83"/>
    <w:rsid w:val="00BB1EBF"/>
    <w:rsid w:val="00BB783B"/>
    <w:rsid w:val="00BC13BB"/>
    <w:rsid w:val="00BC7D06"/>
    <w:rsid w:val="00BD0319"/>
    <w:rsid w:val="00BD4E90"/>
    <w:rsid w:val="00BE1D42"/>
    <w:rsid w:val="00BE3828"/>
    <w:rsid w:val="00BE5A7B"/>
    <w:rsid w:val="00BE636C"/>
    <w:rsid w:val="00BF452A"/>
    <w:rsid w:val="00C03116"/>
    <w:rsid w:val="00C12BE1"/>
    <w:rsid w:val="00C174FA"/>
    <w:rsid w:val="00C35626"/>
    <w:rsid w:val="00C40838"/>
    <w:rsid w:val="00C45904"/>
    <w:rsid w:val="00C53EFF"/>
    <w:rsid w:val="00C700C4"/>
    <w:rsid w:val="00C8150C"/>
    <w:rsid w:val="00C9619E"/>
    <w:rsid w:val="00CA6D47"/>
    <w:rsid w:val="00CA7E0D"/>
    <w:rsid w:val="00CB0A9C"/>
    <w:rsid w:val="00CB3874"/>
    <w:rsid w:val="00CB3917"/>
    <w:rsid w:val="00CD57C0"/>
    <w:rsid w:val="00CD77E3"/>
    <w:rsid w:val="00CF0B97"/>
    <w:rsid w:val="00CF28B8"/>
    <w:rsid w:val="00CF2B7F"/>
    <w:rsid w:val="00CF7A59"/>
    <w:rsid w:val="00D10F59"/>
    <w:rsid w:val="00D15BD0"/>
    <w:rsid w:val="00D16249"/>
    <w:rsid w:val="00D23789"/>
    <w:rsid w:val="00D24DDD"/>
    <w:rsid w:val="00D377C2"/>
    <w:rsid w:val="00D442DA"/>
    <w:rsid w:val="00D54521"/>
    <w:rsid w:val="00D57285"/>
    <w:rsid w:val="00D75540"/>
    <w:rsid w:val="00D803AF"/>
    <w:rsid w:val="00D842C8"/>
    <w:rsid w:val="00D865FE"/>
    <w:rsid w:val="00DA4287"/>
    <w:rsid w:val="00DA6526"/>
    <w:rsid w:val="00DA7536"/>
    <w:rsid w:val="00DB01A2"/>
    <w:rsid w:val="00DB2964"/>
    <w:rsid w:val="00DB335B"/>
    <w:rsid w:val="00DB660E"/>
    <w:rsid w:val="00DC5123"/>
    <w:rsid w:val="00DE3ADD"/>
    <w:rsid w:val="00DF6ADE"/>
    <w:rsid w:val="00E1496C"/>
    <w:rsid w:val="00E33945"/>
    <w:rsid w:val="00E419FC"/>
    <w:rsid w:val="00E426FF"/>
    <w:rsid w:val="00E42E3D"/>
    <w:rsid w:val="00E43B06"/>
    <w:rsid w:val="00E53140"/>
    <w:rsid w:val="00E57CF1"/>
    <w:rsid w:val="00E6054D"/>
    <w:rsid w:val="00E6518E"/>
    <w:rsid w:val="00E7067C"/>
    <w:rsid w:val="00E81E66"/>
    <w:rsid w:val="00E8440F"/>
    <w:rsid w:val="00E95E71"/>
    <w:rsid w:val="00EA7073"/>
    <w:rsid w:val="00EA735A"/>
    <w:rsid w:val="00EB1007"/>
    <w:rsid w:val="00EC309D"/>
    <w:rsid w:val="00EC32F6"/>
    <w:rsid w:val="00ED1891"/>
    <w:rsid w:val="00EE481A"/>
    <w:rsid w:val="00EF1A57"/>
    <w:rsid w:val="00EF21E7"/>
    <w:rsid w:val="00EF62CF"/>
    <w:rsid w:val="00F00E0D"/>
    <w:rsid w:val="00F01017"/>
    <w:rsid w:val="00F0195E"/>
    <w:rsid w:val="00F074ED"/>
    <w:rsid w:val="00F12286"/>
    <w:rsid w:val="00F13EE2"/>
    <w:rsid w:val="00F14FB9"/>
    <w:rsid w:val="00F20988"/>
    <w:rsid w:val="00F317A9"/>
    <w:rsid w:val="00F41C19"/>
    <w:rsid w:val="00F43172"/>
    <w:rsid w:val="00F470AF"/>
    <w:rsid w:val="00F514EE"/>
    <w:rsid w:val="00F63AE6"/>
    <w:rsid w:val="00F66E8A"/>
    <w:rsid w:val="00F7057C"/>
    <w:rsid w:val="00F74EFB"/>
    <w:rsid w:val="00F75270"/>
    <w:rsid w:val="00F83613"/>
    <w:rsid w:val="00F8501B"/>
    <w:rsid w:val="00F866B6"/>
    <w:rsid w:val="00FA1496"/>
    <w:rsid w:val="00FA535A"/>
    <w:rsid w:val="00FA7A23"/>
    <w:rsid w:val="00FA7F5B"/>
    <w:rsid w:val="00FB04AB"/>
    <w:rsid w:val="00FC0718"/>
    <w:rsid w:val="00FC2BDA"/>
    <w:rsid w:val="00FC334A"/>
    <w:rsid w:val="00FC711D"/>
    <w:rsid w:val="00FE0E9A"/>
    <w:rsid w:val="00FF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C82AFA8"/>
  <w15:docId w15:val="{999E4FFD-E09A-4965-A573-5D73A278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F29"/>
    <w:pPr>
      <w:spacing w:after="0" w:line="240" w:lineRule="auto"/>
    </w:pPr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DE3ADD"/>
    <w:pPr>
      <w:widowControl w:val="0"/>
      <w:autoSpaceDE w:val="0"/>
      <w:autoSpaceDN w:val="0"/>
      <w:ind w:left="1166" w:right="1237"/>
      <w:jc w:val="center"/>
      <w:outlineLvl w:val="0"/>
    </w:pPr>
    <w:rPr>
      <w:b/>
      <w:bCs/>
      <w:spacing w:val="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765CCA"/>
    <w:pPr>
      <w:keepNext/>
      <w:outlineLvl w:val="1"/>
    </w:pPr>
    <w:rPr>
      <w:b/>
      <w:spacing w:val="0"/>
      <w:sz w:val="20"/>
      <w:szCs w:val="20"/>
    </w:rPr>
  </w:style>
  <w:style w:type="paragraph" w:styleId="3">
    <w:name w:val="heading 3"/>
    <w:basedOn w:val="a"/>
    <w:next w:val="a"/>
    <w:link w:val="30"/>
    <w:uiPriority w:val="9"/>
    <w:qFormat/>
    <w:rsid w:val="00765CCA"/>
    <w:pPr>
      <w:keepNext/>
      <w:jc w:val="center"/>
      <w:outlineLvl w:val="2"/>
    </w:pPr>
    <w:rPr>
      <w:b/>
      <w:spacing w:val="50"/>
      <w:sz w:val="32"/>
      <w:szCs w:val="20"/>
    </w:rPr>
  </w:style>
  <w:style w:type="paragraph" w:styleId="4">
    <w:name w:val="heading 4"/>
    <w:basedOn w:val="a"/>
    <w:next w:val="a"/>
    <w:link w:val="40"/>
    <w:uiPriority w:val="9"/>
    <w:qFormat/>
    <w:rsid w:val="00765CCA"/>
    <w:pPr>
      <w:keepNext/>
      <w:outlineLvl w:val="3"/>
    </w:pPr>
    <w:rPr>
      <w:spacing w:val="0"/>
      <w:sz w:val="24"/>
      <w:szCs w:val="20"/>
    </w:rPr>
  </w:style>
  <w:style w:type="paragraph" w:styleId="5">
    <w:name w:val="heading 5"/>
    <w:basedOn w:val="a"/>
    <w:next w:val="a"/>
    <w:link w:val="50"/>
    <w:uiPriority w:val="9"/>
    <w:qFormat/>
    <w:rsid w:val="00765CCA"/>
    <w:pPr>
      <w:keepNext/>
      <w:jc w:val="both"/>
      <w:outlineLvl w:val="4"/>
    </w:pPr>
    <w:rPr>
      <w:b/>
      <w:bCs/>
      <w:spacing w:val="0"/>
      <w:sz w:val="32"/>
      <w:szCs w:val="20"/>
    </w:rPr>
  </w:style>
  <w:style w:type="paragraph" w:styleId="6">
    <w:name w:val="heading 6"/>
    <w:basedOn w:val="a"/>
    <w:next w:val="a"/>
    <w:link w:val="60"/>
    <w:uiPriority w:val="9"/>
    <w:qFormat/>
    <w:rsid w:val="00765CCA"/>
    <w:pPr>
      <w:keepNext/>
      <w:outlineLvl w:val="5"/>
    </w:pPr>
    <w:rPr>
      <w:b/>
      <w:i/>
      <w:iCs/>
      <w:spacing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765CCA"/>
    <w:pPr>
      <w:keepNext/>
      <w:outlineLvl w:val="6"/>
    </w:pPr>
    <w:rPr>
      <w:i/>
      <w:iCs/>
      <w:spacing w:val="0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765CCA"/>
    <w:pPr>
      <w:keepNext/>
      <w:jc w:val="both"/>
      <w:outlineLvl w:val="7"/>
    </w:pPr>
    <w:rPr>
      <w:spacing w:val="0"/>
    </w:rPr>
  </w:style>
  <w:style w:type="paragraph" w:styleId="9">
    <w:name w:val="heading 9"/>
    <w:basedOn w:val="a"/>
    <w:next w:val="a"/>
    <w:link w:val="90"/>
    <w:uiPriority w:val="9"/>
    <w:qFormat/>
    <w:rsid w:val="00765CCA"/>
    <w:pPr>
      <w:keepNext/>
      <w:jc w:val="center"/>
      <w:outlineLvl w:val="8"/>
    </w:pPr>
    <w:rPr>
      <w:spacing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839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0">
    <w:name w:val="Основной текст (10)_"/>
    <w:link w:val="101"/>
    <w:locked/>
    <w:rsid w:val="00B839D4"/>
    <w:rPr>
      <w:b/>
      <w:b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qFormat/>
    <w:rsid w:val="00B839D4"/>
    <w:pPr>
      <w:shd w:val="clear" w:color="auto" w:fill="FFFFFF"/>
      <w:spacing w:before="120" w:line="212" w:lineRule="exact"/>
      <w:jc w:val="center"/>
    </w:pPr>
    <w:rPr>
      <w:rFonts w:asciiTheme="minorHAnsi" w:eastAsiaTheme="minorHAnsi" w:hAnsiTheme="minorHAnsi" w:cstheme="minorBidi"/>
      <w:b/>
      <w:bCs/>
      <w:spacing w:val="0"/>
      <w:sz w:val="18"/>
      <w:szCs w:val="18"/>
      <w:lang w:eastAsia="en-US"/>
    </w:rPr>
  </w:style>
  <w:style w:type="paragraph" w:styleId="a3">
    <w:name w:val="header"/>
    <w:basedOn w:val="a"/>
    <w:link w:val="a4"/>
    <w:uiPriority w:val="99"/>
    <w:unhideWhenUsed/>
    <w:rsid w:val="006661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6182"/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661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6182"/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character" w:styleId="a7">
    <w:name w:val="Hyperlink"/>
    <w:basedOn w:val="a0"/>
    <w:unhideWhenUsed/>
    <w:rsid w:val="0012682E"/>
    <w:rPr>
      <w:color w:val="0000FF"/>
      <w:u w:val="single"/>
    </w:rPr>
  </w:style>
  <w:style w:type="paragraph" w:customStyle="1" w:styleId="f">
    <w:name w:val="f"/>
    <w:basedOn w:val="a"/>
    <w:qFormat/>
    <w:rsid w:val="00F074ED"/>
    <w:pPr>
      <w:spacing w:before="280" w:after="280"/>
    </w:pPr>
    <w:rPr>
      <w:spacing w:val="0"/>
      <w:sz w:val="24"/>
      <w:szCs w:val="24"/>
      <w:lang w:eastAsia="zh-CN"/>
    </w:rPr>
  </w:style>
  <w:style w:type="paragraph" w:customStyle="1" w:styleId="ConsPlusTitle">
    <w:name w:val="ConsPlusTitle"/>
    <w:uiPriority w:val="99"/>
    <w:qFormat/>
    <w:rsid w:val="00F074ED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List Paragraph"/>
    <w:basedOn w:val="a"/>
    <w:link w:val="a9"/>
    <w:uiPriority w:val="34"/>
    <w:qFormat/>
    <w:rsid w:val="00F074ED"/>
    <w:pPr>
      <w:spacing w:after="200" w:line="276" w:lineRule="auto"/>
      <w:ind w:left="720"/>
      <w:contextualSpacing/>
    </w:pPr>
    <w:rPr>
      <w:rFonts w:ascii="Calibri" w:eastAsia="Calibri" w:hAnsi="Calibri"/>
      <w:spacing w:val="0"/>
      <w:sz w:val="22"/>
      <w:szCs w:val="22"/>
      <w:lang w:eastAsia="zh-CN"/>
    </w:rPr>
  </w:style>
  <w:style w:type="paragraph" w:styleId="aa">
    <w:name w:val="No Spacing"/>
    <w:uiPriority w:val="1"/>
    <w:qFormat/>
    <w:rsid w:val="00F074ED"/>
    <w:pPr>
      <w:spacing w:after="0" w:line="240" w:lineRule="auto"/>
    </w:pPr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character" w:styleId="ab">
    <w:name w:val="FollowedHyperlink"/>
    <w:basedOn w:val="a0"/>
    <w:uiPriority w:val="99"/>
    <w:semiHidden/>
    <w:unhideWhenUsed/>
    <w:rsid w:val="00B50404"/>
    <w:rPr>
      <w:color w:val="800080"/>
      <w:u w:val="single"/>
    </w:rPr>
  </w:style>
  <w:style w:type="paragraph" w:customStyle="1" w:styleId="msonormal0">
    <w:name w:val="msonormal"/>
    <w:basedOn w:val="a"/>
    <w:rsid w:val="00B50404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67">
    <w:name w:val="xl67"/>
    <w:basedOn w:val="a"/>
    <w:rsid w:val="00B50404"/>
    <w:pPr>
      <w:spacing w:before="100" w:beforeAutospacing="1" w:after="100" w:afterAutospacing="1"/>
      <w:textAlignment w:val="top"/>
    </w:pPr>
    <w:rPr>
      <w:spacing w:val="0"/>
    </w:rPr>
  </w:style>
  <w:style w:type="paragraph" w:customStyle="1" w:styleId="xl68">
    <w:name w:val="xl68"/>
    <w:basedOn w:val="a"/>
    <w:rsid w:val="00B50404"/>
    <w:pPr>
      <w:spacing w:before="100" w:beforeAutospacing="1" w:after="100" w:afterAutospacing="1"/>
      <w:textAlignment w:val="top"/>
    </w:pPr>
    <w:rPr>
      <w:b/>
      <w:bCs/>
      <w:spacing w:val="0"/>
    </w:rPr>
  </w:style>
  <w:style w:type="paragraph" w:customStyle="1" w:styleId="xl69">
    <w:name w:val="xl69"/>
    <w:basedOn w:val="a"/>
    <w:rsid w:val="00B50404"/>
    <w:pPr>
      <w:spacing w:before="100" w:beforeAutospacing="1" w:after="100" w:afterAutospacing="1"/>
      <w:textAlignment w:val="top"/>
    </w:pPr>
    <w:rPr>
      <w:spacing w:val="0"/>
    </w:rPr>
  </w:style>
  <w:style w:type="paragraph" w:customStyle="1" w:styleId="xl70">
    <w:name w:val="xl70"/>
    <w:basedOn w:val="a"/>
    <w:rsid w:val="00B50404"/>
    <w:pPr>
      <w:spacing w:before="100" w:beforeAutospacing="1" w:after="100" w:afterAutospacing="1"/>
      <w:textAlignment w:val="top"/>
    </w:pPr>
    <w:rPr>
      <w:i/>
      <w:iCs/>
      <w:spacing w:val="0"/>
    </w:rPr>
  </w:style>
  <w:style w:type="paragraph" w:customStyle="1" w:styleId="xl71">
    <w:name w:val="xl71"/>
    <w:basedOn w:val="a"/>
    <w:rsid w:val="00B50404"/>
    <w:pPr>
      <w:spacing w:before="100" w:beforeAutospacing="1" w:after="100" w:afterAutospacing="1"/>
      <w:textAlignment w:val="top"/>
    </w:pPr>
    <w:rPr>
      <w:b/>
      <w:bCs/>
      <w:spacing w:val="0"/>
    </w:rPr>
  </w:style>
  <w:style w:type="paragraph" w:customStyle="1" w:styleId="xl72">
    <w:name w:val="xl72"/>
    <w:basedOn w:val="a"/>
    <w:rsid w:val="00B50404"/>
    <w:pPr>
      <w:spacing w:before="100" w:beforeAutospacing="1" w:after="100" w:afterAutospacing="1"/>
      <w:textAlignment w:val="top"/>
    </w:pPr>
    <w:rPr>
      <w:spacing w:val="0"/>
    </w:rPr>
  </w:style>
  <w:style w:type="paragraph" w:customStyle="1" w:styleId="xl73">
    <w:name w:val="xl73"/>
    <w:basedOn w:val="a"/>
    <w:rsid w:val="00B50404"/>
    <w:pPr>
      <w:spacing w:before="100" w:beforeAutospacing="1" w:after="100" w:afterAutospacing="1"/>
      <w:jc w:val="right"/>
      <w:textAlignment w:val="center"/>
    </w:pPr>
    <w:rPr>
      <w:spacing w:val="0"/>
    </w:rPr>
  </w:style>
  <w:style w:type="paragraph" w:customStyle="1" w:styleId="xl74">
    <w:name w:val="xl7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pacing w:val="0"/>
      <w:sz w:val="24"/>
      <w:szCs w:val="24"/>
    </w:rPr>
  </w:style>
  <w:style w:type="paragraph" w:customStyle="1" w:styleId="xl75">
    <w:name w:val="xl7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pacing w:val="0"/>
      <w:sz w:val="24"/>
      <w:szCs w:val="24"/>
    </w:rPr>
  </w:style>
  <w:style w:type="paragraph" w:customStyle="1" w:styleId="xl76">
    <w:name w:val="xl76"/>
    <w:basedOn w:val="a"/>
    <w:rsid w:val="00B50404"/>
    <w:pPr>
      <w:spacing w:before="100" w:beforeAutospacing="1" w:after="100" w:afterAutospacing="1"/>
      <w:jc w:val="center"/>
    </w:pPr>
    <w:rPr>
      <w:i/>
      <w:iCs/>
      <w:spacing w:val="0"/>
    </w:rPr>
  </w:style>
  <w:style w:type="paragraph" w:customStyle="1" w:styleId="xl77">
    <w:name w:val="xl77"/>
    <w:basedOn w:val="a"/>
    <w:rsid w:val="00B50404"/>
    <w:pPr>
      <w:spacing w:before="100" w:beforeAutospacing="1" w:after="100" w:afterAutospacing="1"/>
      <w:textAlignment w:val="top"/>
    </w:pPr>
    <w:rPr>
      <w:b/>
      <w:bCs/>
      <w:i/>
      <w:iCs/>
      <w:spacing w:val="0"/>
    </w:rPr>
  </w:style>
  <w:style w:type="paragraph" w:customStyle="1" w:styleId="xl78">
    <w:name w:val="xl78"/>
    <w:basedOn w:val="a"/>
    <w:rsid w:val="00B50404"/>
    <w:pPr>
      <w:spacing w:before="100" w:beforeAutospacing="1" w:after="100" w:afterAutospacing="1"/>
      <w:jc w:val="right"/>
    </w:pPr>
    <w:rPr>
      <w:i/>
      <w:iCs/>
      <w:spacing w:val="0"/>
    </w:rPr>
  </w:style>
  <w:style w:type="paragraph" w:customStyle="1" w:styleId="xl79">
    <w:name w:val="xl79"/>
    <w:basedOn w:val="a"/>
    <w:rsid w:val="00B50404"/>
    <w:pPr>
      <w:spacing w:before="100" w:beforeAutospacing="1" w:after="100" w:afterAutospacing="1"/>
      <w:jc w:val="center"/>
      <w:textAlignment w:val="top"/>
    </w:pPr>
    <w:rPr>
      <w:b/>
      <w:bCs/>
      <w:spacing w:val="0"/>
    </w:rPr>
  </w:style>
  <w:style w:type="paragraph" w:customStyle="1" w:styleId="xl80">
    <w:name w:val="xl80"/>
    <w:basedOn w:val="a"/>
    <w:rsid w:val="00B50404"/>
    <w:pPr>
      <w:spacing w:before="100" w:beforeAutospacing="1" w:after="100" w:afterAutospacing="1"/>
      <w:jc w:val="right"/>
      <w:textAlignment w:val="top"/>
    </w:pPr>
    <w:rPr>
      <w:b/>
      <w:bCs/>
      <w:spacing w:val="0"/>
    </w:rPr>
  </w:style>
  <w:style w:type="paragraph" w:customStyle="1" w:styleId="xl81">
    <w:name w:val="xl81"/>
    <w:basedOn w:val="a"/>
    <w:rsid w:val="00B50404"/>
    <w:pPr>
      <w:spacing w:before="100" w:beforeAutospacing="1" w:after="100" w:afterAutospacing="1"/>
      <w:jc w:val="center"/>
      <w:textAlignment w:val="center"/>
    </w:pPr>
    <w:rPr>
      <w:b/>
      <w:bCs/>
      <w:spacing w:val="0"/>
      <w:sz w:val="24"/>
      <w:szCs w:val="24"/>
    </w:rPr>
  </w:style>
  <w:style w:type="paragraph" w:customStyle="1" w:styleId="xl82">
    <w:name w:val="xl82"/>
    <w:basedOn w:val="a"/>
    <w:rsid w:val="00B50404"/>
    <w:pPr>
      <w:spacing w:before="100" w:beforeAutospacing="1" w:after="100" w:afterAutospacing="1"/>
      <w:jc w:val="right"/>
      <w:textAlignment w:val="center"/>
    </w:pPr>
    <w:rPr>
      <w:b/>
      <w:bCs/>
      <w:spacing w:val="0"/>
      <w:sz w:val="24"/>
      <w:szCs w:val="24"/>
    </w:rPr>
  </w:style>
  <w:style w:type="paragraph" w:customStyle="1" w:styleId="xl83">
    <w:name w:val="xl83"/>
    <w:basedOn w:val="a"/>
    <w:rsid w:val="00B50404"/>
    <w:pPr>
      <w:spacing w:before="100" w:beforeAutospacing="1" w:after="100" w:afterAutospacing="1"/>
      <w:jc w:val="right"/>
      <w:textAlignment w:val="center"/>
    </w:pPr>
    <w:rPr>
      <w:spacing w:val="0"/>
      <w:sz w:val="24"/>
      <w:szCs w:val="24"/>
    </w:rPr>
  </w:style>
  <w:style w:type="paragraph" w:customStyle="1" w:styleId="xl84">
    <w:name w:val="xl84"/>
    <w:basedOn w:val="a"/>
    <w:rsid w:val="00B50404"/>
    <w:pPr>
      <w:spacing w:before="100" w:beforeAutospacing="1" w:after="100" w:afterAutospacing="1"/>
      <w:jc w:val="right"/>
      <w:textAlignment w:val="center"/>
    </w:pPr>
    <w:rPr>
      <w:b/>
      <w:bCs/>
      <w:spacing w:val="0"/>
      <w:sz w:val="24"/>
      <w:szCs w:val="24"/>
    </w:rPr>
  </w:style>
  <w:style w:type="paragraph" w:customStyle="1" w:styleId="xl85">
    <w:name w:val="xl85"/>
    <w:basedOn w:val="a"/>
    <w:rsid w:val="00B50404"/>
    <w:pPr>
      <w:spacing w:before="100" w:beforeAutospacing="1" w:after="100" w:afterAutospacing="1"/>
      <w:jc w:val="right"/>
      <w:textAlignment w:val="center"/>
    </w:pPr>
    <w:rPr>
      <w:b/>
      <w:bCs/>
      <w:spacing w:val="0"/>
      <w:sz w:val="24"/>
      <w:szCs w:val="24"/>
    </w:rPr>
  </w:style>
  <w:style w:type="paragraph" w:customStyle="1" w:styleId="xl86">
    <w:name w:val="xl86"/>
    <w:basedOn w:val="a"/>
    <w:rsid w:val="00B50404"/>
    <w:pPr>
      <w:spacing w:before="100" w:beforeAutospacing="1" w:after="100" w:afterAutospacing="1"/>
      <w:jc w:val="right"/>
      <w:textAlignment w:val="center"/>
    </w:pPr>
    <w:rPr>
      <w:spacing w:val="0"/>
      <w:sz w:val="24"/>
      <w:szCs w:val="24"/>
    </w:rPr>
  </w:style>
  <w:style w:type="paragraph" w:customStyle="1" w:styleId="xl87">
    <w:name w:val="xl87"/>
    <w:basedOn w:val="a"/>
    <w:rsid w:val="00B50404"/>
    <w:pPr>
      <w:spacing w:before="100" w:beforeAutospacing="1" w:after="100" w:afterAutospacing="1"/>
      <w:jc w:val="right"/>
      <w:textAlignment w:val="center"/>
    </w:pPr>
    <w:rPr>
      <w:spacing w:val="0"/>
      <w:sz w:val="24"/>
      <w:szCs w:val="24"/>
    </w:rPr>
  </w:style>
  <w:style w:type="paragraph" w:customStyle="1" w:styleId="xl88">
    <w:name w:val="xl88"/>
    <w:basedOn w:val="a"/>
    <w:rsid w:val="00B50404"/>
    <w:pPr>
      <w:spacing w:before="100" w:beforeAutospacing="1" w:after="100" w:afterAutospacing="1"/>
      <w:jc w:val="right"/>
      <w:textAlignment w:val="center"/>
    </w:pPr>
    <w:rPr>
      <w:i/>
      <w:iCs/>
      <w:spacing w:val="0"/>
      <w:sz w:val="24"/>
      <w:szCs w:val="24"/>
    </w:rPr>
  </w:style>
  <w:style w:type="paragraph" w:customStyle="1" w:styleId="xl89">
    <w:name w:val="xl89"/>
    <w:basedOn w:val="a"/>
    <w:rsid w:val="00B50404"/>
    <w:pPr>
      <w:spacing w:before="100" w:beforeAutospacing="1" w:after="100" w:afterAutospacing="1"/>
      <w:jc w:val="right"/>
      <w:textAlignment w:val="center"/>
    </w:pPr>
    <w:rPr>
      <w:b/>
      <w:bCs/>
      <w:i/>
      <w:iCs/>
      <w:spacing w:val="0"/>
      <w:sz w:val="24"/>
      <w:szCs w:val="24"/>
    </w:rPr>
  </w:style>
  <w:style w:type="paragraph" w:customStyle="1" w:styleId="xl90">
    <w:name w:val="xl90"/>
    <w:basedOn w:val="a"/>
    <w:rsid w:val="00B50404"/>
    <w:pPr>
      <w:spacing w:before="100" w:beforeAutospacing="1" w:after="100" w:afterAutospacing="1"/>
      <w:jc w:val="right"/>
      <w:textAlignment w:val="center"/>
    </w:pPr>
    <w:rPr>
      <w:i/>
      <w:iCs/>
      <w:spacing w:val="0"/>
      <w:sz w:val="24"/>
      <w:szCs w:val="24"/>
    </w:rPr>
  </w:style>
  <w:style w:type="paragraph" w:customStyle="1" w:styleId="xl91">
    <w:name w:val="xl91"/>
    <w:basedOn w:val="a"/>
    <w:rsid w:val="00B50404"/>
    <w:pPr>
      <w:spacing w:before="100" w:beforeAutospacing="1" w:after="100" w:afterAutospacing="1"/>
      <w:textAlignment w:val="top"/>
    </w:pPr>
    <w:rPr>
      <w:b/>
      <w:bCs/>
      <w:i/>
      <w:iCs/>
      <w:spacing w:val="0"/>
    </w:rPr>
  </w:style>
  <w:style w:type="paragraph" w:customStyle="1" w:styleId="xl92">
    <w:name w:val="xl9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pacing w:val="0"/>
      <w:sz w:val="24"/>
      <w:szCs w:val="24"/>
    </w:rPr>
  </w:style>
  <w:style w:type="paragraph" w:customStyle="1" w:styleId="xl93">
    <w:name w:val="xl93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pacing w:val="0"/>
      <w:sz w:val="22"/>
      <w:szCs w:val="22"/>
    </w:rPr>
  </w:style>
  <w:style w:type="paragraph" w:customStyle="1" w:styleId="xl94">
    <w:name w:val="xl9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pacing w:val="0"/>
    </w:rPr>
  </w:style>
  <w:style w:type="paragraph" w:customStyle="1" w:styleId="xl95">
    <w:name w:val="xl9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96">
    <w:name w:val="xl96"/>
    <w:basedOn w:val="a"/>
    <w:rsid w:val="00B5040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97">
    <w:name w:val="xl97"/>
    <w:basedOn w:val="a"/>
    <w:rsid w:val="00B5040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98">
    <w:name w:val="xl98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99">
    <w:name w:val="xl99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0">
    <w:name w:val="xl100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1">
    <w:name w:val="xl10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2">
    <w:name w:val="xl102"/>
    <w:basedOn w:val="a"/>
    <w:rsid w:val="00B5040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03">
    <w:name w:val="xl103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04">
    <w:name w:val="xl104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05">
    <w:name w:val="xl105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6">
    <w:name w:val="xl106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7">
    <w:name w:val="xl107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08">
    <w:name w:val="xl108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9">
    <w:name w:val="xl10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10">
    <w:name w:val="xl110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pacing w:val="0"/>
      <w:sz w:val="26"/>
      <w:szCs w:val="26"/>
    </w:rPr>
  </w:style>
  <w:style w:type="paragraph" w:customStyle="1" w:styleId="xl111">
    <w:name w:val="xl111"/>
    <w:basedOn w:val="a"/>
    <w:rsid w:val="00B5040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12">
    <w:name w:val="xl112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13">
    <w:name w:val="xl113"/>
    <w:basedOn w:val="a"/>
    <w:rsid w:val="00B5040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pacing w:val="0"/>
      <w:sz w:val="26"/>
      <w:szCs w:val="26"/>
    </w:rPr>
  </w:style>
  <w:style w:type="paragraph" w:customStyle="1" w:styleId="xl114">
    <w:name w:val="xl11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pacing w:val="0"/>
      <w:sz w:val="26"/>
      <w:szCs w:val="26"/>
    </w:rPr>
  </w:style>
  <w:style w:type="paragraph" w:customStyle="1" w:styleId="xl115">
    <w:name w:val="xl11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pacing w:val="0"/>
      <w:sz w:val="26"/>
      <w:szCs w:val="26"/>
    </w:rPr>
  </w:style>
  <w:style w:type="paragraph" w:customStyle="1" w:styleId="xl116">
    <w:name w:val="xl116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117">
    <w:name w:val="xl117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4"/>
      <w:szCs w:val="24"/>
    </w:rPr>
  </w:style>
  <w:style w:type="paragraph" w:customStyle="1" w:styleId="xl118">
    <w:name w:val="xl118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19">
    <w:name w:val="xl11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120">
    <w:name w:val="xl12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pacing w:val="0"/>
      <w:sz w:val="26"/>
      <w:szCs w:val="26"/>
    </w:rPr>
  </w:style>
  <w:style w:type="paragraph" w:customStyle="1" w:styleId="xl121">
    <w:name w:val="xl121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122">
    <w:name w:val="xl122"/>
    <w:basedOn w:val="a"/>
    <w:rsid w:val="00B50404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123">
    <w:name w:val="xl123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124">
    <w:name w:val="xl12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125">
    <w:name w:val="xl125"/>
    <w:basedOn w:val="a"/>
    <w:rsid w:val="00B50404"/>
    <w:pP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126">
    <w:name w:val="xl126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pacing w:val="0"/>
      <w:sz w:val="24"/>
      <w:szCs w:val="24"/>
    </w:rPr>
  </w:style>
  <w:style w:type="paragraph" w:customStyle="1" w:styleId="xl127">
    <w:name w:val="xl127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28">
    <w:name w:val="xl128"/>
    <w:basedOn w:val="a"/>
    <w:rsid w:val="00B504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129">
    <w:name w:val="xl129"/>
    <w:basedOn w:val="a"/>
    <w:rsid w:val="00B50404"/>
    <w:pPr>
      <w:pBdr>
        <w:left w:val="single" w:sz="8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30">
    <w:name w:val="xl13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31">
    <w:name w:val="xl13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pacing w:val="0"/>
      <w:sz w:val="26"/>
      <w:szCs w:val="26"/>
    </w:rPr>
  </w:style>
  <w:style w:type="paragraph" w:customStyle="1" w:styleId="xl132">
    <w:name w:val="xl13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6"/>
      <w:szCs w:val="26"/>
    </w:rPr>
  </w:style>
  <w:style w:type="paragraph" w:customStyle="1" w:styleId="xl133">
    <w:name w:val="xl133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pacing w:val="0"/>
      <w:sz w:val="26"/>
      <w:szCs w:val="26"/>
    </w:rPr>
  </w:style>
  <w:style w:type="paragraph" w:customStyle="1" w:styleId="xl134">
    <w:name w:val="xl13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6"/>
      <w:szCs w:val="26"/>
    </w:rPr>
  </w:style>
  <w:style w:type="paragraph" w:customStyle="1" w:styleId="xl135">
    <w:name w:val="xl13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pacing w:val="0"/>
      <w:sz w:val="26"/>
      <w:szCs w:val="26"/>
    </w:rPr>
  </w:style>
  <w:style w:type="paragraph" w:customStyle="1" w:styleId="xl136">
    <w:name w:val="xl136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pacing w:val="0"/>
      <w:sz w:val="24"/>
      <w:szCs w:val="24"/>
    </w:rPr>
  </w:style>
  <w:style w:type="paragraph" w:customStyle="1" w:styleId="xl137">
    <w:name w:val="xl137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38">
    <w:name w:val="xl138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39">
    <w:name w:val="xl13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40">
    <w:name w:val="xl14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41">
    <w:name w:val="xl141"/>
    <w:basedOn w:val="a"/>
    <w:rsid w:val="00B50404"/>
    <w:pPr>
      <w:spacing w:before="100" w:beforeAutospacing="1" w:after="100" w:afterAutospacing="1"/>
      <w:jc w:val="center"/>
    </w:pPr>
    <w:rPr>
      <w:spacing w:val="0"/>
    </w:rPr>
  </w:style>
  <w:style w:type="paragraph" w:customStyle="1" w:styleId="xl142">
    <w:name w:val="xl142"/>
    <w:basedOn w:val="a"/>
    <w:rsid w:val="00B50404"/>
    <w:pPr>
      <w:spacing w:before="100" w:beforeAutospacing="1" w:after="100" w:afterAutospacing="1"/>
    </w:pPr>
    <w:rPr>
      <w:spacing w:val="0"/>
    </w:rPr>
  </w:style>
  <w:style w:type="paragraph" w:customStyle="1" w:styleId="xl143">
    <w:name w:val="xl143"/>
    <w:basedOn w:val="a"/>
    <w:rsid w:val="00B50404"/>
    <w:pPr>
      <w:spacing w:before="100" w:beforeAutospacing="1" w:after="100" w:afterAutospacing="1"/>
      <w:jc w:val="center"/>
    </w:pPr>
    <w:rPr>
      <w:i/>
      <w:iCs/>
      <w:spacing w:val="0"/>
    </w:rPr>
  </w:style>
  <w:style w:type="paragraph" w:customStyle="1" w:styleId="xl144">
    <w:name w:val="xl144"/>
    <w:basedOn w:val="a"/>
    <w:rsid w:val="00B50404"/>
    <w:pPr>
      <w:spacing w:before="100" w:beforeAutospacing="1" w:after="100" w:afterAutospacing="1"/>
    </w:pPr>
    <w:rPr>
      <w:i/>
      <w:iCs/>
      <w:spacing w:val="0"/>
    </w:rPr>
  </w:style>
  <w:style w:type="paragraph" w:customStyle="1" w:styleId="xl145">
    <w:name w:val="xl145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46">
    <w:name w:val="xl146"/>
    <w:basedOn w:val="a"/>
    <w:rsid w:val="00B504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47">
    <w:name w:val="xl147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48">
    <w:name w:val="xl148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49">
    <w:name w:val="xl14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0">
    <w:name w:val="xl150"/>
    <w:basedOn w:val="a"/>
    <w:rsid w:val="00B50404"/>
    <w:pPr>
      <w:spacing w:before="100" w:beforeAutospacing="1" w:after="100" w:afterAutospacing="1"/>
      <w:jc w:val="center"/>
    </w:pPr>
    <w:rPr>
      <w:b/>
      <w:bCs/>
      <w:spacing w:val="0"/>
    </w:rPr>
  </w:style>
  <w:style w:type="paragraph" w:customStyle="1" w:styleId="xl151">
    <w:name w:val="xl151"/>
    <w:basedOn w:val="a"/>
    <w:rsid w:val="00B50404"/>
    <w:pPr>
      <w:spacing w:before="100" w:beforeAutospacing="1" w:after="100" w:afterAutospacing="1"/>
    </w:pPr>
    <w:rPr>
      <w:b/>
      <w:bCs/>
      <w:spacing w:val="0"/>
    </w:rPr>
  </w:style>
  <w:style w:type="paragraph" w:customStyle="1" w:styleId="xl152">
    <w:name w:val="xl152"/>
    <w:basedOn w:val="a"/>
    <w:rsid w:val="00B5040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4"/>
      <w:szCs w:val="24"/>
    </w:rPr>
  </w:style>
  <w:style w:type="paragraph" w:customStyle="1" w:styleId="xl153">
    <w:name w:val="xl153"/>
    <w:basedOn w:val="a"/>
    <w:rsid w:val="00B5040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4">
    <w:name w:val="xl154"/>
    <w:basedOn w:val="a"/>
    <w:rsid w:val="00B5040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5">
    <w:name w:val="xl155"/>
    <w:basedOn w:val="a"/>
    <w:rsid w:val="00B5040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6">
    <w:name w:val="xl156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7">
    <w:name w:val="xl157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8">
    <w:name w:val="xl158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59">
    <w:name w:val="xl159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0">
    <w:name w:val="xl160"/>
    <w:basedOn w:val="a"/>
    <w:rsid w:val="00B5040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61">
    <w:name w:val="xl161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62">
    <w:name w:val="xl16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3">
    <w:name w:val="xl163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4">
    <w:name w:val="xl164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65">
    <w:name w:val="xl16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66">
    <w:name w:val="xl166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7">
    <w:name w:val="xl167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8">
    <w:name w:val="xl168"/>
    <w:basedOn w:val="a"/>
    <w:rsid w:val="00B504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9">
    <w:name w:val="xl16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70">
    <w:name w:val="xl17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71">
    <w:name w:val="xl17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72">
    <w:name w:val="xl17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73">
    <w:name w:val="xl173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74">
    <w:name w:val="xl174"/>
    <w:basedOn w:val="a"/>
    <w:rsid w:val="00B504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75">
    <w:name w:val="xl175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76">
    <w:name w:val="xl176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pacing w:val="0"/>
      <w:sz w:val="26"/>
      <w:szCs w:val="26"/>
    </w:rPr>
  </w:style>
  <w:style w:type="paragraph" w:customStyle="1" w:styleId="xl177">
    <w:name w:val="xl177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pacing w:val="0"/>
      <w:sz w:val="26"/>
      <w:szCs w:val="26"/>
    </w:rPr>
  </w:style>
  <w:style w:type="paragraph" w:customStyle="1" w:styleId="xl178">
    <w:name w:val="xl178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pacing w:val="0"/>
      <w:sz w:val="26"/>
      <w:szCs w:val="26"/>
    </w:rPr>
  </w:style>
  <w:style w:type="paragraph" w:customStyle="1" w:styleId="xl179">
    <w:name w:val="xl179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pacing w:val="0"/>
      <w:sz w:val="26"/>
      <w:szCs w:val="26"/>
    </w:rPr>
  </w:style>
  <w:style w:type="paragraph" w:customStyle="1" w:styleId="xl180">
    <w:name w:val="xl18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pacing w:val="0"/>
      <w:sz w:val="26"/>
      <w:szCs w:val="26"/>
    </w:rPr>
  </w:style>
  <w:style w:type="paragraph" w:customStyle="1" w:styleId="xl181">
    <w:name w:val="xl18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pacing w:val="0"/>
      <w:sz w:val="26"/>
      <w:szCs w:val="26"/>
    </w:rPr>
  </w:style>
  <w:style w:type="paragraph" w:customStyle="1" w:styleId="xl182">
    <w:name w:val="xl182"/>
    <w:basedOn w:val="a"/>
    <w:rsid w:val="00B504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83">
    <w:name w:val="xl183"/>
    <w:basedOn w:val="a"/>
    <w:rsid w:val="00B504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84">
    <w:name w:val="xl184"/>
    <w:basedOn w:val="a"/>
    <w:rsid w:val="00B504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85">
    <w:name w:val="xl185"/>
    <w:basedOn w:val="a"/>
    <w:rsid w:val="00B5040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86">
    <w:name w:val="xl186"/>
    <w:basedOn w:val="a"/>
    <w:rsid w:val="00B504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87">
    <w:name w:val="xl187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88">
    <w:name w:val="xl188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89">
    <w:name w:val="xl18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190">
    <w:name w:val="xl19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pacing w:val="0"/>
      <w:sz w:val="24"/>
      <w:szCs w:val="24"/>
    </w:rPr>
  </w:style>
  <w:style w:type="paragraph" w:customStyle="1" w:styleId="xl191">
    <w:name w:val="xl19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192">
    <w:name w:val="xl19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pacing w:val="0"/>
      <w:sz w:val="24"/>
      <w:szCs w:val="24"/>
    </w:rPr>
  </w:style>
  <w:style w:type="paragraph" w:customStyle="1" w:styleId="xl193">
    <w:name w:val="xl193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94">
    <w:name w:val="xl19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195">
    <w:name w:val="xl195"/>
    <w:basedOn w:val="a"/>
    <w:rsid w:val="00B5040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96">
    <w:name w:val="xl196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197">
    <w:name w:val="xl197"/>
    <w:basedOn w:val="a"/>
    <w:rsid w:val="00B5040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98">
    <w:name w:val="xl198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99">
    <w:name w:val="xl199"/>
    <w:basedOn w:val="a"/>
    <w:rsid w:val="00B5040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200">
    <w:name w:val="xl20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201">
    <w:name w:val="xl20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pacing w:val="0"/>
    </w:rPr>
  </w:style>
  <w:style w:type="paragraph" w:customStyle="1" w:styleId="xl202">
    <w:name w:val="xl20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6"/>
      <w:szCs w:val="26"/>
    </w:rPr>
  </w:style>
  <w:style w:type="paragraph" w:customStyle="1" w:styleId="xl203">
    <w:name w:val="xl203"/>
    <w:basedOn w:val="a"/>
    <w:rsid w:val="00B50404"/>
    <w:pP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204">
    <w:name w:val="xl204"/>
    <w:basedOn w:val="a"/>
    <w:rsid w:val="00B50404"/>
    <w:pPr>
      <w:spacing w:before="100" w:beforeAutospacing="1" w:after="100" w:afterAutospacing="1"/>
      <w:jc w:val="right"/>
    </w:pPr>
    <w:rPr>
      <w:spacing w:val="0"/>
    </w:rPr>
  </w:style>
  <w:style w:type="paragraph" w:customStyle="1" w:styleId="xl205">
    <w:name w:val="xl205"/>
    <w:basedOn w:val="a"/>
    <w:rsid w:val="00B50404"/>
    <w:pPr>
      <w:spacing w:before="100" w:beforeAutospacing="1" w:after="100" w:afterAutospacing="1"/>
    </w:pPr>
    <w:rPr>
      <w:spacing w:val="0"/>
    </w:rPr>
  </w:style>
  <w:style w:type="paragraph" w:customStyle="1" w:styleId="xl206">
    <w:name w:val="xl206"/>
    <w:basedOn w:val="a"/>
    <w:rsid w:val="00B5040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pacing w:val="0"/>
    </w:rPr>
  </w:style>
  <w:style w:type="paragraph" w:customStyle="1" w:styleId="xl207">
    <w:name w:val="xl207"/>
    <w:basedOn w:val="a"/>
    <w:rsid w:val="00B50404"/>
    <w:pPr>
      <w:pBdr>
        <w:bottom w:val="single" w:sz="4" w:space="0" w:color="auto"/>
      </w:pBdr>
      <w:spacing w:before="100" w:beforeAutospacing="1" w:after="100" w:afterAutospacing="1"/>
    </w:pPr>
    <w:rPr>
      <w:b/>
      <w:bCs/>
      <w:spacing w:val="0"/>
    </w:rPr>
  </w:style>
  <w:style w:type="paragraph" w:customStyle="1" w:styleId="xl208">
    <w:name w:val="xl208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pacing w:val="0"/>
      <w:sz w:val="22"/>
      <w:szCs w:val="22"/>
    </w:rPr>
  </w:style>
  <w:style w:type="paragraph" w:customStyle="1" w:styleId="xl209">
    <w:name w:val="xl209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210">
    <w:name w:val="xl210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211">
    <w:name w:val="xl21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pacing w:val="0"/>
      <w:sz w:val="24"/>
      <w:szCs w:val="24"/>
    </w:rPr>
  </w:style>
  <w:style w:type="paragraph" w:customStyle="1" w:styleId="xl212">
    <w:name w:val="xl212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13">
    <w:name w:val="xl213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14">
    <w:name w:val="xl214"/>
    <w:basedOn w:val="a"/>
    <w:rsid w:val="00B504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15">
    <w:name w:val="xl21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16">
    <w:name w:val="xl216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pacing w:val="0"/>
      <w:sz w:val="24"/>
      <w:szCs w:val="24"/>
    </w:rPr>
  </w:style>
  <w:style w:type="paragraph" w:customStyle="1" w:styleId="xl217">
    <w:name w:val="xl217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218">
    <w:name w:val="xl218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219">
    <w:name w:val="xl21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pacing w:val="0"/>
      <w:sz w:val="24"/>
      <w:szCs w:val="24"/>
    </w:rPr>
  </w:style>
  <w:style w:type="paragraph" w:customStyle="1" w:styleId="xl220">
    <w:name w:val="xl220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221">
    <w:name w:val="xl22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22">
    <w:name w:val="xl22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223">
    <w:name w:val="xl223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pacing w:val="0"/>
      <w:sz w:val="26"/>
      <w:szCs w:val="26"/>
    </w:rPr>
  </w:style>
  <w:style w:type="paragraph" w:customStyle="1" w:styleId="xl224">
    <w:name w:val="xl22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225">
    <w:name w:val="xl225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226">
    <w:name w:val="xl226"/>
    <w:basedOn w:val="a"/>
    <w:rsid w:val="00B50404"/>
    <w:pP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27">
    <w:name w:val="xl227"/>
    <w:basedOn w:val="a"/>
    <w:rsid w:val="00B50404"/>
    <w:pP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28">
    <w:name w:val="xl228"/>
    <w:basedOn w:val="a"/>
    <w:rsid w:val="00B50404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pacing w:val="0"/>
    </w:rPr>
  </w:style>
  <w:style w:type="character" w:customStyle="1" w:styleId="10">
    <w:name w:val="Заголовок 1 Знак"/>
    <w:basedOn w:val="a0"/>
    <w:link w:val="1"/>
    <w:uiPriority w:val="9"/>
    <w:rsid w:val="00DE3ADD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E3ADD"/>
  </w:style>
  <w:style w:type="table" w:customStyle="1" w:styleId="TableNormal">
    <w:name w:val="Table Normal"/>
    <w:uiPriority w:val="2"/>
    <w:semiHidden/>
    <w:unhideWhenUsed/>
    <w:qFormat/>
    <w:rsid w:val="00DE3A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99"/>
    <w:qFormat/>
    <w:rsid w:val="00DE3ADD"/>
    <w:pPr>
      <w:widowControl w:val="0"/>
      <w:autoSpaceDE w:val="0"/>
      <w:autoSpaceDN w:val="0"/>
    </w:pPr>
    <w:rPr>
      <w:spacing w:val="0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DE3ADD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Title"/>
    <w:basedOn w:val="a"/>
    <w:link w:val="af"/>
    <w:uiPriority w:val="10"/>
    <w:qFormat/>
    <w:rsid w:val="00DE3ADD"/>
    <w:pPr>
      <w:widowControl w:val="0"/>
      <w:autoSpaceDE w:val="0"/>
      <w:autoSpaceDN w:val="0"/>
      <w:spacing w:before="120"/>
      <w:ind w:left="1105" w:right="1237"/>
      <w:jc w:val="center"/>
    </w:pPr>
    <w:rPr>
      <w:b/>
      <w:bCs/>
      <w:spacing w:val="0"/>
      <w:sz w:val="48"/>
      <w:szCs w:val="48"/>
      <w:lang w:eastAsia="en-US"/>
    </w:rPr>
  </w:style>
  <w:style w:type="character" w:customStyle="1" w:styleId="af">
    <w:name w:val="Заголовок Знак"/>
    <w:basedOn w:val="a0"/>
    <w:link w:val="ae"/>
    <w:uiPriority w:val="10"/>
    <w:rsid w:val="00DE3ADD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DE3ADD"/>
    <w:pPr>
      <w:widowControl w:val="0"/>
      <w:autoSpaceDE w:val="0"/>
      <w:autoSpaceDN w:val="0"/>
      <w:jc w:val="center"/>
    </w:pPr>
    <w:rPr>
      <w:spacing w:val="0"/>
      <w:sz w:val="22"/>
      <w:szCs w:val="22"/>
      <w:lang w:eastAsia="en-US"/>
    </w:rPr>
  </w:style>
  <w:style w:type="paragraph" w:customStyle="1" w:styleId="af0">
    <w:basedOn w:val="a"/>
    <w:next w:val="af1"/>
    <w:uiPriority w:val="99"/>
    <w:unhideWhenUsed/>
    <w:rsid w:val="00FE0E9A"/>
    <w:pPr>
      <w:spacing w:before="100" w:beforeAutospacing="1" w:after="100" w:afterAutospacing="1"/>
    </w:pPr>
    <w:rPr>
      <w:spacing w:val="0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FE0E9A"/>
    <w:rPr>
      <w:sz w:val="24"/>
      <w:szCs w:val="24"/>
    </w:rPr>
  </w:style>
  <w:style w:type="paragraph" w:styleId="af2">
    <w:name w:val="Body Text Indent"/>
    <w:basedOn w:val="a"/>
    <w:link w:val="af3"/>
    <w:unhideWhenUsed/>
    <w:rsid w:val="00765CCA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765CCA"/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5CC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5CCA"/>
    <w:rPr>
      <w:rFonts w:ascii="Times New Roman" w:eastAsia="Times New Roman" w:hAnsi="Times New Roman" w:cs="Times New Roman"/>
      <w:b/>
      <w:spacing w:val="5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5C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65CCA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65CCA"/>
    <w:rPr>
      <w:rFonts w:ascii="Times New Roman" w:eastAsia="Times New Roman" w:hAnsi="Times New Roman" w:cs="Times New Roman"/>
      <w:b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65C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65CC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65CCA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1">
    <w:name w:val="Нет списка2"/>
    <w:next w:val="a2"/>
    <w:semiHidden/>
    <w:rsid w:val="00765CCA"/>
  </w:style>
  <w:style w:type="paragraph" w:customStyle="1" w:styleId="ConsNormal">
    <w:name w:val="ConsNormal"/>
    <w:rsid w:val="00765CC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765C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1">
    <w:name w:val="Body Text Indent 3"/>
    <w:basedOn w:val="a"/>
    <w:link w:val="32"/>
    <w:rsid w:val="00765CCA"/>
    <w:pPr>
      <w:tabs>
        <w:tab w:val="left" w:pos="4438"/>
      </w:tabs>
      <w:ind w:left="5026" w:hanging="14"/>
    </w:pPr>
    <w:rPr>
      <w:spacing w:val="0"/>
      <w:szCs w:val="20"/>
    </w:rPr>
  </w:style>
  <w:style w:type="character" w:customStyle="1" w:styleId="32">
    <w:name w:val="Основной текст с отступом 3 Знак"/>
    <w:basedOn w:val="a0"/>
    <w:link w:val="31"/>
    <w:rsid w:val="00765C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765CC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rsid w:val="00765CCA"/>
    <w:rPr>
      <w:rFonts w:ascii="Tahoma" w:hAnsi="Tahoma" w:cs="Tahoma"/>
      <w:spacing w:val="0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65CCA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Indent 2"/>
    <w:basedOn w:val="a"/>
    <w:link w:val="23"/>
    <w:rsid w:val="00765CCA"/>
    <w:pPr>
      <w:spacing w:after="120" w:line="480" w:lineRule="auto"/>
      <w:ind w:left="283"/>
    </w:pPr>
    <w:rPr>
      <w:spacing w:val="0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765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line number"/>
    <w:basedOn w:val="a0"/>
    <w:rsid w:val="00765CCA"/>
  </w:style>
  <w:style w:type="character" w:styleId="af7">
    <w:name w:val="page number"/>
    <w:basedOn w:val="a0"/>
    <w:rsid w:val="00765CCA"/>
  </w:style>
  <w:style w:type="paragraph" w:customStyle="1" w:styleId="ConsPlusNonformat">
    <w:name w:val="ConsPlusNonformat"/>
    <w:uiPriority w:val="99"/>
    <w:rsid w:val="00765CC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24">
    <w:name w:val="Body Text 2"/>
    <w:basedOn w:val="a"/>
    <w:link w:val="25"/>
    <w:uiPriority w:val="99"/>
    <w:unhideWhenUsed/>
    <w:rsid w:val="00765CCA"/>
    <w:pPr>
      <w:suppressAutoHyphens/>
      <w:spacing w:after="120" w:line="480" w:lineRule="auto"/>
    </w:pPr>
    <w:rPr>
      <w:spacing w:val="0"/>
      <w:sz w:val="24"/>
      <w:szCs w:val="24"/>
      <w:lang w:val="x-none" w:eastAsia="zh-CN"/>
    </w:rPr>
  </w:style>
  <w:style w:type="character" w:customStyle="1" w:styleId="25">
    <w:name w:val="Основной текст 2 Знак"/>
    <w:basedOn w:val="a0"/>
    <w:link w:val="24"/>
    <w:uiPriority w:val="99"/>
    <w:rsid w:val="00765CC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af8">
    <w:basedOn w:val="a"/>
    <w:next w:val="af1"/>
    <w:uiPriority w:val="99"/>
    <w:unhideWhenUsed/>
    <w:rsid w:val="00765CCA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Default">
    <w:name w:val="Default"/>
    <w:rsid w:val="00765C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765CC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astxt">
    <w:name w:val="textbastxt"/>
    <w:basedOn w:val="a"/>
    <w:rsid w:val="00765CCA"/>
    <w:pPr>
      <w:autoSpaceDE w:val="0"/>
      <w:autoSpaceDN w:val="0"/>
      <w:ind w:firstLine="567"/>
      <w:jc w:val="both"/>
    </w:pPr>
    <w:rPr>
      <w:spacing w:val="0"/>
      <w:sz w:val="24"/>
      <w:szCs w:val="24"/>
    </w:rPr>
  </w:style>
  <w:style w:type="paragraph" w:styleId="af9">
    <w:name w:val="envelope address"/>
    <w:basedOn w:val="a"/>
    <w:uiPriority w:val="99"/>
    <w:unhideWhenUsed/>
    <w:rsid w:val="00765CCA"/>
    <w:pPr>
      <w:framePr w:w="7920" w:h="1980" w:hSpace="180" w:wrap="auto" w:hAnchor="page" w:xAlign="center" w:yAlign="bottom"/>
      <w:ind w:left="2880"/>
    </w:pPr>
    <w:rPr>
      <w:rFonts w:ascii="Arial" w:hAnsi="Arial" w:cs="Arial"/>
      <w:spacing w:val="0"/>
      <w:sz w:val="24"/>
      <w:szCs w:val="24"/>
      <w:lang w:val="en-US"/>
    </w:rPr>
  </w:style>
  <w:style w:type="paragraph" w:customStyle="1" w:styleId="afa">
    <w:name w:val="Заголовок мой"/>
    <w:basedOn w:val="a"/>
    <w:uiPriority w:val="99"/>
    <w:rsid w:val="00765CCA"/>
    <w:pPr>
      <w:widowControl w:val="0"/>
      <w:shd w:val="clear" w:color="auto" w:fill="FFFFFF"/>
      <w:autoSpaceDE w:val="0"/>
      <w:autoSpaceDN w:val="0"/>
      <w:adjustRightInd w:val="0"/>
      <w:spacing w:before="120" w:after="60"/>
      <w:jc w:val="center"/>
    </w:pPr>
    <w:rPr>
      <w:b/>
      <w:bCs/>
      <w:color w:val="000000"/>
      <w:spacing w:val="0"/>
      <w:sz w:val="24"/>
      <w:szCs w:val="24"/>
      <w:lang w:val="en-US"/>
    </w:rPr>
  </w:style>
  <w:style w:type="paragraph" w:styleId="afb">
    <w:name w:val="Subtitle"/>
    <w:basedOn w:val="a"/>
    <w:link w:val="afc"/>
    <w:uiPriority w:val="11"/>
    <w:qFormat/>
    <w:rsid w:val="00765CCA"/>
    <w:pPr>
      <w:jc w:val="center"/>
    </w:pPr>
    <w:rPr>
      <w:b/>
      <w:spacing w:val="0"/>
      <w:sz w:val="20"/>
      <w:szCs w:val="20"/>
      <w:lang w:val="x-none" w:eastAsia="x-none"/>
    </w:rPr>
  </w:style>
  <w:style w:type="character" w:customStyle="1" w:styleId="afc">
    <w:name w:val="Подзаголовок Знак"/>
    <w:basedOn w:val="a0"/>
    <w:link w:val="afb"/>
    <w:uiPriority w:val="11"/>
    <w:rsid w:val="00765CCA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numbering" w:customStyle="1" w:styleId="33">
    <w:name w:val="Нет списка3"/>
    <w:next w:val="a2"/>
    <w:uiPriority w:val="99"/>
    <w:semiHidden/>
    <w:unhideWhenUsed/>
    <w:rsid w:val="00AC3175"/>
  </w:style>
  <w:style w:type="paragraph" w:customStyle="1" w:styleId="afd">
    <w:basedOn w:val="a"/>
    <w:next w:val="af1"/>
    <w:uiPriority w:val="99"/>
    <w:unhideWhenUsed/>
    <w:rsid w:val="00AC3175"/>
    <w:pPr>
      <w:spacing w:before="100" w:beforeAutospacing="1" w:after="100" w:afterAutospacing="1"/>
    </w:pPr>
    <w:rPr>
      <w:spacing w:val="0"/>
      <w:sz w:val="24"/>
      <w:szCs w:val="24"/>
    </w:rPr>
  </w:style>
  <w:style w:type="paragraph" w:styleId="afe">
    <w:name w:val="List"/>
    <w:basedOn w:val="ac"/>
    <w:uiPriority w:val="99"/>
    <w:semiHidden/>
    <w:unhideWhenUsed/>
    <w:rsid w:val="00AC3175"/>
    <w:pPr>
      <w:suppressAutoHyphens/>
      <w:autoSpaceDN/>
      <w:spacing w:after="120"/>
    </w:pPr>
    <w:rPr>
      <w:rFonts w:ascii="Arial" w:eastAsia="Arial" w:hAnsi="Arial" w:cs="Mangal"/>
      <w:sz w:val="24"/>
      <w:szCs w:val="24"/>
      <w:lang w:eastAsia="ru-RU" w:bidi="ru-RU"/>
    </w:rPr>
  </w:style>
  <w:style w:type="character" w:customStyle="1" w:styleId="26">
    <w:name w:val="Основной текст (2)_"/>
    <w:link w:val="27"/>
    <w:locked/>
    <w:rsid w:val="00AC317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C3175"/>
    <w:pPr>
      <w:widowControl w:val="0"/>
      <w:shd w:val="clear" w:color="auto" w:fill="FFFFFF"/>
      <w:spacing w:before="420" w:after="60" w:line="0" w:lineRule="atLeast"/>
      <w:jc w:val="both"/>
    </w:pPr>
    <w:rPr>
      <w:b/>
      <w:bCs/>
      <w:spacing w:val="0"/>
      <w:sz w:val="27"/>
      <w:szCs w:val="27"/>
      <w:lang w:eastAsia="en-US"/>
    </w:rPr>
  </w:style>
  <w:style w:type="paragraph" w:customStyle="1" w:styleId="Textbody">
    <w:name w:val="Text body"/>
    <w:basedOn w:val="a"/>
    <w:uiPriority w:val="99"/>
    <w:rsid w:val="00AC3175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spacing w:val="0"/>
      <w:kern w:val="3"/>
      <w:sz w:val="24"/>
      <w:szCs w:val="24"/>
      <w:lang w:eastAsia="zh-CN" w:bidi="hi-IN"/>
    </w:rPr>
  </w:style>
  <w:style w:type="paragraph" w:customStyle="1" w:styleId="aff">
    <w:name w:val="Содержимое таблицы"/>
    <w:basedOn w:val="a"/>
    <w:uiPriority w:val="99"/>
    <w:rsid w:val="00AC3175"/>
    <w:pPr>
      <w:widowControl w:val="0"/>
      <w:suppressLineNumbers/>
      <w:suppressAutoHyphens/>
      <w:autoSpaceDE w:val="0"/>
    </w:pPr>
    <w:rPr>
      <w:rFonts w:ascii="Arial" w:eastAsia="Arial" w:hAnsi="Arial" w:cs="Arial"/>
      <w:spacing w:val="0"/>
      <w:sz w:val="24"/>
      <w:szCs w:val="24"/>
      <w:lang w:bidi="ru-RU"/>
    </w:rPr>
  </w:style>
  <w:style w:type="paragraph" w:customStyle="1" w:styleId="12">
    <w:name w:val="Название1"/>
    <w:basedOn w:val="a"/>
    <w:uiPriority w:val="99"/>
    <w:rsid w:val="00AC3175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spacing w:val="0"/>
      <w:sz w:val="24"/>
      <w:szCs w:val="24"/>
      <w:lang w:bidi="ru-RU"/>
    </w:rPr>
  </w:style>
  <w:style w:type="paragraph" w:customStyle="1" w:styleId="13">
    <w:name w:val="Заголовок1"/>
    <w:basedOn w:val="a"/>
    <w:next w:val="ac"/>
    <w:uiPriority w:val="99"/>
    <w:rsid w:val="00AC3175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Mangal"/>
      <w:spacing w:val="0"/>
      <w:lang w:bidi="ru-RU"/>
    </w:rPr>
  </w:style>
  <w:style w:type="paragraph" w:customStyle="1" w:styleId="28">
    <w:name w:val="Указатель2"/>
    <w:basedOn w:val="a"/>
    <w:uiPriority w:val="99"/>
    <w:rsid w:val="00AC3175"/>
    <w:pPr>
      <w:widowControl w:val="0"/>
      <w:suppressLineNumbers/>
      <w:suppressAutoHyphens/>
      <w:autoSpaceDE w:val="0"/>
    </w:pPr>
    <w:rPr>
      <w:rFonts w:ascii="Arial" w:eastAsia="Arial" w:hAnsi="Arial" w:cs="Mangal"/>
      <w:spacing w:val="0"/>
      <w:sz w:val="24"/>
      <w:szCs w:val="24"/>
      <w:lang w:bidi="ru-RU"/>
    </w:rPr>
  </w:style>
  <w:style w:type="paragraph" w:customStyle="1" w:styleId="29">
    <w:name w:val="Название2"/>
    <w:basedOn w:val="a"/>
    <w:uiPriority w:val="99"/>
    <w:rsid w:val="00AC3175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spacing w:val="0"/>
      <w:sz w:val="24"/>
      <w:szCs w:val="24"/>
      <w:lang w:bidi="ru-RU"/>
    </w:rPr>
  </w:style>
  <w:style w:type="paragraph" w:customStyle="1" w:styleId="14">
    <w:name w:val="Указатель1"/>
    <w:basedOn w:val="a"/>
    <w:uiPriority w:val="99"/>
    <w:rsid w:val="00AC3175"/>
    <w:pPr>
      <w:widowControl w:val="0"/>
      <w:suppressLineNumbers/>
      <w:suppressAutoHyphens/>
      <w:autoSpaceDE w:val="0"/>
    </w:pPr>
    <w:rPr>
      <w:rFonts w:ascii="Arial" w:eastAsia="Arial" w:hAnsi="Arial" w:cs="Mangal"/>
      <w:spacing w:val="0"/>
      <w:sz w:val="24"/>
      <w:szCs w:val="24"/>
      <w:lang w:bidi="ru-RU"/>
    </w:rPr>
  </w:style>
  <w:style w:type="paragraph" w:customStyle="1" w:styleId="s16">
    <w:name w:val="s_16"/>
    <w:basedOn w:val="a"/>
    <w:uiPriority w:val="99"/>
    <w:rsid w:val="00AC3175"/>
    <w:pPr>
      <w:spacing w:before="100" w:beforeAutospacing="1" w:after="100" w:afterAutospacing="1"/>
    </w:pPr>
    <w:rPr>
      <w:spacing w:val="0"/>
      <w:sz w:val="24"/>
      <w:szCs w:val="24"/>
    </w:rPr>
  </w:style>
  <w:style w:type="character" w:customStyle="1" w:styleId="aff0">
    <w:name w:val="Сравнение редакций. Добавленный фрагмент"/>
    <w:uiPriority w:val="99"/>
    <w:rsid w:val="00AC3175"/>
    <w:rPr>
      <w:color w:val="000000"/>
      <w:shd w:val="clear" w:color="auto" w:fill="C1D7FF"/>
    </w:rPr>
  </w:style>
  <w:style w:type="character" w:customStyle="1" w:styleId="15">
    <w:name w:val="Основной шрифт абзаца1"/>
    <w:rsid w:val="00AC3175"/>
  </w:style>
  <w:style w:type="character" w:customStyle="1" w:styleId="RTFNum21">
    <w:name w:val="RTF_Num 2 1"/>
    <w:rsid w:val="00AC3175"/>
    <w:rPr>
      <w:rFonts w:ascii="Symbol" w:eastAsia="Symbol" w:hAnsi="Symbol" w:cs="Symbol" w:hint="default"/>
    </w:rPr>
  </w:style>
  <w:style w:type="paragraph" w:customStyle="1" w:styleId="aff1">
    <w:name w:val="Заголовок таблицы"/>
    <w:basedOn w:val="aff"/>
    <w:uiPriority w:val="99"/>
    <w:rsid w:val="00AC3175"/>
    <w:pPr>
      <w:jc w:val="center"/>
    </w:pPr>
    <w:rPr>
      <w:b/>
      <w:bCs/>
    </w:rPr>
  </w:style>
  <w:style w:type="numbering" w:customStyle="1" w:styleId="41">
    <w:name w:val="Нет списка4"/>
    <w:next w:val="a2"/>
    <w:uiPriority w:val="99"/>
    <w:semiHidden/>
    <w:unhideWhenUsed/>
    <w:rsid w:val="00BB783B"/>
  </w:style>
  <w:style w:type="paragraph" w:customStyle="1" w:styleId="aff2">
    <w:basedOn w:val="a"/>
    <w:next w:val="af1"/>
    <w:uiPriority w:val="99"/>
    <w:unhideWhenUsed/>
    <w:rsid w:val="00BB783B"/>
    <w:pPr>
      <w:spacing w:before="100" w:beforeAutospacing="1" w:after="100" w:afterAutospacing="1"/>
    </w:pPr>
    <w:rPr>
      <w:spacing w:val="0"/>
      <w:sz w:val="24"/>
      <w:szCs w:val="24"/>
    </w:rPr>
  </w:style>
  <w:style w:type="table" w:styleId="aff3">
    <w:name w:val="Table Grid"/>
    <w:basedOn w:val="a1"/>
    <w:uiPriority w:val="39"/>
    <w:rsid w:val="00593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AA2617"/>
  </w:style>
  <w:style w:type="character" w:styleId="aff4">
    <w:name w:val="Strong"/>
    <w:basedOn w:val="a0"/>
    <w:uiPriority w:val="22"/>
    <w:qFormat/>
    <w:rsid w:val="00AA2617"/>
    <w:rPr>
      <w:b/>
      <w:bCs/>
    </w:rPr>
  </w:style>
  <w:style w:type="character" w:customStyle="1" w:styleId="16">
    <w:name w:val="Выделение1"/>
    <w:basedOn w:val="a0"/>
    <w:uiPriority w:val="20"/>
    <w:qFormat/>
    <w:rsid w:val="00AA2617"/>
    <w:rPr>
      <w:rFonts w:ascii="Calibri" w:hAnsi="Calibri"/>
      <w:b/>
      <w:i/>
      <w:iCs/>
    </w:rPr>
  </w:style>
  <w:style w:type="paragraph" w:styleId="2a">
    <w:name w:val="Quote"/>
    <w:basedOn w:val="a"/>
    <w:next w:val="a"/>
    <w:link w:val="2b"/>
    <w:uiPriority w:val="29"/>
    <w:qFormat/>
    <w:rsid w:val="00AA2617"/>
    <w:rPr>
      <w:rFonts w:eastAsia="Calibri"/>
      <w:i/>
      <w:spacing w:val="0"/>
      <w:szCs w:val="24"/>
      <w:lang w:eastAsia="en-US"/>
    </w:rPr>
  </w:style>
  <w:style w:type="character" w:customStyle="1" w:styleId="2b">
    <w:name w:val="Цитата 2 Знак"/>
    <w:basedOn w:val="a0"/>
    <w:link w:val="2a"/>
    <w:uiPriority w:val="29"/>
    <w:rsid w:val="00AA2617"/>
    <w:rPr>
      <w:rFonts w:ascii="Times New Roman" w:eastAsia="Calibri" w:hAnsi="Times New Roman" w:cs="Times New Roman"/>
      <w:i/>
      <w:sz w:val="28"/>
      <w:szCs w:val="24"/>
    </w:rPr>
  </w:style>
  <w:style w:type="paragraph" w:styleId="aff5">
    <w:name w:val="Intense Quote"/>
    <w:basedOn w:val="a"/>
    <w:next w:val="a"/>
    <w:link w:val="aff6"/>
    <w:uiPriority w:val="30"/>
    <w:qFormat/>
    <w:rsid w:val="00AA2617"/>
    <w:pPr>
      <w:ind w:left="720" w:right="720"/>
    </w:pPr>
    <w:rPr>
      <w:rFonts w:eastAsia="Calibri"/>
      <w:b/>
      <w:i/>
      <w:spacing w:val="0"/>
      <w:szCs w:val="22"/>
      <w:lang w:eastAsia="en-US"/>
    </w:rPr>
  </w:style>
  <w:style w:type="character" w:customStyle="1" w:styleId="aff6">
    <w:name w:val="Выделенная цитата Знак"/>
    <w:basedOn w:val="a0"/>
    <w:link w:val="aff5"/>
    <w:uiPriority w:val="30"/>
    <w:rsid w:val="00AA2617"/>
    <w:rPr>
      <w:rFonts w:ascii="Times New Roman" w:eastAsia="Calibri" w:hAnsi="Times New Roman" w:cs="Times New Roman"/>
      <w:b/>
      <w:i/>
      <w:sz w:val="28"/>
    </w:rPr>
  </w:style>
  <w:style w:type="character" w:customStyle="1" w:styleId="17">
    <w:name w:val="Слабое выделение1"/>
    <w:uiPriority w:val="19"/>
    <w:qFormat/>
    <w:rsid w:val="00AA2617"/>
    <w:rPr>
      <w:i/>
      <w:color w:val="5A5A5A"/>
    </w:rPr>
  </w:style>
  <w:style w:type="character" w:styleId="aff7">
    <w:name w:val="Intense Emphasis"/>
    <w:basedOn w:val="a0"/>
    <w:uiPriority w:val="21"/>
    <w:qFormat/>
    <w:rsid w:val="00AA2617"/>
    <w:rPr>
      <w:b/>
      <w:i/>
      <w:sz w:val="24"/>
      <w:szCs w:val="24"/>
      <w:u w:val="single"/>
    </w:rPr>
  </w:style>
  <w:style w:type="character" w:styleId="aff8">
    <w:name w:val="Subtle Reference"/>
    <w:basedOn w:val="a0"/>
    <w:uiPriority w:val="31"/>
    <w:qFormat/>
    <w:rsid w:val="00AA2617"/>
    <w:rPr>
      <w:sz w:val="24"/>
      <w:szCs w:val="24"/>
      <w:u w:val="single"/>
    </w:rPr>
  </w:style>
  <w:style w:type="character" w:styleId="aff9">
    <w:name w:val="Intense Reference"/>
    <w:basedOn w:val="a0"/>
    <w:uiPriority w:val="32"/>
    <w:qFormat/>
    <w:rsid w:val="00AA2617"/>
    <w:rPr>
      <w:b/>
      <w:sz w:val="24"/>
      <w:u w:val="single"/>
    </w:rPr>
  </w:style>
  <w:style w:type="character" w:customStyle="1" w:styleId="18">
    <w:name w:val="Название книги1"/>
    <w:basedOn w:val="a0"/>
    <w:uiPriority w:val="33"/>
    <w:qFormat/>
    <w:rsid w:val="00AA2617"/>
    <w:rPr>
      <w:rFonts w:ascii="Cambria" w:eastAsia="Times New Roman" w:hAnsi="Cambria"/>
      <w:b/>
      <w:i/>
      <w:sz w:val="24"/>
      <w:szCs w:val="24"/>
    </w:rPr>
  </w:style>
  <w:style w:type="paragraph" w:styleId="affa">
    <w:name w:val="TOC Heading"/>
    <w:basedOn w:val="1"/>
    <w:next w:val="a"/>
    <w:uiPriority w:val="39"/>
    <w:semiHidden/>
    <w:unhideWhenUsed/>
    <w:qFormat/>
    <w:rsid w:val="00AA2617"/>
    <w:pPr>
      <w:keepNext/>
      <w:widowControl/>
      <w:autoSpaceDE/>
      <w:autoSpaceDN/>
      <w:spacing w:before="240" w:after="60"/>
      <w:ind w:left="0" w:right="0"/>
      <w:jc w:val="left"/>
      <w:outlineLvl w:val="9"/>
    </w:pPr>
    <w:rPr>
      <w:rFonts w:ascii="Cambria" w:hAnsi="Cambria"/>
      <w:kern w:val="32"/>
      <w:sz w:val="32"/>
      <w:szCs w:val="32"/>
    </w:rPr>
  </w:style>
  <w:style w:type="table" w:customStyle="1" w:styleId="19">
    <w:name w:val="Сетка таблицы1"/>
    <w:basedOn w:val="a1"/>
    <w:next w:val="aff3"/>
    <w:uiPriority w:val="99"/>
    <w:rsid w:val="00AA2617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Body Text First Indent"/>
    <w:basedOn w:val="ac"/>
    <w:link w:val="affc"/>
    <w:semiHidden/>
    <w:unhideWhenUsed/>
    <w:rsid w:val="00AA2617"/>
    <w:pPr>
      <w:widowControl/>
      <w:autoSpaceDE/>
      <w:autoSpaceDN/>
      <w:spacing w:after="120" w:line="276" w:lineRule="auto"/>
      <w:ind w:firstLine="210"/>
    </w:pPr>
    <w:rPr>
      <w:sz w:val="24"/>
      <w:szCs w:val="24"/>
      <w:lang w:eastAsia="ru-RU"/>
    </w:rPr>
  </w:style>
  <w:style w:type="character" w:customStyle="1" w:styleId="affc">
    <w:name w:val="Красная строка Знак"/>
    <w:basedOn w:val="ad"/>
    <w:link w:val="affb"/>
    <w:semiHidden/>
    <w:rsid w:val="00AA2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сновной текст1"/>
    <w:basedOn w:val="a"/>
    <w:rsid w:val="00AA2617"/>
    <w:pPr>
      <w:shd w:val="clear" w:color="auto" w:fill="FFFFFF"/>
      <w:suppressAutoHyphens/>
      <w:spacing w:line="252" w:lineRule="auto"/>
      <w:ind w:firstLine="400"/>
    </w:pPr>
    <w:rPr>
      <w:color w:val="000000"/>
      <w:spacing w:val="0"/>
      <w:sz w:val="26"/>
      <w:szCs w:val="26"/>
      <w:lang w:bidi="ru-RU"/>
    </w:rPr>
  </w:style>
  <w:style w:type="character" w:styleId="affd">
    <w:name w:val="Emphasis"/>
    <w:basedOn w:val="a0"/>
    <w:uiPriority w:val="20"/>
    <w:qFormat/>
    <w:rsid w:val="00AA2617"/>
    <w:rPr>
      <w:i/>
      <w:iCs/>
    </w:rPr>
  </w:style>
  <w:style w:type="character" w:styleId="affe">
    <w:name w:val="Subtle Emphasis"/>
    <w:basedOn w:val="a0"/>
    <w:uiPriority w:val="19"/>
    <w:qFormat/>
    <w:rsid w:val="00AA2617"/>
    <w:rPr>
      <w:i/>
      <w:iCs/>
      <w:color w:val="404040" w:themeColor="text1" w:themeTint="BF"/>
    </w:rPr>
  </w:style>
  <w:style w:type="character" w:styleId="afff">
    <w:name w:val="Book Title"/>
    <w:basedOn w:val="a0"/>
    <w:uiPriority w:val="33"/>
    <w:qFormat/>
    <w:rsid w:val="00AA2617"/>
    <w:rPr>
      <w:b/>
      <w:bCs/>
      <w:i/>
      <w:iCs/>
      <w:spacing w:val="5"/>
    </w:rPr>
  </w:style>
  <w:style w:type="character" w:customStyle="1" w:styleId="s2">
    <w:name w:val="s2"/>
    <w:basedOn w:val="15"/>
    <w:qFormat/>
    <w:rsid w:val="0065367E"/>
  </w:style>
  <w:style w:type="character" w:customStyle="1" w:styleId="s3">
    <w:name w:val="s3"/>
    <w:qFormat/>
    <w:rsid w:val="0065367E"/>
    <w:rPr>
      <w:rFonts w:cs="Times New Roman"/>
    </w:rPr>
  </w:style>
  <w:style w:type="character" w:customStyle="1" w:styleId="s1">
    <w:name w:val="s1"/>
    <w:rsid w:val="0065367E"/>
    <w:rPr>
      <w:rFonts w:cs="Times New Roman"/>
    </w:rPr>
  </w:style>
  <w:style w:type="character" w:customStyle="1" w:styleId="s5">
    <w:name w:val="s5"/>
    <w:rsid w:val="0065367E"/>
    <w:rPr>
      <w:rFonts w:cs="Times New Roman"/>
    </w:rPr>
  </w:style>
  <w:style w:type="character" w:customStyle="1" w:styleId="s6">
    <w:name w:val="s6"/>
    <w:rsid w:val="0065367E"/>
    <w:rPr>
      <w:rFonts w:cs="Times New Roman"/>
    </w:rPr>
  </w:style>
  <w:style w:type="character" w:customStyle="1" w:styleId="s7">
    <w:name w:val="s7"/>
    <w:qFormat/>
    <w:rsid w:val="0065367E"/>
    <w:rPr>
      <w:rFonts w:cs="Times New Roman"/>
    </w:rPr>
  </w:style>
  <w:style w:type="character" w:customStyle="1" w:styleId="s8">
    <w:name w:val="s8"/>
    <w:rsid w:val="0065367E"/>
    <w:rPr>
      <w:rFonts w:cs="Times New Roman"/>
    </w:rPr>
  </w:style>
  <w:style w:type="paragraph" w:customStyle="1" w:styleId="p2">
    <w:name w:val="p2"/>
    <w:basedOn w:val="a"/>
    <w:rsid w:val="0065367E"/>
    <w:pPr>
      <w:suppressAutoHyphens/>
      <w:spacing w:before="280" w:after="280"/>
    </w:pPr>
    <w:rPr>
      <w:spacing w:val="0"/>
      <w:sz w:val="24"/>
      <w:szCs w:val="24"/>
      <w:lang w:eastAsia="zh-CN"/>
    </w:rPr>
  </w:style>
  <w:style w:type="paragraph" w:customStyle="1" w:styleId="p3">
    <w:name w:val="p3"/>
    <w:basedOn w:val="a"/>
    <w:qFormat/>
    <w:rsid w:val="0065367E"/>
    <w:pPr>
      <w:suppressAutoHyphens/>
      <w:spacing w:before="280" w:after="280"/>
    </w:pPr>
    <w:rPr>
      <w:spacing w:val="0"/>
      <w:sz w:val="24"/>
      <w:szCs w:val="24"/>
      <w:lang w:eastAsia="zh-CN"/>
    </w:rPr>
  </w:style>
  <w:style w:type="paragraph" w:customStyle="1" w:styleId="p4">
    <w:name w:val="p4"/>
    <w:basedOn w:val="a"/>
    <w:rsid w:val="0065367E"/>
    <w:pPr>
      <w:suppressAutoHyphens/>
      <w:spacing w:before="280" w:after="280"/>
    </w:pPr>
    <w:rPr>
      <w:spacing w:val="0"/>
      <w:sz w:val="24"/>
      <w:szCs w:val="24"/>
      <w:lang w:eastAsia="zh-CN"/>
    </w:rPr>
  </w:style>
  <w:style w:type="paragraph" w:customStyle="1" w:styleId="p6">
    <w:name w:val="p6"/>
    <w:basedOn w:val="a"/>
    <w:qFormat/>
    <w:rsid w:val="0065367E"/>
    <w:pPr>
      <w:suppressAutoHyphens/>
      <w:spacing w:before="280" w:after="280"/>
    </w:pPr>
    <w:rPr>
      <w:spacing w:val="0"/>
      <w:sz w:val="24"/>
      <w:szCs w:val="24"/>
      <w:lang w:eastAsia="zh-CN"/>
    </w:rPr>
  </w:style>
  <w:style w:type="paragraph" w:customStyle="1" w:styleId="p7">
    <w:name w:val="p7"/>
    <w:basedOn w:val="a"/>
    <w:uiPriority w:val="99"/>
    <w:qFormat/>
    <w:rsid w:val="0065367E"/>
    <w:pPr>
      <w:suppressAutoHyphens/>
      <w:spacing w:before="280" w:after="280"/>
    </w:pPr>
    <w:rPr>
      <w:spacing w:val="0"/>
      <w:sz w:val="24"/>
      <w:szCs w:val="24"/>
      <w:lang w:eastAsia="zh-CN"/>
    </w:rPr>
  </w:style>
  <w:style w:type="paragraph" w:customStyle="1" w:styleId="p8">
    <w:name w:val="p8"/>
    <w:basedOn w:val="a"/>
    <w:rsid w:val="0065367E"/>
    <w:pPr>
      <w:suppressAutoHyphens/>
      <w:spacing w:before="280" w:after="280"/>
    </w:pPr>
    <w:rPr>
      <w:spacing w:val="0"/>
      <w:sz w:val="24"/>
      <w:szCs w:val="24"/>
      <w:lang w:eastAsia="zh-CN"/>
    </w:rPr>
  </w:style>
  <w:style w:type="paragraph" w:customStyle="1" w:styleId="p11">
    <w:name w:val="p11"/>
    <w:basedOn w:val="a"/>
    <w:qFormat/>
    <w:rsid w:val="0065367E"/>
    <w:pPr>
      <w:suppressAutoHyphens/>
      <w:spacing w:before="280" w:after="280"/>
    </w:pPr>
    <w:rPr>
      <w:spacing w:val="0"/>
      <w:sz w:val="24"/>
      <w:szCs w:val="24"/>
      <w:lang w:eastAsia="zh-CN"/>
    </w:rPr>
  </w:style>
  <w:style w:type="paragraph" w:customStyle="1" w:styleId="p12">
    <w:name w:val="p12"/>
    <w:basedOn w:val="a"/>
    <w:rsid w:val="0065367E"/>
    <w:pPr>
      <w:suppressAutoHyphens/>
      <w:spacing w:before="280" w:after="280"/>
    </w:pPr>
    <w:rPr>
      <w:spacing w:val="0"/>
      <w:sz w:val="24"/>
      <w:szCs w:val="24"/>
      <w:lang w:eastAsia="zh-CN"/>
    </w:rPr>
  </w:style>
  <w:style w:type="paragraph" w:customStyle="1" w:styleId="p13">
    <w:name w:val="p13"/>
    <w:basedOn w:val="a"/>
    <w:qFormat/>
    <w:rsid w:val="0065367E"/>
    <w:pPr>
      <w:suppressAutoHyphens/>
      <w:spacing w:before="280" w:after="280"/>
    </w:pPr>
    <w:rPr>
      <w:spacing w:val="0"/>
      <w:sz w:val="24"/>
      <w:szCs w:val="24"/>
      <w:lang w:eastAsia="zh-CN"/>
    </w:rPr>
  </w:style>
  <w:style w:type="paragraph" w:customStyle="1" w:styleId="1b">
    <w:name w:val="Обычный (веб)1"/>
    <w:basedOn w:val="a"/>
    <w:uiPriority w:val="99"/>
    <w:rsid w:val="0065367E"/>
    <w:pPr>
      <w:suppressAutoHyphens/>
      <w:spacing w:before="280" w:after="280"/>
    </w:pPr>
    <w:rPr>
      <w:spacing w:val="0"/>
      <w:sz w:val="24"/>
      <w:szCs w:val="24"/>
      <w:lang w:eastAsia="zh-CN"/>
    </w:rPr>
  </w:style>
  <w:style w:type="character" w:customStyle="1" w:styleId="a9">
    <w:name w:val="Абзац списка Знак"/>
    <w:link w:val="a8"/>
    <w:uiPriority w:val="34"/>
    <w:rsid w:val="0065367E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595B0-7031-49D6-92CE-08765758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16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244</cp:revision>
  <cp:lastPrinted>2024-10-24T18:59:00Z</cp:lastPrinted>
  <dcterms:created xsi:type="dcterms:W3CDTF">2023-08-11T11:39:00Z</dcterms:created>
  <dcterms:modified xsi:type="dcterms:W3CDTF">2024-11-07T07:40:00Z</dcterms:modified>
</cp:coreProperties>
</file>