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77506"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9C136D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461401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1E409A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453CD1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 xml:space="preserve">ИНФОРМАЦИОННЫЙ </w:t>
      </w:r>
    </w:p>
    <w:p w14:paraId="7DF0FC9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sidRPr="006602F8">
        <w:rPr>
          <w:b/>
          <w:sz w:val="40"/>
          <w:szCs w:val="40"/>
        </w:rPr>
        <w:t>БЮЛЛЕТЕНЬ</w:t>
      </w:r>
    </w:p>
    <w:p w14:paraId="2117475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195CE1"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90CF00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0609FD8" w14:textId="2F3B3F1D" w:rsidR="00E33945" w:rsidRPr="006602F8"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С</w:t>
      </w:r>
      <w:r w:rsidR="00E33945">
        <w:rPr>
          <w:b/>
          <w:sz w:val="40"/>
          <w:szCs w:val="40"/>
        </w:rPr>
        <w:t>ЕЛЕЦКОГО СЕЛЬСКОГО ПОСЕЛЕНИЯ</w:t>
      </w:r>
    </w:p>
    <w:p w14:paraId="25E10BD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5911ACA"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ABD9ABC"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E618F5"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4582FBE"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62C6378" w14:textId="08A024EC" w:rsidR="00E33945" w:rsidRDefault="00802C84"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1</w:t>
      </w:r>
      <w:r w:rsidR="00DF6ADE">
        <w:rPr>
          <w:b/>
          <w:sz w:val="40"/>
          <w:szCs w:val="40"/>
        </w:rPr>
        <w:t>2</w:t>
      </w:r>
      <w:r w:rsidR="00E33945">
        <w:rPr>
          <w:b/>
          <w:sz w:val="40"/>
          <w:szCs w:val="40"/>
        </w:rPr>
        <w:t xml:space="preserve"> (</w:t>
      </w:r>
      <w:r w:rsidR="00D92DE1">
        <w:rPr>
          <w:b/>
          <w:sz w:val="40"/>
          <w:szCs w:val="40"/>
        </w:rPr>
        <w:t>5</w:t>
      </w:r>
      <w:r w:rsidR="00E33945" w:rsidRPr="006602F8">
        <w:rPr>
          <w:b/>
          <w:sz w:val="40"/>
          <w:szCs w:val="40"/>
        </w:rPr>
        <w:t>) / 202</w:t>
      </w:r>
      <w:r w:rsidR="006078CE">
        <w:rPr>
          <w:b/>
          <w:sz w:val="40"/>
          <w:szCs w:val="40"/>
        </w:rPr>
        <w:t>4</w:t>
      </w:r>
      <w:r w:rsidR="00E33945" w:rsidRPr="006602F8">
        <w:rPr>
          <w:b/>
          <w:sz w:val="40"/>
          <w:szCs w:val="40"/>
        </w:rPr>
        <w:t>г.</w:t>
      </w:r>
    </w:p>
    <w:p w14:paraId="6FF0A518"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p>
    <w:p w14:paraId="7DFA73E4" w14:textId="10771C8E" w:rsidR="00E33945" w:rsidRPr="006602F8" w:rsidRDefault="005701E9"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outlineLvl w:val="0"/>
        <w:rPr>
          <w:b/>
          <w:sz w:val="40"/>
          <w:szCs w:val="40"/>
        </w:rPr>
      </w:pPr>
      <w:r>
        <w:rPr>
          <w:b/>
          <w:sz w:val="40"/>
          <w:szCs w:val="40"/>
        </w:rPr>
        <w:t>0</w:t>
      </w:r>
      <w:r w:rsidR="00DF6ADE">
        <w:rPr>
          <w:b/>
          <w:sz w:val="40"/>
          <w:szCs w:val="40"/>
        </w:rPr>
        <w:t>2</w:t>
      </w:r>
      <w:r w:rsidR="00E33945">
        <w:rPr>
          <w:b/>
          <w:sz w:val="40"/>
          <w:szCs w:val="40"/>
        </w:rPr>
        <w:t xml:space="preserve"> </w:t>
      </w:r>
      <w:r w:rsidR="006C3308">
        <w:rPr>
          <w:b/>
          <w:sz w:val="40"/>
          <w:szCs w:val="40"/>
        </w:rPr>
        <w:t>ию</w:t>
      </w:r>
      <w:r w:rsidR="00DF6ADE">
        <w:rPr>
          <w:b/>
          <w:sz w:val="40"/>
          <w:szCs w:val="40"/>
        </w:rPr>
        <w:t>л</w:t>
      </w:r>
      <w:r w:rsidR="006C3308">
        <w:rPr>
          <w:b/>
          <w:sz w:val="40"/>
          <w:szCs w:val="40"/>
        </w:rPr>
        <w:t>я</w:t>
      </w:r>
      <w:r w:rsidR="00E33945" w:rsidRPr="006602F8">
        <w:rPr>
          <w:b/>
          <w:sz w:val="40"/>
          <w:szCs w:val="40"/>
        </w:rPr>
        <w:t xml:space="preserve"> 202</w:t>
      </w:r>
      <w:r w:rsidR="006078CE">
        <w:rPr>
          <w:b/>
          <w:sz w:val="40"/>
          <w:szCs w:val="40"/>
        </w:rPr>
        <w:t>4</w:t>
      </w:r>
      <w:r w:rsidR="00E33945" w:rsidRPr="006602F8">
        <w:rPr>
          <w:b/>
          <w:sz w:val="40"/>
          <w:szCs w:val="40"/>
        </w:rPr>
        <w:t xml:space="preserve"> года</w:t>
      </w:r>
    </w:p>
    <w:p w14:paraId="0C3CDA8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15975744"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9FB7B5B"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FB83FFA" w14:textId="59830DD8" w:rsidR="00E33945" w:rsidRDefault="00A102AB"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r>
        <w:rPr>
          <w:b/>
          <w:sz w:val="40"/>
          <w:szCs w:val="40"/>
        </w:rPr>
        <w:t>С</w:t>
      </w:r>
      <w:r w:rsidR="00E33945">
        <w:rPr>
          <w:b/>
          <w:sz w:val="40"/>
          <w:szCs w:val="40"/>
        </w:rPr>
        <w:t>елец 202</w:t>
      </w:r>
      <w:r w:rsidR="006078CE">
        <w:rPr>
          <w:b/>
          <w:sz w:val="40"/>
          <w:szCs w:val="40"/>
        </w:rPr>
        <w:t>4</w:t>
      </w:r>
    </w:p>
    <w:p w14:paraId="5838E01D"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62E1DB1C"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423AEF09"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5B87943E"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2070E437" w14:textId="77777777" w:rsidR="00FA1496"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7AC7678D" w14:textId="77777777" w:rsidR="00FA1496" w:rsidRPr="006602F8" w:rsidRDefault="00FA1496"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0A7B4592"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0"/>
          <w:szCs w:val="40"/>
        </w:rPr>
      </w:pPr>
    </w:p>
    <w:p w14:paraId="3628AD4F" w14:textId="77777777" w:rsidR="00E33945" w:rsidRPr="006602F8" w:rsidRDefault="00E33945" w:rsidP="00E33945">
      <w:pPr>
        <w:widowControl w:val="0"/>
        <w:pBdr>
          <w:top w:val="thinThickThinMediumGap" w:sz="24" w:space="0" w:color="auto"/>
          <w:left w:val="thinThickThinMediumGap" w:sz="24" w:space="4" w:color="auto"/>
          <w:bottom w:val="thinThickThinMediumGap" w:sz="24" w:space="0" w:color="auto"/>
          <w:right w:val="thinThickThinMediumGap" w:sz="24" w:space="4" w:color="auto"/>
        </w:pBdr>
        <w:rPr>
          <w:b/>
          <w:sz w:val="40"/>
          <w:szCs w:val="40"/>
        </w:rPr>
      </w:pPr>
    </w:p>
    <w:p w14:paraId="518D7D2D" w14:textId="77777777" w:rsidR="00E33945" w:rsidRDefault="00E33945" w:rsidP="00E33945">
      <w:pPr>
        <w:rPr>
          <w:spacing w:val="0"/>
          <w:sz w:val="24"/>
          <w:szCs w:val="24"/>
        </w:rPr>
      </w:pPr>
    </w:p>
    <w:p w14:paraId="3B93DDDD" w14:textId="77777777" w:rsidR="00792BA7" w:rsidRDefault="00792BA7" w:rsidP="00E53140">
      <w:pPr>
        <w:jc w:val="center"/>
        <w:rPr>
          <w:b/>
          <w:spacing w:val="0"/>
        </w:rPr>
      </w:pPr>
    </w:p>
    <w:p w14:paraId="59EB1251" w14:textId="3B7A50A6" w:rsidR="008247CE" w:rsidRDefault="008247CE" w:rsidP="009D1853">
      <w:pPr>
        <w:autoSpaceDE w:val="0"/>
        <w:rPr>
          <w:rFonts w:eastAsia="DejaVu Sans"/>
          <w:spacing w:val="0"/>
          <w:lang w:eastAsia="zh-CN"/>
        </w:rPr>
      </w:pPr>
    </w:p>
    <w:p w14:paraId="72269767" w14:textId="77777777" w:rsidR="00DF6ADE" w:rsidRPr="00DF6ADE" w:rsidRDefault="00DF6ADE" w:rsidP="00DF6ADE">
      <w:pPr>
        <w:jc w:val="center"/>
        <w:rPr>
          <w:spacing w:val="0"/>
          <w:sz w:val="24"/>
          <w:szCs w:val="24"/>
        </w:rPr>
      </w:pPr>
      <w:r w:rsidRPr="00DF6ADE">
        <w:rPr>
          <w:spacing w:val="0"/>
          <w:sz w:val="24"/>
          <w:szCs w:val="24"/>
        </w:rPr>
        <w:t xml:space="preserve">РОССИЙСКАЯ ФЕДЕРАЦИЯ      </w:t>
      </w:r>
    </w:p>
    <w:p w14:paraId="4D8B4F6A" w14:textId="77777777" w:rsidR="00DF6ADE" w:rsidRPr="00DF6ADE" w:rsidRDefault="00DF6ADE" w:rsidP="00DF6ADE">
      <w:pPr>
        <w:jc w:val="center"/>
        <w:rPr>
          <w:spacing w:val="0"/>
          <w:sz w:val="24"/>
          <w:szCs w:val="24"/>
        </w:rPr>
      </w:pPr>
      <w:r w:rsidRPr="00DF6ADE">
        <w:rPr>
          <w:spacing w:val="0"/>
          <w:sz w:val="24"/>
          <w:szCs w:val="24"/>
        </w:rPr>
        <w:t xml:space="preserve">БРЯНСКАЯ ОБЛАСТЬ </w:t>
      </w:r>
      <w:r w:rsidRPr="00DF6ADE">
        <w:rPr>
          <w:spacing w:val="0"/>
          <w:sz w:val="24"/>
          <w:szCs w:val="24"/>
        </w:rPr>
        <w:br/>
        <w:t>ТРУБЧЕВСКИЙ МУНИЦИПАЛЬНЫЙ РАЙОН</w:t>
      </w:r>
    </w:p>
    <w:p w14:paraId="74727F3B" w14:textId="77777777" w:rsidR="00DF6ADE" w:rsidRPr="00DF6ADE" w:rsidRDefault="00DF6ADE" w:rsidP="00DF6ADE">
      <w:pPr>
        <w:jc w:val="center"/>
        <w:rPr>
          <w:spacing w:val="0"/>
          <w:sz w:val="24"/>
          <w:szCs w:val="24"/>
        </w:rPr>
      </w:pPr>
      <w:r w:rsidRPr="00DF6ADE">
        <w:rPr>
          <w:spacing w:val="0"/>
          <w:sz w:val="24"/>
          <w:szCs w:val="24"/>
        </w:rPr>
        <w:t>СЕЛЕЦКАЯ СЕЛЬСКАЯ АДМИНИСТРАЦИЯ</w:t>
      </w:r>
    </w:p>
    <w:p w14:paraId="6787DF96" w14:textId="77777777" w:rsidR="00DF6ADE" w:rsidRPr="00DF6ADE" w:rsidRDefault="00DF6ADE" w:rsidP="00DF6ADE">
      <w:pPr>
        <w:jc w:val="center"/>
        <w:rPr>
          <w:spacing w:val="0"/>
          <w:sz w:val="24"/>
          <w:szCs w:val="24"/>
        </w:rPr>
      </w:pPr>
    </w:p>
    <w:p w14:paraId="62995FB9" w14:textId="77777777" w:rsidR="00DF6ADE" w:rsidRPr="00DF6ADE" w:rsidRDefault="00DF6ADE" w:rsidP="00DF6ADE">
      <w:pPr>
        <w:tabs>
          <w:tab w:val="left" w:pos="4060"/>
        </w:tabs>
        <w:jc w:val="center"/>
        <w:rPr>
          <w:spacing w:val="0"/>
          <w:sz w:val="24"/>
          <w:szCs w:val="24"/>
        </w:rPr>
      </w:pPr>
      <w:r w:rsidRPr="00DF6ADE">
        <w:rPr>
          <w:spacing w:val="0"/>
          <w:sz w:val="24"/>
          <w:szCs w:val="24"/>
        </w:rPr>
        <w:t>ПОСТАНОВЛЕНИЕ</w:t>
      </w:r>
    </w:p>
    <w:p w14:paraId="30FA1B11" w14:textId="77777777" w:rsidR="00DF6ADE" w:rsidRPr="00DF6ADE" w:rsidRDefault="00DF6ADE" w:rsidP="00DF6ADE">
      <w:pPr>
        <w:jc w:val="center"/>
        <w:rPr>
          <w:spacing w:val="0"/>
          <w:sz w:val="24"/>
          <w:szCs w:val="24"/>
        </w:rPr>
      </w:pPr>
    </w:p>
    <w:p w14:paraId="05ED335F" w14:textId="77777777" w:rsidR="00DF6ADE" w:rsidRPr="00DF6ADE" w:rsidRDefault="00DF6ADE" w:rsidP="00DF6ADE">
      <w:pPr>
        <w:rPr>
          <w:spacing w:val="0"/>
          <w:sz w:val="24"/>
          <w:szCs w:val="24"/>
        </w:rPr>
      </w:pPr>
      <w:r w:rsidRPr="00DF6ADE">
        <w:rPr>
          <w:b/>
          <w:bCs/>
          <w:color w:val="4A5562"/>
          <w:spacing w:val="0"/>
          <w:sz w:val="24"/>
          <w:szCs w:val="24"/>
        </w:rPr>
        <w:t xml:space="preserve"> </w:t>
      </w:r>
    </w:p>
    <w:p w14:paraId="77D86EF8" w14:textId="77777777" w:rsidR="00DF6ADE" w:rsidRPr="00DF6ADE" w:rsidRDefault="00DF6ADE" w:rsidP="00DF6ADE">
      <w:pPr>
        <w:rPr>
          <w:spacing w:val="0"/>
          <w:sz w:val="24"/>
          <w:szCs w:val="24"/>
        </w:rPr>
      </w:pPr>
      <w:r w:rsidRPr="00DF6ADE">
        <w:rPr>
          <w:spacing w:val="0"/>
          <w:sz w:val="24"/>
          <w:szCs w:val="24"/>
        </w:rPr>
        <w:t>от «17» июня 2024 года           № 28</w:t>
      </w:r>
    </w:p>
    <w:p w14:paraId="4526076B" w14:textId="77777777" w:rsidR="00DF6ADE" w:rsidRPr="00DF6ADE" w:rsidRDefault="00DF6ADE" w:rsidP="00DF6ADE">
      <w:pPr>
        <w:rPr>
          <w:spacing w:val="0"/>
          <w:sz w:val="24"/>
          <w:szCs w:val="24"/>
        </w:rPr>
      </w:pPr>
      <w:r w:rsidRPr="00DF6ADE">
        <w:rPr>
          <w:spacing w:val="0"/>
          <w:sz w:val="24"/>
          <w:szCs w:val="24"/>
        </w:rPr>
        <w:t>с. Селец</w:t>
      </w:r>
    </w:p>
    <w:p w14:paraId="580190B7" w14:textId="77777777" w:rsidR="00DF6ADE" w:rsidRPr="00DF6ADE" w:rsidRDefault="00DF6ADE" w:rsidP="00DF6ADE">
      <w:pPr>
        <w:rPr>
          <w:b/>
          <w:spacing w:val="0"/>
          <w:sz w:val="24"/>
          <w:szCs w:val="24"/>
        </w:rPr>
      </w:pPr>
      <w:r w:rsidRPr="00DF6ADE">
        <w:rPr>
          <w:b/>
          <w:spacing w:val="0"/>
          <w:sz w:val="24"/>
          <w:szCs w:val="24"/>
        </w:rPr>
        <w:t xml:space="preserve">О заключении договора купли-продажи </w:t>
      </w:r>
    </w:p>
    <w:p w14:paraId="4F19A3A8" w14:textId="77777777" w:rsidR="00DF6ADE" w:rsidRPr="00DF6ADE" w:rsidRDefault="00DF6ADE" w:rsidP="00DF6ADE">
      <w:pPr>
        <w:rPr>
          <w:b/>
          <w:spacing w:val="0"/>
          <w:sz w:val="24"/>
          <w:szCs w:val="24"/>
        </w:rPr>
      </w:pPr>
      <w:r w:rsidRPr="00DF6ADE">
        <w:rPr>
          <w:b/>
          <w:spacing w:val="0"/>
          <w:sz w:val="24"/>
          <w:szCs w:val="24"/>
        </w:rPr>
        <w:t>30 земельных долей на земельный участок</w:t>
      </w:r>
    </w:p>
    <w:p w14:paraId="25A84271" w14:textId="77777777" w:rsidR="00DF6ADE" w:rsidRPr="00DF6ADE" w:rsidRDefault="00DF6ADE" w:rsidP="00DF6ADE">
      <w:pPr>
        <w:rPr>
          <w:b/>
          <w:spacing w:val="0"/>
          <w:sz w:val="24"/>
          <w:szCs w:val="24"/>
        </w:rPr>
      </w:pPr>
      <w:r w:rsidRPr="00DF6ADE">
        <w:rPr>
          <w:b/>
          <w:spacing w:val="0"/>
          <w:sz w:val="24"/>
          <w:szCs w:val="24"/>
        </w:rPr>
        <w:t xml:space="preserve">из состава земель сельскохозяйственного </w:t>
      </w:r>
    </w:p>
    <w:p w14:paraId="4309BDCB" w14:textId="77777777" w:rsidR="00DF6ADE" w:rsidRPr="00DF6ADE" w:rsidRDefault="00DF6ADE" w:rsidP="00DF6ADE">
      <w:pPr>
        <w:rPr>
          <w:b/>
          <w:spacing w:val="0"/>
          <w:sz w:val="24"/>
          <w:szCs w:val="24"/>
        </w:rPr>
      </w:pPr>
      <w:r w:rsidRPr="00DF6ADE">
        <w:rPr>
          <w:b/>
          <w:spacing w:val="0"/>
          <w:sz w:val="24"/>
          <w:szCs w:val="24"/>
        </w:rPr>
        <w:t xml:space="preserve">назначения с кадастровым номером </w:t>
      </w:r>
    </w:p>
    <w:p w14:paraId="67C2FF4B" w14:textId="77777777" w:rsidR="00DF6ADE" w:rsidRPr="00DF6ADE" w:rsidRDefault="00DF6ADE" w:rsidP="00DF6ADE">
      <w:pPr>
        <w:rPr>
          <w:b/>
          <w:spacing w:val="0"/>
          <w:sz w:val="24"/>
          <w:szCs w:val="24"/>
        </w:rPr>
      </w:pPr>
      <w:r w:rsidRPr="00DF6ADE">
        <w:rPr>
          <w:b/>
          <w:spacing w:val="0"/>
          <w:sz w:val="24"/>
          <w:szCs w:val="24"/>
        </w:rPr>
        <w:t xml:space="preserve">32:26:0000000:77 </w:t>
      </w:r>
    </w:p>
    <w:p w14:paraId="3EC8C553" w14:textId="77777777" w:rsidR="00DF6ADE" w:rsidRPr="00DF6ADE" w:rsidRDefault="00DF6ADE" w:rsidP="00DF6ADE">
      <w:pPr>
        <w:tabs>
          <w:tab w:val="left" w:pos="2865"/>
        </w:tabs>
        <w:rPr>
          <w:spacing w:val="0"/>
          <w:sz w:val="24"/>
          <w:szCs w:val="24"/>
        </w:rPr>
      </w:pPr>
    </w:p>
    <w:p w14:paraId="3746DC44" w14:textId="77777777" w:rsidR="00DF6ADE" w:rsidRPr="00DF6ADE" w:rsidRDefault="00DF6ADE" w:rsidP="00DF6ADE">
      <w:pPr>
        <w:ind w:firstLine="851"/>
        <w:jc w:val="both"/>
        <w:rPr>
          <w:spacing w:val="0"/>
          <w:sz w:val="24"/>
          <w:szCs w:val="24"/>
        </w:rPr>
      </w:pPr>
      <w:r w:rsidRPr="00DF6ADE">
        <w:rPr>
          <w:spacing w:val="0"/>
          <w:sz w:val="24"/>
          <w:szCs w:val="24"/>
        </w:rPr>
        <w:t>Рассмотрев заявление О.В.Массаровой,(входящий от 16.04.2024года) представителя ООО «Брянская мясная компания» (ИНН 3252005997), о приобретении в собственность 30 земельных долей (доли в праве общей долевой собственности) на земельный участок</w:t>
      </w:r>
      <w:r w:rsidRPr="00DF6ADE">
        <w:rPr>
          <w:b/>
          <w:spacing w:val="0"/>
          <w:sz w:val="24"/>
          <w:szCs w:val="24"/>
        </w:rPr>
        <w:t xml:space="preserve"> </w:t>
      </w:r>
      <w:r w:rsidRPr="00DF6ADE">
        <w:rPr>
          <w:spacing w:val="0"/>
          <w:sz w:val="24"/>
          <w:szCs w:val="24"/>
        </w:rPr>
        <w:t xml:space="preserve">из состава земель сельскохозяйственного назначения с кадастровым номером 32:26:0000000:77, расположенного по адресу: Брянская область, Трубчевский р-н, (в границах бывшего колхоза «Красная Нива») </w:t>
      </w:r>
    </w:p>
    <w:p w14:paraId="347CF1BF" w14:textId="77777777" w:rsidR="00DF6ADE" w:rsidRPr="00DF6ADE" w:rsidRDefault="00DF6ADE" w:rsidP="00DF6ADE">
      <w:pPr>
        <w:ind w:firstLine="851"/>
        <w:jc w:val="both"/>
        <w:rPr>
          <w:spacing w:val="0"/>
          <w:sz w:val="24"/>
          <w:szCs w:val="24"/>
        </w:rPr>
      </w:pPr>
    </w:p>
    <w:p w14:paraId="38530C72" w14:textId="77777777" w:rsidR="00DF6ADE" w:rsidRPr="00DF6ADE" w:rsidRDefault="00DF6ADE" w:rsidP="00DF6ADE">
      <w:pPr>
        <w:jc w:val="both"/>
        <w:rPr>
          <w:spacing w:val="0"/>
          <w:sz w:val="24"/>
          <w:szCs w:val="24"/>
        </w:rPr>
      </w:pPr>
      <w:r w:rsidRPr="00DF6ADE">
        <w:rPr>
          <w:spacing w:val="0"/>
          <w:sz w:val="24"/>
          <w:szCs w:val="24"/>
        </w:rPr>
        <w:t>ПОСТАНОВЛЯЮ:</w:t>
      </w:r>
    </w:p>
    <w:p w14:paraId="65114602" w14:textId="77777777" w:rsidR="00DF6ADE" w:rsidRPr="00DF6ADE" w:rsidRDefault="00DF6ADE" w:rsidP="00DF6ADE">
      <w:pPr>
        <w:rPr>
          <w:b/>
          <w:spacing w:val="0"/>
          <w:sz w:val="24"/>
          <w:szCs w:val="24"/>
        </w:rPr>
      </w:pPr>
    </w:p>
    <w:p w14:paraId="62B79756" w14:textId="77777777" w:rsidR="00DF6ADE" w:rsidRPr="00DF6ADE" w:rsidRDefault="00DF6ADE" w:rsidP="00DF6ADE">
      <w:pPr>
        <w:ind w:firstLine="851"/>
        <w:jc w:val="both"/>
        <w:rPr>
          <w:spacing w:val="0"/>
          <w:sz w:val="24"/>
          <w:szCs w:val="24"/>
        </w:rPr>
      </w:pPr>
      <w:r w:rsidRPr="00DF6ADE">
        <w:rPr>
          <w:spacing w:val="0"/>
          <w:sz w:val="24"/>
          <w:szCs w:val="24"/>
        </w:rPr>
        <w:t>1. Заключить с ООО «Брянская мясная компания» договор купли-продажи 30 земельных долей (доли в праве общей долевой собственности) на земельный участок</w:t>
      </w:r>
      <w:r w:rsidRPr="00DF6ADE">
        <w:rPr>
          <w:b/>
          <w:spacing w:val="0"/>
          <w:sz w:val="24"/>
          <w:szCs w:val="24"/>
        </w:rPr>
        <w:t xml:space="preserve"> </w:t>
      </w:r>
      <w:r w:rsidRPr="00DF6ADE">
        <w:rPr>
          <w:spacing w:val="0"/>
          <w:sz w:val="24"/>
          <w:szCs w:val="24"/>
        </w:rPr>
        <w:t>из состава земель сельскохозяйственного назначения с кадастровым номером 32:26:0000000:77, расположенного по адресу: Брянская область, Трубчевский р-н, (в границах бывшего колхоза «Красная Нива»), общей площадью 7 472 200 кв.м., принадлежащих Селецкому сельскому поселению, о чем в Едином государственном реестре недвижимости сделаны записи регистрации права:</w:t>
      </w:r>
    </w:p>
    <w:p w14:paraId="3835AB90" w14:textId="77777777" w:rsidR="00DF6ADE" w:rsidRPr="00DF6ADE" w:rsidRDefault="00DF6ADE" w:rsidP="00DF6ADE">
      <w:pPr>
        <w:autoSpaceDE w:val="0"/>
        <w:autoSpaceDN w:val="0"/>
        <w:adjustRightInd w:val="0"/>
        <w:ind w:firstLine="720"/>
        <w:jc w:val="both"/>
        <w:rPr>
          <w:spacing w:val="0"/>
          <w:sz w:val="24"/>
          <w:szCs w:val="24"/>
        </w:rPr>
      </w:pPr>
      <w:r w:rsidRPr="00DF6ADE">
        <w:rPr>
          <w:spacing w:val="0"/>
          <w:sz w:val="24"/>
          <w:szCs w:val="24"/>
        </w:rPr>
        <w:t>- Общая долевая собственность, 18/215-32:26:0000000:77-32/087/2024-96 от 19.03.2024;</w:t>
      </w:r>
    </w:p>
    <w:p w14:paraId="7E038DAC" w14:textId="77777777" w:rsidR="00DF6ADE" w:rsidRPr="00DF6ADE" w:rsidRDefault="00DF6ADE" w:rsidP="00DF6ADE">
      <w:pPr>
        <w:autoSpaceDE w:val="0"/>
        <w:autoSpaceDN w:val="0"/>
        <w:adjustRightInd w:val="0"/>
        <w:ind w:firstLine="720"/>
        <w:jc w:val="both"/>
        <w:rPr>
          <w:spacing w:val="0"/>
          <w:sz w:val="24"/>
          <w:szCs w:val="24"/>
        </w:rPr>
      </w:pPr>
      <w:r w:rsidRPr="00DF6ADE">
        <w:rPr>
          <w:spacing w:val="0"/>
          <w:sz w:val="24"/>
          <w:szCs w:val="24"/>
        </w:rPr>
        <w:t>- Общая долевая собственность, 12/215-32:26:0000000:77-32/087/2024-97 от 27.03.2024.</w:t>
      </w:r>
    </w:p>
    <w:p w14:paraId="695F01EF" w14:textId="77777777" w:rsidR="00DF6ADE" w:rsidRPr="00DF6ADE" w:rsidRDefault="00DF6ADE" w:rsidP="00DF6ADE">
      <w:pPr>
        <w:autoSpaceDE w:val="0"/>
        <w:autoSpaceDN w:val="0"/>
        <w:adjustRightInd w:val="0"/>
        <w:ind w:firstLine="720"/>
        <w:jc w:val="both"/>
        <w:rPr>
          <w:spacing w:val="0"/>
          <w:sz w:val="24"/>
          <w:szCs w:val="24"/>
        </w:rPr>
      </w:pPr>
      <w:r w:rsidRPr="00DF6ADE">
        <w:rPr>
          <w:spacing w:val="0"/>
          <w:sz w:val="24"/>
          <w:szCs w:val="24"/>
        </w:rPr>
        <w:t>2. Определить стоимость земельных долей, основываясь на п. 4 ст.  12.1 ФЗ «Об обороте земель сельскохозяйственного назначения», как произведение 15 % кадастровой стоимости одного квадратного метра земельного участка и площади, соответствующей размеру отчуждаемой земельной доли в соответствии с пунктом 4 статьи 12 Федерального закона от 24.07.2002 N 101-ФЗ "Об обороте земель сельскохозяйственного назначения".</w:t>
      </w:r>
    </w:p>
    <w:p w14:paraId="7CDA10CD" w14:textId="77777777" w:rsidR="00DF6ADE" w:rsidRPr="00DF6ADE" w:rsidRDefault="00DF6ADE" w:rsidP="00DF6ADE">
      <w:pPr>
        <w:ind w:firstLine="851"/>
        <w:jc w:val="both"/>
        <w:rPr>
          <w:spacing w:val="0"/>
          <w:sz w:val="24"/>
          <w:szCs w:val="24"/>
        </w:rPr>
      </w:pPr>
      <w:r w:rsidRPr="00DF6ADE">
        <w:rPr>
          <w:spacing w:val="0"/>
          <w:sz w:val="23"/>
          <w:szCs w:val="23"/>
        </w:rPr>
        <w:t xml:space="preserve">Стоимость </w:t>
      </w:r>
      <w:r w:rsidRPr="00DF6ADE">
        <w:rPr>
          <w:b/>
          <w:spacing w:val="0"/>
          <w:sz w:val="23"/>
          <w:szCs w:val="23"/>
        </w:rPr>
        <w:t>30/215</w:t>
      </w:r>
      <w:r w:rsidRPr="00DF6ADE">
        <w:rPr>
          <w:spacing w:val="0"/>
          <w:sz w:val="23"/>
          <w:szCs w:val="23"/>
        </w:rPr>
        <w:t xml:space="preserve"> долей в праве общей долевой собственности на земельный участок площадью </w:t>
      </w:r>
      <w:r w:rsidRPr="00DF6ADE">
        <w:rPr>
          <w:b/>
          <w:spacing w:val="0"/>
          <w:sz w:val="23"/>
          <w:szCs w:val="23"/>
        </w:rPr>
        <w:t xml:space="preserve">26 899 920 </w:t>
      </w:r>
      <w:r w:rsidRPr="00DF6ADE">
        <w:rPr>
          <w:spacing w:val="0"/>
          <w:sz w:val="23"/>
          <w:szCs w:val="23"/>
        </w:rPr>
        <w:t xml:space="preserve">кв. м., категория земель: земли сельскохозяйственного назначения, разрешенное использование: для сельскохозяйственного производства, расположенный по адресу: Брянская область, Трубчевский р-н, </w:t>
      </w:r>
      <w:r w:rsidRPr="00DF6ADE">
        <w:rPr>
          <w:spacing w:val="0"/>
          <w:sz w:val="24"/>
          <w:szCs w:val="24"/>
        </w:rPr>
        <w:t>(в границах бывшего колхоза «Красная Нива»)</w:t>
      </w:r>
      <w:r w:rsidRPr="00DF6ADE">
        <w:rPr>
          <w:spacing w:val="0"/>
          <w:sz w:val="23"/>
          <w:szCs w:val="23"/>
        </w:rPr>
        <w:t>, кадастровый номер единого землепользования</w:t>
      </w:r>
      <w:r w:rsidRPr="00DF6ADE">
        <w:rPr>
          <w:b/>
          <w:spacing w:val="0"/>
          <w:sz w:val="23"/>
          <w:szCs w:val="23"/>
        </w:rPr>
        <w:t xml:space="preserve"> 32:26:0000000:77</w:t>
      </w:r>
      <w:r w:rsidRPr="00DF6ADE">
        <w:rPr>
          <w:spacing w:val="0"/>
          <w:sz w:val="23"/>
          <w:szCs w:val="23"/>
        </w:rPr>
        <w:t xml:space="preserve">, составляет </w:t>
      </w:r>
      <w:r w:rsidRPr="00DF6ADE">
        <w:rPr>
          <w:b/>
          <w:spacing w:val="0"/>
          <w:sz w:val="22"/>
          <w:szCs w:val="22"/>
        </w:rPr>
        <w:t>858 600 (восемьсот пятьдесят восемь тысяч шестьсот</w:t>
      </w:r>
      <w:r w:rsidRPr="00DF6ADE">
        <w:rPr>
          <w:b/>
          <w:bCs/>
          <w:spacing w:val="0"/>
          <w:sz w:val="22"/>
          <w:szCs w:val="22"/>
        </w:rPr>
        <w:t>) рубля 00 копеек</w:t>
      </w:r>
      <w:r w:rsidRPr="00DF6ADE">
        <w:rPr>
          <w:spacing w:val="0"/>
          <w:sz w:val="24"/>
          <w:szCs w:val="24"/>
        </w:rPr>
        <w:t xml:space="preserve">. </w:t>
      </w:r>
    </w:p>
    <w:p w14:paraId="54C386A7" w14:textId="77777777" w:rsidR="00DF6ADE" w:rsidRPr="00DF6ADE" w:rsidRDefault="00DF6ADE" w:rsidP="00DF6ADE">
      <w:pPr>
        <w:ind w:firstLine="708"/>
        <w:jc w:val="both"/>
        <w:rPr>
          <w:spacing w:val="0"/>
          <w:sz w:val="24"/>
          <w:szCs w:val="24"/>
        </w:rPr>
      </w:pPr>
      <w:r w:rsidRPr="00DF6ADE">
        <w:rPr>
          <w:spacing w:val="0"/>
          <w:sz w:val="24"/>
          <w:szCs w:val="24"/>
        </w:rPr>
        <w:t>3. Контроль за исполнением настоящего постановления оставляю за собой.</w:t>
      </w:r>
    </w:p>
    <w:p w14:paraId="6C118A02" w14:textId="77777777" w:rsidR="00DF6ADE" w:rsidRPr="00DF6ADE" w:rsidRDefault="00DF6ADE" w:rsidP="00DF6ADE">
      <w:pPr>
        <w:jc w:val="both"/>
        <w:rPr>
          <w:spacing w:val="0"/>
          <w:sz w:val="24"/>
          <w:szCs w:val="24"/>
        </w:rPr>
      </w:pPr>
    </w:p>
    <w:p w14:paraId="77E86AA8" w14:textId="77777777" w:rsidR="00DF6ADE" w:rsidRPr="00DF6ADE" w:rsidRDefault="00DF6ADE" w:rsidP="00DF6ADE">
      <w:pPr>
        <w:jc w:val="both"/>
        <w:rPr>
          <w:spacing w:val="0"/>
          <w:sz w:val="24"/>
          <w:szCs w:val="24"/>
        </w:rPr>
      </w:pPr>
      <w:r w:rsidRPr="00DF6ADE">
        <w:rPr>
          <w:spacing w:val="0"/>
          <w:sz w:val="24"/>
          <w:szCs w:val="24"/>
        </w:rPr>
        <w:t xml:space="preserve">Глава Селецкой сельской администрации </w:t>
      </w:r>
    </w:p>
    <w:p w14:paraId="2A5099A8" w14:textId="0E2AEE29" w:rsidR="00DF6ADE" w:rsidRPr="00DF6ADE" w:rsidRDefault="00DF6ADE" w:rsidP="00DF6ADE">
      <w:pPr>
        <w:jc w:val="both"/>
        <w:rPr>
          <w:spacing w:val="0"/>
          <w:sz w:val="24"/>
          <w:szCs w:val="24"/>
        </w:rPr>
      </w:pPr>
      <w:r w:rsidRPr="00DF6ADE">
        <w:rPr>
          <w:spacing w:val="0"/>
          <w:sz w:val="24"/>
          <w:szCs w:val="24"/>
        </w:rPr>
        <w:t xml:space="preserve">Трубчевского района Брянской области                                            Ж.Ф. Казачек </w:t>
      </w:r>
    </w:p>
    <w:p w14:paraId="27DD5B11" w14:textId="5DB630F4" w:rsidR="008332F9" w:rsidRDefault="008332F9" w:rsidP="009D1853">
      <w:pPr>
        <w:autoSpaceDE w:val="0"/>
        <w:rPr>
          <w:rFonts w:eastAsia="DejaVu Sans"/>
          <w:spacing w:val="0"/>
          <w:lang w:eastAsia="zh-CN"/>
        </w:rPr>
      </w:pPr>
    </w:p>
    <w:p w14:paraId="1A9DD7F8" w14:textId="77777777" w:rsidR="008814B4" w:rsidRDefault="008814B4" w:rsidP="008814B4">
      <w:pPr>
        <w:jc w:val="center"/>
        <w:rPr>
          <w:b/>
          <w:spacing w:val="0"/>
        </w:rPr>
      </w:pPr>
    </w:p>
    <w:p w14:paraId="1AA318CA" w14:textId="77777777" w:rsidR="00AC3175" w:rsidRPr="00AC3175" w:rsidRDefault="00AC3175" w:rsidP="00AC3175">
      <w:pPr>
        <w:widowControl w:val="0"/>
        <w:suppressAutoHyphens/>
        <w:autoSpaceDE w:val="0"/>
        <w:jc w:val="center"/>
        <w:rPr>
          <w:b/>
          <w:spacing w:val="0"/>
        </w:rPr>
      </w:pPr>
      <w:r w:rsidRPr="00AC3175">
        <w:rPr>
          <w:b/>
          <w:spacing w:val="0"/>
        </w:rPr>
        <w:t>РОССИЙСКАЯ ФЕДЕРАЦИЯ</w:t>
      </w:r>
    </w:p>
    <w:p w14:paraId="7DFACE87" w14:textId="77777777" w:rsidR="00AC3175" w:rsidRPr="00AC3175" w:rsidRDefault="00AC3175" w:rsidP="00AC3175">
      <w:pPr>
        <w:widowControl w:val="0"/>
        <w:suppressAutoHyphens/>
        <w:autoSpaceDE w:val="0"/>
        <w:jc w:val="center"/>
        <w:rPr>
          <w:b/>
          <w:spacing w:val="0"/>
        </w:rPr>
      </w:pPr>
      <w:r w:rsidRPr="00AC3175">
        <w:rPr>
          <w:b/>
          <w:spacing w:val="0"/>
        </w:rPr>
        <w:t>СЕЛЕЦКАЯ СЕЛЬСКАЯ АДМИНИСТРАЦИЯ</w:t>
      </w:r>
    </w:p>
    <w:p w14:paraId="19D20662" w14:textId="77777777" w:rsidR="00AC3175" w:rsidRPr="00AC3175" w:rsidRDefault="00AC3175" w:rsidP="00AC3175">
      <w:pPr>
        <w:widowControl w:val="0"/>
        <w:suppressAutoHyphens/>
        <w:autoSpaceDE w:val="0"/>
        <w:jc w:val="center"/>
        <w:rPr>
          <w:b/>
          <w:spacing w:val="0"/>
        </w:rPr>
      </w:pPr>
      <w:r w:rsidRPr="00AC3175">
        <w:rPr>
          <w:b/>
          <w:spacing w:val="0"/>
        </w:rPr>
        <w:t xml:space="preserve">ТРУБЧЕВСКОГО МУНИЦИПАЛЬНОГО РАЙОНА </w:t>
      </w:r>
    </w:p>
    <w:p w14:paraId="294BA276" w14:textId="77777777" w:rsidR="00AC3175" w:rsidRPr="00AC3175" w:rsidRDefault="00AC3175" w:rsidP="00AC3175">
      <w:pPr>
        <w:widowControl w:val="0"/>
        <w:suppressAutoHyphens/>
        <w:autoSpaceDE w:val="0"/>
        <w:jc w:val="center"/>
        <w:rPr>
          <w:b/>
          <w:bCs/>
          <w:spacing w:val="0"/>
          <w:lang w:bidi="ru-RU"/>
        </w:rPr>
      </w:pPr>
      <w:r w:rsidRPr="00AC3175">
        <w:rPr>
          <w:b/>
          <w:spacing w:val="0"/>
        </w:rPr>
        <w:t>БРЯНСКОЙ ОБЛАСТИ</w:t>
      </w:r>
    </w:p>
    <w:p w14:paraId="55A45FEF" w14:textId="77777777" w:rsidR="00AC3175" w:rsidRPr="00AC3175" w:rsidRDefault="00AC3175" w:rsidP="00AC3175">
      <w:pPr>
        <w:jc w:val="center"/>
        <w:rPr>
          <w:b/>
          <w:bCs/>
          <w:spacing w:val="0"/>
        </w:rPr>
      </w:pPr>
    </w:p>
    <w:p w14:paraId="1E013037" w14:textId="77777777" w:rsidR="00AC3175" w:rsidRPr="00AC3175" w:rsidRDefault="00AC3175" w:rsidP="00AC3175">
      <w:pPr>
        <w:jc w:val="center"/>
        <w:rPr>
          <w:b/>
          <w:bCs/>
          <w:spacing w:val="0"/>
        </w:rPr>
      </w:pPr>
      <w:r w:rsidRPr="00AC3175">
        <w:rPr>
          <w:b/>
          <w:bCs/>
          <w:spacing w:val="0"/>
        </w:rPr>
        <w:t>П О С Т А Н О В Л Е Н И Е</w:t>
      </w:r>
    </w:p>
    <w:p w14:paraId="2EA36009" w14:textId="77777777" w:rsidR="00AC3175" w:rsidRPr="00AC3175" w:rsidRDefault="00AC3175" w:rsidP="00AC3175">
      <w:pPr>
        <w:jc w:val="center"/>
        <w:rPr>
          <w:bCs/>
          <w:spacing w:val="0"/>
        </w:rPr>
      </w:pPr>
    </w:p>
    <w:p w14:paraId="4CA7F9A2" w14:textId="77777777" w:rsidR="00AC3175" w:rsidRPr="00AC3175" w:rsidRDefault="00AC3175" w:rsidP="00AC3175">
      <w:pPr>
        <w:rPr>
          <w:bCs/>
          <w:spacing w:val="0"/>
        </w:rPr>
      </w:pPr>
      <w:r w:rsidRPr="00AC3175">
        <w:rPr>
          <w:bCs/>
          <w:spacing w:val="0"/>
        </w:rPr>
        <w:t>от 17.06.2024 года         № 29</w:t>
      </w:r>
    </w:p>
    <w:p w14:paraId="632096D0" w14:textId="77777777" w:rsidR="00AC3175" w:rsidRPr="00AC3175" w:rsidRDefault="00AC3175" w:rsidP="00AC3175">
      <w:pPr>
        <w:spacing w:after="200" w:line="276" w:lineRule="auto"/>
        <w:rPr>
          <w:rFonts w:ascii="Calibri" w:hAnsi="Calibri"/>
          <w:spacing w:val="0"/>
          <w:sz w:val="22"/>
          <w:szCs w:val="22"/>
        </w:rPr>
      </w:pPr>
    </w:p>
    <w:p w14:paraId="74469708" w14:textId="77777777" w:rsidR="00AC3175" w:rsidRPr="00AC3175" w:rsidRDefault="00AC3175" w:rsidP="00AC3175">
      <w:pPr>
        <w:rPr>
          <w:spacing w:val="0"/>
          <w:shd w:val="clear" w:color="auto" w:fill="FFFFFF"/>
        </w:rPr>
      </w:pPr>
      <w:r w:rsidRPr="00AC3175">
        <w:rPr>
          <w:rFonts w:eastAsia="Times New Roman CYR"/>
          <w:spacing w:val="0"/>
        </w:rPr>
        <w:t xml:space="preserve">Об утверждении </w:t>
      </w:r>
      <w:r w:rsidRPr="00AC3175">
        <w:rPr>
          <w:spacing w:val="0"/>
          <w:shd w:val="clear" w:color="auto" w:fill="FFFFFF"/>
        </w:rPr>
        <w:t xml:space="preserve">Порядка ведения </w:t>
      </w:r>
    </w:p>
    <w:p w14:paraId="531CF635" w14:textId="77777777" w:rsidR="00AC3175" w:rsidRPr="00AC3175" w:rsidRDefault="00AC3175" w:rsidP="00AC3175">
      <w:pPr>
        <w:rPr>
          <w:spacing w:val="0"/>
        </w:rPr>
      </w:pPr>
      <w:r w:rsidRPr="00AC3175">
        <w:rPr>
          <w:rFonts w:eastAsia="Times New Roman CYR"/>
          <w:spacing w:val="0"/>
        </w:rPr>
        <w:t>муниципальной</w:t>
      </w:r>
      <w:r w:rsidRPr="00AC3175">
        <w:rPr>
          <w:spacing w:val="0"/>
          <w:shd w:val="clear" w:color="auto" w:fill="FFFFFF"/>
        </w:rPr>
        <w:t xml:space="preserve"> долговой книги </w:t>
      </w:r>
      <w:r w:rsidRPr="00AC3175">
        <w:rPr>
          <w:spacing w:val="0"/>
        </w:rPr>
        <w:t xml:space="preserve">муниципального </w:t>
      </w:r>
    </w:p>
    <w:p w14:paraId="191E231A" w14:textId="77777777" w:rsidR="00AC3175" w:rsidRPr="00AC3175" w:rsidRDefault="00AC3175" w:rsidP="00AC3175">
      <w:pPr>
        <w:rPr>
          <w:spacing w:val="0"/>
        </w:rPr>
      </w:pPr>
      <w:r w:rsidRPr="00AC3175">
        <w:rPr>
          <w:spacing w:val="0"/>
        </w:rPr>
        <w:t>образования Селецкое сельское поселение</w:t>
      </w:r>
    </w:p>
    <w:p w14:paraId="343559BD" w14:textId="77777777" w:rsidR="00AC3175" w:rsidRPr="00AC3175" w:rsidRDefault="00AC3175" w:rsidP="00AC3175">
      <w:pPr>
        <w:rPr>
          <w:spacing w:val="0"/>
        </w:rPr>
      </w:pPr>
      <w:r w:rsidRPr="00AC3175">
        <w:rPr>
          <w:spacing w:val="0"/>
        </w:rPr>
        <w:t>Трубчевского муниципального района Брянской области</w:t>
      </w:r>
    </w:p>
    <w:p w14:paraId="7DC07176" w14:textId="77777777" w:rsidR="00AC3175" w:rsidRPr="00AC3175" w:rsidRDefault="00AC3175" w:rsidP="00AC3175">
      <w:pPr>
        <w:rPr>
          <w:spacing w:val="0"/>
        </w:rPr>
      </w:pPr>
    </w:p>
    <w:p w14:paraId="5ACDB8D9" w14:textId="77777777" w:rsidR="00AC3175" w:rsidRPr="00AC3175" w:rsidRDefault="00AC3175" w:rsidP="00AC3175">
      <w:pPr>
        <w:rPr>
          <w:color w:val="242424"/>
          <w:spacing w:val="0"/>
        </w:rPr>
      </w:pPr>
      <w:r w:rsidRPr="00AC3175">
        <w:rPr>
          <w:color w:val="242424"/>
          <w:spacing w:val="0"/>
        </w:rPr>
        <w:t>В соответствии со статьями 120, 121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Селецкого сельского поселения Трубчевского муниципального района Брянской области</w:t>
      </w:r>
      <w:r w:rsidRPr="00AC3175">
        <w:rPr>
          <w:i/>
          <w:iCs/>
          <w:color w:val="242424"/>
          <w:spacing w:val="0"/>
        </w:rPr>
        <w:t>,</w:t>
      </w:r>
      <w:r w:rsidRPr="00AC3175">
        <w:rPr>
          <w:color w:val="242424"/>
          <w:spacing w:val="0"/>
        </w:rPr>
        <w:t> администрация муниципального образования  Селецкого сельского поселения ПОСТАНОВЛЯЕТ:</w:t>
      </w:r>
    </w:p>
    <w:p w14:paraId="213935C6" w14:textId="77777777" w:rsidR="00AC3175" w:rsidRPr="00AC3175" w:rsidRDefault="00AC3175" w:rsidP="00AC3175">
      <w:pPr>
        <w:rPr>
          <w:color w:val="242424"/>
          <w:spacing w:val="0"/>
        </w:rPr>
      </w:pPr>
      <w:r w:rsidRPr="00AC3175">
        <w:rPr>
          <w:color w:val="242424"/>
          <w:spacing w:val="0"/>
        </w:rPr>
        <w:t>1. Утвердить Порядок ведения муниципальной долговой книги муниципального образования Селецкого сельского поселения Трубчевского муниципального района Брянской области согласно приложению.</w:t>
      </w:r>
    </w:p>
    <w:p w14:paraId="2AD0B7B6" w14:textId="4FA32E79" w:rsidR="00AC3175" w:rsidRPr="00AC3175" w:rsidRDefault="00AC3175" w:rsidP="00AC3175">
      <w:pPr>
        <w:rPr>
          <w:color w:val="242424"/>
          <w:spacing w:val="0"/>
        </w:rPr>
      </w:pPr>
      <w:r w:rsidRPr="00AC3175">
        <w:rPr>
          <w:color w:val="242424"/>
          <w:spacing w:val="0"/>
        </w:rPr>
        <w:t>2. Опубликовать настоящее постановление на официальном сайте Трубчевского муниципального района,</w:t>
      </w:r>
      <w:r w:rsidR="005A7D4A">
        <w:rPr>
          <w:color w:val="242424"/>
          <w:spacing w:val="0"/>
        </w:rPr>
        <w:t xml:space="preserve"> </w:t>
      </w:r>
      <w:r w:rsidRPr="00AC3175">
        <w:rPr>
          <w:color w:val="242424"/>
          <w:spacing w:val="0"/>
        </w:rPr>
        <w:t>в разделе (сельские поселения.)</w:t>
      </w:r>
    </w:p>
    <w:p w14:paraId="24247F3C" w14:textId="77777777" w:rsidR="00AC3175" w:rsidRPr="00AC3175" w:rsidRDefault="00AC3175" w:rsidP="00AC3175">
      <w:pPr>
        <w:rPr>
          <w:color w:val="242424"/>
          <w:spacing w:val="0"/>
        </w:rPr>
      </w:pPr>
      <w:r w:rsidRPr="00AC3175">
        <w:rPr>
          <w:color w:val="242424"/>
          <w:spacing w:val="0"/>
        </w:rPr>
        <w:t>3. Настоящее постановление вступает в силу с момента подписания.</w:t>
      </w:r>
    </w:p>
    <w:p w14:paraId="2731EA87" w14:textId="423AA522" w:rsidR="00AC3175" w:rsidRPr="00AC3175" w:rsidRDefault="00AC3175" w:rsidP="00AC3175">
      <w:pPr>
        <w:rPr>
          <w:color w:val="242424"/>
          <w:spacing w:val="0"/>
        </w:rPr>
      </w:pPr>
      <w:r w:rsidRPr="00AC3175">
        <w:rPr>
          <w:color w:val="242424"/>
          <w:spacing w:val="0"/>
        </w:rPr>
        <w:t>4.Контроль за исполнени</w:t>
      </w:r>
      <w:r w:rsidR="005A7D4A">
        <w:rPr>
          <w:color w:val="242424"/>
          <w:spacing w:val="0"/>
        </w:rPr>
        <w:t>е</w:t>
      </w:r>
      <w:r w:rsidRPr="00AC3175">
        <w:rPr>
          <w:color w:val="242424"/>
          <w:spacing w:val="0"/>
        </w:rPr>
        <w:t>м настоящего постановления возложить на ведущего специалиста(финансиста)Селецкой сельской администрации.</w:t>
      </w:r>
    </w:p>
    <w:p w14:paraId="40FF0CB1" w14:textId="77777777" w:rsidR="00AC3175" w:rsidRPr="00AC3175" w:rsidRDefault="00AC3175" w:rsidP="00AC3175">
      <w:pPr>
        <w:rPr>
          <w:color w:val="242424"/>
          <w:spacing w:val="0"/>
        </w:rPr>
      </w:pPr>
    </w:p>
    <w:p w14:paraId="1396BF5D" w14:textId="77777777" w:rsidR="00AC3175" w:rsidRPr="00AC3175" w:rsidRDefault="00AC3175" w:rsidP="00AC3175">
      <w:pPr>
        <w:rPr>
          <w:rFonts w:ascii="Calibri" w:hAnsi="Calibri"/>
          <w:color w:val="242424"/>
          <w:spacing w:val="0"/>
        </w:rPr>
      </w:pPr>
    </w:p>
    <w:p w14:paraId="19381D31" w14:textId="77777777" w:rsidR="00AC3175" w:rsidRPr="00AC3175" w:rsidRDefault="00AC3175" w:rsidP="00AC3175">
      <w:pPr>
        <w:ind w:firstLine="709"/>
        <w:jc w:val="both"/>
        <w:rPr>
          <w:bCs/>
          <w:spacing w:val="0"/>
        </w:rPr>
      </w:pPr>
    </w:p>
    <w:p w14:paraId="18C4A271" w14:textId="77777777" w:rsidR="00AC3175" w:rsidRPr="00AC3175" w:rsidRDefault="00AC3175" w:rsidP="00AC3175">
      <w:pPr>
        <w:rPr>
          <w:spacing w:val="0"/>
        </w:rPr>
      </w:pPr>
      <w:r w:rsidRPr="00AC3175">
        <w:rPr>
          <w:spacing w:val="0"/>
        </w:rPr>
        <w:t>Глава Селецкой сельской администрации                       Ж.Ф.Казачек</w:t>
      </w:r>
    </w:p>
    <w:p w14:paraId="4A988106" w14:textId="77777777" w:rsidR="00AC3175" w:rsidRPr="00AC3175" w:rsidRDefault="00AC3175" w:rsidP="00AC3175">
      <w:pPr>
        <w:rPr>
          <w:spacing w:val="0"/>
        </w:rPr>
      </w:pPr>
    </w:p>
    <w:p w14:paraId="579A90F4" w14:textId="77777777" w:rsidR="00AC3175" w:rsidRDefault="00AC3175" w:rsidP="00AC3175">
      <w:pPr>
        <w:rPr>
          <w:spacing w:val="0"/>
        </w:rPr>
      </w:pPr>
    </w:p>
    <w:p w14:paraId="01E5DA87" w14:textId="77777777" w:rsidR="005A7D4A" w:rsidRDefault="005A7D4A" w:rsidP="00AC3175">
      <w:pPr>
        <w:rPr>
          <w:spacing w:val="0"/>
        </w:rPr>
      </w:pPr>
    </w:p>
    <w:p w14:paraId="2F1A5CE3" w14:textId="77777777" w:rsidR="005A7D4A" w:rsidRDefault="005A7D4A" w:rsidP="00AC3175">
      <w:pPr>
        <w:rPr>
          <w:spacing w:val="0"/>
        </w:rPr>
      </w:pPr>
    </w:p>
    <w:p w14:paraId="05BFC35D" w14:textId="77777777" w:rsidR="005A7D4A" w:rsidRDefault="005A7D4A" w:rsidP="00AC3175">
      <w:pPr>
        <w:rPr>
          <w:spacing w:val="0"/>
        </w:rPr>
      </w:pPr>
    </w:p>
    <w:p w14:paraId="7E153022" w14:textId="77777777" w:rsidR="005A7D4A" w:rsidRDefault="005A7D4A" w:rsidP="00AC3175">
      <w:pPr>
        <w:rPr>
          <w:spacing w:val="0"/>
        </w:rPr>
      </w:pPr>
    </w:p>
    <w:p w14:paraId="145755C0" w14:textId="77777777" w:rsidR="005A7D4A" w:rsidRDefault="005A7D4A" w:rsidP="00AC3175">
      <w:pPr>
        <w:rPr>
          <w:spacing w:val="0"/>
        </w:rPr>
      </w:pPr>
    </w:p>
    <w:p w14:paraId="00E4B86D" w14:textId="77777777" w:rsidR="005A7D4A" w:rsidRDefault="005A7D4A" w:rsidP="00AC3175">
      <w:pPr>
        <w:rPr>
          <w:spacing w:val="0"/>
        </w:rPr>
      </w:pPr>
    </w:p>
    <w:p w14:paraId="184ACB03" w14:textId="77777777" w:rsidR="005A7D4A" w:rsidRDefault="005A7D4A" w:rsidP="00AC3175">
      <w:pPr>
        <w:rPr>
          <w:spacing w:val="0"/>
        </w:rPr>
      </w:pPr>
    </w:p>
    <w:p w14:paraId="264A6DA1" w14:textId="77777777" w:rsidR="005A7D4A" w:rsidRPr="00AC3175" w:rsidRDefault="005A7D4A" w:rsidP="00AC3175">
      <w:pPr>
        <w:rPr>
          <w:spacing w:val="0"/>
        </w:rPr>
      </w:pPr>
    </w:p>
    <w:p w14:paraId="5FB7CF4F" w14:textId="77777777" w:rsidR="00AC3175" w:rsidRPr="00AC3175" w:rsidRDefault="00AC3175" w:rsidP="00AC3175">
      <w:pPr>
        <w:rPr>
          <w:spacing w:val="0"/>
        </w:rPr>
      </w:pPr>
    </w:p>
    <w:p w14:paraId="284CA850" w14:textId="77777777" w:rsidR="00AC3175" w:rsidRPr="00AC3175" w:rsidRDefault="00AC3175" w:rsidP="00AC3175">
      <w:pPr>
        <w:ind w:left="4248" w:firstLine="708"/>
        <w:jc w:val="right"/>
        <w:rPr>
          <w:spacing w:val="0"/>
          <w:sz w:val="24"/>
          <w:szCs w:val="24"/>
        </w:rPr>
      </w:pPr>
      <w:r w:rsidRPr="00AC3175">
        <w:rPr>
          <w:spacing w:val="0"/>
          <w:sz w:val="24"/>
          <w:szCs w:val="24"/>
        </w:rPr>
        <w:lastRenderedPageBreak/>
        <w:t xml:space="preserve">Приложение </w:t>
      </w:r>
    </w:p>
    <w:p w14:paraId="1FE1D503" w14:textId="77777777" w:rsidR="00AC3175" w:rsidRPr="00AC3175" w:rsidRDefault="00AC3175" w:rsidP="00AC3175">
      <w:pPr>
        <w:ind w:left="4956"/>
        <w:jc w:val="right"/>
        <w:rPr>
          <w:spacing w:val="0"/>
          <w:sz w:val="24"/>
          <w:szCs w:val="24"/>
        </w:rPr>
      </w:pPr>
      <w:r w:rsidRPr="00AC3175">
        <w:rPr>
          <w:spacing w:val="0"/>
          <w:sz w:val="24"/>
          <w:szCs w:val="24"/>
        </w:rPr>
        <w:t>постановлению</w:t>
      </w:r>
    </w:p>
    <w:p w14:paraId="35B5A6A9" w14:textId="77777777" w:rsidR="00AC3175" w:rsidRPr="00AC3175" w:rsidRDefault="00AC3175" w:rsidP="00AC3175">
      <w:pPr>
        <w:ind w:left="4248" w:firstLine="708"/>
        <w:jc w:val="right"/>
        <w:rPr>
          <w:spacing w:val="0"/>
          <w:sz w:val="24"/>
          <w:szCs w:val="24"/>
        </w:rPr>
      </w:pPr>
      <w:r w:rsidRPr="00AC3175">
        <w:rPr>
          <w:spacing w:val="0"/>
          <w:sz w:val="24"/>
          <w:szCs w:val="24"/>
        </w:rPr>
        <w:t>от 17.06.2024г № 29</w:t>
      </w:r>
    </w:p>
    <w:p w14:paraId="14C781AE" w14:textId="77777777" w:rsidR="00AC3175" w:rsidRPr="00AC3175" w:rsidRDefault="00AC3175" w:rsidP="00AC3175">
      <w:pPr>
        <w:shd w:val="clear" w:color="auto" w:fill="FFFFFF"/>
        <w:jc w:val="right"/>
        <w:rPr>
          <w:color w:val="212121"/>
          <w:spacing w:val="0"/>
        </w:rPr>
      </w:pPr>
    </w:p>
    <w:p w14:paraId="44C6B359" w14:textId="77777777" w:rsidR="00AC3175" w:rsidRPr="00AC3175" w:rsidRDefault="00AC3175" w:rsidP="00AC3175">
      <w:pPr>
        <w:widowControl w:val="0"/>
        <w:ind w:right="20"/>
        <w:jc w:val="center"/>
        <w:rPr>
          <w:b/>
          <w:bCs/>
          <w:spacing w:val="0"/>
        </w:rPr>
      </w:pPr>
    </w:p>
    <w:p w14:paraId="394D686B" w14:textId="77777777" w:rsidR="00AC3175" w:rsidRPr="00AC3175" w:rsidRDefault="00AC3175" w:rsidP="00AC3175">
      <w:pPr>
        <w:spacing w:after="200" w:line="276" w:lineRule="auto"/>
        <w:jc w:val="center"/>
        <w:rPr>
          <w:rFonts w:eastAsia="Times New Roman CYR"/>
          <w:b/>
          <w:bCs/>
          <w:spacing w:val="0"/>
        </w:rPr>
      </w:pPr>
      <w:r w:rsidRPr="00AC3175">
        <w:rPr>
          <w:rFonts w:eastAsia="Times New Roman CYR"/>
          <w:b/>
          <w:bCs/>
          <w:spacing w:val="0"/>
        </w:rPr>
        <w:t>ПОРЯДОК</w:t>
      </w:r>
    </w:p>
    <w:p w14:paraId="69AB9581" w14:textId="77777777" w:rsidR="00AC3175" w:rsidRPr="00AC3175" w:rsidRDefault="00AC3175" w:rsidP="00AC3175">
      <w:pPr>
        <w:spacing w:after="200" w:line="276" w:lineRule="auto"/>
        <w:jc w:val="center"/>
        <w:rPr>
          <w:rFonts w:eastAsia="Times New Roman CYR"/>
          <w:spacing w:val="0"/>
        </w:rPr>
      </w:pPr>
      <w:r w:rsidRPr="00AC3175">
        <w:rPr>
          <w:b/>
          <w:spacing w:val="0"/>
          <w:shd w:val="clear" w:color="auto" w:fill="FFFFFF"/>
        </w:rPr>
        <w:t xml:space="preserve">ведения </w:t>
      </w:r>
      <w:r w:rsidRPr="00AC3175">
        <w:rPr>
          <w:rFonts w:eastAsia="Times New Roman CYR"/>
          <w:b/>
          <w:spacing w:val="0"/>
        </w:rPr>
        <w:t>муниципальной</w:t>
      </w:r>
      <w:r w:rsidRPr="00AC3175">
        <w:rPr>
          <w:b/>
          <w:spacing w:val="0"/>
          <w:shd w:val="clear" w:color="auto" w:fill="FFFFFF"/>
        </w:rPr>
        <w:t xml:space="preserve"> долговой книги</w:t>
      </w:r>
      <w:r w:rsidRPr="00AC3175">
        <w:rPr>
          <w:rFonts w:eastAsia="Times New Roman CYR"/>
          <w:b/>
          <w:bCs/>
          <w:spacing w:val="0"/>
        </w:rPr>
        <w:t xml:space="preserve"> муниципального образования Селецкое сельское поселение Трубчевского муниципального района Брянской области </w:t>
      </w:r>
    </w:p>
    <w:p w14:paraId="76935E63" w14:textId="105C7A61" w:rsidR="00AC3175" w:rsidRPr="00AC3175" w:rsidRDefault="00AC3175" w:rsidP="00AC3175">
      <w:pPr>
        <w:spacing w:after="200" w:line="276" w:lineRule="auto"/>
        <w:ind w:firstLine="720"/>
        <w:jc w:val="both"/>
        <w:rPr>
          <w:rFonts w:eastAsia="Calibri"/>
          <w:bCs/>
          <w:spacing w:val="0"/>
        </w:rPr>
      </w:pPr>
      <w:r w:rsidRPr="00AC3175">
        <w:rPr>
          <w:rFonts w:eastAsia="Times New Roman CYR"/>
          <w:spacing w:val="0"/>
        </w:rPr>
        <w:t>1.1.</w:t>
      </w:r>
      <w:r w:rsidRPr="00AC3175">
        <w:rPr>
          <w:spacing w:val="0"/>
        </w:rPr>
        <w:t xml:space="preserve">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w:t>
      </w:r>
      <w:r w:rsidRPr="00AC3175">
        <w:rPr>
          <w:rFonts w:eastAsia="Times New Roman CYR"/>
          <w:bCs/>
          <w:spacing w:val="0"/>
        </w:rPr>
        <w:t>муниципального образования Селецкое сельское поселение Трубчевского муниципального района Брянской области</w:t>
      </w:r>
      <w:r w:rsidRPr="00AC3175">
        <w:rPr>
          <w:spacing w:val="0"/>
        </w:rPr>
        <w:t xml:space="preserve">, обеспечения контроля за полнотой учета, своевременностью обслуживания и исполнения долговых обязательств Селецкого сельского поселения, контроля за структурой и объемом муниципального долга и устанавливает объем информации, порядок её внесения в Долговую книгу, регистрации долговых обязательств в Долговой книге, </w:t>
      </w:r>
      <w:r w:rsidRPr="00AC3175">
        <w:rPr>
          <w:bCs/>
          <w:spacing w:val="0"/>
        </w:rPr>
        <w:t xml:space="preserve">представления информации о долговых обязательствах </w:t>
      </w:r>
      <w:r w:rsidRPr="00AC3175">
        <w:rPr>
          <w:spacing w:val="0"/>
        </w:rPr>
        <w:t>Селецкого сельского</w:t>
      </w:r>
      <w:r w:rsidRPr="00AC3175">
        <w:rPr>
          <w:bCs/>
          <w:spacing w:val="0"/>
        </w:rPr>
        <w:t xml:space="preserve"> поселения </w:t>
      </w:r>
      <w:r w:rsidRPr="00AC3175">
        <w:rPr>
          <w:rFonts w:eastAsia="Times New Roman CYR"/>
          <w:spacing w:val="0"/>
        </w:rPr>
        <w:t xml:space="preserve">комитету финансов администрации Трубчевского муниципального района </w:t>
      </w:r>
      <w:r w:rsidRPr="00AC3175">
        <w:rPr>
          <w:bCs/>
          <w:spacing w:val="0"/>
        </w:rPr>
        <w:t>.</w:t>
      </w:r>
    </w:p>
    <w:p w14:paraId="0E98E4B8" w14:textId="53D329B6" w:rsidR="00AC3175" w:rsidRPr="00AC3175" w:rsidRDefault="00AC3175" w:rsidP="00AC3175">
      <w:pPr>
        <w:ind w:firstLine="720"/>
        <w:jc w:val="both"/>
        <w:rPr>
          <w:rFonts w:eastAsia="Times New Roman CYR"/>
          <w:spacing w:val="0"/>
        </w:rPr>
      </w:pPr>
      <w:r w:rsidRPr="00AC3175">
        <w:rPr>
          <w:rFonts w:eastAsia="Times New Roman CYR"/>
          <w:spacing w:val="0"/>
        </w:rPr>
        <w:t>1.2.</w:t>
      </w:r>
      <w:r>
        <w:rPr>
          <w:rFonts w:eastAsia="Times New Roman CYR"/>
          <w:spacing w:val="0"/>
        </w:rPr>
        <w:t xml:space="preserve"> </w:t>
      </w:r>
      <w:r w:rsidRPr="00AC3175">
        <w:rPr>
          <w:rFonts w:eastAsia="Times New Roman CYR"/>
          <w:spacing w:val="0"/>
        </w:rPr>
        <w:t>Муниципальная долговая книга муниципального образования Селецкое сельское поселение Трубчевского муниципального района Брянской области - свод информации о долговых обязательствах муниципального образования Селецкое сельское поселение (далее - долговая книга). Ведение долговой книги осуществляется ведущим специалистом администрации муниципального образования Селецкое сельское поселение.</w:t>
      </w:r>
    </w:p>
    <w:p w14:paraId="1A8B17ED" w14:textId="77777777" w:rsidR="00AC3175" w:rsidRPr="00AC3175" w:rsidRDefault="00AC3175" w:rsidP="00AC3175">
      <w:pPr>
        <w:ind w:firstLine="720"/>
        <w:jc w:val="both"/>
        <w:rPr>
          <w:rFonts w:eastAsia="Times New Roman CYR"/>
          <w:spacing w:val="0"/>
        </w:rPr>
      </w:pPr>
      <w:r w:rsidRPr="00AC3175">
        <w:rPr>
          <w:rFonts w:eastAsia="Times New Roman CYR"/>
          <w:spacing w:val="0"/>
        </w:rPr>
        <w:t>Долговая книга включает следующие разделы:</w:t>
      </w:r>
    </w:p>
    <w:p w14:paraId="65219199" w14:textId="77777777" w:rsidR="00AC3175" w:rsidRPr="00AC3175" w:rsidRDefault="00AC3175" w:rsidP="00AC3175">
      <w:pPr>
        <w:ind w:firstLine="720"/>
        <w:jc w:val="both"/>
        <w:rPr>
          <w:rFonts w:eastAsia="Times New Roman CYR"/>
          <w:spacing w:val="0"/>
        </w:rPr>
      </w:pPr>
      <w:r w:rsidRPr="00AC3175">
        <w:rPr>
          <w:rFonts w:eastAsia="Times New Roman CYR"/>
          <w:spacing w:val="0"/>
        </w:rPr>
        <w:t>-муниципальные ценные бумаги;</w:t>
      </w:r>
    </w:p>
    <w:p w14:paraId="53DB84C1" w14:textId="77777777" w:rsidR="00AC3175" w:rsidRPr="00AC3175" w:rsidRDefault="00AC3175" w:rsidP="00AC3175">
      <w:pPr>
        <w:ind w:firstLine="720"/>
        <w:jc w:val="both"/>
        <w:rPr>
          <w:rFonts w:eastAsia="Times New Roman CYR"/>
          <w:spacing w:val="0"/>
        </w:rPr>
      </w:pPr>
      <w:r w:rsidRPr="00AC3175">
        <w:rPr>
          <w:rFonts w:eastAsia="Times New Roman CYR"/>
          <w:spacing w:val="0"/>
        </w:rPr>
        <w:t>-кредиты, полученные администрацией от кредитных организаций;</w:t>
      </w:r>
    </w:p>
    <w:p w14:paraId="2780C8B7" w14:textId="77777777" w:rsidR="00AC3175" w:rsidRPr="00AC3175" w:rsidRDefault="00AC3175" w:rsidP="00AC3175">
      <w:pPr>
        <w:ind w:firstLine="720"/>
        <w:jc w:val="both"/>
        <w:rPr>
          <w:rFonts w:eastAsia="Times New Roman CYR"/>
          <w:spacing w:val="0"/>
        </w:rPr>
      </w:pPr>
      <w:r w:rsidRPr="00AC3175">
        <w:rPr>
          <w:rFonts w:eastAsia="Times New Roman CYR"/>
          <w:spacing w:val="0"/>
        </w:rPr>
        <w:t>-бюджетные кредиты, привлеченные в местный бюджет от других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14:paraId="12A0DDD7" w14:textId="77777777" w:rsidR="00AC3175" w:rsidRPr="00AC3175" w:rsidRDefault="00AC3175" w:rsidP="00AC3175">
      <w:pPr>
        <w:ind w:firstLine="720"/>
        <w:jc w:val="both"/>
        <w:rPr>
          <w:rFonts w:eastAsia="Times New Roman CYR"/>
          <w:spacing w:val="0"/>
        </w:rPr>
      </w:pPr>
      <w:r w:rsidRPr="00AC3175">
        <w:rPr>
          <w:rFonts w:eastAsia="Times New Roman CYR"/>
          <w:spacing w:val="0"/>
        </w:rPr>
        <w:t>-муниципальные гарантии,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14:paraId="406B2DEA" w14:textId="77777777" w:rsidR="00AC3175" w:rsidRPr="00AC3175" w:rsidRDefault="00AC3175" w:rsidP="00AC3175">
      <w:pPr>
        <w:ind w:firstLine="720"/>
        <w:jc w:val="both"/>
        <w:rPr>
          <w:rFonts w:eastAsia="Times New Roman CYR"/>
          <w:spacing w:val="0"/>
        </w:rPr>
      </w:pPr>
      <w:r w:rsidRPr="00AC3175">
        <w:rPr>
          <w:rFonts w:eastAsia="Times New Roman CYR"/>
          <w:spacing w:val="0"/>
        </w:rPr>
        <w:t>-иные долговые обязательства.</w:t>
      </w:r>
    </w:p>
    <w:p w14:paraId="6ACD354F" w14:textId="2E1A73B1" w:rsidR="00AC3175" w:rsidRPr="00AC3175" w:rsidRDefault="00AC3175" w:rsidP="00AC3175">
      <w:pPr>
        <w:ind w:firstLine="720"/>
        <w:jc w:val="both"/>
        <w:rPr>
          <w:rFonts w:eastAsia="Times New Roman CYR"/>
          <w:spacing w:val="0"/>
        </w:rPr>
      </w:pPr>
      <w:r w:rsidRPr="00AC3175">
        <w:rPr>
          <w:rFonts w:eastAsia="Times New Roman CYR"/>
          <w:spacing w:val="0"/>
        </w:rPr>
        <w:t>1.3.</w:t>
      </w:r>
      <w:r>
        <w:rPr>
          <w:rFonts w:eastAsia="Times New Roman CYR"/>
          <w:spacing w:val="0"/>
        </w:rPr>
        <w:t xml:space="preserve"> </w:t>
      </w:r>
      <w:r w:rsidRPr="00AC3175">
        <w:rPr>
          <w:rFonts w:eastAsia="Times New Roman CYR"/>
          <w:spacing w:val="0"/>
        </w:rPr>
        <w:t>По каждому муниципальному долговому обязательству в долговой книге отражается следующая информация:</w:t>
      </w:r>
    </w:p>
    <w:p w14:paraId="5D830697" w14:textId="47D50FFD" w:rsidR="00AC3175" w:rsidRPr="00AC3175" w:rsidRDefault="00AC3175" w:rsidP="00AC3175">
      <w:pPr>
        <w:ind w:firstLine="720"/>
        <w:jc w:val="both"/>
        <w:rPr>
          <w:rFonts w:eastAsia="Times New Roman CYR"/>
          <w:spacing w:val="0"/>
        </w:rPr>
      </w:pPr>
      <w:r w:rsidRPr="00AC3175">
        <w:rPr>
          <w:rFonts w:eastAsia="Times New Roman CYR"/>
          <w:spacing w:val="0"/>
        </w:rPr>
        <w:t>1.3.1.</w:t>
      </w:r>
      <w:r>
        <w:rPr>
          <w:rFonts w:eastAsia="Times New Roman CYR"/>
          <w:spacing w:val="0"/>
        </w:rPr>
        <w:t xml:space="preserve"> </w:t>
      </w:r>
      <w:r w:rsidRPr="00AC3175">
        <w:rPr>
          <w:rFonts w:eastAsia="Times New Roman CYR"/>
          <w:spacing w:val="0"/>
        </w:rPr>
        <w:t>по муниципальным ценным бумагам:</w:t>
      </w:r>
    </w:p>
    <w:p w14:paraId="06A0C878" w14:textId="77777777" w:rsidR="00AC3175" w:rsidRPr="00AC3175" w:rsidRDefault="00AC3175" w:rsidP="00AC3175">
      <w:pPr>
        <w:ind w:firstLine="720"/>
        <w:jc w:val="both"/>
        <w:rPr>
          <w:rFonts w:eastAsia="Times New Roman CYR"/>
          <w:spacing w:val="0"/>
        </w:rPr>
      </w:pPr>
      <w:r w:rsidRPr="00AC3175">
        <w:rPr>
          <w:rFonts w:eastAsia="Times New Roman CYR"/>
          <w:spacing w:val="0"/>
        </w:rPr>
        <w:t>-регистрационный номер долгового обязательства;</w:t>
      </w:r>
    </w:p>
    <w:p w14:paraId="61374F80" w14:textId="77777777" w:rsidR="00AC3175" w:rsidRPr="00AC3175" w:rsidRDefault="00AC3175" w:rsidP="00AC3175">
      <w:pPr>
        <w:ind w:firstLine="720"/>
        <w:jc w:val="both"/>
        <w:rPr>
          <w:rFonts w:eastAsia="Times New Roman CYR"/>
          <w:spacing w:val="0"/>
        </w:rPr>
      </w:pPr>
      <w:r w:rsidRPr="00AC3175">
        <w:rPr>
          <w:rFonts w:eastAsia="Times New Roman CYR"/>
          <w:spacing w:val="0"/>
        </w:rPr>
        <w:lastRenderedPageBreak/>
        <w:t>-государственный регистрационный номер выпуска муниципальных ценных бумаг;</w:t>
      </w:r>
    </w:p>
    <w:p w14:paraId="21F1CC46" w14:textId="77777777" w:rsidR="00AC3175" w:rsidRPr="00AC3175" w:rsidRDefault="00AC3175" w:rsidP="00AC3175">
      <w:pPr>
        <w:ind w:firstLine="720"/>
        <w:jc w:val="both"/>
        <w:rPr>
          <w:rFonts w:eastAsia="Times New Roman CYR"/>
          <w:spacing w:val="0"/>
        </w:rPr>
      </w:pPr>
      <w:r w:rsidRPr="00AC3175">
        <w:rPr>
          <w:rFonts w:eastAsia="Times New Roman CYR"/>
          <w:spacing w:val="0"/>
        </w:rPr>
        <w:t>-вид муниципальных ценных бумаг;</w:t>
      </w:r>
    </w:p>
    <w:p w14:paraId="54366D0C" w14:textId="77777777" w:rsidR="00AC3175" w:rsidRPr="00AC3175" w:rsidRDefault="00AC3175" w:rsidP="00AC3175">
      <w:pPr>
        <w:ind w:firstLine="720"/>
        <w:jc w:val="both"/>
        <w:rPr>
          <w:rFonts w:eastAsia="Times New Roman CYR"/>
          <w:spacing w:val="0"/>
        </w:rPr>
      </w:pPr>
      <w:r w:rsidRPr="00AC3175">
        <w:rPr>
          <w:rFonts w:eastAsia="Times New Roman CYR"/>
          <w:spacing w:val="0"/>
        </w:rPr>
        <w:t>- форма выпуска ценных бумаг;</w:t>
      </w:r>
    </w:p>
    <w:p w14:paraId="47025A79" w14:textId="77777777" w:rsidR="00AC3175" w:rsidRPr="00AC3175" w:rsidRDefault="00AC3175" w:rsidP="00AC3175">
      <w:pPr>
        <w:ind w:firstLine="720"/>
        <w:jc w:val="both"/>
        <w:rPr>
          <w:rFonts w:eastAsia="Times New Roman CYR"/>
          <w:spacing w:val="0"/>
        </w:rPr>
      </w:pPr>
      <w:r w:rsidRPr="00AC3175">
        <w:rPr>
          <w:rFonts w:eastAsia="Times New Roman CYR"/>
          <w:spacing w:val="0"/>
        </w:rPr>
        <w:t>-регистрационный номер и дата государственной регистрации условий эмиссии и обращения муниципальных ценных бумаг;</w:t>
      </w:r>
    </w:p>
    <w:p w14:paraId="4055AA20" w14:textId="77777777" w:rsidR="00AC3175" w:rsidRPr="00AC3175" w:rsidRDefault="00AC3175" w:rsidP="00AC3175">
      <w:pPr>
        <w:ind w:firstLine="720"/>
        <w:jc w:val="both"/>
        <w:rPr>
          <w:rFonts w:eastAsia="Times New Roman CYR"/>
          <w:spacing w:val="0"/>
        </w:rPr>
      </w:pPr>
      <w:r w:rsidRPr="00AC3175">
        <w:rPr>
          <w:rFonts w:eastAsia="Times New Roman CYR"/>
          <w:spacing w:val="0"/>
        </w:rPr>
        <w:t>-основание для осуществления эмиссии муниципальных ценных бумаг;</w:t>
      </w:r>
    </w:p>
    <w:p w14:paraId="316C631F" w14:textId="77777777" w:rsidR="00AC3175" w:rsidRPr="00AC3175" w:rsidRDefault="00AC3175" w:rsidP="00AC3175">
      <w:pPr>
        <w:ind w:firstLine="720"/>
        <w:jc w:val="both"/>
        <w:rPr>
          <w:rFonts w:eastAsia="Times New Roman CYR"/>
          <w:spacing w:val="0"/>
        </w:rPr>
      </w:pPr>
      <w:r w:rsidRPr="00AC3175">
        <w:rPr>
          <w:rFonts w:eastAsia="Times New Roman CYR"/>
          <w:spacing w:val="0"/>
        </w:rPr>
        <w:t>-ограничения на владельцев муниципальных ценных бумаг;</w:t>
      </w:r>
    </w:p>
    <w:p w14:paraId="26235968" w14:textId="77777777" w:rsidR="00AC3175" w:rsidRPr="00AC3175" w:rsidRDefault="00AC3175" w:rsidP="00AC3175">
      <w:pPr>
        <w:ind w:firstLine="720"/>
        <w:jc w:val="both"/>
        <w:rPr>
          <w:rFonts w:eastAsia="Times New Roman CYR"/>
          <w:spacing w:val="0"/>
        </w:rPr>
      </w:pPr>
      <w:r w:rsidRPr="00AC3175">
        <w:rPr>
          <w:rFonts w:eastAsia="Times New Roman CYR"/>
          <w:spacing w:val="0"/>
        </w:rPr>
        <w:t>- валюта обязательств;</w:t>
      </w:r>
    </w:p>
    <w:p w14:paraId="3529A6A6" w14:textId="77777777" w:rsidR="00AC3175" w:rsidRPr="00AC3175" w:rsidRDefault="00AC3175" w:rsidP="00AC3175">
      <w:pPr>
        <w:ind w:firstLine="720"/>
        <w:jc w:val="both"/>
        <w:rPr>
          <w:rFonts w:eastAsia="Times New Roman CYR"/>
          <w:spacing w:val="0"/>
        </w:rPr>
      </w:pPr>
      <w:r w:rsidRPr="00AC3175">
        <w:rPr>
          <w:rFonts w:eastAsia="Times New Roman CYR"/>
          <w:spacing w:val="0"/>
        </w:rPr>
        <w:t>-номинальная стоимость одной муниципальной ценной бумаги;</w:t>
      </w:r>
    </w:p>
    <w:p w14:paraId="19EB0D2B" w14:textId="77777777" w:rsidR="00AC3175" w:rsidRPr="00AC3175" w:rsidRDefault="00AC3175" w:rsidP="00AC3175">
      <w:pPr>
        <w:ind w:firstLine="720"/>
        <w:jc w:val="both"/>
        <w:rPr>
          <w:rFonts w:eastAsia="Times New Roman CYR"/>
          <w:spacing w:val="0"/>
        </w:rPr>
      </w:pPr>
      <w:r w:rsidRPr="00AC3175">
        <w:rPr>
          <w:rFonts w:eastAsia="Times New Roman CYR"/>
          <w:spacing w:val="0"/>
        </w:rPr>
        <w:t>- объявленный (по номиналу) и фактически размещенный (доразмещенный) (по номиналу) объем выпуска (дополнительного выпуска) ценных бумаг;</w:t>
      </w:r>
    </w:p>
    <w:p w14:paraId="6964DC72" w14:textId="77777777" w:rsidR="00AC3175" w:rsidRPr="00AC3175" w:rsidRDefault="00AC3175" w:rsidP="00AC3175">
      <w:pPr>
        <w:ind w:firstLine="720"/>
        <w:jc w:val="both"/>
        <w:rPr>
          <w:rFonts w:eastAsia="Times New Roman CYR"/>
          <w:spacing w:val="0"/>
        </w:rPr>
      </w:pPr>
      <w:r w:rsidRPr="00AC3175">
        <w:rPr>
          <w:rFonts w:eastAsia="Times New Roman CYR"/>
          <w:spacing w:val="0"/>
        </w:rPr>
        <w:t>-даты размещения, доразмещения, выплаты купонного дохода, выкупа и погашения выпуска ценных бумаг;</w:t>
      </w:r>
    </w:p>
    <w:p w14:paraId="5D69F999" w14:textId="77777777" w:rsidR="00AC3175" w:rsidRPr="00AC3175" w:rsidRDefault="00AC3175" w:rsidP="00AC3175">
      <w:pPr>
        <w:ind w:firstLine="720"/>
        <w:jc w:val="both"/>
        <w:rPr>
          <w:rFonts w:eastAsia="Times New Roman CYR"/>
          <w:spacing w:val="0"/>
        </w:rPr>
      </w:pPr>
      <w:r w:rsidRPr="00AC3175">
        <w:rPr>
          <w:rFonts w:eastAsia="Times New Roman CYR"/>
          <w:spacing w:val="0"/>
        </w:rPr>
        <w:t>-ставки купонного дохода;</w:t>
      </w:r>
    </w:p>
    <w:p w14:paraId="459949E8" w14:textId="77777777" w:rsidR="00AC3175" w:rsidRPr="00AC3175" w:rsidRDefault="00AC3175" w:rsidP="00AC3175">
      <w:pPr>
        <w:ind w:firstLine="720"/>
        <w:jc w:val="both"/>
        <w:rPr>
          <w:rFonts w:eastAsia="Times New Roman CYR"/>
          <w:spacing w:val="0"/>
        </w:rPr>
      </w:pPr>
      <w:r w:rsidRPr="00AC3175">
        <w:rPr>
          <w:rFonts w:eastAsia="Times New Roman CYR"/>
          <w:spacing w:val="0"/>
        </w:rPr>
        <w:t>-размер купонного дохода в расчете на одну муниципальную ценную бумагу;</w:t>
      </w:r>
    </w:p>
    <w:p w14:paraId="24B535A1" w14:textId="77777777" w:rsidR="00AC3175" w:rsidRPr="00AC3175" w:rsidRDefault="00AC3175" w:rsidP="00AC3175">
      <w:pPr>
        <w:ind w:firstLine="720"/>
        <w:jc w:val="both"/>
        <w:rPr>
          <w:rFonts w:eastAsia="Times New Roman CYR"/>
          <w:spacing w:val="0"/>
        </w:rPr>
      </w:pPr>
      <w:r w:rsidRPr="00AC3175">
        <w:rPr>
          <w:rFonts w:eastAsia="Times New Roman CYR"/>
          <w:spacing w:val="0"/>
        </w:rPr>
        <w:t>- сведения о погашении (реструктуризации, выкупе) выпуска ценных бумаг;</w:t>
      </w:r>
    </w:p>
    <w:p w14:paraId="56D72DFD" w14:textId="77777777" w:rsidR="00AC3175" w:rsidRPr="00AC3175" w:rsidRDefault="00AC3175" w:rsidP="00AC3175">
      <w:pPr>
        <w:ind w:firstLine="720"/>
        <w:jc w:val="both"/>
        <w:rPr>
          <w:rFonts w:eastAsia="Times New Roman CYR"/>
          <w:spacing w:val="0"/>
        </w:rPr>
      </w:pPr>
      <w:r w:rsidRPr="00AC3175">
        <w:rPr>
          <w:rFonts w:eastAsia="Times New Roman CYR"/>
          <w:spacing w:val="0"/>
        </w:rPr>
        <w:t>-сведения об уплате процентных платежей по ценным бумагам (произведены или не произведены);</w:t>
      </w:r>
    </w:p>
    <w:p w14:paraId="180C2E36" w14:textId="77777777" w:rsidR="00AC3175" w:rsidRPr="00AC3175" w:rsidRDefault="00AC3175" w:rsidP="00AC3175">
      <w:pPr>
        <w:ind w:firstLine="720"/>
        <w:jc w:val="both"/>
        <w:rPr>
          <w:rFonts w:eastAsia="Times New Roman CYR"/>
          <w:spacing w:val="0"/>
        </w:rPr>
      </w:pPr>
      <w:r w:rsidRPr="00AC3175">
        <w:rPr>
          <w:rFonts w:eastAsia="Times New Roman CYR"/>
          <w:spacing w:val="0"/>
        </w:rPr>
        <w:t>-наименование генерального агента (агента) по размещению муниципальных ценных бумаг;</w:t>
      </w:r>
    </w:p>
    <w:p w14:paraId="2655854A" w14:textId="77777777" w:rsidR="00AC3175" w:rsidRPr="00AC3175" w:rsidRDefault="00AC3175" w:rsidP="00AC3175">
      <w:pPr>
        <w:ind w:firstLine="720"/>
        <w:jc w:val="both"/>
        <w:rPr>
          <w:rFonts w:eastAsia="Times New Roman CYR"/>
          <w:spacing w:val="0"/>
        </w:rPr>
      </w:pPr>
      <w:r w:rsidRPr="00AC3175">
        <w:rPr>
          <w:rFonts w:eastAsia="Times New Roman CYR"/>
          <w:spacing w:val="0"/>
        </w:rPr>
        <w:t>-наименование регистратора или депозитария;</w:t>
      </w:r>
    </w:p>
    <w:p w14:paraId="39E74026"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-наименование организатора торговли на рынке ценных бумаг; </w:t>
      </w:r>
    </w:p>
    <w:p w14:paraId="7794CA97" w14:textId="77777777" w:rsidR="00AC3175" w:rsidRPr="00AC3175" w:rsidRDefault="00AC3175" w:rsidP="00AC3175">
      <w:pPr>
        <w:ind w:firstLine="720"/>
        <w:jc w:val="both"/>
        <w:rPr>
          <w:rFonts w:eastAsia="Times New Roman CYR"/>
          <w:spacing w:val="0"/>
        </w:rPr>
      </w:pPr>
      <w:r w:rsidRPr="00AC3175">
        <w:rPr>
          <w:rFonts w:eastAsia="Times New Roman CYR"/>
          <w:spacing w:val="0"/>
        </w:rPr>
        <w:t>- информация о просроченной задолженности;</w:t>
      </w:r>
    </w:p>
    <w:p w14:paraId="222D0C6D" w14:textId="77777777" w:rsidR="00AC3175" w:rsidRPr="00AC3175" w:rsidRDefault="00AC3175" w:rsidP="00AC3175">
      <w:pPr>
        <w:ind w:firstLine="720"/>
        <w:jc w:val="both"/>
        <w:rPr>
          <w:rFonts w:eastAsia="Times New Roman CYR"/>
          <w:spacing w:val="0"/>
        </w:rPr>
      </w:pPr>
      <w:r w:rsidRPr="00AC3175">
        <w:rPr>
          <w:rFonts w:eastAsia="Times New Roman CYR"/>
          <w:spacing w:val="0"/>
        </w:rPr>
        <w:t>-объем долга по муниципальным ценным бумагам по номинальной стоимости;</w:t>
      </w:r>
    </w:p>
    <w:p w14:paraId="354277F5" w14:textId="77777777" w:rsidR="00AC3175" w:rsidRPr="00AC3175" w:rsidRDefault="00AC3175" w:rsidP="00AC3175">
      <w:pPr>
        <w:ind w:firstLine="720"/>
        <w:jc w:val="both"/>
        <w:rPr>
          <w:rFonts w:eastAsia="Times New Roman CYR"/>
          <w:spacing w:val="0"/>
        </w:rPr>
      </w:pPr>
      <w:r w:rsidRPr="00AC3175">
        <w:rPr>
          <w:rFonts w:eastAsia="Times New Roman CYR"/>
          <w:spacing w:val="0"/>
        </w:rPr>
        <w:t>-иные сведения, раскрывающие условия размещения, обращения и погашения выпуска ценных бумаг.</w:t>
      </w:r>
    </w:p>
    <w:p w14:paraId="5200BAFC" w14:textId="77777777" w:rsidR="00AC3175" w:rsidRPr="00AC3175" w:rsidRDefault="00AC3175" w:rsidP="00AC3175">
      <w:pPr>
        <w:ind w:firstLine="720"/>
        <w:jc w:val="both"/>
        <w:rPr>
          <w:rFonts w:eastAsia="Times New Roman CYR"/>
          <w:spacing w:val="0"/>
        </w:rPr>
      </w:pPr>
      <w:r w:rsidRPr="00AC3175">
        <w:rPr>
          <w:rFonts w:eastAsia="Times New Roman CYR"/>
          <w:spacing w:val="0"/>
        </w:rPr>
        <w:t>1.3.2. по кредитам, полученным муниципальным образованием от кредитных организаций:</w:t>
      </w:r>
    </w:p>
    <w:p w14:paraId="01122C3E" w14:textId="77777777" w:rsidR="00AC3175" w:rsidRPr="00AC3175" w:rsidRDefault="00AC3175" w:rsidP="00AC3175">
      <w:pPr>
        <w:ind w:firstLine="720"/>
        <w:jc w:val="both"/>
        <w:rPr>
          <w:rFonts w:eastAsia="Times New Roman CYR"/>
          <w:spacing w:val="0"/>
        </w:rPr>
      </w:pPr>
      <w:r w:rsidRPr="00AC3175">
        <w:rPr>
          <w:rFonts w:eastAsia="Times New Roman CYR"/>
          <w:spacing w:val="0"/>
        </w:rPr>
        <w:t>-регистрационный номер долгового обязательства;</w:t>
      </w:r>
    </w:p>
    <w:p w14:paraId="31380012"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-наименование, номер и дата заключения договора или соглашения; </w:t>
      </w:r>
    </w:p>
    <w:p w14:paraId="4C677932" w14:textId="77777777" w:rsidR="00AC3175" w:rsidRPr="00AC3175" w:rsidRDefault="00AC3175" w:rsidP="00AC3175">
      <w:pPr>
        <w:ind w:firstLine="720"/>
        <w:jc w:val="both"/>
        <w:rPr>
          <w:rFonts w:eastAsia="Times New Roman CYR"/>
          <w:spacing w:val="0"/>
        </w:rPr>
      </w:pPr>
      <w:r w:rsidRPr="00AC3175">
        <w:rPr>
          <w:rFonts w:eastAsia="Times New Roman CYR"/>
          <w:spacing w:val="0"/>
        </w:rPr>
        <w:t>- основание для заключения договора или соглашения;</w:t>
      </w:r>
    </w:p>
    <w:p w14:paraId="38A16385"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-наименование кредитора; </w:t>
      </w:r>
    </w:p>
    <w:p w14:paraId="2273BA23" w14:textId="77777777" w:rsidR="00AC3175" w:rsidRPr="00AC3175" w:rsidRDefault="00AC3175" w:rsidP="00AC3175">
      <w:pPr>
        <w:ind w:firstLine="720"/>
        <w:jc w:val="both"/>
        <w:rPr>
          <w:rFonts w:eastAsia="Times New Roman CYR"/>
          <w:spacing w:val="0"/>
        </w:rPr>
      </w:pPr>
      <w:r w:rsidRPr="00AC3175">
        <w:rPr>
          <w:rFonts w:eastAsia="Times New Roman CYR"/>
          <w:spacing w:val="0"/>
        </w:rPr>
        <w:t>- валюта обязательств;</w:t>
      </w:r>
    </w:p>
    <w:p w14:paraId="4CB89BDE"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-объем долгового обязательства по договору или соглашению; </w:t>
      </w:r>
    </w:p>
    <w:p w14:paraId="6140749B" w14:textId="77777777" w:rsidR="00AC3175" w:rsidRPr="00AC3175" w:rsidRDefault="00AC3175" w:rsidP="00AC3175">
      <w:pPr>
        <w:ind w:firstLine="720"/>
        <w:jc w:val="both"/>
        <w:rPr>
          <w:rFonts w:eastAsia="Times New Roman CYR"/>
          <w:spacing w:val="0"/>
        </w:rPr>
      </w:pPr>
      <w:r w:rsidRPr="00AC3175">
        <w:rPr>
          <w:rFonts w:eastAsia="Times New Roman CYR"/>
          <w:spacing w:val="0"/>
        </w:rPr>
        <w:t>- процентная ставка по кредиту;</w:t>
      </w:r>
    </w:p>
    <w:p w14:paraId="00C639CD" w14:textId="77777777" w:rsidR="00AC3175" w:rsidRPr="00AC3175" w:rsidRDefault="00AC3175" w:rsidP="00AC3175">
      <w:pPr>
        <w:ind w:firstLine="720"/>
        <w:jc w:val="both"/>
        <w:rPr>
          <w:rFonts w:eastAsia="Times New Roman CYR"/>
          <w:spacing w:val="0"/>
        </w:rPr>
      </w:pPr>
      <w:r w:rsidRPr="00AC3175">
        <w:rPr>
          <w:rFonts w:eastAsia="Times New Roman CYR"/>
          <w:spacing w:val="0"/>
        </w:rPr>
        <w:t>-даты получения кредита, выплаты процентных платежей, погашения кредита;</w:t>
      </w:r>
    </w:p>
    <w:p w14:paraId="4FA418A1"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-сведения о фактическом использовании кредита; </w:t>
      </w:r>
    </w:p>
    <w:p w14:paraId="6551CA4E" w14:textId="77777777" w:rsidR="00AC3175" w:rsidRPr="00AC3175" w:rsidRDefault="00AC3175" w:rsidP="00AC3175">
      <w:pPr>
        <w:ind w:firstLine="720"/>
        <w:jc w:val="both"/>
        <w:rPr>
          <w:rFonts w:eastAsia="Times New Roman CYR"/>
          <w:spacing w:val="0"/>
        </w:rPr>
      </w:pPr>
      <w:r w:rsidRPr="00AC3175">
        <w:rPr>
          <w:rFonts w:eastAsia="Times New Roman CYR"/>
          <w:spacing w:val="0"/>
        </w:rPr>
        <w:t>- сведения о погашении кредита;</w:t>
      </w:r>
    </w:p>
    <w:p w14:paraId="0DCAF445" w14:textId="77777777" w:rsidR="00AC3175" w:rsidRPr="00AC3175" w:rsidRDefault="00AC3175" w:rsidP="00AC3175">
      <w:pPr>
        <w:ind w:firstLine="720"/>
        <w:jc w:val="both"/>
        <w:rPr>
          <w:rFonts w:eastAsia="Times New Roman CYR"/>
          <w:spacing w:val="0"/>
        </w:rPr>
      </w:pPr>
      <w:r w:rsidRPr="00AC3175">
        <w:rPr>
          <w:rFonts w:eastAsia="Times New Roman CYR"/>
          <w:spacing w:val="0"/>
        </w:rPr>
        <w:t>-сведения о процентных платежах по кредиту (произведены или не произведены);</w:t>
      </w:r>
    </w:p>
    <w:p w14:paraId="3E09BE0E" w14:textId="77777777" w:rsidR="00AC3175" w:rsidRPr="00AC3175" w:rsidRDefault="00AC3175" w:rsidP="00AC3175">
      <w:pPr>
        <w:ind w:firstLine="720"/>
        <w:jc w:val="both"/>
        <w:rPr>
          <w:rFonts w:eastAsia="Times New Roman CYR"/>
          <w:spacing w:val="0"/>
        </w:rPr>
      </w:pPr>
      <w:r w:rsidRPr="00AC3175">
        <w:rPr>
          <w:rFonts w:eastAsia="Times New Roman CYR"/>
          <w:spacing w:val="0"/>
        </w:rPr>
        <w:lastRenderedPageBreak/>
        <w:t>-изменение условий договора или соглашения о предоставлении кредита;</w:t>
      </w:r>
    </w:p>
    <w:p w14:paraId="16CCE166" w14:textId="77777777" w:rsidR="00AC3175" w:rsidRPr="00AC3175" w:rsidRDefault="00AC3175" w:rsidP="00AC3175">
      <w:pPr>
        <w:ind w:firstLine="720"/>
        <w:jc w:val="both"/>
        <w:rPr>
          <w:rFonts w:eastAsia="Times New Roman CYR"/>
          <w:spacing w:val="0"/>
        </w:rPr>
      </w:pPr>
      <w:r w:rsidRPr="00AC3175">
        <w:rPr>
          <w:rFonts w:eastAsia="Times New Roman CYR"/>
          <w:spacing w:val="0"/>
        </w:rPr>
        <w:t>-фактическая задолженность по кредиту, в том числе фактическая задолженность по основному долгу по кредиту, обслуживанию кредита и просроченная задолженность по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14:paraId="4CEFD661" w14:textId="77777777" w:rsidR="00AC3175" w:rsidRPr="00AC3175" w:rsidRDefault="00AC3175" w:rsidP="00AC3175">
      <w:pPr>
        <w:ind w:firstLine="720"/>
        <w:jc w:val="both"/>
        <w:rPr>
          <w:rFonts w:eastAsia="Times New Roman CYR"/>
          <w:spacing w:val="0"/>
        </w:rPr>
      </w:pPr>
      <w:r w:rsidRPr="00AC3175">
        <w:rPr>
          <w:rFonts w:eastAsia="Times New Roman CYR"/>
          <w:spacing w:val="0"/>
        </w:rPr>
        <w:t>-иные сведения, раскрывающие условия договора или соглашения о предоставлении кредита.</w:t>
      </w:r>
    </w:p>
    <w:p w14:paraId="2800164A" w14:textId="77777777" w:rsidR="00AC3175" w:rsidRPr="00AC3175" w:rsidRDefault="00AC3175" w:rsidP="00AC3175">
      <w:pPr>
        <w:ind w:firstLine="720"/>
        <w:jc w:val="both"/>
        <w:rPr>
          <w:rFonts w:eastAsia="Times New Roman CYR"/>
          <w:spacing w:val="0"/>
        </w:rPr>
      </w:pPr>
      <w:r w:rsidRPr="00AC3175">
        <w:rPr>
          <w:rFonts w:eastAsia="Times New Roman CYR"/>
          <w:spacing w:val="0"/>
        </w:rPr>
        <w:t>1.3.3. по бюджетным кредитам, привлеченным в местный бюджет от других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14:paraId="2663E090" w14:textId="77777777" w:rsidR="00AC3175" w:rsidRPr="00AC3175" w:rsidRDefault="00AC3175" w:rsidP="00AC3175">
      <w:pPr>
        <w:ind w:firstLine="720"/>
        <w:jc w:val="both"/>
        <w:rPr>
          <w:rFonts w:eastAsia="Times New Roman CYR"/>
          <w:spacing w:val="0"/>
        </w:rPr>
      </w:pPr>
      <w:r w:rsidRPr="00AC3175">
        <w:rPr>
          <w:rFonts w:eastAsia="Times New Roman CYR"/>
          <w:spacing w:val="0"/>
        </w:rPr>
        <w:t>-регистрационный номер долгового обязательства;</w:t>
      </w:r>
    </w:p>
    <w:p w14:paraId="60AAB952"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-основание для заключения договора или соглашения; </w:t>
      </w:r>
    </w:p>
    <w:p w14:paraId="109463CC" w14:textId="77777777" w:rsidR="00AC3175" w:rsidRPr="00AC3175" w:rsidRDefault="00AC3175" w:rsidP="00AC3175">
      <w:pPr>
        <w:ind w:firstLine="720"/>
        <w:jc w:val="both"/>
        <w:rPr>
          <w:rFonts w:eastAsia="Times New Roman CYR"/>
          <w:spacing w:val="0"/>
        </w:rPr>
      </w:pPr>
      <w:r w:rsidRPr="00AC3175">
        <w:rPr>
          <w:rFonts w:eastAsia="Times New Roman CYR"/>
          <w:spacing w:val="0"/>
        </w:rPr>
        <w:t>- наименование кредитора;</w:t>
      </w:r>
    </w:p>
    <w:p w14:paraId="27C536E4" w14:textId="77777777" w:rsidR="00AC3175" w:rsidRPr="00AC3175" w:rsidRDefault="00AC3175" w:rsidP="00AC3175">
      <w:pPr>
        <w:ind w:firstLine="720"/>
        <w:jc w:val="both"/>
        <w:rPr>
          <w:rFonts w:eastAsia="Times New Roman CYR"/>
          <w:spacing w:val="0"/>
        </w:rPr>
      </w:pPr>
      <w:r w:rsidRPr="00AC3175">
        <w:rPr>
          <w:rFonts w:eastAsia="Times New Roman CYR"/>
          <w:spacing w:val="0"/>
        </w:rPr>
        <w:t>-валюта обязательства;</w:t>
      </w:r>
    </w:p>
    <w:p w14:paraId="53D7A1FE"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-объем обязательств по договору или соглашению; </w:t>
      </w:r>
    </w:p>
    <w:p w14:paraId="126E6CF6" w14:textId="77777777" w:rsidR="00AC3175" w:rsidRPr="00AC3175" w:rsidRDefault="00AC3175" w:rsidP="00AC3175">
      <w:pPr>
        <w:ind w:firstLine="720"/>
        <w:jc w:val="both"/>
        <w:rPr>
          <w:rFonts w:eastAsia="Times New Roman CYR"/>
          <w:spacing w:val="0"/>
        </w:rPr>
      </w:pPr>
      <w:r w:rsidRPr="00AC3175">
        <w:rPr>
          <w:rFonts w:eastAsia="Times New Roman CYR"/>
          <w:spacing w:val="0"/>
        </w:rPr>
        <w:t>- процентная ставка по бюджетному кредиту;</w:t>
      </w:r>
    </w:p>
    <w:p w14:paraId="3156CB1F" w14:textId="77777777" w:rsidR="00AC3175" w:rsidRPr="00AC3175" w:rsidRDefault="00AC3175" w:rsidP="00AC3175">
      <w:pPr>
        <w:ind w:firstLine="720"/>
        <w:jc w:val="both"/>
        <w:rPr>
          <w:rFonts w:eastAsia="Times New Roman CYR"/>
          <w:spacing w:val="0"/>
        </w:rPr>
      </w:pPr>
      <w:r w:rsidRPr="00AC3175">
        <w:rPr>
          <w:rFonts w:eastAsia="Times New Roman CYR"/>
          <w:spacing w:val="0"/>
        </w:rPr>
        <w:t>-даты получения кредита, выплаты процентных платежей, погашения кредита;</w:t>
      </w:r>
    </w:p>
    <w:p w14:paraId="69BB2F1D"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-сведения о фактическом использовании кредита; </w:t>
      </w:r>
    </w:p>
    <w:p w14:paraId="4D0B56FB" w14:textId="77777777" w:rsidR="00AC3175" w:rsidRPr="00AC3175" w:rsidRDefault="00AC3175" w:rsidP="00AC3175">
      <w:pPr>
        <w:ind w:firstLine="720"/>
        <w:jc w:val="both"/>
        <w:rPr>
          <w:rFonts w:eastAsia="Times New Roman CYR"/>
          <w:spacing w:val="0"/>
        </w:rPr>
      </w:pPr>
      <w:r w:rsidRPr="00AC3175">
        <w:rPr>
          <w:rFonts w:eastAsia="Times New Roman CYR"/>
          <w:spacing w:val="0"/>
        </w:rPr>
        <w:t>- сведения о погашении кредита;</w:t>
      </w:r>
    </w:p>
    <w:p w14:paraId="4714C728" w14:textId="77777777" w:rsidR="00AC3175" w:rsidRPr="00AC3175" w:rsidRDefault="00AC3175" w:rsidP="00AC3175">
      <w:pPr>
        <w:ind w:firstLine="720"/>
        <w:jc w:val="both"/>
        <w:rPr>
          <w:rFonts w:eastAsia="Times New Roman CYR"/>
          <w:spacing w:val="0"/>
        </w:rPr>
      </w:pPr>
      <w:r w:rsidRPr="00AC3175">
        <w:rPr>
          <w:rFonts w:eastAsia="Times New Roman CYR"/>
          <w:spacing w:val="0"/>
        </w:rPr>
        <w:t>-сведения о процентных платежах по кредиту (произведены или не произведены);</w:t>
      </w:r>
    </w:p>
    <w:p w14:paraId="0329198F" w14:textId="77777777" w:rsidR="00AC3175" w:rsidRPr="00AC3175" w:rsidRDefault="00AC3175" w:rsidP="00AC3175">
      <w:pPr>
        <w:ind w:firstLine="720"/>
        <w:jc w:val="both"/>
        <w:rPr>
          <w:rFonts w:eastAsia="Times New Roman CYR"/>
          <w:spacing w:val="0"/>
        </w:rPr>
      </w:pPr>
      <w:r w:rsidRPr="00AC3175">
        <w:rPr>
          <w:rFonts w:eastAsia="Times New Roman CYR"/>
          <w:spacing w:val="0"/>
        </w:rPr>
        <w:t>-изменение условий договора или соглашения о предоставлении кредита;</w:t>
      </w:r>
    </w:p>
    <w:p w14:paraId="5AC63620" w14:textId="77777777" w:rsidR="00AC3175" w:rsidRPr="00AC3175" w:rsidRDefault="00AC3175" w:rsidP="00AC3175">
      <w:pPr>
        <w:ind w:firstLine="720"/>
        <w:jc w:val="both"/>
        <w:rPr>
          <w:rFonts w:eastAsia="Times New Roman CYR"/>
          <w:spacing w:val="0"/>
        </w:rPr>
      </w:pPr>
      <w:r w:rsidRPr="00AC3175">
        <w:rPr>
          <w:rFonts w:eastAsia="Times New Roman CYR"/>
          <w:spacing w:val="0"/>
        </w:rPr>
        <w:t>-фактическая задолженность по бюджетному кредиту, в том числе фактическая задолженность по основному долгу по бюджетному кредиту, по обслуживанию бюджетного кредита и просроченная задолженность по бюджетному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14:paraId="011745CB" w14:textId="77777777" w:rsidR="00AC3175" w:rsidRPr="00AC3175" w:rsidRDefault="00AC3175" w:rsidP="00AC3175">
      <w:pPr>
        <w:ind w:firstLine="720"/>
        <w:jc w:val="both"/>
        <w:rPr>
          <w:rFonts w:eastAsia="Times New Roman CYR"/>
          <w:spacing w:val="0"/>
        </w:rPr>
      </w:pPr>
      <w:r w:rsidRPr="00AC3175">
        <w:rPr>
          <w:rFonts w:eastAsia="Times New Roman CYR"/>
          <w:spacing w:val="0"/>
        </w:rPr>
        <w:t>-иные сведения, раскрывающие условия договора или соглашения о предоставлении кредита.</w:t>
      </w:r>
    </w:p>
    <w:p w14:paraId="74DD30E5" w14:textId="77777777" w:rsidR="00AC3175" w:rsidRPr="00AC3175" w:rsidRDefault="00AC3175" w:rsidP="00AC3175">
      <w:pPr>
        <w:ind w:firstLine="720"/>
        <w:jc w:val="both"/>
        <w:rPr>
          <w:rFonts w:eastAsia="Times New Roman CYR"/>
          <w:spacing w:val="0"/>
        </w:rPr>
      </w:pPr>
      <w:r w:rsidRPr="00AC3175">
        <w:rPr>
          <w:rFonts w:eastAsia="Times New Roman CYR"/>
          <w:spacing w:val="0"/>
        </w:rPr>
        <w:t>1.3.4. по муниципальным гарантиям,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14:paraId="64A9AB37" w14:textId="77777777" w:rsidR="00AC3175" w:rsidRPr="00AC3175" w:rsidRDefault="00AC3175" w:rsidP="00AC3175">
      <w:pPr>
        <w:ind w:firstLine="720"/>
        <w:jc w:val="both"/>
        <w:rPr>
          <w:rFonts w:eastAsia="Times New Roman CYR"/>
          <w:spacing w:val="0"/>
        </w:rPr>
      </w:pPr>
      <w:r w:rsidRPr="00AC3175">
        <w:rPr>
          <w:rFonts w:eastAsia="Times New Roman CYR"/>
          <w:spacing w:val="0"/>
        </w:rPr>
        <w:t>-регистрационный номер долгового обязательства;</w:t>
      </w:r>
    </w:p>
    <w:p w14:paraId="5C1A4342" w14:textId="77777777" w:rsidR="00AC3175" w:rsidRPr="00AC3175" w:rsidRDefault="00AC3175" w:rsidP="00AC3175">
      <w:pPr>
        <w:ind w:firstLine="720"/>
        <w:jc w:val="both"/>
        <w:rPr>
          <w:rFonts w:eastAsia="Times New Roman CYR"/>
          <w:spacing w:val="0"/>
        </w:rPr>
      </w:pPr>
      <w:r w:rsidRPr="00AC3175">
        <w:rPr>
          <w:rFonts w:eastAsia="Times New Roman CYR"/>
          <w:spacing w:val="0"/>
        </w:rPr>
        <w:t>-наименование документа, на основании которого возникло долговое обязательство, его номер и дата;</w:t>
      </w:r>
    </w:p>
    <w:p w14:paraId="7693127D"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-основание для предоставления гарантии; </w:t>
      </w:r>
    </w:p>
    <w:p w14:paraId="03394B9C" w14:textId="77777777" w:rsidR="00AC3175" w:rsidRPr="00AC3175" w:rsidRDefault="00AC3175" w:rsidP="00AC3175">
      <w:pPr>
        <w:ind w:firstLine="720"/>
        <w:jc w:val="both"/>
        <w:rPr>
          <w:rFonts w:eastAsia="Times New Roman CYR"/>
          <w:spacing w:val="0"/>
        </w:rPr>
      </w:pPr>
      <w:r w:rsidRPr="00AC3175">
        <w:rPr>
          <w:rFonts w:eastAsia="Times New Roman CYR"/>
          <w:spacing w:val="0"/>
        </w:rPr>
        <w:t>- наименование принципала;</w:t>
      </w:r>
    </w:p>
    <w:p w14:paraId="48165F70" w14:textId="77777777" w:rsidR="00AC3175" w:rsidRPr="00AC3175" w:rsidRDefault="00AC3175" w:rsidP="00AC3175">
      <w:pPr>
        <w:ind w:firstLine="720"/>
        <w:jc w:val="both"/>
        <w:rPr>
          <w:rFonts w:eastAsia="Times New Roman CYR"/>
          <w:spacing w:val="0"/>
        </w:rPr>
      </w:pPr>
      <w:r w:rsidRPr="00AC3175">
        <w:rPr>
          <w:rFonts w:eastAsia="Times New Roman CYR"/>
          <w:spacing w:val="0"/>
        </w:rPr>
        <w:t>-наименование бенефициара;</w:t>
      </w:r>
    </w:p>
    <w:p w14:paraId="1D581546"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-валюта обязательства по гарантии; </w:t>
      </w:r>
    </w:p>
    <w:p w14:paraId="5734D0C8" w14:textId="77777777" w:rsidR="00AC3175" w:rsidRPr="00AC3175" w:rsidRDefault="00AC3175" w:rsidP="00AC3175">
      <w:pPr>
        <w:ind w:firstLine="720"/>
        <w:jc w:val="both"/>
        <w:rPr>
          <w:rFonts w:eastAsia="Times New Roman CYR"/>
          <w:spacing w:val="0"/>
        </w:rPr>
      </w:pPr>
      <w:r w:rsidRPr="00AC3175">
        <w:rPr>
          <w:rFonts w:eastAsia="Times New Roman CYR"/>
          <w:spacing w:val="0"/>
        </w:rPr>
        <w:t>- объем обязательств по гарантии;</w:t>
      </w:r>
    </w:p>
    <w:p w14:paraId="203A64E5" w14:textId="77777777" w:rsidR="00AC3175" w:rsidRPr="00AC3175" w:rsidRDefault="00AC3175" w:rsidP="00AC3175">
      <w:pPr>
        <w:ind w:firstLine="720"/>
        <w:jc w:val="both"/>
        <w:rPr>
          <w:rFonts w:eastAsia="Times New Roman CYR"/>
          <w:spacing w:val="0"/>
        </w:rPr>
      </w:pPr>
      <w:r w:rsidRPr="00AC3175">
        <w:rPr>
          <w:rFonts w:eastAsia="Times New Roman CYR"/>
          <w:spacing w:val="0"/>
        </w:rPr>
        <w:t>-дата или момент вступления гарантии в силу;</w:t>
      </w:r>
    </w:p>
    <w:p w14:paraId="7B3D6FAB" w14:textId="77777777" w:rsidR="00AC3175" w:rsidRPr="00AC3175" w:rsidRDefault="00AC3175" w:rsidP="00AC3175">
      <w:pPr>
        <w:ind w:firstLine="720"/>
        <w:jc w:val="both"/>
        <w:rPr>
          <w:rFonts w:eastAsia="Times New Roman CYR"/>
          <w:spacing w:val="0"/>
        </w:rPr>
      </w:pPr>
      <w:r w:rsidRPr="00AC3175">
        <w:rPr>
          <w:rFonts w:eastAsia="Times New Roman CYR"/>
          <w:spacing w:val="0"/>
        </w:rPr>
        <w:lastRenderedPageBreak/>
        <w:t>-сроки гарантии, предъявления требований по гарантии, исполнения гарантии;</w:t>
      </w:r>
    </w:p>
    <w:p w14:paraId="7EF1E216" w14:textId="77777777" w:rsidR="00AC3175" w:rsidRPr="00AC3175" w:rsidRDefault="00AC3175" w:rsidP="00AC3175">
      <w:pPr>
        <w:ind w:firstLine="720"/>
        <w:jc w:val="both"/>
        <w:rPr>
          <w:rFonts w:eastAsia="Times New Roman CYR"/>
          <w:spacing w:val="0"/>
        </w:rPr>
      </w:pPr>
      <w:r w:rsidRPr="00AC3175">
        <w:rPr>
          <w:rFonts w:eastAsia="Times New Roman CYR"/>
          <w:spacing w:val="0"/>
        </w:rPr>
        <w:t>-наличие или отсутствие права регрессного требования гаранта к принципалу либо уступки гаранту прав требования бенефициара к принципалу;</w:t>
      </w:r>
    </w:p>
    <w:p w14:paraId="207B66A5" w14:textId="77777777" w:rsidR="00AC3175" w:rsidRPr="00AC3175" w:rsidRDefault="00AC3175" w:rsidP="00AC3175">
      <w:pPr>
        <w:ind w:firstLine="720"/>
        <w:jc w:val="both"/>
        <w:rPr>
          <w:rFonts w:eastAsia="Times New Roman CYR"/>
          <w:spacing w:val="0"/>
        </w:rPr>
      </w:pPr>
      <w:r w:rsidRPr="00AC3175">
        <w:rPr>
          <w:rFonts w:eastAsia="Times New Roman CYR"/>
          <w:spacing w:val="0"/>
        </w:rPr>
        <w:t>-сведения о полном или частичном исполнении, прекращении обязательств по гарантии, в том числе увеличении и уменьшении долгового обязательства по основному долгу, по обслуживанию (учитывая начисленные и уплаченные принципалом проценты, комиссии, маржу, неустойку (штрафы, пени) и иные платежи, предусмотренные условиям гарантии), а также суммы, исполненные гарантом (учитываются начисленные и уплаченные гарантом проценты, комиссии, маржа, неустойки (штрафы, пени) и иные платежи, предусмотренные условиями гарантии);</w:t>
      </w:r>
    </w:p>
    <w:p w14:paraId="391D9D23" w14:textId="77777777" w:rsidR="00AC3175" w:rsidRPr="00AC3175" w:rsidRDefault="00AC3175" w:rsidP="00AC3175">
      <w:pPr>
        <w:ind w:firstLine="720"/>
        <w:jc w:val="both"/>
        <w:rPr>
          <w:rFonts w:eastAsia="Times New Roman CYR"/>
          <w:spacing w:val="0"/>
        </w:rPr>
      </w:pPr>
      <w:r w:rsidRPr="00AC3175">
        <w:rPr>
          <w:rFonts w:eastAsia="Times New Roman CYR"/>
          <w:spacing w:val="0"/>
        </w:rPr>
        <w:t>-фактическая задолженность по гарантии, в том числе по основному долгу и по обслуживанию, просроченная задолженность принципала и гаранта перед бенефициаром (включая задолженность по возврату основного долга и уплате процентов, комиссий, маржи, неустоек (штрафов, пеней) и иных платежей, предусмотренных условиями гарантии);</w:t>
      </w:r>
    </w:p>
    <w:p w14:paraId="40220F59" w14:textId="77777777" w:rsidR="00AC3175" w:rsidRPr="00AC3175" w:rsidRDefault="00AC3175" w:rsidP="00AC3175">
      <w:pPr>
        <w:ind w:firstLine="720"/>
        <w:jc w:val="both"/>
        <w:rPr>
          <w:rFonts w:eastAsia="Times New Roman CYR"/>
          <w:spacing w:val="0"/>
        </w:rPr>
      </w:pPr>
      <w:r w:rsidRPr="00AC3175">
        <w:rPr>
          <w:rFonts w:eastAsia="Times New Roman CYR"/>
          <w:spacing w:val="0"/>
        </w:rPr>
        <w:t>-иные сведения, раскрывающие условия гарантии.</w:t>
      </w:r>
    </w:p>
    <w:p w14:paraId="75B395AE" w14:textId="77777777" w:rsidR="00AC3175" w:rsidRPr="00AC3175" w:rsidRDefault="00AC3175" w:rsidP="00AC3175">
      <w:pPr>
        <w:ind w:firstLine="720"/>
        <w:jc w:val="both"/>
        <w:rPr>
          <w:rFonts w:eastAsia="Times New Roman CYR"/>
          <w:spacing w:val="0"/>
        </w:rPr>
      </w:pPr>
      <w:r w:rsidRPr="00AC3175">
        <w:rPr>
          <w:rFonts w:eastAsia="Times New Roman CYR"/>
          <w:spacing w:val="0"/>
        </w:rPr>
        <w:t>1.3.5. по иным долговым обязательствам:</w:t>
      </w:r>
    </w:p>
    <w:p w14:paraId="058237F0" w14:textId="77777777" w:rsidR="00AC3175" w:rsidRPr="00AC3175" w:rsidRDefault="00AC3175" w:rsidP="00AC3175">
      <w:pPr>
        <w:ind w:firstLine="720"/>
        <w:jc w:val="both"/>
        <w:rPr>
          <w:rFonts w:eastAsia="Times New Roman CYR"/>
          <w:spacing w:val="0"/>
        </w:rPr>
      </w:pPr>
      <w:r w:rsidRPr="00AC3175">
        <w:rPr>
          <w:rFonts w:eastAsia="Times New Roman CYR"/>
          <w:spacing w:val="0"/>
        </w:rPr>
        <w:t xml:space="preserve">-регистрационный номер долгового обязательства; </w:t>
      </w:r>
    </w:p>
    <w:p w14:paraId="6FA8B240" w14:textId="77777777" w:rsidR="00AC3175" w:rsidRPr="00AC3175" w:rsidRDefault="00AC3175" w:rsidP="00AC3175">
      <w:pPr>
        <w:ind w:firstLine="720"/>
        <w:jc w:val="both"/>
        <w:rPr>
          <w:rFonts w:eastAsia="Times New Roman CYR"/>
          <w:spacing w:val="0"/>
        </w:rPr>
      </w:pPr>
      <w:r w:rsidRPr="00AC3175">
        <w:rPr>
          <w:rFonts w:eastAsia="Times New Roman CYR"/>
          <w:spacing w:val="0"/>
        </w:rPr>
        <w:t>- основание для возникновения обязательства;</w:t>
      </w:r>
    </w:p>
    <w:p w14:paraId="35CB26B4" w14:textId="77777777" w:rsidR="00AC3175" w:rsidRPr="00AC3175" w:rsidRDefault="00AC3175" w:rsidP="00AC3175">
      <w:pPr>
        <w:ind w:firstLine="720"/>
        <w:jc w:val="both"/>
        <w:rPr>
          <w:rFonts w:eastAsia="Times New Roman CYR"/>
          <w:spacing w:val="0"/>
        </w:rPr>
      </w:pPr>
      <w:r w:rsidRPr="00AC3175">
        <w:rPr>
          <w:rFonts w:eastAsia="Times New Roman CYR"/>
          <w:spacing w:val="0"/>
        </w:rPr>
        <w:t>-даты возникновения и погашения обязательства (полностью, частично);</w:t>
      </w:r>
    </w:p>
    <w:p w14:paraId="4D989F22" w14:textId="77777777" w:rsidR="00AC3175" w:rsidRPr="00AC3175" w:rsidRDefault="00AC3175" w:rsidP="00AC3175">
      <w:pPr>
        <w:ind w:firstLine="720"/>
        <w:jc w:val="both"/>
        <w:rPr>
          <w:rFonts w:eastAsia="Times New Roman CYR"/>
          <w:spacing w:val="0"/>
        </w:rPr>
      </w:pPr>
      <w:r w:rsidRPr="00AC3175">
        <w:rPr>
          <w:rFonts w:eastAsia="Times New Roman CYR"/>
          <w:spacing w:val="0"/>
        </w:rPr>
        <w:t>- форма обеспечения обязательств;</w:t>
      </w:r>
    </w:p>
    <w:p w14:paraId="731DA9B9" w14:textId="77777777" w:rsidR="00AC3175" w:rsidRPr="00AC3175" w:rsidRDefault="00AC3175" w:rsidP="00AC3175">
      <w:pPr>
        <w:ind w:firstLine="720"/>
        <w:jc w:val="both"/>
        <w:rPr>
          <w:rFonts w:eastAsia="Times New Roman CYR"/>
          <w:spacing w:val="0"/>
        </w:rPr>
      </w:pPr>
      <w:r w:rsidRPr="00AC3175">
        <w:rPr>
          <w:rFonts w:eastAsia="Times New Roman CYR"/>
          <w:spacing w:val="0"/>
        </w:rPr>
        <w:t>-иные сведения, раскрывающие условия исполнения обязательства.</w:t>
      </w:r>
    </w:p>
    <w:p w14:paraId="54051E42" w14:textId="77777777" w:rsidR="00AC3175" w:rsidRPr="00AC3175" w:rsidRDefault="00AC3175" w:rsidP="00AC3175">
      <w:pPr>
        <w:ind w:firstLine="720"/>
        <w:jc w:val="both"/>
        <w:rPr>
          <w:rFonts w:eastAsia="Times New Roman CYR"/>
          <w:spacing w:val="0"/>
        </w:rPr>
      </w:pPr>
      <w:r w:rsidRPr="00AC3175">
        <w:rPr>
          <w:rFonts w:eastAsia="Times New Roman CYR"/>
          <w:spacing w:val="0"/>
        </w:rPr>
        <w:t>1.4.В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в соответствии с пунктом 1.3 настоящего Порядка в срок, не превышающий пяти рабочих дней с момента возникновения, изменения или прекращения долгового обязательства.</w:t>
      </w:r>
    </w:p>
    <w:p w14:paraId="6366B426" w14:textId="46CF9A41" w:rsidR="00AC3175" w:rsidRPr="00AC3175" w:rsidRDefault="00AC3175" w:rsidP="00AC3175">
      <w:pPr>
        <w:ind w:firstLine="720"/>
        <w:jc w:val="both"/>
        <w:rPr>
          <w:rFonts w:eastAsia="Times New Roman CYR"/>
          <w:spacing w:val="0"/>
        </w:rPr>
      </w:pPr>
      <w:r w:rsidRPr="00AC3175">
        <w:rPr>
          <w:rFonts w:eastAsia="Times New Roman CYR"/>
          <w:spacing w:val="0"/>
        </w:rPr>
        <w:t>1.5.</w:t>
      </w:r>
      <w:r w:rsidR="005A7D4A">
        <w:rPr>
          <w:rFonts w:eastAsia="Times New Roman CYR"/>
          <w:spacing w:val="0"/>
        </w:rPr>
        <w:t xml:space="preserve"> </w:t>
      </w:r>
      <w:r w:rsidRPr="00AC3175">
        <w:rPr>
          <w:rFonts w:eastAsia="Times New Roman CYR"/>
          <w:spacing w:val="0"/>
        </w:rPr>
        <w:t>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w:t>
      </w:r>
    </w:p>
    <w:p w14:paraId="7619FE67" w14:textId="77777777" w:rsidR="00AC3175" w:rsidRPr="00AC3175" w:rsidRDefault="00AC3175" w:rsidP="00AC3175">
      <w:pPr>
        <w:ind w:firstLine="720"/>
        <w:jc w:val="both"/>
        <w:rPr>
          <w:rFonts w:eastAsia="Times New Roman CYR"/>
          <w:spacing w:val="0"/>
        </w:rPr>
      </w:pPr>
      <w:r w:rsidRPr="00AC3175">
        <w:rPr>
          <w:rFonts w:eastAsia="Times New Roman CYR"/>
          <w:spacing w:val="0"/>
        </w:rPr>
        <w:t>Регистрационный номер долгового обязательства состоит из шести знаков:</w:t>
      </w:r>
    </w:p>
    <w:p w14:paraId="5E41A522" w14:textId="77777777" w:rsidR="00AC3175" w:rsidRPr="00AC3175" w:rsidRDefault="00AC3175" w:rsidP="00AC3175">
      <w:pPr>
        <w:ind w:firstLine="720"/>
        <w:jc w:val="both"/>
        <w:rPr>
          <w:rFonts w:eastAsia="Times New Roman CYR"/>
          <w:b/>
          <w:spacing w:val="0"/>
        </w:rPr>
      </w:pPr>
      <w:r w:rsidRPr="00AC3175">
        <w:rPr>
          <w:rFonts w:eastAsia="Times New Roman CYR"/>
          <w:spacing w:val="0"/>
        </w:rPr>
        <w:t>XNNNГГ</w:t>
      </w:r>
    </w:p>
    <w:p w14:paraId="176902F7" w14:textId="77777777" w:rsidR="00AC3175" w:rsidRPr="00AC3175" w:rsidRDefault="00AC3175" w:rsidP="00AC3175">
      <w:pPr>
        <w:ind w:firstLine="720"/>
        <w:jc w:val="both"/>
        <w:rPr>
          <w:rFonts w:eastAsia="Times New Roman CYR"/>
          <w:spacing w:val="0"/>
        </w:rPr>
      </w:pPr>
      <w:r w:rsidRPr="00AC3175">
        <w:rPr>
          <w:rFonts w:eastAsia="Times New Roman CYR"/>
          <w:b/>
          <w:spacing w:val="0"/>
        </w:rPr>
        <w:t>X</w:t>
      </w:r>
      <w:r w:rsidRPr="00AC3175">
        <w:rPr>
          <w:rFonts w:eastAsia="Times New Roman CYR"/>
          <w:spacing w:val="0"/>
        </w:rPr>
        <w:t xml:space="preserve"> - вид долгового обязательства:</w:t>
      </w:r>
    </w:p>
    <w:p w14:paraId="32A369A4" w14:textId="77777777" w:rsidR="00AC3175" w:rsidRPr="00AC3175" w:rsidRDefault="00AC3175" w:rsidP="00AC3175">
      <w:pPr>
        <w:ind w:firstLine="720"/>
        <w:jc w:val="both"/>
        <w:rPr>
          <w:rFonts w:eastAsia="Times New Roman CYR"/>
          <w:spacing w:val="0"/>
        </w:rPr>
      </w:pPr>
      <w:r w:rsidRPr="00AC3175">
        <w:rPr>
          <w:rFonts w:eastAsia="Times New Roman CYR"/>
          <w:spacing w:val="0"/>
        </w:rPr>
        <w:t>1 - муниципальные ценные бумаги;</w:t>
      </w:r>
    </w:p>
    <w:p w14:paraId="42187CFD" w14:textId="77777777" w:rsidR="00AC3175" w:rsidRPr="00AC3175" w:rsidRDefault="00AC3175" w:rsidP="00AC3175">
      <w:pPr>
        <w:ind w:firstLine="720"/>
        <w:jc w:val="both"/>
        <w:rPr>
          <w:rFonts w:eastAsia="Times New Roman CYR"/>
          <w:spacing w:val="0"/>
        </w:rPr>
      </w:pPr>
      <w:r w:rsidRPr="00AC3175">
        <w:rPr>
          <w:rFonts w:eastAsia="Times New Roman CYR"/>
          <w:spacing w:val="0"/>
        </w:rPr>
        <w:t>2 - кредиты, полученные муниципальным образованием от организаций;</w:t>
      </w:r>
    </w:p>
    <w:p w14:paraId="407FC988" w14:textId="77777777" w:rsidR="00AC3175" w:rsidRPr="00AC3175" w:rsidRDefault="00AC3175" w:rsidP="00AC3175">
      <w:pPr>
        <w:ind w:firstLine="720"/>
        <w:jc w:val="both"/>
        <w:rPr>
          <w:rFonts w:eastAsia="Times New Roman CYR"/>
          <w:spacing w:val="0"/>
        </w:rPr>
      </w:pPr>
      <w:r w:rsidRPr="00AC3175">
        <w:rPr>
          <w:rFonts w:eastAsia="Times New Roman CYR"/>
          <w:spacing w:val="0"/>
        </w:rPr>
        <w:t>3 - бюджетные кредиты, привлеченные в местный бюджет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14:paraId="01633529" w14:textId="77777777" w:rsidR="00AC3175" w:rsidRPr="00AC3175" w:rsidRDefault="00AC3175" w:rsidP="00AC3175">
      <w:pPr>
        <w:ind w:firstLine="720"/>
        <w:jc w:val="both"/>
        <w:rPr>
          <w:rFonts w:eastAsia="Times New Roman CYR"/>
          <w:spacing w:val="0"/>
        </w:rPr>
      </w:pPr>
      <w:r w:rsidRPr="00AC3175">
        <w:rPr>
          <w:rFonts w:eastAsia="Times New Roman CYR"/>
          <w:spacing w:val="0"/>
        </w:rPr>
        <w:lastRenderedPageBreak/>
        <w:t>4 - муниципальные гарантии,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14:paraId="55FB15B3" w14:textId="77777777" w:rsidR="00AC3175" w:rsidRPr="00AC3175" w:rsidRDefault="00AC3175" w:rsidP="00AC3175">
      <w:pPr>
        <w:ind w:firstLine="720"/>
        <w:jc w:val="both"/>
        <w:rPr>
          <w:rFonts w:eastAsia="Times New Roman CYR"/>
          <w:b/>
          <w:spacing w:val="0"/>
        </w:rPr>
      </w:pPr>
      <w:r w:rsidRPr="00AC3175">
        <w:rPr>
          <w:rFonts w:eastAsia="Times New Roman CYR"/>
          <w:spacing w:val="0"/>
        </w:rPr>
        <w:t>5 - иные долговые обязательства.</w:t>
      </w:r>
    </w:p>
    <w:p w14:paraId="1C7C4986" w14:textId="77777777" w:rsidR="00AC3175" w:rsidRPr="00AC3175" w:rsidRDefault="00AC3175" w:rsidP="00AC3175">
      <w:pPr>
        <w:ind w:firstLine="720"/>
        <w:jc w:val="both"/>
        <w:rPr>
          <w:rFonts w:eastAsia="Times New Roman CYR"/>
          <w:b/>
          <w:spacing w:val="0"/>
        </w:rPr>
      </w:pPr>
      <w:r w:rsidRPr="00AC3175">
        <w:rPr>
          <w:rFonts w:eastAsia="Times New Roman CYR"/>
          <w:b/>
          <w:spacing w:val="0"/>
        </w:rPr>
        <w:t>NNN</w:t>
      </w:r>
      <w:r w:rsidRPr="00AC3175">
        <w:rPr>
          <w:rFonts w:eastAsia="Times New Roman CYR"/>
          <w:spacing w:val="0"/>
        </w:rPr>
        <w:t xml:space="preserve"> - порядковый номер долгового обязательства в соответствующем разделе долговой книги;</w:t>
      </w:r>
    </w:p>
    <w:p w14:paraId="671D6248" w14:textId="77777777" w:rsidR="00AC3175" w:rsidRPr="00AC3175" w:rsidRDefault="00AC3175" w:rsidP="00AC3175">
      <w:pPr>
        <w:ind w:firstLine="720"/>
        <w:jc w:val="both"/>
        <w:rPr>
          <w:rFonts w:eastAsia="Times New Roman CYR"/>
          <w:spacing w:val="0"/>
        </w:rPr>
      </w:pPr>
      <w:r w:rsidRPr="00AC3175">
        <w:rPr>
          <w:rFonts w:eastAsia="Times New Roman CYR"/>
          <w:spacing w:val="0"/>
        </w:rPr>
        <w:t>ГГ - две последние цифры года, в котором возникло долговое обязательство.</w:t>
      </w:r>
    </w:p>
    <w:p w14:paraId="6D5064BB" w14:textId="77777777" w:rsidR="00AC3175" w:rsidRPr="00AC3175" w:rsidRDefault="00AC3175" w:rsidP="00AC3175">
      <w:pPr>
        <w:ind w:firstLine="720"/>
        <w:jc w:val="both"/>
        <w:rPr>
          <w:rFonts w:eastAsia="Times New Roman CYR"/>
          <w:spacing w:val="0"/>
        </w:rPr>
      </w:pPr>
      <w:r w:rsidRPr="00AC3175">
        <w:rPr>
          <w:rFonts w:eastAsia="Times New Roman CYR"/>
          <w:spacing w:val="0"/>
        </w:rPr>
        <w:t>1.6. Записи в долговой книге производятся на основании документов (оригиналов или заверенных в установленном порядке копий), подтверждающих возникновение, изменение и прекращение долгового обязательства.</w:t>
      </w:r>
    </w:p>
    <w:p w14:paraId="40354E73" w14:textId="77777777" w:rsidR="00AC3175" w:rsidRPr="00AC3175" w:rsidRDefault="00AC3175" w:rsidP="00AC3175">
      <w:pPr>
        <w:ind w:firstLine="720"/>
        <w:jc w:val="both"/>
        <w:rPr>
          <w:rFonts w:eastAsia="Times New Roman CYR"/>
          <w:spacing w:val="0"/>
        </w:rPr>
      </w:pPr>
      <w:r w:rsidRPr="00AC3175">
        <w:rPr>
          <w:rFonts w:eastAsia="Times New Roman CYR"/>
          <w:spacing w:val="0"/>
        </w:rPr>
        <w:t>В случае внесения изменений и дополнений в указанные документы, эти документы должны быть представлены в финансовое управление в двухдневный срок.</w:t>
      </w:r>
    </w:p>
    <w:p w14:paraId="580F56A3" w14:textId="77777777" w:rsidR="00AC3175" w:rsidRPr="00AC3175" w:rsidRDefault="00AC3175" w:rsidP="00AC3175">
      <w:pPr>
        <w:ind w:firstLine="720"/>
        <w:jc w:val="both"/>
        <w:rPr>
          <w:rFonts w:eastAsia="Times New Roman CYR"/>
          <w:spacing w:val="0"/>
        </w:rPr>
      </w:pPr>
      <w:r w:rsidRPr="00AC3175">
        <w:rPr>
          <w:rFonts w:eastAsia="Times New Roman CYR"/>
          <w:spacing w:val="0"/>
        </w:rPr>
        <w:t>1.7. Учет операций в долговой книге ведется на бумажном носителе или, при наличии технических возможностей - в электронном виде. Долговая книга выводится на бумажный носитель ежемесячно по состоянию на 1-е число месяца, следующего за отчетным месяцем, по форме согласно приложению № 1 к настоящему Порядку.</w:t>
      </w:r>
    </w:p>
    <w:p w14:paraId="5F7B8248" w14:textId="77777777" w:rsidR="00AC3175" w:rsidRPr="00AC3175" w:rsidRDefault="00AC3175" w:rsidP="00AC3175">
      <w:pPr>
        <w:ind w:firstLine="720"/>
        <w:jc w:val="both"/>
        <w:rPr>
          <w:rFonts w:eastAsia="Times New Roman CYR"/>
          <w:spacing w:val="0"/>
        </w:rPr>
      </w:pPr>
      <w:r w:rsidRPr="00AC3175">
        <w:rPr>
          <w:rFonts w:eastAsia="Times New Roman CYR"/>
          <w:spacing w:val="0"/>
        </w:rPr>
        <w:t>При формировании долговой книги на бумажном носителе листы брошюруются, нумеруются, долговая книга подписывается руководителем и скрепляется гербовой печатью.</w:t>
      </w:r>
    </w:p>
    <w:p w14:paraId="2041E08C" w14:textId="255D803D" w:rsidR="00AC3175" w:rsidRPr="00AC3175" w:rsidRDefault="00AC3175" w:rsidP="00AC3175">
      <w:pPr>
        <w:ind w:firstLine="720"/>
        <w:jc w:val="both"/>
        <w:rPr>
          <w:rFonts w:eastAsia="Times New Roman CYR"/>
          <w:spacing w:val="0"/>
        </w:rPr>
      </w:pPr>
      <w:r w:rsidRPr="00AC3175">
        <w:rPr>
          <w:rFonts w:eastAsia="Times New Roman CYR"/>
          <w:spacing w:val="0"/>
        </w:rPr>
        <w:t>1.8.</w:t>
      </w:r>
      <w:r w:rsidR="005A7D4A">
        <w:rPr>
          <w:rFonts w:eastAsia="Times New Roman CYR"/>
          <w:spacing w:val="0"/>
        </w:rPr>
        <w:t xml:space="preserve"> </w:t>
      </w:r>
      <w:r w:rsidRPr="00AC3175">
        <w:rPr>
          <w:rFonts w:eastAsia="Times New Roman CYR"/>
          <w:spacing w:val="0"/>
        </w:rPr>
        <w:t>Информация о долговых обязательствах муниципального образования Селецкое сельское поселение, отраженная в долговой книге, подлежит обязательной передаче финансового отдела администрации Трубчевского муниципального района в соответствии с установленным им порядком по формам в соответствии с приложением № 2 к настоящему Порядку.</w:t>
      </w:r>
    </w:p>
    <w:p w14:paraId="1A500CEA" w14:textId="77777777" w:rsidR="00AC3175" w:rsidRPr="00AC3175" w:rsidRDefault="00AC3175" w:rsidP="00AC3175">
      <w:pPr>
        <w:ind w:firstLine="720"/>
        <w:jc w:val="both"/>
        <w:rPr>
          <w:spacing w:val="0"/>
        </w:rPr>
      </w:pPr>
      <w:r w:rsidRPr="00AC3175">
        <w:rPr>
          <w:rFonts w:eastAsia="Times New Roman CYR"/>
          <w:spacing w:val="0"/>
        </w:rPr>
        <w:t xml:space="preserve">1.9. </w:t>
      </w:r>
      <w:bookmarkStart w:id="0" w:name="sub_1210105"/>
      <w:r w:rsidRPr="00AC3175">
        <w:rPr>
          <w:color w:val="000000"/>
          <w:spacing w:val="0"/>
        </w:rPr>
        <w:t xml:space="preserve">Информация о муниципальных долговых обязательствах </w:t>
      </w:r>
      <w:r w:rsidRPr="00AC3175">
        <w:rPr>
          <w:rFonts w:eastAsia="Times New Roman CYR"/>
          <w:spacing w:val="0"/>
        </w:rPr>
        <w:t xml:space="preserve"> муниципального образования Селецкое  сельское поселение</w:t>
      </w:r>
      <w:r w:rsidRPr="00AC3175">
        <w:rPr>
          <w:color w:val="000000"/>
          <w:spacing w:val="0"/>
        </w:rPr>
        <w:t xml:space="preserve"> по муниципальным гарантиям </w:t>
      </w:r>
      <w:r w:rsidRPr="00AC3175">
        <w:rPr>
          <w:rFonts w:eastAsia="Times New Roman CYR"/>
          <w:spacing w:val="0"/>
        </w:rPr>
        <w:t xml:space="preserve"> муниципального образования Селецкое сельское поселение,</w:t>
      </w:r>
      <w:r w:rsidRPr="00AC3175">
        <w:rPr>
          <w:color w:val="000000"/>
          <w:spacing w:val="0"/>
        </w:rPr>
        <w:t xml:space="preserve"> вносится в </w:t>
      </w:r>
      <w:r w:rsidRPr="00AC3175">
        <w:rPr>
          <w:spacing w:val="0"/>
        </w:rPr>
        <w:t xml:space="preserve">муниципальную долговую книгу в течение пяти рабочих дней с момента получения сектором экономики и финансов администрации </w:t>
      </w:r>
      <w:r w:rsidRPr="00AC3175">
        <w:rPr>
          <w:rFonts w:eastAsia="Times New Roman CYR"/>
          <w:spacing w:val="0"/>
        </w:rPr>
        <w:t xml:space="preserve">муниципального образования Селецкое  сельское поселение </w:t>
      </w:r>
      <w:r w:rsidRPr="00AC3175">
        <w:rPr>
          <w:spacing w:val="0"/>
        </w:rPr>
        <w:t>сведений о фактическом возникновении (увеличении) или прекращении (уменьшении) обязательств</w:t>
      </w:r>
      <w:r w:rsidRPr="00AC3175">
        <w:rPr>
          <w:color w:val="000000"/>
          <w:spacing w:val="0"/>
        </w:rPr>
        <w:t xml:space="preserve"> принципала, обеспеченных муниципальной гарантией </w:t>
      </w:r>
      <w:r w:rsidRPr="00AC3175">
        <w:rPr>
          <w:rFonts w:eastAsia="Times New Roman CYR"/>
          <w:spacing w:val="0"/>
        </w:rPr>
        <w:t>муниципального образования Селецкое сельское поселение</w:t>
      </w:r>
      <w:r w:rsidRPr="00AC3175">
        <w:rPr>
          <w:color w:val="000000"/>
          <w:spacing w:val="0"/>
        </w:rPr>
        <w:t>.</w:t>
      </w:r>
    </w:p>
    <w:bookmarkEnd w:id="0"/>
    <w:p w14:paraId="0C0C2D60" w14:textId="335CA4F4" w:rsidR="00AC3175" w:rsidRPr="00AC3175" w:rsidRDefault="00AC3175" w:rsidP="00AC3175">
      <w:pPr>
        <w:ind w:firstLine="720"/>
        <w:jc w:val="both"/>
        <w:rPr>
          <w:rFonts w:eastAsia="Times New Roman CYR"/>
          <w:spacing w:val="0"/>
        </w:rPr>
      </w:pPr>
      <w:r w:rsidRPr="00AC3175">
        <w:rPr>
          <w:rFonts w:eastAsia="Times New Roman CYR"/>
          <w:spacing w:val="0"/>
        </w:rPr>
        <w:t>1.10.</w:t>
      </w:r>
      <w:r>
        <w:rPr>
          <w:rFonts w:eastAsia="Times New Roman CYR"/>
          <w:spacing w:val="0"/>
        </w:rPr>
        <w:t xml:space="preserve"> </w:t>
      </w:r>
      <w:r w:rsidRPr="00AC3175">
        <w:rPr>
          <w:rFonts w:eastAsia="Times New Roman CYR"/>
          <w:spacing w:val="0"/>
        </w:rPr>
        <w:t>Документы (оригиналы или заверенные в установленном порядке копии), подтверждающие возникновение, изменение или прекращение долгового обязательства, хранятся в металлическом несгораемом шкафу, ключ от которого находится на ответственном хранении у лиц, ответственных за ведение долговой книги, которые предоставляют указанные документы либо информацию о них в целях ведения бухгалтерского учета, а также осуществления финансового контроля.</w:t>
      </w:r>
    </w:p>
    <w:p w14:paraId="4A357079" w14:textId="77777777" w:rsidR="00AC3175" w:rsidRPr="00AC3175" w:rsidRDefault="00AC3175" w:rsidP="00AC3175">
      <w:pPr>
        <w:ind w:firstLine="720"/>
        <w:jc w:val="both"/>
        <w:rPr>
          <w:rFonts w:eastAsia="Times New Roman CYR"/>
          <w:b/>
          <w:bCs/>
          <w:color w:val="26282F"/>
          <w:spacing w:val="0"/>
        </w:rPr>
      </w:pPr>
    </w:p>
    <w:p w14:paraId="7F28BF6C" w14:textId="77777777" w:rsidR="00AC3175" w:rsidRPr="00AC3175" w:rsidRDefault="00AC3175" w:rsidP="00AC3175">
      <w:pPr>
        <w:spacing w:line="276" w:lineRule="auto"/>
        <w:rPr>
          <w:spacing w:val="0"/>
        </w:rPr>
        <w:sectPr w:rsidR="00AC3175" w:rsidRPr="00AC3175" w:rsidSect="00AC3175">
          <w:pgSz w:w="11906" w:h="16800"/>
          <w:pgMar w:top="851" w:right="567" w:bottom="1134" w:left="1701" w:header="720" w:footer="720" w:gutter="0"/>
          <w:cols w:space="720"/>
        </w:sectPr>
      </w:pPr>
    </w:p>
    <w:p w14:paraId="5944A0E6" w14:textId="77777777" w:rsidR="00AC3175" w:rsidRPr="00AC3175" w:rsidRDefault="00AC3175" w:rsidP="00AC3175">
      <w:pPr>
        <w:ind w:left="7938"/>
        <w:jc w:val="right"/>
        <w:rPr>
          <w:rFonts w:eastAsia="Times New Roman CYR"/>
          <w:spacing w:val="0"/>
          <w:sz w:val="24"/>
          <w:szCs w:val="24"/>
        </w:rPr>
      </w:pPr>
      <w:r w:rsidRPr="00AC3175">
        <w:rPr>
          <w:rFonts w:eastAsia="Times New Roman CYR"/>
          <w:bCs/>
          <w:color w:val="26282F"/>
          <w:spacing w:val="0"/>
          <w:sz w:val="24"/>
          <w:szCs w:val="24"/>
        </w:rPr>
        <w:lastRenderedPageBreak/>
        <w:t xml:space="preserve">Приложение №1 </w:t>
      </w:r>
    </w:p>
    <w:p w14:paraId="38DD6B66" w14:textId="77777777" w:rsidR="00AC3175" w:rsidRPr="00AC3175" w:rsidRDefault="00AC3175" w:rsidP="00AC3175">
      <w:pPr>
        <w:ind w:left="7938"/>
        <w:jc w:val="right"/>
        <w:rPr>
          <w:rFonts w:eastAsia="Times New Roman CYR"/>
          <w:spacing w:val="0"/>
          <w:sz w:val="24"/>
          <w:szCs w:val="24"/>
        </w:rPr>
      </w:pPr>
      <w:r w:rsidRPr="00AC3175">
        <w:rPr>
          <w:rFonts w:eastAsia="Times New Roman CYR"/>
          <w:spacing w:val="0"/>
          <w:sz w:val="24"/>
          <w:szCs w:val="24"/>
        </w:rPr>
        <w:t xml:space="preserve">к Порядку ведения муниципальной </w:t>
      </w:r>
    </w:p>
    <w:p w14:paraId="216E0BB6" w14:textId="77777777" w:rsidR="00AC3175" w:rsidRPr="00AC3175" w:rsidRDefault="00AC3175" w:rsidP="00AC3175">
      <w:pPr>
        <w:ind w:left="7938"/>
        <w:jc w:val="right"/>
        <w:rPr>
          <w:rFonts w:eastAsia="Times New Roman CYR"/>
          <w:spacing w:val="0"/>
          <w:sz w:val="24"/>
          <w:szCs w:val="24"/>
        </w:rPr>
      </w:pPr>
      <w:r w:rsidRPr="00AC3175">
        <w:rPr>
          <w:rFonts w:eastAsia="Times New Roman CYR"/>
          <w:spacing w:val="0"/>
          <w:sz w:val="24"/>
          <w:szCs w:val="24"/>
        </w:rPr>
        <w:t>долговой книги муниципального образования</w:t>
      </w:r>
    </w:p>
    <w:p w14:paraId="15C40EED" w14:textId="77777777" w:rsidR="00AC3175" w:rsidRPr="00AC3175" w:rsidRDefault="00AC3175" w:rsidP="00AC3175">
      <w:pPr>
        <w:ind w:left="7938"/>
        <w:jc w:val="right"/>
        <w:rPr>
          <w:rFonts w:eastAsia="Times New Roman CYR"/>
          <w:spacing w:val="0"/>
          <w:sz w:val="24"/>
          <w:szCs w:val="24"/>
        </w:rPr>
      </w:pPr>
      <w:r w:rsidRPr="00AC3175">
        <w:rPr>
          <w:rFonts w:eastAsia="Times New Roman CYR"/>
          <w:spacing w:val="0"/>
          <w:sz w:val="24"/>
          <w:szCs w:val="24"/>
        </w:rPr>
        <w:t>Селецкое сельское поселение</w:t>
      </w:r>
    </w:p>
    <w:p w14:paraId="6A9A37A2" w14:textId="77777777" w:rsidR="00AC3175" w:rsidRPr="00521AEE" w:rsidRDefault="00AC3175" w:rsidP="00AC3175">
      <w:pPr>
        <w:jc w:val="center"/>
        <w:rPr>
          <w:rFonts w:eastAsia="Times New Roman CYR"/>
          <w:b/>
          <w:bCs/>
          <w:color w:val="26282F"/>
          <w:spacing w:val="0"/>
          <w:sz w:val="24"/>
          <w:szCs w:val="24"/>
        </w:rPr>
      </w:pPr>
      <w:r w:rsidRPr="00521AEE">
        <w:rPr>
          <w:rFonts w:eastAsia="Times New Roman CYR"/>
          <w:b/>
          <w:bCs/>
          <w:color w:val="26282F"/>
          <w:spacing w:val="0"/>
          <w:sz w:val="24"/>
          <w:szCs w:val="24"/>
        </w:rPr>
        <w:t xml:space="preserve">Администрация муниципального образования Селецкое сельское поселение </w:t>
      </w:r>
    </w:p>
    <w:p w14:paraId="395532FE" w14:textId="77777777" w:rsidR="00AC3175" w:rsidRPr="00521AEE" w:rsidRDefault="00AC3175" w:rsidP="00AC3175">
      <w:pPr>
        <w:jc w:val="center"/>
        <w:rPr>
          <w:rFonts w:eastAsia="Times New Roman CYR"/>
          <w:spacing w:val="0"/>
          <w:sz w:val="24"/>
          <w:szCs w:val="24"/>
        </w:rPr>
      </w:pPr>
      <w:r w:rsidRPr="00521AEE">
        <w:rPr>
          <w:rFonts w:eastAsia="Times New Roman CYR"/>
          <w:b/>
          <w:bCs/>
          <w:color w:val="26282F"/>
          <w:spacing w:val="0"/>
          <w:sz w:val="24"/>
          <w:szCs w:val="24"/>
        </w:rPr>
        <w:t>Трубчевского муниципального района Брянской области</w:t>
      </w:r>
    </w:p>
    <w:p w14:paraId="44B29BD8" w14:textId="292EB601" w:rsidR="00AC3175" w:rsidRPr="00521AEE" w:rsidRDefault="00521AEE" w:rsidP="00521AEE">
      <w:pPr>
        <w:rPr>
          <w:rFonts w:eastAsia="Times New Roman CYR"/>
          <w:b/>
          <w:bCs/>
          <w:color w:val="26282F"/>
          <w:spacing w:val="0"/>
          <w:sz w:val="24"/>
          <w:szCs w:val="24"/>
        </w:rPr>
      </w:pPr>
      <w:r w:rsidRPr="00521AEE">
        <w:rPr>
          <w:rFonts w:eastAsia="Times New Roman CYR"/>
          <w:spacing w:val="0"/>
          <w:sz w:val="24"/>
          <w:szCs w:val="24"/>
        </w:rPr>
        <w:t xml:space="preserve">                                                                </w:t>
      </w:r>
      <w:r w:rsidR="00AC3175" w:rsidRPr="00521AEE">
        <w:rPr>
          <w:rFonts w:eastAsia="Times New Roman CYR"/>
          <w:b/>
          <w:bCs/>
          <w:color w:val="26282F"/>
          <w:spacing w:val="0"/>
          <w:sz w:val="24"/>
          <w:szCs w:val="24"/>
        </w:rPr>
        <w:t xml:space="preserve">Муниципальная долговая книга </w:t>
      </w:r>
    </w:p>
    <w:p w14:paraId="13117D1F" w14:textId="77777777" w:rsidR="00AC3175" w:rsidRPr="00521AEE" w:rsidRDefault="00AC3175" w:rsidP="00AC3175">
      <w:pPr>
        <w:jc w:val="center"/>
        <w:rPr>
          <w:rFonts w:eastAsia="Times New Roman CYR"/>
          <w:spacing w:val="0"/>
          <w:sz w:val="24"/>
          <w:szCs w:val="24"/>
        </w:rPr>
      </w:pPr>
      <w:r w:rsidRPr="00521AEE">
        <w:rPr>
          <w:rFonts w:eastAsia="Times New Roman CYR"/>
          <w:spacing w:val="0"/>
          <w:sz w:val="24"/>
          <w:szCs w:val="24"/>
        </w:rPr>
        <w:t>на « ___» ____________ 20 __ г.</w:t>
      </w:r>
    </w:p>
    <w:p w14:paraId="20F9C4F6" w14:textId="77777777" w:rsidR="00AC3175" w:rsidRPr="00521AEE" w:rsidRDefault="00AC3175" w:rsidP="00AC3175">
      <w:pPr>
        <w:ind w:firstLine="720"/>
        <w:jc w:val="both"/>
        <w:rPr>
          <w:rFonts w:eastAsia="Times New Roman CYR"/>
          <w:spacing w:val="0"/>
          <w:sz w:val="24"/>
          <w:szCs w:val="24"/>
        </w:rPr>
      </w:pPr>
      <w:r w:rsidRPr="00521AEE">
        <w:rPr>
          <w:rFonts w:eastAsia="Times New Roman CYR"/>
          <w:spacing w:val="0"/>
          <w:sz w:val="24"/>
          <w:szCs w:val="24"/>
        </w:rPr>
        <w:t>Наименование</w:t>
      </w:r>
    </w:p>
    <w:p w14:paraId="2905DBC6" w14:textId="77777777" w:rsidR="00AC3175" w:rsidRPr="00521AEE" w:rsidRDefault="00AC3175" w:rsidP="00AC3175">
      <w:pPr>
        <w:ind w:firstLine="720"/>
        <w:jc w:val="both"/>
        <w:rPr>
          <w:rFonts w:eastAsia="Times New Roman CYR"/>
          <w:spacing w:val="0"/>
          <w:sz w:val="24"/>
          <w:szCs w:val="24"/>
        </w:rPr>
      </w:pPr>
      <w:r w:rsidRPr="00521AEE">
        <w:rPr>
          <w:rFonts w:eastAsia="Times New Roman CYR"/>
          <w:spacing w:val="0"/>
          <w:sz w:val="24"/>
          <w:szCs w:val="24"/>
        </w:rPr>
        <w:t>финансового органа _____________________________________________________________________ _____</w:t>
      </w:r>
    </w:p>
    <w:p w14:paraId="33022503" w14:textId="77777777" w:rsidR="00AC3175" w:rsidRPr="00AC3175" w:rsidRDefault="00AC3175" w:rsidP="00AC3175">
      <w:pPr>
        <w:numPr>
          <w:ilvl w:val="0"/>
          <w:numId w:val="29"/>
        </w:numPr>
        <w:spacing w:after="200" w:line="276" w:lineRule="auto"/>
        <w:contextualSpacing/>
        <w:jc w:val="both"/>
        <w:rPr>
          <w:rFonts w:eastAsia="Times New Roman CYR"/>
          <w:b/>
          <w:bCs/>
          <w:color w:val="26282F"/>
          <w:spacing w:val="0"/>
          <w:lang w:eastAsia="en-US"/>
        </w:rPr>
      </w:pPr>
      <w:r w:rsidRPr="00AC3175">
        <w:rPr>
          <w:rFonts w:eastAsia="Times New Roman CYR"/>
          <w:b/>
          <w:bCs/>
          <w:color w:val="26282F"/>
          <w:spacing w:val="0"/>
          <w:lang w:eastAsia="en-US"/>
        </w:rPr>
        <w:t>Муниципальные ценные бумаги</w:t>
      </w:r>
    </w:p>
    <w:p w14:paraId="7452B1DD" w14:textId="77777777" w:rsidR="00AC3175" w:rsidRPr="00AC3175" w:rsidRDefault="00AC3175" w:rsidP="00AC3175">
      <w:pPr>
        <w:ind w:left="1440"/>
        <w:contextualSpacing/>
        <w:jc w:val="both"/>
        <w:rPr>
          <w:rFonts w:eastAsia="Calibri"/>
          <w:spacing w:val="0"/>
          <w:lang w:eastAsia="en-US"/>
        </w:rPr>
      </w:pPr>
    </w:p>
    <w:tbl>
      <w:tblPr>
        <w:tblW w:w="15315" w:type="dxa"/>
        <w:tblInd w:w="-459" w:type="dxa"/>
        <w:tblLayout w:type="fixed"/>
        <w:tblLook w:val="04A0" w:firstRow="1" w:lastRow="0" w:firstColumn="1" w:lastColumn="0" w:noHBand="0" w:noVBand="1"/>
      </w:tblPr>
      <w:tblGrid>
        <w:gridCol w:w="993"/>
        <w:gridCol w:w="568"/>
        <w:gridCol w:w="708"/>
        <w:gridCol w:w="881"/>
        <w:gridCol w:w="124"/>
        <w:gridCol w:w="1121"/>
        <w:gridCol w:w="144"/>
        <w:gridCol w:w="708"/>
        <w:gridCol w:w="141"/>
        <w:gridCol w:w="852"/>
        <w:gridCol w:w="566"/>
        <w:gridCol w:w="142"/>
        <w:gridCol w:w="709"/>
        <w:gridCol w:w="425"/>
        <w:gridCol w:w="284"/>
        <w:gridCol w:w="796"/>
        <w:gridCol w:w="763"/>
        <w:gridCol w:w="270"/>
        <w:gridCol w:w="382"/>
        <w:gridCol w:w="567"/>
        <w:gridCol w:w="327"/>
        <w:gridCol w:w="274"/>
        <w:gridCol w:w="533"/>
        <w:gridCol w:w="96"/>
        <w:gridCol w:w="676"/>
        <w:gridCol w:w="221"/>
        <w:gridCol w:w="566"/>
        <w:gridCol w:w="337"/>
        <w:gridCol w:w="1085"/>
        <w:gridCol w:w="56"/>
      </w:tblGrid>
      <w:tr w:rsidR="00AC3175" w:rsidRPr="00AC3175" w14:paraId="393C4E17" w14:textId="77777777" w:rsidTr="00521AEE">
        <w:trPr>
          <w:gridAfter w:val="1"/>
          <w:wAfter w:w="56" w:type="dxa"/>
        </w:trPr>
        <w:tc>
          <w:tcPr>
            <w:tcW w:w="993" w:type="dxa"/>
            <w:tcBorders>
              <w:top w:val="single" w:sz="2" w:space="0" w:color="000000"/>
              <w:left w:val="single" w:sz="2" w:space="0" w:color="000000"/>
              <w:bottom w:val="single" w:sz="2" w:space="0" w:color="000000"/>
              <w:right w:val="nil"/>
            </w:tcBorders>
          </w:tcPr>
          <w:p w14:paraId="63221B35"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Регистрационный номер долгового обязательства</w:t>
            </w:r>
          </w:p>
        </w:tc>
        <w:tc>
          <w:tcPr>
            <w:tcW w:w="1276" w:type="dxa"/>
            <w:gridSpan w:val="2"/>
            <w:tcBorders>
              <w:top w:val="single" w:sz="2" w:space="0" w:color="000000"/>
              <w:left w:val="single" w:sz="2" w:space="0" w:color="000000"/>
              <w:bottom w:val="single" w:sz="2" w:space="0" w:color="000000"/>
              <w:right w:val="nil"/>
            </w:tcBorders>
          </w:tcPr>
          <w:p w14:paraId="6E49876C"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Государственный регистрационный номер выпуска ценных бумаг</w:t>
            </w:r>
          </w:p>
        </w:tc>
        <w:tc>
          <w:tcPr>
            <w:tcW w:w="1005" w:type="dxa"/>
            <w:gridSpan w:val="2"/>
            <w:tcBorders>
              <w:top w:val="single" w:sz="2" w:space="0" w:color="000000"/>
              <w:left w:val="single" w:sz="2" w:space="0" w:color="000000"/>
              <w:bottom w:val="single" w:sz="2" w:space="0" w:color="000000"/>
              <w:right w:val="nil"/>
            </w:tcBorders>
          </w:tcPr>
          <w:p w14:paraId="5A16762F"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Вид ценной бумаги</w:t>
            </w:r>
          </w:p>
        </w:tc>
        <w:tc>
          <w:tcPr>
            <w:tcW w:w="1121" w:type="dxa"/>
            <w:tcBorders>
              <w:top w:val="single" w:sz="2" w:space="0" w:color="000000"/>
              <w:left w:val="single" w:sz="2" w:space="0" w:color="000000"/>
              <w:bottom w:val="single" w:sz="2" w:space="0" w:color="000000"/>
              <w:right w:val="nil"/>
            </w:tcBorders>
          </w:tcPr>
          <w:p w14:paraId="43B6F201"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Форма выпуска ценных бумаг</w:t>
            </w:r>
          </w:p>
        </w:tc>
        <w:tc>
          <w:tcPr>
            <w:tcW w:w="993" w:type="dxa"/>
            <w:gridSpan w:val="3"/>
            <w:tcBorders>
              <w:top w:val="single" w:sz="2" w:space="0" w:color="000000"/>
              <w:left w:val="single" w:sz="2" w:space="0" w:color="000000"/>
              <w:bottom w:val="single" w:sz="2" w:space="0" w:color="000000"/>
              <w:right w:val="nil"/>
            </w:tcBorders>
          </w:tcPr>
          <w:p w14:paraId="23753D16"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Регистрационный номер Условий эмиссии</w:t>
            </w:r>
          </w:p>
        </w:tc>
        <w:tc>
          <w:tcPr>
            <w:tcW w:w="1418" w:type="dxa"/>
            <w:gridSpan w:val="2"/>
            <w:tcBorders>
              <w:top w:val="single" w:sz="2" w:space="0" w:color="000000"/>
              <w:left w:val="single" w:sz="2" w:space="0" w:color="000000"/>
              <w:bottom w:val="single" w:sz="2" w:space="0" w:color="000000"/>
              <w:right w:val="nil"/>
            </w:tcBorders>
          </w:tcPr>
          <w:p w14:paraId="39D27EC3"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Дата государственной регистрации Условий эмиссии (изменений в Условия эмиссии) (дд.мм.гг.)</w:t>
            </w:r>
          </w:p>
        </w:tc>
        <w:tc>
          <w:tcPr>
            <w:tcW w:w="1276" w:type="dxa"/>
            <w:gridSpan w:val="3"/>
            <w:tcBorders>
              <w:top w:val="single" w:sz="2" w:space="0" w:color="000000"/>
              <w:left w:val="single" w:sz="2" w:space="0" w:color="000000"/>
              <w:bottom w:val="single" w:sz="2" w:space="0" w:color="000000"/>
              <w:right w:val="nil"/>
            </w:tcBorders>
          </w:tcPr>
          <w:p w14:paraId="091B493B"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Наименование правового акта, которым утверждено Решение о выпуске (дополнительном выпуске), наименование органа, принявшего акт, дата акта (дд.мм.гг.), номер акта</w:t>
            </w:r>
          </w:p>
        </w:tc>
        <w:tc>
          <w:tcPr>
            <w:tcW w:w="1080" w:type="dxa"/>
            <w:gridSpan w:val="2"/>
            <w:tcBorders>
              <w:top w:val="single" w:sz="2" w:space="0" w:color="000000"/>
              <w:left w:val="single" w:sz="2" w:space="0" w:color="000000"/>
              <w:bottom w:val="single" w:sz="2" w:space="0" w:color="000000"/>
              <w:right w:val="nil"/>
            </w:tcBorders>
          </w:tcPr>
          <w:p w14:paraId="67D816D6"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Наименование валюты обязательства</w:t>
            </w:r>
          </w:p>
        </w:tc>
        <w:tc>
          <w:tcPr>
            <w:tcW w:w="1033" w:type="dxa"/>
            <w:gridSpan w:val="2"/>
            <w:tcBorders>
              <w:top w:val="single" w:sz="2" w:space="0" w:color="000000"/>
              <w:left w:val="single" w:sz="2" w:space="0" w:color="000000"/>
              <w:bottom w:val="single" w:sz="2" w:space="0" w:color="000000"/>
              <w:right w:val="nil"/>
            </w:tcBorders>
          </w:tcPr>
          <w:p w14:paraId="25FAA8B8"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Объявленный объем выпуска (дополнительного выпуска) ценных бумаг по номинальной стоимости (руб.)</w:t>
            </w:r>
          </w:p>
        </w:tc>
        <w:tc>
          <w:tcPr>
            <w:tcW w:w="1276" w:type="dxa"/>
            <w:gridSpan w:val="3"/>
            <w:tcBorders>
              <w:top w:val="single" w:sz="2" w:space="0" w:color="000000"/>
              <w:left w:val="single" w:sz="2" w:space="0" w:color="000000"/>
              <w:bottom w:val="single" w:sz="2" w:space="0" w:color="000000"/>
              <w:right w:val="nil"/>
            </w:tcBorders>
          </w:tcPr>
          <w:p w14:paraId="2B814B20"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Дата начала размещения ценных бумаг выпуска (дополнительного выпуска) (дд.мм.гг.)</w:t>
            </w:r>
          </w:p>
        </w:tc>
        <w:tc>
          <w:tcPr>
            <w:tcW w:w="903" w:type="dxa"/>
            <w:gridSpan w:val="3"/>
            <w:tcBorders>
              <w:top w:val="single" w:sz="2" w:space="0" w:color="000000"/>
              <w:left w:val="single" w:sz="2" w:space="0" w:color="000000"/>
              <w:bottom w:val="single" w:sz="2" w:space="0" w:color="000000"/>
              <w:right w:val="nil"/>
            </w:tcBorders>
          </w:tcPr>
          <w:p w14:paraId="54F776B9"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Ограничения на владельцев ценных бумаг</w:t>
            </w:r>
          </w:p>
        </w:tc>
        <w:tc>
          <w:tcPr>
            <w:tcW w:w="897" w:type="dxa"/>
            <w:gridSpan w:val="2"/>
            <w:tcBorders>
              <w:top w:val="single" w:sz="2" w:space="0" w:color="000000"/>
              <w:left w:val="single" w:sz="2" w:space="0" w:color="000000"/>
              <w:bottom w:val="single" w:sz="2" w:space="0" w:color="000000"/>
              <w:right w:val="nil"/>
            </w:tcBorders>
          </w:tcPr>
          <w:p w14:paraId="7355015D"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Номинальная стоимость одной ценной бумаги (руб)</w:t>
            </w:r>
          </w:p>
        </w:tc>
        <w:tc>
          <w:tcPr>
            <w:tcW w:w="903" w:type="dxa"/>
            <w:gridSpan w:val="2"/>
            <w:tcBorders>
              <w:top w:val="single" w:sz="2" w:space="0" w:color="000000"/>
              <w:left w:val="single" w:sz="2" w:space="0" w:color="000000"/>
              <w:bottom w:val="single" w:sz="2" w:space="0" w:color="000000"/>
              <w:right w:val="nil"/>
            </w:tcBorders>
          </w:tcPr>
          <w:p w14:paraId="45E79388"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Дата погашения ценных бумаг (дд.мм.гг.)</w:t>
            </w:r>
          </w:p>
        </w:tc>
        <w:tc>
          <w:tcPr>
            <w:tcW w:w="1085" w:type="dxa"/>
            <w:tcBorders>
              <w:top w:val="single" w:sz="2" w:space="0" w:color="000000"/>
              <w:left w:val="single" w:sz="2" w:space="0" w:color="000000"/>
              <w:bottom w:val="single" w:sz="2" w:space="0" w:color="000000"/>
              <w:right w:val="single" w:sz="2" w:space="0" w:color="000000"/>
            </w:tcBorders>
          </w:tcPr>
          <w:p w14:paraId="6CCE1659" w14:textId="77777777" w:rsidR="00AC3175" w:rsidRPr="00AC3175" w:rsidRDefault="00AC3175" w:rsidP="00AC3175">
            <w:pPr>
              <w:ind w:left="139"/>
              <w:jc w:val="center"/>
              <w:rPr>
                <w:rFonts w:eastAsia="Calibri"/>
                <w:spacing w:val="0"/>
                <w:sz w:val="22"/>
                <w:szCs w:val="22"/>
                <w:lang w:eastAsia="en-US"/>
              </w:rPr>
            </w:pPr>
            <w:r w:rsidRPr="00AC3175">
              <w:rPr>
                <w:rFonts w:eastAsia="Times New Roman CYR"/>
                <w:spacing w:val="0"/>
                <w:sz w:val="22"/>
                <w:szCs w:val="22"/>
              </w:rPr>
              <w:t>Даты частичного погашения облигаций с амортизацией долга (дд.мм.гг.)</w:t>
            </w:r>
          </w:p>
        </w:tc>
      </w:tr>
      <w:tr w:rsidR="00AC3175" w:rsidRPr="00AC3175" w14:paraId="77A94418" w14:textId="77777777" w:rsidTr="00521AEE">
        <w:trPr>
          <w:gridAfter w:val="1"/>
          <w:wAfter w:w="56" w:type="dxa"/>
        </w:trPr>
        <w:tc>
          <w:tcPr>
            <w:tcW w:w="993" w:type="dxa"/>
            <w:tcBorders>
              <w:top w:val="single" w:sz="2" w:space="0" w:color="000000"/>
              <w:left w:val="single" w:sz="2" w:space="0" w:color="000000"/>
              <w:bottom w:val="single" w:sz="2" w:space="0" w:color="000000"/>
              <w:right w:val="nil"/>
            </w:tcBorders>
            <w:hideMark/>
          </w:tcPr>
          <w:p w14:paraId="1314E8AF" w14:textId="77777777" w:rsidR="00521AEE" w:rsidRDefault="00521AEE" w:rsidP="00AC3175">
            <w:pPr>
              <w:ind w:left="1258"/>
              <w:rPr>
                <w:rFonts w:eastAsia="Times New Roman CYR"/>
                <w:spacing w:val="0"/>
                <w:sz w:val="22"/>
                <w:szCs w:val="22"/>
              </w:rPr>
            </w:pPr>
          </w:p>
          <w:p w14:paraId="25E4D896" w14:textId="77777777" w:rsidR="00521AEE" w:rsidRDefault="00521AEE" w:rsidP="00AC3175">
            <w:pPr>
              <w:ind w:left="1258"/>
              <w:rPr>
                <w:rFonts w:eastAsia="Times New Roman CYR"/>
                <w:spacing w:val="0"/>
                <w:sz w:val="22"/>
                <w:szCs w:val="22"/>
              </w:rPr>
            </w:pPr>
          </w:p>
          <w:p w14:paraId="598CA8A3" w14:textId="5D0863AD" w:rsidR="00AC3175" w:rsidRPr="00AC3175" w:rsidRDefault="00AC3175" w:rsidP="00AC3175">
            <w:pPr>
              <w:ind w:left="1258"/>
              <w:rPr>
                <w:rFonts w:eastAsia="Times New Roman CYR"/>
                <w:spacing w:val="0"/>
                <w:sz w:val="22"/>
                <w:szCs w:val="22"/>
                <w:lang w:eastAsia="en-US"/>
              </w:rPr>
            </w:pPr>
            <w:r w:rsidRPr="00AC3175">
              <w:rPr>
                <w:rFonts w:eastAsia="Times New Roman CYR"/>
                <w:spacing w:val="0"/>
                <w:sz w:val="22"/>
                <w:szCs w:val="22"/>
              </w:rPr>
              <w:t>1</w:t>
            </w:r>
          </w:p>
        </w:tc>
        <w:tc>
          <w:tcPr>
            <w:tcW w:w="1276" w:type="dxa"/>
            <w:gridSpan w:val="2"/>
            <w:tcBorders>
              <w:top w:val="single" w:sz="2" w:space="0" w:color="000000"/>
              <w:left w:val="single" w:sz="2" w:space="0" w:color="000000"/>
              <w:bottom w:val="single" w:sz="2" w:space="0" w:color="000000"/>
              <w:right w:val="nil"/>
            </w:tcBorders>
            <w:hideMark/>
          </w:tcPr>
          <w:p w14:paraId="042E5EB8" w14:textId="2569D9FB" w:rsidR="00AC3175" w:rsidRPr="00AC3175" w:rsidRDefault="00521AEE" w:rsidP="00521AEE">
            <w:pPr>
              <w:rPr>
                <w:rFonts w:eastAsia="Times New Roman CYR"/>
                <w:spacing w:val="0"/>
                <w:sz w:val="22"/>
                <w:szCs w:val="22"/>
                <w:lang w:eastAsia="en-US"/>
              </w:rPr>
            </w:pPr>
            <w:r>
              <w:rPr>
                <w:rFonts w:eastAsia="Times New Roman CYR"/>
                <w:spacing w:val="0"/>
                <w:sz w:val="22"/>
                <w:szCs w:val="22"/>
              </w:rPr>
              <w:t xml:space="preserve">    </w:t>
            </w:r>
            <w:r w:rsidR="00AC3175" w:rsidRPr="00AC3175">
              <w:rPr>
                <w:rFonts w:eastAsia="Times New Roman CYR"/>
                <w:spacing w:val="0"/>
                <w:sz w:val="22"/>
                <w:szCs w:val="22"/>
              </w:rPr>
              <w:t>2</w:t>
            </w:r>
          </w:p>
        </w:tc>
        <w:tc>
          <w:tcPr>
            <w:tcW w:w="1005" w:type="dxa"/>
            <w:gridSpan w:val="2"/>
            <w:tcBorders>
              <w:top w:val="single" w:sz="2" w:space="0" w:color="000000"/>
              <w:left w:val="single" w:sz="2" w:space="0" w:color="000000"/>
              <w:bottom w:val="single" w:sz="2" w:space="0" w:color="000000"/>
              <w:right w:val="nil"/>
            </w:tcBorders>
            <w:hideMark/>
          </w:tcPr>
          <w:p w14:paraId="01F462BC"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3</w:t>
            </w:r>
          </w:p>
        </w:tc>
        <w:tc>
          <w:tcPr>
            <w:tcW w:w="1121" w:type="dxa"/>
            <w:tcBorders>
              <w:top w:val="single" w:sz="2" w:space="0" w:color="000000"/>
              <w:left w:val="single" w:sz="2" w:space="0" w:color="000000"/>
              <w:bottom w:val="single" w:sz="2" w:space="0" w:color="000000"/>
              <w:right w:val="nil"/>
            </w:tcBorders>
            <w:hideMark/>
          </w:tcPr>
          <w:p w14:paraId="177C6804"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4</w:t>
            </w:r>
          </w:p>
        </w:tc>
        <w:tc>
          <w:tcPr>
            <w:tcW w:w="993" w:type="dxa"/>
            <w:gridSpan w:val="3"/>
            <w:tcBorders>
              <w:top w:val="single" w:sz="2" w:space="0" w:color="000000"/>
              <w:left w:val="single" w:sz="2" w:space="0" w:color="000000"/>
              <w:bottom w:val="single" w:sz="2" w:space="0" w:color="000000"/>
              <w:right w:val="nil"/>
            </w:tcBorders>
            <w:hideMark/>
          </w:tcPr>
          <w:p w14:paraId="1AAF3142"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5</w:t>
            </w:r>
          </w:p>
        </w:tc>
        <w:tc>
          <w:tcPr>
            <w:tcW w:w="1418" w:type="dxa"/>
            <w:gridSpan w:val="2"/>
            <w:tcBorders>
              <w:top w:val="single" w:sz="2" w:space="0" w:color="000000"/>
              <w:left w:val="single" w:sz="2" w:space="0" w:color="000000"/>
              <w:bottom w:val="single" w:sz="2" w:space="0" w:color="000000"/>
              <w:right w:val="nil"/>
            </w:tcBorders>
            <w:hideMark/>
          </w:tcPr>
          <w:p w14:paraId="4E016640"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6</w:t>
            </w:r>
          </w:p>
        </w:tc>
        <w:tc>
          <w:tcPr>
            <w:tcW w:w="1276" w:type="dxa"/>
            <w:gridSpan w:val="3"/>
            <w:tcBorders>
              <w:top w:val="single" w:sz="2" w:space="0" w:color="000000"/>
              <w:left w:val="single" w:sz="2" w:space="0" w:color="000000"/>
              <w:bottom w:val="single" w:sz="2" w:space="0" w:color="000000"/>
              <w:right w:val="nil"/>
            </w:tcBorders>
            <w:hideMark/>
          </w:tcPr>
          <w:p w14:paraId="26BC84B6"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7</w:t>
            </w:r>
          </w:p>
        </w:tc>
        <w:tc>
          <w:tcPr>
            <w:tcW w:w="1080" w:type="dxa"/>
            <w:gridSpan w:val="2"/>
            <w:tcBorders>
              <w:top w:val="single" w:sz="2" w:space="0" w:color="000000"/>
              <w:left w:val="single" w:sz="2" w:space="0" w:color="000000"/>
              <w:bottom w:val="single" w:sz="2" w:space="0" w:color="000000"/>
              <w:right w:val="nil"/>
            </w:tcBorders>
            <w:hideMark/>
          </w:tcPr>
          <w:p w14:paraId="293BFD54"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8</w:t>
            </w:r>
          </w:p>
        </w:tc>
        <w:tc>
          <w:tcPr>
            <w:tcW w:w="1033" w:type="dxa"/>
            <w:gridSpan w:val="2"/>
            <w:tcBorders>
              <w:top w:val="single" w:sz="2" w:space="0" w:color="000000"/>
              <w:left w:val="single" w:sz="2" w:space="0" w:color="000000"/>
              <w:bottom w:val="single" w:sz="2" w:space="0" w:color="000000"/>
              <w:right w:val="nil"/>
            </w:tcBorders>
            <w:hideMark/>
          </w:tcPr>
          <w:p w14:paraId="7D7256BB"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9</w:t>
            </w:r>
          </w:p>
        </w:tc>
        <w:tc>
          <w:tcPr>
            <w:tcW w:w="1276" w:type="dxa"/>
            <w:gridSpan w:val="3"/>
            <w:tcBorders>
              <w:top w:val="single" w:sz="2" w:space="0" w:color="000000"/>
              <w:left w:val="single" w:sz="2" w:space="0" w:color="000000"/>
              <w:bottom w:val="single" w:sz="2" w:space="0" w:color="000000"/>
              <w:right w:val="nil"/>
            </w:tcBorders>
            <w:hideMark/>
          </w:tcPr>
          <w:p w14:paraId="26762E42"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10</w:t>
            </w:r>
          </w:p>
        </w:tc>
        <w:tc>
          <w:tcPr>
            <w:tcW w:w="903" w:type="dxa"/>
            <w:gridSpan w:val="3"/>
            <w:tcBorders>
              <w:top w:val="single" w:sz="2" w:space="0" w:color="000000"/>
              <w:left w:val="single" w:sz="2" w:space="0" w:color="000000"/>
              <w:bottom w:val="single" w:sz="2" w:space="0" w:color="000000"/>
              <w:right w:val="nil"/>
            </w:tcBorders>
            <w:hideMark/>
          </w:tcPr>
          <w:p w14:paraId="1ED96A3A"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11</w:t>
            </w:r>
          </w:p>
        </w:tc>
        <w:tc>
          <w:tcPr>
            <w:tcW w:w="897" w:type="dxa"/>
            <w:gridSpan w:val="2"/>
            <w:tcBorders>
              <w:top w:val="single" w:sz="2" w:space="0" w:color="000000"/>
              <w:left w:val="single" w:sz="2" w:space="0" w:color="000000"/>
              <w:bottom w:val="single" w:sz="2" w:space="0" w:color="000000"/>
              <w:right w:val="nil"/>
            </w:tcBorders>
            <w:hideMark/>
          </w:tcPr>
          <w:p w14:paraId="15CCFB27"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12</w:t>
            </w:r>
          </w:p>
        </w:tc>
        <w:tc>
          <w:tcPr>
            <w:tcW w:w="903" w:type="dxa"/>
            <w:gridSpan w:val="2"/>
            <w:tcBorders>
              <w:top w:val="single" w:sz="2" w:space="0" w:color="000000"/>
              <w:left w:val="single" w:sz="2" w:space="0" w:color="000000"/>
              <w:bottom w:val="single" w:sz="2" w:space="0" w:color="000000"/>
              <w:right w:val="nil"/>
            </w:tcBorders>
            <w:hideMark/>
          </w:tcPr>
          <w:p w14:paraId="73CBD6F7"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13</w:t>
            </w:r>
          </w:p>
        </w:tc>
        <w:tc>
          <w:tcPr>
            <w:tcW w:w="1085" w:type="dxa"/>
            <w:tcBorders>
              <w:top w:val="single" w:sz="2" w:space="0" w:color="000000"/>
              <w:left w:val="single" w:sz="2" w:space="0" w:color="000000"/>
              <w:bottom w:val="single" w:sz="2" w:space="0" w:color="000000"/>
              <w:right w:val="single" w:sz="2" w:space="0" w:color="000000"/>
            </w:tcBorders>
            <w:hideMark/>
          </w:tcPr>
          <w:p w14:paraId="6E02ACBA" w14:textId="77777777" w:rsidR="00AC3175" w:rsidRPr="00AC3175" w:rsidRDefault="00AC3175" w:rsidP="00AC3175">
            <w:pPr>
              <w:ind w:left="419"/>
              <w:rPr>
                <w:rFonts w:eastAsia="Calibri"/>
                <w:spacing w:val="0"/>
                <w:sz w:val="22"/>
                <w:szCs w:val="22"/>
                <w:lang w:eastAsia="en-US"/>
              </w:rPr>
            </w:pPr>
            <w:r w:rsidRPr="00AC3175">
              <w:rPr>
                <w:rFonts w:eastAsia="Times New Roman CYR"/>
                <w:spacing w:val="0"/>
                <w:sz w:val="22"/>
                <w:szCs w:val="22"/>
              </w:rPr>
              <w:t>14</w:t>
            </w:r>
          </w:p>
        </w:tc>
      </w:tr>
      <w:tr w:rsidR="00AC3175" w:rsidRPr="00AC3175" w14:paraId="0B4783B6" w14:textId="77777777" w:rsidTr="00521AEE">
        <w:trPr>
          <w:gridAfter w:val="1"/>
          <w:wAfter w:w="56" w:type="dxa"/>
        </w:trPr>
        <w:tc>
          <w:tcPr>
            <w:tcW w:w="993" w:type="dxa"/>
            <w:tcBorders>
              <w:top w:val="single" w:sz="2" w:space="0" w:color="000000"/>
              <w:left w:val="single" w:sz="2" w:space="0" w:color="000000"/>
              <w:bottom w:val="single" w:sz="2" w:space="0" w:color="000000"/>
              <w:right w:val="nil"/>
            </w:tcBorders>
            <w:hideMark/>
          </w:tcPr>
          <w:p w14:paraId="627220FC" w14:textId="77777777" w:rsidR="00521AEE" w:rsidRDefault="00521AEE" w:rsidP="00AC3175">
            <w:pPr>
              <w:ind w:right="-108"/>
              <w:rPr>
                <w:rFonts w:eastAsia="Times New Roman CYR"/>
                <w:spacing w:val="0"/>
                <w:sz w:val="22"/>
                <w:szCs w:val="22"/>
              </w:rPr>
            </w:pPr>
          </w:p>
          <w:p w14:paraId="33A6358B" w14:textId="68DC31DF" w:rsidR="00AC3175" w:rsidRPr="00AC3175" w:rsidRDefault="00AC3175" w:rsidP="00AC3175">
            <w:pPr>
              <w:ind w:right="-108"/>
              <w:rPr>
                <w:rFonts w:eastAsia="Times New Roman CYR"/>
                <w:spacing w:val="0"/>
                <w:sz w:val="22"/>
                <w:szCs w:val="22"/>
                <w:lang w:eastAsia="en-US"/>
              </w:rPr>
            </w:pPr>
            <w:r w:rsidRPr="00AC3175">
              <w:rPr>
                <w:rFonts w:eastAsia="Times New Roman CYR"/>
                <w:spacing w:val="0"/>
                <w:sz w:val="22"/>
                <w:szCs w:val="22"/>
              </w:rPr>
              <w:lastRenderedPageBreak/>
              <w:t>Муниципальные ценные бумаги, номинальнаястоимостькоторыхуказана ввалюте РоссийскойФедерации</w:t>
            </w:r>
          </w:p>
        </w:tc>
        <w:tc>
          <w:tcPr>
            <w:tcW w:w="1276" w:type="dxa"/>
            <w:gridSpan w:val="2"/>
            <w:tcBorders>
              <w:top w:val="single" w:sz="2" w:space="0" w:color="000000"/>
              <w:left w:val="single" w:sz="2" w:space="0" w:color="000000"/>
              <w:bottom w:val="single" w:sz="2" w:space="0" w:color="000000"/>
              <w:right w:val="nil"/>
            </w:tcBorders>
          </w:tcPr>
          <w:p w14:paraId="0A60F3D6" w14:textId="77777777" w:rsidR="00AC3175" w:rsidRPr="00AC3175" w:rsidRDefault="00AC3175" w:rsidP="00AC3175">
            <w:pPr>
              <w:snapToGrid w:val="0"/>
              <w:jc w:val="both"/>
              <w:rPr>
                <w:rFonts w:eastAsia="Times New Roman CYR"/>
                <w:spacing w:val="0"/>
                <w:sz w:val="22"/>
                <w:szCs w:val="22"/>
                <w:lang w:eastAsia="en-US"/>
              </w:rPr>
            </w:pPr>
          </w:p>
        </w:tc>
        <w:tc>
          <w:tcPr>
            <w:tcW w:w="1005" w:type="dxa"/>
            <w:gridSpan w:val="2"/>
            <w:tcBorders>
              <w:top w:val="single" w:sz="2" w:space="0" w:color="000000"/>
              <w:left w:val="single" w:sz="2" w:space="0" w:color="000000"/>
              <w:bottom w:val="single" w:sz="2" w:space="0" w:color="000000"/>
              <w:right w:val="nil"/>
            </w:tcBorders>
          </w:tcPr>
          <w:p w14:paraId="44770028" w14:textId="77777777" w:rsidR="00AC3175" w:rsidRPr="00AC3175" w:rsidRDefault="00AC3175" w:rsidP="00AC3175">
            <w:pPr>
              <w:snapToGrid w:val="0"/>
              <w:jc w:val="both"/>
              <w:rPr>
                <w:rFonts w:eastAsia="Times New Roman CYR"/>
                <w:spacing w:val="0"/>
                <w:sz w:val="22"/>
                <w:szCs w:val="22"/>
                <w:lang w:eastAsia="en-US"/>
              </w:rPr>
            </w:pPr>
          </w:p>
        </w:tc>
        <w:tc>
          <w:tcPr>
            <w:tcW w:w="1121" w:type="dxa"/>
            <w:tcBorders>
              <w:top w:val="single" w:sz="2" w:space="0" w:color="000000"/>
              <w:left w:val="single" w:sz="2" w:space="0" w:color="000000"/>
              <w:bottom w:val="single" w:sz="2" w:space="0" w:color="000000"/>
              <w:right w:val="nil"/>
            </w:tcBorders>
          </w:tcPr>
          <w:p w14:paraId="244DC6D7" w14:textId="77777777" w:rsidR="00AC3175" w:rsidRPr="00AC3175" w:rsidRDefault="00AC3175" w:rsidP="00AC3175">
            <w:pPr>
              <w:snapToGrid w:val="0"/>
              <w:jc w:val="both"/>
              <w:rPr>
                <w:rFonts w:eastAsia="Times New Roman CYR"/>
                <w:spacing w:val="0"/>
                <w:sz w:val="22"/>
                <w:szCs w:val="22"/>
                <w:lang w:eastAsia="en-US"/>
              </w:rPr>
            </w:pPr>
          </w:p>
        </w:tc>
        <w:tc>
          <w:tcPr>
            <w:tcW w:w="993" w:type="dxa"/>
            <w:gridSpan w:val="3"/>
            <w:tcBorders>
              <w:top w:val="single" w:sz="2" w:space="0" w:color="000000"/>
              <w:left w:val="single" w:sz="2" w:space="0" w:color="000000"/>
              <w:bottom w:val="single" w:sz="2" w:space="0" w:color="000000"/>
              <w:right w:val="nil"/>
            </w:tcBorders>
          </w:tcPr>
          <w:p w14:paraId="56D1E472" w14:textId="77777777" w:rsidR="00AC3175" w:rsidRPr="00AC3175" w:rsidRDefault="00AC3175" w:rsidP="00AC3175">
            <w:pPr>
              <w:snapToGrid w:val="0"/>
              <w:jc w:val="both"/>
              <w:rPr>
                <w:rFonts w:eastAsia="Times New Roman CYR"/>
                <w:spacing w:val="0"/>
                <w:sz w:val="22"/>
                <w:szCs w:val="22"/>
                <w:lang w:eastAsia="en-US"/>
              </w:rPr>
            </w:pPr>
          </w:p>
        </w:tc>
        <w:tc>
          <w:tcPr>
            <w:tcW w:w="1418" w:type="dxa"/>
            <w:gridSpan w:val="2"/>
            <w:tcBorders>
              <w:top w:val="single" w:sz="2" w:space="0" w:color="000000"/>
              <w:left w:val="single" w:sz="2" w:space="0" w:color="000000"/>
              <w:bottom w:val="single" w:sz="2" w:space="0" w:color="000000"/>
              <w:right w:val="nil"/>
            </w:tcBorders>
          </w:tcPr>
          <w:p w14:paraId="4D35C80C" w14:textId="77777777" w:rsidR="00AC3175" w:rsidRPr="00AC3175" w:rsidRDefault="00AC3175" w:rsidP="00AC3175">
            <w:pPr>
              <w:snapToGrid w:val="0"/>
              <w:jc w:val="both"/>
              <w:rPr>
                <w:rFonts w:eastAsia="Times New Roman CYR"/>
                <w:spacing w:val="0"/>
                <w:sz w:val="22"/>
                <w:szCs w:val="22"/>
                <w:lang w:eastAsia="en-US"/>
              </w:rPr>
            </w:pPr>
          </w:p>
        </w:tc>
        <w:tc>
          <w:tcPr>
            <w:tcW w:w="1276" w:type="dxa"/>
            <w:gridSpan w:val="3"/>
            <w:tcBorders>
              <w:top w:val="single" w:sz="2" w:space="0" w:color="000000"/>
              <w:left w:val="single" w:sz="2" w:space="0" w:color="000000"/>
              <w:bottom w:val="single" w:sz="2" w:space="0" w:color="000000"/>
              <w:right w:val="nil"/>
            </w:tcBorders>
          </w:tcPr>
          <w:p w14:paraId="23485E03" w14:textId="77777777" w:rsidR="00AC3175" w:rsidRPr="00AC3175" w:rsidRDefault="00AC3175" w:rsidP="00AC3175">
            <w:pPr>
              <w:snapToGrid w:val="0"/>
              <w:jc w:val="both"/>
              <w:rPr>
                <w:rFonts w:eastAsia="Times New Roman CYR"/>
                <w:spacing w:val="0"/>
                <w:sz w:val="22"/>
                <w:szCs w:val="22"/>
                <w:lang w:eastAsia="en-US"/>
              </w:rPr>
            </w:pPr>
          </w:p>
        </w:tc>
        <w:tc>
          <w:tcPr>
            <w:tcW w:w="1080" w:type="dxa"/>
            <w:gridSpan w:val="2"/>
            <w:tcBorders>
              <w:top w:val="single" w:sz="2" w:space="0" w:color="000000"/>
              <w:left w:val="single" w:sz="2" w:space="0" w:color="000000"/>
              <w:bottom w:val="single" w:sz="2" w:space="0" w:color="000000"/>
              <w:right w:val="nil"/>
            </w:tcBorders>
          </w:tcPr>
          <w:p w14:paraId="2A4B50EA" w14:textId="77777777" w:rsidR="00AC3175" w:rsidRPr="00AC3175" w:rsidRDefault="00AC3175" w:rsidP="00AC3175">
            <w:pPr>
              <w:snapToGrid w:val="0"/>
              <w:jc w:val="both"/>
              <w:rPr>
                <w:rFonts w:eastAsia="Times New Roman CYR"/>
                <w:spacing w:val="0"/>
                <w:sz w:val="22"/>
                <w:szCs w:val="22"/>
              </w:rPr>
            </w:pPr>
          </w:p>
          <w:p w14:paraId="66ACF37A" w14:textId="77777777" w:rsidR="00AC3175" w:rsidRPr="00AC3175" w:rsidRDefault="00AC3175" w:rsidP="00521AEE">
            <w:pPr>
              <w:rPr>
                <w:rFonts w:eastAsia="Times New Roman CYR"/>
                <w:spacing w:val="0"/>
                <w:sz w:val="22"/>
                <w:szCs w:val="22"/>
                <w:lang w:eastAsia="en-US"/>
              </w:rPr>
            </w:pPr>
            <w:r w:rsidRPr="00AC3175">
              <w:rPr>
                <w:rFonts w:eastAsia="Times New Roman CYR"/>
                <w:spacing w:val="0"/>
                <w:sz w:val="22"/>
                <w:szCs w:val="22"/>
              </w:rPr>
              <w:lastRenderedPageBreak/>
              <w:t>руб.</w:t>
            </w:r>
          </w:p>
        </w:tc>
        <w:tc>
          <w:tcPr>
            <w:tcW w:w="1033" w:type="dxa"/>
            <w:gridSpan w:val="2"/>
            <w:tcBorders>
              <w:top w:val="single" w:sz="2" w:space="0" w:color="000000"/>
              <w:left w:val="single" w:sz="2" w:space="0" w:color="000000"/>
              <w:bottom w:val="single" w:sz="2" w:space="0" w:color="000000"/>
              <w:right w:val="nil"/>
            </w:tcBorders>
          </w:tcPr>
          <w:p w14:paraId="14057BD2" w14:textId="77777777" w:rsidR="00AC3175" w:rsidRPr="00AC3175" w:rsidRDefault="00AC3175" w:rsidP="00AC3175">
            <w:pPr>
              <w:snapToGrid w:val="0"/>
              <w:jc w:val="both"/>
              <w:rPr>
                <w:rFonts w:eastAsia="Times New Roman CYR"/>
                <w:spacing w:val="0"/>
                <w:sz w:val="22"/>
                <w:szCs w:val="22"/>
                <w:lang w:eastAsia="en-US"/>
              </w:rPr>
            </w:pPr>
          </w:p>
        </w:tc>
        <w:tc>
          <w:tcPr>
            <w:tcW w:w="1276" w:type="dxa"/>
            <w:gridSpan w:val="3"/>
            <w:tcBorders>
              <w:top w:val="single" w:sz="2" w:space="0" w:color="000000"/>
              <w:left w:val="single" w:sz="2" w:space="0" w:color="000000"/>
              <w:bottom w:val="single" w:sz="2" w:space="0" w:color="000000"/>
              <w:right w:val="nil"/>
            </w:tcBorders>
          </w:tcPr>
          <w:p w14:paraId="316BDB5E" w14:textId="77777777" w:rsidR="00AC3175" w:rsidRPr="00AC3175" w:rsidRDefault="00AC3175" w:rsidP="00AC3175">
            <w:pPr>
              <w:snapToGrid w:val="0"/>
              <w:jc w:val="both"/>
              <w:rPr>
                <w:rFonts w:eastAsia="Times New Roman CYR"/>
                <w:spacing w:val="0"/>
                <w:sz w:val="22"/>
                <w:szCs w:val="22"/>
                <w:lang w:eastAsia="en-US"/>
              </w:rPr>
            </w:pPr>
          </w:p>
        </w:tc>
        <w:tc>
          <w:tcPr>
            <w:tcW w:w="903" w:type="dxa"/>
            <w:gridSpan w:val="3"/>
            <w:tcBorders>
              <w:top w:val="single" w:sz="2" w:space="0" w:color="000000"/>
              <w:left w:val="single" w:sz="2" w:space="0" w:color="000000"/>
              <w:bottom w:val="single" w:sz="2" w:space="0" w:color="000000"/>
              <w:right w:val="nil"/>
            </w:tcBorders>
          </w:tcPr>
          <w:p w14:paraId="11CB61D8" w14:textId="77777777" w:rsidR="00AC3175" w:rsidRPr="00AC3175" w:rsidRDefault="00AC3175" w:rsidP="00AC3175">
            <w:pPr>
              <w:snapToGrid w:val="0"/>
              <w:jc w:val="both"/>
              <w:rPr>
                <w:rFonts w:eastAsia="Times New Roman CYR"/>
                <w:spacing w:val="0"/>
                <w:sz w:val="22"/>
                <w:szCs w:val="22"/>
                <w:lang w:eastAsia="en-US"/>
              </w:rPr>
            </w:pPr>
          </w:p>
        </w:tc>
        <w:tc>
          <w:tcPr>
            <w:tcW w:w="897" w:type="dxa"/>
            <w:gridSpan w:val="2"/>
            <w:tcBorders>
              <w:top w:val="single" w:sz="2" w:space="0" w:color="000000"/>
              <w:left w:val="single" w:sz="2" w:space="0" w:color="000000"/>
              <w:bottom w:val="single" w:sz="2" w:space="0" w:color="000000"/>
              <w:right w:val="nil"/>
            </w:tcBorders>
          </w:tcPr>
          <w:p w14:paraId="427553E4" w14:textId="77777777" w:rsidR="00AC3175" w:rsidRPr="00AC3175" w:rsidRDefault="00AC3175" w:rsidP="00AC3175">
            <w:pPr>
              <w:snapToGrid w:val="0"/>
              <w:jc w:val="both"/>
              <w:rPr>
                <w:rFonts w:eastAsia="Times New Roman CYR"/>
                <w:spacing w:val="0"/>
                <w:sz w:val="22"/>
                <w:szCs w:val="22"/>
                <w:lang w:eastAsia="en-US"/>
              </w:rPr>
            </w:pPr>
          </w:p>
        </w:tc>
        <w:tc>
          <w:tcPr>
            <w:tcW w:w="903" w:type="dxa"/>
            <w:gridSpan w:val="2"/>
            <w:tcBorders>
              <w:top w:val="single" w:sz="2" w:space="0" w:color="000000"/>
              <w:left w:val="single" w:sz="2" w:space="0" w:color="000000"/>
              <w:bottom w:val="single" w:sz="2" w:space="0" w:color="000000"/>
              <w:right w:val="nil"/>
            </w:tcBorders>
          </w:tcPr>
          <w:p w14:paraId="2A20230D" w14:textId="77777777" w:rsidR="00AC3175" w:rsidRPr="00AC3175" w:rsidRDefault="00AC3175" w:rsidP="00AC3175">
            <w:pPr>
              <w:snapToGrid w:val="0"/>
              <w:jc w:val="both"/>
              <w:rPr>
                <w:rFonts w:eastAsia="Times New Roman CYR"/>
                <w:spacing w:val="0"/>
                <w:sz w:val="22"/>
                <w:szCs w:val="22"/>
                <w:lang w:eastAsia="en-US"/>
              </w:rPr>
            </w:pPr>
          </w:p>
        </w:tc>
        <w:tc>
          <w:tcPr>
            <w:tcW w:w="1085" w:type="dxa"/>
            <w:tcBorders>
              <w:top w:val="single" w:sz="2" w:space="0" w:color="000000"/>
              <w:left w:val="single" w:sz="2" w:space="0" w:color="000000"/>
              <w:bottom w:val="single" w:sz="2" w:space="0" w:color="000000"/>
              <w:right w:val="single" w:sz="2" w:space="0" w:color="000000"/>
            </w:tcBorders>
          </w:tcPr>
          <w:p w14:paraId="2DED7FAB"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0A365779" w14:textId="77777777" w:rsidTr="00521AEE">
        <w:trPr>
          <w:gridAfter w:val="1"/>
          <w:wAfter w:w="56" w:type="dxa"/>
        </w:trPr>
        <w:tc>
          <w:tcPr>
            <w:tcW w:w="993" w:type="dxa"/>
            <w:tcBorders>
              <w:top w:val="single" w:sz="2" w:space="0" w:color="000000"/>
              <w:left w:val="single" w:sz="2" w:space="0" w:color="000000"/>
              <w:bottom w:val="single" w:sz="2" w:space="0" w:color="000000"/>
              <w:right w:val="nil"/>
            </w:tcBorders>
          </w:tcPr>
          <w:p w14:paraId="5194A69F" w14:textId="77777777" w:rsidR="00AC3175" w:rsidRPr="00AC3175" w:rsidRDefault="00AC3175" w:rsidP="00AC3175">
            <w:pPr>
              <w:snapToGrid w:val="0"/>
              <w:jc w:val="both"/>
              <w:rPr>
                <w:rFonts w:eastAsia="Times New Roman CYR"/>
                <w:spacing w:val="0"/>
                <w:sz w:val="22"/>
                <w:szCs w:val="22"/>
                <w:lang w:eastAsia="en-US"/>
              </w:rPr>
            </w:pPr>
          </w:p>
        </w:tc>
        <w:tc>
          <w:tcPr>
            <w:tcW w:w="1276" w:type="dxa"/>
            <w:gridSpan w:val="2"/>
            <w:tcBorders>
              <w:top w:val="single" w:sz="2" w:space="0" w:color="000000"/>
              <w:left w:val="single" w:sz="2" w:space="0" w:color="000000"/>
              <w:bottom w:val="single" w:sz="2" w:space="0" w:color="000000"/>
              <w:right w:val="nil"/>
            </w:tcBorders>
          </w:tcPr>
          <w:p w14:paraId="4EC902DE" w14:textId="77777777" w:rsidR="00AC3175" w:rsidRPr="00AC3175" w:rsidRDefault="00AC3175" w:rsidP="00AC3175">
            <w:pPr>
              <w:snapToGrid w:val="0"/>
              <w:jc w:val="both"/>
              <w:rPr>
                <w:rFonts w:eastAsia="Times New Roman CYR"/>
                <w:spacing w:val="0"/>
                <w:sz w:val="22"/>
                <w:szCs w:val="22"/>
                <w:lang w:eastAsia="en-US"/>
              </w:rPr>
            </w:pPr>
          </w:p>
        </w:tc>
        <w:tc>
          <w:tcPr>
            <w:tcW w:w="1005" w:type="dxa"/>
            <w:gridSpan w:val="2"/>
            <w:tcBorders>
              <w:top w:val="single" w:sz="2" w:space="0" w:color="000000"/>
              <w:left w:val="single" w:sz="2" w:space="0" w:color="000000"/>
              <w:bottom w:val="single" w:sz="2" w:space="0" w:color="000000"/>
              <w:right w:val="nil"/>
            </w:tcBorders>
          </w:tcPr>
          <w:p w14:paraId="107FE813" w14:textId="77777777" w:rsidR="00AC3175" w:rsidRPr="00AC3175" w:rsidRDefault="00AC3175" w:rsidP="00AC3175">
            <w:pPr>
              <w:snapToGrid w:val="0"/>
              <w:jc w:val="both"/>
              <w:rPr>
                <w:rFonts w:eastAsia="Times New Roman CYR"/>
                <w:spacing w:val="0"/>
                <w:sz w:val="22"/>
                <w:szCs w:val="22"/>
                <w:lang w:eastAsia="en-US"/>
              </w:rPr>
            </w:pPr>
          </w:p>
        </w:tc>
        <w:tc>
          <w:tcPr>
            <w:tcW w:w="1121" w:type="dxa"/>
            <w:tcBorders>
              <w:top w:val="single" w:sz="2" w:space="0" w:color="000000"/>
              <w:left w:val="single" w:sz="2" w:space="0" w:color="000000"/>
              <w:bottom w:val="single" w:sz="2" w:space="0" w:color="000000"/>
              <w:right w:val="nil"/>
            </w:tcBorders>
          </w:tcPr>
          <w:p w14:paraId="15F6EA2F" w14:textId="77777777" w:rsidR="00AC3175" w:rsidRPr="00AC3175" w:rsidRDefault="00AC3175" w:rsidP="00AC3175">
            <w:pPr>
              <w:snapToGrid w:val="0"/>
              <w:jc w:val="both"/>
              <w:rPr>
                <w:rFonts w:eastAsia="Times New Roman CYR"/>
                <w:spacing w:val="0"/>
                <w:sz w:val="22"/>
                <w:szCs w:val="22"/>
                <w:lang w:eastAsia="en-US"/>
              </w:rPr>
            </w:pPr>
          </w:p>
        </w:tc>
        <w:tc>
          <w:tcPr>
            <w:tcW w:w="993" w:type="dxa"/>
            <w:gridSpan w:val="3"/>
            <w:tcBorders>
              <w:top w:val="single" w:sz="2" w:space="0" w:color="000000"/>
              <w:left w:val="single" w:sz="2" w:space="0" w:color="000000"/>
              <w:bottom w:val="single" w:sz="2" w:space="0" w:color="000000"/>
              <w:right w:val="nil"/>
            </w:tcBorders>
          </w:tcPr>
          <w:p w14:paraId="3C82D947" w14:textId="77777777" w:rsidR="00AC3175" w:rsidRPr="00AC3175" w:rsidRDefault="00AC3175" w:rsidP="00AC3175">
            <w:pPr>
              <w:snapToGrid w:val="0"/>
              <w:jc w:val="both"/>
              <w:rPr>
                <w:rFonts w:eastAsia="Times New Roman CYR"/>
                <w:spacing w:val="0"/>
                <w:sz w:val="22"/>
                <w:szCs w:val="22"/>
                <w:lang w:eastAsia="en-US"/>
              </w:rPr>
            </w:pPr>
          </w:p>
        </w:tc>
        <w:tc>
          <w:tcPr>
            <w:tcW w:w="1418" w:type="dxa"/>
            <w:gridSpan w:val="2"/>
            <w:tcBorders>
              <w:top w:val="single" w:sz="2" w:space="0" w:color="000000"/>
              <w:left w:val="single" w:sz="2" w:space="0" w:color="000000"/>
              <w:bottom w:val="single" w:sz="2" w:space="0" w:color="000000"/>
              <w:right w:val="nil"/>
            </w:tcBorders>
          </w:tcPr>
          <w:p w14:paraId="02D64839" w14:textId="77777777" w:rsidR="00AC3175" w:rsidRPr="00AC3175" w:rsidRDefault="00AC3175" w:rsidP="00AC3175">
            <w:pPr>
              <w:snapToGrid w:val="0"/>
              <w:jc w:val="both"/>
              <w:rPr>
                <w:rFonts w:eastAsia="Times New Roman CYR"/>
                <w:spacing w:val="0"/>
                <w:sz w:val="22"/>
                <w:szCs w:val="22"/>
                <w:lang w:eastAsia="en-US"/>
              </w:rPr>
            </w:pPr>
          </w:p>
        </w:tc>
        <w:tc>
          <w:tcPr>
            <w:tcW w:w="1276" w:type="dxa"/>
            <w:gridSpan w:val="3"/>
            <w:tcBorders>
              <w:top w:val="single" w:sz="2" w:space="0" w:color="000000"/>
              <w:left w:val="single" w:sz="2" w:space="0" w:color="000000"/>
              <w:bottom w:val="single" w:sz="2" w:space="0" w:color="000000"/>
              <w:right w:val="nil"/>
            </w:tcBorders>
          </w:tcPr>
          <w:p w14:paraId="719D547F" w14:textId="77777777" w:rsidR="00AC3175" w:rsidRPr="00AC3175" w:rsidRDefault="00AC3175" w:rsidP="00AC3175">
            <w:pPr>
              <w:snapToGrid w:val="0"/>
              <w:jc w:val="both"/>
              <w:rPr>
                <w:rFonts w:eastAsia="Times New Roman CYR"/>
                <w:spacing w:val="0"/>
                <w:sz w:val="22"/>
                <w:szCs w:val="22"/>
                <w:lang w:eastAsia="en-US"/>
              </w:rPr>
            </w:pPr>
          </w:p>
        </w:tc>
        <w:tc>
          <w:tcPr>
            <w:tcW w:w="1080" w:type="dxa"/>
            <w:gridSpan w:val="2"/>
            <w:tcBorders>
              <w:top w:val="single" w:sz="2" w:space="0" w:color="000000"/>
              <w:left w:val="single" w:sz="2" w:space="0" w:color="000000"/>
              <w:bottom w:val="single" w:sz="2" w:space="0" w:color="000000"/>
              <w:right w:val="nil"/>
            </w:tcBorders>
            <w:hideMark/>
          </w:tcPr>
          <w:p w14:paraId="3BBF8945"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033" w:type="dxa"/>
            <w:gridSpan w:val="2"/>
            <w:tcBorders>
              <w:top w:val="single" w:sz="2" w:space="0" w:color="000000"/>
              <w:left w:val="single" w:sz="2" w:space="0" w:color="000000"/>
              <w:bottom w:val="single" w:sz="2" w:space="0" w:color="000000"/>
              <w:right w:val="nil"/>
            </w:tcBorders>
          </w:tcPr>
          <w:p w14:paraId="3E01F3A8" w14:textId="77777777" w:rsidR="00AC3175" w:rsidRPr="00AC3175" w:rsidRDefault="00AC3175" w:rsidP="00AC3175">
            <w:pPr>
              <w:snapToGrid w:val="0"/>
              <w:jc w:val="both"/>
              <w:rPr>
                <w:rFonts w:eastAsia="Times New Roman CYR"/>
                <w:spacing w:val="0"/>
                <w:sz w:val="22"/>
                <w:szCs w:val="22"/>
                <w:lang w:eastAsia="en-US"/>
              </w:rPr>
            </w:pPr>
          </w:p>
        </w:tc>
        <w:tc>
          <w:tcPr>
            <w:tcW w:w="1276" w:type="dxa"/>
            <w:gridSpan w:val="3"/>
            <w:tcBorders>
              <w:top w:val="single" w:sz="2" w:space="0" w:color="000000"/>
              <w:left w:val="single" w:sz="2" w:space="0" w:color="000000"/>
              <w:bottom w:val="single" w:sz="2" w:space="0" w:color="000000"/>
              <w:right w:val="nil"/>
            </w:tcBorders>
          </w:tcPr>
          <w:p w14:paraId="6BED5AD5" w14:textId="77777777" w:rsidR="00AC3175" w:rsidRPr="00AC3175" w:rsidRDefault="00AC3175" w:rsidP="00AC3175">
            <w:pPr>
              <w:snapToGrid w:val="0"/>
              <w:jc w:val="both"/>
              <w:rPr>
                <w:rFonts w:eastAsia="Times New Roman CYR"/>
                <w:spacing w:val="0"/>
                <w:sz w:val="22"/>
                <w:szCs w:val="22"/>
                <w:lang w:eastAsia="en-US"/>
              </w:rPr>
            </w:pPr>
          </w:p>
        </w:tc>
        <w:tc>
          <w:tcPr>
            <w:tcW w:w="903" w:type="dxa"/>
            <w:gridSpan w:val="3"/>
            <w:tcBorders>
              <w:top w:val="single" w:sz="2" w:space="0" w:color="000000"/>
              <w:left w:val="single" w:sz="2" w:space="0" w:color="000000"/>
              <w:bottom w:val="single" w:sz="2" w:space="0" w:color="000000"/>
              <w:right w:val="nil"/>
            </w:tcBorders>
          </w:tcPr>
          <w:p w14:paraId="0BC27F50" w14:textId="77777777" w:rsidR="00AC3175" w:rsidRPr="00AC3175" w:rsidRDefault="00AC3175" w:rsidP="00AC3175">
            <w:pPr>
              <w:snapToGrid w:val="0"/>
              <w:jc w:val="both"/>
              <w:rPr>
                <w:rFonts w:eastAsia="Times New Roman CYR"/>
                <w:spacing w:val="0"/>
                <w:sz w:val="22"/>
                <w:szCs w:val="22"/>
                <w:lang w:eastAsia="en-US"/>
              </w:rPr>
            </w:pPr>
          </w:p>
        </w:tc>
        <w:tc>
          <w:tcPr>
            <w:tcW w:w="897" w:type="dxa"/>
            <w:gridSpan w:val="2"/>
            <w:tcBorders>
              <w:top w:val="single" w:sz="2" w:space="0" w:color="000000"/>
              <w:left w:val="single" w:sz="2" w:space="0" w:color="000000"/>
              <w:bottom w:val="single" w:sz="2" w:space="0" w:color="000000"/>
              <w:right w:val="nil"/>
            </w:tcBorders>
          </w:tcPr>
          <w:p w14:paraId="3F9AE320" w14:textId="77777777" w:rsidR="00AC3175" w:rsidRPr="00AC3175" w:rsidRDefault="00AC3175" w:rsidP="00AC3175">
            <w:pPr>
              <w:snapToGrid w:val="0"/>
              <w:jc w:val="both"/>
              <w:rPr>
                <w:rFonts w:eastAsia="Times New Roman CYR"/>
                <w:spacing w:val="0"/>
                <w:sz w:val="22"/>
                <w:szCs w:val="22"/>
                <w:lang w:eastAsia="en-US"/>
              </w:rPr>
            </w:pPr>
          </w:p>
        </w:tc>
        <w:tc>
          <w:tcPr>
            <w:tcW w:w="903" w:type="dxa"/>
            <w:gridSpan w:val="2"/>
            <w:tcBorders>
              <w:top w:val="single" w:sz="2" w:space="0" w:color="000000"/>
              <w:left w:val="single" w:sz="2" w:space="0" w:color="000000"/>
              <w:bottom w:val="single" w:sz="2" w:space="0" w:color="000000"/>
              <w:right w:val="nil"/>
            </w:tcBorders>
          </w:tcPr>
          <w:p w14:paraId="34080BE8" w14:textId="77777777" w:rsidR="00AC3175" w:rsidRPr="00AC3175" w:rsidRDefault="00AC3175" w:rsidP="00AC3175">
            <w:pPr>
              <w:snapToGrid w:val="0"/>
              <w:jc w:val="both"/>
              <w:rPr>
                <w:rFonts w:eastAsia="Times New Roman CYR"/>
                <w:spacing w:val="0"/>
                <w:sz w:val="22"/>
                <w:szCs w:val="22"/>
                <w:lang w:eastAsia="en-US"/>
              </w:rPr>
            </w:pPr>
          </w:p>
        </w:tc>
        <w:tc>
          <w:tcPr>
            <w:tcW w:w="1085" w:type="dxa"/>
            <w:tcBorders>
              <w:top w:val="single" w:sz="2" w:space="0" w:color="000000"/>
              <w:left w:val="single" w:sz="2" w:space="0" w:color="000000"/>
              <w:bottom w:val="single" w:sz="2" w:space="0" w:color="000000"/>
              <w:right w:val="single" w:sz="2" w:space="0" w:color="000000"/>
            </w:tcBorders>
          </w:tcPr>
          <w:p w14:paraId="33BD8F7C"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37F06EED" w14:textId="77777777" w:rsidTr="00521AEE">
        <w:trPr>
          <w:gridAfter w:val="1"/>
          <w:wAfter w:w="56" w:type="dxa"/>
        </w:trPr>
        <w:tc>
          <w:tcPr>
            <w:tcW w:w="993" w:type="dxa"/>
            <w:tcBorders>
              <w:top w:val="single" w:sz="2" w:space="0" w:color="000000"/>
              <w:left w:val="single" w:sz="2" w:space="0" w:color="000000"/>
              <w:bottom w:val="single" w:sz="2" w:space="0" w:color="000000"/>
              <w:right w:val="nil"/>
            </w:tcBorders>
            <w:hideMark/>
          </w:tcPr>
          <w:p w14:paraId="61C6851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Итого</w:t>
            </w:r>
          </w:p>
        </w:tc>
        <w:tc>
          <w:tcPr>
            <w:tcW w:w="1276" w:type="dxa"/>
            <w:gridSpan w:val="2"/>
            <w:tcBorders>
              <w:top w:val="single" w:sz="2" w:space="0" w:color="000000"/>
              <w:left w:val="single" w:sz="2" w:space="0" w:color="000000"/>
              <w:bottom w:val="single" w:sz="2" w:space="0" w:color="000000"/>
              <w:right w:val="nil"/>
            </w:tcBorders>
            <w:hideMark/>
          </w:tcPr>
          <w:p w14:paraId="17ED804E"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X</w:t>
            </w:r>
          </w:p>
        </w:tc>
        <w:tc>
          <w:tcPr>
            <w:tcW w:w="1005" w:type="dxa"/>
            <w:gridSpan w:val="2"/>
            <w:tcBorders>
              <w:top w:val="single" w:sz="2" w:space="0" w:color="000000"/>
              <w:left w:val="single" w:sz="2" w:space="0" w:color="000000"/>
              <w:bottom w:val="single" w:sz="2" w:space="0" w:color="000000"/>
              <w:right w:val="nil"/>
            </w:tcBorders>
            <w:hideMark/>
          </w:tcPr>
          <w:p w14:paraId="0D5FF0DA"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1121" w:type="dxa"/>
            <w:tcBorders>
              <w:top w:val="single" w:sz="2" w:space="0" w:color="000000"/>
              <w:left w:val="single" w:sz="2" w:space="0" w:color="000000"/>
              <w:bottom w:val="single" w:sz="2" w:space="0" w:color="000000"/>
              <w:right w:val="nil"/>
            </w:tcBorders>
            <w:hideMark/>
          </w:tcPr>
          <w:p w14:paraId="34A79DBC"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gridSpan w:val="3"/>
            <w:tcBorders>
              <w:top w:val="single" w:sz="2" w:space="0" w:color="000000"/>
              <w:left w:val="single" w:sz="2" w:space="0" w:color="000000"/>
              <w:bottom w:val="single" w:sz="2" w:space="0" w:color="000000"/>
              <w:right w:val="nil"/>
            </w:tcBorders>
            <w:hideMark/>
          </w:tcPr>
          <w:p w14:paraId="1D5AF42A"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418" w:type="dxa"/>
            <w:gridSpan w:val="2"/>
            <w:tcBorders>
              <w:top w:val="single" w:sz="2" w:space="0" w:color="000000"/>
              <w:left w:val="single" w:sz="2" w:space="0" w:color="000000"/>
              <w:bottom w:val="single" w:sz="2" w:space="0" w:color="000000"/>
              <w:right w:val="nil"/>
            </w:tcBorders>
            <w:hideMark/>
          </w:tcPr>
          <w:p w14:paraId="4555B1F2"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1276" w:type="dxa"/>
            <w:gridSpan w:val="3"/>
            <w:tcBorders>
              <w:top w:val="single" w:sz="2" w:space="0" w:color="000000"/>
              <w:left w:val="single" w:sz="2" w:space="0" w:color="000000"/>
              <w:bottom w:val="single" w:sz="2" w:space="0" w:color="000000"/>
              <w:right w:val="nil"/>
            </w:tcBorders>
            <w:hideMark/>
          </w:tcPr>
          <w:p w14:paraId="03985DB8"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X</w:t>
            </w:r>
          </w:p>
        </w:tc>
        <w:tc>
          <w:tcPr>
            <w:tcW w:w="1080" w:type="dxa"/>
            <w:gridSpan w:val="2"/>
            <w:tcBorders>
              <w:top w:val="single" w:sz="2" w:space="0" w:color="000000"/>
              <w:left w:val="single" w:sz="2" w:space="0" w:color="000000"/>
              <w:bottom w:val="single" w:sz="2" w:space="0" w:color="000000"/>
              <w:right w:val="nil"/>
            </w:tcBorders>
            <w:hideMark/>
          </w:tcPr>
          <w:p w14:paraId="0750164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033" w:type="dxa"/>
            <w:gridSpan w:val="2"/>
            <w:tcBorders>
              <w:top w:val="single" w:sz="2" w:space="0" w:color="000000"/>
              <w:left w:val="single" w:sz="2" w:space="0" w:color="000000"/>
              <w:bottom w:val="single" w:sz="2" w:space="0" w:color="000000"/>
              <w:right w:val="nil"/>
            </w:tcBorders>
          </w:tcPr>
          <w:p w14:paraId="2673E26F" w14:textId="77777777" w:rsidR="00AC3175" w:rsidRPr="00AC3175" w:rsidRDefault="00AC3175" w:rsidP="00AC3175">
            <w:pPr>
              <w:snapToGrid w:val="0"/>
              <w:jc w:val="both"/>
              <w:rPr>
                <w:rFonts w:eastAsia="Times New Roman CYR"/>
                <w:spacing w:val="0"/>
                <w:sz w:val="22"/>
                <w:szCs w:val="22"/>
                <w:lang w:eastAsia="en-US"/>
              </w:rPr>
            </w:pPr>
          </w:p>
        </w:tc>
        <w:tc>
          <w:tcPr>
            <w:tcW w:w="1276" w:type="dxa"/>
            <w:gridSpan w:val="3"/>
            <w:tcBorders>
              <w:top w:val="single" w:sz="2" w:space="0" w:color="000000"/>
              <w:left w:val="single" w:sz="2" w:space="0" w:color="000000"/>
              <w:bottom w:val="single" w:sz="2" w:space="0" w:color="000000"/>
              <w:right w:val="nil"/>
            </w:tcBorders>
            <w:hideMark/>
          </w:tcPr>
          <w:p w14:paraId="46C29617"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03" w:type="dxa"/>
            <w:gridSpan w:val="3"/>
            <w:tcBorders>
              <w:top w:val="single" w:sz="2" w:space="0" w:color="000000"/>
              <w:left w:val="single" w:sz="2" w:space="0" w:color="000000"/>
              <w:bottom w:val="single" w:sz="2" w:space="0" w:color="000000"/>
              <w:right w:val="nil"/>
            </w:tcBorders>
            <w:hideMark/>
          </w:tcPr>
          <w:p w14:paraId="3204BB0F"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897" w:type="dxa"/>
            <w:gridSpan w:val="2"/>
            <w:tcBorders>
              <w:top w:val="single" w:sz="2" w:space="0" w:color="000000"/>
              <w:left w:val="single" w:sz="2" w:space="0" w:color="000000"/>
              <w:bottom w:val="single" w:sz="2" w:space="0" w:color="000000"/>
              <w:right w:val="nil"/>
            </w:tcBorders>
            <w:hideMark/>
          </w:tcPr>
          <w:p w14:paraId="7A890BF5"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903" w:type="dxa"/>
            <w:gridSpan w:val="2"/>
            <w:tcBorders>
              <w:top w:val="single" w:sz="2" w:space="0" w:color="000000"/>
              <w:left w:val="single" w:sz="2" w:space="0" w:color="000000"/>
              <w:bottom w:val="single" w:sz="2" w:space="0" w:color="000000"/>
              <w:right w:val="nil"/>
            </w:tcBorders>
            <w:hideMark/>
          </w:tcPr>
          <w:p w14:paraId="769CAA37"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1085" w:type="dxa"/>
            <w:tcBorders>
              <w:top w:val="single" w:sz="2" w:space="0" w:color="000000"/>
              <w:left w:val="single" w:sz="2" w:space="0" w:color="000000"/>
              <w:bottom w:val="single" w:sz="2" w:space="0" w:color="000000"/>
              <w:right w:val="single" w:sz="2" w:space="0" w:color="000000"/>
            </w:tcBorders>
            <w:hideMark/>
          </w:tcPr>
          <w:p w14:paraId="733AF5B1" w14:textId="77777777" w:rsidR="00AC3175" w:rsidRPr="00AC3175" w:rsidRDefault="00AC3175" w:rsidP="00AC3175">
            <w:pPr>
              <w:ind w:left="559"/>
              <w:rPr>
                <w:rFonts w:eastAsia="Calibri"/>
                <w:spacing w:val="0"/>
                <w:sz w:val="22"/>
                <w:szCs w:val="22"/>
                <w:lang w:eastAsia="en-US"/>
              </w:rPr>
            </w:pPr>
            <w:r w:rsidRPr="00AC3175">
              <w:rPr>
                <w:rFonts w:eastAsia="Times New Roman CYR"/>
                <w:spacing w:val="0"/>
                <w:sz w:val="22"/>
                <w:szCs w:val="22"/>
              </w:rPr>
              <w:t>X</w:t>
            </w:r>
          </w:p>
        </w:tc>
      </w:tr>
      <w:tr w:rsidR="00AC3175" w:rsidRPr="00AC3175" w14:paraId="54E8B5F5" w14:textId="77777777" w:rsidTr="00521AEE">
        <w:tc>
          <w:tcPr>
            <w:tcW w:w="1561" w:type="dxa"/>
            <w:gridSpan w:val="2"/>
            <w:tcBorders>
              <w:top w:val="single" w:sz="2" w:space="0" w:color="000000"/>
              <w:left w:val="single" w:sz="2" w:space="0" w:color="000000"/>
              <w:bottom w:val="single" w:sz="2" w:space="0" w:color="000000"/>
              <w:right w:val="nil"/>
            </w:tcBorders>
          </w:tcPr>
          <w:p w14:paraId="6010352F" w14:textId="77777777" w:rsidR="00AC3175" w:rsidRPr="00AC3175" w:rsidRDefault="00AC3175" w:rsidP="00AC3175">
            <w:pPr>
              <w:snapToGrid w:val="0"/>
              <w:jc w:val="center"/>
              <w:rPr>
                <w:rFonts w:eastAsia="Times New Roman CYR"/>
                <w:spacing w:val="0"/>
                <w:sz w:val="22"/>
                <w:szCs w:val="22"/>
              </w:rPr>
            </w:pPr>
          </w:p>
          <w:p w14:paraId="68D5417C" w14:textId="77777777" w:rsidR="00AC3175" w:rsidRPr="00AC3175" w:rsidRDefault="00AC3175" w:rsidP="00AC3175">
            <w:pPr>
              <w:jc w:val="center"/>
              <w:rPr>
                <w:rFonts w:eastAsia="Times New Roman CYR"/>
                <w:spacing w:val="0"/>
                <w:sz w:val="22"/>
                <w:szCs w:val="22"/>
              </w:rPr>
            </w:pPr>
          </w:p>
          <w:p w14:paraId="583E2416" w14:textId="77777777" w:rsidR="00AC3175" w:rsidRPr="00AC3175" w:rsidRDefault="00AC3175" w:rsidP="00AC3175">
            <w:pPr>
              <w:jc w:val="center"/>
              <w:rPr>
                <w:rFonts w:eastAsia="Times New Roman CYR"/>
                <w:spacing w:val="0"/>
                <w:sz w:val="22"/>
                <w:szCs w:val="22"/>
              </w:rPr>
            </w:pPr>
          </w:p>
          <w:p w14:paraId="62FB4B5D"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Размещенный объем выпуска (дополнительного выпуска) ценных бумаг (по номинальной стоимости) (руб.)</w:t>
            </w:r>
          </w:p>
        </w:tc>
        <w:tc>
          <w:tcPr>
            <w:tcW w:w="1589" w:type="dxa"/>
            <w:gridSpan w:val="2"/>
            <w:tcBorders>
              <w:top w:val="single" w:sz="2" w:space="0" w:color="000000"/>
              <w:left w:val="single" w:sz="2" w:space="0" w:color="000000"/>
              <w:bottom w:val="single" w:sz="2" w:space="0" w:color="000000"/>
              <w:right w:val="nil"/>
            </w:tcBorders>
          </w:tcPr>
          <w:p w14:paraId="5D8713C9" w14:textId="77777777" w:rsidR="00AC3175" w:rsidRPr="00AC3175" w:rsidRDefault="00AC3175" w:rsidP="00AC3175">
            <w:pPr>
              <w:snapToGrid w:val="0"/>
              <w:jc w:val="center"/>
              <w:rPr>
                <w:rFonts w:eastAsia="Times New Roman CYR"/>
                <w:spacing w:val="0"/>
                <w:sz w:val="22"/>
                <w:szCs w:val="22"/>
              </w:rPr>
            </w:pPr>
          </w:p>
          <w:p w14:paraId="220F0088" w14:textId="77777777" w:rsidR="00AC3175" w:rsidRPr="00AC3175" w:rsidRDefault="00AC3175" w:rsidP="00AC3175">
            <w:pPr>
              <w:jc w:val="center"/>
              <w:rPr>
                <w:rFonts w:eastAsia="Times New Roman CYR"/>
                <w:spacing w:val="0"/>
                <w:sz w:val="22"/>
                <w:szCs w:val="22"/>
              </w:rPr>
            </w:pPr>
          </w:p>
          <w:p w14:paraId="34941435" w14:textId="77777777" w:rsidR="00AC3175" w:rsidRPr="00AC3175" w:rsidRDefault="00AC3175" w:rsidP="00AC3175">
            <w:pPr>
              <w:jc w:val="center"/>
              <w:rPr>
                <w:rFonts w:eastAsia="Times New Roman CYR"/>
                <w:spacing w:val="0"/>
                <w:sz w:val="22"/>
                <w:szCs w:val="22"/>
              </w:rPr>
            </w:pPr>
          </w:p>
          <w:p w14:paraId="2FD814F0"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Суммы номинальной стоимости облигаций с амортизацией долга, выплачиваемые в даты, установленные Решением о выпуске (дополнительном выпуске) (руб.)</w:t>
            </w:r>
          </w:p>
        </w:tc>
        <w:tc>
          <w:tcPr>
            <w:tcW w:w="1389" w:type="dxa"/>
            <w:gridSpan w:val="3"/>
            <w:tcBorders>
              <w:top w:val="single" w:sz="2" w:space="0" w:color="000000"/>
              <w:left w:val="single" w:sz="2" w:space="0" w:color="000000"/>
              <w:bottom w:val="single" w:sz="2" w:space="0" w:color="000000"/>
              <w:right w:val="nil"/>
            </w:tcBorders>
          </w:tcPr>
          <w:p w14:paraId="0FA8134E" w14:textId="77777777" w:rsidR="00AC3175" w:rsidRPr="00AC3175" w:rsidRDefault="00AC3175" w:rsidP="00AC3175">
            <w:pPr>
              <w:snapToGrid w:val="0"/>
              <w:jc w:val="center"/>
              <w:rPr>
                <w:rFonts w:eastAsia="Times New Roman CYR"/>
                <w:spacing w:val="0"/>
                <w:sz w:val="22"/>
                <w:szCs w:val="22"/>
              </w:rPr>
            </w:pPr>
          </w:p>
          <w:p w14:paraId="3DF96231" w14:textId="77777777" w:rsidR="00AC3175" w:rsidRPr="00AC3175" w:rsidRDefault="00AC3175" w:rsidP="00AC3175">
            <w:pPr>
              <w:jc w:val="center"/>
              <w:rPr>
                <w:rFonts w:eastAsia="Times New Roman CYR"/>
                <w:spacing w:val="0"/>
                <w:sz w:val="22"/>
                <w:szCs w:val="22"/>
              </w:rPr>
            </w:pPr>
          </w:p>
          <w:p w14:paraId="2338B6E3"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Даты выплаты купонного дохода (дд.мм.гг.)</w:t>
            </w:r>
          </w:p>
        </w:tc>
        <w:tc>
          <w:tcPr>
            <w:tcW w:w="708" w:type="dxa"/>
            <w:tcBorders>
              <w:top w:val="single" w:sz="2" w:space="0" w:color="000000"/>
              <w:left w:val="single" w:sz="2" w:space="0" w:color="000000"/>
              <w:bottom w:val="single" w:sz="2" w:space="0" w:color="000000"/>
              <w:right w:val="nil"/>
            </w:tcBorders>
          </w:tcPr>
          <w:p w14:paraId="51CCE813" w14:textId="77777777" w:rsidR="00AC3175" w:rsidRPr="00AC3175" w:rsidRDefault="00AC3175" w:rsidP="00AC3175">
            <w:pPr>
              <w:snapToGrid w:val="0"/>
              <w:jc w:val="center"/>
              <w:rPr>
                <w:rFonts w:eastAsia="Times New Roman CYR"/>
                <w:spacing w:val="0"/>
                <w:sz w:val="22"/>
                <w:szCs w:val="22"/>
              </w:rPr>
            </w:pPr>
          </w:p>
          <w:p w14:paraId="3CEFF0ED" w14:textId="77777777" w:rsidR="00AC3175" w:rsidRPr="00AC3175" w:rsidRDefault="00AC3175" w:rsidP="00AC3175">
            <w:pPr>
              <w:ind w:left="-107"/>
              <w:jc w:val="center"/>
              <w:rPr>
                <w:rFonts w:eastAsia="Times New Roman CYR"/>
                <w:spacing w:val="0"/>
                <w:sz w:val="22"/>
                <w:szCs w:val="22"/>
                <w:lang w:eastAsia="en-US"/>
              </w:rPr>
            </w:pPr>
            <w:r w:rsidRPr="00AC3175">
              <w:rPr>
                <w:rFonts w:eastAsia="Times New Roman CYR"/>
                <w:spacing w:val="0"/>
                <w:sz w:val="22"/>
                <w:szCs w:val="22"/>
              </w:rPr>
              <w:t>Процентные ставки купонного дохода</w:t>
            </w:r>
          </w:p>
        </w:tc>
        <w:tc>
          <w:tcPr>
            <w:tcW w:w="993" w:type="dxa"/>
            <w:gridSpan w:val="2"/>
            <w:tcBorders>
              <w:top w:val="single" w:sz="2" w:space="0" w:color="000000"/>
              <w:left w:val="single" w:sz="2" w:space="0" w:color="000000"/>
              <w:bottom w:val="single" w:sz="2" w:space="0" w:color="000000"/>
              <w:right w:val="nil"/>
            </w:tcBorders>
          </w:tcPr>
          <w:p w14:paraId="5BFA8DA3" w14:textId="77777777" w:rsidR="00AC3175" w:rsidRPr="00AC3175" w:rsidRDefault="00AC3175" w:rsidP="00AC3175">
            <w:pPr>
              <w:snapToGrid w:val="0"/>
              <w:jc w:val="center"/>
              <w:rPr>
                <w:rFonts w:eastAsia="Times New Roman CYR"/>
                <w:spacing w:val="0"/>
                <w:sz w:val="22"/>
                <w:szCs w:val="22"/>
              </w:rPr>
            </w:pPr>
          </w:p>
          <w:p w14:paraId="36188261"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Купонный доход в расчете на одну облигацию (руб.)</w:t>
            </w:r>
          </w:p>
        </w:tc>
        <w:tc>
          <w:tcPr>
            <w:tcW w:w="708" w:type="dxa"/>
            <w:gridSpan w:val="2"/>
            <w:tcBorders>
              <w:top w:val="single" w:sz="2" w:space="0" w:color="000000"/>
              <w:left w:val="single" w:sz="2" w:space="0" w:color="000000"/>
              <w:bottom w:val="single" w:sz="2" w:space="0" w:color="000000"/>
              <w:right w:val="nil"/>
            </w:tcBorders>
          </w:tcPr>
          <w:p w14:paraId="654E86BF" w14:textId="77777777" w:rsidR="00AC3175" w:rsidRPr="00AC3175" w:rsidRDefault="00AC3175" w:rsidP="00AC3175">
            <w:pPr>
              <w:snapToGrid w:val="0"/>
              <w:jc w:val="center"/>
              <w:rPr>
                <w:rFonts w:eastAsia="Times New Roman CYR"/>
                <w:spacing w:val="0"/>
                <w:sz w:val="22"/>
                <w:szCs w:val="22"/>
              </w:rPr>
            </w:pPr>
          </w:p>
          <w:p w14:paraId="1094407B" w14:textId="77777777" w:rsidR="00AC3175" w:rsidRPr="00AC3175" w:rsidRDefault="00AC3175" w:rsidP="00AC3175">
            <w:pPr>
              <w:ind w:left="-70"/>
              <w:jc w:val="center"/>
              <w:rPr>
                <w:rFonts w:eastAsia="Times New Roman CYR"/>
                <w:spacing w:val="0"/>
                <w:sz w:val="22"/>
                <w:szCs w:val="22"/>
                <w:lang w:eastAsia="en-US"/>
              </w:rPr>
            </w:pPr>
            <w:r w:rsidRPr="00AC3175">
              <w:rPr>
                <w:rFonts w:eastAsia="Times New Roman CYR"/>
                <w:spacing w:val="0"/>
                <w:sz w:val="22"/>
                <w:szCs w:val="22"/>
              </w:rPr>
              <w:t>Выплаченная сумма купонного дохода (руб.)</w:t>
            </w:r>
          </w:p>
        </w:tc>
        <w:tc>
          <w:tcPr>
            <w:tcW w:w="709" w:type="dxa"/>
            <w:tcBorders>
              <w:top w:val="single" w:sz="2" w:space="0" w:color="000000"/>
              <w:left w:val="single" w:sz="2" w:space="0" w:color="000000"/>
              <w:bottom w:val="single" w:sz="2" w:space="0" w:color="000000"/>
              <w:right w:val="nil"/>
            </w:tcBorders>
          </w:tcPr>
          <w:p w14:paraId="227A6229" w14:textId="77777777" w:rsidR="00AC3175" w:rsidRPr="00AC3175" w:rsidRDefault="00AC3175" w:rsidP="00AC3175">
            <w:pPr>
              <w:snapToGrid w:val="0"/>
              <w:jc w:val="center"/>
              <w:rPr>
                <w:rFonts w:eastAsia="Times New Roman CYR"/>
                <w:spacing w:val="0"/>
                <w:sz w:val="22"/>
                <w:szCs w:val="22"/>
              </w:rPr>
            </w:pPr>
          </w:p>
          <w:p w14:paraId="4C149091" w14:textId="77777777" w:rsidR="00AC3175" w:rsidRPr="00AC3175" w:rsidRDefault="00AC3175" w:rsidP="00AC3175">
            <w:pPr>
              <w:ind w:left="-116"/>
              <w:jc w:val="center"/>
              <w:rPr>
                <w:rFonts w:eastAsia="Times New Roman CYR"/>
                <w:spacing w:val="0"/>
                <w:sz w:val="22"/>
                <w:szCs w:val="22"/>
                <w:lang w:eastAsia="en-US"/>
              </w:rPr>
            </w:pPr>
            <w:r w:rsidRPr="00AC3175">
              <w:rPr>
                <w:rFonts w:eastAsia="Times New Roman CYR"/>
                <w:spacing w:val="0"/>
                <w:sz w:val="22"/>
                <w:szCs w:val="22"/>
              </w:rPr>
              <w:t>Дисконт на одну облигацию (руб.)</w:t>
            </w:r>
          </w:p>
        </w:tc>
        <w:tc>
          <w:tcPr>
            <w:tcW w:w="709" w:type="dxa"/>
            <w:gridSpan w:val="2"/>
            <w:tcBorders>
              <w:top w:val="single" w:sz="2" w:space="0" w:color="000000"/>
              <w:left w:val="single" w:sz="2" w:space="0" w:color="000000"/>
              <w:bottom w:val="single" w:sz="2" w:space="0" w:color="000000"/>
              <w:right w:val="nil"/>
            </w:tcBorders>
          </w:tcPr>
          <w:p w14:paraId="4BFAE411" w14:textId="77777777" w:rsidR="00AC3175" w:rsidRPr="00AC3175" w:rsidRDefault="00AC3175" w:rsidP="00AC3175">
            <w:pPr>
              <w:snapToGrid w:val="0"/>
              <w:jc w:val="center"/>
              <w:rPr>
                <w:rFonts w:eastAsia="Times New Roman CYR"/>
                <w:spacing w:val="0"/>
                <w:sz w:val="22"/>
                <w:szCs w:val="22"/>
              </w:rPr>
            </w:pPr>
          </w:p>
          <w:p w14:paraId="730C2E66" w14:textId="77777777" w:rsidR="00AC3175" w:rsidRPr="00AC3175" w:rsidRDefault="00AC3175" w:rsidP="00AC3175">
            <w:pPr>
              <w:ind w:left="-106"/>
              <w:jc w:val="center"/>
              <w:rPr>
                <w:rFonts w:eastAsia="Times New Roman CYR"/>
                <w:spacing w:val="0"/>
                <w:sz w:val="22"/>
                <w:szCs w:val="22"/>
                <w:lang w:eastAsia="en-US"/>
              </w:rPr>
            </w:pPr>
            <w:r w:rsidRPr="00AC3175">
              <w:rPr>
                <w:rFonts w:eastAsia="Times New Roman CYR"/>
                <w:spacing w:val="0"/>
                <w:sz w:val="22"/>
                <w:szCs w:val="22"/>
              </w:rPr>
              <w:t>Сумма дисконта при погашении (выкупе) ценных бумаг (руб.)</w:t>
            </w:r>
          </w:p>
        </w:tc>
        <w:tc>
          <w:tcPr>
            <w:tcW w:w="1559" w:type="dxa"/>
            <w:gridSpan w:val="2"/>
            <w:tcBorders>
              <w:top w:val="single" w:sz="2" w:space="0" w:color="000000"/>
              <w:left w:val="single" w:sz="2" w:space="0" w:color="000000"/>
              <w:bottom w:val="single" w:sz="2" w:space="0" w:color="000000"/>
              <w:right w:val="nil"/>
            </w:tcBorders>
          </w:tcPr>
          <w:p w14:paraId="355CF12C" w14:textId="77777777" w:rsidR="00AC3175" w:rsidRPr="00AC3175" w:rsidRDefault="00AC3175" w:rsidP="00AC3175">
            <w:pPr>
              <w:snapToGrid w:val="0"/>
              <w:jc w:val="center"/>
              <w:rPr>
                <w:rFonts w:eastAsia="Times New Roman CYR"/>
                <w:spacing w:val="0"/>
                <w:sz w:val="22"/>
                <w:szCs w:val="22"/>
              </w:rPr>
            </w:pPr>
          </w:p>
          <w:p w14:paraId="499CF109" w14:textId="77777777" w:rsidR="00AC3175" w:rsidRPr="00AC3175" w:rsidRDefault="00AC3175" w:rsidP="00AC3175">
            <w:pPr>
              <w:jc w:val="center"/>
              <w:rPr>
                <w:rFonts w:eastAsia="Times New Roman CYR"/>
                <w:spacing w:val="0"/>
                <w:sz w:val="22"/>
                <w:szCs w:val="22"/>
              </w:rPr>
            </w:pPr>
          </w:p>
          <w:p w14:paraId="24D7CE1F"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Общая сумма расходов на обслуживание облигационного займа (руб.)</w:t>
            </w:r>
          </w:p>
        </w:tc>
        <w:tc>
          <w:tcPr>
            <w:tcW w:w="652" w:type="dxa"/>
            <w:gridSpan w:val="2"/>
            <w:tcBorders>
              <w:top w:val="single" w:sz="2" w:space="0" w:color="000000"/>
              <w:left w:val="single" w:sz="2" w:space="0" w:color="000000"/>
              <w:bottom w:val="single" w:sz="2" w:space="0" w:color="000000"/>
              <w:right w:val="nil"/>
            </w:tcBorders>
            <w:hideMark/>
          </w:tcPr>
          <w:p w14:paraId="060B4BAA" w14:textId="77777777" w:rsidR="00AC3175" w:rsidRPr="00AC3175" w:rsidRDefault="00AC3175" w:rsidP="00AC3175">
            <w:pPr>
              <w:ind w:left="-164"/>
              <w:jc w:val="center"/>
              <w:rPr>
                <w:rFonts w:eastAsia="Times New Roman CYR"/>
                <w:spacing w:val="0"/>
                <w:sz w:val="22"/>
                <w:szCs w:val="22"/>
              </w:rPr>
            </w:pPr>
            <w:r w:rsidRPr="00AC3175">
              <w:rPr>
                <w:rFonts w:eastAsia="Times New Roman CYR"/>
                <w:spacing w:val="0"/>
                <w:sz w:val="22"/>
                <w:szCs w:val="22"/>
              </w:rPr>
              <w:t>Наименование генерального агента на оказание услуг по эмиссии и</w:t>
            </w:r>
          </w:p>
          <w:p w14:paraId="7A626869" w14:textId="77777777" w:rsidR="00AC3175" w:rsidRPr="00AC3175" w:rsidRDefault="00AC3175" w:rsidP="00AC3175">
            <w:pPr>
              <w:ind w:left="-165"/>
              <w:jc w:val="center"/>
              <w:rPr>
                <w:rFonts w:eastAsia="Times New Roman CYR"/>
                <w:spacing w:val="0"/>
                <w:sz w:val="22"/>
                <w:szCs w:val="22"/>
                <w:lang w:eastAsia="en-US"/>
              </w:rPr>
            </w:pPr>
            <w:r w:rsidRPr="00AC3175">
              <w:rPr>
                <w:rFonts w:eastAsia="Times New Roman CYR"/>
                <w:spacing w:val="0"/>
                <w:sz w:val="22"/>
                <w:szCs w:val="22"/>
              </w:rPr>
              <w:t>обращению ценных бумаг</w:t>
            </w:r>
          </w:p>
        </w:tc>
        <w:tc>
          <w:tcPr>
            <w:tcW w:w="567" w:type="dxa"/>
            <w:tcBorders>
              <w:top w:val="single" w:sz="2" w:space="0" w:color="000000"/>
              <w:left w:val="single" w:sz="2" w:space="0" w:color="000000"/>
              <w:bottom w:val="single" w:sz="2" w:space="0" w:color="000000"/>
              <w:right w:val="nil"/>
            </w:tcBorders>
          </w:tcPr>
          <w:p w14:paraId="2C4C7211" w14:textId="77777777" w:rsidR="00AC3175" w:rsidRPr="00AC3175" w:rsidRDefault="00AC3175" w:rsidP="00AC3175">
            <w:pPr>
              <w:snapToGrid w:val="0"/>
              <w:jc w:val="center"/>
              <w:rPr>
                <w:rFonts w:eastAsia="Times New Roman CYR"/>
                <w:spacing w:val="0"/>
                <w:sz w:val="22"/>
                <w:szCs w:val="22"/>
              </w:rPr>
            </w:pPr>
          </w:p>
          <w:p w14:paraId="0BC0BBA3" w14:textId="77777777" w:rsidR="00AC3175" w:rsidRPr="00AC3175" w:rsidRDefault="00AC3175" w:rsidP="00AC3175">
            <w:pPr>
              <w:ind w:left="-39"/>
              <w:jc w:val="center"/>
              <w:rPr>
                <w:rFonts w:eastAsia="Times New Roman CYR"/>
                <w:spacing w:val="0"/>
                <w:sz w:val="22"/>
                <w:szCs w:val="22"/>
                <w:lang w:eastAsia="en-US"/>
              </w:rPr>
            </w:pPr>
            <w:r w:rsidRPr="00AC3175">
              <w:rPr>
                <w:rFonts w:eastAsia="Times New Roman CYR"/>
                <w:spacing w:val="0"/>
                <w:sz w:val="22"/>
                <w:szCs w:val="22"/>
              </w:rPr>
              <w:t>Наименование регистратора или депозитария</w:t>
            </w:r>
          </w:p>
        </w:tc>
        <w:tc>
          <w:tcPr>
            <w:tcW w:w="601" w:type="dxa"/>
            <w:gridSpan w:val="2"/>
            <w:tcBorders>
              <w:top w:val="single" w:sz="2" w:space="0" w:color="000000"/>
              <w:left w:val="single" w:sz="2" w:space="0" w:color="000000"/>
              <w:bottom w:val="single" w:sz="2" w:space="0" w:color="000000"/>
              <w:right w:val="nil"/>
            </w:tcBorders>
          </w:tcPr>
          <w:p w14:paraId="7BEB1E4C" w14:textId="77777777" w:rsidR="00AC3175" w:rsidRPr="00AC3175" w:rsidRDefault="00AC3175" w:rsidP="00AC3175">
            <w:pPr>
              <w:snapToGrid w:val="0"/>
              <w:jc w:val="center"/>
              <w:rPr>
                <w:rFonts w:eastAsia="Times New Roman CYR"/>
                <w:spacing w:val="0"/>
                <w:sz w:val="22"/>
                <w:szCs w:val="22"/>
              </w:rPr>
            </w:pPr>
          </w:p>
          <w:p w14:paraId="05F651C2"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Наименование организатора торговли на рынке ценных бумаг</w:t>
            </w:r>
          </w:p>
        </w:tc>
        <w:tc>
          <w:tcPr>
            <w:tcW w:w="533" w:type="dxa"/>
            <w:tcBorders>
              <w:top w:val="single" w:sz="2" w:space="0" w:color="000000"/>
              <w:left w:val="single" w:sz="2" w:space="0" w:color="000000"/>
              <w:bottom w:val="single" w:sz="2" w:space="0" w:color="000000"/>
              <w:right w:val="nil"/>
            </w:tcBorders>
            <w:hideMark/>
          </w:tcPr>
          <w:p w14:paraId="55AB349A" w14:textId="77777777" w:rsidR="00AC3175" w:rsidRPr="00AC3175" w:rsidRDefault="00AC3175" w:rsidP="00AC3175">
            <w:pPr>
              <w:ind w:left="-142"/>
              <w:jc w:val="center"/>
              <w:rPr>
                <w:rFonts w:eastAsia="Times New Roman CYR"/>
                <w:spacing w:val="0"/>
                <w:sz w:val="22"/>
                <w:szCs w:val="22"/>
              </w:rPr>
            </w:pPr>
            <w:r w:rsidRPr="00AC3175">
              <w:rPr>
                <w:rFonts w:eastAsia="Times New Roman CYR"/>
                <w:spacing w:val="0"/>
                <w:sz w:val="22"/>
                <w:szCs w:val="22"/>
              </w:rPr>
              <w:t>Сумма просроченной задолженности по выплате купонного дохода</w:t>
            </w:r>
          </w:p>
          <w:p w14:paraId="240DC978" w14:textId="77777777" w:rsidR="00AC3175" w:rsidRPr="00AC3175" w:rsidRDefault="00AC3175" w:rsidP="00AC3175">
            <w:pPr>
              <w:ind w:left="-142"/>
              <w:jc w:val="center"/>
              <w:rPr>
                <w:rFonts w:eastAsia="Times New Roman CYR"/>
                <w:spacing w:val="0"/>
                <w:sz w:val="22"/>
                <w:szCs w:val="22"/>
                <w:lang w:eastAsia="en-US"/>
              </w:rPr>
            </w:pPr>
            <w:r w:rsidRPr="00AC3175">
              <w:rPr>
                <w:rFonts w:eastAsia="Times New Roman CYR"/>
                <w:spacing w:val="0"/>
                <w:sz w:val="22"/>
                <w:szCs w:val="22"/>
              </w:rPr>
              <w:t>(руб.)</w:t>
            </w:r>
          </w:p>
        </w:tc>
        <w:tc>
          <w:tcPr>
            <w:tcW w:w="772" w:type="dxa"/>
            <w:gridSpan w:val="2"/>
            <w:tcBorders>
              <w:top w:val="single" w:sz="2" w:space="0" w:color="000000"/>
              <w:left w:val="single" w:sz="2" w:space="0" w:color="000000"/>
              <w:bottom w:val="single" w:sz="2" w:space="0" w:color="000000"/>
              <w:right w:val="nil"/>
            </w:tcBorders>
          </w:tcPr>
          <w:p w14:paraId="3FF6CC0C" w14:textId="77777777" w:rsidR="00AC3175" w:rsidRPr="00AC3175" w:rsidRDefault="00AC3175" w:rsidP="00AC3175">
            <w:pPr>
              <w:snapToGrid w:val="0"/>
              <w:jc w:val="center"/>
              <w:rPr>
                <w:rFonts w:eastAsia="Times New Roman CYR"/>
                <w:spacing w:val="0"/>
                <w:sz w:val="22"/>
                <w:szCs w:val="22"/>
              </w:rPr>
            </w:pPr>
          </w:p>
          <w:p w14:paraId="79FEBED3"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Сумма просроченной задолженности по погашению номинальной стоимости ценных бумаг (руб.)</w:t>
            </w:r>
          </w:p>
        </w:tc>
        <w:tc>
          <w:tcPr>
            <w:tcW w:w="787" w:type="dxa"/>
            <w:gridSpan w:val="2"/>
            <w:tcBorders>
              <w:top w:val="single" w:sz="2" w:space="0" w:color="000000"/>
              <w:left w:val="single" w:sz="2" w:space="0" w:color="000000"/>
              <w:bottom w:val="single" w:sz="2" w:space="0" w:color="000000"/>
              <w:right w:val="nil"/>
            </w:tcBorders>
            <w:hideMark/>
          </w:tcPr>
          <w:p w14:paraId="3CEB9605" w14:textId="77777777" w:rsidR="00AC3175" w:rsidRPr="00AC3175" w:rsidRDefault="00AC3175" w:rsidP="00AC3175">
            <w:pPr>
              <w:ind w:left="-94"/>
              <w:jc w:val="center"/>
              <w:rPr>
                <w:rFonts w:eastAsia="Times New Roman CYR"/>
                <w:spacing w:val="0"/>
                <w:sz w:val="22"/>
                <w:szCs w:val="22"/>
              </w:rPr>
            </w:pPr>
            <w:r w:rsidRPr="00AC3175">
              <w:rPr>
                <w:rFonts w:eastAsia="Times New Roman CYR"/>
                <w:spacing w:val="0"/>
                <w:sz w:val="22"/>
                <w:szCs w:val="22"/>
              </w:rPr>
              <w:t>Объем (размер) просроченной задолженности по исполнению</w:t>
            </w:r>
          </w:p>
          <w:p w14:paraId="34E710EA" w14:textId="77777777" w:rsidR="00AC3175" w:rsidRPr="00AC3175" w:rsidRDefault="00AC3175" w:rsidP="00AC3175">
            <w:pPr>
              <w:ind w:left="-29"/>
              <w:jc w:val="center"/>
              <w:rPr>
                <w:rFonts w:eastAsia="Times New Roman CYR"/>
                <w:spacing w:val="0"/>
                <w:sz w:val="22"/>
                <w:szCs w:val="22"/>
                <w:lang w:eastAsia="en-US"/>
              </w:rPr>
            </w:pPr>
            <w:r w:rsidRPr="00AC3175">
              <w:rPr>
                <w:rFonts w:eastAsia="Times New Roman CYR"/>
                <w:spacing w:val="0"/>
                <w:sz w:val="22"/>
                <w:szCs w:val="22"/>
              </w:rPr>
              <w:t>обязательств по ценным бумагам (руб.)</w:t>
            </w:r>
          </w:p>
        </w:tc>
        <w:tc>
          <w:tcPr>
            <w:tcW w:w="1478" w:type="dxa"/>
            <w:gridSpan w:val="3"/>
            <w:tcBorders>
              <w:top w:val="single" w:sz="2" w:space="0" w:color="000000"/>
              <w:left w:val="single" w:sz="2" w:space="0" w:color="000000"/>
              <w:bottom w:val="single" w:sz="2" w:space="0" w:color="000000"/>
              <w:right w:val="single" w:sz="2" w:space="0" w:color="000000"/>
            </w:tcBorders>
          </w:tcPr>
          <w:p w14:paraId="1F80A558" w14:textId="77777777" w:rsidR="00AC3175" w:rsidRPr="00AC3175" w:rsidRDefault="00AC3175" w:rsidP="00AC3175">
            <w:pPr>
              <w:snapToGrid w:val="0"/>
              <w:jc w:val="center"/>
              <w:rPr>
                <w:rFonts w:eastAsia="Times New Roman CYR"/>
                <w:spacing w:val="0"/>
                <w:sz w:val="22"/>
                <w:szCs w:val="22"/>
              </w:rPr>
            </w:pPr>
          </w:p>
          <w:p w14:paraId="2553ED9F" w14:textId="77777777" w:rsidR="00AC3175" w:rsidRPr="00AC3175" w:rsidRDefault="00AC3175" w:rsidP="00AC3175">
            <w:pPr>
              <w:jc w:val="center"/>
              <w:rPr>
                <w:rFonts w:eastAsia="Times New Roman CYR"/>
                <w:spacing w:val="0"/>
                <w:sz w:val="22"/>
                <w:szCs w:val="22"/>
              </w:rPr>
            </w:pPr>
          </w:p>
          <w:p w14:paraId="1FCFBFA2" w14:textId="77777777" w:rsidR="00AC3175" w:rsidRPr="00AC3175" w:rsidRDefault="00AC3175" w:rsidP="00AC3175">
            <w:pPr>
              <w:ind w:left="-126"/>
              <w:jc w:val="center"/>
              <w:rPr>
                <w:rFonts w:eastAsia="Times New Roman CYR"/>
                <w:spacing w:val="0"/>
                <w:sz w:val="22"/>
                <w:szCs w:val="22"/>
              </w:rPr>
            </w:pPr>
            <w:r w:rsidRPr="00AC3175">
              <w:rPr>
                <w:rFonts w:eastAsia="Times New Roman CYR"/>
                <w:spacing w:val="0"/>
                <w:sz w:val="22"/>
                <w:szCs w:val="22"/>
              </w:rPr>
              <w:t>Номинальная сумма долга по муниципальным ценным бумагам</w:t>
            </w:r>
          </w:p>
          <w:p w14:paraId="7FF77FA4" w14:textId="77777777" w:rsidR="00AC3175" w:rsidRPr="00AC3175" w:rsidRDefault="00AC3175" w:rsidP="00AC3175">
            <w:pPr>
              <w:ind w:left="-126"/>
              <w:jc w:val="center"/>
              <w:rPr>
                <w:rFonts w:eastAsia="Calibri"/>
                <w:spacing w:val="0"/>
                <w:sz w:val="22"/>
                <w:szCs w:val="22"/>
                <w:lang w:eastAsia="en-US"/>
              </w:rPr>
            </w:pPr>
            <w:r w:rsidRPr="00AC3175">
              <w:rPr>
                <w:rFonts w:eastAsia="Times New Roman CYR"/>
                <w:spacing w:val="0"/>
                <w:sz w:val="22"/>
                <w:szCs w:val="22"/>
              </w:rPr>
              <w:t>(руб.)</w:t>
            </w:r>
          </w:p>
        </w:tc>
      </w:tr>
      <w:tr w:rsidR="00AC3175" w:rsidRPr="00AC3175" w14:paraId="79CCAA27" w14:textId="77777777" w:rsidTr="00521AEE">
        <w:tc>
          <w:tcPr>
            <w:tcW w:w="1561" w:type="dxa"/>
            <w:gridSpan w:val="2"/>
            <w:tcBorders>
              <w:top w:val="single" w:sz="2" w:space="0" w:color="000000"/>
              <w:left w:val="single" w:sz="2" w:space="0" w:color="000000"/>
              <w:bottom w:val="single" w:sz="2" w:space="0" w:color="000000"/>
              <w:right w:val="nil"/>
            </w:tcBorders>
            <w:hideMark/>
          </w:tcPr>
          <w:p w14:paraId="7E9949B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15</w:t>
            </w:r>
          </w:p>
        </w:tc>
        <w:tc>
          <w:tcPr>
            <w:tcW w:w="1589" w:type="dxa"/>
            <w:gridSpan w:val="2"/>
            <w:tcBorders>
              <w:top w:val="single" w:sz="2" w:space="0" w:color="000000"/>
              <w:left w:val="single" w:sz="2" w:space="0" w:color="000000"/>
              <w:bottom w:val="single" w:sz="2" w:space="0" w:color="000000"/>
              <w:right w:val="nil"/>
            </w:tcBorders>
            <w:hideMark/>
          </w:tcPr>
          <w:p w14:paraId="59AF2B1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16</w:t>
            </w:r>
          </w:p>
        </w:tc>
        <w:tc>
          <w:tcPr>
            <w:tcW w:w="1389" w:type="dxa"/>
            <w:gridSpan w:val="3"/>
            <w:tcBorders>
              <w:top w:val="single" w:sz="2" w:space="0" w:color="000000"/>
              <w:left w:val="single" w:sz="2" w:space="0" w:color="000000"/>
              <w:bottom w:val="single" w:sz="2" w:space="0" w:color="000000"/>
              <w:right w:val="nil"/>
            </w:tcBorders>
            <w:hideMark/>
          </w:tcPr>
          <w:p w14:paraId="30159B6D"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17</w:t>
            </w:r>
          </w:p>
        </w:tc>
        <w:tc>
          <w:tcPr>
            <w:tcW w:w="708" w:type="dxa"/>
            <w:tcBorders>
              <w:top w:val="single" w:sz="2" w:space="0" w:color="000000"/>
              <w:left w:val="single" w:sz="2" w:space="0" w:color="000000"/>
              <w:bottom w:val="single" w:sz="2" w:space="0" w:color="000000"/>
              <w:right w:val="nil"/>
            </w:tcBorders>
            <w:hideMark/>
          </w:tcPr>
          <w:p w14:paraId="47F87EA9"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18</w:t>
            </w:r>
          </w:p>
        </w:tc>
        <w:tc>
          <w:tcPr>
            <w:tcW w:w="993" w:type="dxa"/>
            <w:gridSpan w:val="2"/>
            <w:tcBorders>
              <w:top w:val="single" w:sz="2" w:space="0" w:color="000000"/>
              <w:left w:val="single" w:sz="2" w:space="0" w:color="000000"/>
              <w:bottom w:val="single" w:sz="2" w:space="0" w:color="000000"/>
              <w:right w:val="nil"/>
            </w:tcBorders>
            <w:hideMark/>
          </w:tcPr>
          <w:p w14:paraId="231FFFF9"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19</w:t>
            </w:r>
          </w:p>
        </w:tc>
        <w:tc>
          <w:tcPr>
            <w:tcW w:w="708" w:type="dxa"/>
            <w:gridSpan w:val="2"/>
            <w:tcBorders>
              <w:top w:val="single" w:sz="2" w:space="0" w:color="000000"/>
              <w:left w:val="single" w:sz="2" w:space="0" w:color="000000"/>
              <w:bottom w:val="single" w:sz="2" w:space="0" w:color="000000"/>
              <w:right w:val="nil"/>
            </w:tcBorders>
            <w:hideMark/>
          </w:tcPr>
          <w:p w14:paraId="1DABC07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20</w:t>
            </w:r>
          </w:p>
        </w:tc>
        <w:tc>
          <w:tcPr>
            <w:tcW w:w="709" w:type="dxa"/>
            <w:tcBorders>
              <w:top w:val="single" w:sz="2" w:space="0" w:color="000000"/>
              <w:left w:val="single" w:sz="2" w:space="0" w:color="000000"/>
              <w:bottom w:val="single" w:sz="2" w:space="0" w:color="000000"/>
              <w:right w:val="nil"/>
            </w:tcBorders>
            <w:hideMark/>
          </w:tcPr>
          <w:p w14:paraId="61042465"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21</w:t>
            </w:r>
          </w:p>
        </w:tc>
        <w:tc>
          <w:tcPr>
            <w:tcW w:w="709" w:type="dxa"/>
            <w:gridSpan w:val="2"/>
            <w:tcBorders>
              <w:top w:val="single" w:sz="2" w:space="0" w:color="000000"/>
              <w:left w:val="single" w:sz="2" w:space="0" w:color="000000"/>
              <w:bottom w:val="single" w:sz="2" w:space="0" w:color="000000"/>
              <w:right w:val="nil"/>
            </w:tcBorders>
            <w:hideMark/>
          </w:tcPr>
          <w:p w14:paraId="76F51E3D"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22</w:t>
            </w:r>
          </w:p>
        </w:tc>
        <w:tc>
          <w:tcPr>
            <w:tcW w:w="1559" w:type="dxa"/>
            <w:gridSpan w:val="2"/>
            <w:tcBorders>
              <w:top w:val="single" w:sz="2" w:space="0" w:color="000000"/>
              <w:left w:val="single" w:sz="2" w:space="0" w:color="000000"/>
              <w:bottom w:val="single" w:sz="2" w:space="0" w:color="000000"/>
              <w:right w:val="nil"/>
            </w:tcBorders>
            <w:hideMark/>
          </w:tcPr>
          <w:p w14:paraId="34960B6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23</w:t>
            </w:r>
          </w:p>
        </w:tc>
        <w:tc>
          <w:tcPr>
            <w:tcW w:w="652" w:type="dxa"/>
            <w:gridSpan w:val="2"/>
            <w:tcBorders>
              <w:top w:val="single" w:sz="2" w:space="0" w:color="000000"/>
              <w:left w:val="single" w:sz="2" w:space="0" w:color="000000"/>
              <w:bottom w:val="single" w:sz="2" w:space="0" w:color="000000"/>
              <w:right w:val="nil"/>
            </w:tcBorders>
            <w:hideMark/>
          </w:tcPr>
          <w:p w14:paraId="7B40A1B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24</w:t>
            </w:r>
          </w:p>
        </w:tc>
        <w:tc>
          <w:tcPr>
            <w:tcW w:w="567" w:type="dxa"/>
            <w:tcBorders>
              <w:top w:val="single" w:sz="2" w:space="0" w:color="000000"/>
              <w:left w:val="single" w:sz="2" w:space="0" w:color="000000"/>
              <w:bottom w:val="single" w:sz="2" w:space="0" w:color="000000"/>
              <w:right w:val="nil"/>
            </w:tcBorders>
            <w:hideMark/>
          </w:tcPr>
          <w:p w14:paraId="7989033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25</w:t>
            </w:r>
          </w:p>
        </w:tc>
        <w:tc>
          <w:tcPr>
            <w:tcW w:w="601" w:type="dxa"/>
            <w:gridSpan w:val="2"/>
            <w:tcBorders>
              <w:top w:val="single" w:sz="2" w:space="0" w:color="000000"/>
              <w:left w:val="single" w:sz="2" w:space="0" w:color="000000"/>
              <w:bottom w:val="single" w:sz="2" w:space="0" w:color="000000"/>
              <w:right w:val="nil"/>
            </w:tcBorders>
            <w:hideMark/>
          </w:tcPr>
          <w:p w14:paraId="184DE426"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26</w:t>
            </w:r>
          </w:p>
        </w:tc>
        <w:tc>
          <w:tcPr>
            <w:tcW w:w="533" w:type="dxa"/>
            <w:tcBorders>
              <w:top w:val="single" w:sz="2" w:space="0" w:color="000000"/>
              <w:left w:val="single" w:sz="2" w:space="0" w:color="000000"/>
              <w:bottom w:val="single" w:sz="2" w:space="0" w:color="000000"/>
              <w:right w:val="nil"/>
            </w:tcBorders>
            <w:hideMark/>
          </w:tcPr>
          <w:p w14:paraId="7F36471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27</w:t>
            </w:r>
          </w:p>
        </w:tc>
        <w:tc>
          <w:tcPr>
            <w:tcW w:w="772" w:type="dxa"/>
            <w:gridSpan w:val="2"/>
            <w:tcBorders>
              <w:top w:val="single" w:sz="2" w:space="0" w:color="000000"/>
              <w:left w:val="single" w:sz="2" w:space="0" w:color="000000"/>
              <w:bottom w:val="single" w:sz="2" w:space="0" w:color="000000"/>
              <w:right w:val="nil"/>
            </w:tcBorders>
            <w:hideMark/>
          </w:tcPr>
          <w:p w14:paraId="6051390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28</w:t>
            </w:r>
          </w:p>
        </w:tc>
        <w:tc>
          <w:tcPr>
            <w:tcW w:w="787" w:type="dxa"/>
            <w:gridSpan w:val="2"/>
            <w:tcBorders>
              <w:top w:val="single" w:sz="2" w:space="0" w:color="000000"/>
              <w:left w:val="single" w:sz="2" w:space="0" w:color="000000"/>
              <w:bottom w:val="single" w:sz="2" w:space="0" w:color="000000"/>
              <w:right w:val="nil"/>
            </w:tcBorders>
            <w:hideMark/>
          </w:tcPr>
          <w:p w14:paraId="2705CA7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29</w:t>
            </w:r>
          </w:p>
        </w:tc>
        <w:tc>
          <w:tcPr>
            <w:tcW w:w="1478" w:type="dxa"/>
            <w:gridSpan w:val="3"/>
            <w:tcBorders>
              <w:top w:val="single" w:sz="2" w:space="0" w:color="000000"/>
              <w:left w:val="single" w:sz="2" w:space="0" w:color="000000"/>
              <w:bottom w:val="single" w:sz="2" w:space="0" w:color="000000"/>
              <w:right w:val="single" w:sz="2" w:space="0" w:color="000000"/>
            </w:tcBorders>
            <w:hideMark/>
          </w:tcPr>
          <w:p w14:paraId="2433FF0F" w14:textId="77777777" w:rsidR="00AC3175" w:rsidRPr="00AC3175" w:rsidRDefault="00AC3175" w:rsidP="00AC3175">
            <w:pPr>
              <w:jc w:val="center"/>
              <w:rPr>
                <w:rFonts w:eastAsia="Calibri"/>
                <w:spacing w:val="0"/>
                <w:sz w:val="22"/>
                <w:szCs w:val="22"/>
                <w:lang w:eastAsia="en-US"/>
              </w:rPr>
            </w:pPr>
            <w:r w:rsidRPr="00AC3175">
              <w:rPr>
                <w:rFonts w:eastAsia="Times New Roman CYR"/>
                <w:spacing w:val="0"/>
                <w:sz w:val="22"/>
                <w:szCs w:val="22"/>
              </w:rPr>
              <w:t>30</w:t>
            </w:r>
          </w:p>
        </w:tc>
      </w:tr>
      <w:tr w:rsidR="00AC3175" w:rsidRPr="00AC3175" w14:paraId="2E81C94A" w14:textId="77777777" w:rsidTr="00521AEE">
        <w:tc>
          <w:tcPr>
            <w:tcW w:w="1561" w:type="dxa"/>
            <w:gridSpan w:val="2"/>
            <w:tcBorders>
              <w:top w:val="single" w:sz="2" w:space="0" w:color="000000"/>
              <w:left w:val="single" w:sz="2" w:space="0" w:color="000000"/>
              <w:bottom w:val="single" w:sz="2" w:space="0" w:color="000000"/>
              <w:right w:val="nil"/>
            </w:tcBorders>
          </w:tcPr>
          <w:p w14:paraId="3BA893DA" w14:textId="77777777" w:rsidR="00AC3175" w:rsidRPr="00AC3175" w:rsidRDefault="00AC3175" w:rsidP="00AC3175">
            <w:pPr>
              <w:snapToGrid w:val="0"/>
              <w:jc w:val="both"/>
              <w:rPr>
                <w:rFonts w:eastAsia="Times New Roman CYR"/>
                <w:spacing w:val="0"/>
                <w:sz w:val="22"/>
                <w:szCs w:val="22"/>
                <w:lang w:eastAsia="en-US"/>
              </w:rPr>
            </w:pPr>
          </w:p>
        </w:tc>
        <w:tc>
          <w:tcPr>
            <w:tcW w:w="1589" w:type="dxa"/>
            <w:gridSpan w:val="2"/>
            <w:tcBorders>
              <w:top w:val="single" w:sz="2" w:space="0" w:color="000000"/>
              <w:left w:val="single" w:sz="2" w:space="0" w:color="000000"/>
              <w:bottom w:val="single" w:sz="2" w:space="0" w:color="000000"/>
              <w:right w:val="nil"/>
            </w:tcBorders>
          </w:tcPr>
          <w:p w14:paraId="4D3CEB6F" w14:textId="77777777" w:rsidR="00AC3175" w:rsidRPr="00AC3175" w:rsidRDefault="00AC3175" w:rsidP="00AC3175">
            <w:pPr>
              <w:snapToGrid w:val="0"/>
              <w:jc w:val="both"/>
              <w:rPr>
                <w:rFonts w:eastAsia="Times New Roman CYR"/>
                <w:spacing w:val="0"/>
                <w:sz w:val="22"/>
                <w:szCs w:val="22"/>
                <w:lang w:eastAsia="en-US"/>
              </w:rPr>
            </w:pPr>
          </w:p>
        </w:tc>
        <w:tc>
          <w:tcPr>
            <w:tcW w:w="1389" w:type="dxa"/>
            <w:gridSpan w:val="3"/>
            <w:tcBorders>
              <w:top w:val="single" w:sz="2" w:space="0" w:color="000000"/>
              <w:left w:val="single" w:sz="2" w:space="0" w:color="000000"/>
              <w:bottom w:val="single" w:sz="2" w:space="0" w:color="000000"/>
              <w:right w:val="nil"/>
            </w:tcBorders>
          </w:tcPr>
          <w:p w14:paraId="3520E7FA"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4A7035D1" w14:textId="77777777" w:rsidR="00AC3175" w:rsidRPr="00AC3175" w:rsidRDefault="00AC3175" w:rsidP="00AC3175">
            <w:pPr>
              <w:snapToGrid w:val="0"/>
              <w:jc w:val="both"/>
              <w:rPr>
                <w:rFonts w:eastAsia="Times New Roman CYR"/>
                <w:spacing w:val="0"/>
                <w:sz w:val="22"/>
                <w:szCs w:val="22"/>
                <w:lang w:eastAsia="en-US"/>
              </w:rPr>
            </w:pPr>
          </w:p>
        </w:tc>
        <w:tc>
          <w:tcPr>
            <w:tcW w:w="993" w:type="dxa"/>
            <w:gridSpan w:val="2"/>
            <w:tcBorders>
              <w:top w:val="single" w:sz="2" w:space="0" w:color="000000"/>
              <w:left w:val="single" w:sz="2" w:space="0" w:color="000000"/>
              <w:bottom w:val="single" w:sz="2" w:space="0" w:color="000000"/>
              <w:right w:val="nil"/>
            </w:tcBorders>
          </w:tcPr>
          <w:p w14:paraId="4DCD5E27" w14:textId="77777777" w:rsidR="00AC3175" w:rsidRPr="00AC3175" w:rsidRDefault="00AC3175" w:rsidP="00AC3175">
            <w:pPr>
              <w:snapToGrid w:val="0"/>
              <w:jc w:val="both"/>
              <w:rPr>
                <w:rFonts w:eastAsia="Times New Roman CYR"/>
                <w:spacing w:val="0"/>
                <w:sz w:val="22"/>
                <w:szCs w:val="22"/>
                <w:lang w:eastAsia="en-US"/>
              </w:rPr>
            </w:pPr>
          </w:p>
        </w:tc>
        <w:tc>
          <w:tcPr>
            <w:tcW w:w="708" w:type="dxa"/>
            <w:gridSpan w:val="2"/>
            <w:tcBorders>
              <w:top w:val="single" w:sz="2" w:space="0" w:color="000000"/>
              <w:left w:val="single" w:sz="2" w:space="0" w:color="000000"/>
              <w:bottom w:val="single" w:sz="2" w:space="0" w:color="000000"/>
              <w:right w:val="nil"/>
            </w:tcBorders>
          </w:tcPr>
          <w:p w14:paraId="5AA1E618"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1004FE17" w14:textId="77777777" w:rsidR="00AC3175" w:rsidRPr="00AC3175" w:rsidRDefault="00AC3175" w:rsidP="00AC3175">
            <w:pPr>
              <w:snapToGrid w:val="0"/>
              <w:jc w:val="both"/>
              <w:rPr>
                <w:rFonts w:eastAsia="Times New Roman CYR"/>
                <w:spacing w:val="0"/>
                <w:sz w:val="22"/>
                <w:szCs w:val="22"/>
                <w:lang w:eastAsia="en-US"/>
              </w:rPr>
            </w:pPr>
          </w:p>
        </w:tc>
        <w:tc>
          <w:tcPr>
            <w:tcW w:w="709" w:type="dxa"/>
            <w:gridSpan w:val="2"/>
            <w:tcBorders>
              <w:top w:val="single" w:sz="2" w:space="0" w:color="000000"/>
              <w:left w:val="single" w:sz="2" w:space="0" w:color="000000"/>
              <w:bottom w:val="single" w:sz="2" w:space="0" w:color="000000"/>
              <w:right w:val="nil"/>
            </w:tcBorders>
          </w:tcPr>
          <w:p w14:paraId="2A9463E4" w14:textId="77777777" w:rsidR="00AC3175" w:rsidRPr="00AC3175" w:rsidRDefault="00AC3175" w:rsidP="00AC3175">
            <w:pPr>
              <w:snapToGrid w:val="0"/>
              <w:jc w:val="both"/>
              <w:rPr>
                <w:rFonts w:eastAsia="Times New Roman CYR"/>
                <w:spacing w:val="0"/>
                <w:sz w:val="22"/>
                <w:szCs w:val="22"/>
                <w:lang w:eastAsia="en-US"/>
              </w:rPr>
            </w:pPr>
          </w:p>
        </w:tc>
        <w:tc>
          <w:tcPr>
            <w:tcW w:w="1559" w:type="dxa"/>
            <w:gridSpan w:val="2"/>
            <w:tcBorders>
              <w:top w:val="single" w:sz="2" w:space="0" w:color="000000"/>
              <w:left w:val="single" w:sz="2" w:space="0" w:color="000000"/>
              <w:bottom w:val="single" w:sz="2" w:space="0" w:color="000000"/>
              <w:right w:val="nil"/>
            </w:tcBorders>
          </w:tcPr>
          <w:p w14:paraId="19C8E9C3" w14:textId="77777777" w:rsidR="00AC3175" w:rsidRPr="00AC3175" w:rsidRDefault="00AC3175" w:rsidP="00AC3175">
            <w:pPr>
              <w:snapToGrid w:val="0"/>
              <w:jc w:val="both"/>
              <w:rPr>
                <w:rFonts w:eastAsia="Times New Roman CYR"/>
                <w:spacing w:val="0"/>
                <w:sz w:val="22"/>
                <w:szCs w:val="22"/>
                <w:lang w:eastAsia="en-US"/>
              </w:rPr>
            </w:pPr>
          </w:p>
        </w:tc>
        <w:tc>
          <w:tcPr>
            <w:tcW w:w="652" w:type="dxa"/>
            <w:gridSpan w:val="2"/>
            <w:tcBorders>
              <w:top w:val="single" w:sz="2" w:space="0" w:color="000000"/>
              <w:left w:val="single" w:sz="2" w:space="0" w:color="000000"/>
              <w:bottom w:val="single" w:sz="2" w:space="0" w:color="000000"/>
              <w:right w:val="nil"/>
            </w:tcBorders>
          </w:tcPr>
          <w:p w14:paraId="4BBC9FB4" w14:textId="77777777" w:rsidR="00AC3175" w:rsidRPr="00AC3175" w:rsidRDefault="00AC3175" w:rsidP="00AC3175">
            <w:pPr>
              <w:snapToGrid w:val="0"/>
              <w:jc w:val="both"/>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1E478945" w14:textId="77777777" w:rsidR="00AC3175" w:rsidRPr="00AC3175" w:rsidRDefault="00AC3175" w:rsidP="00AC3175">
            <w:pPr>
              <w:snapToGrid w:val="0"/>
              <w:jc w:val="both"/>
              <w:rPr>
                <w:rFonts w:eastAsia="Times New Roman CYR"/>
                <w:spacing w:val="0"/>
                <w:sz w:val="22"/>
                <w:szCs w:val="22"/>
                <w:lang w:eastAsia="en-US"/>
              </w:rPr>
            </w:pPr>
          </w:p>
        </w:tc>
        <w:tc>
          <w:tcPr>
            <w:tcW w:w="601" w:type="dxa"/>
            <w:gridSpan w:val="2"/>
            <w:tcBorders>
              <w:top w:val="single" w:sz="2" w:space="0" w:color="000000"/>
              <w:left w:val="single" w:sz="2" w:space="0" w:color="000000"/>
              <w:bottom w:val="single" w:sz="2" w:space="0" w:color="000000"/>
              <w:right w:val="nil"/>
            </w:tcBorders>
          </w:tcPr>
          <w:p w14:paraId="3969DD7B" w14:textId="77777777" w:rsidR="00AC3175" w:rsidRPr="00AC3175" w:rsidRDefault="00AC3175" w:rsidP="00AC3175">
            <w:pPr>
              <w:snapToGrid w:val="0"/>
              <w:jc w:val="both"/>
              <w:rPr>
                <w:rFonts w:eastAsia="Times New Roman CYR"/>
                <w:spacing w:val="0"/>
                <w:sz w:val="22"/>
                <w:szCs w:val="22"/>
                <w:lang w:eastAsia="en-US"/>
              </w:rPr>
            </w:pPr>
          </w:p>
        </w:tc>
        <w:tc>
          <w:tcPr>
            <w:tcW w:w="533" w:type="dxa"/>
            <w:tcBorders>
              <w:top w:val="single" w:sz="2" w:space="0" w:color="000000"/>
              <w:left w:val="single" w:sz="2" w:space="0" w:color="000000"/>
              <w:bottom w:val="single" w:sz="2" w:space="0" w:color="000000"/>
              <w:right w:val="nil"/>
            </w:tcBorders>
          </w:tcPr>
          <w:p w14:paraId="2D62811D" w14:textId="77777777" w:rsidR="00AC3175" w:rsidRPr="00AC3175" w:rsidRDefault="00AC3175" w:rsidP="00AC3175">
            <w:pPr>
              <w:snapToGrid w:val="0"/>
              <w:jc w:val="both"/>
              <w:rPr>
                <w:rFonts w:eastAsia="Times New Roman CYR"/>
                <w:spacing w:val="0"/>
                <w:sz w:val="22"/>
                <w:szCs w:val="22"/>
                <w:lang w:eastAsia="en-US"/>
              </w:rPr>
            </w:pPr>
          </w:p>
        </w:tc>
        <w:tc>
          <w:tcPr>
            <w:tcW w:w="772" w:type="dxa"/>
            <w:gridSpan w:val="2"/>
            <w:tcBorders>
              <w:top w:val="single" w:sz="2" w:space="0" w:color="000000"/>
              <w:left w:val="single" w:sz="2" w:space="0" w:color="000000"/>
              <w:bottom w:val="single" w:sz="2" w:space="0" w:color="000000"/>
              <w:right w:val="nil"/>
            </w:tcBorders>
          </w:tcPr>
          <w:p w14:paraId="37000FAD" w14:textId="77777777" w:rsidR="00AC3175" w:rsidRPr="00AC3175" w:rsidRDefault="00AC3175" w:rsidP="00AC3175">
            <w:pPr>
              <w:snapToGrid w:val="0"/>
              <w:jc w:val="both"/>
              <w:rPr>
                <w:rFonts w:eastAsia="Times New Roman CYR"/>
                <w:spacing w:val="0"/>
                <w:sz w:val="22"/>
                <w:szCs w:val="22"/>
                <w:lang w:eastAsia="en-US"/>
              </w:rPr>
            </w:pPr>
          </w:p>
        </w:tc>
        <w:tc>
          <w:tcPr>
            <w:tcW w:w="787" w:type="dxa"/>
            <w:gridSpan w:val="2"/>
            <w:tcBorders>
              <w:top w:val="single" w:sz="2" w:space="0" w:color="000000"/>
              <w:left w:val="single" w:sz="2" w:space="0" w:color="000000"/>
              <w:bottom w:val="single" w:sz="2" w:space="0" w:color="000000"/>
              <w:right w:val="nil"/>
            </w:tcBorders>
          </w:tcPr>
          <w:p w14:paraId="18662708" w14:textId="77777777" w:rsidR="00AC3175" w:rsidRPr="00AC3175" w:rsidRDefault="00AC3175" w:rsidP="00AC3175">
            <w:pPr>
              <w:snapToGrid w:val="0"/>
              <w:jc w:val="both"/>
              <w:rPr>
                <w:rFonts w:eastAsia="Times New Roman CYR"/>
                <w:spacing w:val="0"/>
                <w:sz w:val="22"/>
                <w:szCs w:val="22"/>
                <w:lang w:eastAsia="en-US"/>
              </w:rPr>
            </w:pPr>
          </w:p>
        </w:tc>
        <w:tc>
          <w:tcPr>
            <w:tcW w:w="1478" w:type="dxa"/>
            <w:gridSpan w:val="3"/>
            <w:tcBorders>
              <w:top w:val="single" w:sz="2" w:space="0" w:color="000000"/>
              <w:left w:val="single" w:sz="2" w:space="0" w:color="000000"/>
              <w:bottom w:val="single" w:sz="2" w:space="0" w:color="000000"/>
              <w:right w:val="single" w:sz="2" w:space="0" w:color="000000"/>
            </w:tcBorders>
          </w:tcPr>
          <w:p w14:paraId="21F426D0" w14:textId="77777777" w:rsidR="00AC3175" w:rsidRPr="00AC3175" w:rsidRDefault="00AC3175" w:rsidP="00AC3175">
            <w:pPr>
              <w:snapToGrid w:val="0"/>
              <w:jc w:val="both"/>
              <w:rPr>
                <w:rFonts w:eastAsia="Times New Roman CYR"/>
                <w:spacing w:val="0"/>
                <w:sz w:val="22"/>
                <w:szCs w:val="22"/>
                <w:lang w:eastAsia="en-US"/>
              </w:rPr>
            </w:pPr>
          </w:p>
        </w:tc>
      </w:tr>
    </w:tbl>
    <w:p w14:paraId="531DEE02" w14:textId="77777777" w:rsidR="00AC3175" w:rsidRPr="00AC3175" w:rsidRDefault="00AC3175" w:rsidP="00AC3175">
      <w:pPr>
        <w:numPr>
          <w:ilvl w:val="0"/>
          <w:numId w:val="29"/>
        </w:numPr>
        <w:spacing w:after="200" w:line="276" w:lineRule="auto"/>
        <w:jc w:val="both"/>
        <w:rPr>
          <w:rFonts w:eastAsia="Times New Roman CYR"/>
          <w:b/>
          <w:bCs/>
          <w:color w:val="26282F"/>
          <w:spacing w:val="0"/>
        </w:rPr>
      </w:pPr>
      <w:r w:rsidRPr="00AC3175">
        <w:rPr>
          <w:rFonts w:eastAsia="Times New Roman CYR"/>
          <w:b/>
          <w:bCs/>
          <w:color w:val="26282F"/>
          <w:spacing w:val="0"/>
        </w:rPr>
        <w:lastRenderedPageBreak/>
        <w:t>Кредиты, полученные администрацией от кредитных организаций</w:t>
      </w:r>
    </w:p>
    <w:p w14:paraId="3E40AACD" w14:textId="77777777" w:rsidR="00AC3175" w:rsidRPr="00AC3175" w:rsidRDefault="00AC3175" w:rsidP="00AC3175">
      <w:pPr>
        <w:ind w:firstLine="720"/>
        <w:jc w:val="both"/>
        <w:rPr>
          <w:rFonts w:eastAsia="Calibri"/>
          <w:spacing w:val="0"/>
        </w:rPr>
      </w:pPr>
    </w:p>
    <w:tbl>
      <w:tblPr>
        <w:tblW w:w="0" w:type="auto"/>
        <w:tblInd w:w="-459" w:type="dxa"/>
        <w:tblLayout w:type="fixed"/>
        <w:tblLook w:val="04A0" w:firstRow="1" w:lastRow="0" w:firstColumn="1" w:lastColumn="0" w:noHBand="0" w:noVBand="1"/>
      </w:tblPr>
      <w:tblGrid>
        <w:gridCol w:w="1843"/>
        <w:gridCol w:w="1134"/>
        <w:gridCol w:w="851"/>
        <w:gridCol w:w="1277"/>
        <w:gridCol w:w="706"/>
        <w:gridCol w:w="849"/>
        <w:gridCol w:w="1138"/>
        <w:gridCol w:w="990"/>
        <w:gridCol w:w="706"/>
        <w:gridCol w:w="709"/>
        <w:gridCol w:w="708"/>
        <w:gridCol w:w="851"/>
        <w:gridCol w:w="850"/>
        <w:gridCol w:w="993"/>
        <w:gridCol w:w="708"/>
        <w:gridCol w:w="855"/>
      </w:tblGrid>
      <w:tr w:rsidR="00AC3175" w:rsidRPr="00AC3175" w14:paraId="0E060351" w14:textId="77777777" w:rsidTr="003234EF">
        <w:tc>
          <w:tcPr>
            <w:tcW w:w="1843" w:type="dxa"/>
            <w:tcBorders>
              <w:top w:val="single" w:sz="2" w:space="0" w:color="000000"/>
              <w:left w:val="single" w:sz="2" w:space="0" w:color="000000"/>
              <w:bottom w:val="single" w:sz="2" w:space="0" w:color="000000"/>
              <w:right w:val="nil"/>
            </w:tcBorders>
          </w:tcPr>
          <w:p w14:paraId="51E55FC6" w14:textId="77777777" w:rsidR="00AC3175" w:rsidRPr="00AC3175" w:rsidRDefault="00AC3175" w:rsidP="00AC3175">
            <w:pPr>
              <w:snapToGrid w:val="0"/>
              <w:jc w:val="center"/>
              <w:rPr>
                <w:rFonts w:eastAsia="Calibri"/>
                <w:spacing w:val="0"/>
                <w:sz w:val="22"/>
                <w:szCs w:val="22"/>
              </w:rPr>
            </w:pPr>
          </w:p>
          <w:p w14:paraId="67981EF2" w14:textId="77777777" w:rsidR="00AC3175" w:rsidRPr="00AC3175" w:rsidRDefault="00AC3175" w:rsidP="00AC3175">
            <w:pPr>
              <w:rPr>
                <w:rFonts w:eastAsia="Times New Roman CYR"/>
                <w:spacing w:val="0"/>
                <w:sz w:val="22"/>
                <w:szCs w:val="22"/>
                <w:lang w:eastAsia="en-US"/>
              </w:rPr>
            </w:pPr>
            <w:r w:rsidRPr="00AC3175">
              <w:rPr>
                <w:rFonts w:eastAsia="Times New Roman CYR"/>
                <w:spacing w:val="0"/>
                <w:sz w:val="22"/>
                <w:szCs w:val="22"/>
              </w:rPr>
              <w:t>Регистрационный номер долгового обязательства</w:t>
            </w:r>
          </w:p>
        </w:tc>
        <w:tc>
          <w:tcPr>
            <w:tcW w:w="1134" w:type="dxa"/>
            <w:tcBorders>
              <w:top w:val="single" w:sz="2" w:space="0" w:color="000000"/>
              <w:left w:val="single" w:sz="2" w:space="0" w:color="000000"/>
              <w:bottom w:val="single" w:sz="2" w:space="0" w:color="000000"/>
              <w:right w:val="nil"/>
            </w:tcBorders>
          </w:tcPr>
          <w:p w14:paraId="51E818F5" w14:textId="77777777" w:rsidR="00AC3175" w:rsidRPr="00AC3175" w:rsidRDefault="00AC3175" w:rsidP="00AC3175">
            <w:pPr>
              <w:snapToGrid w:val="0"/>
              <w:jc w:val="center"/>
              <w:rPr>
                <w:rFonts w:eastAsia="Times New Roman CYR"/>
                <w:spacing w:val="0"/>
                <w:sz w:val="22"/>
                <w:szCs w:val="22"/>
              </w:rPr>
            </w:pPr>
          </w:p>
          <w:p w14:paraId="5012502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документа, на основании которого возникло долговое обязательство</w:t>
            </w:r>
          </w:p>
        </w:tc>
        <w:tc>
          <w:tcPr>
            <w:tcW w:w="851" w:type="dxa"/>
            <w:tcBorders>
              <w:top w:val="single" w:sz="2" w:space="0" w:color="000000"/>
              <w:left w:val="single" w:sz="2" w:space="0" w:color="000000"/>
              <w:bottom w:val="single" w:sz="2" w:space="0" w:color="000000"/>
              <w:right w:val="nil"/>
            </w:tcBorders>
          </w:tcPr>
          <w:p w14:paraId="699B0B77" w14:textId="77777777" w:rsidR="00AC3175" w:rsidRPr="00AC3175" w:rsidRDefault="00AC3175" w:rsidP="00AC3175">
            <w:pPr>
              <w:snapToGrid w:val="0"/>
              <w:jc w:val="center"/>
              <w:rPr>
                <w:rFonts w:eastAsia="Times New Roman CYR"/>
                <w:spacing w:val="0"/>
                <w:sz w:val="22"/>
                <w:szCs w:val="22"/>
              </w:rPr>
            </w:pPr>
          </w:p>
          <w:p w14:paraId="7C13BFC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документа</w:t>
            </w:r>
          </w:p>
        </w:tc>
        <w:tc>
          <w:tcPr>
            <w:tcW w:w="1277" w:type="dxa"/>
            <w:tcBorders>
              <w:top w:val="single" w:sz="2" w:space="0" w:color="000000"/>
              <w:left w:val="single" w:sz="2" w:space="0" w:color="000000"/>
              <w:bottom w:val="single" w:sz="2" w:space="0" w:color="000000"/>
              <w:right w:val="nil"/>
            </w:tcBorders>
          </w:tcPr>
          <w:p w14:paraId="1CB01BB1" w14:textId="77777777" w:rsidR="00AC3175" w:rsidRPr="00AC3175" w:rsidRDefault="00AC3175" w:rsidP="00AC3175">
            <w:pPr>
              <w:snapToGrid w:val="0"/>
              <w:jc w:val="center"/>
              <w:rPr>
                <w:rFonts w:eastAsia="Times New Roman CYR"/>
                <w:spacing w:val="0"/>
                <w:sz w:val="22"/>
                <w:szCs w:val="22"/>
              </w:rPr>
            </w:pPr>
          </w:p>
          <w:p w14:paraId="2B23215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договора/соглашения, утратившего силу в связи с заключением нового договора/соглашения</w:t>
            </w:r>
          </w:p>
        </w:tc>
        <w:tc>
          <w:tcPr>
            <w:tcW w:w="706" w:type="dxa"/>
            <w:tcBorders>
              <w:top w:val="single" w:sz="2" w:space="0" w:color="000000"/>
              <w:left w:val="single" w:sz="2" w:space="0" w:color="000000"/>
              <w:bottom w:val="single" w:sz="2" w:space="0" w:color="000000"/>
              <w:right w:val="nil"/>
            </w:tcBorders>
          </w:tcPr>
          <w:p w14:paraId="7DC3618B" w14:textId="77777777" w:rsidR="00AC3175" w:rsidRPr="00AC3175" w:rsidRDefault="00AC3175" w:rsidP="00AC3175">
            <w:pPr>
              <w:snapToGrid w:val="0"/>
              <w:jc w:val="center"/>
              <w:rPr>
                <w:rFonts w:eastAsia="Times New Roman CYR"/>
                <w:spacing w:val="0"/>
                <w:sz w:val="22"/>
                <w:szCs w:val="22"/>
              </w:rPr>
            </w:pPr>
          </w:p>
          <w:p w14:paraId="4B82084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договора/ соглашения о пролонгации</w:t>
            </w:r>
          </w:p>
        </w:tc>
        <w:tc>
          <w:tcPr>
            <w:tcW w:w="849" w:type="dxa"/>
            <w:tcBorders>
              <w:top w:val="single" w:sz="2" w:space="0" w:color="000000"/>
              <w:left w:val="single" w:sz="2" w:space="0" w:color="000000"/>
              <w:bottom w:val="single" w:sz="2" w:space="0" w:color="000000"/>
              <w:right w:val="nil"/>
            </w:tcBorders>
          </w:tcPr>
          <w:p w14:paraId="5683A211" w14:textId="77777777" w:rsidR="00AC3175" w:rsidRPr="00AC3175" w:rsidRDefault="00AC3175" w:rsidP="00AC3175">
            <w:pPr>
              <w:snapToGrid w:val="0"/>
              <w:jc w:val="center"/>
              <w:rPr>
                <w:rFonts w:eastAsia="Times New Roman CYR"/>
                <w:spacing w:val="0"/>
                <w:sz w:val="22"/>
                <w:szCs w:val="22"/>
              </w:rPr>
            </w:pPr>
          </w:p>
          <w:p w14:paraId="12ED5B11"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валюты обязательства</w:t>
            </w:r>
          </w:p>
        </w:tc>
        <w:tc>
          <w:tcPr>
            <w:tcW w:w="2128" w:type="dxa"/>
            <w:gridSpan w:val="2"/>
            <w:tcBorders>
              <w:top w:val="single" w:sz="2" w:space="0" w:color="000000"/>
              <w:left w:val="single" w:sz="2" w:space="0" w:color="000000"/>
              <w:bottom w:val="single" w:sz="2" w:space="0" w:color="000000"/>
              <w:right w:val="nil"/>
            </w:tcBorders>
            <w:hideMark/>
          </w:tcPr>
          <w:p w14:paraId="36CB5C7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Изменения в договор/соглашение</w:t>
            </w:r>
          </w:p>
        </w:tc>
        <w:tc>
          <w:tcPr>
            <w:tcW w:w="706" w:type="dxa"/>
            <w:tcBorders>
              <w:top w:val="single" w:sz="2" w:space="0" w:color="000000"/>
              <w:left w:val="single" w:sz="2" w:space="0" w:color="000000"/>
              <w:bottom w:val="single" w:sz="2" w:space="0" w:color="000000"/>
              <w:right w:val="nil"/>
            </w:tcBorders>
          </w:tcPr>
          <w:p w14:paraId="32A6168C" w14:textId="77777777" w:rsidR="00AC3175" w:rsidRPr="00AC3175" w:rsidRDefault="00AC3175" w:rsidP="00AC3175">
            <w:pPr>
              <w:snapToGrid w:val="0"/>
              <w:jc w:val="center"/>
              <w:rPr>
                <w:rFonts w:eastAsia="Times New Roman CYR"/>
                <w:spacing w:val="0"/>
                <w:sz w:val="22"/>
                <w:szCs w:val="22"/>
              </w:rPr>
            </w:pPr>
          </w:p>
          <w:p w14:paraId="28BBB4E1"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кредитора</w:t>
            </w:r>
          </w:p>
        </w:tc>
        <w:tc>
          <w:tcPr>
            <w:tcW w:w="709" w:type="dxa"/>
            <w:tcBorders>
              <w:top w:val="single" w:sz="2" w:space="0" w:color="000000"/>
              <w:left w:val="single" w:sz="2" w:space="0" w:color="000000"/>
              <w:bottom w:val="single" w:sz="2" w:space="0" w:color="000000"/>
              <w:right w:val="nil"/>
            </w:tcBorders>
          </w:tcPr>
          <w:p w14:paraId="4416E22C" w14:textId="77777777" w:rsidR="00AC3175" w:rsidRPr="00AC3175" w:rsidRDefault="00AC3175" w:rsidP="00AC3175">
            <w:pPr>
              <w:snapToGrid w:val="0"/>
              <w:jc w:val="center"/>
              <w:rPr>
                <w:rFonts w:eastAsia="Times New Roman CYR"/>
                <w:spacing w:val="0"/>
                <w:sz w:val="22"/>
                <w:szCs w:val="22"/>
              </w:rPr>
            </w:pPr>
          </w:p>
          <w:p w14:paraId="3CEF81E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(период) получения кредита</w:t>
            </w:r>
          </w:p>
        </w:tc>
        <w:tc>
          <w:tcPr>
            <w:tcW w:w="708" w:type="dxa"/>
            <w:tcBorders>
              <w:top w:val="single" w:sz="2" w:space="0" w:color="000000"/>
              <w:left w:val="single" w:sz="2" w:space="0" w:color="000000"/>
              <w:bottom w:val="single" w:sz="2" w:space="0" w:color="000000"/>
              <w:right w:val="nil"/>
            </w:tcBorders>
          </w:tcPr>
          <w:p w14:paraId="4B588065" w14:textId="77777777" w:rsidR="00AC3175" w:rsidRPr="00AC3175" w:rsidRDefault="00AC3175" w:rsidP="00AC3175">
            <w:pPr>
              <w:snapToGrid w:val="0"/>
              <w:jc w:val="center"/>
              <w:rPr>
                <w:rFonts w:eastAsia="Times New Roman CYR"/>
                <w:spacing w:val="0"/>
                <w:sz w:val="22"/>
                <w:szCs w:val="22"/>
              </w:rPr>
            </w:pPr>
          </w:p>
          <w:p w14:paraId="1D4282F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Процентная ставка по кредиту</w:t>
            </w:r>
          </w:p>
        </w:tc>
        <w:tc>
          <w:tcPr>
            <w:tcW w:w="851" w:type="dxa"/>
            <w:tcBorders>
              <w:top w:val="single" w:sz="2" w:space="0" w:color="000000"/>
              <w:left w:val="single" w:sz="2" w:space="0" w:color="000000"/>
              <w:bottom w:val="single" w:sz="2" w:space="0" w:color="000000"/>
              <w:right w:val="nil"/>
            </w:tcBorders>
          </w:tcPr>
          <w:p w14:paraId="1BA773F5" w14:textId="77777777" w:rsidR="00AC3175" w:rsidRPr="00AC3175" w:rsidRDefault="00AC3175" w:rsidP="00AC3175">
            <w:pPr>
              <w:snapToGrid w:val="0"/>
              <w:jc w:val="center"/>
              <w:rPr>
                <w:rFonts w:eastAsia="Times New Roman CYR"/>
                <w:spacing w:val="0"/>
                <w:sz w:val="22"/>
                <w:szCs w:val="22"/>
              </w:rPr>
            </w:pPr>
          </w:p>
          <w:p w14:paraId="02184E4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(период) погашения кредита</w:t>
            </w:r>
          </w:p>
        </w:tc>
        <w:tc>
          <w:tcPr>
            <w:tcW w:w="850" w:type="dxa"/>
            <w:tcBorders>
              <w:top w:val="single" w:sz="2" w:space="0" w:color="000000"/>
              <w:left w:val="single" w:sz="2" w:space="0" w:color="000000"/>
              <w:bottom w:val="single" w:sz="2" w:space="0" w:color="000000"/>
              <w:right w:val="nil"/>
            </w:tcBorders>
          </w:tcPr>
          <w:p w14:paraId="797EDBB1" w14:textId="77777777" w:rsidR="00AC3175" w:rsidRPr="00AC3175" w:rsidRDefault="00AC3175" w:rsidP="00AC3175">
            <w:pPr>
              <w:snapToGrid w:val="0"/>
              <w:jc w:val="center"/>
              <w:rPr>
                <w:rFonts w:eastAsia="Times New Roman CYR"/>
                <w:spacing w:val="0"/>
                <w:sz w:val="22"/>
                <w:szCs w:val="22"/>
              </w:rPr>
            </w:pPr>
          </w:p>
          <w:p w14:paraId="12BF0B7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Сумма просроченной задолженности по выплате процентов (руб.)</w:t>
            </w:r>
          </w:p>
        </w:tc>
        <w:tc>
          <w:tcPr>
            <w:tcW w:w="993" w:type="dxa"/>
            <w:tcBorders>
              <w:top w:val="single" w:sz="2" w:space="0" w:color="000000"/>
              <w:left w:val="single" w:sz="2" w:space="0" w:color="000000"/>
              <w:bottom w:val="single" w:sz="2" w:space="0" w:color="000000"/>
              <w:right w:val="nil"/>
            </w:tcBorders>
          </w:tcPr>
          <w:p w14:paraId="4627AFDE" w14:textId="77777777" w:rsidR="00AC3175" w:rsidRPr="00AC3175" w:rsidRDefault="00AC3175" w:rsidP="00AC3175">
            <w:pPr>
              <w:snapToGrid w:val="0"/>
              <w:jc w:val="center"/>
              <w:rPr>
                <w:rFonts w:eastAsia="Times New Roman CYR"/>
                <w:spacing w:val="0"/>
                <w:sz w:val="22"/>
                <w:szCs w:val="22"/>
              </w:rPr>
            </w:pPr>
          </w:p>
          <w:p w14:paraId="7B92B71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Сумма просроченной задолженности по выплатеосновного долга по кредиту (руб.)</w:t>
            </w:r>
          </w:p>
        </w:tc>
        <w:tc>
          <w:tcPr>
            <w:tcW w:w="708" w:type="dxa"/>
            <w:tcBorders>
              <w:top w:val="single" w:sz="2" w:space="0" w:color="000000"/>
              <w:left w:val="single" w:sz="2" w:space="0" w:color="000000"/>
              <w:bottom w:val="single" w:sz="2" w:space="0" w:color="000000"/>
              <w:right w:val="nil"/>
            </w:tcBorders>
            <w:hideMark/>
          </w:tcPr>
          <w:p w14:paraId="4687706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Объем (размер) просроченной задолженности (руб.)</w:t>
            </w:r>
          </w:p>
        </w:tc>
        <w:tc>
          <w:tcPr>
            <w:tcW w:w="855" w:type="dxa"/>
            <w:tcBorders>
              <w:top w:val="single" w:sz="2" w:space="0" w:color="000000"/>
              <w:left w:val="single" w:sz="2" w:space="0" w:color="000000"/>
              <w:bottom w:val="single" w:sz="2" w:space="0" w:color="000000"/>
              <w:right w:val="single" w:sz="2" w:space="0" w:color="000000"/>
            </w:tcBorders>
          </w:tcPr>
          <w:p w14:paraId="54EF36E4" w14:textId="77777777" w:rsidR="00AC3175" w:rsidRPr="00AC3175" w:rsidRDefault="00AC3175" w:rsidP="00AC3175">
            <w:pPr>
              <w:snapToGrid w:val="0"/>
              <w:jc w:val="center"/>
              <w:rPr>
                <w:rFonts w:eastAsia="Times New Roman CYR"/>
                <w:spacing w:val="0"/>
                <w:sz w:val="22"/>
                <w:szCs w:val="22"/>
              </w:rPr>
            </w:pPr>
          </w:p>
          <w:p w14:paraId="7819BA1E" w14:textId="77777777" w:rsidR="00AC3175" w:rsidRPr="00AC3175" w:rsidRDefault="00AC3175" w:rsidP="00AC3175">
            <w:pPr>
              <w:jc w:val="center"/>
              <w:rPr>
                <w:rFonts w:eastAsia="Calibri"/>
                <w:spacing w:val="0"/>
                <w:sz w:val="22"/>
                <w:szCs w:val="22"/>
                <w:lang w:eastAsia="en-US"/>
              </w:rPr>
            </w:pPr>
            <w:r w:rsidRPr="00AC3175">
              <w:rPr>
                <w:rFonts w:eastAsia="Times New Roman CYR"/>
                <w:spacing w:val="0"/>
                <w:sz w:val="22"/>
                <w:szCs w:val="22"/>
              </w:rPr>
              <w:t>Объем основного долга по кредиту (руб.)</w:t>
            </w:r>
          </w:p>
        </w:tc>
      </w:tr>
      <w:tr w:rsidR="00AC3175" w:rsidRPr="00AC3175" w14:paraId="35CDA34A" w14:textId="77777777" w:rsidTr="003234EF">
        <w:tc>
          <w:tcPr>
            <w:tcW w:w="1843" w:type="dxa"/>
            <w:tcBorders>
              <w:top w:val="nil"/>
              <w:left w:val="single" w:sz="2" w:space="0" w:color="000000"/>
              <w:bottom w:val="single" w:sz="2" w:space="0" w:color="000000"/>
              <w:right w:val="nil"/>
            </w:tcBorders>
          </w:tcPr>
          <w:p w14:paraId="17B9FBFE"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nil"/>
              <w:left w:val="single" w:sz="2" w:space="0" w:color="000000"/>
              <w:bottom w:val="single" w:sz="2" w:space="0" w:color="000000"/>
              <w:right w:val="nil"/>
            </w:tcBorders>
          </w:tcPr>
          <w:p w14:paraId="5504F047" w14:textId="77777777" w:rsidR="00AC3175" w:rsidRPr="00AC3175" w:rsidRDefault="00AC3175" w:rsidP="00AC3175">
            <w:pPr>
              <w:snapToGrid w:val="0"/>
              <w:jc w:val="both"/>
              <w:rPr>
                <w:rFonts w:eastAsia="Times New Roman CYR"/>
                <w:spacing w:val="0"/>
                <w:sz w:val="22"/>
                <w:szCs w:val="22"/>
                <w:lang w:eastAsia="en-US"/>
              </w:rPr>
            </w:pPr>
          </w:p>
        </w:tc>
        <w:tc>
          <w:tcPr>
            <w:tcW w:w="851" w:type="dxa"/>
            <w:tcBorders>
              <w:top w:val="nil"/>
              <w:left w:val="single" w:sz="2" w:space="0" w:color="000000"/>
              <w:bottom w:val="single" w:sz="2" w:space="0" w:color="000000"/>
              <w:right w:val="nil"/>
            </w:tcBorders>
          </w:tcPr>
          <w:p w14:paraId="3982A5B1" w14:textId="77777777" w:rsidR="00AC3175" w:rsidRPr="00AC3175" w:rsidRDefault="00AC3175" w:rsidP="00AC3175">
            <w:pPr>
              <w:snapToGrid w:val="0"/>
              <w:jc w:val="both"/>
              <w:rPr>
                <w:rFonts w:eastAsia="Times New Roman CYR"/>
                <w:spacing w:val="0"/>
                <w:sz w:val="22"/>
                <w:szCs w:val="22"/>
                <w:lang w:eastAsia="en-US"/>
              </w:rPr>
            </w:pPr>
          </w:p>
        </w:tc>
        <w:tc>
          <w:tcPr>
            <w:tcW w:w="1277" w:type="dxa"/>
            <w:tcBorders>
              <w:top w:val="nil"/>
              <w:left w:val="single" w:sz="2" w:space="0" w:color="000000"/>
              <w:bottom w:val="single" w:sz="2" w:space="0" w:color="000000"/>
              <w:right w:val="nil"/>
            </w:tcBorders>
          </w:tcPr>
          <w:p w14:paraId="641B3F3B" w14:textId="77777777" w:rsidR="00AC3175" w:rsidRPr="00AC3175" w:rsidRDefault="00AC3175" w:rsidP="00AC3175">
            <w:pPr>
              <w:snapToGrid w:val="0"/>
              <w:jc w:val="both"/>
              <w:rPr>
                <w:rFonts w:eastAsia="Times New Roman CYR"/>
                <w:spacing w:val="0"/>
                <w:sz w:val="22"/>
                <w:szCs w:val="22"/>
                <w:lang w:eastAsia="en-US"/>
              </w:rPr>
            </w:pPr>
          </w:p>
        </w:tc>
        <w:tc>
          <w:tcPr>
            <w:tcW w:w="706" w:type="dxa"/>
            <w:tcBorders>
              <w:top w:val="nil"/>
              <w:left w:val="single" w:sz="2" w:space="0" w:color="000000"/>
              <w:bottom w:val="single" w:sz="2" w:space="0" w:color="000000"/>
              <w:right w:val="nil"/>
            </w:tcBorders>
          </w:tcPr>
          <w:p w14:paraId="0455A2AA"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nil"/>
              <w:left w:val="single" w:sz="2" w:space="0" w:color="000000"/>
              <w:bottom w:val="single" w:sz="2" w:space="0" w:color="000000"/>
              <w:right w:val="nil"/>
            </w:tcBorders>
          </w:tcPr>
          <w:p w14:paraId="644DFA45" w14:textId="77777777" w:rsidR="00AC3175" w:rsidRPr="00AC3175" w:rsidRDefault="00AC3175" w:rsidP="00AC3175">
            <w:pPr>
              <w:snapToGrid w:val="0"/>
              <w:jc w:val="both"/>
              <w:rPr>
                <w:rFonts w:eastAsia="Times New Roman CYR"/>
                <w:spacing w:val="0"/>
                <w:sz w:val="22"/>
                <w:szCs w:val="22"/>
                <w:lang w:eastAsia="en-US"/>
              </w:rPr>
            </w:pPr>
          </w:p>
        </w:tc>
        <w:tc>
          <w:tcPr>
            <w:tcW w:w="1138" w:type="dxa"/>
            <w:tcBorders>
              <w:top w:val="single" w:sz="2" w:space="0" w:color="000000"/>
              <w:left w:val="single" w:sz="2" w:space="0" w:color="000000"/>
              <w:bottom w:val="single" w:sz="2" w:space="0" w:color="000000"/>
              <w:right w:val="nil"/>
            </w:tcBorders>
          </w:tcPr>
          <w:p w14:paraId="3E9DF7E6"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дата (дд.мм.гг.), номер дополнительного договора/соглашения</w:t>
            </w:r>
          </w:p>
        </w:tc>
        <w:tc>
          <w:tcPr>
            <w:tcW w:w="990" w:type="dxa"/>
            <w:tcBorders>
              <w:top w:val="single" w:sz="2" w:space="0" w:color="000000"/>
              <w:left w:val="single" w:sz="2" w:space="0" w:color="000000"/>
              <w:bottom w:val="single" w:sz="2" w:space="0" w:color="000000"/>
              <w:right w:val="nil"/>
            </w:tcBorders>
          </w:tcPr>
          <w:p w14:paraId="13BFCFD9"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дата (дд.мм.гг.), номер мирового договора/соглашения</w:t>
            </w:r>
          </w:p>
        </w:tc>
        <w:tc>
          <w:tcPr>
            <w:tcW w:w="706" w:type="dxa"/>
            <w:tcBorders>
              <w:top w:val="nil"/>
              <w:left w:val="single" w:sz="2" w:space="0" w:color="000000"/>
              <w:bottom w:val="single" w:sz="2" w:space="0" w:color="000000"/>
              <w:right w:val="nil"/>
            </w:tcBorders>
          </w:tcPr>
          <w:p w14:paraId="409580BD"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nil"/>
              <w:left w:val="single" w:sz="2" w:space="0" w:color="000000"/>
              <w:bottom w:val="single" w:sz="2" w:space="0" w:color="000000"/>
              <w:right w:val="nil"/>
            </w:tcBorders>
          </w:tcPr>
          <w:p w14:paraId="4278A262"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nil"/>
              <w:left w:val="single" w:sz="2" w:space="0" w:color="000000"/>
              <w:bottom w:val="single" w:sz="2" w:space="0" w:color="000000"/>
              <w:right w:val="nil"/>
            </w:tcBorders>
          </w:tcPr>
          <w:p w14:paraId="28FA6DA2" w14:textId="77777777" w:rsidR="00AC3175" w:rsidRPr="00AC3175" w:rsidRDefault="00AC3175" w:rsidP="00AC3175">
            <w:pPr>
              <w:snapToGrid w:val="0"/>
              <w:jc w:val="both"/>
              <w:rPr>
                <w:rFonts w:eastAsia="Times New Roman CYR"/>
                <w:spacing w:val="0"/>
                <w:sz w:val="22"/>
                <w:szCs w:val="22"/>
                <w:lang w:eastAsia="en-US"/>
              </w:rPr>
            </w:pPr>
          </w:p>
        </w:tc>
        <w:tc>
          <w:tcPr>
            <w:tcW w:w="851" w:type="dxa"/>
            <w:tcBorders>
              <w:top w:val="nil"/>
              <w:left w:val="single" w:sz="2" w:space="0" w:color="000000"/>
              <w:bottom w:val="single" w:sz="2" w:space="0" w:color="000000"/>
              <w:right w:val="nil"/>
            </w:tcBorders>
          </w:tcPr>
          <w:p w14:paraId="2A4CA623" w14:textId="77777777" w:rsidR="00AC3175" w:rsidRPr="00AC3175" w:rsidRDefault="00AC3175" w:rsidP="00AC3175">
            <w:pPr>
              <w:snapToGrid w:val="0"/>
              <w:jc w:val="both"/>
              <w:rPr>
                <w:rFonts w:eastAsia="Times New Roman CYR"/>
                <w:spacing w:val="0"/>
                <w:sz w:val="22"/>
                <w:szCs w:val="22"/>
                <w:lang w:eastAsia="en-US"/>
              </w:rPr>
            </w:pPr>
          </w:p>
        </w:tc>
        <w:tc>
          <w:tcPr>
            <w:tcW w:w="850" w:type="dxa"/>
            <w:tcBorders>
              <w:top w:val="nil"/>
              <w:left w:val="single" w:sz="2" w:space="0" w:color="000000"/>
              <w:bottom w:val="single" w:sz="2" w:space="0" w:color="000000"/>
              <w:right w:val="nil"/>
            </w:tcBorders>
          </w:tcPr>
          <w:p w14:paraId="598E4EBA"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nil"/>
              <w:left w:val="single" w:sz="2" w:space="0" w:color="000000"/>
              <w:bottom w:val="single" w:sz="2" w:space="0" w:color="000000"/>
              <w:right w:val="nil"/>
            </w:tcBorders>
          </w:tcPr>
          <w:p w14:paraId="436F1062"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nil"/>
              <w:left w:val="single" w:sz="2" w:space="0" w:color="000000"/>
              <w:bottom w:val="single" w:sz="2" w:space="0" w:color="000000"/>
              <w:right w:val="nil"/>
            </w:tcBorders>
          </w:tcPr>
          <w:p w14:paraId="16D45F23"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nil"/>
              <w:left w:val="single" w:sz="2" w:space="0" w:color="000000"/>
              <w:bottom w:val="single" w:sz="2" w:space="0" w:color="000000"/>
              <w:right w:val="single" w:sz="2" w:space="0" w:color="000000"/>
            </w:tcBorders>
          </w:tcPr>
          <w:p w14:paraId="6C528BE4"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643DBC0B" w14:textId="77777777" w:rsidTr="003234EF">
        <w:tc>
          <w:tcPr>
            <w:tcW w:w="1843" w:type="dxa"/>
            <w:tcBorders>
              <w:top w:val="single" w:sz="2" w:space="0" w:color="000000"/>
              <w:left w:val="single" w:sz="2" w:space="0" w:color="000000"/>
              <w:bottom w:val="single" w:sz="2" w:space="0" w:color="000000"/>
              <w:right w:val="nil"/>
            </w:tcBorders>
            <w:vAlign w:val="center"/>
            <w:hideMark/>
          </w:tcPr>
          <w:p w14:paraId="2CFE124B" w14:textId="77777777" w:rsidR="00AC3175" w:rsidRPr="00AC3175" w:rsidRDefault="00AC3175" w:rsidP="00AC3175">
            <w:pPr>
              <w:tabs>
                <w:tab w:val="left" w:pos="117"/>
              </w:tabs>
              <w:ind w:left="1817"/>
              <w:jc w:val="center"/>
              <w:rPr>
                <w:rFonts w:eastAsia="Times New Roman CYR"/>
                <w:spacing w:val="0"/>
                <w:sz w:val="22"/>
                <w:szCs w:val="22"/>
                <w:lang w:eastAsia="en-US"/>
              </w:rPr>
            </w:pPr>
            <w:r w:rsidRPr="00AC3175">
              <w:rPr>
                <w:rFonts w:eastAsia="Times New Roman CYR"/>
                <w:spacing w:val="0"/>
                <w:sz w:val="22"/>
                <w:szCs w:val="22"/>
              </w:rPr>
              <w:t>1</w:t>
            </w:r>
          </w:p>
        </w:tc>
        <w:tc>
          <w:tcPr>
            <w:tcW w:w="1134" w:type="dxa"/>
            <w:tcBorders>
              <w:top w:val="single" w:sz="2" w:space="0" w:color="000000"/>
              <w:left w:val="single" w:sz="2" w:space="0" w:color="000000"/>
              <w:bottom w:val="single" w:sz="2" w:space="0" w:color="000000"/>
              <w:right w:val="nil"/>
            </w:tcBorders>
            <w:hideMark/>
          </w:tcPr>
          <w:p w14:paraId="2A109ADE"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2</w:t>
            </w:r>
          </w:p>
        </w:tc>
        <w:tc>
          <w:tcPr>
            <w:tcW w:w="851" w:type="dxa"/>
            <w:tcBorders>
              <w:top w:val="single" w:sz="2" w:space="0" w:color="000000"/>
              <w:left w:val="single" w:sz="2" w:space="0" w:color="000000"/>
              <w:bottom w:val="single" w:sz="2" w:space="0" w:color="000000"/>
              <w:right w:val="nil"/>
            </w:tcBorders>
            <w:hideMark/>
          </w:tcPr>
          <w:p w14:paraId="5A12056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3</w:t>
            </w:r>
          </w:p>
        </w:tc>
        <w:tc>
          <w:tcPr>
            <w:tcW w:w="1277" w:type="dxa"/>
            <w:tcBorders>
              <w:top w:val="single" w:sz="2" w:space="0" w:color="000000"/>
              <w:left w:val="single" w:sz="2" w:space="0" w:color="000000"/>
              <w:bottom w:val="single" w:sz="2" w:space="0" w:color="000000"/>
              <w:right w:val="nil"/>
            </w:tcBorders>
            <w:hideMark/>
          </w:tcPr>
          <w:p w14:paraId="0065F03A"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4</w:t>
            </w:r>
          </w:p>
        </w:tc>
        <w:tc>
          <w:tcPr>
            <w:tcW w:w="706" w:type="dxa"/>
            <w:tcBorders>
              <w:top w:val="single" w:sz="2" w:space="0" w:color="000000"/>
              <w:left w:val="single" w:sz="2" w:space="0" w:color="000000"/>
              <w:bottom w:val="single" w:sz="2" w:space="0" w:color="000000"/>
              <w:right w:val="nil"/>
            </w:tcBorders>
            <w:hideMark/>
          </w:tcPr>
          <w:p w14:paraId="61BD9033"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5</w:t>
            </w:r>
          </w:p>
        </w:tc>
        <w:tc>
          <w:tcPr>
            <w:tcW w:w="849" w:type="dxa"/>
            <w:tcBorders>
              <w:top w:val="single" w:sz="2" w:space="0" w:color="000000"/>
              <w:left w:val="single" w:sz="2" w:space="0" w:color="000000"/>
              <w:bottom w:val="single" w:sz="2" w:space="0" w:color="000000"/>
              <w:right w:val="nil"/>
            </w:tcBorders>
            <w:hideMark/>
          </w:tcPr>
          <w:p w14:paraId="4051D809"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6</w:t>
            </w:r>
          </w:p>
        </w:tc>
        <w:tc>
          <w:tcPr>
            <w:tcW w:w="1138" w:type="dxa"/>
            <w:tcBorders>
              <w:top w:val="single" w:sz="2" w:space="0" w:color="000000"/>
              <w:left w:val="single" w:sz="2" w:space="0" w:color="000000"/>
              <w:bottom w:val="single" w:sz="2" w:space="0" w:color="000000"/>
              <w:right w:val="nil"/>
            </w:tcBorders>
            <w:hideMark/>
          </w:tcPr>
          <w:p w14:paraId="1ED99B87"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7</w:t>
            </w:r>
          </w:p>
        </w:tc>
        <w:tc>
          <w:tcPr>
            <w:tcW w:w="990" w:type="dxa"/>
            <w:tcBorders>
              <w:top w:val="single" w:sz="2" w:space="0" w:color="000000"/>
              <w:left w:val="single" w:sz="2" w:space="0" w:color="000000"/>
              <w:bottom w:val="single" w:sz="2" w:space="0" w:color="000000"/>
              <w:right w:val="nil"/>
            </w:tcBorders>
            <w:hideMark/>
          </w:tcPr>
          <w:p w14:paraId="1D303DBF"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8</w:t>
            </w:r>
          </w:p>
        </w:tc>
        <w:tc>
          <w:tcPr>
            <w:tcW w:w="706" w:type="dxa"/>
            <w:tcBorders>
              <w:top w:val="single" w:sz="2" w:space="0" w:color="000000"/>
              <w:left w:val="single" w:sz="2" w:space="0" w:color="000000"/>
              <w:bottom w:val="single" w:sz="2" w:space="0" w:color="000000"/>
              <w:right w:val="nil"/>
            </w:tcBorders>
            <w:hideMark/>
          </w:tcPr>
          <w:p w14:paraId="5EBD8899"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9</w:t>
            </w:r>
          </w:p>
        </w:tc>
        <w:tc>
          <w:tcPr>
            <w:tcW w:w="709" w:type="dxa"/>
            <w:tcBorders>
              <w:top w:val="single" w:sz="2" w:space="0" w:color="000000"/>
              <w:left w:val="single" w:sz="2" w:space="0" w:color="000000"/>
              <w:bottom w:val="single" w:sz="2" w:space="0" w:color="000000"/>
              <w:right w:val="nil"/>
            </w:tcBorders>
            <w:hideMark/>
          </w:tcPr>
          <w:p w14:paraId="282E48F9"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10</w:t>
            </w:r>
          </w:p>
        </w:tc>
        <w:tc>
          <w:tcPr>
            <w:tcW w:w="708" w:type="dxa"/>
            <w:tcBorders>
              <w:top w:val="single" w:sz="2" w:space="0" w:color="000000"/>
              <w:left w:val="single" w:sz="2" w:space="0" w:color="000000"/>
              <w:bottom w:val="single" w:sz="2" w:space="0" w:color="000000"/>
              <w:right w:val="nil"/>
            </w:tcBorders>
            <w:hideMark/>
          </w:tcPr>
          <w:p w14:paraId="12B247CF"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11</w:t>
            </w:r>
          </w:p>
        </w:tc>
        <w:tc>
          <w:tcPr>
            <w:tcW w:w="851" w:type="dxa"/>
            <w:tcBorders>
              <w:top w:val="single" w:sz="2" w:space="0" w:color="000000"/>
              <w:left w:val="single" w:sz="2" w:space="0" w:color="000000"/>
              <w:bottom w:val="single" w:sz="2" w:space="0" w:color="000000"/>
              <w:right w:val="nil"/>
            </w:tcBorders>
            <w:hideMark/>
          </w:tcPr>
          <w:p w14:paraId="5C799163"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12</w:t>
            </w:r>
          </w:p>
        </w:tc>
        <w:tc>
          <w:tcPr>
            <w:tcW w:w="850" w:type="dxa"/>
            <w:tcBorders>
              <w:top w:val="single" w:sz="2" w:space="0" w:color="000000"/>
              <w:left w:val="single" w:sz="2" w:space="0" w:color="000000"/>
              <w:bottom w:val="single" w:sz="2" w:space="0" w:color="000000"/>
              <w:right w:val="nil"/>
            </w:tcBorders>
            <w:hideMark/>
          </w:tcPr>
          <w:p w14:paraId="3ECB5DDA"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13</w:t>
            </w:r>
          </w:p>
        </w:tc>
        <w:tc>
          <w:tcPr>
            <w:tcW w:w="993" w:type="dxa"/>
            <w:tcBorders>
              <w:top w:val="single" w:sz="2" w:space="0" w:color="000000"/>
              <w:left w:val="single" w:sz="2" w:space="0" w:color="000000"/>
              <w:bottom w:val="single" w:sz="2" w:space="0" w:color="000000"/>
              <w:right w:val="nil"/>
            </w:tcBorders>
            <w:hideMark/>
          </w:tcPr>
          <w:p w14:paraId="1ADC5AB3"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14</w:t>
            </w:r>
          </w:p>
        </w:tc>
        <w:tc>
          <w:tcPr>
            <w:tcW w:w="708" w:type="dxa"/>
            <w:tcBorders>
              <w:top w:val="single" w:sz="2" w:space="0" w:color="000000"/>
              <w:left w:val="single" w:sz="2" w:space="0" w:color="000000"/>
              <w:bottom w:val="single" w:sz="2" w:space="0" w:color="000000"/>
              <w:right w:val="nil"/>
            </w:tcBorders>
            <w:hideMark/>
          </w:tcPr>
          <w:p w14:paraId="12904B17"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15</w:t>
            </w:r>
          </w:p>
        </w:tc>
        <w:tc>
          <w:tcPr>
            <w:tcW w:w="855" w:type="dxa"/>
            <w:tcBorders>
              <w:top w:val="single" w:sz="2" w:space="0" w:color="000000"/>
              <w:left w:val="single" w:sz="2" w:space="0" w:color="000000"/>
              <w:bottom w:val="single" w:sz="2" w:space="0" w:color="000000"/>
              <w:right w:val="single" w:sz="2" w:space="0" w:color="000000"/>
            </w:tcBorders>
            <w:hideMark/>
          </w:tcPr>
          <w:p w14:paraId="449D5E76" w14:textId="77777777" w:rsidR="00AC3175" w:rsidRPr="00AC3175" w:rsidRDefault="00AC3175" w:rsidP="00AC3175">
            <w:pPr>
              <w:ind w:left="139"/>
              <w:rPr>
                <w:rFonts w:eastAsia="Calibri"/>
                <w:spacing w:val="0"/>
                <w:sz w:val="22"/>
                <w:szCs w:val="22"/>
                <w:lang w:eastAsia="en-US"/>
              </w:rPr>
            </w:pPr>
            <w:r w:rsidRPr="00AC3175">
              <w:rPr>
                <w:rFonts w:eastAsia="Times New Roman CYR"/>
                <w:spacing w:val="0"/>
                <w:sz w:val="22"/>
                <w:szCs w:val="22"/>
              </w:rPr>
              <w:t>16</w:t>
            </w:r>
          </w:p>
        </w:tc>
      </w:tr>
      <w:tr w:rsidR="00AC3175" w:rsidRPr="00AC3175" w14:paraId="6013E79F" w14:textId="77777777" w:rsidTr="003234EF">
        <w:tc>
          <w:tcPr>
            <w:tcW w:w="1843" w:type="dxa"/>
            <w:tcBorders>
              <w:top w:val="single" w:sz="2" w:space="0" w:color="000000"/>
              <w:left w:val="single" w:sz="2" w:space="0" w:color="000000"/>
              <w:bottom w:val="single" w:sz="2" w:space="0" w:color="000000"/>
              <w:right w:val="nil"/>
            </w:tcBorders>
            <w:hideMark/>
          </w:tcPr>
          <w:p w14:paraId="2F63D068" w14:textId="77777777" w:rsidR="00AC3175" w:rsidRPr="00AC3175" w:rsidRDefault="00AC3175" w:rsidP="00AC3175">
            <w:pPr>
              <w:rPr>
                <w:rFonts w:eastAsia="Times New Roman CYR"/>
                <w:spacing w:val="0"/>
                <w:sz w:val="22"/>
                <w:szCs w:val="22"/>
                <w:lang w:eastAsia="en-US"/>
              </w:rPr>
            </w:pPr>
            <w:r w:rsidRPr="00AC3175">
              <w:rPr>
                <w:rFonts w:eastAsia="Times New Roman CYR"/>
                <w:spacing w:val="0"/>
                <w:sz w:val="22"/>
                <w:szCs w:val="22"/>
              </w:rPr>
              <w:t>Кредиты в валюте Российской Федерации</w:t>
            </w:r>
          </w:p>
        </w:tc>
        <w:tc>
          <w:tcPr>
            <w:tcW w:w="1134" w:type="dxa"/>
            <w:tcBorders>
              <w:top w:val="single" w:sz="2" w:space="0" w:color="000000"/>
              <w:left w:val="single" w:sz="2" w:space="0" w:color="000000"/>
              <w:bottom w:val="single" w:sz="2" w:space="0" w:color="000000"/>
              <w:right w:val="nil"/>
            </w:tcBorders>
          </w:tcPr>
          <w:p w14:paraId="233EFA87" w14:textId="77777777" w:rsidR="00AC3175" w:rsidRPr="00AC3175" w:rsidRDefault="00AC3175" w:rsidP="00AC3175">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421DD13A" w14:textId="77777777" w:rsidR="00AC3175" w:rsidRPr="00AC3175" w:rsidRDefault="00AC3175" w:rsidP="00AC3175">
            <w:pPr>
              <w:snapToGrid w:val="0"/>
              <w:jc w:val="both"/>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0CF08327" w14:textId="77777777" w:rsidR="00AC3175" w:rsidRPr="00AC3175" w:rsidRDefault="00AC3175" w:rsidP="00AC3175">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01E423EC"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2842C36B" w14:textId="77777777" w:rsidR="00AC3175" w:rsidRPr="00AC3175" w:rsidRDefault="00AC3175" w:rsidP="00AC3175">
            <w:pPr>
              <w:snapToGrid w:val="0"/>
              <w:ind w:left="-110"/>
              <w:jc w:val="center"/>
              <w:rPr>
                <w:rFonts w:eastAsia="Times New Roman CYR"/>
                <w:spacing w:val="0"/>
                <w:sz w:val="22"/>
                <w:szCs w:val="22"/>
              </w:rPr>
            </w:pPr>
          </w:p>
          <w:p w14:paraId="244F9992" w14:textId="77777777" w:rsidR="00AC3175" w:rsidRPr="00AC3175" w:rsidRDefault="00AC3175" w:rsidP="00AC3175">
            <w:pPr>
              <w:ind w:left="-110"/>
              <w:jc w:val="center"/>
              <w:rPr>
                <w:rFonts w:eastAsia="Times New Roman CYR"/>
                <w:spacing w:val="0"/>
                <w:sz w:val="22"/>
                <w:szCs w:val="22"/>
              </w:rPr>
            </w:pPr>
          </w:p>
          <w:p w14:paraId="1CC33B46" w14:textId="77777777" w:rsidR="00AC3175" w:rsidRPr="00AC3175" w:rsidRDefault="00AC3175" w:rsidP="00AC3175">
            <w:pPr>
              <w:ind w:left="-110"/>
              <w:jc w:val="center"/>
              <w:rPr>
                <w:rFonts w:eastAsia="Times New Roman CYR"/>
                <w:spacing w:val="0"/>
                <w:sz w:val="22"/>
                <w:szCs w:val="22"/>
                <w:lang w:eastAsia="en-US"/>
              </w:rPr>
            </w:pPr>
            <w:r w:rsidRPr="00AC3175">
              <w:rPr>
                <w:rFonts w:eastAsia="Times New Roman CYR"/>
                <w:spacing w:val="0"/>
                <w:sz w:val="22"/>
                <w:szCs w:val="22"/>
              </w:rPr>
              <w:t>руб.</w:t>
            </w:r>
          </w:p>
        </w:tc>
        <w:tc>
          <w:tcPr>
            <w:tcW w:w="1138" w:type="dxa"/>
            <w:tcBorders>
              <w:top w:val="single" w:sz="2" w:space="0" w:color="000000"/>
              <w:left w:val="single" w:sz="2" w:space="0" w:color="000000"/>
              <w:bottom w:val="single" w:sz="2" w:space="0" w:color="000000"/>
              <w:right w:val="nil"/>
            </w:tcBorders>
          </w:tcPr>
          <w:p w14:paraId="08C5BFFA" w14:textId="77777777" w:rsidR="00AC3175" w:rsidRPr="00AC3175" w:rsidRDefault="00AC3175" w:rsidP="00AC3175">
            <w:pPr>
              <w:snapToGrid w:val="0"/>
              <w:jc w:val="both"/>
              <w:rPr>
                <w:rFonts w:eastAsia="Times New Roman CYR"/>
                <w:spacing w:val="0"/>
                <w:sz w:val="22"/>
                <w:szCs w:val="22"/>
                <w:lang w:eastAsia="en-US"/>
              </w:rPr>
            </w:pPr>
          </w:p>
        </w:tc>
        <w:tc>
          <w:tcPr>
            <w:tcW w:w="990" w:type="dxa"/>
            <w:tcBorders>
              <w:top w:val="single" w:sz="2" w:space="0" w:color="000000"/>
              <w:left w:val="single" w:sz="2" w:space="0" w:color="000000"/>
              <w:bottom w:val="single" w:sz="2" w:space="0" w:color="000000"/>
              <w:right w:val="nil"/>
            </w:tcBorders>
          </w:tcPr>
          <w:p w14:paraId="2562A19B" w14:textId="77777777" w:rsidR="00AC3175" w:rsidRPr="00AC3175" w:rsidRDefault="00AC3175" w:rsidP="00AC3175">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53DE6B3C"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16C4B1EB"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2EA450A" w14:textId="77777777" w:rsidR="00AC3175" w:rsidRPr="00AC3175" w:rsidRDefault="00AC3175" w:rsidP="00AC3175">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40673ABE" w14:textId="77777777" w:rsidR="00AC3175" w:rsidRPr="00AC3175" w:rsidRDefault="00AC3175" w:rsidP="00AC3175">
            <w:pPr>
              <w:snapToGrid w:val="0"/>
              <w:jc w:val="both"/>
              <w:rPr>
                <w:rFonts w:eastAsia="Times New Roman CYR"/>
                <w:spacing w:val="0"/>
                <w:sz w:val="22"/>
                <w:szCs w:val="22"/>
                <w:lang w:eastAsia="en-US"/>
              </w:rPr>
            </w:pPr>
          </w:p>
        </w:tc>
        <w:tc>
          <w:tcPr>
            <w:tcW w:w="850" w:type="dxa"/>
            <w:tcBorders>
              <w:top w:val="single" w:sz="2" w:space="0" w:color="000000"/>
              <w:left w:val="single" w:sz="2" w:space="0" w:color="000000"/>
              <w:bottom w:val="single" w:sz="2" w:space="0" w:color="000000"/>
              <w:right w:val="nil"/>
            </w:tcBorders>
          </w:tcPr>
          <w:p w14:paraId="53456802"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28B3FE87"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C3846CE"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3601046F"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7B906125" w14:textId="77777777" w:rsidTr="003234EF">
        <w:tc>
          <w:tcPr>
            <w:tcW w:w="1843" w:type="dxa"/>
            <w:tcBorders>
              <w:top w:val="single" w:sz="2" w:space="0" w:color="000000"/>
              <w:left w:val="single" w:sz="2" w:space="0" w:color="000000"/>
              <w:bottom w:val="single" w:sz="2" w:space="0" w:color="000000"/>
              <w:right w:val="nil"/>
            </w:tcBorders>
          </w:tcPr>
          <w:p w14:paraId="76A99BAB"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63C5F850" w14:textId="77777777" w:rsidR="00AC3175" w:rsidRPr="00AC3175" w:rsidRDefault="00AC3175" w:rsidP="00AC3175">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3CD40561" w14:textId="77777777" w:rsidR="00AC3175" w:rsidRPr="00AC3175" w:rsidRDefault="00AC3175" w:rsidP="00AC3175">
            <w:pPr>
              <w:snapToGrid w:val="0"/>
              <w:jc w:val="both"/>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2CDF3ECB" w14:textId="77777777" w:rsidR="00AC3175" w:rsidRPr="00AC3175" w:rsidRDefault="00AC3175" w:rsidP="00AC3175">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0B78C273"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hideMark/>
          </w:tcPr>
          <w:p w14:paraId="32C85AF1" w14:textId="77777777" w:rsidR="00AC3175" w:rsidRPr="00AC3175" w:rsidRDefault="00AC3175" w:rsidP="00AC3175">
            <w:pPr>
              <w:ind w:left="-110"/>
              <w:jc w:val="center"/>
              <w:rPr>
                <w:rFonts w:eastAsia="Times New Roman CYR"/>
                <w:spacing w:val="0"/>
                <w:sz w:val="22"/>
                <w:szCs w:val="22"/>
                <w:lang w:eastAsia="en-US"/>
              </w:rPr>
            </w:pPr>
            <w:r w:rsidRPr="00AC3175">
              <w:rPr>
                <w:rFonts w:eastAsia="Times New Roman CYR"/>
                <w:spacing w:val="0"/>
                <w:sz w:val="22"/>
                <w:szCs w:val="22"/>
              </w:rPr>
              <w:t>руб.</w:t>
            </w:r>
          </w:p>
        </w:tc>
        <w:tc>
          <w:tcPr>
            <w:tcW w:w="1138" w:type="dxa"/>
            <w:tcBorders>
              <w:top w:val="single" w:sz="2" w:space="0" w:color="000000"/>
              <w:left w:val="single" w:sz="2" w:space="0" w:color="000000"/>
              <w:bottom w:val="single" w:sz="2" w:space="0" w:color="000000"/>
              <w:right w:val="nil"/>
            </w:tcBorders>
          </w:tcPr>
          <w:p w14:paraId="4B55ACFC" w14:textId="77777777" w:rsidR="00AC3175" w:rsidRPr="00AC3175" w:rsidRDefault="00AC3175" w:rsidP="00AC3175">
            <w:pPr>
              <w:snapToGrid w:val="0"/>
              <w:jc w:val="both"/>
              <w:rPr>
                <w:rFonts w:eastAsia="Times New Roman CYR"/>
                <w:spacing w:val="0"/>
                <w:sz w:val="22"/>
                <w:szCs w:val="22"/>
                <w:lang w:eastAsia="en-US"/>
              </w:rPr>
            </w:pPr>
          </w:p>
        </w:tc>
        <w:tc>
          <w:tcPr>
            <w:tcW w:w="990" w:type="dxa"/>
            <w:tcBorders>
              <w:top w:val="single" w:sz="2" w:space="0" w:color="000000"/>
              <w:left w:val="single" w:sz="2" w:space="0" w:color="000000"/>
              <w:bottom w:val="single" w:sz="2" w:space="0" w:color="000000"/>
              <w:right w:val="nil"/>
            </w:tcBorders>
          </w:tcPr>
          <w:p w14:paraId="30DA2CCB" w14:textId="77777777" w:rsidR="00AC3175" w:rsidRPr="00AC3175" w:rsidRDefault="00AC3175" w:rsidP="00AC3175">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3CF53B24"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6EAB44A"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513370E" w14:textId="77777777" w:rsidR="00AC3175" w:rsidRPr="00AC3175" w:rsidRDefault="00AC3175" w:rsidP="00AC3175">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1D33C218" w14:textId="77777777" w:rsidR="00AC3175" w:rsidRPr="00AC3175" w:rsidRDefault="00AC3175" w:rsidP="00AC3175">
            <w:pPr>
              <w:snapToGrid w:val="0"/>
              <w:jc w:val="both"/>
              <w:rPr>
                <w:rFonts w:eastAsia="Times New Roman CYR"/>
                <w:spacing w:val="0"/>
                <w:sz w:val="22"/>
                <w:szCs w:val="22"/>
                <w:lang w:eastAsia="en-US"/>
              </w:rPr>
            </w:pPr>
          </w:p>
        </w:tc>
        <w:tc>
          <w:tcPr>
            <w:tcW w:w="850" w:type="dxa"/>
            <w:tcBorders>
              <w:top w:val="single" w:sz="2" w:space="0" w:color="000000"/>
              <w:left w:val="single" w:sz="2" w:space="0" w:color="000000"/>
              <w:bottom w:val="single" w:sz="2" w:space="0" w:color="000000"/>
              <w:right w:val="nil"/>
            </w:tcBorders>
          </w:tcPr>
          <w:p w14:paraId="65A9DA6C"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402D5AEB"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705C29D"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2307C153"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33BE35CE" w14:textId="77777777" w:rsidTr="003234EF">
        <w:tc>
          <w:tcPr>
            <w:tcW w:w="1843" w:type="dxa"/>
            <w:tcBorders>
              <w:top w:val="single" w:sz="2" w:space="0" w:color="000000"/>
              <w:left w:val="single" w:sz="2" w:space="0" w:color="000000"/>
              <w:bottom w:val="single" w:sz="2" w:space="0" w:color="000000"/>
              <w:right w:val="nil"/>
            </w:tcBorders>
            <w:hideMark/>
          </w:tcPr>
          <w:p w14:paraId="6CEBBA0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b/>
                <w:spacing w:val="0"/>
                <w:sz w:val="22"/>
                <w:szCs w:val="22"/>
              </w:rPr>
              <w:t>Итого</w:t>
            </w:r>
          </w:p>
        </w:tc>
        <w:tc>
          <w:tcPr>
            <w:tcW w:w="1134" w:type="dxa"/>
            <w:tcBorders>
              <w:top w:val="single" w:sz="2" w:space="0" w:color="000000"/>
              <w:left w:val="single" w:sz="2" w:space="0" w:color="000000"/>
              <w:bottom w:val="single" w:sz="2" w:space="0" w:color="000000"/>
              <w:right w:val="nil"/>
            </w:tcBorders>
            <w:hideMark/>
          </w:tcPr>
          <w:p w14:paraId="2A4CACD5"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851" w:type="dxa"/>
            <w:tcBorders>
              <w:top w:val="single" w:sz="2" w:space="0" w:color="000000"/>
              <w:left w:val="single" w:sz="2" w:space="0" w:color="000000"/>
              <w:bottom w:val="single" w:sz="2" w:space="0" w:color="000000"/>
              <w:right w:val="nil"/>
            </w:tcBorders>
            <w:hideMark/>
          </w:tcPr>
          <w:p w14:paraId="5A8F3ED2"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hideMark/>
          </w:tcPr>
          <w:p w14:paraId="4469D727"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2B6FDD58"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7D8B3B34" w14:textId="77777777" w:rsidR="00AC3175" w:rsidRPr="00AC3175" w:rsidRDefault="00AC3175" w:rsidP="00AC3175">
            <w:pPr>
              <w:ind w:left="-110"/>
              <w:jc w:val="center"/>
              <w:rPr>
                <w:rFonts w:eastAsia="Times New Roman CYR"/>
                <w:spacing w:val="0"/>
                <w:sz w:val="22"/>
                <w:szCs w:val="22"/>
                <w:lang w:eastAsia="en-US"/>
              </w:rPr>
            </w:pPr>
            <w:r w:rsidRPr="00AC3175">
              <w:rPr>
                <w:rFonts w:eastAsia="Times New Roman CYR"/>
                <w:spacing w:val="0"/>
                <w:sz w:val="22"/>
                <w:szCs w:val="22"/>
              </w:rPr>
              <w:t>руб.</w:t>
            </w:r>
          </w:p>
        </w:tc>
        <w:tc>
          <w:tcPr>
            <w:tcW w:w="1138" w:type="dxa"/>
            <w:tcBorders>
              <w:top w:val="single" w:sz="2" w:space="0" w:color="000000"/>
              <w:left w:val="single" w:sz="2" w:space="0" w:color="000000"/>
              <w:bottom w:val="single" w:sz="2" w:space="0" w:color="000000"/>
              <w:right w:val="nil"/>
            </w:tcBorders>
            <w:hideMark/>
          </w:tcPr>
          <w:p w14:paraId="616B299B"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X</w:t>
            </w:r>
          </w:p>
        </w:tc>
        <w:tc>
          <w:tcPr>
            <w:tcW w:w="990" w:type="dxa"/>
            <w:tcBorders>
              <w:top w:val="single" w:sz="2" w:space="0" w:color="000000"/>
              <w:left w:val="single" w:sz="2" w:space="0" w:color="000000"/>
              <w:bottom w:val="single" w:sz="2" w:space="0" w:color="000000"/>
              <w:right w:val="nil"/>
            </w:tcBorders>
            <w:hideMark/>
          </w:tcPr>
          <w:p w14:paraId="672818EA"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0850C1A5"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D219B5A"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2D519F51"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51" w:type="dxa"/>
            <w:tcBorders>
              <w:top w:val="single" w:sz="2" w:space="0" w:color="000000"/>
              <w:left w:val="single" w:sz="2" w:space="0" w:color="000000"/>
              <w:bottom w:val="single" w:sz="2" w:space="0" w:color="000000"/>
              <w:right w:val="nil"/>
            </w:tcBorders>
            <w:hideMark/>
          </w:tcPr>
          <w:p w14:paraId="2F59B52D"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50" w:type="dxa"/>
            <w:tcBorders>
              <w:top w:val="single" w:sz="2" w:space="0" w:color="000000"/>
              <w:left w:val="single" w:sz="2" w:space="0" w:color="000000"/>
              <w:bottom w:val="single" w:sz="2" w:space="0" w:color="000000"/>
              <w:right w:val="nil"/>
            </w:tcBorders>
          </w:tcPr>
          <w:p w14:paraId="1F885584"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4C457E72" w14:textId="77777777" w:rsidR="00AC3175" w:rsidRPr="00AC3175" w:rsidRDefault="00AC3175" w:rsidP="00AC3175">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110BEEC"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1A791F9B" w14:textId="77777777" w:rsidR="00AC3175" w:rsidRPr="00AC3175" w:rsidRDefault="00AC3175" w:rsidP="00AC3175">
            <w:pPr>
              <w:snapToGrid w:val="0"/>
              <w:jc w:val="both"/>
              <w:rPr>
                <w:rFonts w:eastAsia="Times New Roman CYR"/>
                <w:spacing w:val="0"/>
                <w:sz w:val="22"/>
                <w:szCs w:val="22"/>
                <w:lang w:eastAsia="en-US"/>
              </w:rPr>
            </w:pPr>
          </w:p>
        </w:tc>
      </w:tr>
    </w:tbl>
    <w:p w14:paraId="2322F807" w14:textId="77777777" w:rsidR="00AC3175" w:rsidRDefault="00AC3175" w:rsidP="00AC3175">
      <w:pPr>
        <w:jc w:val="both"/>
        <w:rPr>
          <w:rFonts w:eastAsia="Times New Roman CYR"/>
          <w:b/>
          <w:bCs/>
          <w:color w:val="26282F"/>
          <w:spacing w:val="0"/>
          <w:lang w:eastAsia="en-US"/>
        </w:rPr>
      </w:pPr>
    </w:p>
    <w:p w14:paraId="6FC810F3" w14:textId="77777777" w:rsidR="00521AEE" w:rsidRPr="00AC3175" w:rsidRDefault="00521AEE" w:rsidP="00AC3175">
      <w:pPr>
        <w:jc w:val="both"/>
        <w:rPr>
          <w:rFonts w:eastAsia="Times New Roman CYR"/>
          <w:b/>
          <w:bCs/>
          <w:color w:val="26282F"/>
          <w:spacing w:val="0"/>
          <w:lang w:eastAsia="en-US"/>
        </w:rPr>
      </w:pPr>
    </w:p>
    <w:p w14:paraId="0F91F65E" w14:textId="32BAB989" w:rsidR="00AC3175" w:rsidRPr="00AC3175" w:rsidRDefault="00AC3175" w:rsidP="00AC3175">
      <w:pPr>
        <w:ind w:firstLine="720"/>
        <w:jc w:val="both"/>
        <w:rPr>
          <w:rFonts w:eastAsia="Times New Roman CYR"/>
          <w:spacing w:val="0"/>
        </w:rPr>
      </w:pPr>
      <w:r w:rsidRPr="00AC3175">
        <w:rPr>
          <w:rFonts w:eastAsia="Times New Roman CYR"/>
          <w:b/>
          <w:bCs/>
          <w:color w:val="26282F"/>
          <w:spacing w:val="0"/>
        </w:rPr>
        <w:lastRenderedPageBreak/>
        <w:t>III.</w:t>
      </w:r>
      <w:r w:rsidR="00300884">
        <w:rPr>
          <w:rFonts w:eastAsia="Times New Roman CYR"/>
          <w:b/>
          <w:bCs/>
          <w:color w:val="26282F"/>
          <w:spacing w:val="0"/>
        </w:rPr>
        <w:t xml:space="preserve"> </w:t>
      </w:r>
      <w:r w:rsidRPr="00AC3175">
        <w:rPr>
          <w:rFonts w:eastAsia="Times New Roman CYR"/>
          <w:b/>
          <w:bCs/>
          <w:color w:val="26282F"/>
          <w:spacing w:val="0"/>
        </w:rPr>
        <w:t>Бюджетные кредиты, привлеченные в местный бюджет от других бюджетов бюджетной системы Российской Федерации</w:t>
      </w:r>
    </w:p>
    <w:tbl>
      <w:tblPr>
        <w:tblW w:w="15313" w:type="dxa"/>
        <w:tblInd w:w="-459" w:type="dxa"/>
        <w:tblLayout w:type="fixed"/>
        <w:tblLook w:val="04A0" w:firstRow="1" w:lastRow="0" w:firstColumn="1" w:lastColumn="0" w:noHBand="0" w:noVBand="1"/>
      </w:tblPr>
      <w:tblGrid>
        <w:gridCol w:w="2268"/>
        <w:gridCol w:w="992"/>
        <w:gridCol w:w="709"/>
        <w:gridCol w:w="993"/>
        <w:gridCol w:w="1421"/>
        <w:gridCol w:w="988"/>
        <w:gridCol w:w="993"/>
        <w:gridCol w:w="1134"/>
        <w:gridCol w:w="994"/>
        <w:gridCol w:w="848"/>
        <w:gridCol w:w="1134"/>
        <w:gridCol w:w="849"/>
        <w:gridCol w:w="1135"/>
        <w:gridCol w:w="855"/>
      </w:tblGrid>
      <w:tr w:rsidR="00AC3175" w:rsidRPr="00AC3175" w14:paraId="32623B2A" w14:textId="77777777" w:rsidTr="00521AEE">
        <w:tc>
          <w:tcPr>
            <w:tcW w:w="2268" w:type="dxa"/>
            <w:tcBorders>
              <w:top w:val="single" w:sz="2" w:space="0" w:color="000000"/>
              <w:left w:val="single" w:sz="2" w:space="0" w:color="000000"/>
              <w:bottom w:val="single" w:sz="2" w:space="0" w:color="000000"/>
              <w:right w:val="nil"/>
            </w:tcBorders>
          </w:tcPr>
          <w:p w14:paraId="282B3C1D"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Регистрационный номер долгового обязательства</w:t>
            </w:r>
          </w:p>
        </w:tc>
        <w:tc>
          <w:tcPr>
            <w:tcW w:w="992" w:type="dxa"/>
            <w:tcBorders>
              <w:top w:val="single" w:sz="2" w:space="0" w:color="000000"/>
              <w:left w:val="single" w:sz="2" w:space="0" w:color="000000"/>
              <w:bottom w:val="single" w:sz="2" w:space="0" w:color="000000"/>
              <w:right w:val="nil"/>
            </w:tcBorders>
            <w:hideMark/>
          </w:tcPr>
          <w:p w14:paraId="1DADFEE7" w14:textId="77777777" w:rsidR="00AC3175" w:rsidRPr="00AC3175" w:rsidRDefault="00AC3175" w:rsidP="00AC3175">
            <w:pPr>
              <w:ind w:right="-108"/>
              <w:jc w:val="center"/>
              <w:rPr>
                <w:rFonts w:eastAsia="Times New Roman CYR"/>
                <w:spacing w:val="0"/>
                <w:sz w:val="22"/>
                <w:szCs w:val="22"/>
              </w:rPr>
            </w:pPr>
            <w:r w:rsidRPr="00AC3175">
              <w:rPr>
                <w:rFonts w:eastAsia="Times New Roman CYR"/>
                <w:spacing w:val="0"/>
                <w:sz w:val="22"/>
                <w:szCs w:val="22"/>
              </w:rPr>
              <w:t>Наименование документа, на основании которого возникло</w:t>
            </w:r>
          </w:p>
          <w:p w14:paraId="371899A4"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долговое обязательство</w:t>
            </w:r>
          </w:p>
        </w:tc>
        <w:tc>
          <w:tcPr>
            <w:tcW w:w="709" w:type="dxa"/>
            <w:tcBorders>
              <w:top w:val="single" w:sz="2" w:space="0" w:color="000000"/>
              <w:left w:val="single" w:sz="2" w:space="0" w:color="000000"/>
              <w:bottom w:val="single" w:sz="2" w:space="0" w:color="000000"/>
              <w:right w:val="nil"/>
            </w:tcBorders>
            <w:hideMark/>
          </w:tcPr>
          <w:p w14:paraId="45CB0B7C" w14:textId="77777777" w:rsidR="00AC3175" w:rsidRPr="00AC3175" w:rsidRDefault="00AC3175" w:rsidP="00AC3175">
            <w:pPr>
              <w:ind w:right="-108"/>
              <w:jc w:val="center"/>
              <w:rPr>
                <w:rFonts w:eastAsia="Times New Roman CYR"/>
                <w:spacing w:val="0"/>
                <w:sz w:val="22"/>
                <w:szCs w:val="22"/>
              </w:rPr>
            </w:pPr>
            <w:r w:rsidRPr="00AC3175">
              <w:rPr>
                <w:rFonts w:eastAsia="Times New Roman CYR"/>
                <w:spacing w:val="0"/>
                <w:sz w:val="22"/>
                <w:szCs w:val="22"/>
              </w:rPr>
              <w:t>Дата (дд.мм.гг.), номер</w:t>
            </w:r>
          </w:p>
          <w:p w14:paraId="198464E6"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документа</w:t>
            </w:r>
          </w:p>
        </w:tc>
        <w:tc>
          <w:tcPr>
            <w:tcW w:w="993" w:type="dxa"/>
            <w:tcBorders>
              <w:top w:val="single" w:sz="2" w:space="0" w:color="000000"/>
              <w:left w:val="single" w:sz="2" w:space="0" w:color="000000"/>
              <w:bottom w:val="single" w:sz="2" w:space="0" w:color="000000"/>
              <w:right w:val="nil"/>
            </w:tcBorders>
            <w:hideMark/>
          </w:tcPr>
          <w:p w14:paraId="071F7EA9" w14:textId="77777777" w:rsidR="00AC3175" w:rsidRPr="00AC3175" w:rsidRDefault="00AC3175" w:rsidP="00AC3175">
            <w:pPr>
              <w:ind w:right="-108"/>
              <w:jc w:val="center"/>
              <w:rPr>
                <w:rFonts w:eastAsia="Times New Roman CYR"/>
                <w:spacing w:val="0"/>
                <w:sz w:val="22"/>
                <w:szCs w:val="22"/>
              </w:rPr>
            </w:pPr>
            <w:r w:rsidRPr="00AC3175">
              <w:rPr>
                <w:rFonts w:eastAsia="Times New Roman CYR"/>
                <w:spacing w:val="0"/>
                <w:sz w:val="22"/>
                <w:szCs w:val="22"/>
              </w:rPr>
              <w:t>документа</w:t>
            </w:r>
          </w:p>
          <w:p w14:paraId="5E4AC839"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Вид долгового обязательства</w:t>
            </w:r>
          </w:p>
        </w:tc>
        <w:tc>
          <w:tcPr>
            <w:tcW w:w="1421" w:type="dxa"/>
            <w:tcBorders>
              <w:top w:val="single" w:sz="2" w:space="0" w:color="000000"/>
              <w:left w:val="single" w:sz="2" w:space="0" w:color="000000"/>
              <w:bottom w:val="single" w:sz="2" w:space="0" w:color="000000"/>
              <w:right w:val="nil"/>
            </w:tcBorders>
            <w:hideMark/>
          </w:tcPr>
          <w:p w14:paraId="75F020B3" w14:textId="77777777" w:rsidR="00AC3175" w:rsidRPr="00AC3175" w:rsidRDefault="00AC3175" w:rsidP="00AC3175">
            <w:pPr>
              <w:ind w:right="-108"/>
              <w:jc w:val="center"/>
              <w:rPr>
                <w:rFonts w:eastAsia="Times New Roman CYR"/>
                <w:spacing w:val="0"/>
                <w:sz w:val="22"/>
                <w:szCs w:val="22"/>
              </w:rPr>
            </w:pPr>
            <w:r w:rsidRPr="00AC3175">
              <w:rPr>
                <w:rFonts w:eastAsia="Times New Roman CYR"/>
                <w:spacing w:val="0"/>
                <w:sz w:val="22"/>
                <w:szCs w:val="22"/>
              </w:rPr>
              <w:t>Дата (дд.мм.гг.), номер договора/соглашения, утратившего силу в связи с заключением нового</w:t>
            </w:r>
          </w:p>
          <w:p w14:paraId="182365BF"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договора/соглашения</w:t>
            </w:r>
          </w:p>
        </w:tc>
        <w:tc>
          <w:tcPr>
            <w:tcW w:w="988" w:type="dxa"/>
            <w:tcBorders>
              <w:top w:val="single" w:sz="2" w:space="0" w:color="000000"/>
              <w:left w:val="single" w:sz="2" w:space="0" w:color="000000"/>
              <w:bottom w:val="single" w:sz="2" w:space="0" w:color="000000"/>
              <w:right w:val="nil"/>
            </w:tcBorders>
            <w:hideMark/>
          </w:tcPr>
          <w:p w14:paraId="21030776" w14:textId="77777777" w:rsidR="00AC3175" w:rsidRPr="00AC3175" w:rsidRDefault="00AC3175" w:rsidP="00AC3175">
            <w:pPr>
              <w:ind w:right="-108"/>
              <w:jc w:val="center"/>
              <w:rPr>
                <w:rFonts w:eastAsia="Times New Roman CYR"/>
                <w:spacing w:val="0"/>
                <w:sz w:val="22"/>
                <w:szCs w:val="22"/>
              </w:rPr>
            </w:pPr>
            <w:r w:rsidRPr="00AC3175">
              <w:rPr>
                <w:rFonts w:eastAsia="Times New Roman CYR"/>
                <w:spacing w:val="0"/>
                <w:sz w:val="22"/>
                <w:szCs w:val="22"/>
              </w:rPr>
              <w:t>Дата (дд.мм.гг.), номер договора/соглашения о</w:t>
            </w:r>
          </w:p>
          <w:p w14:paraId="0C4200C1"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пролонгации</w:t>
            </w:r>
          </w:p>
        </w:tc>
        <w:tc>
          <w:tcPr>
            <w:tcW w:w="993" w:type="dxa"/>
            <w:tcBorders>
              <w:top w:val="single" w:sz="2" w:space="0" w:color="000000"/>
              <w:left w:val="single" w:sz="2" w:space="0" w:color="000000"/>
              <w:bottom w:val="single" w:sz="2" w:space="0" w:color="000000"/>
              <w:right w:val="nil"/>
            </w:tcBorders>
            <w:hideMark/>
          </w:tcPr>
          <w:p w14:paraId="5B239925"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Наименование валюты обязательства</w:t>
            </w:r>
          </w:p>
        </w:tc>
        <w:tc>
          <w:tcPr>
            <w:tcW w:w="2128" w:type="dxa"/>
            <w:gridSpan w:val="2"/>
            <w:tcBorders>
              <w:top w:val="single" w:sz="2" w:space="0" w:color="000000"/>
              <w:left w:val="single" w:sz="2" w:space="0" w:color="000000"/>
              <w:bottom w:val="single" w:sz="2" w:space="0" w:color="000000"/>
              <w:right w:val="nil"/>
            </w:tcBorders>
            <w:hideMark/>
          </w:tcPr>
          <w:p w14:paraId="7FB700A5"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Изменения в договор/согла шение</w:t>
            </w:r>
          </w:p>
        </w:tc>
        <w:tc>
          <w:tcPr>
            <w:tcW w:w="848" w:type="dxa"/>
            <w:tcBorders>
              <w:top w:val="single" w:sz="2" w:space="0" w:color="000000"/>
              <w:left w:val="single" w:sz="2" w:space="0" w:color="000000"/>
              <w:bottom w:val="single" w:sz="2" w:space="0" w:color="000000"/>
              <w:right w:val="nil"/>
            </w:tcBorders>
            <w:hideMark/>
          </w:tcPr>
          <w:p w14:paraId="2AA0C2D6"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Бюджет, из которого предоставлен бюджетный кредит</w:t>
            </w:r>
          </w:p>
        </w:tc>
        <w:tc>
          <w:tcPr>
            <w:tcW w:w="1134" w:type="dxa"/>
            <w:tcBorders>
              <w:top w:val="single" w:sz="2" w:space="0" w:color="000000"/>
              <w:left w:val="single" w:sz="2" w:space="0" w:color="000000"/>
              <w:bottom w:val="single" w:sz="2" w:space="0" w:color="000000"/>
              <w:right w:val="nil"/>
            </w:tcBorders>
            <w:hideMark/>
          </w:tcPr>
          <w:p w14:paraId="745F602F"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Дата (дд.мм.гг.) (период) получения бюджетного кредита</w:t>
            </w:r>
          </w:p>
        </w:tc>
        <w:tc>
          <w:tcPr>
            <w:tcW w:w="849" w:type="dxa"/>
            <w:tcBorders>
              <w:top w:val="single" w:sz="2" w:space="0" w:color="000000"/>
              <w:left w:val="single" w:sz="2" w:space="0" w:color="000000"/>
              <w:bottom w:val="single" w:sz="2" w:space="0" w:color="000000"/>
              <w:right w:val="nil"/>
            </w:tcBorders>
            <w:hideMark/>
          </w:tcPr>
          <w:p w14:paraId="09F9E01E"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Дата (дд.мм.гг.) (период) погашения бюджетного кредита</w:t>
            </w:r>
          </w:p>
        </w:tc>
        <w:tc>
          <w:tcPr>
            <w:tcW w:w="1135" w:type="dxa"/>
            <w:tcBorders>
              <w:top w:val="single" w:sz="2" w:space="0" w:color="000000"/>
              <w:left w:val="single" w:sz="2" w:space="0" w:color="000000"/>
              <w:bottom w:val="single" w:sz="2" w:space="0" w:color="000000"/>
              <w:right w:val="nil"/>
            </w:tcBorders>
            <w:hideMark/>
          </w:tcPr>
          <w:p w14:paraId="521787E2" w14:textId="77777777" w:rsidR="00AC3175" w:rsidRPr="00AC3175" w:rsidRDefault="00AC3175" w:rsidP="00AC3175">
            <w:pPr>
              <w:ind w:right="-108"/>
              <w:jc w:val="center"/>
              <w:rPr>
                <w:rFonts w:eastAsia="Times New Roman CYR"/>
                <w:spacing w:val="0"/>
                <w:sz w:val="22"/>
                <w:szCs w:val="22"/>
                <w:lang w:eastAsia="en-US"/>
              </w:rPr>
            </w:pPr>
            <w:r w:rsidRPr="00AC3175">
              <w:rPr>
                <w:rFonts w:eastAsia="Times New Roman CYR"/>
                <w:spacing w:val="0"/>
                <w:sz w:val="22"/>
                <w:szCs w:val="22"/>
              </w:rPr>
              <w:t>Объем (размер) просроченной задолженности по бюджетному кредиту (руб, оригинальная</w:t>
            </w:r>
          </w:p>
        </w:tc>
        <w:tc>
          <w:tcPr>
            <w:tcW w:w="855" w:type="dxa"/>
            <w:tcBorders>
              <w:top w:val="single" w:sz="2" w:space="0" w:color="000000"/>
              <w:left w:val="single" w:sz="2" w:space="0" w:color="000000"/>
              <w:bottom w:val="single" w:sz="2" w:space="0" w:color="000000"/>
              <w:right w:val="single" w:sz="2" w:space="0" w:color="000000"/>
            </w:tcBorders>
            <w:hideMark/>
          </w:tcPr>
          <w:p w14:paraId="6BC4D0A6" w14:textId="77777777" w:rsidR="00AC3175" w:rsidRPr="00AC3175" w:rsidRDefault="00AC3175" w:rsidP="00AC3175">
            <w:pPr>
              <w:ind w:right="-108"/>
              <w:jc w:val="center"/>
              <w:rPr>
                <w:rFonts w:eastAsia="Times New Roman CYR"/>
                <w:spacing w:val="0"/>
                <w:sz w:val="22"/>
                <w:szCs w:val="22"/>
              </w:rPr>
            </w:pPr>
            <w:r w:rsidRPr="00AC3175">
              <w:rPr>
                <w:rFonts w:eastAsia="Times New Roman CYR"/>
                <w:spacing w:val="0"/>
                <w:sz w:val="22"/>
                <w:szCs w:val="22"/>
              </w:rPr>
              <w:t>Объем основного долга по бюджетному кредиту (руб,</w:t>
            </w:r>
          </w:p>
          <w:p w14:paraId="7885718E" w14:textId="77777777" w:rsidR="00AC3175" w:rsidRPr="00AC3175" w:rsidRDefault="00AC3175" w:rsidP="00AC3175">
            <w:pPr>
              <w:ind w:right="-108"/>
              <w:jc w:val="center"/>
              <w:rPr>
                <w:rFonts w:eastAsia="Calibri"/>
                <w:spacing w:val="0"/>
                <w:sz w:val="22"/>
                <w:szCs w:val="22"/>
                <w:lang w:eastAsia="en-US"/>
              </w:rPr>
            </w:pPr>
            <w:r w:rsidRPr="00AC3175">
              <w:rPr>
                <w:rFonts w:eastAsia="Times New Roman CYR"/>
                <w:spacing w:val="0"/>
                <w:sz w:val="22"/>
                <w:szCs w:val="22"/>
              </w:rPr>
              <w:t>оригинальная валюта)</w:t>
            </w:r>
          </w:p>
        </w:tc>
      </w:tr>
      <w:tr w:rsidR="00AC3175" w:rsidRPr="00AC3175" w14:paraId="43146142" w14:textId="77777777" w:rsidTr="00521AEE">
        <w:tc>
          <w:tcPr>
            <w:tcW w:w="2268" w:type="dxa"/>
            <w:tcBorders>
              <w:top w:val="single" w:sz="2" w:space="0" w:color="000000"/>
              <w:left w:val="single" w:sz="2" w:space="0" w:color="000000"/>
              <w:bottom w:val="single" w:sz="2" w:space="0" w:color="000000"/>
              <w:right w:val="nil"/>
            </w:tcBorders>
          </w:tcPr>
          <w:p w14:paraId="7D84875B" w14:textId="77777777" w:rsidR="00AC3175" w:rsidRPr="00AC3175" w:rsidRDefault="00AC3175" w:rsidP="00AC3175">
            <w:pPr>
              <w:snapToGrid w:val="0"/>
              <w:jc w:val="both"/>
              <w:rPr>
                <w:rFonts w:eastAsia="Times New Roman CYR"/>
                <w:spacing w:val="0"/>
                <w:sz w:val="22"/>
                <w:szCs w:val="22"/>
                <w:lang w:eastAsia="en-US"/>
              </w:rPr>
            </w:pPr>
          </w:p>
        </w:tc>
        <w:tc>
          <w:tcPr>
            <w:tcW w:w="992" w:type="dxa"/>
            <w:tcBorders>
              <w:top w:val="nil"/>
              <w:left w:val="single" w:sz="2" w:space="0" w:color="000000"/>
              <w:bottom w:val="single" w:sz="2" w:space="0" w:color="000000"/>
              <w:right w:val="nil"/>
            </w:tcBorders>
          </w:tcPr>
          <w:p w14:paraId="6049AABD"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nil"/>
              <w:left w:val="single" w:sz="2" w:space="0" w:color="000000"/>
              <w:bottom w:val="single" w:sz="2" w:space="0" w:color="000000"/>
              <w:right w:val="nil"/>
            </w:tcBorders>
          </w:tcPr>
          <w:p w14:paraId="0527F818"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nil"/>
              <w:left w:val="single" w:sz="2" w:space="0" w:color="000000"/>
              <w:bottom w:val="single" w:sz="2" w:space="0" w:color="000000"/>
              <w:right w:val="nil"/>
            </w:tcBorders>
          </w:tcPr>
          <w:p w14:paraId="6965659E" w14:textId="77777777" w:rsidR="00AC3175" w:rsidRPr="00AC3175" w:rsidRDefault="00AC3175" w:rsidP="00AC3175">
            <w:pPr>
              <w:snapToGrid w:val="0"/>
              <w:jc w:val="both"/>
              <w:rPr>
                <w:rFonts w:eastAsia="Times New Roman CYR"/>
                <w:spacing w:val="0"/>
                <w:sz w:val="22"/>
                <w:szCs w:val="22"/>
                <w:lang w:eastAsia="en-US"/>
              </w:rPr>
            </w:pPr>
          </w:p>
        </w:tc>
        <w:tc>
          <w:tcPr>
            <w:tcW w:w="1421" w:type="dxa"/>
            <w:tcBorders>
              <w:top w:val="nil"/>
              <w:left w:val="single" w:sz="2" w:space="0" w:color="000000"/>
              <w:bottom w:val="single" w:sz="2" w:space="0" w:color="000000"/>
              <w:right w:val="nil"/>
            </w:tcBorders>
          </w:tcPr>
          <w:p w14:paraId="71F84160" w14:textId="77777777" w:rsidR="00AC3175" w:rsidRPr="00AC3175" w:rsidRDefault="00AC3175" w:rsidP="00AC3175">
            <w:pPr>
              <w:snapToGrid w:val="0"/>
              <w:jc w:val="both"/>
              <w:rPr>
                <w:rFonts w:eastAsia="Times New Roman CYR"/>
                <w:spacing w:val="0"/>
                <w:sz w:val="22"/>
                <w:szCs w:val="22"/>
                <w:lang w:eastAsia="en-US"/>
              </w:rPr>
            </w:pPr>
          </w:p>
        </w:tc>
        <w:tc>
          <w:tcPr>
            <w:tcW w:w="988" w:type="dxa"/>
            <w:tcBorders>
              <w:top w:val="nil"/>
              <w:left w:val="single" w:sz="2" w:space="0" w:color="000000"/>
              <w:bottom w:val="single" w:sz="2" w:space="0" w:color="000000"/>
              <w:right w:val="nil"/>
            </w:tcBorders>
          </w:tcPr>
          <w:p w14:paraId="5BF0FE0E"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nil"/>
              <w:left w:val="single" w:sz="2" w:space="0" w:color="000000"/>
              <w:bottom w:val="single" w:sz="2" w:space="0" w:color="000000"/>
              <w:right w:val="nil"/>
            </w:tcBorders>
          </w:tcPr>
          <w:p w14:paraId="474F346E"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449B3587" w14:textId="77777777" w:rsidR="00AC3175" w:rsidRPr="00AC3175" w:rsidRDefault="00AC3175" w:rsidP="00AC3175">
            <w:pPr>
              <w:ind w:right="-106"/>
              <w:jc w:val="center"/>
              <w:rPr>
                <w:rFonts w:eastAsia="Times New Roman CYR"/>
                <w:spacing w:val="0"/>
                <w:sz w:val="22"/>
                <w:szCs w:val="22"/>
                <w:lang w:eastAsia="en-US"/>
              </w:rPr>
            </w:pPr>
            <w:r w:rsidRPr="00AC3175">
              <w:rPr>
                <w:rFonts w:eastAsia="Times New Roman CYR"/>
                <w:spacing w:val="0"/>
                <w:sz w:val="22"/>
                <w:szCs w:val="22"/>
              </w:rPr>
              <w:t>дата (дд.мм.гг.), номер дополнительного договора/соглашения</w:t>
            </w:r>
          </w:p>
        </w:tc>
        <w:tc>
          <w:tcPr>
            <w:tcW w:w="994" w:type="dxa"/>
            <w:tcBorders>
              <w:top w:val="single" w:sz="2" w:space="0" w:color="000000"/>
              <w:left w:val="single" w:sz="2" w:space="0" w:color="000000"/>
              <w:bottom w:val="single" w:sz="2" w:space="0" w:color="000000"/>
              <w:right w:val="nil"/>
            </w:tcBorders>
            <w:hideMark/>
          </w:tcPr>
          <w:p w14:paraId="11616685" w14:textId="56A2E13B" w:rsidR="00AC3175" w:rsidRPr="00AC3175" w:rsidRDefault="00AC3175" w:rsidP="00AC3175">
            <w:pPr>
              <w:ind w:right="-106"/>
              <w:jc w:val="center"/>
              <w:rPr>
                <w:rFonts w:eastAsia="Times New Roman CYR"/>
                <w:spacing w:val="0"/>
                <w:sz w:val="22"/>
                <w:szCs w:val="22"/>
                <w:lang w:eastAsia="en-US"/>
              </w:rPr>
            </w:pPr>
            <w:r w:rsidRPr="00AC3175">
              <w:rPr>
                <w:rFonts w:eastAsia="Times New Roman CYR"/>
                <w:spacing w:val="0"/>
                <w:sz w:val="22"/>
                <w:szCs w:val="22"/>
              </w:rPr>
              <w:t>дата (дд.мм.гг.), номер мировоо договора/соглашения</w:t>
            </w:r>
          </w:p>
        </w:tc>
        <w:tc>
          <w:tcPr>
            <w:tcW w:w="848" w:type="dxa"/>
            <w:tcBorders>
              <w:top w:val="nil"/>
              <w:left w:val="single" w:sz="2" w:space="0" w:color="000000"/>
              <w:bottom w:val="single" w:sz="2" w:space="0" w:color="000000"/>
              <w:right w:val="nil"/>
            </w:tcBorders>
          </w:tcPr>
          <w:p w14:paraId="60A6B410"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nil"/>
              <w:left w:val="single" w:sz="2" w:space="0" w:color="000000"/>
              <w:bottom w:val="single" w:sz="2" w:space="0" w:color="000000"/>
              <w:right w:val="nil"/>
            </w:tcBorders>
          </w:tcPr>
          <w:p w14:paraId="7656A90B"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nil"/>
              <w:left w:val="single" w:sz="2" w:space="0" w:color="000000"/>
              <w:bottom w:val="single" w:sz="2" w:space="0" w:color="000000"/>
              <w:right w:val="nil"/>
            </w:tcBorders>
          </w:tcPr>
          <w:p w14:paraId="75A00607" w14:textId="77777777" w:rsidR="00AC3175" w:rsidRPr="00AC3175" w:rsidRDefault="00AC3175" w:rsidP="00AC3175">
            <w:pPr>
              <w:snapToGrid w:val="0"/>
              <w:jc w:val="both"/>
              <w:rPr>
                <w:rFonts w:eastAsia="Times New Roman CYR"/>
                <w:spacing w:val="0"/>
                <w:sz w:val="22"/>
                <w:szCs w:val="22"/>
                <w:lang w:eastAsia="en-US"/>
              </w:rPr>
            </w:pPr>
          </w:p>
        </w:tc>
        <w:tc>
          <w:tcPr>
            <w:tcW w:w="1135" w:type="dxa"/>
            <w:tcBorders>
              <w:top w:val="nil"/>
              <w:left w:val="single" w:sz="2" w:space="0" w:color="000000"/>
              <w:bottom w:val="single" w:sz="2" w:space="0" w:color="000000"/>
              <w:right w:val="nil"/>
            </w:tcBorders>
          </w:tcPr>
          <w:p w14:paraId="17141E46"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nil"/>
              <w:left w:val="single" w:sz="2" w:space="0" w:color="000000"/>
              <w:bottom w:val="single" w:sz="2" w:space="0" w:color="000000"/>
              <w:right w:val="single" w:sz="2" w:space="0" w:color="000000"/>
            </w:tcBorders>
          </w:tcPr>
          <w:p w14:paraId="79DA3446"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2A0720CE" w14:textId="77777777" w:rsidTr="00521AEE">
        <w:tc>
          <w:tcPr>
            <w:tcW w:w="2268" w:type="dxa"/>
            <w:tcBorders>
              <w:top w:val="single" w:sz="2" w:space="0" w:color="000000"/>
              <w:left w:val="single" w:sz="2" w:space="0" w:color="000000"/>
              <w:bottom w:val="single" w:sz="2" w:space="0" w:color="000000"/>
              <w:right w:val="nil"/>
            </w:tcBorders>
            <w:hideMark/>
          </w:tcPr>
          <w:p w14:paraId="7FE3F651" w14:textId="77777777" w:rsidR="00AC3175" w:rsidRPr="00AC3175" w:rsidRDefault="00AC3175" w:rsidP="00AC3175">
            <w:pPr>
              <w:ind w:left="2096"/>
              <w:jc w:val="center"/>
              <w:rPr>
                <w:rFonts w:eastAsia="Times New Roman CYR"/>
                <w:spacing w:val="0"/>
                <w:sz w:val="22"/>
                <w:szCs w:val="22"/>
                <w:lang w:eastAsia="en-US"/>
              </w:rPr>
            </w:pPr>
            <w:r w:rsidRPr="00AC3175">
              <w:rPr>
                <w:rFonts w:eastAsia="Times New Roman CYR"/>
                <w:spacing w:val="0"/>
                <w:sz w:val="22"/>
                <w:szCs w:val="22"/>
              </w:rPr>
              <w:t>1</w:t>
            </w:r>
          </w:p>
        </w:tc>
        <w:tc>
          <w:tcPr>
            <w:tcW w:w="992" w:type="dxa"/>
            <w:tcBorders>
              <w:top w:val="single" w:sz="2" w:space="0" w:color="000000"/>
              <w:left w:val="single" w:sz="2" w:space="0" w:color="000000"/>
              <w:bottom w:val="single" w:sz="2" w:space="0" w:color="000000"/>
              <w:right w:val="nil"/>
            </w:tcBorders>
            <w:hideMark/>
          </w:tcPr>
          <w:p w14:paraId="676D7D5B"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2</w:t>
            </w:r>
          </w:p>
        </w:tc>
        <w:tc>
          <w:tcPr>
            <w:tcW w:w="709" w:type="dxa"/>
            <w:tcBorders>
              <w:top w:val="single" w:sz="2" w:space="0" w:color="000000"/>
              <w:left w:val="single" w:sz="2" w:space="0" w:color="000000"/>
              <w:bottom w:val="single" w:sz="2" w:space="0" w:color="000000"/>
              <w:right w:val="nil"/>
            </w:tcBorders>
            <w:hideMark/>
          </w:tcPr>
          <w:p w14:paraId="6E6EF6AE"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3</w:t>
            </w:r>
          </w:p>
        </w:tc>
        <w:tc>
          <w:tcPr>
            <w:tcW w:w="993" w:type="dxa"/>
            <w:tcBorders>
              <w:top w:val="single" w:sz="2" w:space="0" w:color="000000"/>
              <w:left w:val="single" w:sz="2" w:space="0" w:color="000000"/>
              <w:bottom w:val="single" w:sz="2" w:space="0" w:color="000000"/>
              <w:right w:val="nil"/>
            </w:tcBorders>
            <w:hideMark/>
          </w:tcPr>
          <w:p w14:paraId="31FA5D42"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4</w:t>
            </w:r>
          </w:p>
        </w:tc>
        <w:tc>
          <w:tcPr>
            <w:tcW w:w="1421" w:type="dxa"/>
            <w:tcBorders>
              <w:top w:val="single" w:sz="2" w:space="0" w:color="000000"/>
              <w:left w:val="single" w:sz="2" w:space="0" w:color="000000"/>
              <w:bottom w:val="single" w:sz="2" w:space="0" w:color="000000"/>
              <w:right w:val="nil"/>
            </w:tcBorders>
            <w:hideMark/>
          </w:tcPr>
          <w:p w14:paraId="6CD8841E" w14:textId="77777777" w:rsidR="00AC3175" w:rsidRPr="00AC3175" w:rsidRDefault="00AC3175" w:rsidP="00AC3175">
            <w:pPr>
              <w:ind w:left="698"/>
              <w:rPr>
                <w:rFonts w:eastAsia="Times New Roman CYR"/>
                <w:spacing w:val="0"/>
                <w:sz w:val="22"/>
                <w:szCs w:val="22"/>
                <w:lang w:eastAsia="en-US"/>
              </w:rPr>
            </w:pPr>
            <w:r w:rsidRPr="00AC3175">
              <w:rPr>
                <w:rFonts w:eastAsia="Times New Roman CYR"/>
                <w:spacing w:val="0"/>
                <w:sz w:val="22"/>
                <w:szCs w:val="22"/>
              </w:rPr>
              <w:t>5</w:t>
            </w:r>
          </w:p>
        </w:tc>
        <w:tc>
          <w:tcPr>
            <w:tcW w:w="988" w:type="dxa"/>
            <w:tcBorders>
              <w:top w:val="single" w:sz="2" w:space="0" w:color="000000"/>
              <w:left w:val="single" w:sz="2" w:space="0" w:color="000000"/>
              <w:bottom w:val="single" w:sz="2" w:space="0" w:color="000000"/>
              <w:right w:val="nil"/>
            </w:tcBorders>
            <w:hideMark/>
          </w:tcPr>
          <w:p w14:paraId="49515641"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6</w:t>
            </w:r>
          </w:p>
        </w:tc>
        <w:tc>
          <w:tcPr>
            <w:tcW w:w="993" w:type="dxa"/>
            <w:tcBorders>
              <w:top w:val="single" w:sz="2" w:space="0" w:color="000000"/>
              <w:left w:val="single" w:sz="2" w:space="0" w:color="000000"/>
              <w:bottom w:val="single" w:sz="2" w:space="0" w:color="000000"/>
              <w:right w:val="nil"/>
            </w:tcBorders>
            <w:hideMark/>
          </w:tcPr>
          <w:p w14:paraId="5066D00F"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7</w:t>
            </w:r>
          </w:p>
        </w:tc>
        <w:tc>
          <w:tcPr>
            <w:tcW w:w="1134" w:type="dxa"/>
            <w:tcBorders>
              <w:top w:val="single" w:sz="2" w:space="0" w:color="000000"/>
              <w:left w:val="single" w:sz="2" w:space="0" w:color="000000"/>
              <w:bottom w:val="single" w:sz="2" w:space="0" w:color="000000"/>
              <w:right w:val="nil"/>
            </w:tcBorders>
            <w:hideMark/>
          </w:tcPr>
          <w:p w14:paraId="13489E21"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8</w:t>
            </w:r>
          </w:p>
        </w:tc>
        <w:tc>
          <w:tcPr>
            <w:tcW w:w="994" w:type="dxa"/>
            <w:tcBorders>
              <w:top w:val="single" w:sz="2" w:space="0" w:color="000000"/>
              <w:left w:val="single" w:sz="2" w:space="0" w:color="000000"/>
              <w:bottom w:val="single" w:sz="2" w:space="0" w:color="000000"/>
              <w:right w:val="nil"/>
            </w:tcBorders>
            <w:hideMark/>
          </w:tcPr>
          <w:p w14:paraId="63E700D3"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9</w:t>
            </w:r>
          </w:p>
        </w:tc>
        <w:tc>
          <w:tcPr>
            <w:tcW w:w="848" w:type="dxa"/>
            <w:tcBorders>
              <w:top w:val="single" w:sz="2" w:space="0" w:color="000000"/>
              <w:left w:val="single" w:sz="2" w:space="0" w:color="000000"/>
              <w:bottom w:val="single" w:sz="2" w:space="0" w:color="000000"/>
              <w:right w:val="nil"/>
            </w:tcBorders>
            <w:hideMark/>
          </w:tcPr>
          <w:p w14:paraId="30177845"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10</w:t>
            </w:r>
          </w:p>
        </w:tc>
        <w:tc>
          <w:tcPr>
            <w:tcW w:w="1134" w:type="dxa"/>
            <w:tcBorders>
              <w:top w:val="single" w:sz="2" w:space="0" w:color="000000"/>
              <w:left w:val="single" w:sz="2" w:space="0" w:color="000000"/>
              <w:bottom w:val="single" w:sz="2" w:space="0" w:color="000000"/>
              <w:right w:val="nil"/>
            </w:tcBorders>
            <w:hideMark/>
          </w:tcPr>
          <w:p w14:paraId="0F6DABD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11</w:t>
            </w:r>
          </w:p>
        </w:tc>
        <w:tc>
          <w:tcPr>
            <w:tcW w:w="849" w:type="dxa"/>
            <w:tcBorders>
              <w:top w:val="single" w:sz="2" w:space="0" w:color="000000"/>
              <w:left w:val="single" w:sz="2" w:space="0" w:color="000000"/>
              <w:bottom w:val="single" w:sz="2" w:space="0" w:color="000000"/>
              <w:right w:val="nil"/>
            </w:tcBorders>
            <w:hideMark/>
          </w:tcPr>
          <w:p w14:paraId="7D65F021"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12</w:t>
            </w:r>
          </w:p>
        </w:tc>
        <w:tc>
          <w:tcPr>
            <w:tcW w:w="1135" w:type="dxa"/>
            <w:tcBorders>
              <w:top w:val="single" w:sz="2" w:space="0" w:color="000000"/>
              <w:left w:val="single" w:sz="2" w:space="0" w:color="000000"/>
              <w:bottom w:val="single" w:sz="2" w:space="0" w:color="000000"/>
              <w:right w:val="nil"/>
            </w:tcBorders>
            <w:hideMark/>
          </w:tcPr>
          <w:p w14:paraId="4ABA1574"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13</w:t>
            </w:r>
          </w:p>
        </w:tc>
        <w:tc>
          <w:tcPr>
            <w:tcW w:w="855" w:type="dxa"/>
            <w:tcBorders>
              <w:top w:val="single" w:sz="2" w:space="0" w:color="000000"/>
              <w:left w:val="single" w:sz="2" w:space="0" w:color="000000"/>
              <w:bottom w:val="single" w:sz="2" w:space="0" w:color="000000"/>
              <w:right w:val="single" w:sz="2" w:space="0" w:color="000000"/>
            </w:tcBorders>
            <w:hideMark/>
          </w:tcPr>
          <w:p w14:paraId="5FD5D988" w14:textId="77777777" w:rsidR="00AC3175" w:rsidRPr="00AC3175" w:rsidRDefault="00AC3175" w:rsidP="00AC3175">
            <w:pPr>
              <w:ind w:left="279"/>
              <w:rPr>
                <w:rFonts w:eastAsia="Calibri"/>
                <w:spacing w:val="0"/>
                <w:sz w:val="22"/>
                <w:szCs w:val="22"/>
                <w:lang w:eastAsia="en-US"/>
              </w:rPr>
            </w:pPr>
            <w:r w:rsidRPr="00AC3175">
              <w:rPr>
                <w:rFonts w:eastAsia="Times New Roman CYR"/>
                <w:spacing w:val="0"/>
                <w:sz w:val="22"/>
                <w:szCs w:val="22"/>
              </w:rPr>
              <w:t>14</w:t>
            </w:r>
          </w:p>
        </w:tc>
      </w:tr>
      <w:tr w:rsidR="00AC3175" w:rsidRPr="00AC3175" w14:paraId="49D8DC42" w14:textId="77777777" w:rsidTr="00521AEE">
        <w:tc>
          <w:tcPr>
            <w:tcW w:w="2268" w:type="dxa"/>
            <w:tcBorders>
              <w:top w:val="single" w:sz="2" w:space="0" w:color="000000"/>
              <w:left w:val="single" w:sz="2" w:space="0" w:color="000000"/>
              <w:bottom w:val="single" w:sz="2" w:space="0" w:color="000000"/>
              <w:right w:val="nil"/>
            </w:tcBorders>
            <w:hideMark/>
          </w:tcPr>
          <w:p w14:paraId="6E8255FA" w14:textId="2C943A42" w:rsidR="00AC3175" w:rsidRPr="00AC3175" w:rsidRDefault="00AC3175" w:rsidP="00AC3175">
            <w:pPr>
              <w:rPr>
                <w:rFonts w:eastAsia="Times New Roman CYR"/>
                <w:spacing w:val="0"/>
                <w:sz w:val="22"/>
                <w:szCs w:val="22"/>
                <w:lang w:eastAsia="en-US"/>
              </w:rPr>
            </w:pPr>
            <w:r w:rsidRPr="00AC3175">
              <w:rPr>
                <w:rFonts w:eastAsia="Times New Roman CYR"/>
                <w:spacing w:val="0"/>
                <w:sz w:val="22"/>
                <w:szCs w:val="22"/>
              </w:rPr>
              <w:t>1. Бюджетныекредиты, привлеченные в валюте Российской Федерации</w:t>
            </w:r>
          </w:p>
        </w:tc>
        <w:tc>
          <w:tcPr>
            <w:tcW w:w="992" w:type="dxa"/>
            <w:tcBorders>
              <w:top w:val="single" w:sz="2" w:space="0" w:color="000000"/>
              <w:left w:val="single" w:sz="2" w:space="0" w:color="000000"/>
              <w:bottom w:val="single" w:sz="2" w:space="0" w:color="000000"/>
              <w:right w:val="nil"/>
            </w:tcBorders>
          </w:tcPr>
          <w:p w14:paraId="19293B2E"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DD001CA"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0FE1976D" w14:textId="77777777" w:rsidR="00AC3175" w:rsidRPr="00AC3175" w:rsidRDefault="00AC3175" w:rsidP="00AC3175">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5C7AD96F" w14:textId="77777777" w:rsidR="00AC3175" w:rsidRPr="00AC3175" w:rsidRDefault="00AC3175" w:rsidP="00AC3175">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6FF450F0"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391790A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tcPr>
          <w:p w14:paraId="58165BC5" w14:textId="77777777" w:rsidR="00AC3175" w:rsidRPr="00AC3175" w:rsidRDefault="00AC3175" w:rsidP="00AC3175">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6CCB785E" w14:textId="77777777" w:rsidR="00AC3175" w:rsidRPr="00AC3175" w:rsidRDefault="00AC3175" w:rsidP="00AC3175">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54D5AC40"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243E0811"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7AC82E77" w14:textId="77777777" w:rsidR="00AC3175" w:rsidRPr="00AC3175" w:rsidRDefault="00AC3175" w:rsidP="00AC3175">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6CAB9792"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0DE29E20"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56C1EE24" w14:textId="77777777" w:rsidTr="00521AEE">
        <w:tc>
          <w:tcPr>
            <w:tcW w:w="2268" w:type="dxa"/>
            <w:tcBorders>
              <w:top w:val="single" w:sz="2" w:space="0" w:color="000000"/>
              <w:left w:val="single" w:sz="2" w:space="0" w:color="000000"/>
              <w:bottom w:val="single" w:sz="2" w:space="0" w:color="000000"/>
              <w:right w:val="nil"/>
            </w:tcBorders>
          </w:tcPr>
          <w:p w14:paraId="1F86B761" w14:textId="77777777" w:rsidR="00AC3175" w:rsidRPr="00AC3175" w:rsidRDefault="00AC3175" w:rsidP="00AC3175">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0E35D131"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1A70D2F"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40B18962" w14:textId="77777777" w:rsidR="00AC3175" w:rsidRPr="00AC3175" w:rsidRDefault="00AC3175" w:rsidP="00AC3175">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75F04F1D" w14:textId="77777777" w:rsidR="00AC3175" w:rsidRPr="00AC3175" w:rsidRDefault="00AC3175" w:rsidP="00AC3175">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1F17F590"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hideMark/>
          </w:tcPr>
          <w:p w14:paraId="753449A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tcPr>
          <w:p w14:paraId="71FBBD80" w14:textId="77777777" w:rsidR="00AC3175" w:rsidRPr="00AC3175" w:rsidRDefault="00AC3175" w:rsidP="00AC3175">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61A1CC50" w14:textId="77777777" w:rsidR="00AC3175" w:rsidRPr="00AC3175" w:rsidRDefault="00AC3175" w:rsidP="00AC3175">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1727F9CC"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73A6CDB0"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612DDD2F" w14:textId="77777777" w:rsidR="00AC3175" w:rsidRPr="00AC3175" w:rsidRDefault="00AC3175" w:rsidP="00AC3175">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378B44D8"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74DCD41A"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58E2BEC3" w14:textId="77777777" w:rsidTr="00521AEE">
        <w:tc>
          <w:tcPr>
            <w:tcW w:w="2268" w:type="dxa"/>
            <w:tcBorders>
              <w:top w:val="single" w:sz="2" w:space="0" w:color="000000"/>
              <w:left w:val="single" w:sz="2" w:space="0" w:color="000000"/>
              <w:bottom w:val="single" w:sz="2" w:space="0" w:color="000000"/>
              <w:right w:val="nil"/>
            </w:tcBorders>
            <w:hideMark/>
          </w:tcPr>
          <w:p w14:paraId="68D9CF4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Итого</w:t>
            </w:r>
          </w:p>
        </w:tc>
        <w:tc>
          <w:tcPr>
            <w:tcW w:w="992" w:type="dxa"/>
            <w:tcBorders>
              <w:top w:val="single" w:sz="2" w:space="0" w:color="000000"/>
              <w:left w:val="single" w:sz="2" w:space="0" w:color="000000"/>
              <w:bottom w:val="single" w:sz="2" w:space="0" w:color="000000"/>
              <w:right w:val="nil"/>
            </w:tcBorders>
            <w:hideMark/>
          </w:tcPr>
          <w:p w14:paraId="06F23F86"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67BB1E7"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2264A391"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09E3B172" w14:textId="77777777" w:rsidR="00AC3175" w:rsidRPr="00AC3175" w:rsidRDefault="00AC3175" w:rsidP="00AC3175">
            <w:pPr>
              <w:ind w:left="698"/>
              <w:rPr>
                <w:rFonts w:eastAsia="Times New Roman CYR"/>
                <w:spacing w:val="0"/>
                <w:sz w:val="22"/>
                <w:szCs w:val="22"/>
                <w:lang w:eastAsia="en-US"/>
              </w:rPr>
            </w:pPr>
            <w:r w:rsidRPr="00AC3175">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7F1B05A0"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4AB3D99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hideMark/>
          </w:tcPr>
          <w:p w14:paraId="70AE4EB0"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6A0DACEC"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29AFC4A9"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5718429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58BF615D"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410703B4"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4525DED7"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0A572DED" w14:textId="77777777" w:rsidTr="00521AEE">
        <w:tc>
          <w:tcPr>
            <w:tcW w:w="2268" w:type="dxa"/>
            <w:tcBorders>
              <w:top w:val="single" w:sz="2" w:space="0" w:color="000000"/>
              <w:left w:val="single" w:sz="2" w:space="0" w:color="000000"/>
              <w:bottom w:val="single" w:sz="2" w:space="0" w:color="000000"/>
              <w:right w:val="nil"/>
            </w:tcBorders>
            <w:hideMark/>
          </w:tcPr>
          <w:p w14:paraId="0DBD24D2" w14:textId="453F4E9A" w:rsidR="00AC3175" w:rsidRPr="00AC3175" w:rsidRDefault="00AC3175" w:rsidP="00AC3175">
            <w:pPr>
              <w:rPr>
                <w:rFonts w:eastAsia="Times New Roman CYR"/>
                <w:spacing w:val="0"/>
                <w:sz w:val="22"/>
                <w:szCs w:val="22"/>
              </w:rPr>
            </w:pPr>
            <w:r w:rsidRPr="00AC3175">
              <w:rPr>
                <w:rFonts w:eastAsia="Times New Roman CYR"/>
                <w:spacing w:val="0"/>
                <w:sz w:val="22"/>
                <w:szCs w:val="22"/>
              </w:rPr>
              <w:t>2. Бюджетныекредиты, привлеченные в иностранной валюте в рамка</w:t>
            </w:r>
            <w:r w:rsidR="00300884">
              <w:rPr>
                <w:rFonts w:eastAsia="Times New Roman CYR"/>
                <w:spacing w:val="0"/>
                <w:sz w:val="22"/>
                <w:szCs w:val="22"/>
              </w:rPr>
              <w:t>х</w:t>
            </w:r>
            <w:r w:rsidRPr="00AC3175">
              <w:rPr>
                <w:rFonts w:eastAsia="Times New Roman CYR"/>
                <w:spacing w:val="0"/>
                <w:sz w:val="22"/>
                <w:szCs w:val="22"/>
              </w:rPr>
              <w:t>использо целевыхиностранных кредитов(заимствований)</w:t>
            </w:r>
          </w:p>
        </w:tc>
        <w:tc>
          <w:tcPr>
            <w:tcW w:w="992" w:type="dxa"/>
            <w:tcBorders>
              <w:top w:val="single" w:sz="2" w:space="0" w:color="000000"/>
              <w:left w:val="single" w:sz="2" w:space="0" w:color="000000"/>
              <w:bottom w:val="single" w:sz="2" w:space="0" w:color="000000"/>
              <w:right w:val="nil"/>
            </w:tcBorders>
          </w:tcPr>
          <w:p w14:paraId="2C3A47EF"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2E665C7"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6BDB67D8" w14:textId="77777777" w:rsidR="00AC3175" w:rsidRPr="00AC3175" w:rsidRDefault="00AC3175" w:rsidP="00AC3175">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5B2BC087" w14:textId="77777777" w:rsidR="00AC3175" w:rsidRPr="00AC3175" w:rsidRDefault="00AC3175" w:rsidP="00AC3175">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3885ED02" w14:textId="77777777" w:rsidR="00AC3175" w:rsidRPr="00AC3175" w:rsidRDefault="00AC3175" w:rsidP="00AC3175">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04E24A22"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7842BD1C" w14:textId="77777777" w:rsidR="00AC3175" w:rsidRPr="00AC3175" w:rsidRDefault="00AC3175" w:rsidP="00AC3175">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335DD54E" w14:textId="77777777" w:rsidR="00AC3175" w:rsidRPr="00AC3175" w:rsidRDefault="00AC3175" w:rsidP="00AC3175">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31CCEE2C"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1DD9E9D9" w14:textId="77777777" w:rsidR="00AC3175" w:rsidRPr="00AC3175" w:rsidRDefault="00AC3175" w:rsidP="00AC3175">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4BECF7D5" w14:textId="77777777" w:rsidR="00AC3175" w:rsidRPr="00AC3175" w:rsidRDefault="00AC3175" w:rsidP="00AC3175">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5CEC8397"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78811031"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7DB620F9" w14:textId="77777777" w:rsidTr="00521AEE">
        <w:tc>
          <w:tcPr>
            <w:tcW w:w="2268" w:type="dxa"/>
            <w:tcBorders>
              <w:top w:val="single" w:sz="2" w:space="0" w:color="000000"/>
              <w:left w:val="single" w:sz="2" w:space="0" w:color="000000"/>
              <w:bottom w:val="single" w:sz="2" w:space="0" w:color="000000"/>
              <w:right w:val="nil"/>
            </w:tcBorders>
            <w:hideMark/>
          </w:tcPr>
          <w:p w14:paraId="7370B52D"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Всего по видам валют</w:t>
            </w:r>
          </w:p>
        </w:tc>
        <w:tc>
          <w:tcPr>
            <w:tcW w:w="992" w:type="dxa"/>
            <w:tcBorders>
              <w:top w:val="single" w:sz="2" w:space="0" w:color="000000"/>
              <w:left w:val="single" w:sz="2" w:space="0" w:color="000000"/>
              <w:bottom w:val="single" w:sz="2" w:space="0" w:color="000000"/>
              <w:right w:val="nil"/>
            </w:tcBorders>
            <w:hideMark/>
          </w:tcPr>
          <w:p w14:paraId="45E3695F"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404E3C40"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146A3BD1"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4A858F3A" w14:textId="77777777" w:rsidR="00AC3175" w:rsidRPr="00AC3175" w:rsidRDefault="00AC3175" w:rsidP="00AC3175">
            <w:pPr>
              <w:ind w:left="698"/>
              <w:rPr>
                <w:rFonts w:eastAsia="Times New Roman CYR"/>
                <w:spacing w:val="0"/>
                <w:sz w:val="22"/>
                <w:szCs w:val="22"/>
                <w:lang w:eastAsia="en-US"/>
              </w:rPr>
            </w:pPr>
            <w:r w:rsidRPr="00AC3175">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00D476CC"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71DE119A"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hideMark/>
          </w:tcPr>
          <w:p w14:paraId="6F562233"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566B016D"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6222990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645560A1"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3A68FE72"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68F61BDA"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44975C20"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5BDD57F8" w14:textId="77777777" w:rsidTr="00521AEE">
        <w:tc>
          <w:tcPr>
            <w:tcW w:w="2268" w:type="dxa"/>
            <w:tcBorders>
              <w:top w:val="single" w:sz="2" w:space="0" w:color="000000"/>
              <w:left w:val="single" w:sz="2" w:space="0" w:color="000000"/>
              <w:bottom w:val="single" w:sz="2" w:space="0" w:color="000000"/>
              <w:right w:val="nil"/>
            </w:tcBorders>
          </w:tcPr>
          <w:p w14:paraId="4F1BD922" w14:textId="77777777" w:rsidR="00AC3175" w:rsidRPr="00AC3175" w:rsidRDefault="00AC3175" w:rsidP="00AC3175">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7A65BDBF"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2C2D44C5"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5FB4011F"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179BEE03" w14:textId="77777777" w:rsidR="00AC3175" w:rsidRPr="00AC3175" w:rsidRDefault="00AC3175" w:rsidP="00AC3175">
            <w:pPr>
              <w:ind w:left="698"/>
              <w:rPr>
                <w:rFonts w:eastAsia="Times New Roman CYR"/>
                <w:spacing w:val="0"/>
                <w:sz w:val="22"/>
                <w:szCs w:val="22"/>
                <w:lang w:eastAsia="en-US"/>
              </w:rPr>
            </w:pPr>
            <w:r w:rsidRPr="00AC3175">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5406A435"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tcPr>
          <w:p w14:paraId="1DD66B29"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45D9B892"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4C8A871D"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796E47B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16C20BB4"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2D47B229"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328AAA75"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0CBA22FF" w14:textId="77777777" w:rsidR="00AC3175" w:rsidRPr="00AC3175" w:rsidRDefault="00AC3175" w:rsidP="00AC3175">
            <w:pPr>
              <w:snapToGrid w:val="0"/>
              <w:jc w:val="both"/>
              <w:rPr>
                <w:rFonts w:eastAsia="Times New Roman CYR"/>
                <w:spacing w:val="0"/>
                <w:sz w:val="22"/>
                <w:szCs w:val="22"/>
                <w:lang w:eastAsia="en-US"/>
              </w:rPr>
            </w:pPr>
          </w:p>
        </w:tc>
      </w:tr>
      <w:tr w:rsidR="00AC3175" w:rsidRPr="00AC3175" w14:paraId="6EBF3126" w14:textId="77777777" w:rsidTr="00521AEE">
        <w:tc>
          <w:tcPr>
            <w:tcW w:w="2268" w:type="dxa"/>
            <w:tcBorders>
              <w:top w:val="single" w:sz="2" w:space="0" w:color="000000"/>
              <w:left w:val="single" w:sz="2" w:space="0" w:color="000000"/>
              <w:bottom w:val="single" w:sz="2" w:space="0" w:color="000000"/>
              <w:right w:val="nil"/>
            </w:tcBorders>
          </w:tcPr>
          <w:p w14:paraId="55849BEF" w14:textId="77777777" w:rsidR="00AC3175" w:rsidRPr="00AC3175" w:rsidRDefault="00AC3175" w:rsidP="00AC3175">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5B5F0DAB"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689C3DE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4CFF8628"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01CA9210" w14:textId="77777777" w:rsidR="00AC3175" w:rsidRPr="00AC3175" w:rsidRDefault="00AC3175" w:rsidP="00AC3175">
            <w:pPr>
              <w:ind w:left="698"/>
              <w:rPr>
                <w:rFonts w:eastAsia="Times New Roman CYR"/>
                <w:spacing w:val="0"/>
                <w:sz w:val="22"/>
                <w:szCs w:val="22"/>
                <w:lang w:eastAsia="en-US"/>
              </w:rPr>
            </w:pPr>
            <w:r w:rsidRPr="00AC3175">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53522802"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tcPr>
          <w:p w14:paraId="11D5B76A" w14:textId="77777777" w:rsidR="00AC3175" w:rsidRPr="00AC3175" w:rsidRDefault="00AC3175"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4EEA0A17"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0391F11F" w14:textId="77777777" w:rsidR="00AC3175" w:rsidRPr="00AC3175" w:rsidRDefault="00AC3175" w:rsidP="00AC3175">
            <w:pPr>
              <w:ind w:left="419"/>
              <w:rPr>
                <w:rFonts w:eastAsia="Times New Roman CYR"/>
                <w:spacing w:val="0"/>
                <w:sz w:val="22"/>
                <w:szCs w:val="22"/>
                <w:lang w:eastAsia="en-US"/>
              </w:rPr>
            </w:pPr>
            <w:r w:rsidRPr="00AC3175">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10DBE0CC"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5E4B9DDE"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15F42A7D"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530EB2E8" w14:textId="77777777" w:rsidR="00AC3175" w:rsidRPr="00AC3175" w:rsidRDefault="00AC3175" w:rsidP="00AC3175">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75F262A4" w14:textId="77777777" w:rsidR="00AC3175" w:rsidRPr="00AC3175" w:rsidRDefault="00AC3175" w:rsidP="00AC3175">
            <w:pPr>
              <w:snapToGrid w:val="0"/>
              <w:jc w:val="both"/>
              <w:rPr>
                <w:rFonts w:eastAsia="Times New Roman CYR"/>
                <w:spacing w:val="0"/>
                <w:sz w:val="22"/>
                <w:szCs w:val="22"/>
                <w:lang w:eastAsia="en-US"/>
              </w:rPr>
            </w:pPr>
          </w:p>
        </w:tc>
      </w:tr>
    </w:tbl>
    <w:p w14:paraId="6154C40F" w14:textId="77777777" w:rsidR="00AC3175" w:rsidRPr="00AC3175" w:rsidRDefault="00AC3175" w:rsidP="00AC3175">
      <w:pPr>
        <w:ind w:firstLine="720"/>
        <w:jc w:val="both"/>
        <w:rPr>
          <w:rFonts w:eastAsia="Times New Roman CYR"/>
          <w:b/>
          <w:bCs/>
          <w:color w:val="26282F"/>
          <w:spacing w:val="0"/>
        </w:rPr>
      </w:pPr>
      <w:r w:rsidRPr="00AC3175">
        <w:rPr>
          <w:rFonts w:eastAsia="Times New Roman CYR"/>
          <w:b/>
          <w:bCs/>
          <w:color w:val="26282F"/>
          <w:spacing w:val="0"/>
        </w:rPr>
        <w:lastRenderedPageBreak/>
        <w:t>IV. Муниципальные гарантии</w:t>
      </w:r>
    </w:p>
    <w:p w14:paraId="0BF25981" w14:textId="77777777" w:rsidR="00AC3175" w:rsidRPr="00AC3175" w:rsidRDefault="00AC3175" w:rsidP="00AC3175">
      <w:pPr>
        <w:ind w:firstLine="720"/>
        <w:jc w:val="both"/>
        <w:rPr>
          <w:rFonts w:eastAsia="Calibri"/>
          <w:spacing w:val="0"/>
        </w:rPr>
      </w:pPr>
    </w:p>
    <w:tbl>
      <w:tblPr>
        <w:tblW w:w="0" w:type="auto"/>
        <w:tblInd w:w="-459" w:type="dxa"/>
        <w:tblLayout w:type="fixed"/>
        <w:tblLook w:val="04A0" w:firstRow="1" w:lastRow="0" w:firstColumn="1" w:lastColumn="0" w:noHBand="0" w:noVBand="1"/>
      </w:tblPr>
      <w:tblGrid>
        <w:gridCol w:w="2268"/>
        <w:gridCol w:w="1134"/>
        <w:gridCol w:w="1134"/>
        <w:gridCol w:w="1418"/>
        <w:gridCol w:w="1417"/>
        <w:gridCol w:w="1137"/>
        <w:gridCol w:w="706"/>
        <w:gridCol w:w="709"/>
        <w:gridCol w:w="709"/>
        <w:gridCol w:w="708"/>
        <w:gridCol w:w="709"/>
        <w:gridCol w:w="567"/>
        <w:gridCol w:w="709"/>
        <w:gridCol w:w="567"/>
        <w:gridCol w:w="708"/>
        <w:gridCol w:w="700"/>
      </w:tblGrid>
      <w:tr w:rsidR="00AC3175" w:rsidRPr="00AC3175" w14:paraId="6EDA49CB" w14:textId="77777777" w:rsidTr="003234EF">
        <w:tc>
          <w:tcPr>
            <w:tcW w:w="2268" w:type="dxa"/>
            <w:tcBorders>
              <w:top w:val="single" w:sz="2" w:space="0" w:color="000000"/>
              <w:left w:val="single" w:sz="2" w:space="0" w:color="000000"/>
              <w:bottom w:val="single" w:sz="2" w:space="0" w:color="000000"/>
              <w:right w:val="nil"/>
            </w:tcBorders>
          </w:tcPr>
          <w:p w14:paraId="6B606C79" w14:textId="77777777" w:rsidR="00AC3175" w:rsidRPr="00AC3175" w:rsidRDefault="00AC3175" w:rsidP="00AC3175">
            <w:pPr>
              <w:snapToGrid w:val="0"/>
              <w:jc w:val="center"/>
              <w:rPr>
                <w:rFonts w:eastAsia="Calibri"/>
                <w:spacing w:val="0"/>
                <w:sz w:val="22"/>
                <w:szCs w:val="22"/>
              </w:rPr>
            </w:pPr>
          </w:p>
          <w:p w14:paraId="6D2E4A27" w14:textId="77777777" w:rsidR="00AC3175" w:rsidRPr="00AC3175" w:rsidRDefault="00AC3175" w:rsidP="00AC3175">
            <w:pPr>
              <w:jc w:val="center"/>
              <w:rPr>
                <w:rFonts w:eastAsia="Times New Roman CYR"/>
                <w:spacing w:val="0"/>
                <w:sz w:val="22"/>
                <w:szCs w:val="22"/>
              </w:rPr>
            </w:pPr>
          </w:p>
          <w:p w14:paraId="23DF9F19" w14:textId="77777777" w:rsidR="00AC3175" w:rsidRPr="00AC3175" w:rsidRDefault="00AC3175" w:rsidP="00AC3175">
            <w:pPr>
              <w:jc w:val="center"/>
              <w:rPr>
                <w:rFonts w:eastAsia="Times New Roman CYR"/>
                <w:spacing w:val="0"/>
                <w:sz w:val="22"/>
                <w:szCs w:val="22"/>
              </w:rPr>
            </w:pPr>
          </w:p>
          <w:p w14:paraId="54E74F55" w14:textId="77777777" w:rsidR="00AC3175" w:rsidRPr="00AC3175" w:rsidRDefault="00AC3175" w:rsidP="00AC3175">
            <w:pPr>
              <w:jc w:val="center"/>
              <w:rPr>
                <w:rFonts w:eastAsia="Times New Roman CYR"/>
                <w:spacing w:val="0"/>
                <w:sz w:val="22"/>
                <w:szCs w:val="22"/>
              </w:rPr>
            </w:pPr>
          </w:p>
          <w:p w14:paraId="48DB5422" w14:textId="77777777" w:rsidR="00AC3175" w:rsidRPr="00AC3175" w:rsidRDefault="00AC3175" w:rsidP="00AC3175">
            <w:pPr>
              <w:jc w:val="center"/>
              <w:rPr>
                <w:rFonts w:eastAsia="Times New Roman CYR"/>
                <w:spacing w:val="0"/>
                <w:sz w:val="22"/>
                <w:szCs w:val="22"/>
              </w:rPr>
            </w:pPr>
          </w:p>
          <w:p w14:paraId="2137778B" w14:textId="77777777" w:rsidR="00AC3175" w:rsidRPr="00AC3175" w:rsidRDefault="00AC3175" w:rsidP="00AC3175">
            <w:pPr>
              <w:jc w:val="center"/>
              <w:rPr>
                <w:rFonts w:eastAsia="Times New Roman CYR"/>
                <w:spacing w:val="0"/>
                <w:sz w:val="22"/>
                <w:szCs w:val="22"/>
              </w:rPr>
            </w:pPr>
          </w:p>
          <w:p w14:paraId="67F1C525" w14:textId="77777777" w:rsidR="00AC3175" w:rsidRPr="00AC3175" w:rsidRDefault="00AC3175" w:rsidP="00AC3175">
            <w:pPr>
              <w:jc w:val="center"/>
              <w:rPr>
                <w:rFonts w:eastAsia="Times New Roman CYR"/>
                <w:spacing w:val="0"/>
                <w:sz w:val="22"/>
                <w:szCs w:val="22"/>
              </w:rPr>
            </w:pPr>
          </w:p>
          <w:p w14:paraId="4124F861" w14:textId="77777777" w:rsidR="00AC3175" w:rsidRPr="00AC3175" w:rsidRDefault="00AC3175" w:rsidP="00AC3175">
            <w:pPr>
              <w:jc w:val="center"/>
              <w:rPr>
                <w:rFonts w:eastAsia="Times New Roman CYR"/>
                <w:spacing w:val="0"/>
                <w:sz w:val="22"/>
                <w:szCs w:val="22"/>
              </w:rPr>
            </w:pPr>
          </w:p>
          <w:p w14:paraId="42597635" w14:textId="77777777" w:rsidR="00AC3175" w:rsidRPr="00AC3175" w:rsidRDefault="00AC3175" w:rsidP="00AC3175">
            <w:pPr>
              <w:jc w:val="center"/>
              <w:rPr>
                <w:rFonts w:eastAsia="Times New Roman CYR"/>
                <w:spacing w:val="0"/>
                <w:sz w:val="22"/>
                <w:szCs w:val="22"/>
              </w:rPr>
            </w:pPr>
          </w:p>
          <w:p w14:paraId="7D18A85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Регистрационный номер долгового обязательства</w:t>
            </w:r>
          </w:p>
        </w:tc>
        <w:tc>
          <w:tcPr>
            <w:tcW w:w="1134" w:type="dxa"/>
            <w:tcBorders>
              <w:top w:val="single" w:sz="2" w:space="0" w:color="000000"/>
              <w:left w:val="single" w:sz="2" w:space="0" w:color="000000"/>
              <w:bottom w:val="single" w:sz="2" w:space="0" w:color="000000"/>
              <w:right w:val="nil"/>
            </w:tcBorders>
          </w:tcPr>
          <w:p w14:paraId="35FF10AF" w14:textId="77777777" w:rsidR="00AC3175" w:rsidRPr="00AC3175" w:rsidRDefault="00AC3175" w:rsidP="00AC3175">
            <w:pPr>
              <w:snapToGrid w:val="0"/>
              <w:jc w:val="center"/>
              <w:rPr>
                <w:rFonts w:eastAsia="Times New Roman CYR"/>
                <w:spacing w:val="0"/>
                <w:sz w:val="22"/>
                <w:szCs w:val="22"/>
              </w:rPr>
            </w:pPr>
          </w:p>
          <w:p w14:paraId="152FE5D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документа, на основании которого возникло долговое обязательство</w:t>
            </w:r>
          </w:p>
        </w:tc>
        <w:tc>
          <w:tcPr>
            <w:tcW w:w="1134" w:type="dxa"/>
            <w:tcBorders>
              <w:top w:val="single" w:sz="2" w:space="0" w:color="000000"/>
              <w:left w:val="single" w:sz="2" w:space="0" w:color="000000"/>
              <w:bottom w:val="single" w:sz="2" w:space="0" w:color="000000"/>
              <w:right w:val="nil"/>
            </w:tcBorders>
          </w:tcPr>
          <w:p w14:paraId="6990270A" w14:textId="77777777" w:rsidR="00AC3175" w:rsidRPr="00AC3175" w:rsidRDefault="00AC3175" w:rsidP="00AC3175">
            <w:pPr>
              <w:snapToGrid w:val="0"/>
              <w:jc w:val="center"/>
              <w:rPr>
                <w:rFonts w:eastAsia="Times New Roman CYR"/>
                <w:spacing w:val="0"/>
                <w:sz w:val="22"/>
                <w:szCs w:val="22"/>
              </w:rPr>
            </w:pPr>
          </w:p>
          <w:p w14:paraId="5A36999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договора о предоставлении гарантии</w:t>
            </w:r>
          </w:p>
        </w:tc>
        <w:tc>
          <w:tcPr>
            <w:tcW w:w="1418" w:type="dxa"/>
            <w:tcBorders>
              <w:top w:val="single" w:sz="2" w:space="0" w:color="000000"/>
              <w:left w:val="single" w:sz="2" w:space="0" w:color="000000"/>
              <w:bottom w:val="single" w:sz="2" w:space="0" w:color="000000"/>
              <w:right w:val="nil"/>
            </w:tcBorders>
          </w:tcPr>
          <w:p w14:paraId="7BAF8328" w14:textId="77777777" w:rsidR="00AC3175" w:rsidRPr="00AC3175" w:rsidRDefault="00AC3175" w:rsidP="00AC3175">
            <w:pPr>
              <w:snapToGrid w:val="0"/>
              <w:jc w:val="center"/>
              <w:rPr>
                <w:rFonts w:eastAsia="Times New Roman CYR"/>
                <w:spacing w:val="0"/>
                <w:sz w:val="22"/>
                <w:szCs w:val="22"/>
              </w:rPr>
            </w:pPr>
          </w:p>
          <w:p w14:paraId="17478A0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договора/ соглашения о предоставлении гарантии, утратившего силу в связи с реструктуризацией задолженности по обеспеченному гарантией долговому обязательству</w:t>
            </w:r>
          </w:p>
        </w:tc>
        <w:tc>
          <w:tcPr>
            <w:tcW w:w="1417" w:type="dxa"/>
            <w:tcBorders>
              <w:top w:val="single" w:sz="2" w:space="0" w:color="000000"/>
              <w:left w:val="single" w:sz="2" w:space="0" w:color="000000"/>
              <w:bottom w:val="single" w:sz="2" w:space="0" w:color="000000"/>
              <w:right w:val="nil"/>
            </w:tcBorders>
          </w:tcPr>
          <w:p w14:paraId="2E87B338" w14:textId="77777777" w:rsidR="00AC3175" w:rsidRPr="00AC3175" w:rsidRDefault="00AC3175" w:rsidP="00AC3175">
            <w:pPr>
              <w:snapToGrid w:val="0"/>
              <w:jc w:val="center"/>
              <w:rPr>
                <w:rFonts w:eastAsia="Times New Roman CYR"/>
                <w:spacing w:val="0"/>
                <w:sz w:val="22"/>
                <w:szCs w:val="22"/>
              </w:rPr>
            </w:pPr>
          </w:p>
          <w:p w14:paraId="26F3426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дополнительного договора/соглашения к договору/соглашению о предоставлении гарантии, заключенного в связи с пролонгацией обеспеченного гарантией долгового обязательства</w:t>
            </w:r>
          </w:p>
        </w:tc>
        <w:tc>
          <w:tcPr>
            <w:tcW w:w="1137" w:type="dxa"/>
            <w:tcBorders>
              <w:top w:val="single" w:sz="2" w:space="0" w:color="000000"/>
              <w:left w:val="single" w:sz="2" w:space="0" w:color="000000"/>
              <w:bottom w:val="single" w:sz="2" w:space="0" w:color="000000"/>
              <w:right w:val="nil"/>
            </w:tcBorders>
          </w:tcPr>
          <w:p w14:paraId="5D479288" w14:textId="77777777" w:rsidR="00AC3175" w:rsidRPr="00AC3175" w:rsidRDefault="00AC3175" w:rsidP="00AC3175">
            <w:pPr>
              <w:snapToGrid w:val="0"/>
              <w:jc w:val="center"/>
              <w:rPr>
                <w:rFonts w:eastAsia="Times New Roman CYR"/>
                <w:spacing w:val="0"/>
                <w:sz w:val="22"/>
                <w:szCs w:val="22"/>
              </w:rPr>
            </w:pPr>
          </w:p>
          <w:p w14:paraId="1DCD43D3"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дополнительного договора/ соглашения к договору/ соглашению о предоставлении гарантии, заключенного в иных случаях</w:t>
            </w:r>
          </w:p>
        </w:tc>
        <w:tc>
          <w:tcPr>
            <w:tcW w:w="706" w:type="dxa"/>
            <w:tcBorders>
              <w:top w:val="single" w:sz="2" w:space="0" w:color="000000"/>
              <w:left w:val="single" w:sz="2" w:space="0" w:color="000000"/>
              <w:bottom w:val="single" w:sz="2" w:space="0" w:color="000000"/>
              <w:right w:val="nil"/>
            </w:tcBorders>
          </w:tcPr>
          <w:p w14:paraId="66AFB604" w14:textId="77777777" w:rsidR="00AC3175" w:rsidRPr="00AC3175" w:rsidRDefault="00AC3175" w:rsidP="00AC3175">
            <w:pPr>
              <w:snapToGrid w:val="0"/>
              <w:jc w:val="center"/>
              <w:rPr>
                <w:rFonts w:eastAsia="Times New Roman CYR"/>
                <w:spacing w:val="0"/>
                <w:sz w:val="22"/>
                <w:szCs w:val="22"/>
              </w:rPr>
            </w:pPr>
          </w:p>
          <w:p w14:paraId="7DE6926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валюты обязательства</w:t>
            </w:r>
          </w:p>
        </w:tc>
        <w:tc>
          <w:tcPr>
            <w:tcW w:w="709" w:type="dxa"/>
            <w:tcBorders>
              <w:top w:val="single" w:sz="2" w:space="0" w:color="000000"/>
              <w:left w:val="single" w:sz="2" w:space="0" w:color="000000"/>
              <w:bottom w:val="single" w:sz="2" w:space="0" w:color="000000"/>
              <w:right w:val="nil"/>
            </w:tcBorders>
          </w:tcPr>
          <w:p w14:paraId="118BD9FB" w14:textId="77777777" w:rsidR="00AC3175" w:rsidRPr="00AC3175" w:rsidRDefault="00AC3175" w:rsidP="00AC3175">
            <w:pPr>
              <w:snapToGrid w:val="0"/>
              <w:jc w:val="center"/>
              <w:rPr>
                <w:rFonts w:eastAsia="Times New Roman CYR"/>
                <w:spacing w:val="0"/>
                <w:sz w:val="22"/>
                <w:szCs w:val="22"/>
              </w:rPr>
            </w:pPr>
          </w:p>
          <w:p w14:paraId="3D36343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гаранта</w:t>
            </w:r>
          </w:p>
        </w:tc>
        <w:tc>
          <w:tcPr>
            <w:tcW w:w="709" w:type="dxa"/>
            <w:tcBorders>
              <w:top w:val="single" w:sz="2" w:space="0" w:color="000000"/>
              <w:left w:val="single" w:sz="2" w:space="0" w:color="000000"/>
              <w:bottom w:val="single" w:sz="2" w:space="0" w:color="000000"/>
              <w:right w:val="nil"/>
            </w:tcBorders>
          </w:tcPr>
          <w:p w14:paraId="637D3CFA" w14:textId="77777777" w:rsidR="00AC3175" w:rsidRPr="00AC3175" w:rsidRDefault="00AC3175" w:rsidP="00AC3175">
            <w:pPr>
              <w:snapToGrid w:val="0"/>
              <w:jc w:val="center"/>
              <w:rPr>
                <w:rFonts w:eastAsia="Times New Roman CYR"/>
                <w:spacing w:val="0"/>
                <w:sz w:val="22"/>
                <w:szCs w:val="22"/>
              </w:rPr>
            </w:pPr>
          </w:p>
          <w:p w14:paraId="5699225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организации принципала</w:t>
            </w:r>
          </w:p>
        </w:tc>
        <w:tc>
          <w:tcPr>
            <w:tcW w:w="708" w:type="dxa"/>
            <w:tcBorders>
              <w:top w:val="single" w:sz="2" w:space="0" w:color="000000"/>
              <w:left w:val="single" w:sz="2" w:space="0" w:color="000000"/>
              <w:bottom w:val="single" w:sz="2" w:space="0" w:color="000000"/>
              <w:right w:val="nil"/>
            </w:tcBorders>
          </w:tcPr>
          <w:p w14:paraId="4BC7C73D" w14:textId="77777777" w:rsidR="00AC3175" w:rsidRPr="00AC3175" w:rsidRDefault="00AC3175" w:rsidP="00AC3175">
            <w:pPr>
              <w:snapToGrid w:val="0"/>
              <w:jc w:val="center"/>
              <w:rPr>
                <w:rFonts w:eastAsia="Times New Roman CYR"/>
                <w:spacing w:val="0"/>
                <w:sz w:val="22"/>
                <w:szCs w:val="22"/>
              </w:rPr>
            </w:pPr>
          </w:p>
          <w:p w14:paraId="4A334241"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организации бенефициара</w:t>
            </w:r>
          </w:p>
        </w:tc>
        <w:tc>
          <w:tcPr>
            <w:tcW w:w="709" w:type="dxa"/>
            <w:tcBorders>
              <w:top w:val="single" w:sz="2" w:space="0" w:color="000000"/>
              <w:left w:val="single" w:sz="2" w:space="0" w:color="000000"/>
              <w:bottom w:val="single" w:sz="2" w:space="0" w:color="000000"/>
              <w:right w:val="nil"/>
            </w:tcBorders>
            <w:hideMark/>
          </w:tcPr>
          <w:p w14:paraId="2B81A25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(дд.мм.гг.)или момент вступления гарантии в силу</w:t>
            </w:r>
          </w:p>
        </w:tc>
        <w:tc>
          <w:tcPr>
            <w:tcW w:w="567" w:type="dxa"/>
            <w:tcBorders>
              <w:top w:val="single" w:sz="2" w:space="0" w:color="000000"/>
              <w:left w:val="single" w:sz="2" w:space="0" w:color="000000"/>
              <w:bottom w:val="single" w:sz="2" w:space="0" w:color="000000"/>
              <w:right w:val="nil"/>
            </w:tcBorders>
          </w:tcPr>
          <w:p w14:paraId="273CA3B7" w14:textId="77777777" w:rsidR="00AC3175" w:rsidRPr="00AC3175" w:rsidRDefault="00AC3175" w:rsidP="00AC3175">
            <w:pPr>
              <w:snapToGrid w:val="0"/>
              <w:jc w:val="center"/>
              <w:rPr>
                <w:rFonts w:eastAsia="Times New Roman CYR"/>
                <w:spacing w:val="0"/>
                <w:sz w:val="22"/>
                <w:szCs w:val="22"/>
              </w:rPr>
            </w:pPr>
          </w:p>
          <w:p w14:paraId="5C61765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Срок действия гарантии (дд.мм.гг.)</w:t>
            </w:r>
          </w:p>
        </w:tc>
        <w:tc>
          <w:tcPr>
            <w:tcW w:w="709" w:type="dxa"/>
            <w:tcBorders>
              <w:top w:val="single" w:sz="2" w:space="0" w:color="000000"/>
              <w:left w:val="single" w:sz="2" w:space="0" w:color="000000"/>
              <w:bottom w:val="single" w:sz="2" w:space="0" w:color="000000"/>
              <w:right w:val="nil"/>
            </w:tcBorders>
            <w:hideMark/>
          </w:tcPr>
          <w:p w14:paraId="2206307E"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Срок предъявления требований по гарантии (дд.мм.гг.)</w:t>
            </w:r>
          </w:p>
        </w:tc>
        <w:tc>
          <w:tcPr>
            <w:tcW w:w="567" w:type="dxa"/>
            <w:tcBorders>
              <w:top w:val="single" w:sz="2" w:space="0" w:color="000000"/>
              <w:left w:val="single" w:sz="2" w:space="0" w:color="000000"/>
              <w:bottom w:val="single" w:sz="2" w:space="0" w:color="000000"/>
              <w:right w:val="nil"/>
            </w:tcBorders>
          </w:tcPr>
          <w:p w14:paraId="627F046C" w14:textId="77777777" w:rsidR="00AC3175" w:rsidRPr="00AC3175" w:rsidRDefault="00AC3175" w:rsidP="00AC3175">
            <w:pPr>
              <w:snapToGrid w:val="0"/>
              <w:jc w:val="center"/>
              <w:rPr>
                <w:rFonts w:eastAsia="Times New Roman CYR"/>
                <w:spacing w:val="0"/>
                <w:sz w:val="22"/>
                <w:szCs w:val="22"/>
              </w:rPr>
            </w:pPr>
          </w:p>
          <w:p w14:paraId="3DD99B5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Срок исполнения гарантии (дд.мм.гг.)</w:t>
            </w:r>
          </w:p>
        </w:tc>
        <w:tc>
          <w:tcPr>
            <w:tcW w:w="708" w:type="dxa"/>
            <w:tcBorders>
              <w:top w:val="single" w:sz="2" w:space="0" w:color="000000"/>
              <w:left w:val="single" w:sz="2" w:space="0" w:color="000000"/>
              <w:bottom w:val="single" w:sz="2" w:space="0" w:color="000000"/>
              <w:right w:val="nil"/>
            </w:tcBorders>
          </w:tcPr>
          <w:p w14:paraId="60295F53" w14:textId="77777777" w:rsidR="00AC3175" w:rsidRPr="00AC3175" w:rsidRDefault="00AC3175" w:rsidP="00AC3175">
            <w:pPr>
              <w:snapToGrid w:val="0"/>
              <w:jc w:val="center"/>
              <w:rPr>
                <w:rFonts w:eastAsia="Times New Roman CYR"/>
                <w:spacing w:val="0"/>
                <w:sz w:val="22"/>
                <w:szCs w:val="22"/>
              </w:rPr>
            </w:pPr>
          </w:p>
          <w:p w14:paraId="2E3AE39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Объем (размер) просроченной задолженности по гарантии (руб, оригинальная валюта)</w:t>
            </w:r>
          </w:p>
        </w:tc>
        <w:tc>
          <w:tcPr>
            <w:tcW w:w="700" w:type="dxa"/>
            <w:tcBorders>
              <w:top w:val="single" w:sz="2" w:space="0" w:color="000000"/>
              <w:left w:val="single" w:sz="2" w:space="0" w:color="000000"/>
              <w:bottom w:val="single" w:sz="2" w:space="0" w:color="000000"/>
              <w:right w:val="single" w:sz="2" w:space="0" w:color="000000"/>
            </w:tcBorders>
          </w:tcPr>
          <w:p w14:paraId="243B16E4" w14:textId="77777777" w:rsidR="00AC3175" w:rsidRPr="00AC3175" w:rsidRDefault="00AC3175" w:rsidP="00AC3175">
            <w:pPr>
              <w:snapToGrid w:val="0"/>
              <w:jc w:val="center"/>
              <w:rPr>
                <w:rFonts w:eastAsia="Times New Roman CYR"/>
                <w:spacing w:val="0"/>
                <w:sz w:val="22"/>
                <w:szCs w:val="22"/>
              </w:rPr>
            </w:pPr>
          </w:p>
          <w:p w14:paraId="09E9F14A" w14:textId="77777777" w:rsidR="00AC3175" w:rsidRPr="00AC3175" w:rsidRDefault="00AC3175" w:rsidP="00AC3175">
            <w:pPr>
              <w:jc w:val="center"/>
              <w:rPr>
                <w:rFonts w:eastAsia="Calibri"/>
                <w:spacing w:val="0"/>
                <w:sz w:val="22"/>
                <w:szCs w:val="22"/>
                <w:lang w:eastAsia="en-US"/>
              </w:rPr>
            </w:pPr>
            <w:r w:rsidRPr="00AC3175">
              <w:rPr>
                <w:rFonts w:eastAsia="Times New Roman CYR"/>
                <w:spacing w:val="0"/>
                <w:sz w:val="22"/>
                <w:szCs w:val="22"/>
              </w:rPr>
              <w:t>Объем обязательствпо гарантии (руб, оригинальная валюта)</w:t>
            </w:r>
          </w:p>
        </w:tc>
      </w:tr>
      <w:tr w:rsidR="00AC3175" w:rsidRPr="00AC3175" w14:paraId="18C1815B" w14:textId="77777777" w:rsidTr="003234EF">
        <w:tc>
          <w:tcPr>
            <w:tcW w:w="2268" w:type="dxa"/>
            <w:tcBorders>
              <w:top w:val="single" w:sz="2" w:space="0" w:color="000000"/>
              <w:left w:val="single" w:sz="2" w:space="0" w:color="000000"/>
              <w:bottom w:val="single" w:sz="2" w:space="0" w:color="000000"/>
              <w:right w:val="nil"/>
            </w:tcBorders>
            <w:hideMark/>
          </w:tcPr>
          <w:p w14:paraId="474DED8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w:t>
            </w:r>
          </w:p>
        </w:tc>
        <w:tc>
          <w:tcPr>
            <w:tcW w:w="1134" w:type="dxa"/>
            <w:tcBorders>
              <w:top w:val="single" w:sz="2" w:space="0" w:color="000000"/>
              <w:left w:val="single" w:sz="2" w:space="0" w:color="000000"/>
              <w:bottom w:val="single" w:sz="2" w:space="0" w:color="000000"/>
              <w:right w:val="nil"/>
            </w:tcBorders>
            <w:hideMark/>
          </w:tcPr>
          <w:p w14:paraId="139D31F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w:t>
            </w:r>
          </w:p>
        </w:tc>
        <w:tc>
          <w:tcPr>
            <w:tcW w:w="1134" w:type="dxa"/>
            <w:tcBorders>
              <w:top w:val="single" w:sz="2" w:space="0" w:color="000000"/>
              <w:left w:val="single" w:sz="2" w:space="0" w:color="000000"/>
              <w:bottom w:val="single" w:sz="2" w:space="0" w:color="000000"/>
              <w:right w:val="nil"/>
            </w:tcBorders>
            <w:hideMark/>
          </w:tcPr>
          <w:p w14:paraId="1092FB9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3</w:t>
            </w:r>
          </w:p>
        </w:tc>
        <w:tc>
          <w:tcPr>
            <w:tcW w:w="1418" w:type="dxa"/>
            <w:tcBorders>
              <w:top w:val="single" w:sz="2" w:space="0" w:color="000000"/>
              <w:left w:val="single" w:sz="2" w:space="0" w:color="000000"/>
              <w:bottom w:val="single" w:sz="2" w:space="0" w:color="000000"/>
              <w:right w:val="nil"/>
            </w:tcBorders>
            <w:hideMark/>
          </w:tcPr>
          <w:p w14:paraId="71C9C8E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4</w:t>
            </w:r>
          </w:p>
        </w:tc>
        <w:tc>
          <w:tcPr>
            <w:tcW w:w="1417" w:type="dxa"/>
            <w:tcBorders>
              <w:top w:val="single" w:sz="2" w:space="0" w:color="000000"/>
              <w:left w:val="single" w:sz="2" w:space="0" w:color="000000"/>
              <w:bottom w:val="single" w:sz="2" w:space="0" w:color="000000"/>
              <w:right w:val="nil"/>
            </w:tcBorders>
            <w:hideMark/>
          </w:tcPr>
          <w:p w14:paraId="652D6750"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5</w:t>
            </w:r>
          </w:p>
        </w:tc>
        <w:tc>
          <w:tcPr>
            <w:tcW w:w="1137" w:type="dxa"/>
            <w:tcBorders>
              <w:top w:val="single" w:sz="2" w:space="0" w:color="000000"/>
              <w:left w:val="single" w:sz="2" w:space="0" w:color="000000"/>
              <w:bottom w:val="single" w:sz="2" w:space="0" w:color="000000"/>
              <w:right w:val="nil"/>
            </w:tcBorders>
            <w:hideMark/>
          </w:tcPr>
          <w:p w14:paraId="19E14BCB"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6</w:t>
            </w:r>
          </w:p>
        </w:tc>
        <w:tc>
          <w:tcPr>
            <w:tcW w:w="706" w:type="dxa"/>
            <w:tcBorders>
              <w:top w:val="single" w:sz="2" w:space="0" w:color="000000"/>
              <w:left w:val="single" w:sz="2" w:space="0" w:color="000000"/>
              <w:bottom w:val="single" w:sz="2" w:space="0" w:color="000000"/>
              <w:right w:val="nil"/>
            </w:tcBorders>
            <w:hideMark/>
          </w:tcPr>
          <w:p w14:paraId="73257B84"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7</w:t>
            </w:r>
          </w:p>
        </w:tc>
        <w:tc>
          <w:tcPr>
            <w:tcW w:w="709" w:type="dxa"/>
            <w:tcBorders>
              <w:top w:val="single" w:sz="2" w:space="0" w:color="000000"/>
              <w:left w:val="single" w:sz="2" w:space="0" w:color="000000"/>
              <w:bottom w:val="single" w:sz="2" w:space="0" w:color="000000"/>
              <w:right w:val="nil"/>
            </w:tcBorders>
            <w:hideMark/>
          </w:tcPr>
          <w:p w14:paraId="00006FD1"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8</w:t>
            </w:r>
          </w:p>
        </w:tc>
        <w:tc>
          <w:tcPr>
            <w:tcW w:w="709" w:type="dxa"/>
            <w:tcBorders>
              <w:top w:val="single" w:sz="2" w:space="0" w:color="000000"/>
              <w:left w:val="single" w:sz="2" w:space="0" w:color="000000"/>
              <w:bottom w:val="single" w:sz="2" w:space="0" w:color="000000"/>
              <w:right w:val="nil"/>
            </w:tcBorders>
            <w:hideMark/>
          </w:tcPr>
          <w:p w14:paraId="2BCE57F4"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9</w:t>
            </w:r>
          </w:p>
        </w:tc>
        <w:tc>
          <w:tcPr>
            <w:tcW w:w="708" w:type="dxa"/>
            <w:tcBorders>
              <w:top w:val="single" w:sz="2" w:space="0" w:color="000000"/>
              <w:left w:val="single" w:sz="2" w:space="0" w:color="000000"/>
              <w:bottom w:val="single" w:sz="2" w:space="0" w:color="000000"/>
              <w:right w:val="nil"/>
            </w:tcBorders>
            <w:hideMark/>
          </w:tcPr>
          <w:p w14:paraId="2610F9DE"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10</w:t>
            </w:r>
          </w:p>
        </w:tc>
        <w:tc>
          <w:tcPr>
            <w:tcW w:w="709" w:type="dxa"/>
            <w:tcBorders>
              <w:top w:val="single" w:sz="2" w:space="0" w:color="000000"/>
              <w:left w:val="single" w:sz="2" w:space="0" w:color="000000"/>
              <w:bottom w:val="single" w:sz="2" w:space="0" w:color="000000"/>
              <w:right w:val="nil"/>
            </w:tcBorders>
            <w:hideMark/>
          </w:tcPr>
          <w:p w14:paraId="744E932F"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11</w:t>
            </w:r>
          </w:p>
        </w:tc>
        <w:tc>
          <w:tcPr>
            <w:tcW w:w="567" w:type="dxa"/>
            <w:tcBorders>
              <w:top w:val="single" w:sz="2" w:space="0" w:color="000000"/>
              <w:left w:val="single" w:sz="2" w:space="0" w:color="000000"/>
              <w:bottom w:val="single" w:sz="2" w:space="0" w:color="000000"/>
              <w:right w:val="nil"/>
            </w:tcBorders>
            <w:hideMark/>
          </w:tcPr>
          <w:p w14:paraId="0571749A"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12</w:t>
            </w:r>
          </w:p>
        </w:tc>
        <w:tc>
          <w:tcPr>
            <w:tcW w:w="709" w:type="dxa"/>
            <w:tcBorders>
              <w:top w:val="single" w:sz="2" w:space="0" w:color="000000"/>
              <w:left w:val="single" w:sz="2" w:space="0" w:color="000000"/>
              <w:bottom w:val="single" w:sz="2" w:space="0" w:color="000000"/>
              <w:right w:val="nil"/>
            </w:tcBorders>
            <w:hideMark/>
          </w:tcPr>
          <w:p w14:paraId="6C92FB9A"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13</w:t>
            </w:r>
          </w:p>
        </w:tc>
        <w:tc>
          <w:tcPr>
            <w:tcW w:w="567" w:type="dxa"/>
            <w:tcBorders>
              <w:top w:val="single" w:sz="2" w:space="0" w:color="000000"/>
              <w:left w:val="single" w:sz="2" w:space="0" w:color="000000"/>
              <w:bottom w:val="single" w:sz="2" w:space="0" w:color="000000"/>
              <w:right w:val="nil"/>
            </w:tcBorders>
            <w:hideMark/>
          </w:tcPr>
          <w:p w14:paraId="5DCB43F8"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14</w:t>
            </w:r>
          </w:p>
        </w:tc>
        <w:tc>
          <w:tcPr>
            <w:tcW w:w="708" w:type="dxa"/>
            <w:tcBorders>
              <w:top w:val="single" w:sz="2" w:space="0" w:color="000000"/>
              <w:left w:val="single" w:sz="2" w:space="0" w:color="000000"/>
              <w:bottom w:val="single" w:sz="2" w:space="0" w:color="000000"/>
              <w:right w:val="nil"/>
            </w:tcBorders>
            <w:hideMark/>
          </w:tcPr>
          <w:p w14:paraId="59FB7934" w14:textId="77777777" w:rsidR="00AC3175" w:rsidRPr="00AC3175" w:rsidRDefault="00AC3175" w:rsidP="00AC3175">
            <w:pPr>
              <w:ind w:left="-108"/>
              <w:jc w:val="center"/>
              <w:rPr>
                <w:rFonts w:eastAsia="Times New Roman CYR"/>
                <w:spacing w:val="0"/>
                <w:sz w:val="22"/>
                <w:szCs w:val="22"/>
                <w:lang w:eastAsia="en-US"/>
              </w:rPr>
            </w:pPr>
            <w:r w:rsidRPr="00AC3175">
              <w:rPr>
                <w:rFonts w:eastAsia="Times New Roman CYR"/>
                <w:spacing w:val="0"/>
                <w:sz w:val="22"/>
                <w:szCs w:val="22"/>
              </w:rPr>
              <w:t>15</w:t>
            </w:r>
          </w:p>
        </w:tc>
        <w:tc>
          <w:tcPr>
            <w:tcW w:w="700" w:type="dxa"/>
            <w:tcBorders>
              <w:top w:val="single" w:sz="2" w:space="0" w:color="000000"/>
              <w:left w:val="single" w:sz="2" w:space="0" w:color="000000"/>
              <w:bottom w:val="single" w:sz="2" w:space="0" w:color="000000"/>
              <w:right w:val="single" w:sz="2" w:space="0" w:color="000000"/>
            </w:tcBorders>
            <w:hideMark/>
          </w:tcPr>
          <w:p w14:paraId="1F65A040" w14:textId="77777777" w:rsidR="00AC3175" w:rsidRPr="00AC3175" w:rsidRDefault="00AC3175" w:rsidP="00AC3175">
            <w:pPr>
              <w:ind w:left="-108"/>
              <w:jc w:val="center"/>
              <w:rPr>
                <w:rFonts w:eastAsia="Calibri"/>
                <w:spacing w:val="0"/>
                <w:sz w:val="22"/>
                <w:szCs w:val="22"/>
                <w:lang w:eastAsia="en-US"/>
              </w:rPr>
            </w:pPr>
            <w:r w:rsidRPr="00AC3175">
              <w:rPr>
                <w:rFonts w:eastAsia="Times New Roman CYR"/>
                <w:spacing w:val="0"/>
                <w:sz w:val="22"/>
                <w:szCs w:val="22"/>
              </w:rPr>
              <w:t>16</w:t>
            </w:r>
          </w:p>
        </w:tc>
      </w:tr>
      <w:tr w:rsidR="00AC3175" w:rsidRPr="00AC3175" w14:paraId="49E2D1F4" w14:textId="77777777" w:rsidTr="003234EF">
        <w:tc>
          <w:tcPr>
            <w:tcW w:w="2268" w:type="dxa"/>
            <w:tcBorders>
              <w:top w:val="single" w:sz="2" w:space="0" w:color="000000"/>
              <w:left w:val="single" w:sz="2" w:space="0" w:color="000000"/>
              <w:bottom w:val="single" w:sz="2" w:space="0" w:color="000000"/>
              <w:right w:val="nil"/>
            </w:tcBorders>
            <w:hideMark/>
          </w:tcPr>
          <w:p w14:paraId="0CD582A9" w14:textId="760243DD" w:rsidR="00AC3175" w:rsidRPr="00503027" w:rsidRDefault="00AC3175" w:rsidP="00503027">
            <w:pPr>
              <w:pStyle w:val="a8"/>
              <w:numPr>
                <w:ilvl w:val="0"/>
                <w:numId w:val="31"/>
              </w:numPr>
              <w:jc w:val="center"/>
              <w:rPr>
                <w:rFonts w:eastAsia="Times New Roman CYR"/>
              </w:rPr>
            </w:pPr>
            <w:r w:rsidRPr="00503027">
              <w:rPr>
                <w:rFonts w:eastAsia="Times New Roman CYR"/>
              </w:rPr>
              <w:t>Муниципальные гарантии в валюте Российской Федерации</w:t>
            </w:r>
          </w:p>
          <w:p w14:paraId="528C4C2F" w14:textId="77777777" w:rsidR="00503027" w:rsidRPr="00503027" w:rsidRDefault="00503027" w:rsidP="00503027">
            <w:pPr>
              <w:pStyle w:val="a8"/>
              <w:ind w:left="499"/>
              <w:rPr>
                <w:rFonts w:eastAsia="Times New Roman CYR"/>
                <w:lang w:eastAsia="en-US"/>
              </w:rPr>
            </w:pPr>
          </w:p>
        </w:tc>
        <w:tc>
          <w:tcPr>
            <w:tcW w:w="1134" w:type="dxa"/>
            <w:tcBorders>
              <w:top w:val="single" w:sz="2" w:space="0" w:color="000000"/>
              <w:left w:val="single" w:sz="2" w:space="0" w:color="000000"/>
              <w:bottom w:val="single" w:sz="2" w:space="0" w:color="000000"/>
              <w:right w:val="nil"/>
            </w:tcBorders>
          </w:tcPr>
          <w:p w14:paraId="6B5395E4" w14:textId="77777777" w:rsidR="00AC3175" w:rsidRPr="00AC3175" w:rsidRDefault="00AC3175"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00AA3E79" w14:textId="77777777" w:rsidR="00AC3175" w:rsidRPr="00AC3175" w:rsidRDefault="00AC3175" w:rsidP="00AC3175">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1E2B5823" w14:textId="77777777" w:rsidR="00AC3175" w:rsidRPr="00AC3175" w:rsidRDefault="00AC3175" w:rsidP="00AC3175">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7FE108AF" w14:textId="77777777" w:rsidR="00AC3175" w:rsidRPr="00AC3175" w:rsidRDefault="00AC3175" w:rsidP="00AC3175">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77172256" w14:textId="77777777" w:rsidR="00AC3175" w:rsidRPr="00AC3175" w:rsidRDefault="00AC3175" w:rsidP="00AC3175">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653234B6"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tcPr>
          <w:p w14:paraId="521D24A0"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312E74A"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473FE191"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8BD4FCA"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11AAE99A"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64D07E1A"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D829E63"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070307DF"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1A51A991"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19E72D35" w14:textId="77777777" w:rsidTr="003234EF">
        <w:tc>
          <w:tcPr>
            <w:tcW w:w="2268" w:type="dxa"/>
            <w:tcBorders>
              <w:top w:val="single" w:sz="2" w:space="0" w:color="000000"/>
              <w:left w:val="single" w:sz="2" w:space="0" w:color="000000"/>
              <w:bottom w:val="single" w:sz="2" w:space="0" w:color="000000"/>
              <w:right w:val="nil"/>
            </w:tcBorders>
          </w:tcPr>
          <w:p w14:paraId="39A64728" w14:textId="77777777" w:rsidR="00AC3175" w:rsidRDefault="00AC3175" w:rsidP="00AC3175">
            <w:pPr>
              <w:snapToGrid w:val="0"/>
              <w:jc w:val="center"/>
              <w:rPr>
                <w:rFonts w:eastAsia="Times New Roman CYR"/>
                <w:spacing w:val="0"/>
                <w:sz w:val="22"/>
                <w:szCs w:val="22"/>
                <w:lang w:eastAsia="en-US"/>
              </w:rPr>
            </w:pPr>
          </w:p>
          <w:p w14:paraId="1D9D52E9" w14:textId="77777777" w:rsidR="00503027" w:rsidRPr="00AC3175" w:rsidRDefault="00503027"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3782833F" w14:textId="77777777" w:rsidR="00AC3175" w:rsidRPr="00AC3175" w:rsidRDefault="00AC3175"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24F1D01F" w14:textId="77777777" w:rsidR="00AC3175" w:rsidRPr="00AC3175" w:rsidRDefault="00AC3175" w:rsidP="00AC3175">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6BC9ECA2" w14:textId="77777777" w:rsidR="00AC3175" w:rsidRPr="00AC3175" w:rsidRDefault="00AC3175" w:rsidP="00AC3175">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3C87E59C" w14:textId="77777777" w:rsidR="00AC3175" w:rsidRPr="00AC3175" w:rsidRDefault="00AC3175" w:rsidP="00AC3175">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448054BC" w14:textId="77777777" w:rsidR="00AC3175" w:rsidRPr="00AC3175" w:rsidRDefault="00AC3175" w:rsidP="00AC3175">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hideMark/>
          </w:tcPr>
          <w:p w14:paraId="0A3F7995"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tcPr>
          <w:p w14:paraId="4027EEF8"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7076F84"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534E0979"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3CE3DB9"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4A22C915"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389139B"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CC1E725"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5CD3502"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4C775AE7"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18003DBD" w14:textId="77777777" w:rsidTr="003234EF">
        <w:tc>
          <w:tcPr>
            <w:tcW w:w="2268" w:type="dxa"/>
            <w:tcBorders>
              <w:top w:val="single" w:sz="2" w:space="0" w:color="000000"/>
              <w:left w:val="single" w:sz="2" w:space="0" w:color="000000"/>
              <w:bottom w:val="single" w:sz="2" w:space="0" w:color="000000"/>
              <w:right w:val="nil"/>
            </w:tcBorders>
            <w:hideMark/>
          </w:tcPr>
          <w:p w14:paraId="3D46D650" w14:textId="77777777" w:rsidR="00AC3175" w:rsidRDefault="00AC3175" w:rsidP="00AC3175">
            <w:pPr>
              <w:jc w:val="center"/>
              <w:rPr>
                <w:rFonts w:eastAsia="Times New Roman CYR"/>
                <w:spacing w:val="0"/>
                <w:sz w:val="22"/>
                <w:szCs w:val="22"/>
              </w:rPr>
            </w:pPr>
            <w:r w:rsidRPr="00AC3175">
              <w:rPr>
                <w:rFonts w:eastAsia="Times New Roman CYR"/>
                <w:spacing w:val="0"/>
                <w:sz w:val="22"/>
                <w:szCs w:val="22"/>
              </w:rPr>
              <w:t>Итого</w:t>
            </w:r>
          </w:p>
          <w:p w14:paraId="337BABC6" w14:textId="77777777" w:rsidR="00503027" w:rsidRDefault="00503027" w:rsidP="00AC3175">
            <w:pPr>
              <w:jc w:val="center"/>
              <w:rPr>
                <w:rFonts w:eastAsia="Times New Roman CYR"/>
                <w:spacing w:val="0"/>
                <w:sz w:val="22"/>
                <w:szCs w:val="22"/>
              </w:rPr>
            </w:pPr>
          </w:p>
          <w:p w14:paraId="54BE0333" w14:textId="77777777" w:rsidR="00503027" w:rsidRPr="00AC3175" w:rsidRDefault="00503027" w:rsidP="00AC3175">
            <w:pPr>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188D972B"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0AED05B8"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4201270E" w14:textId="77777777" w:rsidR="00AC3175" w:rsidRPr="00AC3175" w:rsidRDefault="00AC3175" w:rsidP="00AC3175">
            <w:pPr>
              <w:ind w:left="559"/>
              <w:jc w:val="center"/>
              <w:rPr>
                <w:rFonts w:eastAsia="Times New Roman CYR"/>
                <w:spacing w:val="0"/>
                <w:sz w:val="22"/>
                <w:szCs w:val="22"/>
                <w:lang w:eastAsia="en-US"/>
              </w:rPr>
            </w:pPr>
            <w:r w:rsidRPr="00AC3175">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41441B4D" w14:textId="77777777" w:rsidR="00AC3175" w:rsidRPr="00AC3175" w:rsidRDefault="00AC3175" w:rsidP="00AC3175">
            <w:pPr>
              <w:ind w:left="698"/>
              <w:jc w:val="center"/>
              <w:rPr>
                <w:rFonts w:eastAsia="Times New Roman CYR"/>
                <w:spacing w:val="0"/>
                <w:sz w:val="22"/>
                <w:szCs w:val="22"/>
                <w:lang w:eastAsia="en-US"/>
              </w:rPr>
            </w:pPr>
            <w:r w:rsidRPr="00AC3175">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6CD8434B" w14:textId="77777777" w:rsidR="00AC3175" w:rsidRPr="00AC3175" w:rsidRDefault="00AC3175" w:rsidP="00AC3175">
            <w:pPr>
              <w:ind w:left="559"/>
              <w:jc w:val="center"/>
              <w:rPr>
                <w:rFonts w:eastAsia="Times New Roman CYR"/>
                <w:spacing w:val="0"/>
                <w:sz w:val="22"/>
                <w:szCs w:val="22"/>
                <w:lang w:eastAsia="en-US"/>
              </w:rPr>
            </w:pPr>
            <w:r w:rsidRPr="00AC3175">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3F9A8AC8"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hideMark/>
          </w:tcPr>
          <w:p w14:paraId="26CB0249"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55236603"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4A0D6378"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7EADDF63"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6F5FCF46"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499FA970"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0D341504"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22170070"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67789530"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146F30FB" w14:textId="77777777" w:rsidTr="003234EF">
        <w:tc>
          <w:tcPr>
            <w:tcW w:w="2268" w:type="dxa"/>
            <w:tcBorders>
              <w:top w:val="single" w:sz="2" w:space="0" w:color="000000"/>
              <w:left w:val="single" w:sz="2" w:space="0" w:color="000000"/>
              <w:bottom w:val="single" w:sz="2" w:space="0" w:color="000000"/>
              <w:right w:val="nil"/>
            </w:tcBorders>
            <w:hideMark/>
          </w:tcPr>
          <w:p w14:paraId="5C4D3355" w14:textId="77777777" w:rsidR="00AC3175" w:rsidRPr="00AC3175" w:rsidRDefault="00AC3175" w:rsidP="00AC3175">
            <w:pPr>
              <w:ind w:left="279" w:hanging="140"/>
              <w:jc w:val="center"/>
              <w:rPr>
                <w:rFonts w:eastAsia="Times New Roman CYR"/>
                <w:spacing w:val="0"/>
                <w:sz w:val="22"/>
                <w:szCs w:val="22"/>
                <w:lang w:eastAsia="en-US"/>
              </w:rPr>
            </w:pPr>
            <w:r w:rsidRPr="00AC3175">
              <w:rPr>
                <w:rFonts w:eastAsia="Times New Roman CYR"/>
                <w:spacing w:val="0"/>
                <w:sz w:val="22"/>
                <w:szCs w:val="22"/>
              </w:rPr>
              <w:lastRenderedPageBreak/>
              <w:t>2. Муниципальные гарантии в иностранной валюте, предоставленные Российской Федерации в рамках использования целевых иностранных кредитов (заимствований)</w:t>
            </w:r>
          </w:p>
        </w:tc>
        <w:tc>
          <w:tcPr>
            <w:tcW w:w="1134" w:type="dxa"/>
            <w:tcBorders>
              <w:top w:val="single" w:sz="2" w:space="0" w:color="000000"/>
              <w:left w:val="single" w:sz="2" w:space="0" w:color="000000"/>
              <w:bottom w:val="single" w:sz="2" w:space="0" w:color="000000"/>
              <w:right w:val="nil"/>
            </w:tcBorders>
          </w:tcPr>
          <w:p w14:paraId="18B71C26" w14:textId="77777777" w:rsidR="00AC3175" w:rsidRPr="00AC3175" w:rsidRDefault="00AC3175"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43BF903B" w14:textId="77777777" w:rsidR="00AC3175" w:rsidRPr="00AC3175" w:rsidRDefault="00AC3175" w:rsidP="00AC3175">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270D0AA4" w14:textId="77777777" w:rsidR="00AC3175" w:rsidRPr="00AC3175" w:rsidRDefault="00AC3175" w:rsidP="00AC3175">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3A5DFBF0" w14:textId="77777777" w:rsidR="00AC3175" w:rsidRPr="00AC3175" w:rsidRDefault="00AC3175" w:rsidP="00AC3175">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4296EF2B" w14:textId="77777777" w:rsidR="00AC3175" w:rsidRPr="00AC3175" w:rsidRDefault="00AC3175" w:rsidP="00AC3175">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33621B50"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5BEABF8"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0ED8361E"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7A0DB64"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110D518A"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46FDD62D"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130E5B49"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8D0B851"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6A3BC920"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129FB854"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5F65600E" w14:textId="77777777" w:rsidTr="003234EF">
        <w:tc>
          <w:tcPr>
            <w:tcW w:w="2268" w:type="dxa"/>
            <w:tcBorders>
              <w:top w:val="single" w:sz="2" w:space="0" w:color="000000"/>
              <w:left w:val="single" w:sz="2" w:space="0" w:color="000000"/>
              <w:bottom w:val="single" w:sz="2" w:space="0" w:color="000000"/>
              <w:right w:val="nil"/>
            </w:tcBorders>
          </w:tcPr>
          <w:p w14:paraId="08B6C515" w14:textId="77777777" w:rsidR="00AC3175" w:rsidRPr="00AC3175" w:rsidRDefault="00AC3175"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66B37D6F" w14:textId="77777777" w:rsidR="00AC3175" w:rsidRPr="00AC3175" w:rsidRDefault="00AC3175"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0EDFFE1E" w14:textId="77777777" w:rsidR="00AC3175" w:rsidRPr="00AC3175" w:rsidRDefault="00AC3175" w:rsidP="00AC3175">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422482DD" w14:textId="77777777" w:rsidR="00AC3175" w:rsidRPr="00AC3175" w:rsidRDefault="00AC3175" w:rsidP="00AC3175">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0DBD3A72" w14:textId="77777777" w:rsidR="00AC3175" w:rsidRPr="00AC3175" w:rsidRDefault="00AC3175" w:rsidP="00AC3175">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2F77D8F1" w14:textId="77777777" w:rsidR="00AC3175" w:rsidRPr="00AC3175" w:rsidRDefault="00AC3175" w:rsidP="00AC3175">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23CA71DD"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87EFCBC"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AB27CC8"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C69DF3F"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4A63E84"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18B9247F"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11B9EE1D"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4F07713"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3814D1A5"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11BB7432"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4175F908" w14:textId="77777777" w:rsidTr="003234EF">
        <w:tc>
          <w:tcPr>
            <w:tcW w:w="2268" w:type="dxa"/>
            <w:tcBorders>
              <w:top w:val="single" w:sz="2" w:space="0" w:color="000000"/>
              <w:left w:val="single" w:sz="2" w:space="0" w:color="000000"/>
              <w:bottom w:val="single" w:sz="2" w:space="0" w:color="000000"/>
              <w:right w:val="nil"/>
            </w:tcBorders>
            <w:hideMark/>
          </w:tcPr>
          <w:p w14:paraId="7751E481" w14:textId="77777777" w:rsidR="00AC3175" w:rsidRDefault="00AC3175" w:rsidP="00AC3175">
            <w:pPr>
              <w:jc w:val="center"/>
              <w:rPr>
                <w:rFonts w:eastAsia="Times New Roman CYR"/>
                <w:spacing w:val="0"/>
                <w:sz w:val="22"/>
                <w:szCs w:val="22"/>
              </w:rPr>
            </w:pPr>
            <w:r w:rsidRPr="00AC3175">
              <w:rPr>
                <w:rFonts w:eastAsia="Times New Roman CYR"/>
                <w:spacing w:val="0"/>
                <w:sz w:val="22"/>
                <w:szCs w:val="22"/>
              </w:rPr>
              <w:t>Всего по видам валют</w:t>
            </w:r>
          </w:p>
          <w:p w14:paraId="4F22D446" w14:textId="77777777" w:rsidR="00503027" w:rsidRPr="00AC3175" w:rsidRDefault="00503027" w:rsidP="00AC3175">
            <w:pPr>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06365D72"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6EAB93FC"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475925E1" w14:textId="77777777" w:rsidR="00AC3175" w:rsidRPr="00AC3175" w:rsidRDefault="00AC3175" w:rsidP="00AC3175">
            <w:pPr>
              <w:ind w:left="559"/>
              <w:jc w:val="center"/>
              <w:rPr>
                <w:rFonts w:eastAsia="Times New Roman CYR"/>
                <w:spacing w:val="0"/>
                <w:sz w:val="22"/>
                <w:szCs w:val="22"/>
                <w:lang w:eastAsia="en-US"/>
              </w:rPr>
            </w:pPr>
            <w:r w:rsidRPr="00AC3175">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420F01FA" w14:textId="77777777" w:rsidR="00AC3175" w:rsidRPr="00AC3175" w:rsidRDefault="00AC3175" w:rsidP="00AC3175">
            <w:pPr>
              <w:ind w:left="698"/>
              <w:jc w:val="center"/>
              <w:rPr>
                <w:rFonts w:eastAsia="Times New Roman CYR"/>
                <w:spacing w:val="0"/>
                <w:sz w:val="22"/>
                <w:szCs w:val="22"/>
                <w:lang w:eastAsia="en-US"/>
              </w:rPr>
            </w:pPr>
            <w:r w:rsidRPr="00AC3175">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54CBBA79" w14:textId="77777777" w:rsidR="00AC3175" w:rsidRPr="00AC3175" w:rsidRDefault="00AC3175" w:rsidP="00AC3175">
            <w:pPr>
              <w:ind w:left="559"/>
              <w:jc w:val="center"/>
              <w:rPr>
                <w:rFonts w:eastAsia="Times New Roman CYR"/>
                <w:spacing w:val="0"/>
                <w:sz w:val="22"/>
                <w:szCs w:val="22"/>
                <w:lang w:eastAsia="en-US"/>
              </w:rPr>
            </w:pPr>
            <w:r w:rsidRPr="00AC3175">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26BD87F4"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hideMark/>
          </w:tcPr>
          <w:p w14:paraId="501566DE"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60183A93"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1C8BF0C5"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FA08777"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0C79A82A"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235151F"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39781324"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4E830D7D"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14A96435"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39D851CD" w14:textId="77777777" w:rsidTr="003234EF">
        <w:tc>
          <w:tcPr>
            <w:tcW w:w="2268" w:type="dxa"/>
            <w:tcBorders>
              <w:top w:val="single" w:sz="2" w:space="0" w:color="000000"/>
              <w:left w:val="single" w:sz="2" w:space="0" w:color="000000"/>
              <w:bottom w:val="single" w:sz="2" w:space="0" w:color="000000"/>
              <w:right w:val="nil"/>
            </w:tcBorders>
          </w:tcPr>
          <w:p w14:paraId="007CE06A" w14:textId="77777777" w:rsidR="00AC3175" w:rsidRDefault="00AC3175" w:rsidP="00AC3175">
            <w:pPr>
              <w:snapToGrid w:val="0"/>
              <w:jc w:val="center"/>
              <w:rPr>
                <w:rFonts w:eastAsia="Times New Roman CYR"/>
                <w:spacing w:val="0"/>
                <w:sz w:val="22"/>
                <w:szCs w:val="22"/>
                <w:lang w:eastAsia="en-US"/>
              </w:rPr>
            </w:pPr>
          </w:p>
          <w:p w14:paraId="65DF6F16" w14:textId="77777777" w:rsidR="00503027" w:rsidRPr="00AC3175" w:rsidRDefault="00503027" w:rsidP="00AC3175">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47B58E43"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1B1F7011"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201AF9D8" w14:textId="77777777" w:rsidR="00AC3175" w:rsidRPr="00AC3175" w:rsidRDefault="00AC3175" w:rsidP="00AC3175">
            <w:pPr>
              <w:ind w:left="559"/>
              <w:jc w:val="center"/>
              <w:rPr>
                <w:rFonts w:eastAsia="Times New Roman CYR"/>
                <w:spacing w:val="0"/>
                <w:sz w:val="22"/>
                <w:szCs w:val="22"/>
                <w:lang w:eastAsia="en-US"/>
              </w:rPr>
            </w:pPr>
            <w:r w:rsidRPr="00AC3175">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45EF99C0" w14:textId="77777777" w:rsidR="00AC3175" w:rsidRPr="00AC3175" w:rsidRDefault="00AC3175" w:rsidP="00AC3175">
            <w:pPr>
              <w:ind w:left="698"/>
              <w:jc w:val="center"/>
              <w:rPr>
                <w:rFonts w:eastAsia="Times New Roman CYR"/>
                <w:spacing w:val="0"/>
                <w:sz w:val="22"/>
                <w:szCs w:val="22"/>
                <w:lang w:eastAsia="en-US"/>
              </w:rPr>
            </w:pPr>
            <w:r w:rsidRPr="00AC3175">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13EA4321" w14:textId="77777777" w:rsidR="00AC3175" w:rsidRPr="00AC3175" w:rsidRDefault="00AC3175" w:rsidP="00AC3175">
            <w:pPr>
              <w:ind w:left="559"/>
              <w:jc w:val="center"/>
              <w:rPr>
                <w:rFonts w:eastAsia="Times New Roman CYR"/>
                <w:spacing w:val="0"/>
                <w:sz w:val="22"/>
                <w:szCs w:val="22"/>
                <w:lang w:eastAsia="en-US"/>
              </w:rPr>
            </w:pPr>
            <w:r w:rsidRPr="00AC3175">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tcPr>
          <w:p w14:paraId="1D1DFD71"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hideMark/>
          </w:tcPr>
          <w:p w14:paraId="22909139"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F2001E3"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29F53490"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EEE3CA6"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549978F5"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EC221E0" w14:textId="77777777" w:rsidR="00AC3175" w:rsidRPr="00AC3175" w:rsidRDefault="00AC3175" w:rsidP="00AC3175">
            <w:pPr>
              <w:ind w:left="279"/>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189A642C" w14:textId="77777777" w:rsidR="00AC3175" w:rsidRPr="00AC3175" w:rsidRDefault="00AC3175" w:rsidP="00AC3175">
            <w:pPr>
              <w:ind w:left="139"/>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76019EA2" w14:textId="77777777" w:rsidR="00AC3175" w:rsidRPr="00AC3175" w:rsidRDefault="00AC3175" w:rsidP="00AC3175">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372FA4F6"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07E8C303" w14:textId="77777777" w:rsidTr="003234EF">
        <w:tc>
          <w:tcPr>
            <w:tcW w:w="2268" w:type="dxa"/>
            <w:tcBorders>
              <w:top w:val="single" w:sz="2" w:space="0" w:color="000000"/>
              <w:left w:val="single" w:sz="2" w:space="0" w:color="000000"/>
              <w:bottom w:val="single" w:sz="2" w:space="0" w:color="000000"/>
              <w:right w:val="nil"/>
            </w:tcBorders>
          </w:tcPr>
          <w:p w14:paraId="642D4C97" w14:textId="77777777" w:rsidR="00AC3175" w:rsidRDefault="00AC3175" w:rsidP="00AC3175">
            <w:pPr>
              <w:snapToGrid w:val="0"/>
              <w:jc w:val="both"/>
              <w:rPr>
                <w:rFonts w:eastAsia="Times New Roman CYR"/>
                <w:spacing w:val="0"/>
                <w:sz w:val="22"/>
                <w:szCs w:val="22"/>
                <w:lang w:eastAsia="en-US"/>
              </w:rPr>
            </w:pPr>
          </w:p>
          <w:p w14:paraId="3AC6F68C" w14:textId="77777777" w:rsidR="00503027" w:rsidRPr="00AC3175" w:rsidRDefault="00503027" w:rsidP="00AC3175">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7DED20DD"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0D12AD7B"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20961071"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380180D7" w14:textId="77777777" w:rsidR="00AC3175" w:rsidRPr="00AC3175" w:rsidRDefault="00AC3175" w:rsidP="00AC3175">
            <w:pPr>
              <w:ind w:left="698"/>
              <w:rPr>
                <w:rFonts w:eastAsia="Times New Roman CYR"/>
                <w:spacing w:val="0"/>
                <w:sz w:val="22"/>
                <w:szCs w:val="22"/>
                <w:lang w:eastAsia="en-US"/>
              </w:rPr>
            </w:pPr>
            <w:r w:rsidRPr="00AC3175">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2CB87E04" w14:textId="77777777" w:rsidR="00AC3175" w:rsidRPr="00AC3175" w:rsidRDefault="00AC3175" w:rsidP="00AC3175">
            <w:pPr>
              <w:ind w:left="559"/>
              <w:rPr>
                <w:rFonts w:eastAsia="Times New Roman CYR"/>
                <w:spacing w:val="0"/>
                <w:sz w:val="22"/>
                <w:szCs w:val="22"/>
                <w:lang w:eastAsia="en-US"/>
              </w:rPr>
            </w:pPr>
            <w:r w:rsidRPr="00AC3175">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tcPr>
          <w:p w14:paraId="3CC724FD" w14:textId="77777777" w:rsidR="00AC3175" w:rsidRPr="00AC3175" w:rsidRDefault="00AC3175" w:rsidP="00AC3175">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hideMark/>
          </w:tcPr>
          <w:p w14:paraId="3EE2C6F7"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CF7CF65"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69DC0B1D"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9A344EE"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47983FCB"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6D426B6" w14:textId="77777777" w:rsidR="00AC3175" w:rsidRPr="00AC3175" w:rsidRDefault="00AC3175" w:rsidP="00AC3175">
            <w:pPr>
              <w:ind w:left="279"/>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03DDF767" w14:textId="77777777" w:rsidR="00AC3175" w:rsidRPr="00AC3175" w:rsidRDefault="00AC3175" w:rsidP="00AC3175">
            <w:pPr>
              <w:ind w:left="139"/>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7568D161" w14:textId="77777777" w:rsidR="00AC3175" w:rsidRPr="00AC3175" w:rsidRDefault="00AC3175" w:rsidP="00AC3175">
            <w:pPr>
              <w:snapToGrid w:val="0"/>
              <w:jc w:val="both"/>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51356176" w14:textId="77777777" w:rsidR="00AC3175" w:rsidRPr="00AC3175" w:rsidRDefault="00AC3175" w:rsidP="00AC3175">
            <w:pPr>
              <w:snapToGrid w:val="0"/>
              <w:jc w:val="both"/>
              <w:rPr>
                <w:rFonts w:eastAsia="Times New Roman CYR"/>
                <w:spacing w:val="0"/>
                <w:sz w:val="22"/>
                <w:szCs w:val="22"/>
                <w:lang w:eastAsia="en-US"/>
              </w:rPr>
            </w:pPr>
          </w:p>
        </w:tc>
      </w:tr>
    </w:tbl>
    <w:p w14:paraId="078E0716" w14:textId="77777777" w:rsidR="00AC3175" w:rsidRDefault="00AC3175" w:rsidP="00AC3175">
      <w:pPr>
        <w:ind w:firstLine="720"/>
        <w:jc w:val="both"/>
        <w:rPr>
          <w:rFonts w:eastAsia="Times New Roman CYR"/>
          <w:spacing w:val="0"/>
          <w:lang w:eastAsia="en-US"/>
        </w:rPr>
      </w:pPr>
    </w:p>
    <w:p w14:paraId="2BBD530F" w14:textId="77777777" w:rsidR="00503027" w:rsidRDefault="00503027" w:rsidP="00AC3175">
      <w:pPr>
        <w:ind w:firstLine="720"/>
        <w:jc w:val="both"/>
        <w:rPr>
          <w:rFonts w:eastAsia="Times New Roman CYR"/>
          <w:spacing w:val="0"/>
          <w:lang w:eastAsia="en-US"/>
        </w:rPr>
      </w:pPr>
    </w:p>
    <w:p w14:paraId="351DCC40" w14:textId="77777777" w:rsidR="00503027" w:rsidRDefault="00503027" w:rsidP="00AC3175">
      <w:pPr>
        <w:ind w:firstLine="720"/>
        <w:jc w:val="both"/>
        <w:rPr>
          <w:rFonts w:eastAsia="Times New Roman CYR"/>
          <w:spacing w:val="0"/>
          <w:lang w:eastAsia="en-US"/>
        </w:rPr>
      </w:pPr>
    </w:p>
    <w:p w14:paraId="2CE7D515" w14:textId="77777777" w:rsidR="00503027" w:rsidRDefault="00503027" w:rsidP="00AC3175">
      <w:pPr>
        <w:ind w:firstLine="720"/>
        <w:jc w:val="both"/>
        <w:rPr>
          <w:rFonts w:eastAsia="Times New Roman CYR"/>
          <w:spacing w:val="0"/>
          <w:lang w:eastAsia="en-US"/>
        </w:rPr>
      </w:pPr>
    </w:p>
    <w:p w14:paraId="24E1AF56" w14:textId="77777777" w:rsidR="00503027" w:rsidRDefault="00503027" w:rsidP="00AC3175">
      <w:pPr>
        <w:ind w:firstLine="720"/>
        <w:jc w:val="both"/>
        <w:rPr>
          <w:rFonts w:eastAsia="Times New Roman CYR"/>
          <w:spacing w:val="0"/>
          <w:lang w:eastAsia="en-US"/>
        </w:rPr>
      </w:pPr>
    </w:p>
    <w:p w14:paraId="682DDAB3" w14:textId="77777777" w:rsidR="00503027" w:rsidRDefault="00503027" w:rsidP="00AC3175">
      <w:pPr>
        <w:ind w:firstLine="720"/>
        <w:jc w:val="both"/>
        <w:rPr>
          <w:rFonts w:eastAsia="Times New Roman CYR"/>
          <w:spacing w:val="0"/>
          <w:lang w:eastAsia="en-US"/>
        </w:rPr>
      </w:pPr>
    </w:p>
    <w:p w14:paraId="28A74110" w14:textId="77777777" w:rsidR="00503027" w:rsidRDefault="00503027" w:rsidP="00AC3175">
      <w:pPr>
        <w:ind w:firstLine="720"/>
        <w:jc w:val="both"/>
        <w:rPr>
          <w:rFonts w:eastAsia="Times New Roman CYR"/>
          <w:spacing w:val="0"/>
          <w:lang w:eastAsia="en-US"/>
        </w:rPr>
      </w:pPr>
    </w:p>
    <w:p w14:paraId="13B599C1" w14:textId="77777777" w:rsidR="00503027" w:rsidRDefault="00503027" w:rsidP="00AC3175">
      <w:pPr>
        <w:ind w:firstLine="720"/>
        <w:jc w:val="both"/>
        <w:rPr>
          <w:rFonts w:eastAsia="Times New Roman CYR"/>
          <w:spacing w:val="0"/>
          <w:lang w:eastAsia="en-US"/>
        </w:rPr>
      </w:pPr>
    </w:p>
    <w:p w14:paraId="5B6E9F1E" w14:textId="77777777" w:rsidR="00503027" w:rsidRDefault="00503027" w:rsidP="00AC3175">
      <w:pPr>
        <w:ind w:firstLine="720"/>
        <w:jc w:val="both"/>
        <w:rPr>
          <w:rFonts w:eastAsia="Times New Roman CYR"/>
          <w:spacing w:val="0"/>
          <w:lang w:eastAsia="en-US"/>
        </w:rPr>
      </w:pPr>
    </w:p>
    <w:p w14:paraId="1CE5EF41" w14:textId="77777777" w:rsidR="00503027" w:rsidRDefault="00503027" w:rsidP="00AC3175">
      <w:pPr>
        <w:ind w:firstLine="720"/>
        <w:jc w:val="both"/>
        <w:rPr>
          <w:rFonts w:eastAsia="Times New Roman CYR"/>
          <w:spacing w:val="0"/>
          <w:lang w:eastAsia="en-US"/>
        </w:rPr>
      </w:pPr>
    </w:p>
    <w:p w14:paraId="0A12D6DE" w14:textId="77777777" w:rsidR="00503027" w:rsidRDefault="00503027" w:rsidP="00AC3175">
      <w:pPr>
        <w:ind w:firstLine="720"/>
        <w:jc w:val="both"/>
        <w:rPr>
          <w:rFonts w:eastAsia="Times New Roman CYR"/>
          <w:spacing w:val="0"/>
          <w:lang w:eastAsia="en-US"/>
        </w:rPr>
      </w:pPr>
    </w:p>
    <w:p w14:paraId="487C59E0" w14:textId="77777777" w:rsidR="00503027" w:rsidRDefault="00503027" w:rsidP="00AC3175">
      <w:pPr>
        <w:ind w:firstLine="720"/>
        <w:jc w:val="both"/>
        <w:rPr>
          <w:rFonts w:eastAsia="Times New Roman CYR"/>
          <w:spacing w:val="0"/>
          <w:lang w:eastAsia="en-US"/>
        </w:rPr>
      </w:pPr>
    </w:p>
    <w:p w14:paraId="7C0E3C74" w14:textId="77777777" w:rsidR="00503027" w:rsidRDefault="00503027" w:rsidP="00AC3175">
      <w:pPr>
        <w:ind w:firstLine="720"/>
        <w:jc w:val="both"/>
        <w:rPr>
          <w:rFonts w:eastAsia="Times New Roman CYR"/>
          <w:spacing w:val="0"/>
          <w:lang w:eastAsia="en-US"/>
        </w:rPr>
      </w:pPr>
    </w:p>
    <w:p w14:paraId="22FDF0C1" w14:textId="77777777" w:rsidR="00503027" w:rsidRDefault="00503027" w:rsidP="00AC3175">
      <w:pPr>
        <w:ind w:firstLine="720"/>
        <w:jc w:val="both"/>
        <w:rPr>
          <w:rFonts w:eastAsia="Times New Roman CYR"/>
          <w:spacing w:val="0"/>
          <w:lang w:eastAsia="en-US"/>
        </w:rPr>
      </w:pPr>
    </w:p>
    <w:p w14:paraId="2AE93FF8" w14:textId="77777777" w:rsidR="00503027" w:rsidRDefault="00503027" w:rsidP="00AC3175">
      <w:pPr>
        <w:ind w:firstLine="720"/>
        <w:jc w:val="both"/>
        <w:rPr>
          <w:rFonts w:eastAsia="Times New Roman CYR"/>
          <w:spacing w:val="0"/>
          <w:lang w:eastAsia="en-US"/>
        </w:rPr>
      </w:pPr>
    </w:p>
    <w:p w14:paraId="6EB284EC" w14:textId="77777777" w:rsidR="00AC3175" w:rsidRPr="00AC3175" w:rsidRDefault="00AC3175" w:rsidP="00AC3175">
      <w:pPr>
        <w:ind w:firstLine="720"/>
        <w:jc w:val="both"/>
        <w:rPr>
          <w:rFonts w:eastAsia="Times New Roman CYR"/>
          <w:b/>
          <w:bCs/>
          <w:color w:val="26282F"/>
          <w:spacing w:val="0"/>
        </w:rPr>
      </w:pPr>
      <w:r w:rsidRPr="00AC3175">
        <w:rPr>
          <w:rFonts w:eastAsia="Times New Roman CYR"/>
          <w:b/>
          <w:bCs/>
          <w:color w:val="26282F"/>
          <w:spacing w:val="0"/>
        </w:rPr>
        <w:lastRenderedPageBreak/>
        <w:t>V. Иные долговые обязательства</w:t>
      </w:r>
    </w:p>
    <w:p w14:paraId="51A238D6" w14:textId="77777777" w:rsidR="00AC3175" w:rsidRPr="00AC3175" w:rsidRDefault="00AC3175" w:rsidP="00AC3175">
      <w:pPr>
        <w:ind w:firstLine="720"/>
        <w:jc w:val="both"/>
        <w:rPr>
          <w:rFonts w:eastAsia="Calibri"/>
          <w:spacing w:val="0"/>
        </w:rPr>
      </w:pPr>
    </w:p>
    <w:tbl>
      <w:tblPr>
        <w:tblW w:w="0" w:type="auto"/>
        <w:tblInd w:w="-459" w:type="dxa"/>
        <w:tblLayout w:type="fixed"/>
        <w:tblLook w:val="04A0" w:firstRow="1" w:lastRow="0" w:firstColumn="1" w:lastColumn="0" w:noHBand="0" w:noVBand="1"/>
      </w:tblPr>
      <w:tblGrid>
        <w:gridCol w:w="1985"/>
        <w:gridCol w:w="711"/>
        <w:gridCol w:w="565"/>
        <w:gridCol w:w="567"/>
        <w:gridCol w:w="992"/>
        <w:gridCol w:w="1559"/>
        <w:gridCol w:w="1560"/>
        <w:gridCol w:w="1559"/>
        <w:gridCol w:w="709"/>
        <w:gridCol w:w="708"/>
        <w:gridCol w:w="993"/>
        <w:gridCol w:w="992"/>
        <w:gridCol w:w="1277"/>
        <w:gridCol w:w="998"/>
      </w:tblGrid>
      <w:tr w:rsidR="00AC3175" w:rsidRPr="00AC3175" w14:paraId="12340618" w14:textId="77777777" w:rsidTr="003234EF">
        <w:tc>
          <w:tcPr>
            <w:tcW w:w="1985" w:type="dxa"/>
            <w:tcBorders>
              <w:top w:val="single" w:sz="2" w:space="0" w:color="000000"/>
              <w:left w:val="single" w:sz="2" w:space="0" w:color="000000"/>
              <w:bottom w:val="single" w:sz="2" w:space="0" w:color="000000"/>
              <w:right w:val="nil"/>
            </w:tcBorders>
          </w:tcPr>
          <w:p w14:paraId="576B412F" w14:textId="77777777" w:rsidR="00AC3175" w:rsidRPr="00AC3175" w:rsidRDefault="00AC3175" w:rsidP="00AC3175">
            <w:pPr>
              <w:snapToGrid w:val="0"/>
              <w:jc w:val="center"/>
              <w:rPr>
                <w:rFonts w:eastAsia="Calibri"/>
                <w:spacing w:val="0"/>
                <w:sz w:val="22"/>
                <w:szCs w:val="22"/>
              </w:rPr>
            </w:pPr>
          </w:p>
          <w:p w14:paraId="48B080F0" w14:textId="77777777" w:rsidR="00AC3175" w:rsidRPr="00AC3175" w:rsidRDefault="00AC3175" w:rsidP="00AC3175">
            <w:pPr>
              <w:jc w:val="center"/>
              <w:rPr>
                <w:rFonts w:eastAsia="Times New Roman CYR"/>
                <w:spacing w:val="0"/>
                <w:sz w:val="22"/>
                <w:szCs w:val="22"/>
              </w:rPr>
            </w:pPr>
          </w:p>
          <w:p w14:paraId="364F615D" w14:textId="77777777" w:rsidR="00AC3175" w:rsidRPr="00AC3175" w:rsidRDefault="00AC3175" w:rsidP="00AC3175">
            <w:pPr>
              <w:jc w:val="center"/>
              <w:rPr>
                <w:rFonts w:eastAsia="Times New Roman CYR"/>
                <w:spacing w:val="0"/>
                <w:sz w:val="22"/>
                <w:szCs w:val="22"/>
              </w:rPr>
            </w:pPr>
          </w:p>
          <w:p w14:paraId="1E56EF06" w14:textId="77777777" w:rsidR="00AC3175" w:rsidRPr="00AC3175" w:rsidRDefault="00AC3175" w:rsidP="00AC3175">
            <w:pPr>
              <w:jc w:val="center"/>
              <w:rPr>
                <w:rFonts w:eastAsia="Times New Roman CYR"/>
                <w:spacing w:val="0"/>
                <w:sz w:val="22"/>
                <w:szCs w:val="22"/>
              </w:rPr>
            </w:pPr>
          </w:p>
          <w:p w14:paraId="081C828A" w14:textId="77777777" w:rsidR="00AC3175" w:rsidRPr="00AC3175" w:rsidRDefault="00AC3175" w:rsidP="00AC3175">
            <w:pPr>
              <w:jc w:val="center"/>
              <w:rPr>
                <w:rFonts w:eastAsia="Times New Roman CYR"/>
                <w:spacing w:val="0"/>
                <w:sz w:val="22"/>
                <w:szCs w:val="22"/>
              </w:rPr>
            </w:pPr>
          </w:p>
          <w:p w14:paraId="48C894F1" w14:textId="77777777" w:rsidR="00AC3175" w:rsidRPr="00AC3175" w:rsidRDefault="00AC3175" w:rsidP="00AC3175">
            <w:pPr>
              <w:jc w:val="center"/>
              <w:rPr>
                <w:rFonts w:eastAsia="Times New Roman CYR"/>
                <w:spacing w:val="0"/>
                <w:sz w:val="22"/>
                <w:szCs w:val="22"/>
              </w:rPr>
            </w:pPr>
          </w:p>
          <w:p w14:paraId="5206ACDA" w14:textId="77777777" w:rsidR="00AC3175" w:rsidRPr="00AC3175" w:rsidRDefault="00AC3175" w:rsidP="00AC3175">
            <w:pPr>
              <w:jc w:val="center"/>
              <w:rPr>
                <w:rFonts w:eastAsia="Times New Roman CYR"/>
                <w:spacing w:val="0"/>
                <w:sz w:val="22"/>
                <w:szCs w:val="22"/>
              </w:rPr>
            </w:pPr>
          </w:p>
          <w:p w14:paraId="65221616"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Регистрационный номер долгового обязательства</w:t>
            </w:r>
          </w:p>
        </w:tc>
        <w:tc>
          <w:tcPr>
            <w:tcW w:w="711" w:type="dxa"/>
            <w:tcBorders>
              <w:top w:val="single" w:sz="2" w:space="0" w:color="000000"/>
              <w:left w:val="single" w:sz="2" w:space="0" w:color="000000"/>
              <w:bottom w:val="single" w:sz="2" w:space="0" w:color="000000"/>
              <w:right w:val="nil"/>
            </w:tcBorders>
          </w:tcPr>
          <w:p w14:paraId="67B64399" w14:textId="77777777" w:rsidR="00AC3175" w:rsidRPr="00AC3175" w:rsidRDefault="00AC3175" w:rsidP="00AC3175">
            <w:pPr>
              <w:snapToGrid w:val="0"/>
              <w:jc w:val="center"/>
              <w:rPr>
                <w:rFonts w:eastAsia="Times New Roman CYR"/>
                <w:spacing w:val="0"/>
                <w:sz w:val="22"/>
                <w:szCs w:val="22"/>
              </w:rPr>
            </w:pPr>
          </w:p>
          <w:p w14:paraId="564C3D3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документа, на основании которого возникло долговое обязательство</w:t>
            </w:r>
          </w:p>
        </w:tc>
        <w:tc>
          <w:tcPr>
            <w:tcW w:w="565" w:type="dxa"/>
            <w:tcBorders>
              <w:top w:val="single" w:sz="2" w:space="0" w:color="000000"/>
              <w:left w:val="single" w:sz="2" w:space="0" w:color="000000"/>
              <w:bottom w:val="single" w:sz="2" w:space="0" w:color="000000"/>
              <w:right w:val="nil"/>
            </w:tcBorders>
          </w:tcPr>
          <w:p w14:paraId="45D551C1" w14:textId="77777777" w:rsidR="00AC3175" w:rsidRPr="00AC3175" w:rsidRDefault="00AC3175" w:rsidP="00AC3175">
            <w:pPr>
              <w:snapToGrid w:val="0"/>
              <w:jc w:val="center"/>
              <w:rPr>
                <w:rFonts w:eastAsia="Times New Roman CYR"/>
                <w:spacing w:val="0"/>
                <w:sz w:val="22"/>
                <w:szCs w:val="22"/>
              </w:rPr>
            </w:pPr>
          </w:p>
          <w:p w14:paraId="23AE2CB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Вид долгового обязательства</w:t>
            </w:r>
          </w:p>
        </w:tc>
        <w:tc>
          <w:tcPr>
            <w:tcW w:w="567" w:type="dxa"/>
            <w:tcBorders>
              <w:top w:val="single" w:sz="2" w:space="0" w:color="000000"/>
              <w:left w:val="single" w:sz="2" w:space="0" w:color="000000"/>
              <w:bottom w:val="single" w:sz="2" w:space="0" w:color="000000"/>
              <w:right w:val="nil"/>
            </w:tcBorders>
          </w:tcPr>
          <w:p w14:paraId="6BF6F70B" w14:textId="77777777" w:rsidR="00AC3175" w:rsidRPr="00AC3175" w:rsidRDefault="00AC3175" w:rsidP="00AC3175">
            <w:pPr>
              <w:snapToGrid w:val="0"/>
              <w:jc w:val="center"/>
              <w:rPr>
                <w:rFonts w:eastAsia="Times New Roman CYR"/>
                <w:spacing w:val="0"/>
                <w:sz w:val="22"/>
                <w:szCs w:val="22"/>
              </w:rPr>
            </w:pPr>
          </w:p>
          <w:p w14:paraId="7C705D86"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документа</w:t>
            </w:r>
          </w:p>
        </w:tc>
        <w:tc>
          <w:tcPr>
            <w:tcW w:w="992" w:type="dxa"/>
            <w:tcBorders>
              <w:top w:val="single" w:sz="2" w:space="0" w:color="000000"/>
              <w:left w:val="single" w:sz="2" w:space="0" w:color="000000"/>
              <w:bottom w:val="single" w:sz="2" w:space="0" w:color="000000"/>
              <w:right w:val="nil"/>
            </w:tcBorders>
          </w:tcPr>
          <w:p w14:paraId="7DC0D9AF" w14:textId="77777777" w:rsidR="00AC3175" w:rsidRPr="00AC3175" w:rsidRDefault="00AC3175" w:rsidP="00AC3175">
            <w:pPr>
              <w:snapToGrid w:val="0"/>
              <w:jc w:val="center"/>
              <w:rPr>
                <w:rFonts w:eastAsia="Times New Roman CYR"/>
                <w:spacing w:val="0"/>
                <w:sz w:val="22"/>
                <w:szCs w:val="22"/>
              </w:rPr>
            </w:pPr>
          </w:p>
          <w:p w14:paraId="6A6C001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валюты обязательства</w:t>
            </w:r>
          </w:p>
        </w:tc>
        <w:tc>
          <w:tcPr>
            <w:tcW w:w="1559" w:type="dxa"/>
            <w:tcBorders>
              <w:top w:val="single" w:sz="2" w:space="0" w:color="000000"/>
              <w:left w:val="single" w:sz="2" w:space="0" w:color="000000"/>
              <w:bottom w:val="single" w:sz="2" w:space="0" w:color="000000"/>
              <w:right w:val="nil"/>
            </w:tcBorders>
          </w:tcPr>
          <w:p w14:paraId="4C4C5363" w14:textId="77777777" w:rsidR="00AC3175" w:rsidRPr="00AC3175" w:rsidRDefault="00AC3175" w:rsidP="00AC3175">
            <w:pPr>
              <w:snapToGrid w:val="0"/>
              <w:jc w:val="center"/>
              <w:rPr>
                <w:rFonts w:eastAsia="Times New Roman CYR"/>
                <w:spacing w:val="0"/>
                <w:sz w:val="22"/>
                <w:szCs w:val="22"/>
              </w:rPr>
            </w:pPr>
          </w:p>
          <w:p w14:paraId="2727DF6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договора/соглашения, утратившего силу в связи с реструктуризацией долгового обязательства, обеспеченного поручительством и заключением нового договора/соглашения</w:t>
            </w:r>
          </w:p>
        </w:tc>
        <w:tc>
          <w:tcPr>
            <w:tcW w:w="1560" w:type="dxa"/>
            <w:tcBorders>
              <w:top w:val="single" w:sz="2" w:space="0" w:color="000000"/>
              <w:left w:val="single" w:sz="2" w:space="0" w:color="000000"/>
              <w:bottom w:val="single" w:sz="2" w:space="0" w:color="000000"/>
              <w:right w:val="nil"/>
            </w:tcBorders>
          </w:tcPr>
          <w:p w14:paraId="3FB2FFA3" w14:textId="77777777" w:rsidR="00AC3175" w:rsidRPr="00AC3175" w:rsidRDefault="00AC3175" w:rsidP="00AC3175">
            <w:pPr>
              <w:snapToGrid w:val="0"/>
              <w:jc w:val="center"/>
              <w:rPr>
                <w:rFonts w:eastAsia="Times New Roman CYR"/>
                <w:spacing w:val="0"/>
                <w:sz w:val="22"/>
                <w:szCs w:val="22"/>
              </w:rPr>
            </w:pPr>
          </w:p>
          <w:p w14:paraId="5105DC0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дополнительного договора/соглашения, заключенного в связи с пролонгацией долгового обязательства, обеспеченного поручительством</w:t>
            </w:r>
          </w:p>
        </w:tc>
        <w:tc>
          <w:tcPr>
            <w:tcW w:w="1559" w:type="dxa"/>
            <w:tcBorders>
              <w:top w:val="single" w:sz="2" w:space="0" w:color="000000"/>
              <w:left w:val="single" w:sz="2" w:space="0" w:color="000000"/>
              <w:bottom w:val="single" w:sz="2" w:space="0" w:color="000000"/>
              <w:right w:val="nil"/>
            </w:tcBorders>
          </w:tcPr>
          <w:p w14:paraId="68D764F1" w14:textId="77777777" w:rsidR="00AC3175" w:rsidRPr="00AC3175" w:rsidRDefault="00AC3175" w:rsidP="00AC3175">
            <w:pPr>
              <w:snapToGrid w:val="0"/>
              <w:jc w:val="center"/>
              <w:rPr>
                <w:rFonts w:eastAsia="Times New Roman CYR"/>
                <w:spacing w:val="0"/>
                <w:sz w:val="22"/>
                <w:szCs w:val="22"/>
              </w:rPr>
            </w:pPr>
          </w:p>
          <w:p w14:paraId="2A484E5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номер дополнительного договора/соглашения, заключенного в связи с внесением изменений в договор поручительства, не обусловленных пролонгацией обеспеченного поручительством долгового обязательства</w:t>
            </w:r>
          </w:p>
        </w:tc>
        <w:tc>
          <w:tcPr>
            <w:tcW w:w="709" w:type="dxa"/>
            <w:tcBorders>
              <w:top w:val="single" w:sz="2" w:space="0" w:color="000000"/>
              <w:left w:val="single" w:sz="2" w:space="0" w:color="000000"/>
              <w:bottom w:val="single" w:sz="2" w:space="0" w:color="000000"/>
              <w:right w:val="nil"/>
            </w:tcBorders>
          </w:tcPr>
          <w:p w14:paraId="32F127F5" w14:textId="77777777" w:rsidR="00AC3175" w:rsidRPr="00AC3175" w:rsidRDefault="00AC3175" w:rsidP="00AC3175">
            <w:pPr>
              <w:snapToGrid w:val="0"/>
              <w:jc w:val="center"/>
              <w:rPr>
                <w:rFonts w:eastAsia="Times New Roman CYR"/>
                <w:spacing w:val="0"/>
                <w:sz w:val="22"/>
                <w:szCs w:val="22"/>
              </w:rPr>
            </w:pPr>
          </w:p>
          <w:p w14:paraId="6896B42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организации должника</w:t>
            </w:r>
          </w:p>
        </w:tc>
        <w:tc>
          <w:tcPr>
            <w:tcW w:w="708" w:type="dxa"/>
            <w:tcBorders>
              <w:top w:val="single" w:sz="2" w:space="0" w:color="000000"/>
              <w:left w:val="single" w:sz="2" w:space="0" w:color="000000"/>
              <w:bottom w:val="single" w:sz="2" w:space="0" w:color="000000"/>
              <w:right w:val="nil"/>
            </w:tcBorders>
          </w:tcPr>
          <w:p w14:paraId="78890C75" w14:textId="77777777" w:rsidR="00AC3175" w:rsidRPr="00AC3175" w:rsidRDefault="00AC3175" w:rsidP="00AC3175">
            <w:pPr>
              <w:snapToGrid w:val="0"/>
              <w:jc w:val="center"/>
              <w:rPr>
                <w:rFonts w:eastAsia="Times New Roman CYR"/>
                <w:spacing w:val="0"/>
                <w:sz w:val="22"/>
                <w:szCs w:val="22"/>
              </w:rPr>
            </w:pPr>
          </w:p>
          <w:p w14:paraId="3CAFE6B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Наименование организации кредитора</w:t>
            </w:r>
          </w:p>
        </w:tc>
        <w:tc>
          <w:tcPr>
            <w:tcW w:w="993" w:type="dxa"/>
            <w:tcBorders>
              <w:top w:val="single" w:sz="2" w:space="0" w:color="000000"/>
              <w:left w:val="single" w:sz="2" w:space="0" w:color="000000"/>
              <w:bottom w:val="single" w:sz="2" w:space="0" w:color="000000"/>
              <w:right w:val="nil"/>
            </w:tcBorders>
          </w:tcPr>
          <w:p w14:paraId="43336215" w14:textId="77777777" w:rsidR="00AC3175" w:rsidRPr="00AC3175" w:rsidRDefault="00AC3175" w:rsidP="00AC3175">
            <w:pPr>
              <w:snapToGrid w:val="0"/>
              <w:jc w:val="center"/>
              <w:rPr>
                <w:rFonts w:eastAsia="Times New Roman CYR"/>
                <w:spacing w:val="0"/>
                <w:sz w:val="22"/>
                <w:szCs w:val="22"/>
              </w:rPr>
            </w:pPr>
          </w:p>
          <w:p w14:paraId="2546AAC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(момент) возникновения долгового обязательства</w:t>
            </w:r>
          </w:p>
        </w:tc>
        <w:tc>
          <w:tcPr>
            <w:tcW w:w="992" w:type="dxa"/>
            <w:tcBorders>
              <w:top w:val="single" w:sz="2" w:space="0" w:color="000000"/>
              <w:left w:val="single" w:sz="2" w:space="0" w:color="000000"/>
              <w:bottom w:val="single" w:sz="2" w:space="0" w:color="000000"/>
              <w:right w:val="nil"/>
            </w:tcBorders>
          </w:tcPr>
          <w:p w14:paraId="23126465" w14:textId="77777777" w:rsidR="00AC3175" w:rsidRPr="00AC3175" w:rsidRDefault="00AC3175" w:rsidP="00AC3175">
            <w:pPr>
              <w:snapToGrid w:val="0"/>
              <w:jc w:val="center"/>
              <w:rPr>
                <w:rFonts w:eastAsia="Times New Roman CYR"/>
                <w:spacing w:val="0"/>
                <w:sz w:val="22"/>
                <w:szCs w:val="22"/>
              </w:rPr>
            </w:pPr>
          </w:p>
          <w:p w14:paraId="13A230D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Дата (дд.мм.гг.) (срок) погашения долгового обязательства</w:t>
            </w:r>
          </w:p>
        </w:tc>
        <w:tc>
          <w:tcPr>
            <w:tcW w:w="1277" w:type="dxa"/>
            <w:tcBorders>
              <w:top w:val="single" w:sz="2" w:space="0" w:color="000000"/>
              <w:left w:val="single" w:sz="2" w:space="0" w:color="000000"/>
              <w:bottom w:val="single" w:sz="2" w:space="0" w:color="000000"/>
              <w:right w:val="nil"/>
            </w:tcBorders>
          </w:tcPr>
          <w:p w14:paraId="503859C8" w14:textId="77777777" w:rsidR="00AC3175" w:rsidRPr="00AC3175" w:rsidRDefault="00AC3175" w:rsidP="00AC3175">
            <w:pPr>
              <w:snapToGrid w:val="0"/>
              <w:jc w:val="center"/>
              <w:rPr>
                <w:rFonts w:eastAsia="Times New Roman CYR"/>
                <w:spacing w:val="0"/>
                <w:sz w:val="22"/>
                <w:szCs w:val="22"/>
              </w:rPr>
            </w:pPr>
          </w:p>
          <w:p w14:paraId="1CD937E8" w14:textId="77777777" w:rsidR="00AC3175" w:rsidRPr="00AC3175" w:rsidRDefault="00AC3175" w:rsidP="00AC3175">
            <w:pPr>
              <w:jc w:val="center"/>
              <w:rPr>
                <w:rFonts w:eastAsia="Times New Roman CYR"/>
                <w:spacing w:val="0"/>
                <w:sz w:val="22"/>
                <w:szCs w:val="22"/>
              </w:rPr>
            </w:pPr>
            <w:r w:rsidRPr="00AC3175">
              <w:rPr>
                <w:rFonts w:eastAsia="Times New Roman CYR"/>
                <w:spacing w:val="0"/>
                <w:sz w:val="22"/>
                <w:szCs w:val="22"/>
              </w:rPr>
              <w:t>Объем (размер) просроченной задолженности по иным долговым обязательствам</w:t>
            </w:r>
          </w:p>
          <w:p w14:paraId="5442887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 оригинальная валюта)</w:t>
            </w:r>
          </w:p>
        </w:tc>
        <w:tc>
          <w:tcPr>
            <w:tcW w:w="998" w:type="dxa"/>
            <w:tcBorders>
              <w:top w:val="single" w:sz="2" w:space="0" w:color="000000"/>
              <w:left w:val="single" w:sz="2" w:space="0" w:color="000000"/>
              <w:bottom w:val="single" w:sz="2" w:space="0" w:color="000000"/>
              <w:right w:val="single" w:sz="2" w:space="0" w:color="000000"/>
            </w:tcBorders>
          </w:tcPr>
          <w:p w14:paraId="177AE8A6" w14:textId="77777777" w:rsidR="00AC3175" w:rsidRPr="00AC3175" w:rsidRDefault="00AC3175" w:rsidP="00AC3175">
            <w:pPr>
              <w:snapToGrid w:val="0"/>
              <w:jc w:val="center"/>
              <w:rPr>
                <w:rFonts w:eastAsia="Times New Roman CYR"/>
                <w:spacing w:val="0"/>
                <w:sz w:val="22"/>
                <w:szCs w:val="22"/>
              </w:rPr>
            </w:pPr>
          </w:p>
          <w:p w14:paraId="613BD57C" w14:textId="77777777" w:rsidR="00AC3175" w:rsidRPr="00AC3175" w:rsidRDefault="00AC3175" w:rsidP="00AC3175">
            <w:pPr>
              <w:jc w:val="center"/>
              <w:rPr>
                <w:rFonts w:eastAsia="Times New Roman CYR"/>
                <w:spacing w:val="0"/>
                <w:sz w:val="22"/>
                <w:szCs w:val="22"/>
              </w:rPr>
            </w:pPr>
            <w:r w:rsidRPr="00AC3175">
              <w:rPr>
                <w:rFonts w:eastAsia="Times New Roman CYR"/>
                <w:spacing w:val="0"/>
                <w:sz w:val="22"/>
                <w:szCs w:val="22"/>
              </w:rPr>
              <w:t>Объем долга по иным долговым обязательствам</w:t>
            </w:r>
          </w:p>
          <w:p w14:paraId="4F79E431" w14:textId="77777777" w:rsidR="00AC3175" w:rsidRPr="00AC3175" w:rsidRDefault="00AC3175" w:rsidP="00AC3175">
            <w:pPr>
              <w:jc w:val="center"/>
              <w:rPr>
                <w:rFonts w:eastAsia="Calibri"/>
                <w:spacing w:val="0"/>
                <w:sz w:val="22"/>
                <w:szCs w:val="22"/>
                <w:lang w:eastAsia="en-US"/>
              </w:rPr>
            </w:pPr>
            <w:r w:rsidRPr="00AC3175">
              <w:rPr>
                <w:rFonts w:eastAsia="Times New Roman CYR"/>
                <w:spacing w:val="0"/>
                <w:sz w:val="22"/>
                <w:szCs w:val="22"/>
              </w:rPr>
              <w:t>(руб, оригинальная валюта)</w:t>
            </w:r>
          </w:p>
        </w:tc>
      </w:tr>
      <w:tr w:rsidR="00AC3175" w:rsidRPr="00AC3175" w14:paraId="6EECC653" w14:textId="77777777" w:rsidTr="003234EF">
        <w:tc>
          <w:tcPr>
            <w:tcW w:w="1985" w:type="dxa"/>
            <w:tcBorders>
              <w:top w:val="single" w:sz="2" w:space="0" w:color="000000"/>
              <w:left w:val="single" w:sz="2" w:space="0" w:color="000000"/>
              <w:bottom w:val="single" w:sz="2" w:space="0" w:color="000000"/>
              <w:right w:val="nil"/>
            </w:tcBorders>
            <w:hideMark/>
          </w:tcPr>
          <w:p w14:paraId="70DA7579"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1</w:t>
            </w:r>
          </w:p>
        </w:tc>
        <w:tc>
          <w:tcPr>
            <w:tcW w:w="711" w:type="dxa"/>
            <w:tcBorders>
              <w:top w:val="single" w:sz="2" w:space="0" w:color="000000"/>
              <w:left w:val="single" w:sz="2" w:space="0" w:color="000000"/>
              <w:bottom w:val="single" w:sz="2" w:space="0" w:color="000000"/>
              <w:right w:val="nil"/>
            </w:tcBorders>
            <w:hideMark/>
          </w:tcPr>
          <w:p w14:paraId="07D989FD"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2</w:t>
            </w:r>
          </w:p>
        </w:tc>
        <w:tc>
          <w:tcPr>
            <w:tcW w:w="565" w:type="dxa"/>
            <w:tcBorders>
              <w:top w:val="single" w:sz="2" w:space="0" w:color="000000"/>
              <w:left w:val="single" w:sz="2" w:space="0" w:color="000000"/>
              <w:bottom w:val="single" w:sz="2" w:space="0" w:color="000000"/>
              <w:right w:val="nil"/>
            </w:tcBorders>
            <w:hideMark/>
          </w:tcPr>
          <w:p w14:paraId="3F8F5918"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3</w:t>
            </w:r>
          </w:p>
        </w:tc>
        <w:tc>
          <w:tcPr>
            <w:tcW w:w="567" w:type="dxa"/>
            <w:tcBorders>
              <w:top w:val="single" w:sz="2" w:space="0" w:color="000000"/>
              <w:left w:val="single" w:sz="2" w:space="0" w:color="000000"/>
              <w:bottom w:val="single" w:sz="2" w:space="0" w:color="000000"/>
              <w:right w:val="nil"/>
            </w:tcBorders>
            <w:hideMark/>
          </w:tcPr>
          <w:p w14:paraId="7959D1AB"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4</w:t>
            </w:r>
          </w:p>
        </w:tc>
        <w:tc>
          <w:tcPr>
            <w:tcW w:w="992" w:type="dxa"/>
            <w:tcBorders>
              <w:top w:val="single" w:sz="2" w:space="0" w:color="000000"/>
              <w:left w:val="single" w:sz="2" w:space="0" w:color="000000"/>
              <w:bottom w:val="single" w:sz="2" w:space="0" w:color="000000"/>
              <w:right w:val="nil"/>
            </w:tcBorders>
            <w:hideMark/>
          </w:tcPr>
          <w:p w14:paraId="05CD992A"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5</w:t>
            </w:r>
          </w:p>
        </w:tc>
        <w:tc>
          <w:tcPr>
            <w:tcW w:w="1559" w:type="dxa"/>
            <w:tcBorders>
              <w:top w:val="single" w:sz="2" w:space="0" w:color="000000"/>
              <w:left w:val="single" w:sz="2" w:space="0" w:color="000000"/>
              <w:bottom w:val="single" w:sz="2" w:space="0" w:color="000000"/>
              <w:right w:val="nil"/>
            </w:tcBorders>
            <w:hideMark/>
          </w:tcPr>
          <w:p w14:paraId="3B79A677"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6</w:t>
            </w:r>
          </w:p>
        </w:tc>
        <w:tc>
          <w:tcPr>
            <w:tcW w:w="1560" w:type="dxa"/>
            <w:tcBorders>
              <w:top w:val="single" w:sz="2" w:space="0" w:color="000000"/>
              <w:left w:val="single" w:sz="2" w:space="0" w:color="000000"/>
              <w:bottom w:val="single" w:sz="2" w:space="0" w:color="000000"/>
              <w:right w:val="nil"/>
            </w:tcBorders>
            <w:hideMark/>
          </w:tcPr>
          <w:p w14:paraId="44F404A3"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7</w:t>
            </w:r>
          </w:p>
        </w:tc>
        <w:tc>
          <w:tcPr>
            <w:tcW w:w="1559" w:type="dxa"/>
            <w:tcBorders>
              <w:top w:val="single" w:sz="2" w:space="0" w:color="000000"/>
              <w:left w:val="single" w:sz="2" w:space="0" w:color="000000"/>
              <w:bottom w:val="single" w:sz="2" w:space="0" w:color="000000"/>
              <w:right w:val="nil"/>
            </w:tcBorders>
            <w:hideMark/>
          </w:tcPr>
          <w:p w14:paraId="6062C026"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8</w:t>
            </w:r>
          </w:p>
        </w:tc>
        <w:tc>
          <w:tcPr>
            <w:tcW w:w="709" w:type="dxa"/>
            <w:tcBorders>
              <w:top w:val="single" w:sz="2" w:space="0" w:color="000000"/>
              <w:left w:val="single" w:sz="2" w:space="0" w:color="000000"/>
              <w:bottom w:val="single" w:sz="2" w:space="0" w:color="000000"/>
              <w:right w:val="nil"/>
            </w:tcBorders>
            <w:hideMark/>
          </w:tcPr>
          <w:p w14:paraId="477250F7"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9</w:t>
            </w:r>
          </w:p>
        </w:tc>
        <w:tc>
          <w:tcPr>
            <w:tcW w:w="708" w:type="dxa"/>
            <w:tcBorders>
              <w:top w:val="single" w:sz="2" w:space="0" w:color="000000"/>
              <w:left w:val="single" w:sz="2" w:space="0" w:color="000000"/>
              <w:bottom w:val="single" w:sz="2" w:space="0" w:color="000000"/>
              <w:right w:val="nil"/>
            </w:tcBorders>
            <w:hideMark/>
          </w:tcPr>
          <w:p w14:paraId="0798E16F"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10</w:t>
            </w:r>
          </w:p>
        </w:tc>
        <w:tc>
          <w:tcPr>
            <w:tcW w:w="993" w:type="dxa"/>
            <w:tcBorders>
              <w:top w:val="single" w:sz="2" w:space="0" w:color="000000"/>
              <w:left w:val="single" w:sz="2" w:space="0" w:color="000000"/>
              <w:bottom w:val="single" w:sz="2" w:space="0" w:color="000000"/>
              <w:right w:val="nil"/>
            </w:tcBorders>
            <w:hideMark/>
          </w:tcPr>
          <w:p w14:paraId="0F0D20AA"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11</w:t>
            </w:r>
          </w:p>
        </w:tc>
        <w:tc>
          <w:tcPr>
            <w:tcW w:w="992" w:type="dxa"/>
            <w:tcBorders>
              <w:top w:val="single" w:sz="2" w:space="0" w:color="000000"/>
              <w:left w:val="single" w:sz="2" w:space="0" w:color="000000"/>
              <w:bottom w:val="single" w:sz="2" w:space="0" w:color="000000"/>
              <w:right w:val="nil"/>
            </w:tcBorders>
            <w:hideMark/>
          </w:tcPr>
          <w:p w14:paraId="05AADC39"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12</w:t>
            </w:r>
          </w:p>
        </w:tc>
        <w:tc>
          <w:tcPr>
            <w:tcW w:w="1277" w:type="dxa"/>
            <w:tcBorders>
              <w:top w:val="single" w:sz="2" w:space="0" w:color="000000"/>
              <w:left w:val="single" w:sz="2" w:space="0" w:color="000000"/>
              <w:bottom w:val="single" w:sz="2" w:space="0" w:color="000000"/>
              <w:right w:val="nil"/>
            </w:tcBorders>
            <w:hideMark/>
          </w:tcPr>
          <w:p w14:paraId="06CF2E9B" w14:textId="77777777" w:rsidR="00AC3175" w:rsidRPr="00AC3175" w:rsidRDefault="00AC3175" w:rsidP="00AC3175">
            <w:pPr>
              <w:ind w:left="34"/>
              <w:jc w:val="center"/>
              <w:rPr>
                <w:rFonts w:eastAsia="Times New Roman CYR"/>
                <w:spacing w:val="0"/>
                <w:sz w:val="22"/>
                <w:szCs w:val="22"/>
                <w:lang w:eastAsia="en-US"/>
              </w:rPr>
            </w:pPr>
            <w:r w:rsidRPr="00AC3175">
              <w:rPr>
                <w:rFonts w:eastAsia="Times New Roman CYR"/>
                <w:spacing w:val="0"/>
                <w:sz w:val="22"/>
                <w:szCs w:val="22"/>
              </w:rPr>
              <w:t>13</w:t>
            </w:r>
          </w:p>
        </w:tc>
        <w:tc>
          <w:tcPr>
            <w:tcW w:w="998" w:type="dxa"/>
            <w:tcBorders>
              <w:top w:val="single" w:sz="2" w:space="0" w:color="000000"/>
              <w:left w:val="single" w:sz="2" w:space="0" w:color="000000"/>
              <w:bottom w:val="single" w:sz="2" w:space="0" w:color="000000"/>
              <w:right w:val="single" w:sz="2" w:space="0" w:color="000000"/>
            </w:tcBorders>
            <w:hideMark/>
          </w:tcPr>
          <w:p w14:paraId="553BB71D" w14:textId="77777777" w:rsidR="00AC3175" w:rsidRPr="00AC3175" w:rsidRDefault="00AC3175" w:rsidP="00AC3175">
            <w:pPr>
              <w:ind w:left="34"/>
              <w:jc w:val="center"/>
              <w:rPr>
                <w:rFonts w:eastAsia="Calibri"/>
                <w:spacing w:val="0"/>
                <w:sz w:val="22"/>
                <w:szCs w:val="22"/>
                <w:lang w:eastAsia="en-US"/>
              </w:rPr>
            </w:pPr>
            <w:r w:rsidRPr="00AC3175">
              <w:rPr>
                <w:rFonts w:eastAsia="Times New Roman CYR"/>
                <w:spacing w:val="0"/>
                <w:sz w:val="22"/>
                <w:szCs w:val="22"/>
              </w:rPr>
              <w:t>14</w:t>
            </w:r>
          </w:p>
        </w:tc>
      </w:tr>
      <w:tr w:rsidR="00AC3175" w:rsidRPr="00AC3175" w14:paraId="29A5A1CF" w14:textId="77777777" w:rsidTr="003234EF">
        <w:tc>
          <w:tcPr>
            <w:tcW w:w="1985" w:type="dxa"/>
            <w:tcBorders>
              <w:top w:val="single" w:sz="2" w:space="0" w:color="000000"/>
              <w:left w:val="single" w:sz="2" w:space="0" w:color="000000"/>
              <w:bottom w:val="single" w:sz="2" w:space="0" w:color="000000"/>
              <w:right w:val="nil"/>
            </w:tcBorders>
            <w:hideMark/>
          </w:tcPr>
          <w:p w14:paraId="0C81427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1. Иные долговые обязательства в валюте Российской Федерации</w:t>
            </w:r>
          </w:p>
        </w:tc>
        <w:tc>
          <w:tcPr>
            <w:tcW w:w="711" w:type="dxa"/>
            <w:tcBorders>
              <w:top w:val="single" w:sz="2" w:space="0" w:color="000000"/>
              <w:left w:val="single" w:sz="2" w:space="0" w:color="000000"/>
              <w:bottom w:val="single" w:sz="2" w:space="0" w:color="000000"/>
              <w:right w:val="nil"/>
            </w:tcBorders>
          </w:tcPr>
          <w:p w14:paraId="55E04AEA" w14:textId="77777777" w:rsidR="00AC3175" w:rsidRPr="00AC3175" w:rsidRDefault="00AC3175" w:rsidP="00AC3175">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18A6D1DF"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52CE09D7"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455C4EED" w14:textId="77777777" w:rsidR="00AC3175" w:rsidRPr="00AC3175" w:rsidRDefault="00AC3175" w:rsidP="00AC3175">
            <w:pPr>
              <w:snapToGrid w:val="0"/>
              <w:jc w:val="center"/>
              <w:rPr>
                <w:rFonts w:eastAsia="Times New Roman CYR"/>
                <w:spacing w:val="0"/>
                <w:sz w:val="22"/>
                <w:szCs w:val="22"/>
              </w:rPr>
            </w:pPr>
          </w:p>
          <w:p w14:paraId="014CC16E" w14:textId="77777777" w:rsidR="00AC3175" w:rsidRPr="00AC3175" w:rsidRDefault="00AC3175" w:rsidP="00AC3175">
            <w:pPr>
              <w:jc w:val="center"/>
              <w:rPr>
                <w:rFonts w:eastAsia="Times New Roman CYR"/>
                <w:spacing w:val="0"/>
                <w:sz w:val="22"/>
                <w:szCs w:val="22"/>
              </w:rPr>
            </w:pPr>
          </w:p>
          <w:p w14:paraId="78A53894"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tcPr>
          <w:p w14:paraId="757878A1" w14:textId="77777777" w:rsidR="00AC3175" w:rsidRPr="00AC3175" w:rsidRDefault="00AC3175" w:rsidP="00AC3175">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29B8AF67"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2D2DC016"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F2ED246"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5245AFCE" w14:textId="77777777" w:rsidR="00AC3175" w:rsidRPr="00AC3175" w:rsidRDefault="00AC3175" w:rsidP="00AC3175">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56764CA6"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13675BD7" w14:textId="77777777" w:rsidR="00AC3175" w:rsidRPr="00AC3175" w:rsidRDefault="00AC3175" w:rsidP="00AC3175">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7F3B1148"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1812F09E"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5174299C" w14:textId="77777777" w:rsidTr="003234EF">
        <w:tc>
          <w:tcPr>
            <w:tcW w:w="1985" w:type="dxa"/>
            <w:tcBorders>
              <w:top w:val="single" w:sz="2" w:space="0" w:color="000000"/>
              <w:left w:val="single" w:sz="2" w:space="0" w:color="000000"/>
              <w:bottom w:val="single" w:sz="2" w:space="0" w:color="000000"/>
              <w:right w:val="nil"/>
            </w:tcBorders>
          </w:tcPr>
          <w:p w14:paraId="523D55D2" w14:textId="77777777" w:rsidR="00AC3175" w:rsidRPr="00AC3175" w:rsidRDefault="00AC3175" w:rsidP="00AC3175">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tcPr>
          <w:p w14:paraId="1612280B" w14:textId="77777777" w:rsidR="00AC3175" w:rsidRPr="00AC3175" w:rsidRDefault="00AC3175" w:rsidP="00AC3175">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5196DDCD"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3C7D6F8"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448EA53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tcPr>
          <w:p w14:paraId="2F65D107" w14:textId="77777777" w:rsidR="00AC3175" w:rsidRPr="00AC3175" w:rsidRDefault="00AC3175" w:rsidP="00AC3175">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7010D866"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514ABF9C"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BA59592"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5A67C9F8" w14:textId="77777777" w:rsidR="00AC3175" w:rsidRPr="00AC3175" w:rsidRDefault="00AC3175" w:rsidP="00AC3175">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5ABC1751"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7CD771A9" w14:textId="77777777" w:rsidR="00AC3175" w:rsidRPr="00AC3175" w:rsidRDefault="00AC3175" w:rsidP="00AC3175">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70306E88"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0D0D4747"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55ABCAF2" w14:textId="77777777" w:rsidTr="003234EF">
        <w:tc>
          <w:tcPr>
            <w:tcW w:w="1985" w:type="dxa"/>
            <w:tcBorders>
              <w:top w:val="single" w:sz="2" w:space="0" w:color="000000"/>
              <w:left w:val="single" w:sz="2" w:space="0" w:color="000000"/>
              <w:bottom w:val="single" w:sz="2" w:space="0" w:color="000000"/>
              <w:right w:val="nil"/>
            </w:tcBorders>
            <w:hideMark/>
          </w:tcPr>
          <w:p w14:paraId="706D361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Итого</w:t>
            </w:r>
          </w:p>
        </w:tc>
        <w:tc>
          <w:tcPr>
            <w:tcW w:w="711" w:type="dxa"/>
            <w:tcBorders>
              <w:top w:val="single" w:sz="2" w:space="0" w:color="000000"/>
              <w:left w:val="single" w:sz="2" w:space="0" w:color="000000"/>
              <w:bottom w:val="single" w:sz="2" w:space="0" w:color="000000"/>
              <w:right w:val="nil"/>
            </w:tcBorders>
            <w:hideMark/>
          </w:tcPr>
          <w:p w14:paraId="28BFEF56"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664D82E4"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46A35E1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045C619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hideMark/>
          </w:tcPr>
          <w:p w14:paraId="6719505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512B51E6"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05F1C4E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271C0F1D"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7A7C97A9"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18D31D3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76149354"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0E65013E"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53ED6796"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0B7681CA" w14:textId="77777777" w:rsidTr="003234EF">
        <w:tc>
          <w:tcPr>
            <w:tcW w:w="1985" w:type="dxa"/>
            <w:tcBorders>
              <w:top w:val="single" w:sz="2" w:space="0" w:color="000000"/>
              <w:left w:val="single" w:sz="2" w:space="0" w:color="000000"/>
              <w:bottom w:val="single" w:sz="2" w:space="0" w:color="000000"/>
              <w:right w:val="nil"/>
            </w:tcBorders>
            <w:hideMark/>
          </w:tcPr>
          <w:p w14:paraId="3A957D8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2. Иные долговые обязательства в иностранной валюте</w:t>
            </w:r>
          </w:p>
        </w:tc>
        <w:tc>
          <w:tcPr>
            <w:tcW w:w="711" w:type="dxa"/>
            <w:tcBorders>
              <w:top w:val="single" w:sz="2" w:space="0" w:color="000000"/>
              <w:left w:val="single" w:sz="2" w:space="0" w:color="000000"/>
              <w:bottom w:val="single" w:sz="2" w:space="0" w:color="000000"/>
              <w:right w:val="nil"/>
            </w:tcBorders>
          </w:tcPr>
          <w:p w14:paraId="13FCA4AB" w14:textId="77777777" w:rsidR="00AC3175" w:rsidRPr="00AC3175" w:rsidRDefault="00AC3175" w:rsidP="00AC3175">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5E45EFB0"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3C091C4A"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448F0532"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3DC71F7D" w14:textId="77777777" w:rsidR="00AC3175" w:rsidRPr="00AC3175" w:rsidRDefault="00AC3175" w:rsidP="00AC3175">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1B0FCD76"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4849F38B"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81106DE"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04157A7" w14:textId="77777777" w:rsidR="00AC3175" w:rsidRPr="00AC3175" w:rsidRDefault="00AC3175" w:rsidP="00AC3175">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05CC75D1"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0FD085BB" w14:textId="77777777" w:rsidR="00AC3175" w:rsidRPr="00AC3175" w:rsidRDefault="00AC3175" w:rsidP="00AC3175">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4DA71041"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1D2765BB"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7F5AE6A9" w14:textId="77777777" w:rsidTr="003234EF">
        <w:tc>
          <w:tcPr>
            <w:tcW w:w="1985" w:type="dxa"/>
            <w:tcBorders>
              <w:top w:val="single" w:sz="2" w:space="0" w:color="000000"/>
              <w:left w:val="single" w:sz="2" w:space="0" w:color="000000"/>
              <w:bottom w:val="single" w:sz="2" w:space="0" w:color="000000"/>
              <w:right w:val="nil"/>
            </w:tcBorders>
          </w:tcPr>
          <w:p w14:paraId="5C5DE777" w14:textId="77777777" w:rsidR="00AC3175" w:rsidRPr="00AC3175" w:rsidRDefault="00AC3175" w:rsidP="00AC3175">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tcPr>
          <w:p w14:paraId="1985AC34" w14:textId="77777777" w:rsidR="00AC3175" w:rsidRPr="00AC3175" w:rsidRDefault="00AC3175" w:rsidP="00AC3175">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382C16EA" w14:textId="77777777" w:rsidR="00AC3175" w:rsidRPr="00AC3175" w:rsidRDefault="00AC3175" w:rsidP="00AC3175">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0E77E88D"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29211F06"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76AFECB0" w14:textId="77777777" w:rsidR="00AC3175" w:rsidRPr="00AC3175" w:rsidRDefault="00AC3175" w:rsidP="00AC3175">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56180F07"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74055961" w14:textId="77777777" w:rsidR="00AC3175" w:rsidRPr="00AC3175" w:rsidRDefault="00AC3175" w:rsidP="00AC3175">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0C42D647" w14:textId="77777777" w:rsidR="00AC3175" w:rsidRPr="00AC3175" w:rsidRDefault="00AC3175" w:rsidP="00AC3175">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7B2314F7" w14:textId="77777777" w:rsidR="00AC3175" w:rsidRPr="00AC3175" w:rsidRDefault="00AC3175" w:rsidP="00AC3175">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0BE84A42" w14:textId="77777777" w:rsidR="00AC3175" w:rsidRPr="00AC3175" w:rsidRDefault="00AC3175" w:rsidP="00AC3175">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697589A2" w14:textId="77777777" w:rsidR="00AC3175" w:rsidRPr="00AC3175" w:rsidRDefault="00AC3175" w:rsidP="00AC3175">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5D2E0CE0"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4AB0E556"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68921E0D" w14:textId="77777777" w:rsidTr="003234EF">
        <w:tc>
          <w:tcPr>
            <w:tcW w:w="1985" w:type="dxa"/>
            <w:tcBorders>
              <w:top w:val="single" w:sz="2" w:space="0" w:color="000000"/>
              <w:left w:val="single" w:sz="2" w:space="0" w:color="000000"/>
              <w:bottom w:val="single" w:sz="2" w:space="0" w:color="000000"/>
              <w:right w:val="nil"/>
            </w:tcBorders>
            <w:hideMark/>
          </w:tcPr>
          <w:p w14:paraId="5D4FDA1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lastRenderedPageBreak/>
              <w:t>Всего по видам валют</w:t>
            </w:r>
          </w:p>
        </w:tc>
        <w:tc>
          <w:tcPr>
            <w:tcW w:w="711" w:type="dxa"/>
            <w:tcBorders>
              <w:top w:val="single" w:sz="2" w:space="0" w:color="000000"/>
              <w:left w:val="single" w:sz="2" w:space="0" w:color="000000"/>
              <w:bottom w:val="single" w:sz="2" w:space="0" w:color="000000"/>
              <w:right w:val="nil"/>
            </w:tcBorders>
            <w:hideMark/>
          </w:tcPr>
          <w:p w14:paraId="5B6F0943"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4DC325CE"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528E4134"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36683AE9"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hideMark/>
          </w:tcPr>
          <w:p w14:paraId="57A8E05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04B493A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1E9119CE"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F97A6C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37E65AA4"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1B301574"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1EB3CEBF"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730F336D"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2934C5B9"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0FD8383B" w14:textId="77777777" w:rsidTr="003234EF">
        <w:tc>
          <w:tcPr>
            <w:tcW w:w="1985" w:type="dxa"/>
            <w:tcBorders>
              <w:top w:val="single" w:sz="2" w:space="0" w:color="000000"/>
              <w:left w:val="single" w:sz="2" w:space="0" w:color="000000"/>
              <w:bottom w:val="single" w:sz="2" w:space="0" w:color="000000"/>
              <w:right w:val="nil"/>
            </w:tcBorders>
          </w:tcPr>
          <w:p w14:paraId="18230633" w14:textId="77777777" w:rsidR="00AC3175" w:rsidRDefault="00AC3175" w:rsidP="00AC3175">
            <w:pPr>
              <w:snapToGrid w:val="0"/>
              <w:jc w:val="center"/>
              <w:rPr>
                <w:rFonts w:eastAsia="Times New Roman CYR"/>
                <w:spacing w:val="0"/>
                <w:sz w:val="22"/>
                <w:szCs w:val="22"/>
                <w:lang w:eastAsia="en-US"/>
              </w:rPr>
            </w:pPr>
          </w:p>
          <w:p w14:paraId="4897BC61" w14:textId="77777777" w:rsidR="00503027" w:rsidRPr="00AC3175" w:rsidRDefault="00503027" w:rsidP="00AC3175">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hideMark/>
          </w:tcPr>
          <w:p w14:paraId="00229F0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4B3C3F9D"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616142F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tcPr>
          <w:p w14:paraId="6B5349FC"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hideMark/>
          </w:tcPr>
          <w:p w14:paraId="754A283A"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38F637A0"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58C0C705"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769FF91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72248F65"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7F9E0901"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6CCC5A2E"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76AC896C"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5420F808" w14:textId="77777777" w:rsidR="00AC3175" w:rsidRPr="00AC3175" w:rsidRDefault="00AC3175" w:rsidP="00AC3175">
            <w:pPr>
              <w:snapToGrid w:val="0"/>
              <w:jc w:val="center"/>
              <w:rPr>
                <w:rFonts w:eastAsia="Times New Roman CYR"/>
                <w:spacing w:val="0"/>
                <w:sz w:val="22"/>
                <w:szCs w:val="22"/>
                <w:lang w:eastAsia="en-US"/>
              </w:rPr>
            </w:pPr>
          </w:p>
        </w:tc>
      </w:tr>
      <w:tr w:rsidR="00AC3175" w:rsidRPr="00AC3175" w14:paraId="114DA0B6" w14:textId="77777777" w:rsidTr="003234EF">
        <w:tc>
          <w:tcPr>
            <w:tcW w:w="1985" w:type="dxa"/>
            <w:tcBorders>
              <w:top w:val="single" w:sz="2" w:space="0" w:color="000000"/>
              <w:left w:val="single" w:sz="2" w:space="0" w:color="000000"/>
              <w:bottom w:val="single" w:sz="2" w:space="0" w:color="000000"/>
              <w:right w:val="nil"/>
            </w:tcBorders>
          </w:tcPr>
          <w:p w14:paraId="3E46935B" w14:textId="77777777" w:rsidR="00AC3175" w:rsidRDefault="00AC3175" w:rsidP="00AC3175">
            <w:pPr>
              <w:snapToGrid w:val="0"/>
              <w:jc w:val="center"/>
              <w:rPr>
                <w:rFonts w:eastAsia="Times New Roman CYR"/>
                <w:spacing w:val="0"/>
                <w:sz w:val="22"/>
                <w:szCs w:val="22"/>
                <w:lang w:eastAsia="en-US"/>
              </w:rPr>
            </w:pPr>
          </w:p>
          <w:p w14:paraId="74F1E36E" w14:textId="77777777" w:rsidR="00503027" w:rsidRPr="00AC3175" w:rsidRDefault="00503027" w:rsidP="00AC3175">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hideMark/>
          </w:tcPr>
          <w:p w14:paraId="7EAEF56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1909A021"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2150C385"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tcPr>
          <w:p w14:paraId="32697B44" w14:textId="77777777" w:rsidR="00AC3175" w:rsidRPr="00AC3175" w:rsidRDefault="00AC3175" w:rsidP="00AC3175">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hideMark/>
          </w:tcPr>
          <w:p w14:paraId="13AAB127"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165AE9A8"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38C28642"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9A55C9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77DE7CD9"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2D68892B"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1E6305AC" w14:textId="77777777" w:rsidR="00AC3175" w:rsidRPr="00AC3175" w:rsidRDefault="00AC3175" w:rsidP="00AC3175">
            <w:pPr>
              <w:jc w:val="center"/>
              <w:rPr>
                <w:rFonts w:eastAsia="Times New Roman CYR"/>
                <w:spacing w:val="0"/>
                <w:sz w:val="22"/>
                <w:szCs w:val="22"/>
                <w:lang w:eastAsia="en-US"/>
              </w:rPr>
            </w:pPr>
            <w:r w:rsidRPr="00AC3175">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57DD6329" w14:textId="77777777" w:rsidR="00AC3175" w:rsidRPr="00AC3175" w:rsidRDefault="00AC3175" w:rsidP="00AC3175">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63320744" w14:textId="77777777" w:rsidR="00AC3175" w:rsidRPr="00AC3175" w:rsidRDefault="00AC3175" w:rsidP="00AC3175">
            <w:pPr>
              <w:snapToGrid w:val="0"/>
              <w:jc w:val="center"/>
              <w:rPr>
                <w:rFonts w:eastAsia="Times New Roman CYR"/>
                <w:spacing w:val="0"/>
                <w:sz w:val="22"/>
                <w:szCs w:val="22"/>
                <w:lang w:eastAsia="en-US"/>
              </w:rPr>
            </w:pPr>
          </w:p>
        </w:tc>
      </w:tr>
    </w:tbl>
    <w:p w14:paraId="6A1B13E5" w14:textId="77777777" w:rsidR="00AC3175" w:rsidRPr="00AC3175" w:rsidRDefault="00AC3175" w:rsidP="00AC3175">
      <w:pPr>
        <w:ind w:left="139" w:firstLine="559"/>
        <w:rPr>
          <w:rFonts w:eastAsia="Times New Roman CYR"/>
          <w:spacing w:val="0"/>
          <w:sz w:val="22"/>
          <w:szCs w:val="22"/>
          <w:lang w:eastAsia="en-US"/>
        </w:rPr>
      </w:pPr>
    </w:p>
    <w:p w14:paraId="2BD737B9" w14:textId="77777777" w:rsidR="00AC3175" w:rsidRPr="00AC3175" w:rsidRDefault="00AC3175" w:rsidP="00AC3175">
      <w:pPr>
        <w:ind w:left="139" w:firstLine="559"/>
        <w:rPr>
          <w:rFonts w:eastAsia="Times New Roman CYR"/>
          <w:spacing w:val="0"/>
          <w:sz w:val="22"/>
          <w:szCs w:val="22"/>
        </w:rPr>
      </w:pPr>
      <w:r w:rsidRPr="00AC3175">
        <w:rPr>
          <w:rFonts w:eastAsia="Times New Roman CYR"/>
          <w:spacing w:val="0"/>
          <w:sz w:val="22"/>
          <w:szCs w:val="22"/>
        </w:rPr>
        <w:t>_________________________ ________________________ " ___ " ________________ 20__ г.</w:t>
      </w:r>
    </w:p>
    <w:p w14:paraId="7A816D86" w14:textId="77777777" w:rsidR="00AC3175" w:rsidRPr="00AC3175" w:rsidRDefault="00AC3175" w:rsidP="00AC3175">
      <w:pPr>
        <w:ind w:firstLine="698"/>
        <w:rPr>
          <w:rFonts w:eastAsia="Times New Roman CYR"/>
          <w:spacing w:val="0"/>
          <w:sz w:val="22"/>
          <w:szCs w:val="22"/>
        </w:rPr>
      </w:pPr>
      <w:r w:rsidRPr="00AC3175">
        <w:rPr>
          <w:rFonts w:eastAsia="Times New Roman CYR"/>
          <w:spacing w:val="0"/>
          <w:sz w:val="22"/>
          <w:szCs w:val="22"/>
        </w:rPr>
        <w:t xml:space="preserve">                                                 (должность)                  (подпись)                   (расшифровка подписи)</w:t>
      </w:r>
    </w:p>
    <w:p w14:paraId="5253AC28" w14:textId="77777777" w:rsidR="00AC3175" w:rsidRPr="00AC3175" w:rsidRDefault="00AC3175" w:rsidP="00AC3175">
      <w:pPr>
        <w:ind w:left="139" w:firstLine="559"/>
        <w:rPr>
          <w:rFonts w:eastAsia="Times New Roman CYR"/>
          <w:spacing w:val="0"/>
          <w:sz w:val="22"/>
          <w:szCs w:val="22"/>
        </w:rPr>
      </w:pPr>
    </w:p>
    <w:p w14:paraId="6F006BBF" w14:textId="77777777" w:rsidR="00AC3175" w:rsidRPr="00AC3175" w:rsidRDefault="00AC3175" w:rsidP="00AC3175">
      <w:pPr>
        <w:ind w:left="139" w:firstLine="559"/>
        <w:rPr>
          <w:rFonts w:eastAsia="Times New Roman CYR"/>
          <w:spacing w:val="0"/>
          <w:sz w:val="22"/>
          <w:szCs w:val="22"/>
        </w:rPr>
      </w:pPr>
      <w:r w:rsidRPr="00AC3175">
        <w:rPr>
          <w:rFonts w:eastAsia="Times New Roman CYR"/>
          <w:spacing w:val="0"/>
          <w:sz w:val="22"/>
          <w:szCs w:val="22"/>
        </w:rPr>
        <w:t>Исполнитель ___________________  __________________ ________________________ " ___ " ________________ 20__ г.</w:t>
      </w:r>
    </w:p>
    <w:p w14:paraId="7E3269D5" w14:textId="77777777" w:rsidR="00AC3175" w:rsidRPr="00AC3175" w:rsidRDefault="00AC3175" w:rsidP="00AC3175">
      <w:pPr>
        <w:ind w:firstLine="698"/>
        <w:rPr>
          <w:rFonts w:eastAsia="Times New Roman CYR"/>
          <w:spacing w:val="0"/>
          <w:sz w:val="22"/>
          <w:szCs w:val="22"/>
        </w:rPr>
      </w:pPr>
      <w:r w:rsidRPr="00AC3175">
        <w:rPr>
          <w:rFonts w:eastAsia="Times New Roman CYR"/>
          <w:spacing w:val="0"/>
          <w:sz w:val="22"/>
          <w:szCs w:val="22"/>
        </w:rPr>
        <w:t xml:space="preserve">                                              (должность)            (подпись)              (расшифровка подписи)</w:t>
      </w:r>
    </w:p>
    <w:p w14:paraId="6F12FC7F" w14:textId="77777777" w:rsidR="00AC3175" w:rsidRPr="00AC3175" w:rsidRDefault="00AC3175" w:rsidP="00AC3175">
      <w:pPr>
        <w:ind w:firstLine="720"/>
        <w:jc w:val="both"/>
        <w:rPr>
          <w:rFonts w:eastAsia="Times New Roman CYR"/>
          <w:spacing w:val="0"/>
          <w:sz w:val="22"/>
          <w:szCs w:val="22"/>
        </w:rPr>
      </w:pPr>
    </w:p>
    <w:p w14:paraId="466D9889" w14:textId="77777777" w:rsidR="00AC3175" w:rsidRPr="00AC3175" w:rsidRDefault="00AC3175" w:rsidP="00AC3175">
      <w:pPr>
        <w:ind w:firstLine="720"/>
        <w:jc w:val="both"/>
        <w:rPr>
          <w:rFonts w:eastAsia="Times New Roman CYR"/>
          <w:spacing w:val="0"/>
          <w:sz w:val="22"/>
          <w:szCs w:val="22"/>
        </w:rPr>
      </w:pPr>
    </w:p>
    <w:p w14:paraId="7581981B" w14:textId="77777777" w:rsidR="00AC3175" w:rsidRPr="00AC3175" w:rsidRDefault="00AC3175" w:rsidP="00AC3175">
      <w:pPr>
        <w:ind w:firstLine="720"/>
        <w:jc w:val="both"/>
        <w:rPr>
          <w:rFonts w:eastAsia="Times New Roman CYR"/>
          <w:spacing w:val="0"/>
          <w:sz w:val="22"/>
          <w:szCs w:val="22"/>
        </w:rPr>
      </w:pPr>
    </w:p>
    <w:p w14:paraId="07B549EF" w14:textId="77777777" w:rsidR="00AC3175" w:rsidRPr="00AC3175" w:rsidRDefault="00AC3175" w:rsidP="00AC3175">
      <w:pPr>
        <w:rPr>
          <w:rFonts w:eastAsia="Times New Roman CYR"/>
          <w:spacing w:val="0"/>
          <w:sz w:val="22"/>
          <w:szCs w:val="22"/>
        </w:rPr>
      </w:pPr>
      <w:r w:rsidRPr="00AC3175">
        <w:rPr>
          <w:rFonts w:eastAsia="Times New Roman CYR"/>
          <w:spacing w:val="0"/>
          <w:sz w:val="22"/>
          <w:szCs w:val="22"/>
        </w:rPr>
        <w:t>В этой книге пронумеровано и прошнуровано ( ______ ) ________________________________________________ листов</w:t>
      </w:r>
    </w:p>
    <w:p w14:paraId="50E20EB2" w14:textId="77777777" w:rsidR="00AC3175" w:rsidRPr="00AC3175" w:rsidRDefault="00AC3175" w:rsidP="00AC3175">
      <w:pPr>
        <w:ind w:firstLine="720"/>
        <w:jc w:val="both"/>
        <w:rPr>
          <w:rFonts w:eastAsia="Times New Roman CYR"/>
          <w:spacing w:val="0"/>
          <w:sz w:val="22"/>
          <w:szCs w:val="22"/>
        </w:rPr>
      </w:pPr>
      <w:r w:rsidRPr="00AC3175">
        <w:rPr>
          <w:rFonts w:eastAsia="Times New Roman CYR"/>
          <w:spacing w:val="0"/>
          <w:sz w:val="22"/>
          <w:szCs w:val="22"/>
        </w:rPr>
        <w:t xml:space="preserve">                                                                       (прописью)</w:t>
      </w:r>
    </w:p>
    <w:p w14:paraId="0B5A9756" w14:textId="77777777" w:rsidR="00AC3175" w:rsidRPr="00AC3175" w:rsidRDefault="00AC3175" w:rsidP="00AC3175">
      <w:pPr>
        <w:ind w:left="139" w:firstLine="559"/>
        <w:rPr>
          <w:rFonts w:eastAsia="Times New Roman CYR"/>
          <w:spacing w:val="0"/>
          <w:sz w:val="22"/>
          <w:szCs w:val="22"/>
        </w:rPr>
      </w:pPr>
      <w:r w:rsidRPr="00AC3175">
        <w:rPr>
          <w:rFonts w:eastAsia="Times New Roman CYR"/>
          <w:spacing w:val="0"/>
          <w:sz w:val="22"/>
          <w:szCs w:val="22"/>
        </w:rPr>
        <w:t>_________________________ ________________________ " ___ " ________________ 20__ г.</w:t>
      </w:r>
    </w:p>
    <w:p w14:paraId="2D6C7B76" w14:textId="77777777" w:rsidR="00AC3175" w:rsidRPr="00AC3175" w:rsidRDefault="00AC3175" w:rsidP="00AC3175">
      <w:pPr>
        <w:ind w:firstLine="698"/>
        <w:rPr>
          <w:rFonts w:eastAsia="Times New Roman CYR"/>
          <w:spacing w:val="0"/>
          <w:sz w:val="22"/>
          <w:szCs w:val="22"/>
        </w:rPr>
      </w:pPr>
      <w:r w:rsidRPr="00AC3175">
        <w:rPr>
          <w:rFonts w:eastAsia="Times New Roman CYR"/>
          <w:spacing w:val="0"/>
          <w:sz w:val="22"/>
          <w:szCs w:val="22"/>
        </w:rPr>
        <w:t xml:space="preserve">                                           (должность)              (подпись)                       (расшифровка подписи)</w:t>
      </w:r>
    </w:p>
    <w:p w14:paraId="35C920B4" w14:textId="77777777" w:rsidR="00AC3175" w:rsidRPr="00AC3175" w:rsidRDefault="00AC3175" w:rsidP="00AC3175">
      <w:pPr>
        <w:ind w:left="139" w:firstLine="559"/>
        <w:rPr>
          <w:rFonts w:eastAsia="Times New Roman CYR"/>
          <w:spacing w:val="0"/>
          <w:sz w:val="22"/>
          <w:szCs w:val="22"/>
        </w:rPr>
      </w:pPr>
    </w:p>
    <w:p w14:paraId="7FF87420" w14:textId="77777777" w:rsidR="00AC3175" w:rsidRPr="00AC3175" w:rsidRDefault="00AC3175" w:rsidP="00AC3175">
      <w:pPr>
        <w:ind w:left="139" w:firstLine="559"/>
        <w:rPr>
          <w:rFonts w:eastAsia="Times New Roman CYR"/>
          <w:spacing w:val="0"/>
          <w:sz w:val="22"/>
          <w:szCs w:val="22"/>
        </w:rPr>
      </w:pPr>
      <w:r w:rsidRPr="00AC3175">
        <w:rPr>
          <w:rFonts w:eastAsia="Times New Roman CYR"/>
          <w:spacing w:val="0"/>
          <w:sz w:val="22"/>
          <w:szCs w:val="22"/>
        </w:rPr>
        <w:t>Исполнитель  ___________________  __________________ ________________________ " ___ " ________________ 20__ г.</w:t>
      </w:r>
    </w:p>
    <w:p w14:paraId="798BEE8D" w14:textId="77777777" w:rsidR="00AC3175" w:rsidRPr="00AC3175" w:rsidRDefault="00AC3175" w:rsidP="00AC3175">
      <w:pPr>
        <w:ind w:firstLine="698"/>
        <w:rPr>
          <w:rFonts w:eastAsia="Times New Roman CYR"/>
          <w:spacing w:val="0"/>
          <w:sz w:val="22"/>
          <w:szCs w:val="22"/>
        </w:rPr>
      </w:pPr>
      <w:r w:rsidRPr="00AC3175">
        <w:rPr>
          <w:rFonts w:eastAsia="Times New Roman CYR"/>
          <w:spacing w:val="0"/>
          <w:sz w:val="22"/>
          <w:szCs w:val="22"/>
        </w:rPr>
        <w:t xml:space="preserve">                                          (должность)           (подпись)            (расшифровка подписи)</w:t>
      </w:r>
    </w:p>
    <w:p w14:paraId="084B8C0A" w14:textId="77777777" w:rsidR="00AC3175" w:rsidRPr="00AC3175" w:rsidRDefault="00AC3175" w:rsidP="00AC3175">
      <w:pPr>
        <w:ind w:left="419" w:firstLine="279"/>
        <w:rPr>
          <w:rFonts w:eastAsia="Times New Roman CYR"/>
          <w:spacing w:val="0"/>
          <w:sz w:val="22"/>
          <w:szCs w:val="22"/>
        </w:rPr>
      </w:pPr>
    </w:p>
    <w:p w14:paraId="55481600" w14:textId="77777777" w:rsidR="00AC3175" w:rsidRPr="00AC3175" w:rsidRDefault="00AC3175" w:rsidP="00AC3175">
      <w:pPr>
        <w:ind w:firstLine="720"/>
        <w:jc w:val="both"/>
        <w:rPr>
          <w:rFonts w:eastAsia="Times New Roman CYR"/>
          <w:spacing w:val="0"/>
          <w:sz w:val="22"/>
          <w:szCs w:val="22"/>
        </w:rPr>
      </w:pPr>
    </w:p>
    <w:p w14:paraId="4980EAF2" w14:textId="77777777" w:rsidR="00AC3175" w:rsidRPr="00AC3175" w:rsidRDefault="00AC3175" w:rsidP="00AC3175">
      <w:pPr>
        <w:ind w:firstLine="720"/>
        <w:jc w:val="both"/>
        <w:rPr>
          <w:rFonts w:eastAsia="Times New Roman CYR"/>
          <w:spacing w:val="0"/>
          <w:sz w:val="22"/>
          <w:szCs w:val="22"/>
        </w:rPr>
      </w:pPr>
      <w:r w:rsidRPr="00AC3175">
        <w:rPr>
          <w:rFonts w:eastAsia="Times New Roman CYR"/>
          <w:spacing w:val="0"/>
          <w:sz w:val="22"/>
          <w:szCs w:val="22"/>
        </w:rPr>
        <w:t>Тел. эл.адрес:</w:t>
      </w:r>
    </w:p>
    <w:p w14:paraId="71C223CC" w14:textId="77777777" w:rsidR="00AC3175" w:rsidRPr="00AC3175" w:rsidRDefault="00AC3175" w:rsidP="00AC3175">
      <w:pPr>
        <w:ind w:firstLine="720"/>
        <w:jc w:val="both"/>
        <w:rPr>
          <w:rFonts w:eastAsia="Times New Roman CYR"/>
          <w:bCs/>
          <w:color w:val="26282F"/>
          <w:spacing w:val="0"/>
          <w:sz w:val="24"/>
          <w:szCs w:val="24"/>
        </w:rPr>
      </w:pPr>
      <w:r w:rsidRPr="00AC3175">
        <w:rPr>
          <w:rFonts w:eastAsia="Times New Roman CYR"/>
          <w:spacing w:val="0"/>
          <w:sz w:val="22"/>
          <w:szCs w:val="22"/>
        </w:rPr>
        <w:t>(телефон, эл.адрес) МП</w:t>
      </w:r>
    </w:p>
    <w:p w14:paraId="3FE439CD" w14:textId="77777777" w:rsidR="00AC3175" w:rsidRPr="00AC3175" w:rsidRDefault="00AC3175" w:rsidP="00AC3175">
      <w:pPr>
        <w:ind w:left="7938"/>
        <w:jc w:val="right"/>
        <w:rPr>
          <w:rFonts w:eastAsia="Times New Roman CYR"/>
          <w:bCs/>
          <w:color w:val="26282F"/>
          <w:spacing w:val="0"/>
          <w:sz w:val="24"/>
          <w:szCs w:val="24"/>
        </w:rPr>
      </w:pPr>
    </w:p>
    <w:p w14:paraId="318A4E82" w14:textId="77777777" w:rsidR="00AC3175" w:rsidRPr="00AC3175" w:rsidRDefault="00AC3175" w:rsidP="00AC3175">
      <w:pPr>
        <w:ind w:left="7938"/>
        <w:jc w:val="right"/>
        <w:rPr>
          <w:rFonts w:eastAsia="Times New Roman CYR"/>
          <w:bCs/>
          <w:color w:val="26282F"/>
          <w:spacing w:val="0"/>
          <w:sz w:val="24"/>
          <w:szCs w:val="24"/>
        </w:rPr>
      </w:pPr>
    </w:p>
    <w:p w14:paraId="21F28D52" w14:textId="77777777" w:rsidR="00AC3175" w:rsidRPr="00AC3175" w:rsidRDefault="00AC3175" w:rsidP="00AC3175">
      <w:pPr>
        <w:ind w:left="7938"/>
        <w:jc w:val="right"/>
        <w:rPr>
          <w:rFonts w:eastAsia="Times New Roman CYR"/>
          <w:bCs/>
          <w:color w:val="26282F"/>
          <w:spacing w:val="0"/>
          <w:sz w:val="24"/>
          <w:szCs w:val="24"/>
        </w:rPr>
      </w:pPr>
    </w:p>
    <w:p w14:paraId="71245030" w14:textId="77777777" w:rsidR="00AC3175" w:rsidRPr="00AC3175" w:rsidRDefault="00AC3175" w:rsidP="00AC3175">
      <w:pPr>
        <w:ind w:left="7938"/>
        <w:jc w:val="right"/>
        <w:rPr>
          <w:rFonts w:eastAsia="Times New Roman CYR"/>
          <w:bCs/>
          <w:color w:val="26282F"/>
          <w:spacing w:val="0"/>
          <w:sz w:val="24"/>
          <w:szCs w:val="24"/>
        </w:rPr>
      </w:pPr>
    </w:p>
    <w:p w14:paraId="192533A2" w14:textId="77777777" w:rsidR="00AC3175" w:rsidRPr="00AC3175" w:rsidRDefault="00AC3175" w:rsidP="00AC3175">
      <w:pPr>
        <w:ind w:left="7938"/>
        <w:jc w:val="right"/>
        <w:rPr>
          <w:rFonts w:eastAsia="Times New Roman CYR"/>
          <w:bCs/>
          <w:color w:val="26282F"/>
          <w:spacing w:val="0"/>
          <w:sz w:val="24"/>
          <w:szCs w:val="24"/>
        </w:rPr>
      </w:pPr>
    </w:p>
    <w:p w14:paraId="433A7A6F" w14:textId="77777777" w:rsidR="00AC3175" w:rsidRPr="00AC3175" w:rsidRDefault="00AC3175" w:rsidP="00AC3175">
      <w:pPr>
        <w:ind w:left="7938"/>
        <w:jc w:val="right"/>
        <w:rPr>
          <w:rFonts w:eastAsia="Times New Roman CYR"/>
          <w:bCs/>
          <w:color w:val="26282F"/>
          <w:spacing w:val="0"/>
          <w:sz w:val="24"/>
          <w:szCs w:val="24"/>
        </w:rPr>
      </w:pPr>
    </w:p>
    <w:p w14:paraId="3577D116" w14:textId="77777777" w:rsidR="00AC3175" w:rsidRPr="00AC3175" w:rsidRDefault="00AC3175" w:rsidP="00AC3175">
      <w:pPr>
        <w:ind w:left="7938"/>
        <w:jc w:val="right"/>
        <w:rPr>
          <w:rFonts w:eastAsia="Times New Roman CYR"/>
          <w:bCs/>
          <w:color w:val="26282F"/>
          <w:spacing w:val="0"/>
          <w:sz w:val="24"/>
          <w:szCs w:val="24"/>
        </w:rPr>
      </w:pPr>
    </w:p>
    <w:p w14:paraId="509D0DE3" w14:textId="77777777" w:rsidR="00AC3175" w:rsidRPr="00AC3175" w:rsidRDefault="00AC3175" w:rsidP="00AC3175">
      <w:pPr>
        <w:ind w:left="7938"/>
        <w:jc w:val="right"/>
        <w:rPr>
          <w:rFonts w:eastAsia="Times New Roman CYR"/>
          <w:bCs/>
          <w:color w:val="26282F"/>
          <w:spacing w:val="0"/>
          <w:sz w:val="24"/>
          <w:szCs w:val="24"/>
        </w:rPr>
      </w:pPr>
    </w:p>
    <w:p w14:paraId="342A8F96" w14:textId="77777777" w:rsidR="00AC3175" w:rsidRPr="00AC3175" w:rsidRDefault="00AC3175" w:rsidP="00AC3175">
      <w:pPr>
        <w:ind w:left="7938"/>
        <w:jc w:val="right"/>
        <w:rPr>
          <w:rFonts w:eastAsia="Times New Roman CYR"/>
          <w:bCs/>
          <w:color w:val="26282F"/>
          <w:spacing w:val="0"/>
          <w:sz w:val="24"/>
          <w:szCs w:val="24"/>
        </w:rPr>
      </w:pPr>
    </w:p>
    <w:p w14:paraId="5FD34A54" w14:textId="77777777" w:rsidR="00AC3175" w:rsidRPr="00AC3175" w:rsidRDefault="00AC3175" w:rsidP="00AC3175">
      <w:pPr>
        <w:ind w:left="7938"/>
        <w:jc w:val="right"/>
        <w:rPr>
          <w:rFonts w:eastAsia="Times New Roman CYR"/>
          <w:bCs/>
          <w:color w:val="26282F"/>
          <w:spacing w:val="0"/>
          <w:sz w:val="24"/>
          <w:szCs w:val="24"/>
        </w:rPr>
      </w:pPr>
    </w:p>
    <w:p w14:paraId="47D75461" w14:textId="77777777" w:rsidR="00AC3175" w:rsidRPr="00AC3175" w:rsidRDefault="00AC3175" w:rsidP="00AC3175">
      <w:pPr>
        <w:ind w:left="7938"/>
        <w:jc w:val="right"/>
        <w:rPr>
          <w:rFonts w:eastAsia="Times New Roman CYR"/>
          <w:bCs/>
          <w:color w:val="26282F"/>
          <w:spacing w:val="0"/>
          <w:sz w:val="24"/>
          <w:szCs w:val="24"/>
        </w:rPr>
      </w:pPr>
    </w:p>
    <w:p w14:paraId="2ACCDB3E" w14:textId="77777777" w:rsidR="00AC3175" w:rsidRPr="00AC3175" w:rsidRDefault="00AC3175" w:rsidP="00AC3175">
      <w:pPr>
        <w:ind w:left="7938"/>
        <w:jc w:val="right"/>
        <w:rPr>
          <w:rFonts w:eastAsia="Times New Roman CYR"/>
          <w:bCs/>
          <w:color w:val="26282F"/>
          <w:spacing w:val="0"/>
          <w:sz w:val="24"/>
          <w:szCs w:val="24"/>
        </w:rPr>
      </w:pPr>
    </w:p>
    <w:p w14:paraId="10039060" w14:textId="77777777" w:rsidR="00AC3175" w:rsidRPr="00AC3175" w:rsidRDefault="00AC3175" w:rsidP="00AC3175">
      <w:pPr>
        <w:ind w:left="7938"/>
        <w:jc w:val="right"/>
        <w:rPr>
          <w:rFonts w:eastAsia="Times New Roman CYR"/>
          <w:bCs/>
          <w:color w:val="26282F"/>
          <w:spacing w:val="0"/>
          <w:sz w:val="24"/>
          <w:szCs w:val="24"/>
        </w:rPr>
      </w:pPr>
    </w:p>
    <w:p w14:paraId="3014B1E7" w14:textId="77777777" w:rsidR="00AC3175" w:rsidRPr="00AC3175" w:rsidRDefault="00AC3175" w:rsidP="00AC3175">
      <w:pPr>
        <w:ind w:left="7938"/>
        <w:jc w:val="right"/>
        <w:rPr>
          <w:rFonts w:eastAsia="Times New Roman CYR"/>
          <w:spacing w:val="0"/>
          <w:sz w:val="24"/>
          <w:szCs w:val="24"/>
        </w:rPr>
      </w:pPr>
      <w:r w:rsidRPr="00AC3175">
        <w:rPr>
          <w:rFonts w:eastAsia="Times New Roman CYR"/>
          <w:bCs/>
          <w:color w:val="26282F"/>
          <w:spacing w:val="0"/>
          <w:sz w:val="24"/>
          <w:szCs w:val="24"/>
        </w:rPr>
        <w:lastRenderedPageBreak/>
        <w:t xml:space="preserve">Приложение №2 </w:t>
      </w:r>
    </w:p>
    <w:p w14:paraId="24F9B10E" w14:textId="77777777" w:rsidR="00AC3175" w:rsidRPr="00AC3175" w:rsidRDefault="00AC3175" w:rsidP="00AC3175">
      <w:pPr>
        <w:ind w:left="7938"/>
        <w:jc w:val="right"/>
        <w:rPr>
          <w:rFonts w:eastAsia="Times New Roman CYR"/>
          <w:spacing w:val="0"/>
          <w:sz w:val="24"/>
          <w:szCs w:val="24"/>
        </w:rPr>
      </w:pPr>
      <w:r w:rsidRPr="00AC3175">
        <w:rPr>
          <w:rFonts w:eastAsia="Times New Roman CYR"/>
          <w:spacing w:val="0"/>
          <w:sz w:val="24"/>
          <w:szCs w:val="24"/>
        </w:rPr>
        <w:t xml:space="preserve">к Порядку ведения муниципальной </w:t>
      </w:r>
    </w:p>
    <w:p w14:paraId="1A0A1A2A" w14:textId="77777777" w:rsidR="00AC3175" w:rsidRPr="00AC3175" w:rsidRDefault="00AC3175" w:rsidP="00AC3175">
      <w:pPr>
        <w:ind w:left="7938"/>
        <w:jc w:val="right"/>
        <w:rPr>
          <w:rFonts w:eastAsia="Times New Roman CYR"/>
          <w:spacing w:val="0"/>
          <w:sz w:val="24"/>
          <w:szCs w:val="24"/>
        </w:rPr>
      </w:pPr>
      <w:r w:rsidRPr="00AC3175">
        <w:rPr>
          <w:rFonts w:eastAsia="Times New Roman CYR"/>
          <w:spacing w:val="0"/>
          <w:sz w:val="24"/>
          <w:szCs w:val="24"/>
        </w:rPr>
        <w:t>долговой книги муниципального образования</w:t>
      </w:r>
    </w:p>
    <w:p w14:paraId="109A79F4" w14:textId="77777777" w:rsidR="00AC3175" w:rsidRPr="00AC3175" w:rsidRDefault="00AC3175" w:rsidP="00AC3175">
      <w:pPr>
        <w:ind w:left="7938"/>
        <w:jc w:val="right"/>
        <w:rPr>
          <w:rFonts w:eastAsia="Times New Roman CYR"/>
          <w:spacing w:val="0"/>
        </w:rPr>
      </w:pPr>
      <w:r w:rsidRPr="00AC3175">
        <w:rPr>
          <w:rFonts w:eastAsia="Times New Roman CYR"/>
          <w:spacing w:val="0"/>
          <w:sz w:val="24"/>
          <w:szCs w:val="24"/>
        </w:rPr>
        <w:t>Селецкое сельское поселение</w:t>
      </w:r>
    </w:p>
    <w:p w14:paraId="11453E11" w14:textId="77777777" w:rsidR="00AC3175" w:rsidRPr="00AC3175" w:rsidRDefault="00AC3175" w:rsidP="00AC3175">
      <w:pPr>
        <w:shd w:val="clear" w:color="auto" w:fill="FFFFFF"/>
        <w:rPr>
          <w:color w:val="22272F"/>
          <w:spacing w:val="0"/>
          <w:sz w:val="23"/>
          <w:szCs w:val="23"/>
        </w:rPr>
      </w:pPr>
      <w:r w:rsidRPr="00AC3175">
        <w:rPr>
          <w:color w:val="22272F"/>
          <w:spacing w:val="0"/>
          <w:sz w:val="23"/>
          <w:szCs w:val="23"/>
        </w:rPr>
        <w:t>На "01" _____________ 20__ г.</w:t>
      </w:r>
    </w:p>
    <w:p w14:paraId="286ABD09" w14:textId="77777777" w:rsidR="00AC3175" w:rsidRPr="00AC3175" w:rsidRDefault="00AC3175" w:rsidP="00AC3175">
      <w:pPr>
        <w:shd w:val="clear" w:color="auto" w:fill="FFFFFF"/>
        <w:rPr>
          <w:color w:val="22272F"/>
          <w:spacing w:val="0"/>
          <w:sz w:val="23"/>
          <w:szCs w:val="23"/>
        </w:rPr>
      </w:pPr>
      <w:r w:rsidRPr="00AC3175">
        <w:rPr>
          <w:color w:val="22272F"/>
          <w:spacing w:val="0"/>
          <w:sz w:val="23"/>
          <w:szCs w:val="23"/>
        </w:rPr>
        <w:t>Орган, представляющий данные:</w:t>
      </w:r>
    </w:p>
    <w:p w14:paraId="21E2D837" w14:textId="77777777" w:rsidR="00AC3175" w:rsidRPr="00AC3175" w:rsidRDefault="00AC3175" w:rsidP="00AC3175">
      <w:pPr>
        <w:shd w:val="clear" w:color="auto" w:fill="FFFFFF"/>
        <w:rPr>
          <w:color w:val="22272F"/>
          <w:spacing w:val="0"/>
          <w:sz w:val="23"/>
          <w:szCs w:val="23"/>
        </w:rPr>
      </w:pPr>
    </w:p>
    <w:p w14:paraId="168D7692" w14:textId="77777777" w:rsidR="00AC3175" w:rsidRPr="00AC3175" w:rsidRDefault="00AC3175" w:rsidP="00AC3175">
      <w:pPr>
        <w:shd w:val="clear" w:color="auto" w:fill="FFFFFF"/>
        <w:rPr>
          <w:color w:val="22272F"/>
          <w:spacing w:val="0"/>
          <w:sz w:val="23"/>
          <w:szCs w:val="23"/>
        </w:rPr>
      </w:pPr>
    </w:p>
    <w:p w14:paraId="4C0A888B" w14:textId="77777777" w:rsidR="00AC3175" w:rsidRPr="00AC3175" w:rsidRDefault="00AC3175" w:rsidP="00AC3175">
      <w:pPr>
        <w:shd w:val="clear" w:color="auto" w:fill="FFFFFF"/>
        <w:rPr>
          <w:color w:val="22272F"/>
          <w:spacing w:val="0"/>
          <w:sz w:val="23"/>
          <w:szCs w:val="23"/>
        </w:rPr>
      </w:pPr>
    </w:p>
    <w:p w14:paraId="4B251D9A" w14:textId="77777777" w:rsidR="00AC3175" w:rsidRPr="00AC3175" w:rsidRDefault="00AC3175" w:rsidP="00AC3175">
      <w:pPr>
        <w:shd w:val="clear" w:color="auto" w:fill="FFFFFF"/>
        <w:rPr>
          <w:color w:val="22272F"/>
          <w:spacing w:val="0"/>
          <w:sz w:val="23"/>
          <w:szCs w:val="23"/>
        </w:rPr>
      </w:pPr>
    </w:p>
    <w:p w14:paraId="69ED865E" w14:textId="77777777" w:rsidR="00AC3175" w:rsidRPr="00AC3175" w:rsidRDefault="00AC3175" w:rsidP="00AC3175">
      <w:pPr>
        <w:jc w:val="center"/>
        <w:rPr>
          <w:rFonts w:eastAsia="Times New Roman CYR"/>
          <w:b/>
          <w:bCs/>
          <w:spacing w:val="0"/>
        </w:rPr>
      </w:pPr>
      <w:r w:rsidRPr="00AC3175">
        <w:rPr>
          <w:rFonts w:eastAsia="Times New Roman CYR"/>
          <w:b/>
          <w:bCs/>
          <w:spacing w:val="0"/>
        </w:rPr>
        <w:t>Администрация муниципального образования Селецкое сельское поселение</w:t>
      </w:r>
    </w:p>
    <w:p w14:paraId="5848B3CA" w14:textId="77777777" w:rsidR="00AC3175" w:rsidRPr="00AC3175" w:rsidRDefault="00AC3175" w:rsidP="00AC3175">
      <w:pPr>
        <w:jc w:val="center"/>
        <w:rPr>
          <w:rFonts w:eastAsia="Times New Roman CYR"/>
          <w:spacing w:val="0"/>
        </w:rPr>
      </w:pPr>
      <w:r w:rsidRPr="00AC3175">
        <w:rPr>
          <w:rFonts w:eastAsia="Times New Roman CYR"/>
          <w:b/>
          <w:bCs/>
          <w:spacing w:val="0"/>
        </w:rPr>
        <w:t>Трубчевского муниципального района Брянской области</w:t>
      </w:r>
    </w:p>
    <w:p w14:paraId="78263EF2" w14:textId="77777777" w:rsidR="00AC3175" w:rsidRPr="00AC3175" w:rsidRDefault="00AC3175" w:rsidP="00AC3175">
      <w:pPr>
        <w:jc w:val="both"/>
        <w:rPr>
          <w:rFonts w:eastAsia="Times New Roman CYR"/>
          <w:spacing w:val="0"/>
        </w:rPr>
      </w:pPr>
    </w:p>
    <w:p w14:paraId="6E49BFB3" w14:textId="77777777" w:rsidR="00AC3175" w:rsidRPr="00AC3175" w:rsidRDefault="00AC3175" w:rsidP="00AC3175">
      <w:pPr>
        <w:autoSpaceDN w:val="0"/>
        <w:adjustRightInd w:val="0"/>
        <w:jc w:val="right"/>
        <w:outlineLvl w:val="0"/>
        <w:rPr>
          <w:b/>
          <w:spacing w:val="0"/>
          <w:kern w:val="36"/>
        </w:rPr>
      </w:pPr>
      <w:r w:rsidRPr="00AC3175">
        <w:rPr>
          <w:b/>
          <w:spacing w:val="0"/>
          <w:kern w:val="36"/>
        </w:rPr>
        <w:t>Таблица 1.</w:t>
      </w:r>
    </w:p>
    <w:p w14:paraId="1E4C248D" w14:textId="77777777" w:rsidR="00AC3175" w:rsidRPr="00AC3175" w:rsidRDefault="00AC3175" w:rsidP="00AC3175">
      <w:pPr>
        <w:autoSpaceDN w:val="0"/>
        <w:adjustRightInd w:val="0"/>
        <w:jc w:val="center"/>
        <w:outlineLvl w:val="0"/>
        <w:rPr>
          <w:b/>
          <w:spacing w:val="0"/>
          <w:kern w:val="36"/>
        </w:rPr>
      </w:pPr>
      <w:r w:rsidRPr="00AC3175">
        <w:rPr>
          <w:b/>
          <w:spacing w:val="0"/>
          <w:kern w:val="36"/>
        </w:rPr>
        <w:t>Информация</w:t>
      </w:r>
      <w:r w:rsidRPr="00AC3175">
        <w:rPr>
          <w:b/>
          <w:spacing w:val="0"/>
          <w:kern w:val="36"/>
        </w:rPr>
        <w:br/>
        <w:t>о муниципальных ценных бумагах</w:t>
      </w:r>
    </w:p>
    <w:p w14:paraId="6A22E5B3" w14:textId="77777777" w:rsidR="00AC3175" w:rsidRPr="00AC3175" w:rsidRDefault="00AC3175" w:rsidP="00AC3175">
      <w:pPr>
        <w:autoSpaceDN w:val="0"/>
        <w:adjustRightInd w:val="0"/>
        <w:jc w:val="center"/>
        <w:outlineLvl w:val="0"/>
        <w:rPr>
          <w:b/>
          <w:spacing w:val="0"/>
          <w:kern w:val="36"/>
        </w:rPr>
      </w:pPr>
    </w:p>
    <w:tbl>
      <w:tblPr>
        <w:tblW w:w="15210" w:type="dxa"/>
        <w:tblLayout w:type="fixed"/>
        <w:tblLook w:val="04A0" w:firstRow="1" w:lastRow="0" w:firstColumn="1" w:lastColumn="0" w:noHBand="0" w:noVBand="1"/>
      </w:tblPr>
      <w:tblGrid>
        <w:gridCol w:w="2244"/>
        <w:gridCol w:w="1380"/>
        <w:gridCol w:w="852"/>
        <w:gridCol w:w="912"/>
        <w:gridCol w:w="1020"/>
        <w:gridCol w:w="1487"/>
        <w:gridCol w:w="1919"/>
        <w:gridCol w:w="1295"/>
        <w:gridCol w:w="1367"/>
        <w:gridCol w:w="1331"/>
        <w:gridCol w:w="1403"/>
      </w:tblGrid>
      <w:tr w:rsidR="00AC3175" w:rsidRPr="00AC3175" w14:paraId="7B82700D" w14:textId="77777777" w:rsidTr="003234EF">
        <w:tc>
          <w:tcPr>
            <w:tcW w:w="2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D2F1DF" w14:textId="77777777" w:rsidR="00AC3175" w:rsidRPr="00AC3175" w:rsidRDefault="00AC3175" w:rsidP="00AC3175">
            <w:pPr>
              <w:autoSpaceDN w:val="0"/>
              <w:adjustRightInd w:val="0"/>
              <w:jc w:val="both"/>
              <w:rPr>
                <w:spacing w:val="0"/>
                <w:sz w:val="22"/>
                <w:szCs w:val="22"/>
                <w:lang w:eastAsia="en-US"/>
              </w:rPr>
            </w:pPr>
            <w:bookmarkStart w:id="1" w:name="sub_110110"/>
            <w:bookmarkEnd w:id="1"/>
            <w:r w:rsidRPr="00AC3175">
              <w:rPr>
                <w:spacing w:val="0"/>
                <w:sz w:val="22"/>
                <w:szCs w:val="22"/>
              </w:rPr>
              <w:t>Регистрационный номер обязательства</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295DCCA" w14:textId="77777777" w:rsidR="00AC3175" w:rsidRPr="00AC3175" w:rsidRDefault="00AC3175" w:rsidP="00AC3175">
            <w:pPr>
              <w:autoSpaceDN w:val="0"/>
              <w:adjustRightInd w:val="0"/>
              <w:jc w:val="center"/>
              <w:rPr>
                <w:spacing w:val="0"/>
                <w:sz w:val="22"/>
                <w:szCs w:val="22"/>
              </w:rPr>
            </w:pPr>
            <w:r w:rsidRPr="00AC3175">
              <w:rPr>
                <w:spacing w:val="0"/>
                <w:sz w:val="22"/>
                <w:szCs w:val="22"/>
              </w:rPr>
              <w:t>Государственный</w:t>
            </w:r>
          </w:p>
          <w:p w14:paraId="5A4416FC" w14:textId="77777777" w:rsidR="00AC3175" w:rsidRPr="00AC3175" w:rsidRDefault="00AC3175" w:rsidP="00AC3175">
            <w:pPr>
              <w:autoSpaceDN w:val="0"/>
              <w:adjustRightInd w:val="0"/>
              <w:jc w:val="center"/>
              <w:rPr>
                <w:spacing w:val="0"/>
                <w:sz w:val="22"/>
                <w:szCs w:val="22"/>
              </w:rPr>
            </w:pPr>
            <w:r w:rsidRPr="00AC3175">
              <w:rPr>
                <w:spacing w:val="0"/>
                <w:sz w:val="22"/>
                <w:szCs w:val="22"/>
              </w:rPr>
              <w:t>регистрационный</w:t>
            </w:r>
          </w:p>
          <w:p w14:paraId="0132A714" w14:textId="77777777" w:rsidR="00AC3175" w:rsidRPr="00AC3175" w:rsidRDefault="00AC3175" w:rsidP="00AC3175">
            <w:pPr>
              <w:autoSpaceDN w:val="0"/>
              <w:adjustRightInd w:val="0"/>
              <w:jc w:val="center"/>
              <w:rPr>
                <w:spacing w:val="0"/>
                <w:sz w:val="22"/>
                <w:szCs w:val="22"/>
              </w:rPr>
            </w:pPr>
            <w:r w:rsidRPr="00AC3175">
              <w:rPr>
                <w:spacing w:val="0"/>
                <w:sz w:val="22"/>
                <w:szCs w:val="22"/>
              </w:rPr>
              <w:t>номер выпуска</w:t>
            </w:r>
          </w:p>
          <w:p w14:paraId="0F406277"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ценных бумаг</w:t>
            </w:r>
            <w:r w:rsidRPr="00AC3175">
              <w:rPr>
                <w:spacing w:val="0"/>
                <w:sz w:val="22"/>
                <w:szCs w:val="22"/>
                <w:u w:val="single"/>
              </w:rPr>
              <w:t>(1)</w:t>
            </w:r>
          </w:p>
        </w:tc>
        <w:tc>
          <w:tcPr>
            <w:tcW w:w="85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40E2B8D"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Вид ценной бумаги</w:t>
            </w:r>
            <w:r w:rsidRPr="00AC3175">
              <w:rPr>
                <w:spacing w:val="0"/>
                <w:sz w:val="22"/>
                <w:szCs w:val="22"/>
                <w:u w:val="single"/>
              </w:rPr>
              <w:t>(2)</w:t>
            </w:r>
          </w:p>
        </w:tc>
        <w:tc>
          <w:tcPr>
            <w:tcW w:w="91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EA987A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Форма выпуска ценной бумаги</w:t>
            </w:r>
          </w:p>
        </w:tc>
        <w:tc>
          <w:tcPr>
            <w:tcW w:w="10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8C6793B" w14:textId="77777777" w:rsidR="00AC3175" w:rsidRPr="00AC3175" w:rsidRDefault="00AC3175" w:rsidP="00AC3175">
            <w:pPr>
              <w:autoSpaceDN w:val="0"/>
              <w:adjustRightInd w:val="0"/>
              <w:jc w:val="center"/>
              <w:rPr>
                <w:spacing w:val="0"/>
                <w:sz w:val="22"/>
                <w:szCs w:val="22"/>
              </w:rPr>
            </w:pPr>
            <w:r w:rsidRPr="00AC3175">
              <w:rPr>
                <w:spacing w:val="0"/>
                <w:sz w:val="22"/>
                <w:szCs w:val="22"/>
              </w:rPr>
              <w:t>Регистрационный</w:t>
            </w:r>
          </w:p>
          <w:p w14:paraId="2125C748" w14:textId="77777777" w:rsidR="00AC3175" w:rsidRPr="00AC3175" w:rsidRDefault="00AC3175" w:rsidP="00AC3175">
            <w:pPr>
              <w:autoSpaceDN w:val="0"/>
              <w:adjustRightInd w:val="0"/>
              <w:jc w:val="center"/>
              <w:rPr>
                <w:spacing w:val="0"/>
                <w:sz w:val="22"/>
                <w:szCs w:val="22"/>
              </w:rPr>
            </w:pPr>
            <w:r w:rsidRPr="00AC3175">
              <w:rPr>
                <w:spacing w:val="0"/>
                <w:sz w:val="22"/>
                <w:szCs w:val="22"/>
              </w:rPr>
              <w:t>номер Условий</w:t>
            </w:r>
          </w:p>
          <w:p w14:paraId="415AD419"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эмиссии</w:t>
            </w:r>
            <w:r w:rsidRPr="00AC3175">
              <w:rPr>
                <w:spacing w:val="0"/>
                <w:sz w:val="22"/>
                <w:szCs w:val="22"/>
                <w:u w:val="single"/>
              </w:rPr>
              <w:t>(3)</w:t>
            </w:r>
          </w:p>
        </w:tc>
        <w:tc>
          <w:tcPr>
            <w:tcW w:w="148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4878CBC" w14:textId="77777777" w:rsidR="00AC3175" w:rsidRPr="00AC3175" w:rsidRDefault="00AC3175" w:rsidP="00AC3175">
            <w:pPr>
              <w:autoSpaceDN w:val="0"/>
              <w:adjustRightInd w:val="0"/>
              <w:jc w:val="center"/>
              <w:rPr>
                <w:spacing w:val="0"/>
                <w:sz w:val="22"/>
                <w:szCs w:val="22"/>
              </w:rPr>
            </w:pPr>
            <w:r w:rsidRPr="00AC3175">
              <w:rPr>
                <w:spacing w:val="0"/>
                <w:sz w:val="22"/>
                <w:szCs w:val="22"/>
              </w:rPr>
              <w:t>Дата государственной</w:t>
            </w:r>
          </w:p>
          <w:p w14:paraId="6F2EF757" w14:textId="77777777" w:rsidR="00AC3175" w:rsidRPr="00AC3175" w:rsidRDefault="00AC3175" w:rsidP="00AC3175">
            <w:pPr>
              <w:autoSpaceDN w:val="0"/>
              <w:adjustRightInd w:val="0"/>
              <w:jc w:val="center"/>
              <w:rPr>
                <w:spacing w:val="0"/>
                <w:sz w:val="22"/>
                <w:szCs w:val="22"/>
              </w:rPr>
            </w:pPr>
            <w:r w:rsidRPr="00AC3175">
              <w:rPr>
                <w:spacing w:val="0"/>
                <w:sz w:val="22"/>
                <w:szCs w:val="22"/>
              </w:rPr>
              <w:t>регистрации Условий эмиссии</w:t>
            </w:r>
          </w:p>
          <w:p w14:paraId="77D3A5C9"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(изменений в Условия эмиссии)</w:t>
            </w:r>
          </w:p>
        </w:tc>
        <w:tc>
          <w:tcPr>
            <w:tcW w:w="19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D8C007E" w14:textId="77777777" w:rsidR="00AC3175" w:rsidRPr="00AC3175" w:rsidRDefault="00AC3175" w:rsidP="00AC3175">
            <w:pPr>
              <w:autoSpaceDN w:val="0"/>
              <w:adjustRightInd w:val="0"/>
              <w:jc w:val="center"/>
              <w:rPr>
                <w:spacing w:val="0"/>
                <w:sz w:val="22"/>
                <w:szCs w:val="22"/>
              </w:rPr>
            </w:pPr>
            <w:r w:rsidRPr="00AC3175">
              <w:rPr>
                <w:spacing w:val="0"/>
                <w:sz w:val="22"/>
                <w:szCs w:val="22"/>
              </w:rPr>
              <w:t>Наименование правового</w:t>
            </w:r>
          </w:p>
          <w:p w14:paraId="4EFB879D" w14:textId="77777777" w:rsidR="00AC3175" w:rsidRPr="00AC3175" w:rsidRDefault="00AC3175" w:rsidP="00AC3175">
            <w:pPr>
              <w:autoSpaceDN w:val="0"/>
              <w:adjustRightInd w:val="0"/>
              <w:jc w:val="center"/>
              <w:rPr>
                <w:spacing w:val="0"/>
                <w:sz w:val="22"/>
                <w:szCs w:val="22"/>
              </w:rPr>
            </w:pPr>
            <w:r w:rsidRPr="00AC3175">
              <w:rPr>
                <w:spacing w:val="0"/>
                <w:sz w:val="22"/>
                <w:szCs w:val="22"/>
              </w:rPr>
              <w:t>акта, которым утверждено</w:t>
            </w:r>
          </w:p>
          <w:p w14:paraId="228E6176" w14:textId="77777777" w:rsidR="00AC3175" w:rsidRPr="00AC3175" w:rsidRDefault="00AC3175" w:rsidP="00AC3175">
            <w:pPr>
              <w:autoSpaceDN w:val="0"/>
              <w:adjustRightInd w:val="0"/>
              <w:jc w:val="center"/>
              <w:rPr>
                <w:spacing w:val="0"/>
                <w:sz w:val="22"/>
                <w:szCs w:val="22"/>
              </w:rPr>
            </w:pPr>
            <w:r w:rsidRPr="00AC3175">
              <w:rPr>
                <w:spacing w:val="0"/>
                <w:sz w:val="22"/>
                <w:szCs w:val="22"/>
              </w:rPr>
              <w:t>решение о выпуске</w:t>
            </w:r>
          </w:p>
          <w:p w14:paraId="4B3DB406" w14:textId="77777777" w:rsidR="00AC3175" w:rsidRPr="00AC3175" w:rsidRDefault="00AC3175" w:rsidP="00AC3175">
            <w:pPr>
              <w:autoSpaceDN w:val="0"/>
              <w:adjustRightInd w:val="0"/>
              <w:jc w:val="center"/>
              <w:rPr>
                <w:spacing w:val="0"/>
                <w:sz w:val="22"/>
                <w:szCs w:val="22"/>
              </w:rPr>
            </w:pPr>
            <w:r w:rsidRPr="00AC3175">
              <w:rPr>
                <w:spacing w:val="0"/>
                <w:sz w:val="22"/>
                <w:szCs w:val="22"/>
              </w:rPr>
              <w:t>(дополнительном</w:t>
            </w:r>
          </w:p>
          <w:p w14:paraId="193020F3" w14:textId="77777777" w:rsidR="00AC3175" w:rsidRPr="00AC3175" w:rsidRDefault="00AC3175" w:rsidP="00AC3175">
            <w:pPr>
              <w:autoSpaceDN w:val="0"/>
              <w:adjustRightInd w:val="0"/>
              <w:jc w:val="center"/>
              <w:rPr>
                <w:spacing w:val="0"/>
                <w:sz w:val="22"/>
                <w:szCs w:val="22"/>
              </w:rPr>
            </w:pPr>
            <w:r w:rsidRPr="00AC3175">
              <w:rPr>
                <w:spacing w:val="0"/>
                <w:sz w:val="22"/>
                <w:szCs w:val="22"/>
              </w:rPr>
              <w:t>выпуске), наименование</w:t>
            </w:r>
          </w:p>
          <w:p w14:paraId="666CCACA" w14:textId="77777777" w:rsidR="00AC3175" w:rsidRPr="00AC3175" w:rsidRDefault="00AC3175" w:rsidP="00AC3175">
            <w:pPr>
              <w:autoSpaceDN w:val="0"/>
              <w:adjustRightInd w:val="0"/>
              <w:jc w:val="center"/>
              <w:rPr>
                <w:spacing w:val="0"/>
                <w:sz w:val="22"/>
                <w:szCs w:val="22"/>
              </w:rPr>
            </w:pPr>
            <w:r w:rsidRPr="00AC3175">
              <w:rPr>
                <w:spacing w:val="0"/>
                <w:sz w:val="22"/>
                <w:szCs w:val="22"/>
              </w:rPr>
              <w:t>органа, принявшего акт,</w:t>
            </w:r>
          </w:p>
          <w:p w14:paraId="76AC904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дата акта, номер акта</w:t>
            </w:r>
            <w:r w:rsidRPr="00AC3175">
              <w:rPr>
                <w:spacing w:val="0"/>
                <w:sz w:val="22"/>
                <w:szCs w:val="22"/>
                <w:u w:val="single"/>
              </w:rPr>
              <w:t>(4)</w:t>
            </w:r>
          </w:p>
        </w:tc>
        <w:tc>
          <w:tcPr>
            <w:tcW w:w="129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527FF62" w14:textId="77777777" w:rsidR="00AC3175" w:rsidRPr="00AC3175" w:rsidRDefault="00AC3175" w:rsidP="00AC3175">
            <w:pPr>
              <w:autoSpaceDN w:val="0"/>
              <w:adjustRightInd w:val="0"/>
              <w:jc w:val="center"/>
              <w:rPr>
                <w:spacing w:val="0"/>
                <w:sz w:val="22"/>
                <w:szCs w:val="22"/>
              </w:rPr>
            </w:pPr>
            <w:r w:rsidRPr="00AC3175">
              <w:rPr>
                <w:spacing w:val="0"/>
                <w:sz w:val="22"/>
                <w:szCs w:val="22"/>
              </w:rPr>
              <w:t>Номинальная</w:t>
            </w:r>
          </w:p>
          <w:p w14:paraId="7A7D3BB9" w14:textId="77777777" w:rsidR="00AC3175" w:rsidRPr="00AC3175" w:rsidRDefault="00AC3175" w:rsidP="00AC3175">
            <w:pPr>
              <w:autoSpaceDN w:val="0"/>
              <w:adjustRightInd w:val="0"/>
              <w:jc w:val="center"/>
              <w:rPr>
                <w:spacing w:val="0"/>
                <w:sz w:val="22"/>
                <w:szCs w:val="22"/>
              </w:rPr>
            </w:pPr>
            <w:r w:rsidRPr="00AC3175">
              <w:rPr>
                <w:spacing w:val="0"/>
                <w:sz w:val="22"/>
                <w:szCs w:val="22"/>
              </w:rPr>
              <w:t>стоимость одной</w:t>
            </w:r>
          </w:p>
          <w:p w14:paraId="31692257" w14:textId="77777777" w:rsidR="00AC3175" w:rsidRPr="00AC3175" w:rsidRDefault="00AC3175" w:rsidP="00AC3175">
            <w:pPr>
              <w:autoSpaceDN w:val="0"/>
              <w:adjustRightInd w:val="0"/>
              <w:jc w:val="center"/>
              <w:rPr>
                <w:spacing w:val="0"/>
                <w:sz w:val="22"/>
                <w:szCs w:val="22"/>
              </w:rPr>
            </w:pPr>
            <w:r w:rsidRPr="00AC3175">
              <w:rPr>
                <w:spacing w:val="0"/>
                <w:sz w:val="22"/>
                <w:szCs w:val="22"/>
              </w:rPr>
              <w:t>ценной бумаги</w:t>
            </w:r>
          </w:p>
          <w:p w14:paraId="2957407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(руб.)</w:t>
            </w:r>
          </w:p>
        </w:tc>
        <w:tc>
          <w:tcPr>
            <w:tcW w:w="136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3500AEA"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Ограничения на владельцев ценных бумаг, предусмотренные Условиями эмиссии</w:t>
            </w:r>
          </w:p>
        </w:tc>
        <w:tc>
          <w:tcPr>
            <w:tcW w:w="133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BF8103" w14:textId="77777777" w:rsidR="00AC3175" w:rsidRPr="00AC3175" w:rsidRDefault="00AC3175" w:rsidP="00AC3175">
            <w:pPr>
              <w:autoSpaceDN w:val="0"/>
              <w:adjustRightInd w:val="0"/>
              <w:jc w:val="center"/>
              <w:rPr>
                <w:spacing w:val="0"/>
                <w:sz w:val="22"/>
                <w:szCs w:val="22"/>
              </w:rPr>
            </w:pPr>
            <w:r w:rsidRPr="00AC3175">
              <w:rPr>
                <w:spacing w:val="0"/>
                <w:sz w:val="22"/>
                <w:szCs w:val="22"/>
              </w:rPr>
              <w:t>Наименование</w:t>
            </w:r>
          </w:p>
          <w:p w14:paraId="4DC506F0" w14:textId="77777777" w:rsidR="00AC3175" w:rsidRPr="00AC3175" w:rsidRDefault="00AC3175" w:rsidP="00AC3175">
            <w:pPr>
              <w:autoSpaceDN w:val="0"/>
              <w:adjustRightInd w:val="0"/>
              <w:jc w:val="center"/>
              <w:rPr>
                <w:spacing w:val="0"/>
                <w:sz w:val="22"/>
                <w:szCs w:val="22"/>
              </w:rPr>
            </w:pPr>
            <w:r w:rsidRPr="00AC3175">
              <w:rPr>
                <w:spacing w:val="0"/>
                <w:sz w:val="22"/>
                <w:szCs w:val="22"/>
              </w:rPr>
              <w:t>генерального</w:t>
            </w:r>
          </w:p>
          <w:p w14:paraId="1AA7FD8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агента</w:t>
            </w:r>
            <w:r w:rsidRPr="00AC3175">
              <w:rPr>
                <w:spacing w:val="0"/>
                <w:sz w:val="22"/>
                <w:szCs w:val="22"/>
                <w:u w:val="single"/>
              </w:rPr>
              <w:t>(5)</w:t>
            </w:r>
          </w:p>
        </w:tc>
        <w:tc>
          <w:tcPr>
            <w:tcW w:w="14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9B60F44" w14:textId="77777777" w:rsidR="00AC3175" w:rsidRPr="00AC3175" w:rsidRDefault="00AC3175" w:rsidP="00AC3175">
            <w:pPr>
              <w:autoSpaceDN w:val="0"/>
              <w:adjustRightInd w:val="0"/>
              <w:jc w:val="center"/>
              <w:rPr>
                <w:spacing w:val="0"/>
                <w:sz w:val="22"/>
                <w:szCs w:val="22"/>
              </w:rPr>
            </w:pPr>
            <w:r w:rsidRPr="00AC3175">
              <w:rPr>
                <w:spacing w:val="0"/>
                <w:sz w:val="22"/>
                <w:szCs w:val="22"/>
              </w:rPr>
              <w:t>Наименование</w:t>
            </w:r>
          </w:p>
          <w:p w14:paraId="18747AC6" w14:textId="77777777" w:rsidR="00AC3175" w:rsidRPr="00AC3175" w:rsidRDefault="00AC3175" w:rsidP="00AC3175">
            <w:pPr>
              <w:autoSpaceDN w:val="0"/>
              <w:adjustRightInd w:val="0"/>
              <w:jc w:val="center"/>
              <w:rPr>
                <w:spacing w:val="0"/>
                <w:sz w:val="22"/>
                <w:szCs w:val="22"/>
              </w:rPr>
            </w:pPr>
            <w:r w:rsidRPr="00AC3175">
              <w:rPr>
                <w:spacing w:val="0"/>
                <w:sz w:val="22"/>
                <w:szCs w:val="22"/>
              </w:rPr>
              <w:t>депозитария или</w:t>
            </w:r>
          </w:p>
          <w:p w14:paraId="4796B3F4"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регистратора</w:t>
            </w:r>
          </w:p>
        </w:tc>
      </w:tr>
      <w:tr w:rsidR="00AC3175" w:rsidRPr="00AC3175" w14:paraId="15467C9B" w14:textId="77777777" w:rsidTr="003234EF">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11AFD0"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F929999"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61B7706"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3</w:t>
            </w: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6B1DF2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4</w:t>
            </w: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CA709A"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5</w:t>
            </w: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14E757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6</w:t>
            </w: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9FD7F4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7</w:t>
            </w: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D08570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8</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4007786"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9</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0F6157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10</w:t>
            </w: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BA147A6"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11</w:t>
            </w:r>
          </w:p>
        </w:tc>
      </w:tr>
      <w:tr w:rsidR="00AC3175" w:rsidRPr="00AC3175" w14:paraId="52EDFBD8" w14:textId="77777777" w:rsidTr="003234EF">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26FCDB" w14:textId="77777777" w:rsidR="00AC3175" w:rsidRPr="00AC3175" w:rsidRDefault="00AC3175" w:rsidP="00AC3175">
            <w:pPr>
              <w:autoSpaceDN w:val="0"/>
              <w:adjustRightInd w:val="0"/>
              <w:rPr>
                <w:spacing w:val="0"/>
                <w:sz w:val="22"/>
                <w:szCs w:val="22"/>
                <w:lang w:eastAsia="en-US"/>
              </w:rPr>
            </w:pPr>
            <w:r w:rsidRPr="00AC3175">
              <w:rPr>
                <w:spacing w:val="0"/>
                <w:sz w:val="22"/>
                <w:szCs w:val="22"/>
              </w:rPr>
              <w:t>Муниципальные ценные бумаги</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EBF4064" w14:textId="77777777" w:rsidR="00AC3175" w:rsidRPr="00AC3175" w:rsidRDefault="00AC3175" w:rsidP="00AC3175">
            <w:pPr>
              <w:autoSpaceDN w:val="0"/>
              <w:adjustRightInd w:val="0"/>
              <w:jc w:val="both"/>
              <w:rPr>
                <w:spacing w:val="0"/>
                <w:sz w:val="22"/>
                <w:szCs w:val="22"/>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A160635" w14:textId="77777777" w:rsidR="00AC3175" w:rsidRPr="00AC3175" w:rsidRDefault="00AC3175" w:rsidP="00AC3175">
            <w:pPr>
              <w:autoSpaceDN w:val="0"/>
              <w:adjustRightInd w:val="0"/>
              <w:jc w:val="both"/>
              <w:rPr>
                <w:spacing w:val="0"/>
                <w:sz w:val="22"/>
                <w:szCs w:val="22"/>
                <w:lang w:eastAsia="en-US"/>
              </w:rPr>
            </w:pP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9F8FCD8" w14:textId="77777777" w:rsidR="00AC3175" w:rsidRPr="00AC3175" w:rsidRDefault="00AC3175" w:rsidP="00AC3175">
            <w:pPr>
              <w:autoSpaceDN w:val="0"/>
              <w:adjustRightInd w:val="0"/>
              <w:jc w:val="both"/>
              <w:rPr>
                <w:spacing w:val="0"/>
                <w:sz w:val="22"/>
                <w:szCs w:val="22"/>
                <w:lang w:eastAsia="en-US"/>
              </w:rPr>
            </w:pP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00898EE" w14:textId="77777777" w:rsidR="00AC3175" w:rsidRPr="00AC3175" w:rsidRDefault="00AC3175" w:rsidP="00AC3175">
            <w:pPr>
              <w:autoSpaceDN w:val="0"/>
              <w:adjustRightInd w:val="0"/>
              <w:jc w:val="both"/>
              <w:rPr>
                <w:spacing w:val="0"/>
                <w:sz w:val="22"/>
                <w:szCs w:val="22"/>
                <w:lang w:eastAsia="en-US"/>
              </w:rPr>
            </w:pP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4DF8740" w14:textId="77777777" w:rsidR="00AC3175" w:rsidRPr="00AC3175" w:rsidRDefault="00AC3175" w:rsidP="00AC3175">
            <w:pPr>
              <w:autoSpaceDN w:val="0"/>
              <w:adjustRightInd w:val="0"/>
              <w:jc w:val="both"/>
              <w:rPr>
                <w:spacing w:val="0"/>
                <w:sz w:val="22"/>
                <w:szCs w:val="22"/>
                <w:lang w:eastAsia="en-US"/>
              </w:rPr>
            </w:pP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E548335" w14:textId="77777777" w:rsidR="00AC3175" w:rsidRPr="00AC3175" w:rsidRDefault="00AC3175" w:rsidP="00AC3175">
            <w:pPr>
              <w:autoSpaceDN w:val="0"/>
              <w:adjustRightInd w:val="0"/>
              <w:jc w:val="both"/>
              <w:rPr>
                <w:spacing w:val="0"/>
                <w:sz w:val="22"/>
                <w:szCs w:val="22"/>
                <w:lang w:eastAsia="en-US"/>
              </w:rPr>
            </w:pP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B3A7161" w14:textId="77777777" w:rsidR="00AC3175" w:rsidRPr="00AC3175" w:rsidRDefault="00AC3175" w:rsidP="00AC3175">
            <w:pPr>
              <w:autoSpaceDN w:val="0"/>
              <w:adjustRightInd w:val="0"/>
              <w:jc w:val="both"/>
              <w:rPr>
                <w:spacing w:val="0"/>
                <w:sz w:val="22"/>
                <w:szCs w:val="22"/>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C1C6A15" w14:textId="77777777" w:rsidR="00AC3175" w:rsidRPr="00AC3175" w:rsidRDefault="00AC3175" w:rsidP="00AC3175">
            <w:pPr>
              <w:autoSpaceDN w:val="0"/>
              <w:adjustRightInd w:val="0"/>
              <w:jc w:val="both"/>
              <w:rPr>
                <w:spacing w:val="0"/>
                <w:sz w:val="22"/>
                <w:szCs w:val="22"/>
                <w:lang w:eastAsia="en-US"/>
              </w:rPr>
            </w:pP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91E8B48" w14:textId="77777777" w:rsidR="00AC3175" w:rsidRPr="00AC3175" w:rsidRDefault="00AC3175" w:rsidP="00AC3175">
            <w:pPr>
              <w:autoSpaceDN w:val="0"/>
              <w:adjustRightInd w:val="0"/>
              <w:jc w:val="both"/>
              <w:rPr>
                <w:spacing w:val="0"/>
                <w:sz w:val="22"/>
                <w:szCs w:val="22"/>
                <w:lang w:eastAsia="en-US"/>
              </w:rPr>
            </w:pP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3D23953" w14:textId="77777777" w:rsidR="00AC3175" w:rsidRPr="00AC3175" w:rsidRDefault="00AC3175" w:rsidP="00AC3175">
            <w:pPr>
              <w:autoSpaceDN w:val="0"/>
              <w:adjustRightInd w:val="0"/>
              <w:jc w:val="both"/>
              <w:rPr>
                <w:spacing w:val="0"/>
                <w:sz w:val="22"/>
                <w:szCs w:val="22"/>
                <w:lang w:eastAsia="en-US"/>
              </w:rPr>
            </w:pPr>
          </w:p>
        </w:tc>
      </w:tr>
      <w:tr w:rsidR="00AC3175" w:rsidRPr="00AC3175" w14:paraId="4CA75664" w14:textId="77777777" w:rsidTr="003234EF">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E36D61" w14:textId="77777777" w:rsidR="00AC3175" w:rsidRPr="00AC3175" w:rsidRDefault="00AC3175" w:rsidP="00AC3175">
            <w:pPr>
              <w:autoSpaceDN w:val="0"/>
              <w:adjustRightInd w:val="0"/>
              <w:rPr>
                <w:spacing w:val="0"/>
                <w:sz w:val="22"/>
                <w:szCs w:val="22"/>
                <w:lang w:eastAsia="en-US"/>
              </w:rPr>
            </w:pPr>
            <w:r w:rsidRPr="00AC3175">
              <w:rPr>
                <w:spacing w:val="0"/>
                <w:sz w:val="22"/>
                <w:szCs w:val="22"/>
              </w:rPr>
              <w:t>Итого</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5E7E8E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CDE7E0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E965892"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8D0942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4D0A86F"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3DA855C" w14:textId="77777777" w:rsidR="00AC3175" w:rsidRPr="00AC3175" w:rsidRDefault="00AC3175" w:rsidP="00AC3175">
            <w:pPr>
              <w:autoSpaceDN w:val="0"/>
              <w:adjustRightInd w:val="0"/>
              <w:jc w:val="both"/>
              <w:rPr>
                <w:spacing w:val="0"/>
                <w:sz w:val="22"/>
                <w:szCs w:val="22"/>
                <w:lang w:eastAsia="en-US"/>
              </w:rPr>
            </w:pP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13B0EDC"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1B5F219"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C15A3A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53490E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r>
    </w:tbl>
    <w:p w14:paraId="4AAA12D1" w14:textId="77777777" w:rsidR="00AC3175" w:rsidRPr="00AC3175" w:rsidRDefault="00AC3175" w:rsidP="00AC3175">
      <w:pPr>
        <w:autoSpaceDN w:val="0"/>
        <w:adjustRightInd w:val="0"/>
        <w:jc w:val="both"/>
        <w:rPr>
          <w:spacing w:val="0"/>
          <w:sz w:val="22"/>
          <w:szCs w:val="22"/>
          <w:lang w:eastAsia="en-US"/>
        </w:rPr>
      </w:pPr>
    </w:p>
    <w:tbl>
      <w:tblPr>
        <w:tblW w:w="0" w:type="auto"/>
        <w:tblLayout w:type="fixed"/>
        <w:tblLook w:val="04A0" w:firstRow="1" w:lastRow="0" w:firstColumn="1" w:lastColumn="0" w:noHBand="0" w:noVBand="1"/>
      </w:tblPr>
      <w:tblGrid>
        <w:gridCol w:w="1716"/>
        <w:gridCol w:w="1992"/>
        <w:gridCol w:w="1440"/>
        <w:gridCol w:w="1644"/>
        <w:gridCol w:w="1644"/>
        <w:gridCol w:w="1332"/>
        <w:gridCol w:w="1380"/>
        <w:gridCol w:w="1392"/>
        <w:gridCol w:w="1224"/>
        <w:gridCol w:w="1464"/>
      </w:tblGrid>
      <w:tr w:rsidR="00AC3175" w:rsidRPr="00AC3175" w14:paraId="4B356046" w14:textId="77777777" w:rsidTr="003234EF">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A0C99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 xml:space="preserve">Наименование организатора </w:t>
            </w:r>
            <w:r w:rsidRPr="00AC3175">
              <w:rPr>
                <w:spacing w:val="0"/>
                <w:sz w:val="22"/>
                <w:szCs w:val="22"/>
              </w:rPr>
              <w:lastRenderedPageBreak/>
              <w:t>торговли</w:t>
            </w:r>
            <w:r w:rsidRPr="00AC3175">
              <w:rPr>
                <w:spacing w:val="0"/>
                <w:sz w:val="22"/>
                <w:szCs w:val="22"/>
                <w:u w:val="single"/>
              </w:rPr>
              <w:t>(6)</w:t>
            </w:r>
          </w:p>
        </w:tc>
        <w:tc>
          <w:tcPr>
            <w:tcW w:w="199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863AF9B"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Объявленный объем</w:t>
            </w:r>
          </w:p>
          <w:p w14:paraId="135494DE" w14:textId="77777777" w:rsidR="00AC3175" w:rsidRPr="00AC3175" w:rsidRDefault="00AC3175" w:rsidP="00AC3175">
            <w:pPr>
              <w:autoSpaceDN w:val="0"/>
              <w:adjustRightInd w:val="0"/>
              <w:jc w:val="center"/>
              <w:rPr>
                <w:spacing w:val="0"/>
                <w:sz w:val="22"/>
                <w:szCs w:val="22"/>
              </w:rPr>
            </w:pPr>
            <w:r w:rsidRPr="00AC3175">
              <w:rPr>
                <w:spacing w:val="0"/>
                <w:sz w:val="22"/>
                <w:szCs w:val="22"/>
              </w:rPr>
              <w:t xml:space="preserve">выпуска </w:t>
            </w:r>
            <w:r w:rsidRPr="00AC3175">
              <w:rPr>
                <w:spacing w:val="0"/>
                <w:sz w:val="22"/>
                <w:szCs w:val="22"/>
              </w:rPr>
              <w:lastRenderedPageBreak/>
              <w:t>(дополнительного</w:t>
            </w:r>
          </w:p>
          <w:p w14:paraId="2EDFCE09" w14:textId="77777777" w:rsidR="00AC3175" w:rsidRPr="00AC3175" w:rsidRDefault="00AC3175" w:rsidP="00AC3175">
            <w:pPr>
              <w:autoSpaceDN w:val="0"/>
              <w:adjustRightInd w:val="0"/>
              <w:jc w:val="center"/>
              <w:rPr>
                <w:spacing w:val="0"/>
                <w:sz w:val="22"/>
                <w:szCs w:val="22"/>
              </w:rPr>
            </w:pPr>
            <w:r w:rsidRPr="00AC3175">
              <w:rPr>
                <w:spacing w:val="0"/>
                <w:sz w:val="22"/>
                <w:szCs w:val="22"/>
              </w:rPr>
              <w:t>выпуска) ценных бумаг по</w:t>
            </w:r>
          </w:p>
          <w:p w14:paraId="5AEFEA63" w14:textId="77777777" w:rsidR="00AC3175" w:rsidRPr="00AC3175" w:rsidRDefault="00AC3175" w:rsidP="00AC3175">
            <w:pPr>
              <w:autoSpaceDN w:val="0"/>
              <w:adjustRightInd w:val="0"/>
              <w:jc w:val="center"/>
              <w:rPr>
                <w:spacing w:val="0"/>
                <w:sz w:val="22"/>
                <w:szCs w:val="22"/>
              </w:rPr>
            </w:pPr>
            <w:r w:rsidRPr="00AC3175">
              <w:rPr>
                <w:spacing w:val="0"/>
                <w:sz w:val="22"/>
                <w:szCs w:val="22"/>
              </w:rPr>
              <w:t>номинальной стоимости</w:t>
            </w:r>
          </w:p>
          <w:p w14:paraId="40FFBDD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(руб.)</w:t>
            </w:r>
            <w:r w:rsidRPr="00AC3175">
              <w:rPr>
                <w:spacing w:val="0"/>
                <w:sz w:val="22"/>
                <w:szCs w:val="22"/>
                <w:u w:val="single"/>
              </w:rPr>
              <w:t>(7)</w:t>
            </w:r>
          </w:p>
        </w:tc>
        <w:tc>
          <w:tcPr>
            <w:tcW w:w="144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E23C8B0"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Дата размещения</w:t>
            </w:r>
          </w:p>
          <w:p w14:paraId="2DD6D604"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(доразмещения)</w:t>
            </w:r>
          </w:p>
          <w:p w14:paraId="25DD154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ценных бумаг</w:t>
            </w:r>
          </w:p>
        </w:tc>
        <w:tc>
          <w:tcPr>
            <w:tcW w:w="164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D85CC4A"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Объем размещения</w:t>
            </w:r>
          </w:p>
          <w:p w14:paraId="00FAECA8"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ценных бумаг</w:t>
            </w:r>
          </w:p>
          <w:p w14:paraId="35559E3B" w14:textId="77777777" w:rsidR="00AC3175" w:rsidRPr="00AC3175" w:rsidRDefault="00AC3175" w:rsidP="00AC3175">
            <w:pPr>
              <w:autoSpaceDN w:val="0"/>
              <w:adjustRightInd w:val="0"/>
              <w:jc w:val="center"/>
              <w:rPr>
                <w:spacing w:val="0"/>
                <w:sz w:val="22"/>
                <w:szCs w:val="22"/>
              </w:rPr>
            </w:pPr>
            <w:r w:rsidRPr="00AC3175">
              <w:rPr>
                <w:spacing w:val="0"/>
                <w:sz w:val="22"/>
                <w:szCs w:val="22"/>
              </w:rPr>
              <w:t>(по номинальной</w:t>
            </w:r>
          </w:p>
          <w:p w14:paraId="30A415ED"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стоимости) (руб.)</w:t>
            </w:r>
            <w:r w:rsidRPr="00AC3175">
              <w:rPr>
                <w:spacing w:val="0"/>
                <w:sz w:val="22"/>
                <w:szCs w:val="22"/>
                <w:u w:val="single"/>
              </w:rPr>
              <w:t>(8)</w:t>
            </w:r>
          </w:p>
        </w:tc>
        <w:tc>
          <w:tcPr>
            <w:tcW w:w="164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1E9F7EF"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lastRenderedPageBreak/>
              <w:t xml:space="preserve">Установленная дата выплаты </w:t>
            </w:r>
            <w:r w:rsidRPr="00AC3175">
              <w:rPr>
                <w:spacing w:val="0"/>
                <w:sz w:val="22"/>
                <w:szCs w:val="22"/>
              </w:rPr>
              <w:lastRenderedPageBreak/>
              <w:t>купонного дохода по каждому купонному периоду</w:t>
            </w:r>
          </w:p>
        </w:tc>
        <w:tc>
          <w:tcPr>
            <w:tcW w:w="133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7D94AF4"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Процентная</w:t>
            </w:r>
          </w:p>
          <w:p w14:paraId="561D3A89" w14:textId="77777777" w:rsidR="00AC3175" w:rsidRPr="00AC3175" w:rsidRDefault="00AC3175" w:rsidP="00AC3175">
            <w:pPr>
              <w:autoSpaceDN w:val="0"/>
              <w:adjustRightInd w:val="0"/>
              <w:jc w:val="center"/>
              <w:rPr>
                <w:spacing w:val="0"/>
                <w:sz w:val="22"/>
                <w:szCs w:val="22"/>
              </w:rPr>
            </w:pPr>
            <w:r w:rsidRPr="00AC3175">
              <w:rPr>
                <w:spacing w:val="0"/>
                <w:sz w:val="22"/>
                <w:szCs w:val="22"/>
              </w:rPr>
              <w:t xml:space="preserve">ставка </w:t>
            </w:r>
            <w:r w:rsidRPr="00AC3175">
              <w:rPr>
                <w:spacing w:val="0"/>
                <w:sz w:val="22"/>
                <w:szCs w:val="22"/>
              </w:rPr>
              <w:lastRenderedPageBreak/>
              <w:t>купонного</w:t>
            </w:r>
          </w:p>
          <w:p w14:paraId="3A5B6B54"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дохода</w:t>
            </w:r>
            <w:r w:rsidRPr="00AC3175">
              <w:rPr>
                <w:spacing w:val="0"/>
                <w:sz w:val="22"/>
                <w:szCs w:val="22"/>
                <w:u w:val="single"/>
              </w:rPr>
              <w:t>(9)</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03157AC"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Сумма купонного</w:t>
            </w:r>
          </w:p>
          <w:p w14:paraId="5FFD3960"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дохода,</w:t>
            </w:r>
          </w:p>
          <w:p w14:paraId="108EF431" w14:textId="77777777" w:rsidR="00AC3175" w:rsidRPr="00AC3175" w:rsidRDefault="00AC3175" w:rsidP="00AC3175">
            <w:pPr>
              <w:autoSpaceDN w:val="0"/>
              <w:adjustRightInd w:val="0"/>
              <w:jc w:val="center"/>
              <w:rPr>
                <w:spacing w:val="0"/>
                <w:sz w:val="22"/>
                <w:szCs w:val="22"/>
              </w:rPr>
            </w:pPr>
            <w:r w:rsidRPr="00AC3175">
              <w:rPr>
                <w:spacing w:val="0"/>
                <w:sz w:val="22"/>
                <w:szCs w:val="22"/>
              </w:rPr>
              <w:t>подлежащая</w:t>
            </w:r>
          </w:p>
          <w:p w14:paraId="573AA6E2"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выплате (руб.)</w:t>
            </w:r>
            <w:r w:rsidRPr="00AC3175">
              <w:rPr>
                <w:spacing w:val="0"/>
                <w:sz w:val="22"/>
                <w:szCs w:val="22"/>
                <w:u w:val="single"/>
              </w:rPr>
              <w:t>(10)</w:t>
            </w:r>
          </w:p>
        </w:tc>
        <w:tc>
          <w:tcPr>
            <w:tcW w:w="139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2116F4"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Фактическая дата</w:t>
            </w:r>
          </w:p>
          <w:p w14:paraId="107A42D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lastRenderedPageBreak/>
              <w:t>выплаты купонного дохода</w:t>
            </w:r>
          </w:p>
        </w:tc>
        <w:tc>
          <w:tcPr>
            <w:tcW w:w="122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D640947"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Выплаченная</w:t>
            </w:r>
          </w:p>
          <w:p w14:paraId="41C4CDB4"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сумма</w:t>
            </w:r>
          </w:p>
          <w:p w14:paraId="3614476F" w14:textId="77777777" w:rsidR="00AC3175" w:rsidRPr="00AC3175" w:rsidRDefault="00AC3175" w:rsidP="00AC3175">
            <w:pPr>
              <w:autoSpaceDN w:val="0"/>
              <w:adjustRightInd w:val="0"/>
              <w:jc w:val="center"/>
              <w:rPr>
                <w:spacing w:val="0"/>
                <w:sz w:val="22"/>
                <w:szCs w:val="22"/>
              </w:rPr>
            </w:pPr>
            <w:r w:rsidRPr="00AC3175">
              <w:rPr>
                <w:spacing w:val="0"/>
                <w:sz w:val="22"/>
                <w:szCs w:val="22"/>
              </w:rPr>
              <w:t>купонного</w:t>
            </w:r>
          </w:p>
          <w:p w14:paraId="43054D62"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дохода (руб.)</w:t>
            </w:r>
          </w:p>
        </w:tc>
        <w:tc>
          <w:tcPr>
            <w:tcW w:w="146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D767D32"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Сумма дисконта,</w:t>
            </w:r>
          </w:p>
          <w:p w14:paraId="05ADC3C8" w14:textId="77777777" w:rsidR="00AC3175" w:rsidRPr="00AC3175" w:rsidRDefault="00AC3175" w:rsidP="00AC3175">
            <w:pPr>
              <w:autoSpaceDN w:val="0"/>
              <w:adjustRightInd w:val="0"/>
              <w:jc w:val="center"/>
              <w:rPr>
                <w:spacing w:val="0"/>
                <w:sz w:val="22"/>
                <w:szCs w:val="22"/>
              </w:rPr>
            </w:pPr>
            <w:r w:rsidRPr="00AC3175">
              <w:rPr>
                <w:spacing w:val="0"/>
                <w:sz w:val="22"/>
                <w:szCs w:val="22"/>
              </w:rPr>
              <w:lastRenderedPageBreak/>
              <w:t>определенная при</w:t>
            </w:r>
          </w:p>
          <w:p w14:paraId="763C703F" w14:textId="77777777" w:rsidR="00AC3175" w:rsidRPr="00AC3175" w:rsidRDefault="00AC3175" w:rsidP="00AC3175">
            <w:pPr>
              <w:autoSpaceDN w:val="0"/>
              <w:adjustRightInd w:val="0"/>
              <w:jc w:val="center"/>
              <w:rPr>
                <w:spacing w:val="0"/>
                <w:sz w:val="22"/>
                <w:szCs w:val="22"/>
              </w:rPr>
            </w:pPr>
            <w:r w:rsidRPr="00AC3175">
              <w:rPr>
                <w:spacing w:val="0"/>
                <w:sz w:val="22"/>
                <w:szCs w:val="22"/>
              </w:rPr>
              <w:t>размещении</w:t>
            </w:r>
          </w:p>
          <w:p w14:paraId="07AB219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(руб.)</w:t>
            </w:r>
            <w:r w:rsidRPr="00AC3175">
              <w:rPr>
                <w:spacing w:val="0"/>
                <w:sz w:val="22"/>
                <w:szCs w:val="22"/>
                <w:u w:val="single"/>
              </w:rPr>
              <w:t>(11)</w:t>
            </w:r>
          </w:p>
        </w:tc>
      </w:tr>
      <w:tr w:rsidR="00AC3175" w:rsidRPr="00AC3175" w14:paraId="3089B4B1" w14:textId="77777777" w:rsidTr="003234EF">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BB27E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lastRenderedPageBreak/>
              <w:t>12</w:t>
            </w: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BF6DE3F"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13</w:t>
            </w: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8B91777"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14</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FC5FE6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15</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9BCBA62"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16</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8473837"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17</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F445E10"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18</w:t>
            </w: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CD95B9C"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19</w:t>
            </w: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99C5AA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20</w:t>
            </w: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E4F3AA6"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21</w:t>
            </w:r>
          </w:p>
        </w:tc>
      </w:tr>
      <w:tr w:rsidR="00AC3175" w:rsidRPr="00AC3175" w14:paraId="48E967AC" w14:textId="77777777" w:rsidTr="003234EF">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14:paraId="2DE5C198" w14:textId="77777777" w:rsidR="00AC3175" w:rsidRPr="00AC3175" w:rsidRDefault="00AC3175" w:rsidP="00AC3175">
            <w:pPr>
              <w:autoSpaceDN w:val="0"/>
              <w:adjustRightInd w:val="0"/>
              <w:jc w:val="both"/>
              <w:rPr>
                <w:spacing w:val="0"/>
                <w:sz w:val="22"/>
                <w:szCs w:val="22"/>
                <w:lang w:eastAsia="en-US"/>
              </w:rPr>
            </w:pP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240AF25" w14:textId="77777777" w:rsidR="00AC3175" w:rsidRPr="00AC3175" w:rsidRDefault="00AC3175" w:rsidP="00AC3175">
            <w:pPr>
              <w:autoSpaceDN w:val="0"/>
              <w:adjustRightInd w:val="0"/>
              <w:jc w:val="both"/>
              <w:rPr>
                <w:spacing w:val="0"/>
                <w:sz w:val="22"/>
                <w:szCs w:val="22"/>
                <w:lang w:eastAsia="en-US"/>
              </w:rPr>
            </w:pP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68C10DB" w14:textId="77777777" w:rsidR="00AC3175" w:rsidRPr="00AC3175" w:rsidRDefault="00AC3175" w:rsidP="00AC3175">
            <w:pPr>
              <w:autoSpaceDN w:val="0"/>
              <w:adjustRightInd w:val="0"/>
              <w:jc w:val="both"/>
              <w:rPr>
                <w:spacing w:val="0"/>
                <w:sz w:val="22"/>
                <w:szCs w:val="22"/>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66F8969" w14:textId="77777777" w:rsidR="00AC3175" w:rsidRPr="00AC3175" w:rsidRDefault="00AC3175" w:rsidP="00AC3175">
            <w:pPr>
              <w:autoSpaceDN w:val="0"/>
              <w:adjustRightInd w:val="0"/>
              <w:jc w:val="both"/>
              <w:rPr>
                <w:spacing w:val="0"/>
                <w:sz w:val="22"/>
                <w:szCs w:val="22"/>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FF7518B" w14:textId="77777777" w:rsidR="00AC3175" w:rsidRPr="00AC3175" w:rsidRDefault="00AC3175" w:rsidP="00AC3175">
            <w:pPr>
              <w:autoSpaceDN w:val="0"/>
              <w:adjustRightInd w:val="0"/>
              <w:jc w:val="both"/>
              <w:rPr>
                <w:spacing w:val="0"/>
                <w:sz w:val="22"/>
                <w:szCs w:val="22"/>
                <w:lang w:eastAsia="en-US"/>
              </w:rPr>
            </w:pP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E001783" w14:textId="77777777" w:rsidR="00AC3175" w:rsidRPr="00AC3175" w:rsidRDefault="00AC3175" w:rsidP="00AC3175">
            <w:pPr>
              <w:autoSpaceDN w:val="0"/>
              <w:adjustRightInd w:val="0"/>
              <w:jc w:val="both"/>
              <w:rPr>
                <w:spacing w:val="0"/>
                <w:sz w:val="22"/>
                <w:szCs w:val="22"/>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492EA83" w14:textId="77777777" w:rsidR="00AC3175" w:rsidRPr="00AC3175" w:rsidRDefault="00AC3175" w:rsidP="00AC3175">
            <w:pPr>
              <w:autoSpaceDN w:val="0"/>
              <w:adjustRightInd w:val="0"/>
              <w:jc w:val="both"/>
              <w:rPr>
                <w:spacing w:val="0"/>
                <w:sz w:val="22"/>
                <w:szCs w:val="22"/>
                <w:lang w:eastAsia="en-US"/>
              </w:rPr>
            </w:pP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33B690C" w14:textId="77777777" w:rsidR="00AC3175" w:rsidRPr="00AC3175" w:rsidRDefault="00AC3175" w:rsidP="00AC3175">
            <w:pPr>
              <w:autoSpaceDN w:val="0"/>
              <w:adjustRightInd w:val="0"/>
              <w:jc w:val="both"/>
              <w:rPr>
                <w:spacing w:val="0"/>
                <w:sz w:val="22"/>
                <w:szCs w:val="22"/>
                <w:lang w:eastAsia="en-US"/>
              </w:rPr>
            </w:pP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939D9CE" w14:textId="77777777" w:rsidR="00AC3175" w:rsidRPr="00AC3175" w:rsidRDefault="00AC3175" w:rsidP="00AC3175">
            <w:pPr>
              <w:autoSpaceDN w:val="0"/>
              <w:adjustRightInd w:val="0"/>
              <w:jc w:val="both"/>
              <w:rPr>
                <w:spacing w:val="0"/>
                <w:sz w:val="22"/>
                <w:szCs w:val="22"/>
                <w:lang w:eastAsia="en-US"/>
              </w:rPr>
            </w:pP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B65BBFB" w14:textId="77777777" w:rsidR="00AC3175" w:rsidRPr="00AC3175" w:rsidRDefault="00AC3175" w:rsidP="00AC3175">
            <w:pPr>
              <w:autoSpaceDN w:val="0"/>
              <w:adjustRightInd w:val="0"/>
              <w:jc w:val="both"/>
              <w:rPr>
                <w:spacing w:val="0"/>
                <w:sz w:val="22"/>
                <w:szCs w:val="22"/>
                <w:lang w:eastAsia="en-US"/>
              </w:rPr>
            </w:pPr>
          </w:p>
        </w:tc>
      </w:tr>
      <w:tr w:rsidR="00AC3175" w:rsidRPr="00AC3175" w14:paraId="149F2CB4" w14:textId="77777777" w:rsidTr="003234EF">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3B0302"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BEF2F2F" w14:textId="77777777" w:rsidR="00AC3175" w:rsidRPr="00AC3175" w:rsidRDefault="00AC3175" w:rsidP="00AC3175">
            <w:pPr>
              <w:autoSpaceDN w:val="0"/>
              <w:adjustRightInd w:val="0"/>
              <w:jc w:val="both"/>
              <w:rPr>
                <w:spacing w:val="0"/>
                <w:sz w:val="22"/>
                <w:szCs w:val="22"/>
                <w:lang w:eastAsia="en-US"/>
              </w:rPr>
            </w:pP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1F1CE2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47F85B6" w14:textId="77777777" w:rsidR="00AC3175" w:rsidRPr="00AC3175" w:rsidRDefault="00AC3175" w:rsidP="00AC3175">
            <w:pPr>
              <w:autoSpaceDN w:val="0"/>
              <w:adjustRightInd w:val="0"/>
              <w:jc w:val="both"/>
              <w:rPr>
                <w:spacing w:val="0"/>
                <w:sz w:val="22"/>
                <w:szCs w:val="22"/>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B399080"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A69623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7EA4235" w14:textId="77777777" w:rsidR="00AC3175" w:rsidRPr="00AC3175" w:rsidRDefault="00AC3175" w:rsidP="00AC3175">
            <w:pPr>
              <w:autoSpaceDN w:val="0"/>
              <w:adjustRightInd w:val="0"/>
              <w:jc w:val="both"/>
              <w:rPr>
                <w:spacing w:val="0"/>
                <w:sz w:val="22"/>
                <w:szCs w:val="22"/>
                <w:lang w:eastAsia="en-US"/>
              </w:rPr>
            </w:pP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FABDC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E4E4811" w14:textId="77777777" w:rsidR="00AC3175" w:rsidRPr="00AC3175" w:rsidRDefault="00AC3175" w:rsidP="00AC3175">
            <w:pPr>
              <w:autoSpaceDN w:val="0"/>
              <w:adjustRightInd w:val="0"/>
              <w:jc w:val="both"/>
              <w:rPr>
                <w:spacing w:val="0"/>
                <w:sz w:val="22"/>
                <w:szCs w:val="22"/>
                <w:lang w:eastAsia="en-US"/>
              </w:rPr>
            </w:pP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C2F7B70" w14:textId="77777777" w:rsidR="00AC3175" w:rsidRPr="00AC3175" w:rsidRDefault="00AC3175" w:rsidP="00AC3175">
            <w:pPr>
              <w:autoSpaceDN w:val="0"/>
              <w:adjustRightInd w:val="0"/>
              <w:jc w:val="both"/>
              <w:rPr>
                <w:spacing w:val="0"/>
                <w:sz w:val="22"/>
                <w:szCs w:val="22"/>
                <w:lang w:eastAsia="en-US"/>
              </w:rPr>
            </w:pPr>
          </w:p>
        </w:tc>
      </w:tr>
    </w:tbl>
    <w:p w14:paraId="3982A947" w14:textId="77777777" w:rsidR="00AC3175" w:rsidRPr="00AC3175" w:rsidRDefault="00AC3175" w:rsidP="00AC3175">
      <w:pPr>
        <w:autoSpaceDN w:val="0"/>
        <w:adjustRightInd w:val="0"/>
        <w:jc w:val="both"/>
        <w:rPr>
          <w:spacing w:val="0"/>
          <w:sz w:val="22"/>
          <w:szCs w:val="22"/>
          <w:lang w:eastAsia="en-US"/>
        </w:rPr>
      </w:pPr>
    </w:p>
    <w:tbl>
      <w:tblPr>
        <w:tblW w:w="0" w:type="auto"/>
        <w:tblLayout w:type="fixed"/>
        <w:tblLook w:val="04A0" w:firstRow="1" w:lastRow="0" w:firstColumn="1" w:lastColumn="0" w:noHBand="0" w:noVBand="1"/>
      </w:tblPr>
      <w:tblGrid>
        <w:gridCol w:w="1344"/>
        <w:gridCol w:w="852"/>
        <w:gridCol w:w="1800"/>
        <w:gridCol w:w="1236"/>
        <w:gridCol w:w="1512"/>
        <w:gridCol w:w="1368"/>
        <w:gridCol w:w="1236"/>
        <w:gridCol w:w="1656"/>
        <w:gridCol w:w="1380"/>
        <w:gridCol w:w="1536"/>
        <w:gridCol w:w="1284"/>
      </w:tblGrid>
      <w:tr w:rsidR="00AC3175" w:rsidRPr="00AC3175" w14:paraId="3F88CB2F" w14:textId="77777777" w:rsidTr="003234EF">
        <w:tc>
          <w:tcPr>
            <w:tcW w:w="1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A4ED9B" w14:textId="77777777" w:rsidR="00AC3175" w:rsidRPr="00AC3175" w:rsidRDefault="00AC3175" w:rsidP="00AC3175">
            <w:pPr>
              <w:autoSpaceDN w:val="0"/>
              <w:adjustRightInd w:val="0"/>
              <w:jc w:val="center"/>
              <w:rPr>
                <w:spacing w:val="0"/>
                <w:sz w:val="22"/>
                <w:szCs w:val="22"/>
              </w:rPr>
            </w:pPr>
            <w:r w:rsidRPr="00AC3175">
              <w:rPr>
                <w:spacing w:val="0"/>
                <w:sz w:val="22"/>
                <w:szCs w:val="22"/>
              </w:rPr>
              <w:t>Сумма дисконта</w:t>
            </w:r>
          </w:p>
          <w:p w14:paraId="263C4F8B" w14:textId="77777777" w:rsidR="00AC3175" w:rsidRPr="00AC3175" w:rsidRDefault="00AC3175" w:rsidP="00AC3175">
            <w:pPr>
              <w:autoSpaceDN w:val="0"/>
              <w:adjustRightInd w:val="0"/>
              <w:jc w:val="center"/>
              <w:rPr>
                <w:spacing w:val="0"/>
                <w:sz w:val="22"/>
                <w:szCs w:val="22"/>
              </w:rPr>
            </w:pPr>
            <w:r w:rsidRPr="00AC3175">
              <w:rPr>
                <w:spacing w:val="0"/>
                <w:sz w:val="22"/>
                <w:szCs w:val="22"/>
              </w:rPr>
              <w:t>при погашении</w:t>
            </w:r>
          </w:p>
          <w:p w14:paraId="72C4411D" w14:textId="77777777" w:rsidR="00AC3175" w:rsidRPr="00AC3175" w:rsidRDefault="00AC3175" w:rsidP="00AC3175">
            <w:pPr>
              <w:autoSpaceDN w:val="0"/>
              <w:adjustRightInd w:val="0"/>
              <w:jc w:val="center"/>
              <w:rPr>
                <w:spacing w:val="0"/>
                <w:sz w:val="22"/>
                <w:szCs w:val="22"/>
              </w:rPr>
            </w:pPr>
            <w:r w:rsidRPr="00AC3175">
              <w:rPr>
                <w:spacing w:val="0"/>
                <w:sz w:val="22"/>
                <w:szCs w:val="22"/>
              </w:rPr>
              <w:t>(выкупе) ценных</w:t>
            </w:r>
          </w:p>
          <w:p w14:paraId="6E02E986"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бумаг (руб.)</w:t>
            </w:r>
          </w:p>
        </w:tc>
        <w:tc>
          <w:tcPr>
            <w:tcW w:w="85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C59A6B" w14:textId="77777777" w:rsidR="00AC3175" w:rsidRPr="00AC3175" w:rsidRDefault="00AC3175" w:rsidP="00AC3175">
            <w:pPr>
              <w:autoSpaceDN w:val="0"/>
              <w:adjustRightInd w:val="0"/>
              <w:jc w:val="center"/>
              <w:rPr>
                <w:spacing w:val="0"/>
                <w:sz w:val="22"/>
                <w:szCs w:val="22"/>
              </w:rPr>
            </w:pPr>
            <w:r w:rsidRPr="00AC3175">
              <w:rPr>
                <w:spacing w:val="0"/>
                <w:sz w:val="22"/>
                <w:szCs w:val="22"/>
              </w:rPr>
              <w:t>Дата выкупа ценных</w:t>
            </w:r>
          </w:p>
          <w:p w14:paraId="37C19B2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бумаг</w:t>
            </w:r>
          </w:p>
        </w:tc>
        <w:tc>
          <w:tcPr>
            <w:tcW w:w="180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96A7F1D" w14:textId="77777777" w:rsidR="00AC3175" w:rsidRPr="00AC3175" w:rsidRDefault="00AC3175" w:rsidP="00AC3175">
            <w:pPr>
              <w:autoSpaceDN w:val="0"/>
              <w:adjustRightInd w:val="0"/>
              <w:jc w:val="center"/>
              <w:rPr>
                <w:spacing w:val="0"/>
                <w:sz w:val="22"/>
                <w:szCs w:val="22"/>
              </w:rPr>
            </w:pPr>
            <w:r w:rsidRPr="00AC3175">
              <w:rPr>
                <w:spacing w:val="0"/>
                <w:sz w:val="22"/>
                <w:szCs w:val="22"/>
              </w:rPr>
              <w:t>Объем выкупа ценных</w:t>
            </w:r>
          </w:p>
          <w:p w14:paraId="259B4D35" w14:textId="77777777" w:rsidR="00AC3175" w:rsidRPr="00AC3175" w:rsidRDefault="00AC3175" w:rsidP="00AC3175">
            <w:pPr>
              <w:autoSpaceDN w:val="0"/>
              <w:adjustRightInd w:val="0"/>
              <w:jc w:val="center"/>
              <w:rPr>
                <w:spacing w:val="0"/>
                <w:sz w:val="22"/>
                <w:szCs w:val="22"/>
              </w:rPr>
            </w:pPr>
            <w:r w:rsidRPr="00AC3175">
              <w:rPr>
                <w:spacing w:val="0"/>
                <w:sz w:val="22"/>
                <w:szCs w:val="22"/>
              </w:rPr>
              <w:t>бумаг по номинальной</w:t>
            </w:r>
          </w:p>
          <w:p w14:paraId="51EDC3A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стоимости (руб.)</w:t>
            </w:r>
          </w:p>
        </w:tc>
        <w:tc>
          <w:tcPr>
            <w:tcW w:w="12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9775F2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Установленная дата погашения ценных бумаг</w:t>
            </w:r>
            <w:r w:rsidRPr="00AC3175">
              <w:rPr>
                <w:spacing w:val="0"/>
                <w:sz w:val="22"/>
                <w:szCs w:val="22"/>
                <w:u w:val="single"/>
              </w:rPr>
              <w:t>(12)</w:t>
            </w:r>
          </w:p>
        </w:tc>
        <w:tc>
          <w:tcPr>
            <w:tcW w:w="151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38AC05F" w14:textId="77777777" w:rsidR="00AC3175" w:rsidRPr="00AC3175" w:rsidRDefault="00AC3175" w:rsidP="00AC3175">
            <w:pPr>
              <w:autoSpaceDN w:val="0"/>
              <w:adjustRightInd w:val="0"/>
              <w:jc w:val="center"/>
              <w:rPr>
                <w:spacing w:val="0"/>
                <w:sz w:val="22"/>
                <w:szCs w:val="22"/>
              </w:rPr>
            </w:pPr>
            <w:r w:rsidRPr="00AC3175">
              <w:rPr>
                <w:spacing w:val="0"/>
                <w:sz w:val="22"/>
                <w:szCs w:val="22"/>
              </w:rPr>
              <w:t>Сумма номинальной</w:t>
            </w:r>
          </w:p>
          <w:p w14:paraId="5D02EEDA" w14:textId="77777777" w:rsidR="00AC3175" w:rsidRPr="00AC3175" w:rsidRDefault="00AC3175" w:rsidP="00AC3175">
            <w:pPr>
              <w:autoSpaceDN w:val="0"/>
              <w:adjustRightInd w:val="0"/>
              <w:jc w:val="center"/>
              <w:rPr>
                <w:spacing w:val="0"/>
                <w:sz w:val="22"/>
                <w:szCs w:val="22"/>
              </w:rPr>
            </w:pPr>
            <w:r w:rsidRPr="00AC3175">
              <w:rPr>
                <w:spacing w:val="0"/>
                <w:sz w:val="22"/>
                <w:szCs w:val="22"/>
              </w:rPr>
              <w:t>стоимости ценных</w:t>
            </w:r>
          </w:p>
          <w:p w14:paraId="54920214" w14:textId="77777777" w:rsidR="00AC3175" w:rsidRPr="00AC3175" w:rsidRDefault="00AC3175" w:rsidP="00AC3175">
            <w:pPr>
              <w:autoSpaceDN w:val="0"/>
              <w:adjustRightInd w:val="0"/>
              <w:jc w:val="center"/>
              <w:rPr>
                <w:spacing w:val="0"/>
                <w:sz w:val="22"/>
                <w:szCs w:val="22"/>
              </w:rPr>
            </w:pPr>
            <w:r w:rsidRPr="00AC3175">
              <w:rPr>
                <w:spacing w:val="0"/>
                <w:sz w:val="22"/>
                <w:szCs w:val="22"/>
              </w:rPr>
              <w:t>бумаг, подлежащая</w:t>
            </w:r>
          </w:p>
          <w:p w14:paraId="00668DCA" w14:textId="77777777" w:rsidR="00AC3175" w:rsidRPr="00AC3175" w:rsidRDefault="00AC3175" w:rsidP="00AC3175">
            <w:pPr>
              <w:autoSpaceDN w:val="0"/>
              <w:adjustRightInd w:val="0"/>
              <w:jc w:val="center"/>
              <w:rPr>
                <w:spacing w:val="0"/>
                <w:sz w:val="22"/>
                <w:szCs w:val="22"/>
              </w:rPr>
            </w:pPr>
            <w:r w:rsidRPr="00AC3175">
              <w:rPr>
                <w:spacing w:val="0"/>
                <w:sz w:val="22"/>
                <w:szCs w:val="22"/>
              </w:rPr>
              <w:t>выплате в</w:t>
            </w:r>
          </w:p>
          <w:p w14:paraId="795A2DA9" w14:textId="77777777" w:rsidR="00AC3175" w:rsidRPr="00AC3175" w:rsidRDefault="00AC3175" w:rsidP="00AC3175">
            <w:pPr>
              <w:autoSpaceDN w:val="0"/>
              <w:adjustRightInd w:val="0"/>
              <w:jc w:val="center"/>
              <w:rPr>
                <w:spacing w:val="0"/>
                <w:sz w:val="22"/>
                <w:szCs w:val="22"/>
              </w:rPr>
            </w:pPr>
            <w:r w:rsidRPr="00AC3175">
              <w:rPr>
                <w:spacing w:val="0"/>
                <w:sz w:val="22"/>
                <w:szCs w:val="22"/>
              </w:rPr>
              <w:t>установленные</w:t>
            </w:r>
          </w:p>
          <w:p w14:paraId="13969DD7"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даты (руб.)</w:t>
            </w:r>
            <w:r w:rsidRPr="00AC3175">
              <w:rPr>
                <w:spacing w:val="0"/>
                <w:sz w:val="22"/>
                <w:szCs w:val="22"/>
                <w:u w:val="single"/>
              </w:rPr>
              <w:t>(13)</w:t>
            </w:r>
          </w:p>
        </w:tc>
        <w:tc>
          <w:tcPr>
            <w:tcW w:w="136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432031F" w14:textId="77777777" w:rsidR="00AC3175" w:rsidRPr="00AC3175" w:rsidRDefault="00AC3175" w:rsidP="00AC3175">
            <w:pPr>
              <w:autoSpaceDN w:val="0"/>
              <w:adjustRightInd w:val="0"/>
              <w:jc w:val="center"/>
              <w:rPr>
                <w:spacing w:val="0"/>
                <w:sz w:val="22"/>
                <w:szCs w:val="22"/>
              </w:rPr>
            </w:pPr>
            <w:r w:rsidRPr="00AC3175">
              <w:rPr>
                <w:spacing w:val="0"/>
                <w:sz w:val="22"/>
                <w:szCs w:val="22"/>
              </w:rPr>
              <w:t>Фактическая дата</w:t>
            </w:r>
          </w:p>
          <w:p w14:paraId="5DAE70B6" w14:textId="77777777" w:rsidR="00AC3175" w:rsidRPr="00AC3175" w:rsidRDefault="00AC3175" w:rsidP="00AC3175">
            <w:pPr>
              <w:autoSpaceDN w:val="0"/>
              <w:adjustRightInd w:val="0"/>
              <w:jc w:val="center"/>
              <w:rPr>
                <w:spacing w:val="0"/>
                <w:sz w:val="22"/>
                <w:szCs w:val="22"/>
              </w:rPr>
            </w:pPr>
            <w:r w:rsidRPr="00AC3175">
              <w:rPr>
                <w:spacing w:val="0"/>
                <w:sz w:val="22"/>
                <w:szCs w:val="22"/>
              </w:rPr>
              <w:t>погашения ценных</w:t>
            </w:r>
          </w:p>
          <w:p w14:paraId="0826D5A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бумаг</w:t>
            </w:r>
            <w:r w:rsidRPr="00AC3175">
              <w:rPr>
                <w:spacing w:val="0"/>
                <w:sz w:val="22"/>
                <w:szCs w:val="22"/>
                <w:u w:val="single"/>
              </w:rPr>
              <w:t>(14)</w:t>
            </w:r>
          </w:p>
        </w:tc>
        <w:tc>
          <w:tcPr>
            <w:tcW w:w="12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4DF31D9" w14:textId="77777777" w:rsidR="00AC3175" w:rsidRPr="00AC3175" w:rsidRDefault="00AC3175" w:rsidP="00AC3175">
            <w:pPr>
              <w:autoSpaceDN w:val="0"/>
              <w:adjustRightInd w:val="0"/>
              <w:jc w:val="center"/>
              <w:rPr>
                <w:spacing w:val="0"/>
                <w:sz w:val="22"/>
                <w:szCs w:val="22"/>
              </w:rPr>
            </w:pPr>
            <w:r w:rsidRPr="00AC3175">
              <w:rPr>
                <w:spacing w:val="0"/>
                <w:sz w:val="22"/>
                <w:szCs w:val="22"/>
              </w:rPr>
              <w:t>Фактический</w:t>
            </w:r>
          </w:p>
          <w:p w14:paraId="118824EE" w14:textId="77777777" w:rsidR="00AC3175" w:rsidRPr="00AC3175" w:rsidRDefault="00AC3175" w:rsidP="00AC3175">
            <w:pPr>
              <w:autoSpaceDN w:val="0"/>
              <w:adjustRightInd w:val="0"/>
              <w:jc w:val="center"/>
              <w:rPr>
                <w:spacing w:val="0"/>
                <w:sz w:val="22"/>
                <w:szCs w:val="22"/>
              </w:rPr>
            </w:pPr>
            <w:r w:rsidRPr="00AC3175">
              <w:rPr>
                <w:spacing w:val="0"/>
                <w:sz w:val="22"/>
                <w:szCs w:val="22"/>
              </w:rPr>
              <w:t>объем</w:t>
            </w:r>
          </w:p>
          <w:p w14:paraId="2EFD82CC" w14:textId="77777777" w:rsidR="00AC3175" w:rsidRPr="00AC3175" w:rsidRDefault="00AC3175" w:rsidP="00AC3175">
            <w:pPr>
              <w:autoSpaceDN w:val="0"/>
              <w:adjustRightInd w:val="0"/>
              <w:jc w:val="center"/>
              <w:rPr>
                <w:spacing w:val="0"/>
                <w:sz w:val="22"/>
                <w:szCs w:val="22"/>
              </w:rPr>
            </w:pPr>
            <w:r w:rsidRPr="00AC3175">
              <w:rPr>
                <w:spacing w:val="0"/>
                <w:sz w:val="22"/>
                <w:szCs w:val="22"/>
              </w:rPr>
              <w:t>погашения</w:t>
            </w:r>
          </w:p>
          <w:p w14:paraId="4E8F98C3"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ценных бумаг (руб.)</w:t>
            </w:r>
            <w:r w:rsidRPr="00AC3175">
              <w:rPr>
                <w:spacing w:val="0"/>
                <w:sz w:val="22"/>
                <w:szCs w:val="22"/>
                <w:u w:val="single"/>
              </w:rPr>
              <w:t>(15)</w:t>
            </w:r>
          </w:p>
        </w:tc>
        <w:tc>
          <w:tcPr>
            <w:tcW w:w="165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5E443B5" w14:textId="77777777" w:rsidR="00AC3175" w:rsidRPr="00AC3175" w:rsidRDefault="00AC3175" w:rsidP="00AC3175">
            <w:pPr>
              <w:autoSpaceDN w:val="0"/>
              <w:adjustRightInd w:val="0"/>
              <w:jc w:val="center"/>
              <w:rPr>
                <w:spacing w:val="0"/>
                <w:sz w:val="22"/>
                <w:szCs w:val="22"/>
              </w:rPr>
            </w:pPr>
            <w:r w:rsidRPr="00AC3175">
              <w:rPr>
                <w:spacing w:val="0"/>
                <w:sz w:val="22"/>
                <w:szCs w:val="22"/>
              </w:rPr>
              <w:t>Сумма просроченной</w:t>
            </w:r>
          </w:p>
          <w:p w14:paraId="510672E9" w14:textId="77777777" w:rsidR="00AC3175" w:rsidRPr="00AC3175" w:rsidRDefault="00AC3175" w:rsidP="00AC3175">
            <w:pPr>
              <w:autoSpaceDN w:val="0"/>
              <w:adjustRightInd w:val="0"/>
              <w:jc w:val="center"/>
              <w:rPr>
                <w:spacing w:val="0"/>
                <w:sz w:val="22"/>
                <w:szCs w:val="22"/>
              </w:rPr>
            </w:pPr>
            <w:r w:rsidRPr="00AC3175">
              <w:rPr>
                <w:spacing w:val="0"/>
                <w:sz w:val="22"/>
                <w:szCs w:val="22"/>
              </w:rPr>
              <w:t>задолженности по</w:t>
            </w:r>
          </w:p>
          <w:p w14:paraId="7F732DBB" w14:textId="77777777" w:rsidR="00AC3175" w:rsidRPr="00AC3175" w:rsidRDefault="00AC3175" w:rsidP="00AC3175">
            <w:pPr>
              <w:autoSpaceDN w:val="0"/>
              <w:adjustRightInd w:val="0"/>
              <w:jc w:val="center"/>
              <w:rPr>
                <w:spacing w:val="0"/>
                <w:sz w:val="22"/>
                <w:szCs w:val="22"/>
              </w:rPr>
            </w:pPr>
            <w:r w:rsidRPr="00AC3175">
              <w:rPr>
                <w:spacing w:val="0"/>
                <w:sz w:val="22"/>
                <w:szCs w:val="22"/>
              </w:rPr>
              <w:t>выплате купонного</w:t>
            </w:r>
          </w:p>
          <w:p w14:paraId="00AE5E04" w14:textId="77777777" w:rsidR="00AC3175" w:rsidRPr="00AC3175" w:rsidRDefault="00AC3175" w:rsidP="00AC3175">
            <w:pPr>
              <w:autoSpaceDN w:val="0"/>
              <w:adjustRightInd w:val="0"/>
              <w:jc w:val="center"/>
              <w:rPr>
                <w:spacing w:val="0"/>
                <w:sz w:val="22"/>
                <w:szCs w:val="22"/>
              </w:rPr>
            </w:pPr>
            <w:r w:rsidRPr="00AC3175">
              <w:rPr>
                <w:spacing w:val="0"/>
                <w:sz w:val="22"/>
                <w:szCs w:val="22"/>
              </w:rPr>
              <w:t>дохода за каждый</w:t>
            </w:r>
          </w:p>
          <w:p w14:paraId="3C597554"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купонный период (руб.)</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EF6E1FF" w14:textId="77777777" w:rsidR="00AC3175" w:rsidRPr="00AC3175" w:rsidRDefault="00AC3175" w:rsidP="00AC3175">
            <w:pPr>
              <w:autoSpaceDN w:val="0"/>
              <w:adjustRightInd w:val="0"/>
              <w:jc w:val="center"/>
              <w:rPr>
                <w:spacing w:val="0"/>
                <w:sz w:val="22"/>
                <w:szCs w:val="22"/>
              </w:rPr>
            </w:pPr>
            <w:r w:rsidRPr="00AC3175">
              <w:rPr>
                <w:spacing w:val="0"/>
                <w:sz w:val="22"/>
                <w:szCs w:val="22"/>
              </w:rPr>
              <w:t>Сумма</w:t>
            </w:r>
          </w:p>
          <w:p w14:paraId="7048C7B4" w14:textId="77777777" w:rsidR="00AC3175" w:rsidRPr="00AC3175" w:rsidRDefault="00AC3175" w:rsidP="00AC3175">
            <w:pPr>
              <w:autoSpaceDN w:val="0"/>
              <w:adjustRightInd w:val="0"/>
              <w:jc w:val="center"/>
              <w:rPr>
                <w:spacing w:val="0"/>
                <w:sz w:val="22"/>
                <w:szCs w:val="22"/>
              </w:rPr>
            </w:pPr>
            <w:r w:rsidRPr="00AC3175">
              <w:rPr>
                <w:spacing w:val="0"/>
                <w:sz w:val="22"/>
                <w:szCs w:val="22"/>
              </w:rPr>
              <w:t>просроченной</w:t>
            </w:r>
          </w:p>
          <w:p w14:paraId="33223CF4" w14:textId="77777777" w:rsidR="00AC3175" w:rsidRPr="00AC3175" w:rsidRDefault="00AC3175" w:rsidP="00AC3175">
            <w:pPr>
              <w:autoSpaceDN w:val="0"/>
              <w:adjustRightInd w:val="0"/>
              <w:jc w:val="center"/>
              <w:rPr>
                <w:spacing w:val="0"/>
                <w:sz w:val="22"/>
                <w:szCs w:val="22"/>
              </w:rPr>
            </w:pPr>
            <w:r w:rsidRPr="00AC3175">
              <w:rPr>
                <w:spacing w:val="0"/>
                <w:sz w:val="22"/>
                <w:szCs w:val="22"/>
              </w:rPr>
              <w:t>задолженности по</w:t>
            </w:r>
          </w:p>
          <w:p w14:paraId="43891A28" w14:textId="77777777" w:rsidR="00AC3175" w:rsidRPr="00AC3175" w:rsidRDefault="00AC3175" w:rsidP="00AC3175">
            <w:pPr>
              <w:autoSpaceDN w:val="0"/>
              <w:adjustRightInd w:val="0"/>
              <w:jc w:val="center"/>
              <w:rPr>
                <w:spacing w:val="0"/>
                <w:sz w:val="22"/>
                <w:szCs w:val="22"/>
              </w:rPr>
            </w:pPr>
            <w:r w:rsidRPr="00AC3175">
              <w:rPr>
                <w:spacing w:val="0"/>
                <w:sz w:val="22"/>
                <w:szCs w:val="22"/>
              </w:rPr>
              <w:t>погашению</w:t>
            </w:r>
          </w:p>
          <w:p w14:paraId="7DBD4F3D" w14:textId="77777777" w:rsidR="00AC3175" w:rsidRPr="00AC3175" w:rsidRDefault="00AC3175" w:rsidP="00AC3175">
            <w:pPr>
              <w:autoSpaceDN w:val="0"/>
              <w:adjustRightInd w:val="0"/>
              <w:jc w:val="center"/>
              <w:rPr>
                <w:spacing w:val="0"/>
                <w:sz w:val="22"/>
                <w:szCs w:val="22"/>
              </w:rPr>
            </w:pPr>
            <w:r w:rsidRPr="00AC3175">
              <w:rPr>
                <w:spacing w:val="0"/>
                <w:sz w:val="22"/>
                <w:szCs w:val="22"/>
              </w:rPr>
              <w:t>номинальной</w:t>
            </w:r>
          </w:p>
          <w:p w14:paraId="6295C7C7" w14:textId="77777777" w:rsidR="00AC3175" w:rsidRPr="00AC3175" w:rsidRDefault="00AC3175" w:rsidP="00AC3175">
            <w:pPr>
              <w:autoSpaceDN w:val="0"/>
              <w:adjustRightInd w:val="0"/>
              <w:jc w:val="center"/>
              <w:rPr>
                <w:spacing w:val="0"/>
                <w:sz w:val="22"/>
                <w:szCs w:val="22"/>
              </w:rPr>
            </w:pPr>
            <w:r w:rsidRPr="00AC3175">
              <w:rPr>
                <w:spacing w:val="0"/>
                <w:sz w:val="22"/>
                <w:szCs w:val="22"/>
              </w:rPr>
              <w:t>стоимости ценных</w:t>
            </w:r>
          </w:p>
          <w:p w14:paraId="271DF76F"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бумаг (руб.)</w:t>
            </w:r>
          </w:p>
        </w:tc>
        <w:tc>
          <w:tcPr>
            <w:tcW w:w="15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3AA2482" w14:textId="77777777" w:rsidR="00AC3175" w:rsidRPr="00AC3175" w:rsidRDefault="00AC3175" w:rsidP="00AC3175">
            <w:pPr>
              <w:autoSpaceDN w:val="0"/>
              <w:adjustRightInd w:val="0"/>
              <w:jc w:val="center"/>
              <w:rPr>
                <w:spacing w:val="0"/>
                <w:sz w:val="22"/>
                <w:szCs w:val="22"/>
              </w:rPr>
            </w:pPr>
            <w:r w:rsidRPr="00AC3175">
              <w:rPr>
                <w:spacing w:val="0"/>
                <w:sz w:val="22"/>
                <w:szCs w:val="22"/>
              </w:rPr>
              <w:t>Сумма просроченной задолженности по</w:t>
            </w:r>
          </w:p>
          <w:p w14:paraId="71475821" w14:textId="77777777" w:rsidR="00AC3175" w:rsidRPr="00AC3175" w:rsidRDefault="00AC3175" w:rsidP="00AC3175">
            <w:pPr>
              <w:autoSpaceDN w:val="0"/>
              <w:adjustRightInd w:val="0"/>
              <w:jc w:val="center"/>
              <w:rPr>
                <w:spacing w:val="0"/>
                <w:sz w:val="22"/>
                <w:szCs w:val="22"/>
              </w:rPr>
            </w:pPr>
            <w:r w:rsidRPr="00AC3175">
              <w:rPr>
                <w:spacing w:val="0"/>
                <w:sz w:val="22"/>
                <w:szCs w:val="22"/>
              </w:rPr>
              <w:t>исполнению обязательств по</w:t>
            </w:r>
          </w:p>
          <w:p w14:paraId="590CE013"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ценным бумагам (руб.)</w:t>
            </w:r>
            <w:r w:rsidRPr="00AC3175">
              <w:rPr>
                <w:spacing w:val="0"/>
                <w:sz w:val="22"/>
                <w:szCs w:val="22"/>
                <w:u w:val="single"/>
              </w:rPr>
              <w:t>(16)</w:t>
            </w:r>
          </w:p>
        </w:tc>
        <w:tc>
          <w:tcPr>
            <w:tcW w:w="128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DFD1CEE" w14:textId="77777777" w:rsidR="00AC3175" w:rsidRPr="00AC3175" w:rsidRDefault="00AC3175" w:rsidP="00AC3175">
            <w:pPr>
              <w:autoSpaceDN w:val="0"/>
              <w:adjustRightInd w:val="0"/>
              <w:jc w:val="center"/>
              <w:rPr>
                <w:spacing w:val="0"/>
                <w:sz w:val="22"/>
                <w:szCs w:val="22"/>
              </w:rPr>
            </w:pPr>
            <w:r w:rsidRPr="00AC3175">
              <w:rPr>
                <w:spacing w:val="0"/>
                <w:sz w:val="22"/>
                <w:szCs w:val="22"/>
              </w:rPr>
              <w:t>Номинальная сумма долга по</w:t>
            </w:r>
          </w:p>
          <w:p w14:paraId="524BC31B"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ценным бумагам (руб.)</w:t>
            </w:r>
          </w:p>
        </w:tc>
      </w:tr>
      <w:tr w:rsidR="00AC3175" w:rsidRPr="00AC3175" w14:paraId="3DCF77EC" w14:textId="77777777" w:rsidTr="003234EF">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E7A4E2"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22</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AAD7800"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23</w:t>
            </w: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BE1624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24</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08331AE"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25</w:t>
            </w: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415A06D"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26</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CB842A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27</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3E0CEF1"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28</w:t>
            </w: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26FACB9"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29</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141FF64"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30</w:t>
            </w: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BEF4C0F"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31</w:t>
            </w: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645C627"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32</w:t>
            </w:r>
          </w:p>
        </w:tc>
      </w:tr>
      <w:tr w:rsidR="00AC3175" w:rsidRPr="00AC3175" w14:paraId="0578A481" w14:textId="77777777" w:rsidTr="003234EF">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14:paraId="5B386396" w14:textId="77777777" w:rsidR="00AC3175" w:rsidRPr="00AC3175" w:rsidRDefault="00AC3175" w:rsidP="00AC3175">
            <w:pPr>
              <w:autoSpaceDN w:val="0"/>
              <w:adjustRightInd w:val="0"/>
              <w:jc w:val="both"/>
              <w:rPr>
                <w:spacing w:val="0"/>
                <w:sz w:val="22"/>
                <w:szCs w:val="22"/>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D515CF1" w14:textId="77777777" w:rsidR="00AC3175" w:rsidRPr="00AC3175" w:rsidRDefault="00AC3175" w:rsidP="00AC3175">
            <w:pPr>
              <w:autoSpaceDN w:val="0"/>
              <w:adjustRightInd w:val="0"/>
              <w:jc w:val="both"/>
              <w:rPr>
                <w:spacing w:val="0"/>
                <w:sz w:val="22"/>
                <w:szCs w:val="22"/>
                <w:lang w:eastAsia="en-US"/>
              </w:rPr>
            </w:pP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5674F28" w14:textId="77777777" w:rsidR="00AC3175" w:rsidRPr="00AC3175" w:rsidRDefault="00AC3175" w:rsidP="00AC3175">
            <w:pPr>
              <w:autoSpaceDN w:val="0"/>
              <w:adjustRightInd w:val="0"/>
              <w:jc w:val="both"/>
              <w:rPr>
                <w:spacing w:val="0"/>
                <w:sz w:val="22"/>
                <w:szCs w:val="22"/>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754A7EA" w14:textId="77777777" w:rsidR="00AC3175" w:rsidRPr="00AC3175" w:rsidRDefault="00AC3175" w:rsidP="00AC3175">
            <w:pPr>
              <w:autoSpaceDN w:val="0"/>
              <w:adjustRightInd w:val="0"/>
              <w:jc w:val="both"/>
              <w:rPr>
                <w:spacing w:val="0"/>
                <w:sz w:val="22"/>
                <w:szCs w:val="22"/>
                <w:lang w:eastAsia="en-US"/>
              </w:rPr>
            </w:pP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5BABBEA" w14:textId="77777777" w:rsidR="00AC3175" w:rsidRPr="00AC3175" w:rsidRDefault="00AC3175" w:rsidP="00AC3175">
            <w:pPr>
              <w:autoSpaceDN w:val="0"/>
              <w:adjustRightInd w:val="0"/>
              <w:jc w:val="both"/>
              <w:rPr>
                <w:spacing w:val="0"/>
                <w:sz w:val="22"/>
                <w:szCs w:val="22"/>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7C7B5E1" w14:textId="77777777" w:rsidR="00AC3175" w:rsidRPr="00AC3175" w:rsidRDefault="00AC3175" w:rsidP="00AC3175">
            <w:pPr>
              <w:autoSpaceDN w:val="0"/>
              <w:adjustRightInd w:val="0"/>
              <w:jc w:val="both"/>
              <w:rPr>
                <w:spacing w:val="0"/>
                <w:sz w:val="22"/>
                <w:szCs w:val="22"/>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3996994" w14:textId="77777777" w:rsidR="00AC3175" w:rsidRPr="00AC3175" w:rsidRDefault="00AC3175" w:rsidP="00AC3175">
            <w:pPr>
              <w:autoSpaceDN w:val="0"/>
              <w:adjustRightInd w:val="0"/>
              <w:jc w:val="both"/>
              <w:rPr>
                <w:spacing w:val="0"/>
                <w:sz w:val="22"/>
                <w:szCs w:val="22"/>
                <w:lang w:eastAsia="en-US"/>
              </w:rPr>
            </w:pP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F7441BC" w14:textId="77777777" w:rsidR="00AC3175" w:rsidRPr="00AC3175" w:rsidRDefault="00AC3175" w:rsidP="00AC3175">
            <w:pPr>
              <w:autoSpaceDN w:val="0"/>
              <w:adjustRightInd w:val="0"/>
              <w:jc w:val="both"/>
              <w:rPr>
                <w:spacing w:val="0"/>
                <w:sz w:val="22"/>
                <w:szCs w:val="22"/>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A0AA397" w14:textId="77777777" w:rsidR="00AC3175" w:rsidRPr="00AC3175" w:rsidRDefault="00AC3175" w:rsidP="00AC3175">
            <w:pPr>
              <w:autoSpaceDN w:val="0"/>
              <w:adjustRightInd w:val="0"/>
              <w:jc w:val="both"/>
              <w:rPr>
                <w:spacing w:val="0"/>
                <w:sz w:val="22"/>
                <w:szCs w:val="22"/>
                <w:lang w:eastAsia="en-US"/>
              </w:rPr>
            </w:pP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532869C" w14:textId="77777777" w:rsidR="00AC3175" w:rsidRPr="00AC3175" w:rsidRDefault="00AC3175" w:rsidP="00AC3175">
            <w:pPr>
              <w:autoSpaceDN w:val="0"/>
              <w:adjustRightInd w:val="0"/>
              <w:jc w:val="both"/>
              <w:rPr>
                <w:spacing w:val="0"/>
                <w:sz w:val="22"/>
                <w:szCs w:val="22"/>
                <w:lang w:eastAsia="en-US"/>
              </w:rPr>
            </w:pP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E62F5B4" w14:textId="77777777" w:rsidR="00AC3175" w:rsidRPr="00AC3175" w:rsidRDefault="00AC3175" w:rsidP="00AC3175">
            <w:pPr>
              <w:autoSpaceDN w:val="0"/>
              <w:adjustRightInd w:val="0"/>
              <w:jc w:val="both"/>
              <w:rPr>
                <w:spacing w:val="0"/>
                <w:sz w:val="22"/>
                <w:szCs w:val="22"/>
                <w:lang w:eastAsia="en-US"/>
              </w:rPr>
            </w:pPr>
          </w:p>
        </w:tc>
      </w:tr>
      <w:tr w:rsidR="00AC3175" w:rsidRPr="00AC3175" w14:paraId="661E873B" w14:textId="77777777" w:rsidTr="003234EF">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14:paraId="004B9F7D" w14:textId="77777777" w:rsidR="00AC3175" w:rsidRPr="00AC3175" w:rsidRDefault="00AC3175" w:rsidP="00AC3175">
            <w:pPr>
              <w:autoSpaceDN w:val="0"/>
              <w:adjustRightInd w:val="0"/>
              <w:jc w:val="both"/>
              <w:rPr>
                <w:spacing w:val="0"/>
                <w:sz w:val="22"/>
                <w:szCs w:val="22"/>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03241D8"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314E797" w14:textId="77777777" w:rsidR="00AC3175" w:rsidRPr="00AC3175" w:rsidRDefault="00AC3175" w:rsidP="00AC3175">
            <w:pPr>
              <w:autoSpaceDN w:val="0"/>
              <w:adjustRightInd w:val="0"/>
              <w:jc w:val="both"/>
              <w:rPr>
                <w:spacing w:val="0"/>
                <w:sz w:val="22"/>
                <w:szCs w:val="22"/>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4057846"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0E40F43" w14:textId="77777777" w:rsidR="00AC3175" w:rsidRPr="00AC3175" w:rsidRDefault="00AC3175" w:rsidP="00AC3175">
            <w:pPr>
              <w:autoSpaceDN w:val="0"/>
              <w:adjustRightInd w:val="0"/>
              <w:jc w:val="both"/>
              <w:rPr>
                <w:spacing w:val="0"/>
                <w:sz w:val="22"/>
                <w:szCs w:val="22"/>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82A6485" w14:textId="77777777" w:rsidR="00AC3175" w:rsidRPr="00AC3175" w:rsidRDefault="00AC3175" w:rsidP="00AC3175">
            <w:pPr>
              <w:autoSpaceDN w:val="0"/>
              <w:adjustRightInd w:val="0"/>
              <w:jc w:val="center"/>
              <w:rPr>
                <w:spacing w:val="0"/>
                <w:sz w:val="22"/>
                <w:szCs w:val="22"/>
                <w:lang w:eastAsia="en-US"/>
              </w:rPr>
            </w:pPr>
            <w:r w:rsidRPr="00AC3175">
              <w:rPr>
                <w:spacing w:val="0"/>
                <w:sz w:val="22"/>
                <w:szCs w:val="22"/>
              </w:rPr>
              <w:t>X</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D5EFA5C" w14:textId="77777777" w:rsidR="00AC3175" w:rsidRPr="00AC3175" w:rsidRDefault="00AC3175" w:rsidP="00AC3175">
            <w:pPr>
              <w:autoSpaceDN w:val="0"/>
              <w:adjustRightInd w:val="0"/>
              <w:jc w:val="both"/>
              <w:rPr>
                <w:spacing w:val="0"/>
                <w:sz w:val="22"/>
                <w:szCs w:val="22"/>
                <w:lang w:eastAsia="en-US"/>
              </w:rPr>
            </w:pP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FB79688" w14:textId="77777777" w:rsidR="00AC3175" w:rsidRPr="00AC3175" w:rsidRDefault="00AC3175" w:rsidP="00AC3175">
            <w:pPr>
              <w:autoSpaceDN w:val="0"/>
              <w:adjustRightInd w:val="0"/>
              <w:jc w:val="both"/>
              <w:rPr>
                <w:spacing w:val="0"/>
                <w:sz w:val="22"/>
                <w:szCs w:val="22"/>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116A397" w14:textId="77777777" w:rsidR="00AC3175" w:rsidRPr="00AC3175" w:rsidRDefault="00AC3175" w:rsidP="00AC3175">
            <w:pPr>
              <w:autoSpaceDN w:val="0"/>
              <w:adjustRightInd w:val="0"/>
              <w:jc w:val="both"/>
              <w:rPr>
                <w:spacing w:val="0"/>
                <w:sz w:val="22"/>
                <w:szCs w:val="22"/>
                <w:lang w:eastAsia="en-US"/>
              </w:rPr>
            </w:pP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C8EBCEF" w14:textId="77777777" w:rsidR="00AC3175" w:rsidRPr="00AC3175" w:rsidRDefault="00AC3175" w:rsidP="00AC3175">
            <w:pPr>
              <w:autoSpaceDN w:val="0"/>
              <w:adjustRightInd w:val="0"/>
              <w:jc w:val="both"/>
              <w:rPr>
                <w:spacing w:val="0"/>
                <w:sz w:val="22"/>
                <w:szCs w:val="22"/>
                <w:lang w:eastAsia="en-US"/>
              </w:rPr>
            </w:pP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AF2F7F0" w14:textId="77777777" w:rsidR="00AC3175" w:rsidRPr="00AC3175" w:rsidRDefault="00AC3175" w:rsidP="00AC3175">
            <w:pPr>
              <w:autoSpaceDN w:val="0"/>
              <w:adjustRightInd w:val="0"/>
              <w:jc w:val="both"/>
              <w:rPr>
                <w:spacing w:val="0"/>
                <w:sz w:val="22"/>
                <w:szCs w:val="22"/>
                <w:lang w:eastAsia="en-US"/>
              </w:rPr>
            </w:pPr>
          </w:p>
        </w:tc>
      </w:tr>
    </w:tbl>
    <w:p w14:paraId="3C36C27E" w14:textId="77777777" w:rsidR="00AC3175" w:rsidRPr="00AC3175" w:rsidRDefault="00AC3175" w:rsidP="00AC3175">
      <w:pPr>
        <w:autoSpaceDN w:val="0"/>
        <w:adjustRightInd w:val="0"/>
        <w:jc w:val="both"/>
        <w:rPr>
          <w:spacing w:val="0"/>
          <w:sz w:val="22"/>
          <w:szCs w:val="22"/>
          <w:lang w:eastAsia="en-US"/>
        </w:rPr>
      </w:pPr>
    </w:p>
    <w:p w14:paraId="1BD0305F" w14:textId="77777777" w:rsidR="00AC3175" w:rsidRPr="00AC3175" w:rsidRDefault="00AC3175" w:rsidP="00AC3175">
      <w:pPr>
        <w:shd w:val="clear" w:color="auto" w:fill="FFFFFF"/>
        <w:jc w:val="both"/>
        <w:rPr>
          <w:spacing w:val="0"/>
          <w:sz w:val="21"/>
          <w:szCs w:val="21"/>
        </w:rPr>
      </w:pPr>
      <w:r w:rsidRPr="00AC3175">
        <w:rPr>
          <w:spacing w:val="0"/>
          <w:sz w:val="21"/>
          <w:szCs w:val="21"/>
        </w:rPr>
        <w:t>Главный бухгалтер</w:t>
      </w:r>
    </w:p>
    <w:p w14:paraId="1CDC62C3" w14:textId="77777777" w:rsidR="00AC3175" w:rsidRPr="00AC3175" w:rsidRDefault="00AC3175" w:rsidP="00AC3175">
      <w:pPr>
        <w:autoSpaceDN w:val="0"/>
        <w:adjustRightInd w:val="0"/>
        <w:rPr>
          <w:rFonts w:eastAsia="Times New Roman CYR"/>
          <w:spacing w:val="0"/>
          <w:sz w:val="22"/>
          <w:szCs w:val="22"/>
        </w:rPr>
      </w:pPr>
      <w:r w:rsidRPr="00AC3175">
        <w:rPr>
          <w:rFonts w:eastAsia="Times New Roman CYR"/>
          <w:spacing w:val="0"/>
          <w:sz w:val="22"/>
          <w:szCs w:val="22"/>
        </w:rPr>
        <w:t xml:space="preserve"> (специалист) муниципального образования       _________________________________</w:t>
      </w:r>
    </w:p>
    <w:p w14:paraId="4DC599CC" w14:textId="77777777" w:rsidR="00AC3175" w:rsidRPr="00AC3175" w:rsidRDefault="00AC3175" w:rsidP="00AC3175">
      <w:pPr>
        <w:autoSpaceDN w:val="0"/>
        <w:adjustRightInd w:val="0"/>
        <w:rPr>
          <w:rFonts w:eastAsia="Times New Roman CYR"/>
          <w:spacing w:val="0"/>
          <w:sz w:val="22"/>
          <w:szCs w:val="22"/>
          <w:vertAlign w:val="superscript"/>
        </w:rPr>
      </w:pPr>
      <w:r w:rsidRPr="00AC3175">
        <w:rPr>
          <w:rFonts w:eastAsia="Times New Roman CYR"/>
          <w:spacing w:val="0"/>
          <w:sz w:val="22"/>
          <w:szCs w:val="22"/>
          <w:vertAlign w:val="superscript"/>
        </w:rPr>
        <w:t>(подпись) (расшифровка подписи)</w:t>
      </w:r>
    </w:p>
    <w:p w14:paraId="30AA0179" w14:textId="77777777" w:rsidR="00AC3175" w:rsidRPr="00AC3175" w:rsidRDefault="00AC3175" w:rsidP="00AC3175">
      <w:pPr>
        <w:rPr>
          <w:spacing w:val="0"/>
          <w:highlight w:val="yellow"/>
        </w:rPr>
        <w:sectPr w:rsidR="00AC3175" w:rsidRPr="00AC3175" w:rsidSect="00AC3175">
          <w:pgSz w:w="16838" w:h="11906" w:orient="landscape"/>
          <w:pgMar w:top="1134" w:right="1134" w:bottom="567" w:left="1134" w:header="709" w:footer="380" w:gutter="0"/>
          <w:cols w:space="720"/>
        </w:sectPr>
      </w:pPr>
    </w:p>
    <w:p w14:paraId="05075B0C" w14:textId="77777777" w:rsidR="00AC3175" w:rsidRPr="00AC3175" w:rsidRDefault="00AC3175" w:rsidP="00AC3175">
      <w:pPr>
        <w:shd w:val="clear" w:color="auto" w:fill="FFFFFF"/>
        <w:jc w:val="right"/>
        <w:rPr>
          <w:b/>
          <w:spacing w:val="0"/>
        </w:rPr>
      </w:pPr>
    </w:p>
    <w:p w14:paraId="063C97E8" w14:textId="77777777" w:rsidR="00AC3175" w:rsidRPr="00AC3175" w:rsidRDefault="00AC3175" w:rsidP="00AC3175">
      <w:pPr>
        <w:shd w:val="clear" w:color="auto" w:fill="FFFFFF"/>
        <w:jc w:val="right"/>
        <w:rPr>
          <w:b/>
          <w:spacing w:val="0"/>
        </w:rPr>
      </w:pPr>
      <w:r w:rsidRPr="00AC3175">
        <w:rPr>
          <w:b/>
          <w:spacing w:val="0"/>
        </w:rPr>
        <w:t xml:space="preserve">Таблица 2. </w:t>
      </w:r>
    </w:p>
    <w:p w14:paraId="5D9C49C4" w14:textId="77777777" w:rsidR="00AC3175" w:rsidRPr="00AC3175" w:rsidRDefault="00AC3175" w:rsidP="00AC3175">
      <w:pPr>
        <w:shd w:val="clear" w:color="auto" w:fill="FFFFFF"/>
        <w:jc w:val="center"/>
        <w:rPr>
          <w:b/>
          <w:spacing w:val="0"/>
        </w:rPr>
      </w:pPr>
      <w:r w:rsidRPr="00AC3175">
        <w:rPr>
          <w:b/>
          <w:spacing w:val="0"/>
        </w:rPr>
        <w:t>Информация</w:t>
      </w:r>
      <w:r w:rsidRPr="00AC3175">
        <w:rPr>
          <w:b/>
          <w:spacing w:val="0"/>
        </w:rPr>
        <w:br/>
        <w:t>о кредитах, полученных от кредитных организаций</w:t>
      </w:r>
    </w:p>
    <w:tbl>
      <w:tblPr>
        <w:tblW w:w="5000" w:type="pct"/>
        <w:shd w:val="clear" w:color="auto" w:fill="FFFFFF"/>
        <w:tblLook w:val="04A0" w:firstRow="1" w:lastRow="0" w:firstColumn="1" w:lastColumn="0" w:noHBand="0" w:noVBand="1"/>
      </w:tblPr>
      <w:tblGrid>
        <w:gridCol w:w="4824"/>
        <w:gridCol w:w="2504"/>
        <w:gridCol w:w="2340"/>
      </w:tblGrid>
      <w:tr w:rsidR="00AC3175" w:rsidRPr="00AC3175" w14:paraId="401AF8CD" w14:textId="77777777" w:rsidTr="003234EF">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C6BDAB" w14:textId="77777777" w:rsidR="00AC3175" w:rsidRPr="00AC3175" w:rsidRDefault="00AC3175" w:rsidP="00AC3175">
            <w:pPr>
              <w:jc w:val="both"/>
              <w:rPr>
                <w:spacing w:val="0"/>
                <w:sz w:val="23"/>
                <w:szCs w:val="23"/>
                <w:lang w:eastAsia="en-US"/>
              </w:rPr>
            </w:pPr>
            <w:r w:rsidRPr="00AC3175">
              <w:rPr>
                <w:spacing w:val="0"/>
                <w:sz w:val="23"/>
                <w:szCs w:val="23"/>
              </w:rPr>
              <w:t> Регистрационный номер обязательства</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6671E51" w14:textId="77777777" w:rsidR="00AC3175" w:rsidRPr="00AC3175" w:rsidRDefault="00AC3175" w:rsidP="00AC3175">
            <w:pPr>
              <w:jc w:val="center"/>
              <w:rPr>
                <w:spacing w:val="0"/>
                <w:sz w:val="23"/>
                <w:szCs w:val="23"/>
                <w:lang w:eastAsia="en-US"/>
              </w:rPr>
            </w:pPr>
            <w:r w:rsidRPr="00AC3175">
              <w:rPr>
                <w:spacing w:val="0"/>
                <w:sz w:val="23"/>
                <w:szCs w:val="23"/>
              </w:rPr>
              <w:t>Сумма просроченной задолженности (руб.)</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02D110" w14:textId="77777777" w:rsidR="00AC3175" w:rsidRPr="00AC3175" w:rsidRDefault="00AC3175" w:rsidP="00AC3175">
            <w:pPr>
              <w:jc w:val="center"/>
              <w:rPr>
                <w:spacing w:val="0"/>
                <w:sz w:val="23"/>
                <w:szCs w:val="23"/>
                <w:lang w:eastAsia="en-US"/>
              </w:rPr>
            </w:pPr>
            <w:r w:rsidRPr="00AC3175">
              <w:rPr>
                <w:spacing w:val="0"/>
                <w:sz w:val="23"/>
                <w:szCs w:val="23"/>
              </w:rPr>
              <w:t>Объем основного долга по кредитам (руб.)</w:t>
            </w:r>
          </w:p>
        </w:tc>
      </w:tr>
      <w:tr w:rsidR="00AC3175" w:rsidRPr="00AC3175" w14:paraId="0B14C8B2" w14:textId="77777777" w:rsidTr="003234EF">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5C7ADD5" w14:textId="77777777" w:rsidR="00AC3175" w:rsidRPr="00AC3175" w:rsidRDefault="00AC3175" w:rsidP="00AC3175">
            <w:pPr>
              <w:jc w:val="center"/>
              <w:rPr>
                <w:spacing w:val="0"/>
                <w:sz w:val="23"/>
                <w:szCs w:val="23"/>
                <w:lang w:eastAsia="en-US"/>
              </w:rPr>
            </w:pPr>
            <w:r w:rsidRPr="00AC3175">
              <w:rPr>
                <w:spacing w:val="0"/>
                <w:sz w:val="23"/>
                <w:szCs w:val="23"/>
              </w:rPr>
              <w:t>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864AAA8" w14:textId="77777777" w:rsidR="00AC3175" w:rsidRPr="00AC3175" w:rsidRDefault="00AC3175" w:rsidP="00AC3175">
            <w:pPr>
              <w:jc w:val="center"/>
              <w:rPr>
                <w:spacing w:val="0"/>
                <w:sz w:val="23"/>
                <w:szCs w:val="23"/>
                <w:lang w:eastAsia="en-US"/>
              </w:rPr>
            </w:pPr>
            <w:r w:rsidRPr="00AC3175">
              <w:rPr>
                <w:spacing w:val="0"/>
                <w:sz w:val="23"/>
                <w:szCs w:val="23"/>
              </w:rPr>
              <w:t>2</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F3C68D" w14:textId="77777777" w:rsidR="00AC3175" w:rsidRPr="00AC3175" w:rsidRDefault="00AC3175" w:rsidP="00AC3175">
            <w:pPr>
              <w:jc w:val="center"/>
              <w:rPr>
                <w:spacing w:val="0"/>
                <w:sz w:val="23"/>
                <w:szCs w:val="23"/>
                <w:lang w:eastAsia="en-US"/>
              </w:rPr>
            </w:pPr>
            <w:r w:rsidRPr="00AC3175">
              <w:rPr>
                <w:spacing w:val="0"/>
                <w:sz w:val="23"/>
                <w:szCs w:val="23"/>
              </w:rPr>
              <w:t>3</w:t>
            </w:r>
          </w:p>
        </w:tc>
      </w:tr>
      <w:tr w:rsidR="00AC3175" w:rsidRPr="00AC3175" w14:paraId="10C0955B" w14:textId="77777777" w:rsidTr="003234EF">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64145B" w14:textId="77777777" w:rsidR="00AC3175" w:rsidRPr="00AC3175" w:rsidRDefault="00AC3175" w:rsidP="00AC3175">
            <w:pPr>
              <w:rPr>
                <w:spacing w:val="0"/>
                <w:sz w:val="23"/>
                <w:szCs w:val="23"/>
                <w:lang w:eastAsia="en-US"/>
              </w:rPr>
            </w:pPr>
            <w:r w:rsidRPr="00AC3175">
              <w:rPr>
                <w:spacing w:val="0"/>
                <w:sz w:val="23"/>
                <w:szCs w:val="23"/>
              </w:rPr>
              <w:t>Кредиты, полученные от кредитных организаций(1)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6DA9AC"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12F152" w14:textId="77777777" w:rsidR="00AC3175" w:rsidRPr="00AC3175" w:rsidRDefault="00AC3175" w:rsidP="00AC3175">
            <w:pPr>
              <w:jc w:val="both"/>
              <w:rPr>
                <w:spacing w:val="0"/>
                <w:sz w:val="23"/>
                <w:szCs w:val="23"/>
                <w:lang w:eastAsia="en-US"/>
              </w:rPr>
            </w:pPr>
            <w:r w:rsidRPr="00AC3175">
              <w:rPr>
                <w:spacing w:val="0"/>
                <w:sz w:val="23"/>
                <w:szCs w:val="23"/>
              </w:rPr>
              <w:t> </w:t>
            </w:r>
          </w:p>
        </w:tc>
      </w:tr>
    </w:tbl>
    <w:p w14:paraId="472E913C" w14:textId="77777777" w:rsidR="00AC3175" w:rsidRPr="00AC3175" w:rsidRDefault="00AC3175" w:rsidP="00AC3175">
      <w:pPr>
        <w:shd w:val="clear" w:color="auto" w:fill="FFFFFF"/>
        <w:jc w:val="both"/>
        <w:rPr>
          <w:spacing w:val="0"/>
          <w:sz w:val="23"/>
          <w:szCs w:val="23"/>
          <w:lang w:eastAsia="en-US"/>
        </w:rPr>
      </w:pPr>
      <w:r w:rsidRPr="00AC3175">
        <w:rPr>
          <w:spacing w:val="0"/>
          <w:sz w:val="23"/>
          <w:szCs w:val="23"/>
        </w:rPr>
        <w:t> </w:t>
      </w:r>
    </w:p>
    <w:p w14:paraId="60868815" w14:textId="77777777" w:rsidR="00AC3175" w:rsidRPr="00AC3175" w:rsidRDefault="00AC3175" w:rsidP="00AC3175">
      <w:pPr>
        <w:shd w:val="clear" w:color="auto" w:fill="FFFFFF"/>
        <w:jc w:val="both"/>
        <w:rPr>
          <w:spacing w:val="0"/>
          <w:sz w:val="21"/>
          <w:szCs w:val="21"/>
        </w:rPr>
      </w:pPr>
      <w:r w:rsidRPr="00AC3175">
        <w:rPr>
          <w:spacing w:val="0"/>
          <w:sz w:val="21"/>
          <w:szCs w:val="21"/>
        </w:rPr>
        <w:t>Главный бухгалтер</w:t>
      </w:r>
    </w:p>
    <w:p w14:paraId="241F6CF1" w14:textId="77777777" w:rsidR="00AC3175" w:rsidRPr="00AC3175" w:rsidRDefault="00AC3175" w:rsidP="00AC3175">
      <w:pPr>
        <w:shd w:val="clear" w:color="auto" w:fill="FFFFFF"/>
        <w:jc w:val="both"/>
        <w:rPr>
          <w:spacing w:val="0"/>
          <w:sz w:val="21"/>
          <w:szCs w:val="21"/>
        </w:rPr>
      </w:pPr>
      <w:r w:rsidRPr="00AC3175">
        <w:rPr>
          <w:spacing w:val="0"/>
          <w:sz w:val="21"/>
          <w:szCs w:val="21"/>
        </w:rPr>
        <w:t xml:space="preserve"> (специалист) муниципального образования        _________________________________</w:t>
      </w:r>
    </w:p>
    <w:p w14:paraId="64A30ED3" w14:textId="77777777" w:rsidR="00AC3175" w:rsidRPr="00AC3175" w:rsidRDefault="00AC3175" w:rsidP="00AC3175">
      <w:pPr>
        <w:shd w:val="clear" w:color="auto" w:fill="FFFFFF"/>
        <w:jc w:val="both"/>
        <w:rPr>
          <w:spacing w:val="0"/>
          <w:sz w:val="18"/>
          <w:szCs w:val="18"/>
        </w:rPr>
      </w:pPr>
      <w:r w:rsidRPr="00AC3175">
        <w:rPr>
          <w:spacing w:val="0"/>
          <w:sz w:val="18"/>
          <w:szCs w:val="18"/>
        </w:rPr>
        <w:t>(подпись, расшифровка подписи)</w:t>
      </w:r>
    </w:p>
    <w:p w14:paraId="5E7C941C" w14:textId="77777777" w:rsidR="00AC3175" w:rsidRDefault="00AC3175" w:rsidP="00AC3175">
      <w:pPr>
        <w:shd w:val="clear" w:color="auto" w:fill="FFFFFF"/>
        <w:jc w:val="right"/>
        <w:rPr>
          <w:b/>
          <w:spacing w:val="0"/>
        </w:rPr>
      </w:pPr>
    </w:p>
    <w:p w14:paraId="564E19B9" w14:textId="77777777" w:rsidR="004B4345" w:rsidRDefault="004B4345" w:rsidP="00AC3175">
      <w:pPr>
        <w:shd w:val="clear" w:color="auto" w:fill="FFFFFF"/>
        <w:jc w:val="right"/>
        <w:rPr>
          <w:b/>
          <w:spacing w:val="0"/>
        </w:rPr>
      </w:pPr>
    </w:p>
    <w:p w14:paraId="11B2428B" w14:textId="77777777" w:rsidR="004B4345" w:rsidRDefault="004B4345" w:rsidP="00AC3175">
      <w:pPr>
        <w:shd w:val="clear" w:color="auto" w:fill="FFFFFF"/>
        <w:jc w:val="right"/>
        <w:rPr>
          <w:b/>
          <w:spacing w:val="0"/>
        </w:rPr>
      </w:pPr>
    </w:p>
    <w:p w14:paraId="2E9B5950" w14:textId="77777777" w:rsidR="004B4345" w:rsidRPr="00AC3175" w:rsidRDefault="004B4345" w:rsidP="00AC3175">
      <w:pPr>
        <w:shd w:val="clear" w:color="auto" w:fill="FFFFFF"/>
        <w:jc w:val="right"/>
        <w:rPr>
          <w:b/>
          <w:spacing w:val="0"/>
        </w:rPr>
      </w:pPr>
    </w:p>
    <w:p w14:paraId="6C4ADFBE" w14:textId="77777777" w:rsidR="00AC3175" w:rsidRPr="00AC3175" w:rsidRDefault="00AC3175" w:rsidP="00AC3175">
      <w:pPr>
        <w:shd w:val="clear" w:color="auto" w:fill="FFFFFF"/>
        <w:jc w:val="right"/>
        <w:rPr>
          <w:b/>
          <w:spacing w:val="0"/>
        </w:rPr>
      </w:pPr>
    </w:p>
    <w:p w14:paraId="0F76799B" w14:textId="77777777" w:rsidR="00AC3175" w:rsidRPr="00AC3175" w:rsidRDefault="00AC3175" w:rsidP="00AC3175">
      <w:pPr>
        <w:shd w:val="clear" w:color="auto" w:fill="FFFFFF"/>
        <w:jc w:val="right"/>
        <w:rPr>
          <w:b/>
          <w:spacing w:val="0"/>
        </w:rPr>
      </w:pPr>
    </w:p>
    <w:p w14:paraId="4F23F345" w14:textId="77777777" w:rsidR="00AC3175" w:rsidRPr="00AC3175" w:rsidRDefault="00AC3175" w:rsidP="00AC3175">
      <w:pPr>
        <w:shd w:val="clear" w:color="auto" w:fill="FFFFFF"/>
        <w:jc w:val="right"/>
        <w:rPr>
          <w:b/>
          <w:spacing w:val="0"/>
        </w:rPr>
      </w:pPr>
      <w:r w:rsidRPr="00AC3175">
        <w:rPr>
          <w:b/>
          <w:spacing w:val="0"/>
        </w:rPr>
        <w:t>Таблица 3.</w:t>
      </w:r>
    </w:p>
    <w:p w14:paraId="31386E3E" w14:textId="77777777" w:rsidR="00AC3175" w:rsidRPr="00AC3175" w:rsidRDefault="00AC3175" w:rsidP="00AC3175">
      <w:pPr>
        <w:shd w:val="clear" w:color="auto" w:fill="FFFFFF"/>
        <w:jc w:val="center"/>
        <w:rPr>
          <w:b/>
          <w:spacing w:val="0"/>
        </w:rPr>
      </w:pPr>
      <w:r w:rsidRPr="00AC3175">
        <w:rPr>
          <w:b/>
          <w:spacing w:val="0"/>
        </w:rPr>
        <w:t>Информация</w:t>
      </w:r>
      <w:r w:rsidRPr="00AC3175">
        <w:rPr>
          <w:b/>
          <w:spacing w:val="0"/>
        </w:rPr>
        <w:br/>
        <w:t>о бюджетных кредитах, привлеченных в местный бюджет от других бюджетов бюджетной системы Российской Федерации</w:t>
      </w:r>
    </w:p>
    <w:tbl>
      <w:tblPr>
        <w:tblW w:w="5000" w:type="pct"/>
        <w:shd w:val="clear" w:color="auto" w:fill="FFFFFF"/>
        <w:tblLook w:val="04A0" w:firstRow="1" w:lastRow="0" w:firstColumn="1" w:lastColumn="0" w:noHBand="0" w:noVBand="1"/>
      </w:tblPr>
      <w:tblGrid>
        <w:gridCol w:w="4135"/>
        <w:gridCol w:w="1397"/>
        <w:gridCol w:w="1518"/>
        <w:gridCol w:w="1397"/>
        <w:gridCol w:w="1221"/>
      </w:tblGrid>
      <w:tr w:rsidR="00AC3175" w:rsidRPr="00AC3175" w14:paraId="03BFB52F" w14:textId="77777777" w:rsidTr="003234EF">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EA01A2" w14:textId="77777777" w:rsidR="00AC3175" w:rsidRPr="00AC3175" w:rsidRDefault="00AC3175" w:rsidP="00AC3175">
            <w:pPr>
              <w:jc w:val="both"/>
              <w:rPr>
                <w:spacing w:val="0"/>
                <w:sz w:val="23"/>
                <w:szCs w:val="23"/>
                <w:lang w:eastAsia="en-US"/>
              </w:rPr>
            </w:pPr>
            <w:r w:rsidRPr="00AC3175">
              <w:rPr>
                <w:spacing w:val="0"/>
                <w:sz w:val="23"/>
                <w:szCs w:val="23"/>
              </w:rPr>
              <w:t> Регистрационный номер обязательства</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84D9E23" w14:textId="77777777" w:rsidR="00AC3175" w:rsidRPr="00AC3175" w:rsidRDefault="00AC3175" w:rsidP="00AC3175">
            <w:pPr>
              <w:jc w:val="center"/>
              <w:rPr>
                <w:spacing w:val="0"/>
                <w:sz w:val="23"/>
                <w:szCs w:val="23"/>
                <w:lang w:eastAsia="en-US"/>
              </w:rPr>
            </w:pPr>
            <w:r w:rsidRPr="00AC3175">
              <w:rPr>
                <w:spacing w:val="0"/>
                <w:sz w:val="23"/>
                <w:szCs w:val="23"/>
              </w:rPr>
              <w:t>Валюта обязательства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4B868F9" w14:textId="77777777" w:rsidR="00AC3175" w:rsidRPr="00AC3175" w:rsidRDefault="00AC3175" w:rsidP="00AC3175">
            <w:pPr>
              <w:jc w:val="center"/>
              <w:rPr>
                <w:spacing w:val="0"/>
                <w:sz w:val="23"/>
                <w:szCs w:val="23"/>
              </w:rPr>
            </w:pPr>
            <w:r w:rsidRPr="00AC3175">
              <w:rPr>
                <w:spacing w:val="0"/>
                <w:sz w:val="23"/>
                <w:szCs w:val="23"/>
              </w:rPr>
              <w:t>Сумма просроченной</w:t>
            </w:r>
          </w:p>
          <w:p w14:paraId="61A00480" w14:textId="77777777" w:rsidR="00AC3175" w:rsidRPr="00AC3175" w:rsidRDefault="00AC3175" w:rsidP="00AC3175">
            <w:pPr>
              <w:jc w:val="center"/>
              <w:rPr>
                <w:spacing w:val="0"/>
                <w:sz w:val="23"/>
                <w:szCs w:val="23"/>
              </w:rPr>
            </w:pPr>
            <w:r w:rsidRPr="00AC3175">
              <w:rPr>
                <w:spacing w:val="0"/>
                <w:sz w:val="23"/>
                <w:szCs w:val="23"/>
              </w:rPr>
              <w:t>задолженности по бюджетным</w:t>
            </w:r>
          </w:p>
          <w:p w14:paraId="52D9A001" w14:textId="77777777" w:rsidR="00AC3175" w:rsidRPr="00AC3175" w:rsidRDefault="00AC3175" w:rsidP="00AC3175">
            <w:pPr>
              <w:jc w:val="center"/>
              <w:rPr>
                <w:spacing w:val="0"/>
                <w:sz w:val="23"/>
                <w:szCs w:val="23"/>
                <w:lang w:eastAsia="en-US"/>
              </w:rPr>
            </w:pPr>
            <w:r w:rsidRPr="00AC3175">
              <w:rPr>
                <w:spacing w:val="0"/>
                <w:sz w:val="23"/>
                <w:szCs w:val="23"/>
              </w:rPr>
              <w:t>кредитам (руб.)</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DC29B9" w14:textId="77777777" w:rsidR="00AC3175" w:rsidRPr="00AC3175" w:rsidRDefault="00AC3175" w:rsidP="00AC3175">
            <w:pPr>
              <w:jc w:val="center"/>
              <w:rPr>
                <w:spacing w:val="0"/>
                <w:sz w:val="23"/>
                <w:szCs w:val="23"/>
              </w:rPr>
            </w:pPr>
            <w:r w:rsidRPr="00AC3175">
              <w:rPr>
                <w:spacing w:val="0"/>
                <w:sz w:val="23"/>
                <w:szCs w:val="23"/>
              </w:rPr>
              <w:t>Объем основного долга по</w:t>
            </w:r>
          </w:p>
          <w:p w14:paraId="76394C23" w14:textId="77777777" w:rsidR="00AC3175" w:rsidRPr="00AC3175" w:rsidRDefault="00AC3175" w:rsidP="00AC3175">
            <w:pPr>
              <w:jc w:val="center"/>
              <w:rPr>
                <w:spacing w:val="0"/>
                <w:sz w:val="23"/>
                <w:szCs w:val="23"/>
              </w:rPr>
            </w:pPr>
            <w:r w:rsidRPr="00AC3175">
              <w:rPr>
                <w:spacing w:val="0"/>
                <w:sz w:val="23"/>
                <w:szCs w:val="23"/>
              </w:rPr>
              <w:t>бюджетным кредитам в валюте</w:t>
            </w:r>
          </w:p>
          <w:p w14:paraId="0F2AC1D2" w14:textId="77777777" w:rsidR="00AC3175" w:rsidRPr="00AC3175" w:rsidRDefault="00AC3175" w:rsidP="00AC3175">
            <w:pPr>
              <w:jc w:val="center"/>
              <w:rPr>
                <w:spacing w:val="0"/>
                <w:sz w:val="23"/>
                <w:szCs w:val="23"/>
                <w:lang w:eastAsia="en-US"/>
              </w:rPr>
            </w:pPr>
            <w:r w:rsidRPr="00AC3175">
              <w:rPr>
                <w:spacing w:val="0"/>
                <w:sz w:val="23"/>
                <w:szCs w:val="23"/>
              </w:rPr>
              <w:t>обязательства</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65A5D71" w14:textId="77777777" w:rsidR="00AC3175" w:rsidRPr="00AC3175" w:rsidRDefault="00AC3175" w:rsidP="00AC3175">
            <w:pPr>
              <w:jc w:val="center"/>
              <w:rPr>
                <w:spacing w:val="0"/>
                <w:sz w:val="23"/>
                <w:szCs w:val="23"/>
                <w:lang w:eastAsia="en-US"/>
              </w:rPr>
            </w:pPr>
            <w:r w:rsidRPr="00AC3175">
              <w:rPr>
                <w:spacing w:val="0"/>
                <w:sz w:val="23"/>
                <w:szCs w:val="23"/>
              </w:rPr>
              <w:t>Объем основного долга по бюджетным кредитам (руб.)</w:t>
            </w:r>
          </w:p>
        </w:tc>
      </w:tr>
      <w:tr w:rsidR="00AC3175" w:rsidRPr="00AC3175" w14:paraId="361DF639" w14:textId="77777777" w:rsidTr="003234EF">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968CBC" w14:textId="77777777" w:rsidR="00AC3175" w:rsidRPr="00AC3175" w:rsidRDefault="00AC3175" w:rsidP="00AC3175">
            <w:pPr>
              <w:jc w:val="center"/>
              <w:rPr>
                <w:spacing w:val="0"/>
                <w:sz w:val="23"/>
                <w:szCs w:val="23"/>
                <w:lang w:eastAsia="en-US"/>
              </w:rPr>
            </w:pPr>
            <w:r w:rsidRPr="00AC3175">
              <w:rPr>
                <w:spacing w:val="0"/>
                <w:sz w:val="23"/>
                <w:szCs w:val="23"/>
              </w:rPr>
              <w:t>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6A1FF22" w14:textId="77777777" w:rsidR="00AC3175" w:rsidRPr="00AC3175" w:rsidRDefault="00AC3175" w:rsidP="00AC3175">
            <w:pPr>
              <w:jc w:val="center"/>
              <w:rPr>
                <w:spacing w:val="0"/>
                <w:sz w:val="23"/>
                <w:szCs w:val="23"/>
                <w:lang w:eastAsia="en-US"/>
              </w:rPr>
            </w:pPr>
            <w:r w:rsidRPr="00AC3175">
              <w:rPr>
                <w:spacing w:val="0"/>
                <w:sz w:val="23"/>
                <w:szCs w:val="23"/>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C5987C" w14:textId="77777777" w:rsidR="00AC3175" w:rsidRPr="00AC3175" w:rsidRDefault="00AC3175" w:rsidP="00AC3175">
            <w:pPr>
              <w:jc w:val="center"/>
              <w:rPr>
                <w:spacing w:val="0"/>
                <w:sz w:val="23"/>
                <w:szCs w:val="23"/>
                <w:lang w:eastAsia="en-US"/>
              </w:rPr>
            </w:pPr>
            <w:r w:rsidRPr="00AC3175">
              <w:rPr>
                <w:spacing w:val="0"/>
                <w:sz w:val="23"/>
                <w:szCs w:val="23"/>
              </w:rPr>
              <w:t>3</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77C4C9" w14:textId="77777777" w:rsidR="00AC3175" w:rsidRPr="00AC3175" w:rsidRDefault="00AC3175" w:rsidP="00AC3175">
            <w:pPr>
              <w:jc w:val="center"/>
              <w:rPr>
                <w:spacing w:val="0"/>
                <w:sz w:val="23"/>
                <w:szCs w:val="23"/>
                <w:lang w:eastAsia="en-US"/>
              </w:rPr>
            </w:pPr>
            <w:r w:rsidRPr="00AC3175">
              <w:rPr>
                <w:spacing w:val="0"/>
                <w:sz w:val="23"/>
                <w:szCs w:val="23"/>
              </w:rPr>
              <w:t>4</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C510B0" w14:textId="77777777" w:rsidR="00AC3175" w:rsidRPr="00AC3175" w:rsidRDefault="00AC3175" w:rsidP="00AC3175">
            <w:pPr>
              <w:jc w:val="center"/>
              <w:rPr>
                <w:spacing w:val="0"/>
                <w:sz w:val="23"/>
                <w:szCs w:val="23"/>
                <w:lang w:eastAsia="en-US"/>
              </w:rPr>
            </w:pPr>
            <w:r w:rsidRPr="00AC3175">
              <w:rPr>
                <w:spacing w:val="0"/>
                <w:sz w:val="23"/>
                <w:szCs w:val="23"/>
              </w:rPr>
              <w:t>5</w:t>
            </w:r>
          </w:p>
        </w:tc>
      </w:tr>
      <w:tr w:rsidR="00AC3175" w:rsidRPr="00AC3175" w14:paraId="08EEC45F" w14:textId="77777777" w:rsidTr="003234EF">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67BAAB8" w14:textId="77777777" w:rsidR="00AC3175" w:rsidRPr="00AC3175" w:rsidRDefault="00AC3175" w:rsidP="00AC3175">
            <w:pPr>
              <w:rPr>
                <w:spacing w:val="0"/>
                <w:sz w:val="23"/>
                <w:szCs w:val="23"/>
                <w:lang w:eastAsia="en-US"/>
              </w:rPr>
            </w:pPr>
            <w:r w:rsidRPr="00AC3175">
              <w:rPr>
                <w:spacing w:val="0"/>
                <w:sz w:val="23"/>
                <w:szCs w:val="23"/>
              </w:rPr>
              <w:t>Бюджетные кредиты муниципальных образований, входящих в состав Брянскойобласти(1)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1512FA8"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9E1F90"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2DC7DA"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58EFA7" w14:textId="77777777" w:rsidR="00AC3175" w:rsidRPr="00AC3175" w:rsidRDefault="00AC3175" w:rsidP="00AC3175">
            <w:pPr>
              <w:jc w:val="both"/>
              <w:rPr>
                <w:spacing w:val="0"/>
                <w:sz w:val="23"/>
                <w:szCs w:val="23"/>
                <w:lang w:eastAsia="en-US"/>
              </w:rPr>
            </w:pPr>
            <w:r w:rsidRPr="00AC3175">
              <w:rPr>
                <w:spacing w:val="0"/>
                <w:sz w:val="23"/>
                <w:szCs w:val="23"/>
              </w:rPr>
              <w:t> </w:t>
            </w:r>
          </w:p>
        </w:tc>
      </w:tr>
      <w:tr w:rsidR="00AC3175" w:rsidRPr="00AC3175" w14:paraId="730C5C74" w14:textId="77777777" w:rsidTr="003234EF">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AF016CD" w14:textId="77777777" w:rsidR="00AC3175" w:rsidRPr="00AC3175" w:rsidRDefault="00AC3175" w:rsidP="00AC3175">
            <w:pPr>
              <w:rPr>
                <w:spacing w:val="0"/>
                <w:sz w:val="23"/>
                <w:szCs w:val="23"/>
                <w:lang w:eastAsia="en-US"/>
              </w:rPr>
            </w:pPr>
            <w:r w:rsidRPr="00AC3175">
              <w:rPr>
                <w:spacing w:val="0"/>
                <w:sz w:val="23"/>
                <w:szCs w:val="23"/>
              </w:rPr>
              <w:t>в том числе привлеченные, в иностранной валюте(2)</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A78957"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14CCAC2"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A0B73EE"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6B4A41" w14:textId="77777777" w:rsidR="00AC3175" w:rsidRPr="00AC3175" w:rsidRDefault="00AC3175" w:rsidP="00AC3175">
            <w:pPr>
              <w:jc w:val="both"/>
              <w:rPr>
                <w:spacing w:val="0"/>
                <w:sz w:val="23"/>
                <w:szCs w:val="23"/>
                <w:lang w:eastAsia="en-US"/>
              </w:rPr>
            </w:pPr>
            <w:r w:rsidRPr="00AC3175">
              <w:rPr>
                <w:spacing w:val="0"/>
                <w:sz w:val="23"/>
                <w:szCs w:val="23"/>
              </w:rPr>
              <w:t> </w:t>
            </w:r>
          </w:p>
        </w:tc>
      </w:tr>
    </w:tbl>
    <w:p w14:paraId="3C43BADD" w14:textId="77777777" w:rsidR="00AC3175" w:rsidRPr="00AC3175" w:rsidRDefault="00AC3175" w:rsidP="00AC3175">
      <w:pPr>
        <w:shd w:val="clear" w:color="auto" w:fill="FFFFFF"/>
        <w:jc w:val="both"/>
        <w:rPr>
          <w:spacing w:val="0"/>
          <w:sz w:val="23"/>
          <w:szCs w:val="23"/>
          <w:lang w:eastAsia="en-US"/>
        </w:rPr>
      </w:pPr>
    </w:p>
    <w:p w14:paraId="0D647958" w14:textId="77777777" w:rsidR="00AC3175" w:rsidRPr="00AC3175" w:rsidRDefault="00AC3175" w:rsidP="00AC3175">
      <w:pPr>
        <w:shd w:val="clear" w:color="auto" w:fill="FFFFFF"/>
        <w:jc w:val="both"/>
        <w:rPr>
          <w:spacing w:val="0"/>
          <w:sz w:val="21"/>
          <w:szCs w:val="21"/>
        </w:rPr>
      </w:pPr>
      <w:r w:rsidRPr="00AC3175">
        <w:rPr>
          <w:spacing w:val="0"/>
          <w:sz w:val="23"/>
          <w:szCs w:val="23"/>
        </w:rPr>
        <w:t> </w:t>
      </w:r>
      <w:r w:rsidRPr="00AC3175">
        <w:rPr>
          <w:spacing w:val="0"/>
          <w:sz w:val="21"/>
          <w:szCs w:val="21"/>
        </w:rPr>
        <w:t>Главный бухгалтер</w:t>
      </w:r>
    </w:p>
    <w:p w14:paraId="628FDC44" w14:textId="77777777" w:rsidR="00AC3175" w:rsidRPr="00AC3175" w:rsidRDefault="00AC3175" w:rsidP="00AC3175">
      <w:pPr>
        <w:shd w:val="clear" w:color="auto" w:fill="FFFFFF"/>
        <w:jc w:val="both"/>
        <w:rPr>
          <w:spacing w:val="0"/>
          <w:sz w:val="21"/>
          <w:szCs w:val="21"/>
        </w:rPr>
      </w:pPr>
      <w:r w:rsidRPr="00AC3175">
        <w:rPr>
          <w:spacing w:val="0"/>
          <w:sz w:val="21"/>
          <w:szCs w:val="21"/>
        </w:rPr>
        <w:t>(специалист) муниципального образования        _________________________________</w:t>
      </w:r>
    </w:p>
    <w:p w14:paraId="4401F87E" w14:textId="77777777" w:rsidR="00AC3175" w:rsidRPr="00AC3175" w:rsidRDefault="00AC3175" w:rsidP="00AC3175">
      <w:pPr>
        <w:shd w:val="clear" w:color="auto" w:fill="FFFFFF"/>
        <w:jc w:val="both"/>
        <w:rPr>
          <w:spacing w:val="0"/>
          <w:sz w:val="18"/>
          <w:szCs w:val="18"/>
        </w:rPr>
      </w:pPr>
      <w:r w:rsidRPr="00AC3175">
        <w:rPr>
          <w:spacing w:val="0"/>
          <w:sz w:val="18"/>
          <w:szCs w:val="18"/>
        </w:rPr>
        <w:t>(подпись, расшифровка подписи)</w:t>
      </w:r>
    </w:p>
    <w:p w14:paraId="1AA6C0CF" w14:textId="77777777" w:rsidR="00AC3175" w:rsidRDefault="00AC3175" w:rsidP="00AC3175">
      <w:pPr>
        <w:shd w:val="clear" w:color="auto" w:fill="FFFFFF"/>
        <w:jc w:val="right"/>
        <w:rPr>
          <w:b/>
          <w:spacing w:val="0"/>
        </w:rPr>
      </w:pPr>
    </w:p>
    <w:p w14:paraId="23873707" w14:textId="77777777" w:rsidR="004B4345" w:rsidRDefault="004B4345" w:rsidP="00AC3175">
      <w:pPr>
        <w:shd w:val="clear" w:color="auto" w:fill="FFFFFF"/>
        <w:jc w:val="right"/>
        <w:rPr>
          <w:b/>
          <w:spacing w:val="0"/>
        </w:rPr>
      </w:pPr>
    </w:p>
    <w:p w14:paraId="3C70F38E" w14:textId="77777777" w:rsidR="004B4345" w:rsidRDefault="004B4345" w:rsidP="00AC3175">
      <w:pPr>
        <w:shd w:val="clear" w:color="auto" w:fill="FFFFFF"/>
        <w:jc w:val="right"/>
        <w:rPr>
          <w:b/>
          <w:spacing w:val="0"/>
        </w:rPr>
      </w:pPr>
    </w:p>
    <w:p w14:paraId="2DE91EFA" w14:textId="77777777" w:rsidR="004B4345" w:rsidRDefault="004B4345" w:rsidP="00AC3175">
      <w:pPr>
        <w:shd w:val="clear" w:color="auto" w:fill="FFFFFF"/>
        <w:jc w:val="right"/>
        <w:rPr>
          <w:b/>
          <w:spacing w:val="0"/>
        </w:rPr>
      </w:pPr>
    </w:p>
    <w:p w14:paraId="7A56E746" w14:textId="77777777" w:rsidR="004B4345" w:rsidRDefault="004B4345" w:rsidP="00AC3175">
      <w:pPr>
        <w:shd w:val="clear" w:color="auto" w:fill="FFFFFF"/>
        <w:jc w:val="right"/>
        <w:rPr>
          <w:b/>
          <w:spacing w:val="0"/>
        </w:rPr>
      </w:pPr>
    </w:p>
    <w:p w14:paraId="7F639C33" w14:textId="77777777" w:rsidR="004B4345" w:rsidRDefault="004B4345" w:rsidP="00AC3175">
      <w:pPr>
        <w:shd w:val="clear" w:color="auto" w:fill="FFFFFF"/>
        <w:jc w:val="right"/>
        <w:rPr>
          <w:b/>
          <w:spacing w:val="0"/>
        </w:rPr>
      </w:pPr>
    </w:p>
    <w:p w14:paraId="729EC77E" w14:textId="77777777" w:rsidR="004B4345" w:rsidRDefault="004B4345" w:rsidP="00AC3175">
      <w:pPr>
        <w:shd w:val="clear" w:color="auto" w:fill="FFFFFF"/>
        <w:jc w:val="right"/>
        <w:rPr>
          <w:b/>
          <w:spacing w:val="0"/>
        </w:rPr>
      </w:pPr>
    </w:p>
    <w:p w14:paraId="5F6F3F43" w14:textId="77777777" w:rsidR="004B4345" w:rsidRDefault="004B4345" w:rsidP="00AC3175">
      <w:pPr>
        <w:shd w:val="clear" w:color="auto" w:fill="FFFFFF"/>
        <w:jc w:val="right"/>
        <w:rPr>
          <w:b/>
          <w:spacing w:val="0"/>
        </w:rPr>
      </w:pPr>
    </w:p>
    <w:p w14:paraId="6A629282" w14:textId="77777777" w:rsidR="004B4345" w:rsidRDefault="004B4345" w:rsidP="00AC3175">
      <w:pPr>
        <w:shd w:val="clear" w:color="auto" w:fill="FFFFFF"/>
        <w:jc w:val="right"/>
        <w:rPr>
          <w:b/>
          <w:spacing w:val="0"/>
        </w:rPr>
      </w:pPr>
    </w:p>
    <w:p w14:paraId="014116D2" w14:textId="77777777" w:rsidR="004B4345" w:rsidRDefault="004B4345" w:rsidP="00AC3175">
      <w:pPr>
        <w:shd w:val="clear" w:color="auto" w:fill="FFFFFF"/>
        <w:jc w:val="right"/>
        <w:rPr>
          <w:b/>
          <w:spacing w:val="0"/>
        </w:rPr>
      </w:pPr>
    </w:p>
    <w:p w14:paraId="1B1C30A0" w14:textId="77777777" w:rsidR="004B4345" w:rsidRPr="00AC3175" w:rsidRDefault="004B4345" w:rsidP="00AC3175">
      <w:pPr>
        <w:shd w:val="clear" w:color="auto" w:fill="FFFFFF"/>
        <w:jc w:val="right"/>
        <w:rPr>
          <w:b/>
          <w:spacing w:val="0"/>
        </w:rPr>
      </w:pPr>
    </w:p>
    <w:p w14:paraId="0A3F802C" w14:textId="77777777" w:rsidR="00AC3175" w:rsidRPr="00AC3175" w:rsidRDefault="00AC3175" w:rsidP="00AC3175">
      <w:pPr>
        <w:shd w:val="clear" w:color="auto" w:fill="FFFFFF"/>
        <w:jc w:val="right"/>
        <w:rPr>
          <w:b/>
          <w:spacing w:val="0"/>
        </w:rPr>
      </w:pPr>
    </w:p>
    <w:p w14:paraId="4124C996" w14:textId="77777777" w:rsidR="00AC3175" w:rsidRPr="00AC3175" w:rsidRDefault="00AC3175" w:rsidP="00AC3175">
      <w:pPr>
        <w:shd w:val="clear" w:color="auto" w:fill="FFFFFF"/>
        <w:jc w:val="right"/>
        <w:rPr>
          <w:b/>
          <w:spacing w:val="0"/>
        </w:rPr>
      </w:pPr>
      <w:r w:rsidRPr="00AC3175">
        <w:rPr>
          <w:b/>
          <w:spacing w:val="0"/>
        </w:rPr>
        <w:t>Таблица 4.</w:t>
      </w:r>
    </w:p>
    <w:p w14:paraId="3B5662C6" w14:textId="77777777" w:rsidR="00AC3175" w:rsidRPr="00AC3175" w:rsidRDefault="00AC3175" w:rsidP="00AC3175">
      <w:pPr>
        <w:shd w:val="clear" w:color="auto" w:fill="FFFFFF"/>
        <w:jc w:val="center"/>
        <w:rPr>
          <w:b/>
          <w:spacing w:val="0"/>
        </w:rPr>
      </w:pPr>
      <w:r w:rsidRPr="00AC3175">
        <w:rPr>
          <w:b/>
          <w:spacing w:val="0"/>
        </w:rPr>
        <w:t>Информация</w:t>
      </w:r>
      <w:r w:rsidRPr="00AC3175">
        <w:rPr>
          <w:b/>
          <w:spacing w:val="0"/>
        </w:rPr>
        <w:br/>
        <w:t>о муниципальных гарантиях</w:t>
      </w:r>
    </w:p>
    <w:tbl>
      <w:tblPr>
        <w:tblW w:w="5000" w:type="pct"/>
        <w:shd w:val="clear" w:color="auto" w:fill="FFFFFF"/>
        <w:tblLook w:val="04A0" w:firstRow="1" w:lastRow="0" w:firstColumn="1" w:lastColumn="0" w:noHBand="0" w:noVBand="1"/>
      </w:tblPr>
      <w:tblGrid>
        <w:gridCol w:w="2474"/>
        <w:gridCol w:w="1397"/>
        <w:gridCol w:w="2187"/>
        <w:gridCol w:w="1473"/>
        <w:gridCol w:w="2137"/>
      </w:tblGrid>
      <w:tr w:rsidR="00AC3175" w:rsidRPr="00AC3175" w14:paraId="5C82B536" w14:textId="77777777" w:rsidTr="003234EF">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C181341" w14:textId="77777777" w:rsidR="00AC3175" w:rsidRPr="00AC3175" w:rsidRDefault="00AC3175" w:rsidP="00AC3175">
            <w:pPr>
              <w:jc w:val="both"/>
              <w:rPr>
                <w:spacing w:val="0"/>
                <w:sz w:val="23"/>
                <w:szCs w:val="23"/>
                <w:lang w:eastAsia="en-US"/>
              </w:rPr>
            </w:pPr>
            <w:r w:rsidRPr="00AC3175">
              <w:rPr>
                <w:spacing w:val="0"/>
                <w:sz w:val="23"/>
                <w:szCs w:val="23"/>
              </w:rPr>
              <w:t> Регистрационный номер обязательства</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A78FD6" w14:textId="77777777" w:rsidR="00AC3175" w:rsidRPr="00AC3175" w:rsidRDefault="00AC3175" w:rsidP="00AC3175">
            <w:pPr>
              <w:jc w:val="center"/>
              <w:rPr>
                <w:spacing w:val="0"/>
                <w:sz w:val="23"/>
                <w:szCs w:val="23"/>
                <w:lang w:eastAsia="en-US"/>
              </w:rPr>
            </w:pPr>
            <w:r w:rsidRPr="00AC3175">
              <w:rPr>
                <w:spacing w:val="0"/>
                <w:sz w:val="23"/>
                <w:szCs w:val="23"/>
              </w:rPr>
              <w:t>Валюта обязательства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45DBE3" w14:textId="77777777" w:rsidR="00AC3175" w:rsidRPr="00AC3175" w:rsidRDefault="00AC3175" w:rsidP="00AC3175">
            <w:pPr>
              <w:jc w:val="center"/>
              <w:rPr>
                <w:spacing w:val="0"/>
                <w:sz w:val="23"/>
                <w:szCs w:val="23"/>
                <w:lang w:eastAsia="en-US"/>
              </w:rPr>
            </w:pPr>
            <w:r w:rsidRPr="00AC3175">
              <w:rPr>
                <w:spacing w:val="0"/>
                <w:sz w:val="23"/>
                <w:szCs w:val="23"/>
              </w:rPr>
              <w:t>Задолженность гаранта по исполнению муниципальной гарантии(1)</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115074" w14:textId="77777777" w:rsidR="00AC3175" w:rsidRPr="00AC3175" w:rsidRDefault="00AC3175" w:rsidP="00AC3175">
            <w:pPr>
              <w:jc w:val="center"/>
              <w:rPr>
                <w:spacing w:val="0"/>
                <w:sz w:val="23"/>
                <w:szCs w:val="23"/>
                <w:lang w:eastAsia="en-US"/>
              </w:rPr>
            </w:pPr>
            <w:r w:rsidRPr="00AC3175">
              <w:rPr>
                <w:spacing w:val="0"/>
                <w:sz w:val="23"/>
                <w:szCs w:val="23"/>
              </w:rPr>
              <w:t>Объем долга в валюте обязательства</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3486CCD" w14:textId="77777777" w:rsidR="00AC3175" w:rsidRPr="00AC3175" w:rsidRDefault="00AC3175" w:rsidP="00AC3175">
            <w:pPr>
              <w:jc w:val="center"/>
              <w:rPr>
                <w:spacing w:val="0"/>
                <w:sz w:val="23"/>
                <w:szCs w:val="23"/>
                <w:lang w:eastAsia="en-US"/>
              </w:rPr>
            </w:pPr>
            <w:r w:rsidRPr="00AC3175">
              <w:rPr>
                <w:spacing w:val="0"/>
                <w:sz w:val="23"/>
                <w:szCs w:val="23"/>
              </w:rPr>
              <w:t>Объем обязательств по муниципальным гарантиям (руб.)</w:t>
            </w:r>
          </w:p>
        </w:tc>
      </w:tr>
      <w:tr w:rsidR="00AC3175" w:rsidRPr="00AC3175" w14:paraId="5BA2BA50" w14:textId="77777777" w:rsidTr="003234EF">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D6EB010" w14:textId="77777777" w:rsidR="00AC3175" w:rsidRPr="00AC3175" w:rsidRDefault="00AC3175" w:rsidP="00AC3175">
            <w:pPr>
              <w:jc w:val="center"/>
              <w:rPr>
                <w:spacing w:val="0"/>
                <w:sz w:val="23"/>
                <w:szCs w:val="23"/>
                <w:lang w:eastAsia="en-US"/>
              </w:rPr>
            </w:pPr>
            <w:r w:rsidRPr="00AC3175">
              <w:rPr>
                <w:spacing w:val="0"/>
                <w:sz w:val="23"/>
                <w:szCs w:val="23"/>
              </w:rPr>
              <w:t>1</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650851" w14:textId="77777777" w:rsidR="00AC3175" w:rsidRPr="00AC3175" w:rsidRDefault="00AC3175" w:rsidP="00AC3175">
            <w:pPr>
              <w:jc w:val="center"/>
              <w:rPr>
                <w:spacing w:val="0"/>
                <w:sz w:val="23"/>
                <w:szCs w:val="23"/>
                <w:lang w:eastAsia="en-US"/>
              </w:rPr>
            </w:pPr>
            <w:r w:rsidRPr="00AC3175">
              <w:rPr>
                <w:spacing w:val="0"/>
                <w:sz w:val="23"/>
                <w:szCs w:val="23"/>
              </w:rPr>
              <w:t>2</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0FCCF3C" w14:textId="77777777" w:rsidR="00AC3175" w:rsidRPr="00AC3175" w:rsidRDefault="00AC3175" w:rsidP="00AC3175">
            <w:pPr>
              <w:jc w:val="center"/>
              <w:rPr>
                <w:spacing w:val="0"/>
                <w:sz w:val="23"/>
                <w:szCs w:val="23"/>
                <w:lang w:eastAsia="en-US"/>
              </w:rPr>
            </w:pPr>
            <w:r w:rsidRPr="00AC3175">
              <w:rPr>
                <w:spacing w:val="0"/>
                <w:sz w:val="23"/>
                <w:szCs w:val="23"/>
              </w:rPr>
              <w:t>3</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DA71966" w14:textId="77777777" w:rsidR="00AC3175" w:rsidRPr="00AC3175" w:rsidRDefault="00AC3175" w:rsidP="00AC3175">
            <w:pPr>
              <w:jc w:val="center"/>
              <w:rPr>
                <w:spacing w:val="0"/>
                <w:sz w:val="23"/>
                <w:szCs w:val="23"/>
                <w:lang w:eastAsia="en-US"/>
              </w:rPr>
            </w:pPr>
            <w:r w:rsidRPr="00AC3175">
              <w:rPr>
                <w:spacing w:val="0"/>
                <w:sz w:val="23"/>
                <w:szCs w:val="23"/>
              </w:rPr>
              <w:t>4</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862768" w14:textId="77777777" w:rsidR="00AC3175" w:rsidRPr="00AC3175" w:rsidRDefault="00AC3175" w:rsidP="00AC3175">
            <w:pPr>
              <w:jc w:val="center"/>
              <w:rPr>
                <w:spacing w:val="0"/>
                <w:sz w:val="23"/>
                <w:szCs w:val="23"/>
                <w:lang w:eastAsia="en-US"/>
              </w:rPr>
            </w:pPr>
            <w:r w:rsidRPr="00AC3175">
              <w:rPr>
                <w:spacing w:val="0"/>
                <w:sz w:val="23"/>
                <w:szCs w:val="23"/>
              </w:rPr>
              <w:t>5</w:t>
            </w:r>
          </w:p>
        </w:tc>
      </w:tr>
      <w:tr w:rsidR="00AC3175" w:rsidRPr="00AC3175" w14:paraId="27AC11F0" w14:textId="77777777" w:rsidTr="003234EF">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D280BB" w14:textId="77777777" w:rsidR="00AC3175" w:rsidRPr="00AC3175" w:rsidRDefault="00AC3175" w:rsidP="00AC3175">
            <w:pPr>
              <w:rPr>
                <w:spacing w:val="0"/>
                <w:sz w:val="23"/>
                <w:szCs w:val="23"/>
                <w:lang w:eastAsia="en-US"/>
              </w:rPr>
            </w:pPr>
            <w:r w:rsidRPr="00AC3175">
              <w:rPr>
                <w:spacing w:val="0"/>
                <w:sz w:val="23"/>
                <w:szCs w:val="23"/>
              </w:rPr>
              <w:t>Муниципальные гарантии муниципальных образований, входящих в состав субъекта Российской Федерации</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2A14E78"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4BFE7B"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6E6098"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47C82A0" w14:textId="77777777" w:rsidR="00AC3175" w:rsidRPr="00AC3175" w:rsidRDefault="00AC3175" w:rsidP="00AC3175">
            <w:pPr>
              <w:jc w:val="both"/>
              <w:rPr>
                <w:spacing w:val="0"/>
                <w:sz w:val="23"/>
                <w:szCs w:val="23"/>
                <w:lang w:eastAsia="en-US"/>
              </w:rPr>
            </w:pPr>
            <w:r w:rsidRPr="00AC3175">
              <w:rPr>
                <w:spacing w:val="0"/>
                <w:sz w:val="23"/>
                <w:szCs w:val="23"/>
              </w:rPr>
              <w:t> </w:t>
            </w:r>
          </w:p>
        </w:tc>
      </w:tr>
      <w:tr w:rsidR="00AC3175" w:rsidRPr="00AC3175" w14:paraId="6797DDA0" w14:textId="77777777" w:rsidTr="003234EF">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F38E78D" w14:textId="77777777" w:rsidR="00AC3175" w:rsidRPr="00AC3175" w:rsidRDefault="00AC3175" w:rsidP="00AC3175">
            <w:pPr>
              <w:rPr>
                <w:spacing w:val="0"/>
                <w:sz w:val="23"/>
                <w:szCs w:val="23"/>
                <w:lang w:eastAsia="en-US"/>
              </w:rPr>
            </w:pPr>
            <w:r w:rsidRPr="00AC3175">
              <w:rPr>
                <w:spacing w:val="0"/>
                <w:sz w:val="23"/>
                <w:szCs w:val="23"/>
              </w:rPr>
              <w:t>в том числе муниципальные гарантии в иностранной валюте(2)</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17CB04"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CD4142C"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16ACE7"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F420B7" w14:textId="77777777" w:rsidR="00AC3175" w:rsidRPr="00AC3175" w:rsidRDefault="00AC3175" w:rsidP="00AC3175">
            <w:pPr>
              <w:jc w:val="both"/>
              <w:rPr>
                <w:spacing w:val="0"/>
                <w:sz w:val="23"/>
                <w:szCs w:val="23"/>
                <w:lang w:eastAsia="en-US"/>
              </w:rPr>
            </w:pPr>
            <w:r w:rsidRPr="00AC3175">
              <w:rPr>
                <w:spacing w:val="0"/>
                <w:sz w:val="23"/>
                <w:szCs w:val="23"/>
              </w:rPr>
              <w:t> </w:t>
            </w:r>
          </w:p>
        </w:tc>
      </w:tr>
    </w:tbl>
    <w:p w14:paraId="481E3876" w14:textId="77777777" w:rsidR="00AC3175" w:rsidRPr="00AC3175" w:rsidRDefault="00AC3175" w:rsidP="00AC3175">
      <w:pPr>
        <w:shd w:val="clear" w:color="auto" w:fill="FFFFFF"/>
        <w:jc w:val="both"/>
        <w:rPr>
          <w:spacing w:val="0"/>
          <w:sz w:val="23"/>
          <w:szCs w:val="23"/>
          <w:lang w:eastAsia="en-US"/>
        </w:rPr>
      </w:pPr>
      <w:r w:rsidRPr="00AC3175">
        <w:rPr>
          <w:spacing w:val="0"/>
          <w:sz w:val="23"/>
          <w:szCs w:val="23"/>
        </w:rPr>
        <w:t>  </w:t>
      </w:r>
    </w:p>
    <w:p w14:paraId="4A68F1F0" w14:textId="77777777" w:rsidR="00AC3175" w:rsidRPr="00AC3175" w:rsidRDefault="00AC3175" w:rsidP="00AC3175">
      <w:pPr>
        <w:shd w:val="clear" w:color="auto" w:fill="FFFFFF"/>
        <w:jc w:val="both"/>
        <w:rPr>
          <w:spacing w:val="0"/>
          <w:sz w:val="21"/>
          <w:szCs w:val="21"/>
        </w:rPr>
      </w:pPr>
      <w:r w:rsidRPr="00AC3175">
        <w:rPr>
          <w:spacing w:val="0"/>
          <w:sz w:val="21"/>
          <w:szCs w:val="21"/>
        </w:rPr>
        <w:t>Главный бухгалтер</w:t>
      </w:r>
    </w:p>
    <w:p w14:paraId="371673AF" w14:textId="77777777" w:rsidR="00AC3175" w:rsidRPr="00AC3175" w:rsidRDefault="00AC3175" w:rsidP="00AC3175">
      <w:pPr>
        <w:shd w:val="clear" w:color="auto" w:fill="FFFFFF"/>
        <w:jc w:val="both"/>
        <w:rPr>
          <w:spacing w:val="0"/>
          <w:sz w:val="21"/>
          <w:szCs w:val="21"/>
        </w:rPr>
      </w:pPr>
      <w:r w:rsidRPr="00AC3175">
        <w:rPr>
          <w:spacing w:val="0"/>
          <w:sz w:val="21"/>
          <w:szCs w:val="21"/>
        </w:rPr>
        <w:t>(специалист) муниципального образования        _________________________________</w:t>
      </w:r>
    </w:p>
    <w:p w14:paraId="7360BED6" w14:textId="77777777" w:rsidR="00AC3175" w:rsidRDefault="00AC3175" w:rsidP="00AC3175">
      <w:pPr>
        <w:shd w:val="clear" w:color="auto" w:fill="FFFFFF"/>
        <w:jc w:val="both"/>
        <w:rPr>
          <w:spacing w:val="0"/>
          <w:sz w:val="18"/>
          <w:szCs w:val="18"/>
        </w:rPr>
      </w:pPr>
      <w:r w:rsidRPr="00AC3175">
        <w:rPr>
          <w:spacing w:val="0"/>
          <w:sz w:val="18"/>
          <w:szCs w:val="18"/>
        </w:rPr>
        <w:t>(подпись, расшифровка подписи)</w:t>
      </w:r>
    </w:p>
    <w:p w14:paraId="4DCD4675" w14:textId="77777777" w:rsidR="004B4345" w:rsidRDefault="004B4345" w:rsidP="00AC3175">
      <w:pPr>
        <w:shd w:val="clear" w:color="auto" w:fill="FFFFFF"/>
        <w:jc w:val="both"/>
        <w:rPr>
          <w:spacing w:val="0"/>
          <w:sz w:val="18"/>
          <w:szCs w:val="18"/>
        </w:rPr>
      </w:pPr>
    </w:p>
    <w:p w14:paraId="56CE3784" w14:textId="77777777" w:rsidR="004B4345" w:rsidRPr="00AC3175" w:rsidRDefault="004B4345" w:rsidP="00AC3175">
      <w:pPr>
        <w:shd w:val="clear" w:color="auto" w:fill="FFFFFF"/>
        <w:jc w:val="both"/>
        <w:rPr>
          <w:spacing w:val="0"/>
          <w:sz w:val="18"/>
          <w:szCs w:val="18"/>
        </w:rPr>
      </w:pPr>
    </w:p>
    <w:p w14:paraId="618615C5" w14:textId="77777777" w:rsidR="00AC3175" w:rsidRPr="00AC3175" w:rsidRDefault="00AC3175" w:rsidP="00AC3175">
      <w:pPr>
        <w:shd w:val="clear" w:color="auto" w:fill="FFFFFF"/>
        <w:jc w:val="right"/>
        <w:rPr>
          <w:b/>
          <w:spacing w:val="0"/>
        </w:rPr>
      </w:pPr>
    </w:p>
    <w:p w14:paraId="6FFE147C" w14:textId="77777777" w:rsidR="00AC3175" w:rsidRPr="00AC3175" w:rsidRDefault="00AC3175" w:rsidP="00AC3175">
      <w:pPr>
        <w:shd w:val="clear" w:color="auto" w:fill="FFFFFF"/>
        <w:jc w:val="right"/>
        <w:rPr>
          <w:spacing w:val="0"/>
          <w:sz w:val="23"/>
          <w:szCs w:val="23"/>
        </w:rPr>
      </w:pPr>
      <w:r w:rsidRPr="00AC3175">
        <w:rPr>
          <w:b/>
          <w:spacing w:val="0"/>
        </w:rPr>
        <w:t>Таблица 5.</w:t>
      </w:r>
    </w:p>
    <w:p w14:paraId="0164C4CC" w14:textId="77777777" w:rsidR="00AC3175" w:rsidRPr="00AC3175" w:rsidRDefault="00AC3175" w:rsidP="00AC3175">
      <w:pPr>
        <w:shd w:val="clear" w:color="auto" w:fill="FFFFFF"/>
        <w:jc w:val="center"/>
        <w:rPr>
          <w:b/>
          <w:spacing w:val="0"/>
        </w:rPr>
      </w:pPr>
      <w:r w:rsidRPr="00AC3175">
        <w:rPr>
          <w:b/>
          <w:spacing w:val="0"/>
        </w:rPr>
        <w:t>Информация</w:t>
      </w:r>
      <w:r w:rsidRPr="00AC3175">
        <w:rPr>
          <w:b/>
          <w:spacing w:val="0"/>
        </w:rPr>
        <w:br/>
        <w:t>об иных долговых обязательствах муниципальных образований</w:t>
      </w:r>
    </w:p>
    <w:tbl>
      <w:tblPr>
        <w:tblW w:w="5000" w:type="pct"/>
        <w:shd w:val="clear" w:color="auto" w:fill="FFFFFF"/>
        <w:tblLook w:val="04A0" w:firstRow="1" w:lastRow="0" w:firstColumn="1" w:lastColumn="0" w:noHBand="0" w:noVBand="1"/>
      </w:tblPr>
      <w:tblGrid>
        <w:gridCol w:w="2897"/>
        <w:gridCol w:w="1416"/>
        <w:gridCol w:w="1397"/>
        <w:gridCol w:w="1542"/>
        <w:gridCol w:w="2416"/>
      </w:tblGrid>
      <w:tr w:rsidR="00AC3175" w:rsidRPr="00AC3175" w14:paraId="3164CEDA" w14:textId="77777777" w:rsidTr="003234EF">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DE8161" w14:textId="77777777" w:rsidR="00AC3175" w:rsidRPr="00AC3175" w:rsidRDefault="00AC3175" w:rsidP="00AC3175">
            <w:pPr>
              <w:jc w:val="both"/>
              <w:rPr>
                <w:spacing w:val="0"/>
                <w:sz w:val="23"/>
                <w:szCs w:val="23"/>
                <w:lang w:eastAsia="en-US"/>
              </w:rPr>
            </w:pPr>
            <w:r w:rsidRPr="00AC3175">
              <w:rPr>
                <w:spacing w:val="0"/>
                <w:sz w:val="23"/>
                <w:szCs w:val="23"/>
              </w:rPr>
              <w:t> Регистрационный номер обязательства</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01633B8" w14:textId="77777777" w:rsidR="00AC3175" w:rsidRPr="00AC3175" w:rsidRDefault="00AC3175" w:rsidP="00AC3175">
            <w:pPr>
              <w:jc w:val="center"/>
              <w:rPr>
                <w:spacing w:val="0"/>
                <w:sz w:val="23"/>
                <w:szCs w:val="23"/>
                <w:lang w:eastAsia="en-US"/>
              </w:rPr>
            </w:pPr>
            <w:r w:rsidRPr="00AC3175">
              <w:rPr>
                <w:spacing w:val="0"/>
                <w:sz w:val="23"/>
                <w:szCs w:val="23"/>
              </w:rPr>
              <w:t>Вид долгового обязательства</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CAD1C8" w14:textId="77777777" w:rsidR="00AC3175" w:rsidRPr="00AC3175" w:rsidRDefault="00AC3175" w:rsidP="00AC3175">
            <w:pPr>
              <w:jc w:val="center"/>
              <w:rPr>
                <w:spacing w:val="0"/>
                <w:sz w:val="23"/>
                <w:szCs w:val="23"/>
                <w:lang w:eastAsia="en-US"/>
              </w:rPr>
            </w:pPr>
            <w:r w:rsidRPr="00AC3175">
              <w:rPr>
                <w:spacing w:val="0"/>
                <w:sz w:val="23"/>
                <w:szCs w:val="23"/>
              </w:rPr>
              <w:t>Валюта обязательства</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DE9CC5" w14:textId="77777777" w:rsidR="00AC3175" w:rsidRPr="00AC3175" w:rsidRDefault="00AC3175" w:rsidP="00AC3175">
            <w:pPr>
              <w:jc w:val="center"/>
              <w:rPr>
                <w:spacing w:val="0"/>
                <w:sz w:val="23"/>
                <w:szCs w:val="23"/>
              </w:rPr>
            </w:pPr>
            <w:r w:rsidRPr="00AC3175">
              <w:rPr>
                <w:spacing w:val="0"/>
                <w:sz w:val="23"/>
                <w:szCs w:val="23"/>
              </w:rPr>
              <w:t>Сумма просроченной</w:t>
            </w:r>
          </w:p>
          <w:p w14:paraId="1830E8C1" w14:textId="77777777" w:rsidR="00AC3175" w:rsidRPr="00AC3175" w:rsidRDefault="00AC3175" w:rsidP="00AC3175">
            <w:pPr>
              <w:jc w:val="center"/>
              <w:rPr>
                <w:spacing w:val="0"/>
                <w:sz w:val="23"/>
                <w:szCs w:val="23"/>
              </w:rPr>
            </w:pPr>
            <w:r w:rsidRPr="00AC3175">
              <w:rPr>
                <w:spacing w:val="0"/>
                <w:sz w:val="23"/>
                <w:szCs w:val="23"/>
              </w:rPr>
              <w:t>задолженности по иным долговым</w:t>
            </w:r>
          </w:p>
          <w:p w14:paraId="275DF245" w14:textId="77777777" w:rsidR="00AC3175" w:rsidRPr="00AC3175" w:rsidRDefault="00AC3175" w:rsidP="00AC3175">
            <w:pPr>
              <w:jc w:val="center"/>
              <w:rPr>
                <w:spacing w:val="0"/>
                <w:sz w:val="23"/>
                <w:szCs w:val="23"/>
                <w:lang w:eastAsia="en-US"/>
              </w:rPr>
            </w:pPr>
            <w:r w:rsidRPr="00AC3175">
              <w:rPr>
                <w:spacing w:val="0"/>
                <w:sz w:val="23"/>
                <w:szCs w:val="23"/>
              </w:rPr>
              <w:t>обязательствам (руб.)</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A23FB19" w14:textId="77777777" w:rsidR="00AC3175" w:rsidRPr="00AC3175" w:rsidRDefault="00AC3175" w:rsidP="00AC3175">
            <w:pPr>
              <w:jc w:val="center"/>
              <w:rPr>
                <w:spacing w:val="0"/>
                <w:sz w:val="23"/>
                <w:szCs w:val="23"/>
                <w:lang w:eastAsia="en-US"/>
              </w:rPr>
            </w:pPr>
            <w:r w:rsidRPr="00AC3175">
              <w:rPr>
                <w:spacing w:val="0"/>
                <w:sz w:val="23"/>
                <w:szCs w:val="23"/>
              </w:rPr>
              <w:t>Объем долга по иным долговым обязательствам (руб.)</w:t>
            </w:r>
          </w:p>
        </w:tc>
      </w:tr>
      <w:tr w:rsidR="00AC3175" w:rsidRPr="00AC3175" w14:paraId="23829B21" w14:textId="77777777" w:rsidTr="003234EF">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605E69" w14:textId="77777777" w:rsidR="00AC3175" w:rsidRPr="00AC3175" w:rsidRDefault="00AC3175" w:rsidP="00AC3175">
            <w:pPr>
              <w:jc w:val="center"/>
              <w:rPr>
                <w:spacing w:val="0"/>
                <w:sz w:val="23"/>
                <w:szCs w:val="23"/>
                <w:lang w:eastAsia="en-US"/>
              </w:rPr>
            </w:pPr>
            <w:r w:rsidRPr="00AC3175">
              <w:rPr>
                <w:spacing w:val="0"/>
                <w:sz w:val="23"/>
                <w:szCs w:val="23"/>
              </w:rPr>
              <w:t>1</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3129420" w14:textId="77777777" w:rsidR="00AC3175" w:rsidRPr="00AC3175" w:rsidRDefault="00AC3175" w:rsidP="00AC3175">
            <w:pPr>
              <w:jc w:val="center"/>
              <w:rPr>
                <w:spacing w:val="0"/>
                <w:sz w:val="23"/>
                <w:szCs w:val="23"/>
                <w:lang w:eastAsia="en-US"/>
              </w:rPr>
            </w:pPr>
            <w:r w:rsidRPr="00AC3175">
              <w:rPr>
                <w:spacing w:val="0"/>
                <w:sz w:val="23"/>
                <w:szCs w:val="23"/>
              </w:rPr>
              <w:t>2</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AC94906" w14:textId="77777777" w:rsidR="00AC3175" w:rsidRPr="00AC3175" w:rsidRDefault="00AC3175" w:rsidP="00AC3175">
            <w:pPr>
              <w:jc w:val="center"/>
              <w:rPr>
                <w:spacing w:val="0"/>
                <w:sz w:val="23"/>
                <w:szCs w:val="23"/>
                <w:lang w:eastAsia="en-US"/>
              </w:rPr>
            </w:pPr>
            <w:r w:rsidRPr="00AC3175">
              <w:rPr>
                <w:spacing w:val="0"/>
                <w:sz w:val="23"/>
                <w:szCs w:val="23"/>
              </w:rPr>
              <w:t>3</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70323E7" w14:textId="77777777" w:rsidR="00AC3175" w:rsidRPr="00AC3175" w:rsidRDefault="00AC3175" w:rsidP="00AC3175">
            <w:pPr>
              <w:jc w:val="center"/>
              <w:rPr>
                <w:spacing w:val="0"/>
                <w:sz w:val="23"/>
                <w:szCs w:val="23"/>
                <w:lang w:eastAsia="en-US"/>
              </w:rPr>
            </w:pPr>
            <w:r w:rsidRPr="00AC3175">
              <w:rPr>
                <w:spacing w:val="0"/>
                <w:sz w:val="23"/>
                <w:szCs w:val="23"/>
              </w:rPr>
              <w:t>4</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E851BA7" w14:textId="77777777" w:rsidR="00AC3175" w:rsidRPr="00AC3175" w:rsidRDefault="00AC3175" w:rsidP="00AC3175">
            <w:pPr>
              <w:jc w:val="center"/>
              <w:rPr>
                <w:spacing w:val="0"/>
                <w:sz w:val="23"/>
                <w:szCs w:val="23"/>
                <w:lang w:eastAsia="en-US"/>
              </w:rPr>
            </w:pPr>
            <w:r w:rsidRPr="00AC3175">
              <w:rPr>
                <w:spacing w:val="0"/>
                <w:sz w:val="23"/>
                <w:szCs w:val="23"/>
              </w:rPr>
              <w:t>5</w:t>
            </w:r>
          </w:p>
        </w:tc>
      </w:tr>
      <w:tr w:rsidR="00AC3175" w:rsidRPr="00AC3175" w14:paraId="52ADA1ED" w14:textId="77777777" w:rsidTr="003234EF">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860313" w14:textId="77777777" w:rsidR="00AC3175" w:rsidRPr="00AC3175" w:rsidRDefault="00AC3175" w:rsidP="00AC3175">
            <w:pPr>
              <w:rPr>
                <w:spacing w:val="0"/>
                <w:sz w:val="23"/>
                <w:szCs w:val="23"/>
                <w:lang w:eastAsia="en-US"/>
              </w:rPr>
            </w:pPr>
            <w:r w:rsidRPr="00AC3175">
              <w:rPr>
                <w:spacing w:val="0"/>
                <w:sz w:val="23"/>
                <w:szCs w:val="23"/>
              </w:rPr>
              <w:t>Иные долговые обязательства муниципальных образований, входящих в состав субъекта Российской Федерации</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430D1B0"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FE901FC"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8FE1178" w14:textId="77777777" w:rsidR="00AC3175" w:rsidRPr="00AC3175" w:rsidRDefault="00AC3175" w:rsidP="00AC3175">
            <w:pPr>
              <w:jc w:val="both"/>
              <w:rPr>
                <w:spacing w:val="0"/>
                <w:sz w:val="23"/>
                <w:szCs w:val="23"/>
                <w:lang w:eastAsia="en-US"/>
              </w:rPr>
            </w:pPr>
            <w:r w:rsidRPr="00AC3175">
              <w:rPr>
                <w:spacing w:val="0"/>
                <w:sz w:val="23"/>
                <w:szCs w:val="23"/>
              </w:rPr>
              <w:t> </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F0D1CF" w14:textId="77777777" w:rsidR="00AC3175" w:rsidRPr="00AC3175" w:rsidRDefault="00AC3175" w:rsidP="00AC3175">
            <w:pPr>
              <w:jc w:val="both"/>
              <w:rPr>
                <w:spacing w:val="0"/>
                <w:sz w:val="23"/>
                <w:szCs w:val="23"/>
                <w:lang w:eastAsia="en-US"/>
              </w:rPr>
            </w:pPr>
            <w:r w:rsidRPr="00AC3175">
              <w:rPr>
                <w:spacing w:val="0"/>
                <w:sz w:val="23"/>
                <w:szCs w:val="23"/>
              </w:rPr>
              <w:t> </w:t>
            </w:r>
          </w:p>
        </w:tc>
      </w:tr>
    </w:tbl>
    <w:p w14:paraId="6A29F5FC" w14:textId="77777777" w:rsidR="00AC3175" w:rsidRPr="00AC3175" w:rsidRDefault="00AC3175" w:rsidP="00AC3175">
      <w:pPr>
        <w:shd w:val="clear" w:color="auto" w:fill="FFFFFF"/>
        <w:jc w:val="both"/>
        <w:rPr>
          <w:spacing w:val="0"/>
          <w:sz w:val="23"/>
          <w:szCs w:val="23"/>
          <w:lang w:eastAsia="en-US"/>
        </w:rPr>
      </w:pPr>
    </w:p>
    <w:p w14:paraId="66CEAC2C" w14:textId="77777777" w:rsidR="00AC3175" w:rsidRPr="00AC3175" w:rsidRDefault="00AC3175" w:rsidP="00AC3175">
      <w:pPr>
        <w:shd w:val="clear" w:color="auto" w:fill="FFFFFF"/>
        <w:jc w:val="both"/>
        <w:rPr>
          <w:spacing w:val="0"/>
          <w:sz w:val="21"/>
          <w:szCs w:val="21"/>
        </w:rPr>
      </w:pPr>
      <w:r w:rsidRPr="00AC3175">
        <w:rPr>
          <w:spacing w:val="0"/>
          <w:sz w:val="23"/>
          <w:szCs w:val="23"/>
        </w:rPr>
        <w:t>Главный  </w:t>
      </w:r>
      <w:r w:rsidRPr="00AC3175">
        <w:rPr>
          <w:spacing w:val="0"/>
          <w:sz w:val="21"/>
          <w:szCs w:val="21"/>
        </w:rPr>
        <w:t xml:space="preserve">Бухгалтер </w:t>
      </w:r>
    </w:p>
    <w:p w14:paraId="21AFF5D8" w14:textId="77777777" w:rsidR="00AC3175" w:rsidRPr="00AC3175" w:rsidRDefault="00AC3175" w:rsidP="00AC3175">
      <w:pPr>
        <w:shd w:val="clear" w:color="auto" w:fill="FFFFFF"/>
        <w:jc w:val="both"/>
        <w:rPr>
          <w:spacing w:val="0"/>
          <w:sz w:val="21"/>
          <w:szCs w:val="21"/>
        </w:rPr>
      </w:pPr>
      <w:r w:rsidRPr="00AC3175">
        <w:rPr>
          <w:spacing w:val="0"/>
          <w:sz w:val="21"/>
          <w:szCs w:val="21"/>
        </w:rPr>
        <w:t>(специалист) муниципального образования        _________________________________</w:t>
      </w:r>
    </w:p>
    <w:p w14:paraId="76771B7C" w14:textId="77777777" w:rsidR="00AC3175" w:rsidRPr="00AC3175" w:rsidRDefault="00AC3175" w:rsidP="00AC3175">
      <w:pPr>
        <w:shd w:val="clear" w:color="auto" w:fill="FFFFFF"/>
        <w:jc w:val="both"/>
        <w:rPr>
          <w:spacing w:val="0"/>
          <w:sz w:val="18"/>
          <w:szCs w:val="18"/>
        </w:rPr>
      </w:pPr>
      <w:r w:rsidRPr="00AC3175">
        <w:rPr>
          <w:spacing w:val="0"/>
          <w:sz w:val="18"/>
          <w:szCs w:val="18"/>
        </w:rPr>
        <w:t>(подпись, расшифровка подписи)</w:t>
      </w:r>
    </w:p>
    <w:p w14:paraId="526650D8" w14:textId="77777777" w:rsidR="00AC3175" w:rsidRPr="00AC3175" w:rsidRDefault="00AC3175" w:rsidP="00AC3175">
      <w:pPr>
        <w:spacing w:after="200" w:line="276" w:lineRule="auto"/>
        <w:rPr>
          <w:rFonts w:ascii="Calibri" w:eastAsia="Calibri" w:hAnsi="Calibri"/>
          <w:spacing w:val="0"/>
          <w:sz w:val="22"/>
          <w:szCs w:val="22"/>
        </w:rPr>
      </w:pPr>
    </w:p>
    <w:p w14:paraId="110EE7CF" w14:textId="77777777" w:rsidR="00712450" w:rsidRDefault="00712450" w:rsidP="009D1853">
      <w:pPr>
        <w:autoSpaceDE w:val="0"/>
        <w:rPr>
          <w:rFonts w:eastAsia="DejaVu Sans"/>
          <w:spacing w:val="0"/>
          <w:lang w:eastAsia="zh-CN"/>
        </w:rPr>
      </w:pPr>
    </w:p>
    <w:p w14:paraId="60AD6BB7" w14:textId="77777777" w:rsidR="008814B4" w:rsidRPr="008814B4" w:rsidRDefault="008814B4" w:rsidP="008814B4">
      <w:pPr>
        <w:tabs>
          <w:tab w:val="left" w:pos="993"/>
        </w:tabs>
        <w:suppressAutoHyphens/>
        <w:spacing w:line="100" w:lineRule="atLeast"/>
        <w:ind w:firstLine="709"/>
        <w:jc w:val="both"/>
        <w:rPr>
          <w:rFonts w:eastAsia="Calibri"/>
          <w:spacing w:val="0"/>
          <w:kern w:val="1"/>
          <w:lang w:eastAsia="ar-SA"/>
        </w:rPr>
      </w:pPr>
    </w:p>
    <w:p w14:paraId="780A3D25" w14:textId="77777777" w:rsidR="008814B4" w:rsidRPr="008814B4" w:rsidRDefault="008814B4" w:rsidP="008814B4">
      <w:pPr>
        <w:tabs>
          <w:tab w:val="left" w:pos="993"/>
        </w:tabs>
        <w:suppressAutoHyphens/>
        <w:spacing w:line="100" w:lineRule="atLeast"/>
        <w:ind w:firstLine="709"/>
        <w:jc w:val="both"/>
        <w:rPr>
          <w:rFonts w:eastAsia="Calibri"/>
          <w:spacing w:val="0"/>
          <w:kern w:val="1"/>
          <w:lang w:eastAsia="ar-SA"/>
        </w:rPr>
      </w:pPr>
    </w:p>
    <w:p w14:paraId="04B71C0B" w14:textId="7CAE36E6" w:rsidR="00183F17" w:rsidRPr="00183F17" w:rsidRDefault="00183F17" w:rsidP="00183F17">
      <w:pPr>
        <w:rPr>
          <w:b/>
          <w:spacing w:val="0"/>
        </w:rPr>
      </w:pPr>
      <w:r>
        <w:rPr>
          <w:b/>
          <w:spacing w:val="0"/>
        </w:rPr>
        <w:t xml:space="preserve">                                  </w:t>
      </w:r>
      <w:r w:rsidRPr="00183F17">
        <w:rPr>
          <w:b/>
          <w:spacing w:val="0"/>
        </w:rPr>
        <w:t>РОССИЙСКАЯ ФЕДЕРАЦИЯ</w:t>
      </w:r>
    </w:p>
    <w:p w14:paraId="7FBB7549" w14:textId="77777777" w:rsidR="00183F17" w:rsidRPr="00183F17" w:rsidRDefault="00183F17" w:rsidP="00183F17">
      <w:pPr>
        <w:rPr>
          <w:b/>
          <w:spacing w:val="0"/>
        </w:rPr>
      </w:pPr>
      <w:r w:rsidRPr="00183F17">
        <w:rPr>
          <w:b/>
          <w:spacing w:val="0"/>
        </w:rPr>
        <w:t xml:space="preserve">                                       БРЯНСКАЯ ОБЛАСТЬ</w:t>
      </w:r>
    </w:p>
    <w:p w14:paraId="558F6090" w14:textId="77777777" w:rsidR="00183F17" w:rsidRPr="00183F17" w:rsidRDefault="00183F17" w:rsidP="00183F17">
      <w:pPr>
        <w:jc w:val="center"/>
        <w:rPr>
          <w:b/>
          <w:spacing w:val="0"/>
        </w:rPr>
      </w:pPr>
      <w:r w:rsidRPr="00183F17">
        <w:rPr>
          <w:b/>
          <w:spacing w:val="0"/>
        </w:rPr>
        <w:t>ТРУБЧЕВСКИЙ МУНИЦИПАЛЬНЫЙ РАЙОН</w:t>
      </w:r>
    </w:p>
    <w:p w14:paraId="787855A4" w14:textId="77777777" w:rsidR="00183F17" w:rsidRPr="00183F17" w:rsidRDefault="00183F17" w:rsidP="00183F17">
      <w:pPr>
        <w:jc w:val="center"/>
        <w:rPr>
          <w:b/>
          <w:spacing w:val="0"/>
        </w:rPr>
      </w:pPr>
      <w:r w:rsidRPr="00183F17">
        <w:rPr>
          <w:rFonts w:cs="Arial"/>
          <w:b/>
          <w:spacing w:val="0"/>
        </w:rPr>
        <w:t xml:space="preserve">СЕЛЕЦКИЙ СЕЛЬСКИЙ </w:t>
      </w:r>
      <w:r w:rsidRPr="00183F17">
        <w:rPr>
          <w:b/>
          <w:spacing w:val="0"/>
        </w:rPr>
        <w:t>СОВЕТ НАРОДНЫХ ДЕПУТАТОВ</w:t>
      </w:r>
    </w:p>
    <w:p w14:paraId="3B7A72E8" w14:textId="77777777" w:rsidR="00183F17" w:rsidRPr="00183F17" w:rsidRDefault="00000000" w:rsidP="00183F17">
      <w:pPr>
        <w:tabs>
          <w:tab w:val="left" w:pos="-100"/>
        </w:tabs>
      </w:pPr>
      <w:r>
        <w:rPr>
          <w:spacing w:val="0"/>
          <w:lang w:eastAsia="zh-CN"/>
        </w:rPr>
        <w:pict w14:anchorId="2062ADED">
          <v:line id="_x0000_s2050" style="position:absolute;z-index:251659264" from="15.5pt,12.8pt" to="460.5pt,12.8pt" strokeweight="6pt">
            <v:stroke linestyle="thickBetweenThin"/>
          </v:line>
        </w:pict>
      </w:r>
      <w:r w:rsidR="00183F17" w:rsidRPr="00183F17">
        <w:rPr>
          <w:spacing w:val="0"/>
        </w:rPr>
        <w:t xml:space="preserve"> </w:t>
      </w:r>
    </w:p>
    <w:p w14:paraId="639711B6" w14:textId="77777777" w:rsidR="00183F17" w:rsidRPr="00183F17" w:rsidRDefault="00183F17" w:rsidP="00183F17">
      <w:pPr>
        <w:tabs>
          <w:tab w:val="left" w:pos="-100"/>
        </w:tabs>
        <w:jc w:val="center"/>
        <w:rPr>
          <w:b/>
          <w:spacing w:val="0"/>
        </w:rPr>
      </w:pPr>
      <w:r w:rsidRPr="00183F17">
        <w:rPr>
          <w:b/>
          <w:spacing w:val="0"/>
        </w:rPr>
        <w:t>РЕШЕНИЕ</w:t>
      </w:r>
    </w:p>
    <w:p w14:paraId="358F4E61" w14:textId="77777777" w:rsidR="00183F17" w:rsidRPr="00183F17" w:rsidRDefault="00183F17" w:rsidP="00183F17">
      <w:pPr>
        <w:rPr>
          <w:spacing w:val="0"/>
          <w:sz w:val="24"/>
          <w:szCs w:val="24"/>
        </w:rPr>
      </w:pPr>
    </w:p>
    <w:p w14:paraId="55BEC238" w14:textId="77777777" w:rsidR="00183F17" w:rsidRPr="00183F17" w:rsidRDefault="00183F17" w:rsidP="00183F17">
      <w:pPr>
        <w:rPr>
          <w:spacing w:val="0"/>
          <w:sz w:val="24"/>
          <w:szCs w:val="24"/>
        </w:rPr>
      </w:pPr>
    </w:p>
    <w:p w14:paraId="122DB62A" w14:textId="77777777" w:rsidR="00183F17" w:rsidRPr="00183F17" w:rsidRDefault="00183F17" w:rsidP="00183F17">
      <w:pPr>
        <w:rPr>
          <w:b/>
          <w:spacing w:val="0"/>
          <w:sz w:val="24"/>
          <w:szCs w:val="24"/>
        </w:rPr>
      </w:pPr>
      <w:r w:rsidRPr="00183F17">
        <w:rPr>
          <w:spacing w:val="0"/>
          <w:sz w:val="24"/>
          <w:szCs w:val="24"/>
        </w:rPr>
        <w:t xml:space="preserve">06.06.2024г                                № 4-126                                    </w:t>
      </w:r>
    </w:p>
    <w:p w14:paraId="7EB2183C" w14:textId="77777777" w:rsidR="00183F17" w:rsidRPr="00183F17" w:rsidRDefault="00183F17" w:rsidP="00183F17">
      <w:pPr>
        <w:rPr>
          <w:spacing w:val="0"/>
          <w:sz w:val="24"/>
          <w:szCs w:val="24"/>
        </w:rPr>
      </w:pPr>
      <w:r w:rsidRPr="00183F17">
        <w:rPr>
          <w:spacing w:val="0"/>
          <w:sz w:val="24"/>
          <w:szCs w:val="24"/>
        </w:rPr>
        <w:t>с.Селец</w:t>
      </w:r>
    </w:p>
    <w:p w14:paraId="5293526A" w14:textId="77777777" w:rsidR="00183F17" w:rsidRDefault="00183F17" w:rsidP="00183F17">
      <w:pPr>
        <w:rPr>
          <w:spacing w:val="0"/>
          <w:sz w:val="24"/>
          <w:szCs w:val="24"/>
        </w:rPr>
      </w:pPr>
    </w:p>
    <w:p w14:paraId="12A71732" w14:textId="427D0E1D" w:rsidR="00183F17" w:rsidRPr="00183F17" w:rsidRDefault="00183F17" w:rsidP="00183F17">
      <w:pPr>
        <w:rPr>
          <w:spacing w:val="0"/>
          <w:sz w:val="24"/>
          <w:szCs w:val="24"/>
        </w:rPr>
      </w:pPr>
      <w:r w:rsidRPr="00183F17">
        <w:rPr>
          <w:spacing w:val="0"/>
          <w:sz w:val="24"/>
          <w:szCs w:val="24"/>
        </w:rPr>
        <w:t xml:space="preserve">О продаже земельного участка </w:t>
      </w:r>
    </w:p>
    <w:p w14:paraId="2F319ED9" w14:textId="77777777" w:rsidR="00183F17" w:rsidRPr="00183F17" w:rsidRDefault="00183F17" w:rsidP="00183F17">
      <w:pPr>
        <w:rPr>
          <w:spacing w:val="0"/>
          <w:sz w:val="24"/>
          <w:szCs w:val="24"/>
        </w:rPr>
      </w:pPr>
      <w:r w:rsidRPr="00183F17">
        <w:rPr>
          <w:spacing w:val="0"/>
          <w:sz w:val="24"/>
          <w:szCs w:val="24"/>
        </w:rPr>
        <w:t>с кадастровым номером 32:26:0000000:77 общей площадью 159га</w:t>
      </w:r>
    </w:p>
    <w:p w14:paraId="1DA7C1D4" w14:textId="77777777" w:rsidR="00183F17" w:rsidRPr="00183F17" w:rsidRDefault="00183F17" w:rsidP="00183F17">
      <w:pPr>
        <w:rPr>
          <w:spacing w:val="0"/>
          <w:sz w:val="24"/>
          <w:szCs w:val="24"/>
        </w:rPr>
      </w:pPr>
    </w:p>
    <w:p w14:paraId="47C39112" w14:textId="77777777" w:rsidR="00183F17" w:rsidRPr="00183F17" w:rsidRDefault="00183F17" w:rsidP="00183F17">
      <w:pPr>
        <w:rPr>
          <w:spacing w:val="0"/>
          <w:sz w:val="24"/>
          <w:szCs w:val="24"/>
        </w:rPr>
      </w:pPr>
      <w:r w:rsidRPr="00183F17">
        <w:rPr>
          <w:spacing w:val="0"/>
          <w:sz w:val="24"/>
          <w:szCs w:val="24"/>
        </w:rPr>
        <w:t>Руководствуясь Гражданским кодексом Российской Федерации, Федеральным законом от 24.07.2002года № 101-ФЗ «Об обороте земель сельскохозяйственного назначения», Уставом муниципального образования «Селецкое сельское поселение Трубчевского муниципального района Брянской области»</w:t>
      </w:r>
    </w:p>
    <w:p w14:paraId="34A13C14" w14:textId="77777777" w:rsidR="00183F17" w:rsidRDefault="00183F17" w:rsidP="00183F17">
      <w:pPr>
        <w:rPr>
          <w:spacing w:val="0"/>
          <w:sz w:val="24"/>
          <w:szCs w:val="24"/>
        </w:rPr>
      </w:pPr>
      <w:r w:rsidRPr="00183F17">
        <w:rPr>
          <w:spacing w:val="0"/>
          <w:sz w:val="24"/>
          <w:szCs w:val="24"/>
        </w:rPr>
        <w:t xml:space="preserve">Селецкий сельский Совет народных депутатов </w:t>
      </w:r>
    </w:p>
    <w:p w14:paraId="0062AD9A" w14:textId="77777777" w:rsidR="00183F17" w:rsidRPr="00183F17" w:rsidRDefault="00183F17" w:rsidP="00183F17">
      <w:pPr>
        <w:rPr>
          <w:spacing w:val="0"/>
          <w:sz w:val="24"/>
          <w:szCs w:val="24"/>
        </w:rPr>
      </w:pPr>
    </w:p>
    <w:p w14:paraId="288A8B42" w14:textId="77777777" w:rsidR="00183F17" w:rsidRPr="00183F17" w:rsidRDefault="00183F17" w:rsidP="00183F17">
      <w:pPr>
        <w:rPr>
          <w:b/>
          <w:bCs/>
          <w:spacing w:val="0"/>
          <w:sz w:val="24"/>
          <w:szCs w:val="24"/>
        </w:rPr>
      </w:pPr>
      <w:r w:rsidRPr="00183F17">
        <w:rPr>
          <w:b/>
          <w:bCs/>
          <w:spacing w:val="0"/>
          <w:sz w:val="24"/>
          <w:szCs w:val="24"/>
        </w:rPr>
        <w:t xml:space="preserve">                                                                   Решил:</w:t>
      </w:r>
    </w:p>
    <w:p w14:paraId="660D1B19" w14:textId="77777777" w:rsidR="00183F17" w:rsidRPr="00183F17" w:rsidRDefault="00183F17" w:rsidP="00183F17">
      <w:pPr>
        <w:rPr>
          <w:spacing w:val="0"/>
          <w:sz w:val="24"/>
          <w:szCs w:val="24"/>
        </w:rPr>
      </w:pPr>
      <w:r w:rsidRPr="00183F17">
        <w:rPr>
          <w:spacing w:val="0"/>
          <w:sz w:val="24"/>
          <w:szCs w:val="24"/>
        </w:rPr>
        <w:t xml:space="preserve">  </w:t>
      </w:r>
    </w:p>
    <w:p w14:paraId="1FD569CC" w14:textId="77777777" w:rsidR="00183F17" w:rsidRPr="00183F17" w:rsidRDefault="00183F17" w:rsidP="00183F17">
      <w:pPr>
        <w:numPr>
          <w:ilvl w:val="0"/>
          <w:numId w:val="30"/>
        </w:numPr>
        <w:rPr>
          <w:spacing w:val="0"/>
          <w:sz w:val="24"/>
          <w:szCs w:val="24"/>
        </w:rPr>
      </w:pPr>
      <w:r w:rsidRPr="00183F17">
        <w:rPr>
          <w:spacing w:val="0"/>
          <w:sz w:val="24"/>
          <w:szCs w:val="24"/>
        </w:rPr>
        <w:t>Дать согласие Селецкой сельской администрации на продажу земельного участка с кадастровым номером 32:26:0000000:77, категория земель: земли сельскохозяйственного назначения, вид разрешенного использования: для  сельскохозяйственного производства площадью  1590000 кв.м. расположенный по адресу: Российская Федерация, Брянская область, Трубчевский  район , в границах  бывшего колхоза «Красная Нива», находящийся в муниципальной собственности, по цене, определяемой как 15% от его кадастровой стоимости.</w:t>
      </w:r>
    </w:p>
    <w:p w14:paraId="00E4A065" w14:textId="77777777" w:rsidR="00183F17" w:rsidRDefault="00183F17" w:rsidP="00183F17">
      <w:pPr>
        <w:ind w:left="165"/>
        <w:rPr>
          <w:spacing w:val="0"/>
          <w:sz w:val="24"/>
          <w:szCs w:val="24"/>
        </w:rPr>
      </w:pPr>
    </w:p>
    <w:p w14:paraId="38807848" w14:textId="7333E5B0" w:rsidR="00183F17" w:rsidRPr="00183F17" w:rsidRDefault="00183F17" w:rsidP="00183F17">
      <w:pPr>
        <w:ind w:left="165"/>
        <w:rPr>
          <w:spacing w:val="0"/>
          <w:sz w:val="24"/>
          <w:szCs w:val="24"/>
        </w:rPr>
      </w:pPr>
      <w:r w:rsidRPr="00183F17">
        <w:rPr>
          <w:spacing w:val="0"/>
          <w:sz w:val="24"/>
          <w:szCs w:val="24"/>
        </w:rPr>
        <w:t>2.Поручить Главе Селецкой сельской администрации Казачек Жанне Федоровне оформить и подписать договор купли-продажи с ООО «Брянская Мясная Компания»</w:t>
      </w:r>
    </w:p>
    <w:p w14:paraId="33932298" w14:textId="77777777" w:rsidR="00183F17" w:rsidRPr="00183F17" w:rsidRDefault="00183F17" w:rsidP="00183F17">
      <w:pPr>
        <w:rPr>
          <w:spacing w:val="0"/>
          <w:sz w:val="24"/>
          <w:szCs w:val="24"/>
        </w:rPr>
      </w:pPr>
    </w:p>
    <w:p w14:paraId="2EA30327" w14:textId="77777777" w:rsidR="00183F17" w:rsidRPr="00183F17" w:rsidRDefault="00183F17" w:rsidP="00183F17">
      <w:pPr>
        <w:rPr>
          <w:spacing w:val="0"/>
          <w:sz w:val="24"/>
          <w:szCs w:val="24"/>
        </w:rPr>
      </w:pPr>
    </w:p>
    <w:p w14:paraId="3EBCB227" w14:textId="77777777" w:rsidR="00183F17" w:rsidRPr="00183F17" w:rsidRDefault="00183F17" w:rsidP="00183F17">
      <w:pPr>
        <w:rPr>
          <w:spacing w:val="0"/>
          <w:sz w:val="24"/>
          <w:szCs w:val="24"/>
        </w:rPr>
      </w:pPr>
    </w:p>
    <w:p w14:paraId="680B6AD7" w14:textId="77777777" w:rsidR="00183F17" w:rsidRPr="00183F17" w:rsidRDefault="00183F17" w:rsidP="00183F17">
      <w:pPr>
        <w:rPr>
          <w:spacing w:val="0"/>
          <w:sz w:val="24"/>
          <w:szCs w:val="24"/>
        </w:rPr>
      </w:pPr>
    </w:p>
    <w:p w14:paraId="190EB0CB" w14:textId="77777777" w:rsidR="00183F17" w:rsidRPr="00183F17" w:rsidRDefault="00183F17" w:rsidP="00183F17">
      <w:pPr>
        <w:rPr>
          <w:spacing w:val="0"/>
          <w:sz w:val="24"/>
          <w:szCs w:val="24"/>
        </w:rPr>
      </w:pPr>
    </w:p>
    <w:p w14:paraId="63A12ACB" w14:textId="77777777" w:rsidR="00183F17" w:rsidRPr="00183F17" w:rsidRDefault="00183F17" w:rsidP="00183F17">
      <w:pPr>
        <w:rPr>
          <w:spacing w:val="0"/>
          <w:sz w:val="24"/>
          <w:szCs w:val="24"/>
        </w:rPr>
      </w:pPr>
      <w:r w:rsidRPr="00183F17">
        <w:rPr>
          <w:spacing w:val="0"/>
          <w:sz w:val="24"/>
          <w:szCs w:val="24"/>
        </w:rPr>
        <w:t xml:space="preserve">            Глава Селецкого</w:t>
      </w:r>
    </w:p>
    <w:p w14:paraId="38F39FCA" w14:textId="77777777" w:rsidR="00183F17" w:rsidRPr="00183F17" w:rsidRDefault="00183F17" w:rsidP="00183F17">
      <w:pPr>
        <w:jc w:val="both"/>
        <w:rPr>
          <w:spacing w:val="0"/>
          <w:sz w:val="24"/>
          <w:szCs w:val="24"/>
        </w:rPr>
      </w:pPr>
      <w:r w:rsidRPr="00183F17">
        <w:rPr>
          <w:spacing w:val="0"/>
          <w:sz w:val="24"/>
          <w:szCs w:val="24"/>
        </w:rPr>
        <w:t xml:space="preserve">            сельского поселения                                                В.П.Кондратюкин.</w:t>
      </w:r>
    </w:p>
    <w:p w14:paraId="7545CD64" w14:textId="77777777" w:rsidR="00183F17" w:rsidRDefault="00183F17" w:rsidP="00183F17">
      <w:pPr>
        <w:rPr>
          <w:spacing w:val="0"/>
          <w:sz w:val="24"/>
          <w:szCs w:val="24"/>
        </w:rPr>
      </w:pPr>
    </w:p>
    <w:p w14:paraId="3F195647" w14:textId="77777777" w:rsidR="004B4345" w:rsidRDefault="004B4345" w:rsidP="00183F17">
      <w:pPr>
        <w:rPr>
          <w:spacing w:val="0"/>
          <w:sz w:val="24"/>
          <w:szCs w:val="24"/>
        </w:rPr>
      </w:pPr>
    </w:p>
    <w:p w14:paraId="59224193" w14:textId="77777777" w:rsidR="004B4345" w:rsidRDefault="004B4345" w:rsidP="00183F17">
      <w:pPr>
        <w:rPr>
          <w:spacing w:val="0"/>
          <w:sz w:val="24"/>
          <w:szCs w:val="24"/>
        </w:rPr>
      </w:pPr>
    </w:p>
    <w:p w14:paraId="694EDF17" w14:textId="77777777" w:rsidR="004B4345" w:rsidRDefault="004B4345" w:rsidP="00183F17">
      <w:pPr>
        <w:rPr>
          <w:spacing w:val="0"/>
          <w:sz w:val="24"/>
          <w:szCs w:val="24"/>
        </w:rPr>
      </w:pPr>
    </w:p>
    <w:p w14:paraId="2833A7AE" w14:textId="77777777" w:rsidR="004B4345" w:rsidRDefault="004B4345" w:rsidP="00183F17">
      <w:pPr>
        <w:rPr>
          <w:spacing w:val="0"/>
          <w:sz w:val="24"/>
          <w:szCs w:val="24"/>
        </w:rPr>
      </w:pPr>
    </w:p>
    <w:p w14:paraId="07F2A229" w14:textId="77777777" w:rsidR="004B4345" w:rsidRDefault="004B4345" w:rsidP="00183F17">
      <w:pPr>
        <w:rPr>
          <w:spacing w:val="0"/>
          <w:sz w:val="24"/>
          <w:szCs w:val="24"/>
        </w:rPr>
      </w:pPr>
    </w:p>
    <w:p w14:paraId="7C29E0A5" w14:textId="77777777" w:rsidR="004B4345" w:rsidRPr="00183F17" w:rsidRDefault="004B4345" w:rsidP="00183F17">
      <w:pPr>
        <w:rPr>
          <w:spacing w:val="0"/>
          <w:sz w:val="24"/>
          <w:szCs w:val="24"/>
        </w:rPr>
      </w:pPr>
    </w:p>
    <w:p w14:paraId="11E55A56" w14:textId="77777777" w:rsidR="00183F17" w:rsidRPr="00183F17" w:rsidRDefault="00183F17" w:rsidP="00183F17">
      <w:pPr>
        <w:rPr>
          <w:spacing w:val="0"/>
          <w:sz w:val="24"/>
          <w:szCs w:val="24"/>
        </w:rPr>
      </w:pPr>
    </w:p>
    <w:p w14:paraId="4BDF4B13" w14:textId="77777777" w:rsidR="00B93413" w:rsidRDefault="00B93413" w:rsidP="008814B4">
      <w:pPr>
        <w:tabs>
          <w:tab w:val="left" w:pos="993"/>
        </w:tabs>
        <w:suppressAutoHyphens/>
        <w:spacing w:line="100" w:lineRule="atLeast"/>
        <w:ind w:firstLine="709"/>
        <w:jc w:val="both"/>
        <w:rPr>
          <w:rFonts w:eastAsia="Calibri"/>
          <w:spacing w:val="0"/>
          <w:kern w:val="1"/>
          <w:lang w:eastAsia="ar-SA"/>
        </w:rPr>
      </w:pPr>
    </w:p>
    <w:p w14:paraId="1FAEDE72" w14:textId="77777777" w:rsidR="00BA426E" w:rsidRPr="00FE6C99" w:rsidRDefault="00BA426E" w:rsidP="00BA426E">
      <w:pPr>
        <w:tabs>
          <w:tab w:val="left" w:pos="-100"/>
        </w:tabs>
        <w:jc w:val="center"/>
        <w:rPr>
          <w:b/>
        </w:rPr>
      </w:pPr>
      <w:r w:rsidRPr="00FE6C99">
        <w:rPr>
          <w:b/>
        </w:rPr>
        <w:lastRenderedPageBreak/>
        <w:t>РОССИЙСКАЯ ФЕДЕРАЦИЯ</w:t>
      </w:r>
      <w:r w:rsidRPr="00FE6C99">
        <w:rPr>
          <w:b/>
        </w:rPr>
        <w:br/>
        <w:t>БРЯНСКАЯ ОБЛАСТЬ</w:t>
      </w:r>
      <w:r w:rsidRPr="00FE6C99">
        <w:rPr>
          <w:b/>
        </w:rPr>
        <w:br/>
        <w:t>ТРУБЧЕВСКИЙ МУНИЦИПАЛЬНЫЙ РАЙОН</w:t>
      </w:r>
      <w:r w:rsidRPr="00FE6C99">
        <w:rPr>
          <w:b/>
        </w:rPr>
        <w:br/>
        <w:t>СЕЛЕЦКИЙ СЕЛЬСКИЙ СОВЕТ НАРОДНЫХ ДЕПУТАТОВ</w:t>
      </w:r>
      <w:r w:rsidRPr="00FE6C99">
        <w:rPr>
          <w:b/>
        </w:rPr>
        <w:br/>
      </w:r>
      <w:r>
        <w:rPr>
          <w:b/>
        </w:rPr>
        <w:t>_______________________________________________________</w:t>
      </w:r>
    </w:p>
    <w:p w14:paraId="12988047" w14:textId="77777777" w:rsidR="00BA426E" w:rsidRPr="00FE6C99" w:rsidRDefault="00BA426E" w:rsidP="00BA426E">
      <w:pPr>
        <w:tabs>
          <w:tab w:val="left" w:pos="-100"/>
        </w:tabs>
        <w:jc w:val="center"/>
        <w:rPr>
          <w:b/>
          <w:sz w:val="32"/>
          <w:szCs w:val="32"/>
        </w:rPr>
      </w:pPr>
      <w:r w:rsidRPr="00FE6C99">
        <w:rPr>
          <w:b/>
          <w:sz w:val="32"/>
          <w:szCs w:val="32"/>
        </w:rPr>
        <w:t>РЕШЕНИЕ</w:t>
      </w:r>
    </w:p>
    <w:p w14:paraId="7F7DD47E" w14:textId="77777777" w:rsidR="00BA426E" w:rsidRPr="003C2CAB" w:rsidRDefault="00BA426E" w:rsidP="00BA426E">
      <w:pPr>
        <w:rPr>
          <w:i/>
          <w:spacing w:val="0"/>
        </w:rPr>
      </w:pPr>
    </w:p>
    <w:p w14:paraId="194DE887" w14:textId="77777777" w:rsidR="00BA426E" w:rsidRPr="003C2CAB" w:rsidRDefault="00BA426E" w:rsidP="00BA426E">
      <w:pPr>
        <w:rPr>
          <w:spacing w:val="0"/>
        </w:rPr>
      </w:pPr>
      <w:r w:rsidRPr="003C2CAB">
        <w:rPr>
          <w:spacing w:val="0"/>
        </w:rPr>
        <w:t xml:space="preserve">от </w:t>
      </w:r>
      <w:r>
        <w:rPr>
          <w:spacing w:val="0"/>
        </w:rPr>
        <w:t>18.06.2024</w:t>
      </w:r>
      <w:r w:rsidRPr="003C2CAB">
        <w:rPr>
          <w:spacing w:val="0"/>
        </w:rPr>
        <w:t xml:space="preserve">г. № </w:t>
      </w:r>
      <w:r>
        <w:rPr>
          <w:spacing w:val="0"/>
        </w:rPr>
        <w:t>4-127</w:t>
      </w:r>
    </w:p>
    <w:p w14:paraId="5CDE352B" w14:textId="77777777" w:rsidR="00BA426E" w:rsidRPr="00FE6C99" w:rsidRDefault="00BA426E" w:rsidP="00BA426E">
      <w:pPr>
        <w:rPr>
          <w:spacing w:val="0"/>
        </w:rPr>
      </w:pPr>
      <w:r w:rsidRPr="00FE6C99">
        <w:rPr>
          <w:spacing w:val="0"/>
        </w:rPr>
        <w:t>с. Селец</w:t>
      </w:r>
    </w:p>
    <w:p w14:paraId="53AAA051" w14:textId="77777777" w:rsidR="00BA426E" w:rsidRPr="003C2CAB" w:rsidRDefault="00BA426E" w:rsidP="00BA426E"/>
    <w:p w14:paraId="53D51A44" w14:textId="77777777" w:rsidR="00BA426E" w:rsidRPr="003C2CAB" w:rsidRDefault="00BA426E" w:rsidP="00BA426E">
      <w:pPr>
        <w:ind w:right="4675"/>
        <w:jc w:val="both"/>
        <w:rPr>
          <w:spacing w:val="0"/>
        </w:rPr>
      </w:pPr>
      <w:r w:rsidRPr="003C2CAB">
        <w:rPr>
          <w:spacing w:val="0"/>
        </w:rPr>
        <w:t xml:space="preserve">О назначении выборов депутатов </w:t>
      </w:r>
      <w:r w:rsidRPr="00FE6C99">
        <w:rPr>
          <w:spacing w:val="0"/>
        </w:rPr>
        <w:t>Селецкого</w:t>
      </w:r>
      <w:r>
        <w:rPr>
          <w:spacing w:val="0"/>
        </w:rPr>
        <w:t xml:space="preserve"> сельского Совета народных депутатов пятого созыва</w:t>
      </w:r>
    </w:p>
    <w:p w14:paraId="315D908D" w14:textId="77777777" w:rsidR="00BA426E" w:rsidRPr="003C2CAB" w:rsidRDefault="00BA426E" w:rsidP="00BA426E">
      <w:pPr>
        <w:rPr>
          <w:spacing w:val="0"/>
        </w:rPr>
      </w:pPr>
    </w:p>
    <w:p w14:paraId="6D7F2FA3" w14:textId="77777777" w:rsidR="00BA426E" w:rsidRDefault="00BA426E" w:rsidP="00BA426E">
      <w:pPr>
        <w:ind w:firstLine="720"/>
        <w:jc w:val="both"/>
        <w:rPr>
          <w:spacing w:val="0"/>
        </w:rPr>
      </w:pPr>
      <w:r w:rsidRPr="003C2CAB">
        <w:rPr>
          <w:spacing w:val="0"/>
        </w:rPr>
        <w:t xml:space="preserve">В соответствии с </w:t>
      </w:r>
      <w:r>
        <w:rPr>
          <w:spacing w:val="0"/>
        </w:rPr>
        <w:t>пунктом</w:t>
      </w:r>
      <w:r w:rsidRPr="003C2CAB">
        <w:rPr>
          <w:spacing w:val="0"/>
        </w:rPr>
        <w:t xml:space="preserve"> 7 статьи 10 Федерального закона «Об основных гарантиях избирательных прав и права на участие в референдуме граждан Российской Федерации» от 12.06.2002</w:t>
      </w:r>
      <w:r>
        <w:rPr>
          <w:spacing w:val="0"/>
        </w:rPr>
        <w:t xml:space="preserve"> г.</w:t>
      </w:r>
      <w:r w:rsidRPr="003C2CAB">
        <w:rPr>
          <w:spacing w:val="0"/>
        </w:rPr>
        <w:t xml:space="preserve"> № 67-ФЗ, </w:t>
      </w:r>
      <w:r>
        <w:rPr>
          <w:spacing w:val="0"/>
        </w:rPr>
        <w:t>статьей 23 Федерального закона от 06.10.2003 г. №131-ФЗ «Об общих принципах организации местного самоуправления в Российской Федерации», пунктом 1</w:t>
      </w:r>
      <w:r w:rsidRPr="003C2CAB">
        <w:rPr>
          <w:spacing w:val="0"/>
        </w:rPr>
        <w:t xml:space="preserve"> статьи 5 Закона Брянской области «О выборах депутатов представительных органов муниципальных образований в Брянской области» от 26.06.2008</w:t>
      </w:r>
      <w:r>
        <w:rPr>
          <w:spacing w:val="0"/>
        </w:rPr>
        <w:t>г.</w:t>
      </w:r>
      <w:r w:rsidRPr="003C2CAB">
        <w:rPr>
          <w:spacing w:val="0"/>
        </w:rPr>
        <w:t xml:space="preserve"> №54-З, </w:t>
      </w:r>
      <w:r>
        <w:rPr>
          <w:spacing w:val="0"/>
        </w:rPr>
        <w:t xml:space="preserve">пунктом </w:t>
      </w:r>
      <w:r w:rsidRPr="003C2CAB">
        <w:rPr>
          <w:spacing w:val="0"/>
        </w:rPr>
        <w:t>2 статьи 1</w:t>
      </w:r>
      <w:r>
        <w:rPr>
          <w:spacing w:val="0"/>
        </w:rPr>
        <w:t>2</w:t>
      </w:r>
      <w:r w:rsidRPr="003C2CAB">
        <w:rPr>
          <w:spacing w:val="0"/>
        </w:rPr>
        <w:t xml:space="preserve"> Устава </w:t>
      </w:r>
      <w:r w:rsidRPr="00FE6C99">
        <w:rPr>
          <w:spacing w:val="0"/>
        </w:rPr>
        <w:t>Селецкого</w:t>
      </w:r>
      <w:r>
        <w:rPr>
          <w:spacing w:val="0"/>
        </w:rPr>
        <w:t xml:space="preserve"> сельского поселения, утвержденного решением </w:t>
      </w:r>
      <w:r w:rsidRPr="00FE6C99">
        <w:rPr>
          <w:spacing w:val="0"/>
        </w:rPr>
        <w:t>Селецкого</w:t>
      </w:r>
      <w:r>
        <w:rPr>
          <w:spacing w:val="0"/>
        </w:rPr>
        <w:t xml:space="preserve"> сельского Совета народных депутатов </w:t>
      </w:r>
      <w:r w:rsidRPr="00E244A0">
        <w:rPr>
          <w:spacing w:val="0"/>
        </w:rPr>
        <w:t xml:space="preserve">от </w:t>
      </w:r>
      <w:r w:rsidRPr="00FE6C99">
        <w:rPr>
          <w:spacing w:val="0"/>
        </w:rPr>
        <w:t>26.05.2009г. №1-7, Селецкий</w:t>
      </w:r>
      <w:r>
        <w:rPr>
          <w:spacing w:val="0"/>
        </w:rPr>
        <w:t xml:space="preserve"> сельский </w:t>
      </w:r>
      <w:r w:rsidRPr="003C2CAB">
        <w:rPr>
          <w:spacing w:val="0"/>
        </w:rPr>
        <w:t>Совет народных депутатов</w:t>
      </w:r>
    </w:p>
    <w:p w14:paraId="435365D1" w14:textId="77777777" w:rsidR="00BA426E" w:rsidRPr="00E244A0" w:rsidRDefault="00BA426E" w:rsidP="00BA426E">
      <w:pPr>
        <w:ind w:firstLine="720"/>
        <w:jc w:val="both"/>
        <w:rPr>
          <w:spacing w:val="0"/>
        </w:rPr>
      </w:pPr>
      <w:r w:rsidRPr="003C2CAB">
        <w:rPr>
          <w:spacing w:val="0"/>
        </w:rPr>
        <w:t>РЕШИЛ:</w:t>
      </w:r>
    </w:p>
    <w:p w14:paraId="7175E873" w14:textId="77777777" w:rsidR="00BA426E" w:rsidRDefault="00BA426E" w:rsidP="00BA426E">
      <w:pPr>
        <w:ind w:firstLine="709"/>
        <w:jc w:val="both"/>
        <w:rPr>
          <w:spacing w:val="0"/>
        </w:rPr>
      </w:pPr>
      <w:r>
        <w:rPr>
          <w:spacing w:val="0"/>
        </w:rPr>
        <w:t xml:space="preserve">1. </w:t>
      </w:r>
      <w:r w:rsidRPr="003C2CAB">
        <w:rPr>
          <w:spacing w:val="0"/>
        </w:rPr>
        <w:t>Назначить выборы</w:t>
      </w:r>
      <w:r>
        <w:rPr>
          <w:spacing w:val="0"/>
        </w:rPr>
        <w:t xml:space="preserve"> депутатов</w:t>
      </w:r>
      <w:r w:rsidRPr="003C2CAB">
        <w:rPr>
          <w:spacing w:val="0"/>
        </w:rPr>
        <w:t xml:space="preserve"> </w:t>
      </w:r>
      <w:r w:rsidRPr="00FE6C99">
        <w:rPr>
          <w:spacing w:val="0"/>
        </w:rPr>
        <w:t>Селецкого</w:t>
      </w:r>
      <w:r>
        <w:rPr>
          <w:spacing w:val="0"/>
        </w:rPr>
        <w:t xml:space="preserve"> сельского Совета народных депутатов пятого созыва</w:t>
      </w:r>
      <w:r w:rsidRPr="003C2CAB">
        <w:rPr>
          <w:spacing w:val="0"/>
        </w:rPr>
        <w:t xml:space="preserve"> на 8 сентября 20</w:t>
      </w:r>
      <w:r>
        <w:rPr>
          <w:spacing w:val="0"/>
        </w:rPr>
        <w:t>24</w:t>
      </w:r>
      <w:r w:rsidRPr="003C2CAB">
        <w:rPr>
          <w:spacing w:val="0"/>
        </w:rPr>
        <w:t xml:space="preserve"> года.</w:t>
      </w:r>
    </w:p>
    <w:p w14:paraId="536388B3" w14:textId="77777777" w:rsidR="00BA426E" w:rsidRPr="003C2CAB" w:rsidRDefault="00BA426E" w:rsidP="00BA426E">
      <w:pPr>
        <w:ind w:left="720"/>
        <w:jc w:val="both"/>
        <w:rPr>
          <w:spacing w:val="0"/>
        </w:rPr>
      </w:pPr>
      <w:r>
        <w:rPr>
          <w:spacing w:val="0"/>
        </w:rPr>
        <w:t>2. Направить настоящее решение в Избирательную комиссию Брянской области в трехдневный срок со дня принятия.</w:t>
      </w:r>
    </w:p>
    <w:p w14:paraId="2C801DDC" w14:textId="77777777" w:rsidR="00BA426E" w:rsidRPr="003C2CAB" w:rsidRDefault="00BA426E" w:rsidP="00BA426E">
      <w:pPr>
        <w:ind w:firstLine="709"/>
        <w:jc w:val="both"/>
        <w:rPr>
          <w:spacing w:val="0"/>
        </w:rPr>
      </w:pPr>
      <w:r>
        <w:rPr>
          <w:spacing w:val="0"/>
        </w:rPr>
        <w:t>3</w:t>
      </w:r>
      <w:r w:rsidRPr="003C2CAB">
        <w:rPr>
          <w:spacing w:val="0"/>
        </w:rPr>
        <w:t>. Настоящее решение опубликовать в районной газете «Земля трубчевская» и разместить на официальном сайте Трубчевского муниципального района</w:t>
      </w:r>
      <w:r>
        <w:rPr>
          <w:spacing w:val="0"/>
        </w:rPr>
        <w:t xml:space="preserve"> на странице </w:t>
      </w:r>
      <w:r w:rsidRPr="00FE6C99">
        <w:rPr>
          <w:spacing w:val="0"/>
        </w:rPr>
        <w:t>Селецкого</w:t>
      </w:r>
      <w:r>
        <w:rPr>
          <w:spacing w:val="0"/>
        </w:rPr>
        <w:t xml:space="preserve"> сельского поселения</w:t>
      </w:r>
      <w:r w:rsidRPr="003C2CAB">
        <w:rPr>
          <w:spacing w:val="0"/>
        </w:rPr>
        <w:t>.</w:t>
      </w:r>
    </w:p>
    <w:p w14:paraId="4A064ACD" w14:textId="77777777" w:rsidR="00BA426E" w:rsidRPr="003C2CAB" w:rsidRDefault="00BA426E" w:rsidP="00BA426E">
      <w:pPr>
        <w:ind w:firstLine="709"/>
        <w:jc w:val="both"/>
        <w:rPr>
          <w:spacing w:val="0"/>
        </w:rPr>
      </w:pPr>
      <w:r>
        <w:rPr>
          <w:spacing w:val="0"/>
        </w:rPr>
        <w:t>4</w:t>
      </w:r>
      <w:r w:rsidRPr="003C2CAB">
        <w:rPr>
          <w:spacing w:val="0"/>
        </w:rPr>
        <w:t>. Настоящее решение вступает в силу с момента опубликования.</w:t>
      </w:r>
    </w:p>
    <w:p w14:paraId="6E70780E" w14:textId="77777777" w:rsidR="00BA426E" w:rsidRPr="008832B3" w:rsidRDefault="00BA426E" w:rsidP="00BA426E">
      <w:pPr>
        <w:ind w:firstLine="709"/>
        <w:jc w:val="both"/>
        <w:rPr>
          <w:spacing w:val="0"/>
        </w:rPr>
      </w:pPr>
      <w:r>
        <w:rPr>
          <w:spacing w:val="0"/>
        </w:rPr>
        <w:t>5</w:t>
      </w:r>
      <w:r w:rsidRPr="003C2CAB">
        <w:rPr>
          <w:spacing w:val="0"/>
        </w:rPr>
        <w:t xml:space="preserve">. Контроль за исполнением настоящего решения возложить на </w:t>
      </w:r>
      <w:r w:rsidRPr="008832B3">
        <w:rPr>
          <w:spacing w:val="0"/>
        </w:rPr>
        <w:t xml:space="preserve">Главу </w:t>
      </w:r>
      <w:r w:rsidRPr="00FE6C99">
        <w:rPr>
          <w:spacing w:val="0"/>
        </w:rPr>
        <w:t>Селецкого</w:t>
      </w:r>
      <w:r w:rsidRPr="008832B3">
        <w:rPr>
          <w:spacing w:val="0"/>
        </w:rPr>
        <w:t xml:space="preserve"> сельского поселения.</w:t>
      </w:r>
    </w:p>
    <w:p w14:paraId="6BBAAC44" w14:textId="77777777" w:rsidR="00BA426E" w:rsidRPr="003C2CAB" w:rsidRDefault="00BA426E" w:rsidP="00BA426E">
      <w:pPr>
        <w:jc w:val="both"/>
        <w:rPr>
          <w:spacing w:val="0"/>
        </w:rPr>
      </w:pPr>
    </w:p>
    <w:p w14:paraId="736F9E37" w14:textId="77777777" w:rsidR="00BA426E" w:rsidRPr="003C2CAB" w:rsidRDefault="00BA426E" w:rsidP="00BA426E">
      <w:pPr>
        <w:jc w:val="both"/>
        <w:rPr>
          <w:spacing w:val="0"/>
        </w:rPr>
      </w:pPr>
    </w:p>
    <w:p w14:paraId="1C15AB61" w14:textId="77777777" w:rsidR="00BA426E" w:rsidRDefault="00BA426E" w:rsidP="00BA426E">
      <w:pPr>
        <w:jc w:val="both"/>
        <w:rPr>
          <w:spacing w:val="0"/>
        </w:rPr>
      </w:pPr>
      <w:r w:rsidRPr="003C2CAB">
        <w:rPr>
          <w:spacing w:val="0"/>
        </w:rPr>
        <w:t xml:space="preserve">Глава </w:t>
      </w:r>
      <w:r>
        <w:rPr>
          <w:spacing w:val="0"/>
        </w:rPr>
        <w:t>Селецкого сельского поселения                            В.П.Кондратюкин</w:t>
      </w:r>
    </w:p>
    <w:p w14:paraId="28E53613" w14:textId="77777777" w:rsidR="00B93413" w:rsidRDefault="00B93413" w:rsidP="008814B4">
      <w:pPr>
        <w:tabs>
          <w:tab w:val="left" w:pos="993"/>
        </w:tabs>
        <w:suppressAutoHyphens/>
        <w:spacing w:line="100" w:lineRule="atLeast"/>
        <w:ind w:firstLine="709"/>
        <w:jc w:val="both"/>
        <w:rPr>
          <w:rFonts w:eastAsia="Calibri"/>
          <w:spacing w:val="0"/>
          <w:kern w:val="1"/>
          <w:lang w:eastAsia="ar-SA"/>
        </w:rPr>
      </w:pPr>
    </w:p>
    <w:p w14:paraId="6EC41ACF" w14:textId="77777777" w:rsidR="00BA426E" w:rsidRDefault="00BA426E" w:rsidP="008814B4">
      <w:pPr>
        <w:tabs>
          <w:tab w:val="left" w:pos="993"/>
        </w:tabs>
        <w:suppressAutoHyphens/>
        <w:spacing w:line="100" w:lineRule="atLeast"/>
        <w:ind w:firstLine="709"/>
        <w:jc w:val="both"/>
        <w:rPr>
          <w:rFonts w:eastAsia="Calibri"/>
          <w:spacing w:val="0"/>
          <w:kern w:val="1"/>
          <w:lang w:eastAsia="ar-SA"/>
        </w:rPr>
      </w:pPr>
    </w:p>
    <w:p w14:paraId="40375C01"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48177C42"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456280A7"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49CB2EF8"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2AA16AA3"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397B3742"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7617ED1C"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2F3E3D13" w14:textId="77777777" w:rsidR="00BB783B" w:rsidRPr="00BB783B" w:rsidRDefault="00BB783B" w:rsidP="00BB783B">
      <w:pPr>
        <w:spacing w:line="276" w:lineRule="auto"/>
        <w:jc w:val="center"/>
        <w:rPr>
          <w:b/>
          <w:spacing w:val="0"/>
        </w:rPr>
      </w:pPr>
      <w:r w:rsidRPr="00BB783B">
        <w:rPr>
          <w:b/>
          <w:spacing w:val="0"/>
        </w:rPr>
        <w:t>РОССИЙСКАЯ ФЕДЕРАЦИЯ</w:t>
      </w:r>
    </w:p>
    <w:p w14:paraId="01B9DBE5" w14:textId="77777777" w:rsidR="00BB783B" w:rsidRPr="00BB783B" w:rsidRDefault="00BB783B" w:rsidP="00BB783B">
      <w:pPr>
        <w:spacing w:line="276" w:lineRule="auto"/>
        <w:jc w:val="center"/>
        <w:rPr>
          <w:b/>
          <w:spacing w:val="0"/>
        </w:rPr>
      </w:pPr>
      <w:r w:rsidRPr="00BB783B">
        <w:rPr>
          <w:b/>
          <w:spacing w:val="0"/>
        </w:rPr>
        <w:t>БРЯНСКАЯ ОБЛАСТЬ</w:t>
      </w:r>
    </w:p>
    <w:p w14:paraId="52359970" w14:textId="77777777" w:rsidR="00BB783B" w:rsidRPr="00BB783B" w:rsidRDefault="00BB783B" w:rsidP="00BB783B">
      <w:pPr>
        <w:spacing w:line="276" w:lineRule="auto"/>
        <w:jc w:val="center"/>
        <w:rPr>
          <w:b/>
          <w:spacing w:val="0"/>
        </w:rPr>
      </w:pPr>
      <w:r w:rsidRPr="00BB783B">
        <w:rPr>
          <w:b/>
          <w:spacing w:val="0"/>
        </w:rPr>
        <w:t>ТРУБЧЕВСКИЙ МУНИЦИПАЛЬНЫЙ РАЙОН</w:t>
      </w:r>
    </w:p>
    <w:p w14:paraId="6D4C2ED6" w14:textId="77777777" w:rsidR="00BB783B" w:rsidRPr="00BB783B" w:rsidRDefault="00BB783B" w:rsidP="00BB783B">
      <w:pPr>
        <w:spacing w:after="200" w:line="276" w:lineRule="auto"/>
        <w:jc w:val="center"/>
        <w:rPr>
          <w:b/>
          <w:spacing w:val="0"/>
        </w:rPr>
      </w:pPr>
      <w:r w:rsidRPr="00BB783B">
        <w:rPr>
          <w:b/>
          <w:spacing w:val="0"/>
        </w:rPr>
        <w:t>СЕЛЕЦКИЙ СЕЛЬСКИЙ СОВЕТ НАРОДНЫХ ДЕПУТАТОВ</w:t>
      </w:r>
    </w:p>
    <w:p w14:paraId="5388BCC9" w14:textId="77777777" w:rsidR="004B4345" w:rsidRDefault="00000000" w:rsidP="00BB783B">
      <w:pPr>
        <w:tabs>
          <w:tab w:val="left" w:pos="-100"/>
        </w:tabs>
        <w:spacing w:after="200" w:line="276" w:lineRule="auto"/>
        <w:rPr>
          <w:spacing w:val="0"/>
          <w:sz w:val="22"/>
          <w:szCs w:val="22"/>
        </w:rPr>
      </w:pPr>
      <w:r>
        <w:pict w14:anchorId="60DA3C0A">
          <v:line id="_x0000_s2051" style="position:absolute;z-index:251661312" from="15.5pt,12.8pt" to="460.5pt,12.8pt" strokeweight="6pt">
            <v:stroke linestyle="thickBetweenThin"/>
          </v:line>
        </w:pict>
      </w:r>
      <w:r w:rsidR="00BB783B" w:rsidRPr="00BB783B">
        <w:rPr>
          <w:spacing w:val="0"/>
          <w:sz w:val="22"/>
          <w:szCs w:val="22"/>
        </w:rPr>
        <w:t xml:space="preserve">                                                     </w:t>
      </w:r>
    </w:p>
    <w:p w14:paraId="07EE4DEE" w14:textId="15680B5D" w:rsidR="00BB783B" w:rsidRPr="00BB783B" w:rsidRDefault="00BB783B" w:rsidP="00BB783B">
      <w:pPr>
        <w:tabs>
          <w:tab w:val="left" w:pos="-100"/>
        </w:tabs>
        <w:spacing w:after="200" w:line="276" w:lineRule="auto"/>
        <w:rPr>
          <w:b/>
          <w:spacing w:val="0"/>
          <w:sz w:val="40"/>
          <w:szCs w:val="40"/>
        </w:rPr>
      </w:pPr>
      <w:r w:rsidRPr="00BB783B">
        <w:rPr>
          <w:spacing w:val="0"/>
          <w:sz w:val="22"/>
          <w:szCs w:val="22"/>
        </w:rPr>
        <w:t xml:space="preserve">                                                              </w:t>
      </w:r>
      <w:r w:rsidRPr="00BB783B">
        <w:rPr>
          <w:b/>
          <w:spacing w:val="0"/>
          <w:sz w:val="40"/>
          <w:szCs w:val="40"/>
        </w:rPr>
        <w:t>РЕШЕНИЕ</w:t>
      </w:r>
    </w:p>
    <w:p w14:paraId="5C304E05" w14:textId="77777777" w:rsidR="00BB783B" w:rsidRPr="00BB783B" w:rsidRDefault="00BB783B" w:rsidP="00BB783B">
      <w:pPr>
        <w:spacing w:line="276" w:lineRule="auto"/>
        <w:rPr>
          <w:spacing w:val="0"/>
        </w:rPr>
      </w:pPr>
      <w:r w:rsidRPr="00BB783B">
        <w:rPr>
          <w:spacing w:val="0"/>
        </w:rPr>
        <w:t>от 18.06.2024г. № 4-128</w:t>
      </w:r>
    </w:p>
    <w:p w14:paraId="442DF640" w14:textId="77777777" w:rsidR="00BB783B" w:rsidRPr="00BB783B" w:rsidRDefault="00BB783B" w:rsidP="00BB783B">
      <w:pPr>
        <w:spacing w:after="200" w:line="276" w:lineRule="auto"/>
        <w:rPr>
          <w:color w:val="000000"/>
          <w:spacing w:val="0"/>
        </w:rPr>
      </w:pPr>
      <w:r w:rsidRPr="00BB783B">
        <w:rPr>
          <w:color w:val="000000"/>
          <w:spacing w:val="0"/>
        </w:rPr>
        <w:t>с.Селец</w:t>
      </w:r>
    </w:p>
    <w:p w14:paraId="324CC653" w14:textId="77777777" w:rsidR="00BB783B" w:rsidRPr="00BB783B" w:rsidRDefault="00BB783B" w:rsidP="00BB783B">
      <w:pPr>
        <w:spacing w:line="276" w:lineRule="auto"/>
        <w:rPr>
          <w:spacing w:val="0"/>
          <w:shd w:val="clear" w:color="auto" w:fill="FFFFFF"/>
        </w:rPr>
      </w:pPr>
      <w:r w:rsidRPr="00BB783B">
        <w:rPr>
          <w:rFonts w:eastAsia="Times New Roman CYR"/>
          <w:spacing w:val="0"/>
        </w:rPr>
        <w:t xml:space="preserve">Об утверждении </w:t>
      </w:r>
      <w:r w:rsidRPr="00BB783B">
        <w:rPr>
          <w:spacing w:val="0"/>
          <w:shd w:val="clear" w:color="auto" w:fill="FFFFFF"/>
        </w:rPr>
        <w:t xml:space="preserve">Порядка ведения </w:t>
      </w:r>
    </w:p>
    <w:p w14:paraId="46612629" w14:textId="77777777" w:rsidR="00BB783B" w:rsidRPr="00BB783B" w:rsidRDefault="00BB783B" w:rsidP="00BB783B">
      <w:pPr>
        <w:spacing w:line="276" w:lineRule="auto"/>
        <w:rPr>
          <w:spacing w:val="0"/>
        </w:rPr>
      </w:pPr>
      <w:r w:rsidRPr="00BB783B">
        <w:rPr>
          <w:rFonts w:eastAsia="Times New Roman CYR"/>
          <w:spacing w:val="0"/>
        </w:rPr>
        <w:t>муниципальной</w:t>
      </w:r>
      <w:r w:rsidRPr="00BB783B">
        <w:rPr>
          <w:spacing w:val="0"/>
          <w:shd w:val="clear" w:color="auto" w:fill="FFFFFF"/>
        </w:rPr>
        <w:t xml:space="preserve"> долговой книги </w:t>
      </w:r>
      <w:r w:rsidRPr="00BB783B">
        <w:rPr>
          <w:spacing w:val="0"/>
        </w:rPr>
        <w:t xml:space="preserve">муниципального </w:t>
      </w:r>
    </w:p>
    <w:p w14:paraId="1801BBBA" w14:textId="77777777" w:rsidR="00BB783B" w:rsidRPr="00BB783B" w:rsidRDefault="00BB783B" w:rsidP="00BB783B">
      <w:pPr>
        <w:rPr>
          <w:spacing w:val="0"/>
        </w:rPr>
      </w:pPr>
      <w:r w:rsidRPr="00BB783B">
        <w:rPr>
          <w:spacing w:val="0"/>
        </w:rPr>
        <w:t>образования Селецкое сельское поселение</w:t>
      </w:r>
    </w:p>
    <w:p w14:paraId="158B9754" w14:textId="77777777" w:rsidR="00BB783B" w:rsidRPr="00BB783B" w:rsidRDefault="00BB783B" w:rsidP="00BB783B">
      <w:pPr>
        <w:rPr>
          <w:spacing w:val="0"/>
        </w:rPr>
      </w:pPr>
      <w:r w:rsidRPr="00BB783B">
        <w:rPr>
          <w:spacing w:val="0"/>
        </w:rPr>
        <w:t>Трубчевского муниципального района Брянской области</w:t>
      </w:r>
    </w:p>
    <w:p w14:paraId="2739334E" w14:textId="77777777" w:rsidR="00BB783B" w:rsidRPr="00BB783B" w:rsidRDefault="00BB783B" w:rsidP="00BB783B">
      <w:pPr>
        <w:ind w:firstLine="851"/>
        <w:rPr>
          <w:spacing w:val="0"/>
        </w:rPr>
      </w:pPr>
    </w:p>
    <w:p w14:paraId="5871FD3E" w14:textId="77777777" w:rsidR="00BB783B" w:rsidRPr="00BB783B" w:rsidRDefault="00BB783B" w:rsidP="00BB783B">
      <w:pPr>
        <w:ind w:firstLine="851"/>
        <w:jc w:val="both"/>
        <w:rPr>
          <w:rFonts w:eastAsia="Times New Roman CYR"/>
          <w:b/>
          <w:spacing w:val="0"/>
        </w:rPr>
      </w:pPr>
    </w:p>
    <w:p w14:paraId="280D1F6C" w14:textId="77777777" w:rsidR="00BB783B" w:rsidRPr="00BB783B" w:rsidRDefault="00BB783B" w:rsidP="00BB783B">
      <w:pPr>
        <w:spacing w:after="200" w:line="276" w:lineRule="auto"/>
        <w:ind w:firstLine="720"/>
        <w:jc w:val="both"/>
        <w:rPr>
          <w:rFonts w:eastAsia="Calibri"/>
          <w:spacing w:val="0"/>
        </w:rPr>
      </w:pPr>
      <w:r w:rsidRPr="00BB783B">
        <w:rPr>
          <w:rFonts w:eastAsia="Times New Roman CYR"/>
          <w:spacing w:val="0"/>
        </w:rPr>
        <w:t xml:space="preserve">В соответствии со статьями 120, 121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BB783B">
        <w:rPr>
          <w:spacing w:val="0"/>
        </w:rPr>
        <w:t>Уставом муниципального образования Селецкое сельское поселение Трубчевского муниципального района Брянской области</w:t>
      </w:r>
      <w:r w:rsidRPr="00BB783B">
        <w:rPr>
          <w:i/>
          <w:spacing w:val="0"/>
        </w:rPr>
        <w:t xml:space="preserve">, </w:t>
      </w:r>
      <w:r w:rsidRPr="00BB783B">
        <w:rPr>
          <w:spacing w:val="0"/>
        </w:rPr>
        <w:t>Селецкий сельский Совет народных депутатов</w:t>
      </w:r>
    </w:p>
    <w:p w14:paraId="1A7B3B4B" w14:textId="77777777" w:rsidR="00BB783B" w:rsidRPr="00BB783B" w:rsidRDefault="00BB783B" w:rsidP="00BB783B">
      <w:pPr>
        <w:spacing w:after="200" w:line="276" w:lineRule="auto"/>
        <w:ind w:firstLine="720"/>
        <w:jc w:val="both"/>
        <w:rPr>
          <w:spacing w:val="0"/>
        </w:rPr>
      </w:pPr>
      <w:r w:rsidRPr="00BB783B">
        <w:rPr>
          <w:spacing w:val="0"/>
        </w:rPr>
        <w:t>РЕШИЛ:</w:t>
      </w:r>
    </w:p>
    <w:p w14:paraId="049E638C" w14:textId="77777777" w:rsidR="00BB783B" w:rsidRPr="00BB783B" w:rsidRDefault="00BB783B" w:rsidP="00BB783B">
      <w:pPr>
        <w:widowControl w:val="0"/>
        <w:numPr>
          <w:ilvl w:val="0"/>
          <w:numId w:val="27"/>
        </w:numPr>
        <w:tabs>
          <w:tab w:val="left" w:pos="312"/>
        </w:tabs>
        <w:suppressAutoHyphens/>
        <w:autoSpaceDE w:val="0"/>
        <w:spacing w:after="200" w:line="276" w:lineRule="auto"/>
        <w:ind w:firstLine="720"/>
        <w:jc w:val="both"/>
        <w:rPr>
          <w:rFonts w:eastAsia="Times New Roman CYR"/>
          <w:spacing w:val="0"/>
        </w:rPr>
      </w:pPr>
      <w:r w:rsidRPr="00BB783B">
        <w:rPr>
          <w:rFonts w:eastAsia="Times New Roman CYR"/>
          <w:spacing w:val="0"/>
        </w:rPr>
        <w:t xml:space="preserve">Утвердить Порядок </w:t>
      </w:r>
      <w:r w:rsidRPr="00BB783B">
        <w:rPr>
          <w:spacing w:val="0"/>
          <w:shd w:val="clear" w:color="auto" w:fill="FFFFFF"/>
        </w:rPr>
        <w:t xml:space="preserve">ведения </w:t>
      </w:r>
      <w:r w:rsidRPr="00BB783B">
        <w:rPr>
          <w:rFonts w:eastAsia="Times New Roman CYR"/>
          <w:spacing w:val="0"/>
        </w:rPr>
        <w:t>муниципальной</w:t>
      </w:r>
      <w:r w:rsidRPr="00BB783B">
        <w:rPr>
          <w:spacing w:val="0"/>
          <w:shd w:val="clear" w:color="auto" w:fill="FFFFFF"/>
        </w:rPr>
        <w:t xml:space="preserve"> долговой книги </w:t>
      </w:r>
      <w:r w:rsidRPr="00BB783B">
        <w:rPr>
          <w:rFonts w:eastAsia="Times New Roman CYR"/>
          <w:spacing w:val="0"/>
        </w:rPr>
        <w:t xml:space="preserve">муниципального образования </w:t>
      </w:r>
      <w:r w:rsidRPr="00BB783B">
        <w:rPr>
          <w:spacing w:val="0"/>
        </w:rPr>
        <w:t>Селецкое сельское поселение Трубчевского муниципального района Брянской области</w:t>
      </w:r>
      <w:r w:rsidRPr="00BB783B">
        <w:rPr>
          <w:rFonts w:eastAsia="Times New Roman CYR"/>
          <w:spacing w:val="0"/>
        </w:rPr>
        <w:t xml:space="preserve"> согласно приложению.</w:t>
      </w:r>
    </w:p>
    <w:p w14:paraId="4B5DA748" w14:textId="77777777" w:rsidR="00BB783B" w:rsidRPr="00BB783B" w:rsidRDefault="00BB783B" w:rsidP="00BB783B">
      <w:pPr>
        <w:ind w:firstLine="709"/>
        <w:jc w:val="both"/>
        <w:rPr>
          <w:rFonts w:eastAsia="Calibri"/>
          <w:bCs/>
          <w:spacing w:val="0"/>
        </w:rPr>
      </w:pPr>
      <w:r w:rsidRPr="00BB783B">
        <w:rPr>
          <w:bCs/>
          <w:spacing w:val="0"/>
        </w:rPr>
        <w:t xml:space="preserve">2. Настоящее решение разместить на официальном сайте администрации Трубчевского муниципального образования на странице </w:t>
      </w:r>
      <w:r w:rsidRPr="00BB783B">
        <w:rPr>
          <w:spacing w:val="0"/>
        </w:rPr>
        <w:t>Селецкое</w:t>
      </w:r>
      <w:r w:rsidRPr="00BB783B">
        <w:rPr>
          <w:bCs/>
          <w:spacing w:val="0"/>
        </w:rPr>
        <w:t xml:space="preserve"> сельское поселение.</w:t>
      </w:r>
    </w:p>
    <w:p w14:paraId="62E7628D" w14:textId="77777777" w:rsidR="00BB783B" w:rsidRPr="00BB783B" w:rsidRDefault="00BB783B" w:rsidP="00BB783B">
      <w:pPr>
        <w:autoSpaceDE w:val="0"/>
        <w:autoSpaceDN w:val="0"/>
        <w:adjustRightInd w:val="0"/>
        <w:ind w:firstLine="709"/>
        <w:jc w:val="both"/>
        <w:rPr>
          <w:bCs/>
          <w:spacing w:val="0"/>
        </w:rPr>
      </w:pPr>
      <w:r w:rsidRPr="00BB783B">
        <w:rPr>
          <w:bCs/>
          <w:spacing w:val="0"/>
        </w:rPr>
        <w:t xml:space="preserve">3. </w:t>
      </w:r>
      <w:r w:rsidRPr="00BB783B">
        <w:rPr>
          <w:spacing w:val="0"/>
        </w:rPr>
        <w:t>Настоящее решение вступает в силу с момента подписания .</w:t>
      </w:r>
    </w:p>
    <w:p w14:paraId="61BC9C8E" w14:textId="77777777" w:rsidR="00BB783B" w:rsidRPr="00BB783B" w:rsidRDefault="00BB783B" w:rsidP="00BB783B">
      <w:pPr>
        <w:ind w:firstLine="709"/>
        <w:jc w:val="both"/>
        <w:rPr>
          <w:bCs/>
          <w:spacing w:val="0"/>
        </w:rPr>
      </w:pPr>
    </w:p>
    <w:p w14:paraId="1BCECB8E" w14:textId="77777777" w:rsidR="00BB783B" w:rsidRPr="00BB783B" w:rsidRDefault="00BB783B" w:rsidP="00BB783B">
      <w:pPr>
        <w:rPr>
          <w:color w:val="242424"/>
          <w:spacing w:val="0"/>
          <w:sz w:val="24"/>
          <w:szCs w:val="24"/>
        </w:rPr>
      </w:pPr>
    </w:p>
    <w:p w14:paraId="7F3BD788" w14:textId="237DE6A6" w:rsidR="00BB783B" w:rsidRPr="00BB783B" w:rsidRDefault="00BB783B" w:rsidP="00BB783B">
      <w:pPr>
        <w:rPr>
          <w:spacing w:val="0"/>
        </w:rPr>
      </w:pPr>
      <w:r w:rsidRPr="00BB783B">
        <w:rPr>
          <w:spacing w:val="0"/>
        </w:rPr>
        <w:t>Глава Селецкого</w:t>
      </w:r>
    </w:p>
    <w:p w14:paraId="35C88620" w14:textId="77777777" w:rsidR="00BB783B" w:rsidRPr="00BB783B" w:rsidRDefault="00BB783B" w:rsidP="00BB783B">
      <w:pPr>
        <w:rPr>
          <w:spacing w:val="0"/>
          <w:sz w:val="24"/>
          <w:szCs w:val="24"/>
        </w:rPr>
      </w:pPr>
      <w:r w:rsidRPr="00BB783B">
        <w:rPr>
          <w:spacing w:val="0"/>
        </w:rPr>
        <w:t xml:space="preserve"> сельского поселения:                                                 В.П.Кондратюкин</w:t>
      </w:r>
      <w:r w:rsidRPr="00BB783B">
        <w:rPr>
          <w:spacing w:val="0"/>
          <w:sz w:val="24"/>
          <w:szCs w:val="24"/>
        </w:rPr>
        <w:t>.</w:t>
      </w:r>
    </w:p>
    <w:p w14:paraId="68CE4E11" w14:textId="77777777" w:rsidR="00BB783B" w:rsidRPr="00BB783B" w:rsidRDefault="00BB783B" w:rsidP="00BB783B">
      <w:pPr>
        <w:rPr>
          <w:spacing w:val="0"/>
          <w:sz w:val="24"/>
          <w:szCs w:val="24"/>
        </w:rPr>
      </w:pPr>
    </w:p>
    <w:p w14:paraId="4D95D737" w14:textId="77777777" w:rsidR="00BB783B" w:rsidRDefault="00BB783B" w:rsidP="00BB783B">
      <w:pPr>
        <w:rPr>
          <w:spacing w:val="0"/>
        </w:rPr>
      </w:pPr>
    </w:p>
    <w:p w14:paraId="2842D7C7" w14:textId="77777777" w:rsidR="004B4345" w:rsidRPr="00BB783B" w:rsidRDefault="004B4345" w:rsidP="00BB783B">
      <w:pPr>
        <w:rPr>
          <w:spacing w:val="0"/>
        </w:rPr>
      </w:pPr>
    </w:p>
    <w:p w14:paraId="086E282F" w14:textId="77777777" w:rsidR="00BB783B" w:rsidRPr="00BB783B" w:rsidRDefault="00BB783B" w:rsidP="00BB783B">
      <w:pPr>
        <w:rPr>
          <w:spacing w:val="0"/>
        </w:rPr>
      </w:pPr>
    </w:p>
    <w:p w14:paraId="7EC9CCE8" w14:textId="7AAEB4C2" w:rsidR="00BB783B" w:rsidRPr="00BB783B" w:rsidRDefault="00BB783B" w:rsidP="00BB783B">
      <w:pPr>
        <w:ind w:left="4248" w:firstLine="708"/>
        <w:rPr>
          <w:spacing w:val="0"/>
          <w:sz w:val="24"/>
          <w:szCs w:val="24"/>
        </w:rPr>
      </w:pPr>
      <w:r w:rsidRPr="00BB783B">
        <w:rPr>
          <w:spacing w:val="0"/>
          <w:sz w:val="24"/>
          <w:szCs w:val="24"/>
        </w:rPr>
        <w:lastRenderedPageBreak/>
        <w:t xml:space="preserve">                  </w:t>
      </w:r>
      <w:r w:rsidR="00B530B6">
        <w:rPr>
          <w:spacing w:val="0"/>
          <w:sz w:val="24"/>
          <w:szCs w:val="24"/>
        </w:rPr>
        <w:t xml:space="preserve"> </w:t>
      </w:r>
      <w:r w:rsidRPr="00BB783B">
        <w:rPr>
          <w:spacing w:val="0"/>
          <w:sz w:val="24"/>
          <w:szCs w:val="24"/>
        </w:rPr>
        <w:t xml:space="preserve">Утверждено                                  </w:t>
      </w:r>
    </w:p>
    <w:p w14:paraId="1EC6D3C0" w14:textId="77777777" w:rsidR="00BB783B" w:rsidRPr="00BB783B" w:rsidRDefault="00BB783B" w:rsidP="00BB783B">
      <w:pPr>
        <w:ind w:left="4248" w:firstLine="708"/>
        <w:rPr>
          <w:spacing w:val="0"/>
          <w:sz w:val="24"/>
          <w:szCs w:val="24"/>
        </w:rPr>
      </w:pPr>
      <w:r w:rsidRPr="00BB783B">
        <w:rPr>
          <w:spacing w:val="0"/>
          <w:sz w:val="24"/>
          <w:szCs w:val="24"/>
        </w:rPr>
        <w:t xml:space="preserve">                    решением Селецкого сельского</w:t>
      </w:r>
    </w:p>
    <w:p w14:paraId="4CB61CC7" w14:textId="77777777" w:rsidR="00BB783B" w:rsidRPr="00BB783B" w:rsidRDefault="00BB783B" w:rsidP="00BB783B">
      <w:pPr>
        <w:ind w:left="4248" w:firstLine="708"/>
        <w:rPr>
          <w:spacing w:val="0"/>
          <w:sz w:val="24"/>
          <w:szCs w:val="24"/>
        </w:rPr>
      </w:pPr>
      <w:r w:rsidRPr="00BB783B">
        <w:rPr>
          <w:spacing w:val="0"/>
          <w:sz w:val="24"/>
          <w:szCs w:val="24"/>
        </w:rPr>
        <w:t xml:space="preserve">                   Совета народных депутатов</w:t>
      </w:r>
    </w:p>
    <w:p w14:paraId="017AE8B2" w14:textId="30063F14" w:rsidR="00BB783B" w:rsidRPr="00BB783B" w:rsidRDefault="00BB783B" w:rsidP="00BB783B">
      <w:pPr>
        <w:ind w:left="4248" w:firstLine="708"/>
        <w:rPr>
          <w:spacing w:val="0"/>
          <w:sz w:val="24"/>
          <w:szCs w:val="24"/>
        </w:rPr>
      </w:pPr>
      <w:r w:rsidRPr="00BB783B">
        <w:rPr>
          <w:spacing w:val="0"/>
          <w:sz w:val="24"/>
          <w:szCs w:val="24"/>
        </w:rPr>
        <w:t xml:space="preserve">                    от 18.06.2024г № 4-128</w:t>
      </w:r>
    </w:p>
    <w:p w14:paraId="4F00C368" w14:textId="77777777" w:rsidR="00BB783B" w:rsidRPr="00BB783B" w:rsidRDefault="00BB783B" w:rsidP="00BB783B">
      <w:pPr>
        <w:widowControl w:val="0"/>
        <w:ind w:right="20"/>
        <w:jc w:val="center"/>
        <w:rPr>
          <w:b/>
          <w:bCs/>
          <w:spacing w:val="0"/>
        </w:rPr>
      </w:pPr>
    </w:p>
    <w:p w14:paraId="64481026" w14:textId="77777777" w:rsidR="00BB783B" w:rsidRPr="00BB783B" w:rsidRDefault="00BB783B" w:rsidP="00BB783B">
      <w:pPr>
        <w:spacing w:after="200" w:line="276" w:lineRule="auto"/>
        <w:jc w:val="center"/>
        <w:rPr>
          <w:rFonts w:eastAsia="Times New Roman CYR"/>
          <w:b/>
          <w:bCs/>
          <w:spacing w:val="0"/>
        </w:rPr>
      </w:pPr>
      <w:r w:rsidRPr="00BB783B">
        <w:rPr>
          <w:rFonts w:eastAsia="Times New Roman CYR"/>
          <w:b/>
          <w:bCs/>
          <w:spacing w:val="0"/>
        </w:rPr>
        <w:t>ПОРЯДОК</w:t>
      </w:r>
    </w:p>
    <w:p w14:paraId="3BA07498" w14:textId="77777777" w:rsidR="00BB783B" w:rsidRPr="00BB783B" w:rsidRDefault="00BB783B" w:rsidP="00BB783B">
      <w:pPr>
        <w:spacing w:after="200" w:line="276" w:lineRule="auto"/>
        <w:jc w:val="center"/>
        <w:rPr>
          <w:rFonts w:eastAsia="Times New Roman CYR"/>
          <w:spacing w:val="0"/>
        </w:rPr>
      </w:pPr>
      <w:r w:rsidRPr="00BB783B">
        <w:rPr>
          <w:b/>
          <w:spacing w:val="0"/>
          <w:shd w:val="clear" w:color="auto" w:fill="FFFFFF"/>
        </w:rPr>
        <w:t xml:space="preserve">ведения </w:t>
      </w:r>
      <w:r w:rsidRPr="00BB783B">
        <w:rPr>
          <w:rFonts w:eastAsia="Times New Roman CYR"/>
          <w:b/>
          <w:spacing w:val="0"/>
        </w:rPr>
        <w:t>муниципальной</w:t>
      </w:r>
      <w:r w:rsidRPr="00BB783B">
        <w:rPr>
          <w:b/>
          <w:spacing w:val="0"/>
          <w:shd w:val="clear" w:color="auto" w:fill="FFFFFF"/>
        </w:rPr>
        <w:t xml:space="preserve"> долговой книги</w:t>
      </w:r>
      <w:r w:rsidRPr="00BB783B">
        <w:rPr>
          <w:rFonts w:eastAsia="Times New Roman CYR"/>
          <w:b/>
          <w:bCs/>
          <w:spacing w:val="0"/>
        </w:rPr>
        <w:t xml:space="preserve"> муниципального образования Селецкое сельское поселение Трубчевского муниципального района Брянской области </w:t>
      </w:r>
    </w:p>
    <w:p w14:paraId="15A5CF8D" w14:textId="77777777" w:rsidR="00BB783B" w:rsidRPr="00BB783B" w:rsidRDefault="00BB783B" w:rsidP="00BB783B">
      <w:pPr>
        <w:spacing w:after="200" w:line="276" w:lineRule="auto"/>
        <w:ind w:firstLine="720"/>
        <w:jc w:val="both"/>
        <w:rPr>
          <w:rFonts w:eastAsia="Calibri"/>
          <w:bCs/>
          <w:spacing w:val="0"/>
        </w:rPr>
      </w:pPr>
      <w:r w:rsidRPr="00BB783B">
        <w:rPr>
          <w:rFonts w:eastAsia="Times New Roman CYR"/>
          <w:spacing w:val="0"/>
        </w:rPr>
        <w:t>1.1. </w:t>
      </w:r>
      <w:r w:rsidRPr="00BB783B">
        <w:rPr>
          <w:spacing w:val="0"/>
        </w:rPr>
        <w:t xml:space="preserve">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w:t>
      </w:r>
      <w:r w:rsidRPr="00BB783B">
        <w:rPr>
          <w:rFonts w:eastAsia="Times New Roman CYR"/>
          <w:bCs/>
          <w:spacing w:val="0"/>
        </w:rPr>
        <w:t>муниципального образования Селецкое сельское поселение Трубчевского муниципального района Брянской области</w:t>
      </w:r>
      <w:r w:rsidRPr="00BB783B">
        <w:rPr>
          <w:spacing w:val="0"/>
        </w:rPr>
        <w:t xml:space="preserve">, обеспечения контроля за полнотой учета, своевременностью обслуживания и исполнения долговых обязательств  Селецкого сельского поселения, контроля за структурой и объемом муниципального долга и устанавливает объем информации, порядок её внесения в Долговую книгу, регистрации долговых обязательств в Долговой книге, </w:t>
      </w:r>
      <w:r w:rsidRPr="00BB783B">
        <w:rPr>
          <w:bCs/>
          <w:spacing w:val="0"/>
        </w:rPr>
        <w:t xml:space="preserve">представления информации о долговых обязательствах </w:t>
      </w:r>
      <w:r w:rsidRPr="00BB783B">
        <w:rPr>
          <w:spacing w:val="0"/>
        </w:rPr>
        <w:t>Селецкого сельского</w:t>
      </w:r>
      <w:r w:rsidRPr="00BB783B">
        <w:rPr>
          <w:bCs/>
          <w:spacing w:val="0"/>
        </w:rPr>
        <w:t xml:space="preserve"> поселения </w:t>
      </w:r>
      <w:r w:rsidRPr="00BB783B">
        <w:rPr>
          <w:rFonts w:eastAsia="Times New Roman CYR"/>
          <w:spacing w:val="0"/>
        </w:rPr>
        <w:t xml:space="preserve">комитету финансов администрации Трубчевского  муниципального района </w:t>
      </w:r>
      <w:r w:rsidRPr="00BB783B">
        <w:rPr>
          <w:bCs/>
          <w:spacing w:val="0"/>
        </w:rPr>
        <w:t>.</w:t>
      </w:r>
    </w:p>
    <w:p w14:paraId="15181005" w14:textId="77777777" w:rsidR="00BB783B" w:rsidRPr="00BB783B" w:rsidRDefault="00BB783B" w:rsidP="00BB783B">
      <w:pPr>
        <w:ind w:firstLine="720"/>
        <w:jc w:val="both"/>
        <w:rPr>
          <w:rFonts w:eastAsia="Times New Roman CYR"/>
          <w:spacing w:val="0"/>
        </w:rPr>
      </w:pPr>
      <w:r w:rsidRPr="00BB783B">
        <w:rPr>
          <w:rFonts w:eastAsia="Times New Roman CYR"/>
          <w:spacing w:val="0"/>
        </w:rPr>
        <w:t>1.2. Муниципальная долговая книга муниципального образования Селецкое сельское поселение Трубчевского муниципального района Брянской области - свод информации о долговых обязательствах муниципального образования Селецкое сельское поселение (далее - долговая книга). Ведение долговой книги осуществляется ведущим специалистом администрации муниципального образования Селецкое сельское поселение.</w:t>
      </w:r>
    </w:p>
    <w:p w14:paraId="572B4158" w14:textId="77777777" w:rsidR="00BB783B" w:rsidRPr="00BB783B" w:rsidRDefault="00BB783B" w:rsidP="00BB783B">
      <w:pPr>
        <w:ind w:firstLine="720"/>
        <w:jc w:val="both"/>
        <w:rPr>
          <w:rFonts w:eastAsia="Times New Roman CYR"/>
          <w:spacing w:val="0"/>
        </w:rPr>
      </w:pPr>
      <w:r w:rsidRPr="00BB783B">
        <w:rPr>
          <w:rFonts w:eastAsia="Times New Roman CYR"/>
          <w:spacing w:val="0"/>
        </w:rPr>
        <w:t>Долговая книга включает следующие разделы:</w:t>
      </w:r>
    </w:p>
    <w:p w14:paraId="3176A948" w14:textId="77777777" w:rsidR="00BB783B" w:rsidRPr="00BB783B" w:rsidRDefault="00BB783B" w:rsidP="00BB783B">
      <w:pPr>
        <w:ind w:firstLine="720"/>
        <w:jc w:val="both"/>
        <w:rPr>
          <w:rFonts w:eastAsia="Times New Roman CYR"/>
          <w:spacing w:val="0"/>
        </w:rPr>
      </w:pPr>
      <w:r w:rsidRPr="00BB783B">
        <w:rPr>
          <w:rFonts w:eastAsia="Times New Roman CYR"/>
          <w:spacing w:val="0"/>
        </w:rPr>
        <w:t>- муниципальные ценные бумаги;</w:t>
      </w:r>
    </w:p>
    <w:p w14:paraId="3049009B" w14:textId="77777777" w:rsidR="00BB783B" w:rsidRPr="00BB783B" w:rsidRDefault="00BB783B" w:rsidP="00BB783B">
      <w:pPr>
        <w:ind w:firstLine="720"/>
        <w:jc w:val="both"/>
        <w:rPr>
          <w:rFonts w:eastAsia="Times New Roman CYR"/>
          <w:spacing w:val="0"/>
        </w:rPr>
      </w:pPr>
      <w:r w:rsidRPr="00BB783B">
        <w:rPr>
          <w:rFonts w:eastAsia="Times New Roman CYR"/>
          <w:spacing w:val="0"/>
        </w:rPr>
        <w:t>- кредиты, полученные администрацией от кредитных организаций;</w:t>
      </w:r>
    </w:p>
    <w:p w14:paraId="7BA8FECA" w14:textId="77777777" w:rsidR="00BB783B" w:rsidRPr="00BB783B" w:rsidRDefault="00BB783B" w:rsidP="00BB783B">
      <w:pPr>
        <w:ind w:firstLine="720"/>
        <w:jc w:val="both"/>
        <w:rPr>
          <w:rFonts w:eastAsia="Times New Roman CYR"/>
          <w:spacing w:val="0"/>
        </w:rPr>
      </w:pPr>
      <w:r w:rsidRPr="00BB783B">
        <w:rPr>
          <w:rFonts w:eastAsia="Times New Roman CYR"/>
          <w:spacing w:val="0"/>
        </w:rPr>
        <w:t>- бюджетные кредиты, привлеченные в местный бюджет от других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14:paraId="1D438C56" w14:textId="77777777" w:rsidR="00BB783B" w:rsidRPr="00BB783B" w:rsidRDefault="00BB783B" w:rsidP="00BB783B">
      <w:pPr>
        <w:ind w:firstLine="720"/>
        <w:jc w:val="both"/>
        <w:rPr>
          <w:rFonts w:eastAsia="Times New Roman CYR"/>
          <w:spacing w:val="0"/>
        </w:rPr>
      </w:pPr>
      <w:r w:rsidRPr="00BB783B">
        <w:rPr>
          <w:rFonts w:eastAsia="Times New Roman CYR"/>
          <w:spacing w:val="0"/>
        </w:rPr>
        <w:t>- муниципальные гарантии,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14:paraId="436B89F2"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иные долговые обязательства.</w:t>
      </w:r>
    </w:p>
    <w:p w14:paraId="0F97E66E" w14:textId="77777777" w:rsidR="00BB783B" w:rsidRPr="00BB783B" w:rsidRDefault="00BB783B" w:rsidP="00BB783B">
      <w:pPr>
        <w:ind w:firstLine="720"/>
        <w:jc w:val="both"/>
        <w:rPr>
          <w:rFonts w:eastAsia="Times New Roman CYR"/>
          <w:spacing w:val="0"/>
        </w:rPr>
      </w:pPr>
      <w:r w:rsidRPr="00BB783B">
        <w:rPr>
          <w:rFonts w:eastAsia="Times New Roman CYR"/>
          <w:spacing w:val="0"/>
        </w:rPr>
        <w:t>1.3. По каждому муниципальному долговому обязательству в долговой книге отражается следующая информация:</w:t>
      </w:r>
    </w:p>
    <w:p w14:paraId="516FB173" w14:textId="77777777" w:rsidR="00BB783B" w:rsidRPr="00BB783B" w:rsidRDefault="00BB783B" w:rsidP="00BB783B">
      <w:pPr>
        <w:ind w:firstLine="720"/>
        <w:jc w:val="both"/>
        <w:rPr>
          <w:rFonts w:eastAsia="Times New Roman CYR"/>
          <w:spacing w:val="0"/>
        </w:rPr>
      </w:pPr>
      <w:r w:rsidRPr="00BB783B">
        <w:rPr>
          <w:rFonts w:eastAsia="Times New Roman CYR"/>
          <w:spacing w:val="0"/>
        </w:rPr>
        <w:t>1.3.1. по муниципальным ценным бумагам:</w:t>
      </w:r>
    </w:p>
    <w:p w14:paraId="44F7580D" w14:textId="77777777" w:rsidR="00BB783B" w:rsidRPr="00BB783B" w:rsidRDefault="00BB783B" w:rsidP="00BB783B">
      <w:pPr>
        <w:ind w:firstLine="720"/>
        <w:jc w:val="both"/>
        <w:rPr>
          <w:rFonts w:eastAsia="Times New Roman CYR"/>
          <w:spacing w:val="0"/>
        </w:rPr>
      </w:pPr>
      <w:r w:rsidRPr="00BB783B">
        <w:rPr>
          <w:rFonts w:eastAsia="Times New Roman CYR"/>
          <w:spacing w:val="0"/>
        </w:rPr>
        <w:t>- регистрационный номер долгового обязательства;</w:t>
      </w:r>
    </w:p>
    <w:p w14:paraId="5FF9CB4E" w14:textId="77777777" w:rsidR="00BB783B" w:rsidRPr="00BB783B" w:rsidRDefault="00BB783B" w:rsidP="00BB783B">
      <w:pPr>
        <w:ind w:firstLine="720"/>
        <w:jc w:val="both"/>
        <w:rPr>
          <w:rFonts w:eastAsia="Times New Roman CYR"/>
          <w:spacing w:val="0"/>
        </w:rPr>
      </w:pPr>
      <w:r w:rsidRPr="00BB783B">
        <w:rPr>
          <w:rFonts w:eastAsia="Times New Roman CYR"/>
          <w:spacing w:val="0"/>
        </w:rPr>
        <w:lastRenderedPageBreak/>
        <w:t>- государственный регистрационный номер выпуска муниципальных ценных бумаг;</w:t>
      </w:r>
    </w:p>
    <w:p w14:paraId="0CF94E59" w14:textId="77777777" w:rsidR="00BB783B" w:rsidRPr="00BB783B" w:rsidRDefault="00BB783B" w:rsidP="00BB783B">
      <w:pPr>
        <w:ind w:firstLine="720"/>
        <w:jc w:val="both"/>
        <w:rPr>
          <w:rFonts w:eastAsia="Times New Roman CYR"/>
          <w:spacing w:val="0"/>
        </w:rPr>
      </w:pPr>
      <w:r w:rsidRPr="00BB783B">
        <w:rPr>
          <w:rFonts w:eastAsia="Times New Roman CYR"/>
          <w:spacing w:val="0"/>
        </w:rPr>
        <w:t>- вид муниципальных ценных бумаг;</w:t>
      </w:r>
    </w:p>
    <w:p w14:paraId="533F6C18" w14:textId="77777777" w:rsidR="00BB783B" w:rsidRPr="00BB783B" w:rsidRDefault="00BB783B" w:rsidP="00BB783B">
      <w:pPr>
        <w:ind w:firstLine="720"/>
        <w:jc w:val="both"/>
        <w:rPr>
          <w:rFonts w:eastAsia="Times New Roman CYR"/>
          <w:spacing w:val="0"/>
        </w:rPr>
      </w:pPr>
      <w:r w:rsidRPr="00BB783B">
        <w:rPr>
          <w:rFonts w:eastAsia="Times New Roman CYR"/>
          <w:spacing w:val="0"/>
        </w:rPr>
        <w:t>- форма выпуска ценных бумаг;</w:t>
      </w:r>
    </w:p>
    <w:p w14:paraId="4322C4A9" w14:textId="77777777" w:rsidR="00BB783B" w:rsidRPr="00BB783B" w:rsidRDefault="00BB783B" w:rsidP="00BB783B">
      <w:pPr>
        <w:ind w:firstLine="720"/>
        <w:jc w:val="both"/>
        <w:rPr>
          <w:rFonts w:eastAsia="Times New Roman CYR"/>
          <w:spacing w:val="0"/>
        </w:rPr>
      </w:pPr>
      <w:r w:rsidRPr="00BB783B">
        <w:rPr>
          <w:rFonts w:eastAsia="Times New Roman CYR"/>
          <w:spacing w:val="0"/>
        </w:rPr>
        <w:t>- регистрационный номер и дата государственной регистрации условий эмиссии и обращения муниципальных ценных бумаг;</w:t>
      </w:r>
    </w:p>
    <w:p w14:paraId="27DF6F79" w14:textId="77777777" w:rsidR="00BB783B" w:rsidRPr="00BB783B" w:rsidRDefault="00BB783B" w:rsidP="00BB783B">
      <w:pPr>
        <w:ind w:firstLine="720"/>
        <w:jc w:val="both"/>
        <w:rPr>
          <w:rFonts w:eastAsia="Times New Roman CYR"/>
          <w:spacing w:val="0"/>
        </w:rPr>
      </w:pPr>
      <w:r w:rsidRPr="00BB783B">
        <w:rPr>
          <w:rFonts w:eastAsia="Times New Roman CYR"/>
          <w:spacing w:val="0"/>
        </w:rPr>
        <w:t>- основание для осуществления эмиссии муниципальных ценных бумаг;</w:t>
      </w:r>
    </w:p>
    <w:p w14:paraId="41C433E6" w14:textId="77777777" w:rsidR="00BB783B" w:rsidRPr="00BB783B" w:rsidRDefault="00BB783B" w:rsidP="00BB783B">
      <w:pPr>
        <w:ind w:firstLine="720"/>
        <w:jc w:val="both"/>
        <w:rPr>
          <w:rFonts w:eastAsia="Times New Roman CYR"/>
          <w:spacing w:val="0"/>
        </w:rPr>
      </w:pPr>
      <w:r w:rsidRPr="00BB783B">
        <w:rPr>
          <w:rFonts w:eastAsia="Times New Roman CYR"/>
          <w:spacing w:val="0"/>
        </w:rPr>
        <w:t>- ограничения на владельцев муниципальных ценных бумаг;</w:t>
      </w:r>
    </w:p>
    <w:p w14:paraId="1F07C836" w14:textId="77777777" w:rsidR="00BB783B" w:rsidRPr="00BB783B" w:rsidRDefault="00BB783B" w:rsidP="00BB783B">
      <w:pPr>
        <w:ind w:firstLine="720"/>
        <w:jc w:val="both"/>
        <w:rPr>
          <w:rFonts w:eastAsia="Times New Roman CYR"/>
          <w:spacing w:val="0"/>
        </w:rPr>
      </w:pPr>
      <w:r w:rsidRPr="00BB783B">
        <w:rPr>
          <w:rFonts w:eastAsia="Times New Roman CYR"/>
          <w:spacing w:val="0"/>
        </w:rPr>
        <w:t>- валюта обязательств;</w:t>
      </w:r>
    </w:p>
    <w:p w14:paraId="0898884D"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номинальная стоимость одной муниципальной ценной бумаги;</w:t>
      </w:r>
    </w:p>
    <w:p w14:paraId="5EB1ACCA" w14:textId="77777777" w:rsidR="00BB783B" w:rsidRPr="00BB783B" w:rsidRDefault="00BB783B" w:rsidP="00BB783B">
      <w:pPr>
        <w:ind w:firstLine="720"/>
        <w:jc w:val="both"/>
        <w:rPr>
          <w:rFonts w:eastAsia="Times New Roman CYR"/>
          <w:spacing w:val="0"/>
        </w:rPr>
      </w:pPr>
      <w:r w:rsidRPr="00BB783B">
        <w:rPr>
          <w:rFonts w:eastAsia="Times New Roman CYR"/>
          <w:spacing w:val="0"/>
        </w:rPr>
        <w:t>- объявленный (по номиналу) и фактически размещенный (доразмещенный) (по номиналу) объем выпуска (дополнительного выпуска) ценных бумаг;</w:t>
      </w:r>
    </w:p>
    <w:p w14:paraId="613EB1C6" w14:textId="77777777" w:rsidR="00BB783B" w:rsidRPr="00BB783B" w:rsidRDefault="00BB783B" w:rsidP="00BB783B">
      <w:pPr>
        <w:ind w:firstLine="720"/>
        <w:jc w:val="both"/>
        <w:rPr>
          <w:rFonts w:eastAsia="Times New Roman CYR"/>
          <w:spacing w:val="0"/>
        </w:rPr>
      </w:pPr>
      <w:r w:rsidRPr="00BB783B">
        <w:rPr>
          <w:rFonts w:eastAsia="Times New Roman CYR"/>
          <w:spacing w:val="0"/>
        </w:rPr>
        <w:t>- даты размещения, доразмещения, выплаты купонного дохода, выкупа и погашения выпуска ценных бумаг;</w:t>
      </w:r>
    </w:p>
    <w:p w14:paraId="3D36E474" w14:textId="77777777" w:rsidR="00BB783B" w:rsidRPr="00BB783B" w:rsidRDefault="00BB783B" w:rsidP="00BB783B">
      <w:pPr>
        <w:ind w:firstLine="720"/>
        <w:jc w:val="both"/>
        <w:rPr>
          <w:rFonts w:eastAsia="Times New Roman CYR"/>
          <w:spacing w:val="0"/>
        </w:rPr>
      </w:pPr>
      <w:r w:rsidRPr="00BB783B">
        <w:rPr>
          <w:rFonts w:eastAsia="Times New Roman CYR"/>
          <w:spacing w:val="0"/>
        </w:rPr>
        <w:t>- ставки купонного дохода;</w:t>
      </w:r>
    </w:p>
    <w:p w14:paraId="7DE702B7" w14:textId="77777777" w:rsidR="00BB783B" w:rsidRPr="00BB783B" w:rsidRDefault="00BB783B" w:rsidP="00BB783B">
      <w:pPr>
        <w:ind w:firstLine="720"/>
        <w:jc w:val="both"/>
        <w:rPr>
          <w:rFonts w:eastAsia="Times New Roman CYR"/>
          <w:spacing w:val="0"/>
        </w:rPr>
      </w:pPr>
      <w:r w:rsidRPr="00BB783B">
        <w:rPr>
          <w:rFonts w:eastAsia="Times New Roman CYR"/>
          <w:spacing w:val="0"/>
        </w:rPr>
        <w:t>- размер купонного дохода в расчете на одну муниципальную ценную бумагу;</w:t>
      </w:r>
    </w:p>
    <w:p w14:paraId="226018C0"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 погашении (реструктуризации, выкупе) выпуска ценных бумаг;</w:t>
      </w:r>
    </w:p>
    <w:p w14:paraId="5BA23160"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об уплате процентных платежей по ценным бумагам (произведены или не произведены);</w:t>
      </w:r>
    </w:p>
    <w:p w14:paraId="784D0F7B"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наименование генерального агента (агента) по размещению муниципальных ценных бумаг;</w:t>
      </w:r>
    </w:p>
    <w:p w14:paraId="3F57D932"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наименование регистратора или депозитария;</w:t>
      </w:r>
    </w:p>
    <w:p w14:paraId="28342237"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наименование организатора торговли на рынке ценных бумаг; </w:t>
      </w:r>
    </w:p>
    <w:p w14:paraId="731163A8"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информация о просроченной задолженности;</w:t>
      </w:r>
    </w:p>
    <w:p w14:paraId="7D290F66" w14:textId="77777777" w:rsidR="00BB783B" w:rsidRPr="00BB783B" w:rsidRDefault="00BB783B" w:rsidP="00BB783B">
      <w:pPr>
        <w:ind w:firstLine="720"/>
        <w:jc w:val="both"/>
        <w:rPr>
          <w:rFonts w:eastAsia="Times New Roman CYR"/>
          <w:spacing w:val="0"/>
        </w:rPr>
      </w:pPr>
      <w:r w:rsidRPr="00BB783B">
        <w:rPr>
          <w:rFonts w:eastAsia="Times New Roman CYR"/>
          <w:spacing w:val="0"/>
        </w:rPr>
        <w:t>- объем долга по муниципальным ценным бумагам по номинальной стоимости;</w:t>
      </w:r>
    </w:p>
    <w:p w14:paraId="2B40C77F"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иные сведения, раскрывающие условия размещения, обращения и погашения выпуска ценных бумаг.</w:t>
      </w:r>
    </w:p>
    <w:p w14:paraId="6F322E52" w14:textId="77777777" w:rsidR="00BB783B" w:rsidRPr="00BB783B" w:rsidRDefault="00BB783B" w:rsidP="00BB783B">
      <w:pPr>
        <w:ind w:firstLine="720"/>
        <w:jc w:val="both"/>
        <w:rPr>
          <w:rFonts w:eastAsia="Times New Roman CYR"/>
          <w:spacing w:val="0"/>
        </w:rPr>
      </w:pPr>
      <w:r w:rsidRPr="00BB783B">
        <w:rPr>
          <w:rFonts w:eastAsia="Times New Roman CYR"/>
          <w:spacing w:val="0"/>
        </w:rPr>
        <w:t>1.3.2. по кредитам, полученным муниципальным образованием от кредитных организаций:</w:t>
      </w:r>
    </w:p>
    <w:p w14:paraId="73280229" w14:textId="77777777" w:rsidR="00BB783B" w:rsidRPr="00BB783B" w:rsidRDefault="00BB783B" w:rsidP="00BB783B">
      <w:pPr>
        <w:ind w:firstLine="720"/>
        <w:jc w:val="both"/>
        <w:rPr>
          <w:rFonts w:eastAsia="Times New Roman CYR"/>
          <w:spacing w:val="0"/>
        </w:rPr>
      </w:pPr>
      <w:r w:rsidRPr="00BB783B">
        <w:rPr>
          <w:rFonts w:eastAsia="Times New Roman CYR"/>
          <w:spacing w:val="0"/>
        </w:rPr>
        <w:t>- регистрационный номер долгового обязательства;</w:t>
      </w:r>
    </w:p>
    <w:p w14:paraId="60E7E131"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наименование, номер и дата заключения договора или соглашения; </w:t>
      </w:r>
    </w:p>
    <w:p w14:paraId="3AB71035" w14:textId="77777777" w:rsidR="00BB783B" w:rsidRPr="00BB783B" w:rsidRDefault="00BB783B" w:rsidP="00BB783B">
      <w:pPr>
        <w:ind w:firstLine="720"/>
        <w:jc w:val="both"/>
        <w:rPr>
          <w:rFonts w:eastAsia="Times New Roman CYR"/>
          <w:spacing w:val="0"/>
        </w:rPr>
      </w:pPr>
      <w:r w:rsidRPr="00BB783B">
        <w:rPr>
          <w:rFonts w:eastAsia="Times New Roman CYR"/>
          <w:spacing w:val="0"/>
        </w:rPr>
        <w:t>- основание для заключения договора или соглашения;</w:t>
      </w:r>
    </w:p>
    <w:p w14:paraId="1BF5A151"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наименование кредитора; </w:t>
      </w:r>
    </w:p>
    <w:p w14:paraId="393A4EA8" w14:textId="77777777" w:rsidR="00BB783B" w:rsidRPr="00BB783B" w:rsidRDefault="00BB783B" w:rsidP="00BB783B">
      <w:pPr>
        <w:ind w:firstLine="720"/>
        <w:jc w:val="both"/>
        <w:rPr>
          <w:rFonts w:eastAsia="Times New Roman CYR"/>
          <w:spacing w:val="0"/>
        </w:rPr>
      </w:pPr>
      <w:r w:rsidRPr="00BB783B">
        <w:rPr>
          <w:rFonts w:eastAsia="Times New Roman CYR"/>
          <w:spacing w:val="0"/>
        </w:rPr>
        <w:t>- валюта обязательств;</w:t>
      </w:r>
    </w:p>
    <w:p w14:paraId="0CE85FA5"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объем долгового обязательства по договору или соглашению; </w:t>
      </w:r>
    </w:p>
    <w:p w14:paraId="49AA03E6" w14:textId="77777777" w:rsidR="00BB783B" w:rsidRPr="00BB783B" w:rsidRDefault="00BB783B" w:rsidP="00BB783B">
      <w:pPr>
        <w:ind w:firstLine="720"/>
        <w:jc w:val="both"/>
        <w:rPr>
          <w:rFonts w:eastAsia="Times New Roman CYR"/>
          <w:spacing w:val="0"/>
        </w:rPr>
      </w:pPr>
      <w:r w:rsidRPr="00BB783B">
        <w:rPr>
          <w:rFonts w:eastAsia="Times New Roman CYR"/>
          <w:spacing w:val="0"/>
        </w:rPr>
        <w:t>- процентная ставка по кредиту;</w:t>
      </w:r>
    </w:p>
    <w:p w14:paraId="1A6468EC" w14:textId="77777777" w:rsidR="00BB783B" w:rsidRPr="00BB783B" w:rsidRDefault="00BB783B" w:rsidP="00BB783B">
      <w:pPr>
        <w:ind w:firstLine="720"/>
        <w:jc w:val="both"/>
        <w:rPr>
          <w:rFonts w:eastAsia="Times New Roman CYR"/>
          <w:spacing w:val="0"/>
        </w:rPr>
      </w:pPr>
      <w:r w:rsidRPr="00BB783B">
        <w:rPr>
          <w:rFonts w:eastAsia="Times New Roman CYR"/>
          <w:spacing w:val="0"/>
        </w:rPr>
        <w:t>- даты получения кредита, выплаты процентных платежей, погашения кредита;</w:t>
      </w:r>
    </w:p>
    <w:p w14:paraId="1919DB76"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сведения о фактическом использовании кредита; </w:t>
      </w:r>
    </w:p>
    <w:p w14:paraId="1004FA6A"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 погашении кредита;</w:t>
      </w:r>
    </w:p>
    <w:p w14:paraId="2A075EFE"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 процентных платежах по кредиту (произведены или не произведены);</w:t>
      </w:r>
    </w:p>
    <w:p w14:paraId="77D40FBC" w14:textId="77777777" w:rsidR="00BB783B" w:rsidRPr="00BB783B" w:rsidRDefault="00BB783B" w:rsidP="00BB783B">
      <w:pPr>
        <w:ind w:firstLine="720"/>
        <w:jc w:val="both"/>
        <w:rPr>
          <w:rFonts w:eastAsia="Times New Roman CYR"/>
          <w:spacing w:val="0"/>
        </w:rPr>
      </w:pPr>
      <w:r w:rsidRPr="00BB783B">
        <w:rPr>
          <w:rFonts w:eastAsia="Times New Roman CYR"/>
          <w:spacing w:val="0"/>
        </w:rPr>
        <w:lastRenderedPageBreak/>
        <w:t>- изменение условий договора или соглашения о предоставлении кредита;</w:t>
      </w:r>
    </w:p>
    <w:p w14:paraId="1D6C9ADB" w14:textId="77777777" w:rsidR="00BB783B" w:rsidRPr="00BB783B" w:rsidRDefault="00BB783B" w:rsidP="00BB783B">
      <w:pPr>
        <w:ind w:firstLine="720"/>
        <w:jc w:val="both"/>
        <w:rPr>
          <w:rFonts w:eastAsia="Times New Roman CYR"/>
          <w:spacing w:val="0"/>
        </w:rPr>
      </w:pPr>
      <w:r w:rsidRPr="00BB783B">
        <w:rPr>
          <w:rFonts w:eastAsia="Times New Roman CYR"/>
          <w:spacing w:val="0"/>
        </w:rPr>
        <w:t>- фактическая задолженность по кредиту, в том числе фактическая задолженность по основному долгу по кредиту, обслуживанию кредита и просроченная задолженность по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14:paraId="6A7D8B43"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иные сведения, раскрывающие условия договора или соглашения о предоставлении кредита.</w:t>
      </w:r>
    </w:p>
    <w:p w14:paraId="6D548305" w14:textId="77777777" w:rsidR="00BB783B" w:rsidRPr="00BB783B" w:rsidRDefault="00BB783B" w:rsidP="00BB783B">
      <w:pPr>
        <w:ind w:firstLine="720"/>
        <w:jc w:val="both"/>
        <w:rPr>
          <w:rFonts w:eastAsia="Times New Roman CYR"/>
          <w:spacing w:val="0"/>
        </w:rPr>
      </w:pPr>
      <w:r w:rsidRPr="00BB783B">
        <w:rPr>
          <w:rFonts w:eastAsia="Times New Roman CYR"/>
          <w:spacing w:val="0"/>
        </w:rPr>
        <w:t>1.3.3. по бюджетным кредитам, привлеченным в местный бюджет от других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14:paraId="5E33566B" w14:textId="77777777" w:rsidR="00BB783B" w:rsidRPr="00BB783B" w:rsidRDefault="00BB783B" w:rsidP="00BB783B">
      <w:pPr>
        <w:ind w:firstLine="720"/>
        <w:jc w:val="both"/>
        <w:rPr>
          <w:rFonts w:eastAsia="Times New Roman CYR"/>
          <w:spacing w:val="0"/>
        </w:rPr>
      </w:pPr>
      <w:r w:rsidRPr="00BB783B">
        <w:rPr>
          <w:rFonts w:eastAsia="Times New Roman CYR"/>
          <w:spacing w:val="0"/>
        </w:rPr>
        <w:t>- регистрационный номер долгового обязательства;</w:t>
      </w:r>
    </w:p>
    <w:p w14:paraId="72872D98"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основание для заключения договора или соглашения; </w:t>
      </w:r>
    </w:p>
    <w:p w14:paraId="46ED218B"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наименование кредитора;</w:t>
      </w:r>
    </w:p>
    <w:p w14:paraId="122CBF1F" w14:textId="77777777" w:rsidR="00BB783B" w:rsidRPr="00BB783B" w:rsidRDefault="00BB783B" w:rsidP="00BB783B">
      <w:pPr>
        <w:ind w:firstLine="720"/>
        <w:jc w:val="both"/>
        <w:rPr>
          <w:rFonts w:eastAsia="Times New Roman CYR"/>
          <w:spacing w:val="0"/>
        </w:rPr>
      </w:pPr>
      <w:r w:rsidRPr="00BB783B">
        <w:rPr>
          <w:rFonts w:eastAsia="Times New Roman CYR"/>
          <w:spacing w:val="0"/>
        </w:rPr>
        <w:t>- валюта обязательства;</w:t>
      </w:r>
    </w:p>
    <w:p w14:paraId="59ACB1C5"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объем обязательств по договору или соглашению; </w:t>
      </w:r>
    </w:p>
    <w:p w14:paraId="512CC488" w14:textId="77777777" w:rsidR="00BB783B" w:rsidRPr="00BB783B" w:rsidRDefault="00BB783B" w:rsidP="00BB783B">
      <w:pPr>
        <w:ind w:firstLine="720"/>
        <w:jc w:val="both"/>
        <w:rPr>
          <w:rFonts w:eastAsia="Times New Roman CYR"/>
          <w:spacing w:val="0"/>
        </w:rPr>
      </w:pPr>
      <w:r w:rsidRPr="00BB783B">
        <w:rPr>
          <w:rFonts w:eastAsia="Times New Roman CYR"/>
          <w:spacing w:val="0"/>
        </w:rPr>
        <w:t>- процентная ставка по бюджетному кредиту;</w:t>
      </w:r>
    </w:p>
    <w:p w14:paraId="3D7C79D0" w14:textId="77777777" w:rsidR="00BB783B" w:rsidRPr="00BB783B" w:rsidRDefault="00BB783B" w:rsidP="00BB783B">
      <w:pPr>
        <w:ind w:firstLine="720"/>
        <w:jc w:val="both"/>
        <w:rPr>
          <w:rFonts w:eastAsia="Times New Roman CYR"/>
          <w:spacing w:val="0"/>
        </w:rPr>
      </w:pPr>
      <w:r w:rsidRPr="00BB783B">
        <w:rPr>
          <w:rFonts w:eastAsia="Times New Roman CYR"/>
          <w:spacing w:val="0"/>
        </w:rPr>
        <w:t>- даты получения кредита, выплаты процентных платежей, погашения кредита;</w:t>
      </w:r>
    </w:p>
    <w:p w14:paraId="6B59E352"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сведения о фактическом использовании кредита; </w:t>
      </w:r>
    </w:p>
    <w:p w14:paraId="7272BAEB"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 погашении кредита;</w:t>
      </w:r>
    </w:p>
    <w:p w14:paraId="3679CC92"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 процентных платежах по кредиту (произведены или не произведены);</w:t>
      </w:r>
    </w:p>
    <w:p w14:paraId="79A9D8F9"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изменение условий договора или соглашения о предоставлении кредита;</w:t>
      </w:r>
    </w:p>
    <w:p w14:paraId="03F5C3CB" w14:textId="77777777" w:rsidR="00BB783B" w:rsidRPr="00BB783B" w:rsidRDefault="00BB783B" w:rsidP="00BB783B">
      <w:pPr>
        <w:ind w:firstLine="720"/>
        <w:jc w:val="both"/>
        <w:rPr>
          <w:rFonts w:eastAsia="Times New Roman CYR"/>
          <w:spacing w:val="0"/>
        </w:rPr>
      </w:pPr>
      <w:r w:rsidRPr="00BB783B">
        <w:rPr>
          <w:rFonts w:eastAsia="Times New Roman CYR"/>
          <w:spacing w:val="0"/>
        </w:rPr>
        <w:t>- фактическая задолженность по бюджетному кредиту, в том числе фактическая задолженность по основному долгу по бюджетному кредиту, по обслуживанию бюджетного кредита и просроченная задолженность по бюджетному кредиту (учитывая начисленные и уплаченные проценты, комиссии, маржу, неустойку (штрафы, пени) и иные платежи, предусмотренные условиями договора или соглашения;</w:t>
      </w:r>
    </w:p>
    <w:p w14:paraId="0664F5A0"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иные сведения, раскрывающие условия договора или соглашения о предоставлении кредита.</w:t>
      </w:r>
    </w:p>
    <w:p w14:paraId="6A2FBB69" w14:textId="77777777" w:rsidR="00BB783B" w:rsidRPr="00BB783B" w:rsidRDefault="00BB783B" w:rsidP="00BB783B">
      <w:pPr>
        <w:ind w:firstLine="720"/>
        <w:jc w:val="both"/>
        <w:rPr>
          <w:rFonts w:eastAsia="Times New Roman CYR"/>
          <w:spacing w:val="0"/>
        </w:rPr>
      </w:pPr>
      <w:r w:rsidRPr="00BB783B">
        <w:rPr>
          <w:rFonts w:eastAsia="Times New Roman CYR"/>
          <w:spacing w:val="0"/>
        </w:rPr>
        <w:t>1.3.4. по муниципальным гарантиям,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14:paraId="4435A581" w14:textId="77777777" w:rsidR="00BB783B" w:rsidRPr="00BB783B" w:rsidRDefault="00BB783B" w:rsidP="00BB783B">
      <w:pPr>
        <w:ind w:firstLine="720"/>
        <w:jc w:val="both"/>
        <w:rPr>
          <w:rFonts w:eastAsia="Times New Roman CYR"/>
          <w:spacing w:val="0"/>
        </w:rPr>
      </w:pPr>
      <w:r w:rsidRPr="00BB783B">
        <w:rPr>
          <w:rFonts w:eastAsia="Times New Roman CYR"/>
          <w:spacing w:val="0"/>
        </w:rPr>
        <w:t>- регистрационный номер долгового обязательства;</w:t>
      </w:r>
    </w:p>
    <w:p w14:paraId="591B1117"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наименование документа, на основании которого возникло долговое обязательство, его номер и дата;</w:t>
      </w:r>
    </w:p>
    <w:p w14:paraId="7E6B8747"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основание для предоставления гарантии; </w:t>
      </w:r>
    </w:p>
    <w:p w14:paraId="7E31AC85"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наименование принципала;</w:t>
      </w:r>
    </w:p>
    <w:p w14:paraId="52B462BA"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наименование бенефициара;</w:t>
      </w:r>
    </w:p>
    <w:p w14:paraId="6D3C4F83"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валюта обязательства по гарантии; </w:t>
      </w:r>
    </w:p>
    <w:p w14:paraId="3DC33B8B" w14:textId="77777777" w:rsidR="00BB783B" w:rsidRPr="00BB783B" w:rsidRDefault="00BB783B" w:rsidP="00BB783B">
      <w:pPr>
        <w:ind w:firstLine="720"/>
        <w:jc w:val="both"/>
        <w:rPr>
          <w:rFonts w:eastAsia="Times New Roman CYR"/>
          <w:spacing w:val="0"/>
        </w:rPr>
      </w:pPr>
      <w:r w:rsidRPr="00BB783B">
        <w:rPr>
          <w:rFonts w:eastAsia="Times New Roman CYR"/>
          <w:spacing w:val="0"/>
        </w:rPr>
        <w:t>- объем обязательств по гарантии;</w:t>
      </w:r>
    </w:p>
    <w:p w14:paraId="05D00D28" w14:textId="77777777" w:rsidR="00BB783B" w:rsidRPr="00BB783B" w:rsidRDefault="00BB783B" w:rsidP="00BB783B">
      <w:pPr>
        <w:ind w:firstLine="720"/>
        <w:jc w:val="both"/>
        <w:rPr>
          <w:rFonts w:eastAsia="Times New Roman CYR"/>
          <w:spacing w:val="0"/>
        </w:rPr>
      </w:pPr>
      <w:r w:rsidRPr="00BB783B">
        <w:rPr>
          <w:rFonts w:eastAsia="Times New Roman CYR"/>
          <w:spacing w:val="0"/>
        </w:rPr>
        <w:t>- дата или момент вступления гарантии в силу;</w:t>
      </w:r>
    </w:p>
    <w:p w14:paraId="199559DA" w14:textId="77777777" w:rsidR="00BB783B" w:rsidRPr="00BB783B" w:rsidRDefault="00BB783B" w:rsidP="00BB783B">
      <w:pPr>
        <w:ind w:firstLine="720"/>
        <w:jc w:val="both"/>
        <w:rPr>
          <w:rFonts w:eastAsia="Times New Roman CYR"/>
          <w:spacing w:val="0"/>
        </w:rPr>
      </w:pPr>
      <w:r w:rsidRPr="00BB783B">
        <w:rPr>
          <w:rFonts w:eastAsia="Times New Roman CYR"/>
          <w:spacing w:val="0"/>
        </w:rPr>
        <w:lastRenderedPageBreak/>
        <w:t>- сроки гарантии, предъявления требований по гарантии, исполнения гарантии;</w:t>
      </w:r>
    </w:p>
    <w:p w14:paraId="11A4BB04" w14:textId="77777777" w:rsidR="00BB783B" w:rsidRPr="00BB783B" w:rsidRDefault="00BB783B" w:rsidP="00BB783B">
      <w:pPr>
        <w:ind w:firstLine="720"/>
        <w:jc w:val="both"/>
        <w:rPr>
          <w:rFonts w:eastAsia="Times New Roman CYR"/>
          <w:spacing w:val="0"/>
        </w:rPr>
      </w:pPr>
      <w:r w:rsidRPr="00BB783B">
        <w:rPr>
          <w:rFonts w:eastAsia="Times New Roman CYR"/>
          <w:spacing w:val="0"/>
        </w:rPr>
        <w:t>- наличие или отсутствие права регрессного требования гаранта к принципалу либо уступки гаранту прав требования бенефициара к принципалу;</w:t>
      </w:r>
    </w:p>
    <w:p w14:paraId="77A7527B" w14:textId="77777777" w:rsidR="00BB783B" w:rsidRPr="00BB783B" w:rsidRDefault="00BB783B" w:rsidP="00BB783B">
      <w:pPr>
        <w:ind w:firstLine="720"/>
        <w:jc w:val="both"/>
        <w:rPr>
          <w:rFonts w:eastAsia="Times New Roman CYR"/>
          <w:spacing w:val="0"/>
        </w:rPr>
      </w:pPr>
      <w:r w:rsidRPr="00BB783B">
        <w:rPr>
          <w:rFonts w:eastAsia="Times New Roman CYR"/>
          <w:spacing w:val="0"/>
        </w:rPr>
        <w:t>- сведения о полном или частичном исполнении, прекращении обязательств по гарантии, в том числе увеличении и уменьшении долгового обязательства по основному долгу, по обслуживанию (учитывая начисленные и уплаченные принципалом проценты, комиссии, маржу, неустойку (штрафы, пени) и иные платежи, предусмотренные условиям гарантии), а также суммы, исполненные гарантом (учитываются начисленные и уплаченные гарантом проценты, комиссии, маржа, неустойки (штрафы, пени) и иные платежи, предусмотренные условиями гарантии);</w:t>
      </w:r>
    </w:p>
    <w:p w14:paraId="69142434" w14:textId="77777777" w:rsidR="00BB783B" w:rsidRPr="00BB783B" w:rsidRDefault="00BB783B" w:rsidP="00BB783B">
      <w:pPr>
        <w:ind w:firstLine="720"/>
        <w:jc w:val="both"/>
        <w:rPr>
          <w:rFonts w:eastAsia="Times New Roman CYR"/>
          <w:spacing w:val="0"/>
        </w:rPr>
      </w:pPr>
      <w:r w:rsidRPr="00BB783B">
        <w:rPr>
          <w:rFonts w:eastAsia="Times New Roman CYR"/>
          <w:spacing w:val="0"/>
        </w:rPr>
        <w:t>- фактическая задолженность по гарантии, в том числе по основному долгу и по обслуживанию, просроченная задолженность принципала и гаранта перед бенефициаром (включая задолженность по возврату основного долга и уплате процентов, комиссий, маржи, неустоек (штрафов, пеней) и иных платежей, предусмотренных условиями гарантии);</w:t>
      </w:r>
    </w:p>
    <w:p w14:paraId="44BDD1E8"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иные сведения, раскрывающие условия гарантии.</w:t>
      </w:r>
    </w:p>
    <w:p w14:paraId="412A8427" w14:textId="77777777" w:rsidR="00BB783B" w:rsidRPr="00BB783B" w:rsidRDefault="00BB783B" w:rsidP="00BB783B">
      <w:pPr>
        <w:ind w:firstLine="720"/>
        <w:jc w:val="both"/>
        <w:rPr>
          <w:rFonts w:eastAsia="Times New Roman CYR"/>
          <w:spacing w:val="0"/>
        </w:rPr>
      </w:pPr>
      <w:r w:rsidRPr="00BB783B">
        <w:rPr>
          <w:rFonts w:eastAsia="Times New Roman CYR"/>
          <w:spacing w:val="0"/>
        </w:rPr>
        <w:t>1.3.5. по иным долговым обязательствам:</w:t>
      </w:r>
    </w:p>
    <w:p w14:paraId="171CA1F7" w14:textId="77777777" w:rsidR="00BB783B" w:rsidRPr="00BB783B" w:rsidRDefault="00BB783B" w:rsidP="00BB783B">
      <w:pPr>
        <w:ind w:firstLine="720"/>
        <w:jc w:val="both"/>
        <w:rPr>
          <w:rFonts w:eastAsia="Times New Roman CYR"/>
          <w:spacing w:val="0"/>
        </w:rPr>
      </w:pPr>
      <w:r w:rsidRPr="00BB783B">
        <w:rPr>
          <w:rFonts w:eastAsia="Times New Roman CYR"/>
          <w:spacing w:val="0"/>
        </w:rPr>
        <w:t xml:space="preserve">- регистрационный номер долгового обязательства; </w:t>
      </w:r>
    </w:p>
    <w:p w14:paraId="407E3362" w14:textId="77777777" w:rsidR="00BB783B" w:rsidRPr="00BB783B" w:rsidRDefault="00BB783B" w:rsidP="00BB783B">
      <w:pPr>
        <w:ind w:firstLine="720"/>
        <w:jc w:val="both"/>
        <w:rPr>
          <w:rFonts w:eastAsia="Times New Roman CYR"/>
          <w:spacing w:val="0"/>
        </w:rPr>
      </w:pPr>
      <w:r w:rsidRPr="00BB783B">
        <w:rPr>
          <w:rFonts w:eastAsia="Times New Roman CYR"/>
          <w:spacing w:val="0"/>
        </w:rPr>
        <w:t>- основание для возникновения обязательства;</w:t>
      </w:r>
    </w:p>
    <w:p w14:paraId="44860859" w14:textId="77777777" w:rsidR="00BB783B" w:rsidRPr="00BB783B" w:rsidRDefault="00BB783B" w:rsidP="00BB783B">
      <w:pPr>
        <w:ind w:firstLine="720"/>
        <w:jc w:val="both"/>
        <w:rPr>
          <w:rFonts w:eastAsia="Times New Roman CYR"/>
          <w:spacing w:val="0"/>
        </w:rPr>
      </w:pPr>
      <w:r w:rsidRPr="00BB783B">
        <w:rPr>
          <w:rFonts w:eastAsia="Times New Roman CYR"/>
          <w:spacing w:val="0"/>
        </w:rPr>
        <w:t>- даты возникновения и погашения обязательства (полностью, частично);</w:t>
      </w:r>
    </w:p>
    <w:p w14:paraId="64FB1EB0" w14:textId="77777777" w:rsidR="00BB783B" w:rsidRPr="00BB783B" w:rsidRDefault="00BB783B" w:rsidP="00BB783B">
      <w:pPr>
        <w:ind w:firstLine="720"/>
        <w:jc w:val="both"/>
        <w:rPr>
          <w:rFonts w:eastAsia="Times New Roman CYR"/>
          <w:spacing w:val="0"/>
        </w:rPr>
      </w:pPr>
      <w:r w:rsidRPr="00BB783B">
        <w:rPr>
          <w:rFonts w:eastAsia="Times New Roman CYR"/>
          <w:spacing w:val="0"/>
        </w:rPr>
        <w:t>- форма обеспечения обязательств;</w:t>
      </w:r>
    </w:p>
    <w:p w14:paraId="10D53668" w14:textId="77777777" w:rsidR="00BB783B" w:rsidRPr="00BB783B" w:rsidRDefault="00BB783B" w:rsidP="00BB783B">
      <w:pPr>
        <w:ind w:firstLine="720"/>
        <w:jc w:val="both"/>
        <w:rPr>
          <w:rFonts w:eastAsia="Times New Roman CYR"/>
          <w:spacing w:val="0"/>
        </w:rPr>
      </w:pPr>
      <w:r w:rsidRPr="00BB783B">
        <w:rPr>
          <w:rFonts w:eastAsia="Times New Roman CYR"/>
          <w:spacing w:val="0"/>
        </w:rPr>
        <w:t>- иные сведения, раскрывающие условия исполнения обязательства.</w:t>
      </w:r>
    </w:p>
    <w:p w14:paraId="5E94FFE8" w14:textId="77777777" w:rsidR="00BB783B" w:rsidRPr="00BB783B" w:rsidRDefault="00BB783B" w:rsidP="00BB783B">
      <w:pPr>
        <w:ind w:firstLine="720"/>
        <w:jc w:val="both"/>
        <w:rPr>
          <w:rFonts w:eastAsia="Times New Roman CYR"/>
          <w:spacing w:val="0"/>
        </w:rPr>
      </w:pPr>
      <w:r w:rsidRPr="00BB783B">
        <w:rPr>
          <w:rFonts w:eastAsia="Times New Roman CYR"/>
          <w:spacing w:val="0"/>
        </w:rPr>
        <w:t>1.4.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в соответствии с пунктом 1.3 настоящего Порядка в срок, не превышающий пяти рабочих дней с момента возникновения, изменения или прекращения долгового обязательства.</w:t>
      </w:r>
    </w:p>
    <w:p w14:paraId="152A561A" w14:textId="77777777" w:rsidR="00BB783B" w:rsidRPr="00BB783B" w:rsidRDefault="00BB783B" w:rsidP="00BB783B">
      <w:pPr>
        <w:ind w:firstLine="720"/>
        <w:jc w:val="both"/>
        <w:rPr>
          <w:rFonts w:eastAsia="Times New Roman CYR"/>
          <w:spacing w:val="0"/>
        </w:rPr>
      </w:pPr>
      <w:r w:rsidRPr="00BB783B">
        <w:rPr>
          <w:rFonts w:eastAsia="Times New Roman CYR"/>
          <w:spacing w:val="0"/>
        </w:rPr>
        <w:t>1.5. 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w:t>
      </w:r>
    </w:p>
    <w:p w14:paraId="1435EFBA" w14:textId="77777777" w:rsidR="00BB783B" w:rsidRPr="00BB783B" w:rsidRDefault="00BB783B" w:rsidP="00BB783B">
      <w:pPr>
        <w:ind w:firstLine="720"/>
        <w:jc w:val="both"/>
        <w:rPr>
          <w:rFonts w:eastAsia="Times New Roman CYR"/>
          <w:spacing w:val="0"/>
        </w:rPr>
      </w:pPr>
      <w:r w:rsidRPr="00BB783B">
        <w:rPr>
          <w:rFonts w:eastAsia="Times New Roman CYR"/>
          <w:spacing w:val="0"/>
        </w:rPr>
        <w:t>Регистрационный номер долгового обязательства состоит из шести знаков:</w:t>
      </w:r>
    </w:p>
    <w:p w14:paraId="743A6299" w14:textId="77777777" w:rsidR="00BB783B" w:rsidRPr="00BB783B" w:rsidRDefault="00BB783B" w:rsidP="00BB783B">
      <w:pPr>
        <w:ind w:firstLine="720"/>
        <w:jc w:val="both"/>
        <w:rPr>
          <w:rFonts w:eastAsia="Times New Roman CYR"/>
          <w:b/>
          <w:spacing w:val="0"/>
        </w:rPr>
      </w:pPr>
      <w:r w:rsidRPr="00BB783B">
        <w:rPr>
          <w:rFonts w:eastAsia="Times New Roman CYR"/>
          <w:spacing w:val="0"/>
        </w:rPr>
        <w:t>XNNNГГ</w:t>
      </w:r>
    </w:p>
    <w:p w14:paraId="7EE571FA" w14:textId="77777777" w:rsidR="00BB783B" w:rsidRPr="00BB783B" w:rsidRDefault="00BB783B" w:rsidP="00BB783B">
      <w:pPr>
        <w:ind w:firstLine="720"/>
        <w:jc w:val="both"/>
        <w:rPr>
          <w:rFonts w:eastAsia="Times New Roman CYR"/>
          <w:spacing w:val="0"/>
        </w:rPr>
      </w:pPr>
      <w:r w:rsidRPr="00BB783B">
        <w:rPr>
          <w:rFonts w:eastAsia="Times New Roman CYR"/>
          <w:b/>
          <w:spacing w:val="0"/>
        </w:rPr>
        <w:t>X</w:t>
      </w:r>
      <w:r w:rsidRPr="00BB783B">
        <w:rPr>
          <w:rFonts w:eastAsia="Times New Roman CYR"/>
          <w:spacing w:val="0"/>
        </w:rPr>
        <w:t xml:space="preserve"> - вид долгового обязательства:</w:t>
      </w:r>
    </w:p>
    <w:p w14:paraId="43528153" w14:textId="77777777" w:rsidR="00BB783B" w:rsidRPr="00BB783B" w:rsidRDefault="00BB783B" w:rsidP="00BB783B">
      <w:pPr>
        <w:ind w:firstLine="720"/>
        <w:jc w:val="both"/>
        <w:rPr>
          <w:rFonts w:eastAsia="Times New Roman CYR"/>
          <w:spacing w:val="0"/>
        </w:rPr>
      </w:pPr>
      <w:r w:rsidRPr="00BB783B">
        <w:rPr>
          <w:rFonts w:eastAsia="Times New Roman CYR"/>
          <w:spacing w:val="0"/>
        </w:rPr>
        <w:t>1 - муниципальные ценные бумаги;</w:t>
      </w:r>
    </w:p>
    <w:p w14:paraId="4F383095" w14:textId="77777777" w:rsidR="00BB783B" w:rsidRPr="00BB783B" w:rsidRDefault="00BB783B" w:rsidP="00BB783B">
      <w:pPr>
        <w:ind w:firstLine="720"/>
        <w:jc w:val="both"/>
        <w:rPr>
          <w:rFonts w:eastAsia="Times New Roman CYR"/>
          <w:spacing w:val="0"/>
        </w:rPr>
      </w:pPr>
      <w:r w:rsidRPr="00BB783B">
        <w:rPr>
          <w:rFonts w:eastAsia="Times New Roman CYR"/>
          <w:spacing w:val="0"/>
        </w:rPr>
        <w:t>2 - кредиты, полученные муниципальным образованием от организаций;</w:t>
      </w:r>
    </w:p>
    <w:p w14:paraId="39AC9F64" w14:textId="77777777" w:rsidR="00BB783B" w:rsidRPr="00BB783B" w:rsidRDefault="00BB783B" w:rsidP="00BB783B">
      <w:pPr>
        <w:ind w:firstLine="720"/>
        <w:jc w:val="both"/>
        <w:rPr>
          <w:rFonts w:eastAsia="Times New Roman CYR"/>
          <w:spacing w:val="0"/>
        </w:rPr>
      </w:pPr>
      <w:r w:rsidRPr="00BB783B">
        <w:rPr>
          <w:rFonts w:eastAsia="Times New Roman CYR"/>
          <w:spacing w:val="0"/>
        </w:rPr>
        <w:t>3 - бюджетные кредиты, привлеченные в местный бюджет бюджетов бюджетной системы Российской Федерации, включая бюджетные кредиты, привлеченные от Российской Федерации в иностранной валюте в рамках использования целевых иностранных кредитов;</w:t>
      </w:r>
    </w:p>
    <w:p w14:paraId="2E6BA24F" w14:textId="77777777" w:rsidR="00BB783B" w:rsidRPr="00BB783B" w:rsidRDefault="00BB783B" w:rsidP="00BB783B">
      <w:pPr>
        <w:ind w:firstLine="720"/>
        <w:jc w:val="both"/>
        <w:rPr>
          <w:rFonts w:eastAsia="Times New Roman CYR"/>
          <w:spacing w:val="0"/>
        </w:rPr>
      </w:pPr>
      <w:r w:rsidRPr="00BB783B">
        <w:rPr>
          <w:rFonts w:eastAsia="Times New Roman CYR"/>
          <w:spacing w:val="0"/>
        </w:rPr>
        <w:lastRenderedPageBreak/>
        <w:t>4 - муниципальные гарантии, включая муниципальные гарантии, предоставленные Российской Федерации в иностранной валюте в рамках использования целевых иностранных кредитов;</w:t>
      </w:r>
    </w:p>
    <w:p w14:paraId="723E8883" w14:textId="77777777" w:rsidR="00BB783B" w:rsidRPr="00BB783B" w:rsidRDefault="00BB783B" w:rsidP="00BB783B">
      <w:pPr>
        <w:ind w:firstLine="720"/>
        <w:jc w:val="both"/>
        <w:rPr>
          <w:rFonts w:eastAsia="Times New Roman CYR"/>
          <w:b/>
          <w:spacing w:val="0"/>
        </w:rPr>
      </w:pPr>
      <w:r w:rsidRPr="00BB783B">
        <w:rPr>
          <w:rFonts w:eastAsia="Times New Roman CYR"/>
          <w:spacing w:val="0"/>
        </w:rPr>
        <w:t>5 - иные долговые обязательства.</w:t>
      </w:r>
    </w:p>
    <w:p w14:paraId="6408054B" w14:textId="77777777" w:rsidR="00BB783B" w:rsidRPr="00BB783B" w:rsidRDefault="00BB783B" w:rsidP="00BB783B">
      <w:pPr>
        <w:ind w:firstLine="720"/>
        <w:jc w:val="both"/>
        <w:rPr>
          <w:rFonts w:eastAsia="Times New Roman CYR"/>
          <w:b/>
          <w:spacing w:val="0"/>
        </w:rPr>
      </w:pPr>
      <w:r w:rsidRPr="00BB783B">
        <w:rPr>
          <w:rFonts w:eastAsia="Times New Roman CYR"/>
          <w:b/>
          <w:spacing w:val="0"/>
        </w:rPr>
        <w:t>NNN</w:t>
      </w:r>
      <w:r w:rsidRPr="00BB783B">
        <w:rPr>
          <w:rFonts w:eastAsia="Times New Roman CYR"/>
          <w:spacing w:val="0"/>
        </w:rPr>
        <w:t xml:space="preserve"> - порядковый номер долгового обязательства в соответствующем разделе долговой книги;</w:t>
      </w:r>
    </w:p>
    <w:p w14:paraId="22C00A41" w14:textId="77777777" w:rsidR="00BB783B" w:rsidRPr="00BB783B" w:rsidRDefault="00BB783B" w:rsidP="00BB783B">
      <w:pPr>
        <w:ind w:firstLine="720"/>
        <w:jc w:val="both"/>
        <w:rPr>
          <w:rFonts w:eastAsia="Times New Roman CYR"/>
          <w:spacing w:val="0"/>
        </w:rPr>
      </w:pPr>
      <w:r w:rsidRPr="00BB783B">
        <w:rPr>
          <w:rFonts w:eastAsia="Times New Roman CYR"/>
          <w:spacing w:val="0"/>
        </w:rPr>
        <w:t>ГГ - две последние цифры года, в котором возникло долговое обязательство.</w:t>
      </w:r>
    </w:p>
    <w:p w14:paraId="3C562AB1" w14:textId="77777777" w:rsidR="00BB783B" w:rsidRPr="00BB783B" w:rsidRDefault="00BB783B" w:rsidP="00BB783B">
      <w:pPr>
        <w:ind w:firstLine="720"/>
        <w:jc w:val="both"/>
        <w:rPr>
          <w:rFonts w:eastAsia="Times New Roman CYR"/>
          <w:spacing w:val="0"/>
        </w:rPr>
      </w:pPr>
      <w:r w:rsidRPr="00BB783B">
        <w:rPr>
          <w:rFonts w:eastAsia="Times New Roman CYR"/>
          <w:spacing w:val="0"/>
        </w:rPr>
        <w:t>1.6. Записи в долговой книге производятся на основании документов (оригиналов или заверенных в установленном порядке копий), подтверждающих возникновение, изменение и прекращение долгового обязательства.</w:t>
      </w:r>
    </w:p>
    <w:p w14:paraId="50B0A24A" w14:textId="77777777" w:rsidR="00BB783B" w:rsidRPr="00BB783B" w:rsidRDefault="00BB783B" w:rsidP="00BB783B">
      <w:pPr>
        <w:ind w:firstLine="720"/>
        <w:jc w:val="both"/>
        <w:rPr>
          <w:rFonts w:eastAsia="Times New Roman CYR"/>
          <w:spacing w:val="0"/>
        </w:rPr>
      </w:pPr>
      <w:r w:rsidRPr="00BB783B">
        <w:rPr>
          <w:rFonts w:eastAsia="Times New Roman CYR"/>
          <w:spacing w:val="0"/>
        </w:rPr>
        <w:t>В случае внесения изменений и дополнений в указанные документы, эти документы должны быть представлены в финансовое управление в двухдневный срок.</w:t>
      </w:r>
    </w:p>
    <w:p w14:paraId="234ED07E" w14:textId="77777777" w:rsidR="00BB783B" w:rsidRPr="00BB783B" w:rsidRDefault="00BB783B" w:rsidP="00BB783B">
      <w:pPr>
        <w:ind w:firstLine="720"/>
        <w:jc w:val="both"/>
        <w:rPr>
          <w:rFonts w:eastAsia="Times New Roman CYR"/>
          <w:spacing w:val="0"/>
        </w:rPr>
      </w:pPr>
      <w:r w:rsidRPr="00BB783B">
        <w:rPr>
          <w:rFonts w:eastAsia="Times New Roman CYR"/>
          <w:spacing w:val="0"/>
        </w:rPr>
        <w:t>1.7. Учет операций в долговой книге ведется на бумажном носителе или, при наличии технических возможностей - в электронном виде. Долговая книга выводится на бумажный носитель ежемесячно по состоянию на 1-е число месяца, следующего за отчетным месяцем, по форме согласно приложению № 1 к настоящему Порядку.</w:t>
      </w:r>
    </w:p>
    <w:p w14:paraId="21A142EC" w14:textId="77777777" w:rsidR="00BB783B" w:rsidRPr="00BB783B" w:rsidRDefault="00BB783B" w:rsidP="00BB783B">
      <w:pPr>
        <w:ind w:firstLine="720"/>
        <w:jc w:val="both"/>
        <w:rPr>
          <w:rFonts w:eastAsia="Times New Roman CYR"/>
          <w:spacing w:val="0"/>
        </w:rPr>
      </w:pPr>
      <w:r w:rsidRPr="00BB783B">
        <w:rPr>
          <w:rFonts w:eastAsia="Times New Roman CYR"/>
          <w:spacing w:val="0"/>
        </w:rPr>
        <w:t>При формировании долговой книги на бумажном носителе листы брошюруются, нумеруются, долговая книга подписывается руководителем и скрепляется гербовой печатью.</w:t>
      </w:r>
    </w:p>
    <w:p w14:paraId="429126B5" w14:textId="77777777" w:rsidR="00BB783B" w:rsidRPr="00BB783B" w:rsidRDefault="00BB783B" w:rsidP="00BB783B">
      <w:pPr>
        <w:ind w:firstLine="720"/>
        <w:jc w:val="both"/>
        <w:rPr>
          <w:rFonts w:eastAsia="Times New Roman CYR"/>
          <w:spacing w:val="0"/>
        </w:rPr>
      </w:pPr>
      <w:r w:rsidRPr="00BB783B">
        <w:rPr>
          <w:rFonts w:eastAsia="Times New Roman CYR"/>
          <w:spacing w:val="0"/>
        </w:rPr>
        <w:t>1.8. Информация о долговых обязательствах муниципального образования Селецкое сельское поселение, отраженная в долговой книге, подлежит обязательной передаче финансового отдела администрации Трубчевского муниципального района в соответствии с установленным им порядком по формам в соответствии с приложением № 2 к настоящему Порядку.</w:t>
      </w:r>
    </w:p>
    <w:p w14:paraId="5586D8D3" w14:textId="77777777" w:rsidR="00BB783B" w:rsidRPr="00BB783B" w:rsidRDefault="00BB783B" w:rsidP="00BB783B">
      <w:pPr>
        <w:ind w:firstLine="720"/>
        <w:jc w:val="both"/>
        <w:rPr>
          <w:spacing w:val="0"/>
        </w:rPr>
      </w:pPr>
      <w:r w:rsidRPr="00BB783B">
        <w:rPr>
          <w:rFonts w:eastAsia="Times New Roman CYR"/>
          <w:spacing w:val="0"/>
        </w:rPr>
        <w:t xml:space="preserve">1.9. </w:t>
      </w:r>
      <w:r w:rsidRPr="00BB783B">
        <w:rPr>
          <w:color w:val="000000"/>
          <w:spacing w:val="0"/>
        </w:rPr>
        <w:t xml:space="preserve">Информация о муниципальных долговых обязательствах </w:t>
      </w:r>
      <w:r w:rsidRPr="00BB783B">
        <w:rPr>
          <w:rFonts w:eastAsia="Times New Roman CYR"/>
          <w:spacing w:val="0"/>
        </w:rPr>
        <w:t xml:space="preserve"> муниципального образования Селецкое сельское поселение</w:t>
      </w:r>
      <w:r w:rsidRPr="00BB783B">
        <w:rPr>
          <w:color w:val="000000"/>
          <w:spacing w:val="0"/>
        </w:rPr>
        <w:t xml:space="preserve"> по муниципальным гарантиям </w:t>
      </w:r>
      <w:r w:rsidRPr="00BB783B">
        <w:rPr>
          <w:rFonts w:eastAsia="Times New Roman CYR"/>
          <w:spacing w:val="0"/>
        </w:rPr>
        <w:t xml:space="preserve"> муниципального образования Селецкое сельское поселение,</w:t>
      </w:r>
      <w:r w:rsidRPr="00BB783B">
        <w:rPr>
          <w:color w:val="000000"/>
          <w:spacing w:val="0"/>
        </w:rPr>
        <w:t xml:space="preserve"> вносится в </w:t>
      </w:r>
      <w:r w:rsidRPr="00BB783B">
        <w:rPr>
          <w:spacing w:val="0"/>
        </w:rPr>
        <w:t xml:space="preserve">муниципальную долговую книгу в течение пяти рабочих дней с момента получения сектором экономики и финансов администрации </w:t>
      </w:r>
      <w:r w:rsidRPr="00BB783B">
        <w:rPr>
          <w:rFonts w:eastAsia="Times New Roman CYR"/>
          <w:spacing w:val="0"/>
        </w:rPr>
        <w:t xml:space="preserve">муниципального образования Селецкое сельское поселение </w:t>
      </w:r>
      <w:r w:rsidRPr="00BB783B">
        <w:rPr>
          <w:spacing w:val="0"/>
        </w:rPr>
        <w:t>сведений о фактическом возникновении (увеличении) или прекращении (уменьшении) обязательств</w:t>
      </w:r>
      <w:r w:rsidRPr="00BB783B">
        <w:rPr>
          <w:color w:val="000000"/>
          <w:spacing w:val="0"/>
        </w:rPr>
        <w:t xml:space="preserve"> принципала, обеспеченных муниципальной гарантией </w:t>
      </w:r>
      <w:r w:rsidRPr="00BB783B">
        <w:rPr>
          <w:rFonts w:eastAsia="Times New Roman CYR"/>
          <w:spacing w:val="0"/>
        </w:rPr>
        <w:t>муниципального образования Селецкое сельское поселение</w:t>
      </w:r>
      <w:r w:rsidRPr="00BB783B">
        <w:rPr>
          <w:color w:val="000000"/>
          <w:spacing w:val="0"/>
        </w:rPr>
        <w:t>.</w:t>
      </w:r>
    </w:p>
    <w:p w14:paraId="31390626" w14:textId="77777777" w:rsidR="00BB783B" w:rsidRPr="00BB783B" w:rsidRDefault="00BB783B" w:rsidP="00BB783B">
      <w:pPr>
        <w:ind w:firstLine="720"/>
        <w:jc w:val="both"/>
        <w:rPr>
          <w:rFonts w:eastAsia="Times New Roman CYR"/>
          <w:spacing w:val="0"/>
        </w:rPr>
      </w:pPr>
      <w:r w:rsidRPr="00BB783B">
        <w:rPr>
          <w:rFonts w:eastAsia="Times New Roman CYR"/>
          <w:spacing w:val="0"/>
        </w:rPr>
        <w:t>1.10. Документы (оригиналы или заверенные в установленном порядке копии), подтверждающие возникновение, изменение или прекращение долгового обязательства, хранятся в металлическом несгораемом шкафу, ключ от которого находится на ответственном хранении у лиц, ответственных за ведение долговой книги, которые предоставляют указанные документы либо информацию о них в целях ведения бухгалтерского учета, а также осуществления финансового контроля.</w:t>
      </w:r>
    </w:p>
    <w:p w14:paraId="73AD9E11" w14:textId="77777777" w:rsidR="00BB783B" w:rsidRPr="00BB783B" w:rsidRDefault="00BB783B" w:rsidP="00BB783B">
      <w:pPr>
        <w:ind w:firstLine="720"/>
        <w:jc w:val="both"/>
        <w:rPr>
          <w:rFonts w:eastAsia="Times New Roman CYR"/>
          <w:b/>
          <w:bCs/>
          <w:color w:val="26282F"/>
          <w:spacing w:val="0"/>
        </w:rPr>
      </w:pPr>
    </w:p>
    <w:p w14:paraId="6695F034" w14:textId="77777777" w:rsidR="00BB783B" w:rsidRPr="00BB783B" w:rsidRDefault="00BB783B" w:rsidP="00BB783B">
      <w:pPr>
        <w:spacing w:line="276" w:lineRule="auto"/>
        <w:rPr>
          <w:spacing w:val="0"/>
        </w:rPr>
        <w:sectPr w:rsidR="00BB783B" w:rsidRPr="00BB783B" w:rsidSect="00BB783B">
          <w:pgSz w:w="11906" w:h="16800"/>
          <w:pgMar w:top="851" w:right="567" w:bottom="1134" w:left="1701" w:header="720" w:footer="720" w:gutter="0"/>
          <w:cols w:space="720"/>
        </w:sectPr>
      </w:pPr>
    </w:p>
    <w:p w14:paraId="212CE8D0" w14:textId="77777777" w:rsidR="00BB783B" w:rsidRPr="00BB783B" w:rsidRDefault="00BB783B" w:rsidP="00BB783B">
      <w:pPr>
        <w:ind w:left="4248" w:firstLine="708"/>
        <w:rPr>
          <w:spacing w:val="0"/>
          <w:sz w:val="24"/>
          <w:szCs w:val="24"/>
        </w:rPr>
      </w:pPr>
      <w:r w:rsidRPr="00BB783B">
        <w:rPr>
          <w:spacing w:val="0"/>
          <w:sz w:val="24"/>
          <w:szCs w:val="24"/>
        </w:rPr>
        <w:lastRenderedPageBreak/>
        <w:t xml:space="preserve">                                                                                                          Приложение №1 к Решению                        </w:t>
      </w:r>
    </w:p>
    <w:p w14:paraId="52EC38F2" w14:textId="77777777" w:rsidR="00BB783B" w:rsidRPr="00BB783B" w:rsidRDefault="00BB783B" w:rsidP="00BB783B">
      <w:pPr>
        <w:ind w:left="4248" w:firstLine="708"/>
        <w:rPr>
          <w:spacing w:val="0"/>
          <w:sz w:val="24"/>
          <w:szCs w:val="24"/>
        </w:rPr>
      </w:pPr>
      <w:r w:rsidRPr="00BB783B">
        <w:rPr>
          <w:spacing w:val="0"/>
          <w:sz w:val="24"/>
          <w:szCs w:val="24"/>
        </w:rPr>
        <w:t xml:space="preserve">                                                                                                          Селецкого сельского</w:t>
      </w:r>
    </w:p>
    <w:p w14:paraId="4B517D65" w14:textId="77777777" w:rsidR="00BB783B" w:rsidRPr="00BB783B" w:rsidRDefault="00BB783B" w:rsidP="00BB783B">
      <w:pPr>
        <w:ind w:left="4248" w:firstLine="708"/>
        <w:rPr>
          <w:spacing w:val="0"/>
          <w:sz w:val="24"/>
          <w:szCs w:val="24"/>
        </w:rPr>
      </w:pPr>
      <w:r w:rsidRPr="00BB783B">
        <w:rPr>
          <w:spacing w:val="0"/>
          <w:sz w:val="24"/>
          <w:szCs w:val="24"/>
        </w:rPr>
        <w:t xml:space="preserve">                                                                                                           Совета народных депутатов</w:t>
      </w:r>
    </w:p>
    <w:p w14:paraId="10447199" w14:textId="77777777" w:rsidR="00BB783B" w:rsidRPr="00BB783B" w:rsidRDefault="00BB783B" w:rsidP="00BB783B">
      <w:pPr>
        <w:ind w:left="4248" w:firstLine="708"/>
        <w:rPr>
          <w:rFonts w:eastAsia="Times New Roman CYR"/>
          <w:bCs/>
          <w:color w:val="26282F"/>
          <w:spacing w:val="0"/>
          <w:sz w:val="24"/>
          <w:szCs w:val="24"/>
        </w:rPr>
      </w:pPr>
      <w:r w:rsidRPr="00BB783B">
        <w:rPr>
          <w:spacing w:val="0"/>
          <w:sz w:val="24"/>
          <w:szCs w:val="24"/>
        </w:rPr>
        <w:t xml:space="preserve">                                                                                                             от 18.06.2024г № 4-128</w:t>
      </w:r>
    </w:p>
    <w:p w14:paraId="2CC6AF42" w14:textId="77777777" w:rsidR="00BB783B" w:rsidRPr="00BB783B" w:rsidRDefault="00BB783B" w:rsidP="00BB783B">
      <w:pPr>
        <w:jc w:val="right"/>
        <w:rPr>
          <w:rFonts w:eastAsia="Times New Roman CYR"/>
          <w:bCs/>
          <w:color w:val="26282F"/>
          <w:spacing w:val="0"/>
          <w:sz w:val="24"/>
          <w:szCs w:val="24"/>
        </w:rPr>
      </w:pPr>
    </w:p>
    <w:p w14:paraId="5D3E450D" w14:textId="77777777" w:rsidR="00BB783B" w:rsidRPr="00BB783B" w:rsidRDefault="00BB783B" w:rsidP="00BB783B">
      <w:pPr>
        <w:jc w:val="right"/>
        <w:rPr>
          <w:rFonts w:eastAsia="Times New Roman CYR"/>
          <w:spacing w:val="0"/>
        </w:rPr>
      </w:pPr>
    </w:p>
    <w:p w14:paraId="38EBE7E7" w14:textId="77777777" w:rsidR="00BB783B" w:rsidRPr="00BB783B" w:rsidRDefault="00BB783B" w:rsidP="00BB783B">
      <w:pPr>
        <w:jc w:val="center"/>
        <w:rPr>
          <w:rFonts w:eastAsia="Times New Roman CYR"/>
          <w:b/>
          <w:bCs/>
          <w:color w:val="26282F"/>
          <w:spacing w:val="0"/>
        </w:rPr>
      </w:pPr>
      <w:r w:rsidRPr="00BB783B">
        <w:rPr>
          <w:rFonts w:eastAsia="Times New Roman CYR"/>
          <w:b/>
          <w:bCs/>
          <w:color w:val="26282F"/>
          <w:spacing w:val="0"/>
        </w:rPr>
        <w:t xml:space="preserve">Администрация муниципального образования Селецкое сельское поселение </w:t>
      </w:r>
    </w:p>
    <w:p w14:paraId="4D2C5D23" w14:textId="77777777" w:rsidR="00BB783B" w:rsidRPr="00BB783B" w:rsidRDefault="00BB783B" w:rsidP="00BB783B">
      <w:pPr>
        <w:jc w:val="center"/>
        <w:rPr>
          <w:rFonts w:eastAsia="Times New Roman CYR"/>
          <w:spacing w:val="0"/>
        </w:rPr>
      </w:pPr>
      <w:r w:rsidRPr="00BB783B">
        <w:rPr>
          <w:rFonts w:eastAsia="Times New Roman CYR"/>
          <w:b/>
          <w:bCs/>
          <w:color w:val="26282F"/>
          <w:spacing w:val="0"/>
        </w:rPr>
        <w:t>Трубчевского муниципального района Брянской области</w:t>
      </w:r>
    </w:p>
    <w:p w14:paraId="39FDE7D9" w14:textId="77777777" w:rsidR="00BB783B" w:rsidRPr="00BB783B" w:rsidRDefault="00BB783B" w:rsidP="00BB783B">
      <w:pPr>
        <w:ind w:firstLine="720"/>
        <w:jc w:val="both"/>
        <w:rPr>
          <w:rFonts w:eastAsia="Times New Roman CYR"/>
          <w:spacing w:val="0"/>
        </w:rPr>
      </w:pPr>
    </w:p>
    <w:p w14:paraId="5CB44B65" w14:textId="77777777" w:rsidR="00BB783B" w:rsidRPr="00BB783B" w:rsidRDefault="00BB783B" w:rsidP="00BB783B">
      <w:pPr>
        <w:jc w:val="center"/>
        <w:rPr>
          <w:rFonts w:eastAsia="Times New Roman CYR"/>
          <w:b/>
          <w:bCs/>
          <w:color w:val="26282F"/>
          <w:spacing w:val="0"/>
        </w:rPr>
      </w:pPr>
      <w:r w:rsidRPr="00BB783B">
        <w:rPr>
          <w:rFonts w:eastAsia="Times New Roman CYR"/>
          <w:b/>
          <w:bCs/>
          <w:color w:val="26282F"/>
          <w:spacing w:val="0"/>
        </w:rPr>
        <w:t xml:space="preserve">Муниципальная долговая книга </w:t>
      </w:r>
    </w:p>
    <w:p w14:paraId="0BBD3A2F" w14:textId="77777777" w:rsidR="00BB783B" w:rsidRPr="00BB783B" w:rsidRDefault="00BB783B" w:rsidP="00BB783B">
      <w:pPr>
        <w:jc w:val="center"/>
        <w:rPr>
          <w:rFonts w:eastAsia="Times New Roman CYR"/>
          <w:spacing w:val="0"/>
        </w:rPr>
      </w:pPr>
      <w:r w:rsidRPr="00BB783B">
        <w:rPr>
          <w:rFonts w:eastAsia="Times New Roman CYR"/>
          <w:spacing w:val="0"/>
        </w:rPr>
        <w:t>на « ___» ____________ 20 __ г.</w:t>
      </w:r>
    </w:p>
    <w:p w14:paraId="756DE467" w14:textId="77777777" w:rsidR="00BB783B" w:rsidRPr="00BB783B" w:rsidRDefault="00BB783B" w:rsidP="00BB783B">
      <w:pPr>
        <w:ind w:firstLine="720"/>
        <w:jc w:val="both"/>
        <w:rPr>
          <w:rFonts w:eastAsia="Times New Roman CYR"/>
          <w:spacing w:val="0"/>
        </w:rPr>
      </w:pPr>
      <w:r w:rsidRPr="00BB783B">
        <w:rPr>
          <w:rFonts w:eastAsia="Times New Roman CYR"/>
          <w:spacing w:val="0"/>
        </w:rPr>
        <w:t>Наименование</w:t>
      </w:r>
    </w:p>
    <w:p w14:paraId="13E040A0" w14:textId="77777777" w:rsidR="00BB783B" w:rsidRPr="00BB783B" w:rsidRDefault="00BB783B" w:rsidP="00BB783B">
      <w:pPr>
        <w:ind w:firstLine="720"/>
        <w:jc w:val="both"/>
        <w:rPr>
          <w:rFonts w:eastAsia="Times New Roman CYR"/>
          <w:spacing w:val="0"/>
        </w:rPr>
      </w:pPr>
      <w:r w:rsidRPr="00BB783B">
        <w:rPr>
          <w:rFonts w:eastAsia="Times New Roman CYR"/>
          <w:spacing w:val="0"/>
        </w:rPr>
        <w:t>финансового органа _____________________________________________________________________ _____</w:t>
      </w:r>
    </w:p>
    <w:p w14:paraId="1D1C01AF" w14:textId="77777777" w:rsidR="00BB783B" w:rsidRPr="00BB783B" w:rsidRDefault="00BB783B" w:rsidP="00BB783B">
      <w:pPr>
        <w:ind w:firstLine="720"/>
        <w:jc w:val="both"/>
        <w:rPr>
          <w:rFonts w:eastAsia="Times New Roman CYR"/>
          <w:spacing w:val="0"/>
        </w:rPr>
      </w:pPr>
    </w:p>
    <w:p w14:paraId="56795BF5" w14:textId="77777777" w:rsidR="00BB783B" w:rsidRPr="00BB783B" w:rsidRDefault="00BB783B" w:rsidP="00BB783B">
      <w:pPr>
        <w:numPr>
          <w:ilvl w:val="0"/>
          <w:numId w:val="29"/>
        </w:numPr>
        <w:spacing w:after="200" w:line="276" w:lineRule="auto"/>
        <w:contextualSpacing/>
        <w:jc w:val="both"/>
        <w:rPr>
          <w:rFonts w:eastAsia="Times New Roman CYR"/>
          <w:b/>
          <w:bCs/>
          <w:color w:val="26282F"/>
          <w:spacing w:val="0"/>
          <w:lang w:eastAsia="en-US"/>
        </w:rPr>
      </w:pPr>
      <w:r w:rsidRPr="00BB783B">
        <w:rPr>
          <w:rFonts w:eastAsia="Times New Roman CYR"/>
          <w:b/>
          <w:bCs/>
          <w:color w:val="26282F"/>
          <w:spacing w:val="0"/>
          <w:lang w:eastAsia="en-US"/>
        </w:rPr>
        <w:t>Муниципальные ценные бумаги</w:t>
      </w:r>
    </w:p>
    <w:p w14:paraId="08C9A77D" w14:textId="77777777" w:rsidR="00BB783B" w:rsidRPr="00BB783B" w:rsidRDefault="00BB783B" w:rsidP="00BB783B">
      <w:pPr>
        <w:ind w:left="1440"/>
        <w:contextualSpacing/>
        <w:jc w:val="both"/>
        <w:rPr>
          <w:rFonts w:eastAsia="Calibri"/>
          <w:spacing w:val="0"/>
          <w:lang w:eastAsia="en-US"/>
        </w:rPr>
      </w:pPr>
    </w:p>
    <w:tbl>
      <w:tblPr>
        <w:tblW w:w="0" w:type="auto"/>
        <w:tblInd w:w="-459" w:type="dxa"/>
        <w:tblLayout w:type="fixed"/>
        <w:tblLook w:val="04A0" w:firstRow="1" w:lastRow="0" w:firstColumn="1" w:lastColumn="0" w:noHBand="0" w:noVBand="1"/>
      </w:tblPr>
      <w:tblGrid>
        <w:gridCol w:w="993"/>
        <w:gridCol w:w="1276"/>
        <w:gridCol w:w="1005"/>
        <w:gridCol w:w="1121"/>
        <w:gridCol w:w="993"/>
        <w:gridCol w:w="1418"/>
        <w:gridCol w:w="1276"/>
        <w:gridCol w:w="1080"/>
        <w:gridCol w:w="1033"/>
        <w:gridCol w:w="1276"/>
        <w:gridCol w:w="903"/>
        <w:gridCol w:w="897"/>
        <w:gridCol w:w="903"/>
        <w:gridCol w:w="1085"/>
      </w:tblGrid>
      <w:tr w:rsidR="00BB783B" w:rsidRPr="00BB783B" w14:paraId="06D211C7" w14:textId="77777777" w:rsidTr="00B446A6">
        <w:tc>
          <w:tcPr>
            <w:tcW w:w="993" w:type="dxa"/>
            <w:tcBorders>
              <w:top w:val="single" w:sz="2" w:space="0" w:color="000000"/>
              <w:left w:val="single" w:sz="2" w:space="0" w:color="000000"/>
              <w:bottom w:val="single" w:sz="2" w:space="0" w:color="000000"/>
              <w:right w:val="nil"/>
            </w:tcBorders>
          </w:tcPr>
          <w:p w14:paraId="3B2B25F3" w14:textId="77777777" w:rsidR="00BB783B" w:rsidRPr="00BB783B" w:rsidRDefault="00BB783B" w:rsidP="00BB783B">
            <w:pPr>
              <w:snapToGrid w:val="0"/>
              <w:jc w:val="center"/>
              <w:rPr>
                <w:rFonts w:eastAsia="Calibri"/>
                <w:spacing w:val="0"/>
                <w:sz w:val="22"/>
                <w:szCs w:val="22"/>
              </w:rPr>
            </w:pPr>
          </w:p>
          <w:p w14:paraId="015BB652" w14:textId="77777777" w:rsidR="00BB783B" w:rsidRPr="00BB783B" w:rsidRDefault="00BB783B" w:rsidP="00BB783B">
            <w:pPr>
              <w:jc w:val="center"/>
              <w:rPr>
                <w:rFonts w:eastAsia="Times New Roman CYR"/>
                <w:spacing w:val="0"/>
                <w:sz w:val="22"/>
                <w:szCs w:val="22"/>
              </w:rPr>
            </w:pPr>
          </w:p>
          <w:p w14:paraId="366E0F81" w14:textId="77777777" w:rsidR="00BB783B" w:rsidRPr="00BB783B" w:rsidRDefault="00BB783B" w:rsidP="00BB783B">
            <w:pPr>
              <w:jc w:val="center"/>
              <w:rPr>
                <w:rFonts w:eastAsia="Times New Roman CYR"/>
                <w:spacing w:val="0"/>
                <w:sz w:val="22"/>
                <w:szCs w:val="22"/>
              </w:rPr>
            </w:pPr>
          </w:p>
          <w:p w14:paraId="375585AE" w14:textId="77777777" w:rsidR="00BB783B" w:rsidRPr="00BB783B" w:rsidRDefault="00BB783B" w:rsidP="00BB783B">
            <w:pPr>
              <w:jc w:val="center"/>
              <w:rPr>
                <w:rFonts w:eastAsia="Times New Roman CYR"/>
                <w:spacing w:val="0"/>
                <w:sz w:val="22"/>
                <w:szCs w:val="22"/>
              </w:rPr>
            </w:pPr>
          </w:p>
          <w:p w14:paraId="66F643E4" w14:textId="77777777" w:rsidR="00BB783B" w:rsidRPr="00BB783B" w:rsidRDefault="00BB783B" w:rsidP="00BB783B">
            <w:pPr>
              <w:jc w:val="center"/>
              <w:rPr>
                <w:rFonts w:eastAsia="Times New Roman CYR"/>
                <w:spacing w:val="0"/>
                <w:sz w:val="22"/>
                <w:szCs w:val="22"/>
              </w:rPr>
            </w:pPr>
          </w:p>
          <w:p w14:paraId="1097804F" w14:textId="77777777" w:rsidR="00BB783B" w:rsidRPr="00BB783B" w:rsidRDefault="00BB783B" w:rsidP="00BB783B">
            <w:pPr>
              <w:jc w:val="center"/>
              <w:rPr>
                <w:rFonts w:eastAsia="Times New Roman CYR"/>
                <w:spacing w:val="0"/>
                <w:sz w:val="22"/>
                <w:szCs w:val="22"/>
              </w:rPr>
            </w:pPr>
          </w:p>
          <w:p w14:paraId="1F22218E" w14:textId="77777777" w:rsidR="00BB783B" w:rsidRPr="00BB783B" w:rsidRDefault="00BB783B" w:rsidP="00BB783B">
            <w:pPr>
              <w:jc w:val="center"/>
              <w:rPr>
                <w:rFonts w:eastAsia="Times New Roman CYR"/>
                <w:spacing w:val="0"/>
                <w:sz w:val="22"/>
                <w:szCs w:val="22"/>
              </w:rPr>
            </w:pPr>
          </w:p>
          <w:p w14:paraId="7B6E09AB" w14:textId="77777777" w:rsidR="00BB783B" w:rsidRPr="00BB783B" w:rsidRDefault="00BB783B" w:rsidP="00BB783B">
            <w:pPr>
              <w:jc w:val="center"/>
              <w:rPr>
                <w:rFonts w:eastAsia="Times New Roman CYR"/>
                <w:spacing w:val="0"/>
                <w:sz w:val="22"/>
                <w:szCs w:val="22"/>
              </w:rPr>
            </w:pPr>
          </w:p>
          <w:p w14:paraId="4775D118" w14:textId="77777777" w:rsidR="00BB783B" w:rsidRPr="00BB783B" w:rsidRDefault="00BB783B" w:rsidP="00BB783B">
            <w:pPr>
              <w:jc w:val="center"/>
              <w:rPr>
                <w:rFonts w:eastAsia="Times New Roman CYR"/>
                <w:spacing w:val="0"/>
                <w:sz w:val="22"/>
                <w:szCs w:val="22"/>
              </w:rPr>
            </w:pPr>
          </w:p>
          <w:p w14:paraId="0DE355D2" w14:textId="77777777" w:rsidR="00BB783B" w:rsidRPr="00BB783B" w:rsidRDefault="00BB783B" w:rsidP="00BB783B">
            <w:pPr>
              <w:jc w:val="center"/>
              <w:rPr>
                <w:rFonts w:eastAsia="Times New Roman CYR"/>
                <w:spacing w:val="0"/>
                <w:sz w:val="22"/>
                <w:szCs w:val="22"/>
              </w:rPr>
            </w:pPr>
          </w:p>
          <w:p w14:paraId="6560136E" w14:textId="77777777" w:rsidR="00BB783B" w:rsidRPr="00BB783B" w:rsidRDefault="00BB783B" w:rsidP="00BB783B">
            <w:pPr>
              <w:jc w:val="center"/>
              <w:rPr>
                <w:rFonts w:eastAsia="Times New Roman CYR"/>
                <w:spacing w:val="0"/>
                <w:sz w:val="22"/>
                <w:szCs w:val="22"/>
              </w:rPr>
            </w:pPr>
          </w:p>
          <w:p w14:paraId="31D6615E" w14:textId="77777777" w:rsidR="00BB783B" w:rsidRPr="00BB783B" w:rsidRDefault="00BB783B" w:rsidP="00BB783B">
            <w:pPr>
              <w:jc w:val="center"/>
              <w:rPr>
                <w:rFonts w:eastAsia="Times New Roman CYR"/>
                <w:spacing w:val="0"/>
                <w:sz w:val="22"/>
                <w:szCs w:val="22"/>
              </w:rPr>
            </w:pPr>
          </w:p>
          <w:p w14:paraId="0862170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Регистрационный номер долгового обязательства</w:t>
            </w:r>
          </w:p>
        </w:tc>
        <w:tc>
          <w:tcPr>
            <w:tcW w:w="1276" w:type="dxa"/>
            <w:tcBorders>
              <w:top w:val="single" w:sz="2" w:space="0" w:color="000000"/>
              <w:left w:val="single" w:sz="2" w:space="0" w:color="000000"/>
              <w:bottom w:val="single" w:sz="2" w:space="0" w:color="000000"/>
              <w:right w:val="nil"/>
            </w:tcBorders>
          </w:tcPr>
          <w:p w14:paraId="361A7D7A" w14:textId="77777777" w:rsidR="00BB783B" w:rsidRPr="00BB783B" w:rsidRDefault="00BB783B" w:rsidP="00BB783B">
            <w:pPr>
              <w:snapToGrid w:val="0"/>
              <w:jc w:val="center"/>
              <w:rPr>
                <w:rFonts w:eastAsia="Times New Roman CYR"/>
                <w:spacing w:val="0"/>
                <w:sz w:val="22"/>
                <w:szCs w:val="22"/>
              </w:rPr>
            </w:pPr>
          </w:p>
          <w:p w14:paraId="314C768E" w14:textId="77777777" w:rsidR="00BB783B" w:rsidRPr="00BB783B" w:rsidRDefault="00BB783B" w:rsidP="00BB783B">
            <w:pPr>
              <w:jc w:val="center"/>
              <w:rPr>
                <w:rFonts w:eastAsia="Times New Roman CYR"/>
                <w:spacing w:val="0"/>
                <w:sz w:val="22"/>
                <w:szCs w:val="22"/>
              </w:rPr>
            </w:pPr>
          </w:p>
          <w:p w14:paraId="5D6CF921"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Государственный регистрационный номер выпуска ценных бумаг</w:t>
            </w:r>
          </w:p>
        </w:tc>
        <w:tc>
          <w:tcPr>
            <w:tcW w:w="1005" w:type="dxa"/>
            <w:tcBorders>
              <w:top w:val="single" w:sz="2" w:space="0" w:color="000000"/>
              <w:left w:val="single" w:sz="2" w:space="0" w:color="000000"/>
              <w:bottom w:val="single" w:sz="2" w:space="0" w:color="000000"/>
              <w:right w:val="nil"/>
            </w:tcBorders>
          </w:tcPr>
          <w:p w14:paraId="389E5522" w14:textId="77777777" w:rsidR="00BB783B" w:rsidRPr="00BB783B" w:rsidRDefault="00BB783B" w:rsidP="00BB783B">
            <w:pPr>
              <w:snapToGrid w:val="0"/>
              <w:jc w:val="center"/>
              <w:rPr>
                <w:rFonts w:eastAsia="Times New Roman CYR"/>
                <w:spacing w:val="0"/>
                <w:sz w:val="22"/>
                <w:szCs w:val="22"/>
              </w:rPr>
            </w:pPr>
          </w:p>
          <w:p w14:paraId="2D34D3A4" w14:textId="77777777" w:rsidR="00BB783B" w:rsidRPr="00BB783B" w:rsidRDefault="00BB783B" w:rsidP="00BB783B">
            <w:pPr>
              <w:jc w:val="center"/>
              <w:rPr>
                <w:rFonts w:eastAsia="Times New Roman CYR"/>
                <w:spacing w:val="0"/>
                <w:sz w:val="22"/>
                <w:szCs w:val="22"/>
              </w:rPr>
            </w:pPr>
          </w:p>
          <w:p w14:paraId="5EA80FB2"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Вид ценной бумаги</w:t>
            </w:r>
          </w:p>
        </w:tc>
        <w:tc>
          <w:tcPr>
            <w:tcW w:w="1121" w:type="dxa"/>
            <w:tcBorders>
              <w:top w:val="single" w:sz="2" w:space="0" w:color="000000"/>
              <w:left w:val="single" w:sz="2" w:space="0" w:color="000000"/>
              <w:bottom w:val="single" w:sz="2" w:space="0" w:color="000000"/>
              <w:right w:val="nil"/>
            </w:tcBorders>
          </w:tcPr>
          <w:p w14:paraId="706F06B0" w14:textId="77777777" w:rsidR="00BB783B" w:rsidRPr="00BB783B" w:rsidRDefault="00BB783B" w:rsidP="00BB783B">
            <w:pPr>
              <w:snapToGrid w:val="0"/>
              <w:jc w:val="center"/>
              <w:rPr>
                <w:rFonts w:eastAsia="Times New Roman CYR"/>
                <w:spacing w:val="0"/>
                <w:sz w:val="22"/>
                <w:szCs w:val="22"/>
              </w:rPr>
            </w:pPr>
          </w:p>
          <w:p w14:paraId="6E6084C5"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Форма выпуска ценных бумаг</w:t>
            </w:r>
          </w:p>
        </w:tc>
        <w:tc>
          <w:tcPr>
            <w:tcW w:w="993" w:type="dxa"/>
            <w:tcBorders>
              <w:top w:val="single" w:sz="2" w:space="0" w:color="000000"/>
              <w:left w:val="single" w:sz="2" w:space="0" w:color="000000"/>
              <w:bottom w:val="single" w:sz="2" w:space="0" w:color="000000"/>
              <w:right w:val="nil"/>
            </w:tcBorders>
          </w:tcPr>
          <w:p w14:paraId="07D27D12" w14:textId="77777777" w:rsidR="00BB783B" w:rsidRPr="00BB783B" w:rsidRDefault="00BB783B" w:rsidP="00BB783B">
            <w:pPr>
              <w:snapToGrid w:val="0"/>
              <w:jc w:val="center"/>
              <w:rPr>
                <w:rFonts w:eastAsia="Times New Roman CYR"/>
                <w:spacing w:val="0"/>
                <w:sz w:val="22"/>
                <w:szCs w:val="22"/>
              </w:rPr>
            </w:pPr>
          </w:p>
          <w:p w14:paraId="3114C6A0"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Регистрационный номер Условий эмиссии</w:t>
            </w:r>
          </w:p>
        </w:tc>
        <w:tc>
          <w:tcPr>
            <w:tcW w:w="1418" w:type="dxa"/>
            <w:tcBorders>
              <w:top w:val="single" w:sz="2" w:space="0" w:color="000000"/>
              <w:left w:val="single" w:sz="2" w:space="0" w:color="000000"/>
              <w:bottom w:val="single" w:sz="2" w:space="0" w:color="000000"/>
              <w:right w:val="nil"/>
            </w:tcBorders>
          </w:tcPr>
          <w:p w14:paraId="0514AC9D" w14:textId="77777777" w:rsidR="00BB783B" w:rsidRPr="00BB783B" w:rsidRDefault="00BB783B" w:rsidP="00BB783B">
            <w:pPr>
              <w:snapToGrid w:val="0"/>
              <w:jc w:val="center"/>
              <w:rPr>
                <w:rFonts w:eastAsia="Times New Roman CYR"/>
                <w:spacing w:val="0"/>
                <w:sz w:val="22"/>
                <w:szCs w:val="22"/>
              </w:rPr>
            </w:pPr>
          </w:p>
          <w:p w14:paraId="052EB744"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Дата государственной регистрации Условий эмиссии (изменений в Условия эмиссии) (дд.мм.гг.)</w:t>
            </w:r>
          </w:p>
        </w:tc>
        <w:tc>
          <w:tcPr>
            <w:tcW w:w="1276" w:type="dxa"/>
            <w:tcBorders>
              <w:top w:val="single" w:sz="2" w:space="0" w:color="000000"/>
              <w:left w:val="single" w:sz="2" w:space="0" w:color="000000"/>
              <w:bottom w:val="single" w:sz="2" w:space="0" w:color="000000"/>
              <w:right w:val="nil"/>
            </w:tcBorders>
          </w:tcPr>
          <w:p w14:paraId="6C394FF7" w14:textId="77777777" w:rsidR="00BB783B" w:rsidRPr="00BB783B" w:rsidRDefault="00BB783B" w:rsidP="00BB783B">
            <w:pPr>
              <w:snapToGrid w:val="0"/>
              <w:jc w:val="center"/>
              <w:rPr>
                <w:rFonts w:eastAsia="Times New Roman CYR"/>
                <w:spacing w:val="0"/>
                <w:sz w:val="22"/>
                <w:szCs w:val="22"/>
              </w:rPr>
            </w:pPr>
          </w:p>
          <w:p w14:paraId="6DBDB3A2"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 xml:space="preserve">Наименование правового акта, которым утверждено Решение о выпуске (дополнительном выпуске), наименование органа, принявшего акт, дата акта </w:t>
            </w:r>
            <w:r w:rsidRPr="00BB783B">
              <w:rPr>
                <w:rFonts w:eastAsia="Times New Roman CYR"/>
                <w:spacing w:val="0"/>
                <w:sz w:val="22"/>
                <w:szCs w:val="22"/>
              </w:rPr>
              <w:lastRenderedPageBreak/>
              <w:t>(дд.мм.гг.), номер акта</w:t>
            </w:r>
          </w:p>
        </w:tc>
        <w:tc>
          <w:tcPr>
            <w:tcW w:w="1080" w:type="dxa"/>
            <w:tcBorders>
              <w:top w:val="single" w:sz="2" w:space="0" w:color="000000"/>
              <w:left w:val="single" w:sz="2" w:space="0" w:color="000000"/>
              <w:bottom w:val="single" w:sz="2" w:space="0" w:color="000000"/>
              <w:right w:val="nil"/>
            </w:tcBorders>
          </w:tcPr>
          <w:p w14:paraId="21A14643" w14:textId="77777777" w:rsidR="00BB783B" w:rsidRPr="00BB783B" w:rsidRDefault="00BB783B" w:rsidP="00BB783B">
            <w:pPr>
              <w:snapToGrid w:val="0"/>
              <w:jc w:val="center"/>
              <w:rPr>
                <w:rFonts w:eastAsia="Times New Roman CYR"/>
                <w:spacing w:val="0"/>
                <w:sz w:val="22"/>
                <w:szCs w:val="22"/>
              </w:rPr>
            </w:pPr>
          </w:p>
          <w:p w14:paraId="43114E48" w14:textId="77777777" w:rsidR="00BB783B" w:rsidRPr="00BB783B" w:rsidRDefault="00BB783B" w:rsidP="00BB783B">
            <w:pPr>
              <w:jc w:val="center"/>
              <w:rPr>
                <w:rFonts w:eastAsia="Times New Roman CYR"/>
                <w:spacing w:val="0"/>
                <w:sz w:val="22"/>
                <w:szCs w:val="22"/>
              </w:rPr>
            </w:pPr>
          </w:p>
          <w:p w14:paraId="09F5071D"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Наименование валюты обязательства</w:t>
            </w:r>
          </w:p>
        </w:tc>
        <w:tc>
          <w:tcPr>
            <w:tcW w:w="1033" w:type="dxa"/>
            <w:tcBorders>
              <w:top w:val="single" w:sz="2" w:space="0" w:color="000000"/>
              <w:left w:val="single" w:sz="2" w:space="0" w:color="000000"/>
              <w:bottom w:val="single" w:sz="2" w:space="0" w:color="000000"/>
              <w:right w:val="nil"/>
            </w:tcBorders>
          </w:tcPr>
          <w:p w14:paraId="181E86AE" w14:textId="77777777" w:rsidR="00BB783B" w:rsidRPr="00BB783B" w:rsidRDefault="00BB783B" w:rsidP="00BB783B">
            <w:pPr>
              <w:snapToGrid w:val="0"/>
              <w:jc w:val="center"/>
              <w:rPr>
                <w:rFonts w:eastAsia="Times New Roman CYR"/>
                <w:spacing w:val="0"/>
                <w:sz w:val="22"/>
                <w:szCs w:val="22"/>
              </w:rPr>
            </w:pPr>
          </w:p>
          <w:p w14:paraId="66217BF4"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 xml:space="preserve">Объявленный объем выпуска (дополнительного выпуска) ценных бумаг по номинальной стоимости </w:t>
            </w:r>
            <w:r w:rsidRPr="00BB783B">
              <w:rPr>
                <w:rFonts w:eastAsia="Times New Roman CYR"/>
                <w:spacing w:val="0"/>
                <w:sz w:val="22"/>
                <w:szCs w:val="22"/>
              </w:rPr>
              <w:lastRenderedPageBreak/>
              <w:t>(руб.)</w:t>
            </w:r>
          </w:p>
        </w:tc>
        <w:tc>
          <w:tcPr>
            <w:tcW w:w="1276" w:type="dxa"/>
            <w:tcBorders>
              <w:top w:val="single" w:sz="2" w:space="0" w:color="000000"/>
              <w:left w:val="single" w:sz="2" w:space="0" w:color="000000"/>
              <w:bottom w:val="single" w:sz="2" w:space="0" w:color="000000"/>
              <w:right w:val="nil"/>
            </w:tcBorders>
          </w:tcPr>
          <w:p w14:paraId="2D9D2911" w14:textId="77777777" w:rsidR="00BB783B" w:rsidRPr="00BB783B" w:rsidRDefault="00BB783B" w:rsidP="00BB783B">
            <w:pPr>
              <w:snapToGrid w:val="0"/>
              <w:jc w:val="center"/>
              <w:rPr>
                <w:rFonts w:eastAsia="Times New Roman CYR"/>
                <w:spacing w:val="0"/>
                <w:sz w:val="22"/>
                <w:szCs w:val="22"/>
              </w:rPr>
            </w:pPr>
          </w:p>
          <w:p w14:paraId="013D3A76"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Дата начала размещения ценных бумаг выпуска (дополнительного выпуска) (дд.мм.гг.)</w:t>
            </w:r>
          </w:p>
        </w:tc>
        <w:tc>
          <w:tcPr>
            <w:tcW w:w="903" w:type="dxa"/>
            <w:tcBorders>
              <w:top w:val="single" w:sz="2" w:space="0" w:color="000000"/>
              <w:left w:val="single" w:sz="2" w:space="0" w:color="000000"/>
              <w:bottom w:val="single" w:sz="2" w:space="0" w:color="000000"/>
              <w:right w:val="nil"/>
            </w:tcBorders>
          </w:tcPr>
          <w:p w14:paraId="24F866B5" w14:textId="77777777" w:rsidR="00BB783B" w:rsidRPr="00BB783B" w:rsidRDefault="00BB783B" w:rsidP="00BB783B">
            <w:pPr>
              <w:snapToGrid w:val="0"/>
              <w:jc w:val="center"/>
              <w:rPr>
                <w:rFonts w:eastAsia="Times New Roman CYR"/>
                <w:spacing w:val="0"/>
                <w:sz w:val="22"/>
                <w:szCs w:val="22"/>
              </w:rPr>
            </w:pPr>
          </w:p>
          <w:p w14:paraId="6888FD2D" w14:textId="77777777" w:rsidR="00BB783B" w:rsidRPr="00BB783B" w:rsidRDefault="00BB783B" w:rsidP="00BB783B">
            <w:pPr>
              <w:jc w:val="center"/>
              <w:rPr>
                <w:rFonts w:eastAsia="Times New Roman CYR"/>
                <w:spacing w:val="0"/>
                <w:sz w:val="22"/>
                <w:szCs w:val="22"/>
              </w:rPr>
            </w:pPr>
          </w:p>
          <w:p w14:paraId="6A65A15E"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Ограничения на владельцев ценных бумаг</w:t>
            </w:r>
          </w:p>
        </w:tc>
        <w:tc>
          <w:tcPr>
            <w:tcW w:w="897" w:type="dxa"/>
            <w:tcBorders>
              <w:top w:val="single" w:sz="2" w:space="0" w:color="000000"/>
              <w:left w:val="single" w:sz="2" w:space="0" w:color="000000"/>
              <w:bottom w:val="single" w:sz="2" w:space="0" w:color="000000"/>
              <w:right w:val="nil"/>
            </w:tcBorders>
          </w:tcPr>
          <w:p w14:paraId="57EC789A" w14:textId="77777777" w:rsidR="00BB783B" w:rsidRPr="00BB783B" w:rsidRDefault="00BB783B" w:rsidP="00BB783B">
            <w:pPr>
              <w:snapToGrid w:val="0"/>
              <w:jc w:val="center"/>
              <w:rPr>
                <w:rFonts w:eastAsia="Times New Roman CYR"/>
                <w:spacing w:val="0"/>
                <w:sz w:val="22"/>
                <w:szCs w:val="22"/>
              </w:rPr>
            </w:pPr>
          </w:p>
          <w:p w14:paraId="25DB838A" w14:textId="77777777" w:rsidR="00BB783B" w:rsidRPr="00BB783B" w:rsidRDefault="00BB783B" w:rsidP="00BB783B">
            <w:pPr>
              <w:jc w:val="center"/>
              <w:rPr>
                <w:rFonts w:eastAsia="Times New Roman CYR"/>
                <w:spacing w:val="0"/>
                <w:sz w:val="22"/>
                <w:szCs w:val="22"/>
              </w:rPr>
            </w:pPr>
          </w:p>
          <w:p w14:paraId="71520592"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Номинальная стоимость одной ценной бумаги (руб)</w:t>
            </w:r>
          </w:p>
        </w:tc>
        <w:tc>
          <w:tcPr>
            <w:tcW w:w="903" w:type="dxa"/>
            <w:tcBorders>
              <w:top w:val="single" w:sz="2" w:space="0" w:color="000000"/>
              <w:left w:val="single" w:sz="2" w:space="0" w:color="000000"/>
              <w:bottom w:val="single" w:sz="2" w:space="0" w:color="000000"/>
              <w:right w:val="nil"/>
            </w:tcBorders>
          </w:tcPr>
          <w:p w14:paraId="72AC93F8" w14:textId="77777777" w:rsidR="00BB783B" w:rsidRPr="00BB783B" w:rsidRDefault="00BB783B" w:rsidP="00BB783B">
            <w:pPr>
              <w:snapToGrid w:val="0"/>
              <w:jc w:val="center"/>
              <w:rPr>
                <w:rFonts w:eastAsia="Times New Roman CYR"/>
                <w:spacing w:val="0"/>
                <w:sz w:val="22"/>
                <w:szCs w:val="22"/>
              </w:rPr>
            </w:pPr>
          </w:p>
          <w:p w14:paraId="61B57A84" w14:textId="77777777" w:rsidR="00BB783B" w:rsidRPr="00BB783B" w:rsidRDefault="00BB783B" w:rsidP="00BB783B">
            <w:pPr>
              <w:jc w:val="center"/>
              <w:rPr>
                <w:rFonts w:eastAsia="Times New Roman CYR"/>
                <w:spacing w:val="0"/>
                <w:sz w:val="22"/>
                <w:szCs w:val="22"/>
              </w:rPr>
            </w:pPr>
          </w:p>
          <w:p w14:paraId="0A2A09AD"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Дата погашения ценных бумаг (дд.мм.гг.)</w:t>
            </w:r>
          </w:p>
        </w:tc>
        <w:tc>
          <w:tcPr>
            <w:tcW w:w="1085" w:type="dxa"/>
            <w:tcBorders>
              <w:top w:val="single" w:sz="2" w:space="0" w:color="000000"/>
              <w:left w:val="single" w:sz="2" w:space="0" w:color="000000"/>
              <w:bottom w:val="single" w:sz="2" w:space="0" w:color="000000"/>
              <w:right w:val="single" w:sz="2" w:space="0" w:color="000000"/>
            </w:tcBorders>
          </w:tcPr>
          <w:p w14:paraId="09C1DEA9" w14:textId="77777777" w:rsidR="00BB783B" w:rsidRPr="00BB783B" w:rsidRDefault="00BB783B" w:rsidP="00BB783B">
            <w:pPr>
              <w:snapToGrid w:val="0"/>
              <w:jc w:val="center"/>
              <w:rPr>
                <w:rFonts w:eastAsia="Times New Roman CYR"/>
                <w:spacing w:val="0"/>
                <w:sz w:val="22"/>
                <w:szCs w:val="22"/>
              </w:rPr>
            </w:pPr>
          </w:p>
          <w:p w14:paraId="6D879E55" w14:textId="77777777" w:rsidR="00BB783B" w:rsidRPr="00BB783B" w:rsidRDefault="00BB783B" w:rsidP="00BB783B">
            <w:pPr>
              <w:ind w:left="139"/>
              <w:jc w:val="center"/>
              <w:rPr>
                <w:rFonts w:eastAsia="Calibri"/>
                <w:spacing w:val="0"/>
                <w:sz w:val="22"/>
                <w:szCs w:val="22"/>
                <w:lang w:eastAsia="en-US"/>
              </w:rPr>
            </w:pPr>
            <w:r w:rsidRPr="00BB783B">
              <w:rPr>
                <w:rFonts w:eastAsia="Times New Roman CYR"/>
                <w:spacing w:val="0"/>
                <w:sz w:val="22"/>
                <w:szCs w:val="22"/>
              </w:rPr>
              <w:t>Даты частичного погашения облигаций с амортизацией долга (дд.мм.гг.)</w:t>
            </w:r>
          </w:p>
        </w:tc>
      </w:tr>
      <w:tr w:rsidR="00BB783B" w:rsidRPr="00BB783B" w14:paraId="2A79C398" w14:textId="77777777" w:rsidTr="00B446A6">
        <w:tc>
          <w:tcPr>
            <w:tcW w:w="993" w:type="dxa"/>
            <w:tcBorders>
              <w:top w:val="single" w:sz="2" w:space="0" w:color="000000"/>
              <w:left w:val="single" w:sz="2" w:space="0" w:color="000000"/>
              <w:bottom w:val="single" w:sz="2" w:space="0" w:color="000000"/>
              <w:right w:val="nil"/>
            </w:tcBorders>
            <w:hideMark/>
          </w:tcPr>
          <w:p w14:paraId="4400AC2D" w14:textId="77777777" w:rsidR="00BB783B" w:rsidRPr="00BB783B" w:rsidRDefault="00BB783B" w:rsidP="00BB783B">
            <w:pPr>
              <w:ind w:left="1258"/>
              <w:rPr>
                <w:rFonts w:eastAsia="Times New Roman CYR"/>
                <w:spacing w:val="0"/>
                <w:sz w:val="22"/>
                <w:szCs w:val="22"/>
                <w:lang w:eastAsia="en-US"/>
              </w:rPr>
            </w:pPr>
            <w:r w:rsidRPr="00BB783B">
              <w:rPr>
                <w:rFonts w:eastAsia="Times New Roman CYR"/>
                <w:spacing w:val="0"/>
                <w:sz w:val="22"/>
                <w:szCs w:val="22"/>
              </w:rPr>
              <w:t>1</w:t>
            </w:r>
          </w:p>
        </w:tc>
        <w:tc>
          <w:tcPr>
            <w:tcW w:w="1276" w:type="dxa"/>
            <w:tcBorders>
              <w:top w:val="single" w:sz="2" w:space="0" w:color="000000"/>
              <w:left w:val="single" w:sz="2" w:space="0" w:color="000000"/>
              <w:bottom w:val="single" w:sz="2" w:space="0" w:color="000000"/>
              <w:right w:val="nil"/>
            </w:tcBorders>
            <w:hideMark/>
          </w:tcPr>
          <w:p w14:paraId="68DA0C9E"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2</w:t>
            </w:r>
          </w:p>
        </w:tc>
        <w:tc>
          <w:tcPr>
            <w:tcW w:w="1005" w:type="dxa"/>
            <w:tcBorders>
              <w:top w:val="single" w:sz="2" w:space="0" w:color="000000"/>
              <w:left w:val="single" w:sz="2" w:space="0" w:color="000000"/>
              <w:bottom w:val="single" w:sz="2" w:space="0" w:color="000000"/>
              <w:right w:val="nil"/>
            </w:tcBorders>
            <w:hideMark/>
          </w:tcPr>
          <w:p w14:paraId="1022F42D"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3</w:t>
            </w:r>
          </w:p>
        </w:tc>
        <w:tc>
          <w:tcPr>
            <w:tcW w:w="1121" w:type="dxa"/>
            <w:tcBorders>
              <w:top w:val="single" w:sz="2" w:space="0" w:color="000000"/>
              <w:left w:val="single" w:sz="2" w:space="0" w:color="000000"/>
              <w:bottom w:val="single" w:sz="2" w:space="0" w:color="000000"/>
              <w:right w:val="nil"/>
            </w:tcBorders>
            <w:hideMark/>
          </w:tcPr>
          <w:p w14:paraId="27FE0F9B"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4</w:t>
            </w:r>
          </w:p>
        </w:tc>
        <w:tc>
          <w:tcPr>
            <w:tcW w:w="993" w:type="dxa"/>
            <w:tcBorders>
              <w:top w:val="single" w:sz="2" w:space="0" w:color="000000"/>
              <w:left w:val="single" w:sz="2" w:space="0" w:color="000000"/>
              <w:bottom w:val="single" w:sz="2" w:space="0" w:color="000000"/>
              <w:right w:val="nil"/>
            </w:tcBorders>
            <w:hideMark/>
          </w:tcPr>
          <w:p w14:paraId="58A97C0F"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5</w:t>
            </w:r>
          </w:p>
        </w:tc>
        <w:tc>
          <w:tcPr>
            <w:tcW w:w="1418" w:type="dxa"/>
            <w:tcBorders>
              <w:top w:val="single" w:sz="2" w:space="0" w:color="000000"/>
              <w:left w:val="single" w:sz="2" w:space="0" w:color="000000"/>
              <w:bottom w:val="single" w:sz="2" w:space="0" w:color="000000"/>
              <w:right w:val="nil"/>
            </w:tcBorders>
            <w:hideMark/>
          </w:tcPr>
          <w:p w14:paraId="7909219D"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6</w:t>
            </w:r>
          </w:p>
        </w:tc>
        <w:tc>
          <w:tcPr>
            <w:tcW w:w="1276" w:type="dxa"/>
            <w:tcBorders>
              <w:top w:val="single" w:sz="2" w:space="0" w:color="000000"/>
              <w:left w:val="single" w:sz="2" w:space="0" w:color="000000"/>
              <w:bottom w:val="single" w:sz="2" w:space="0" w:color="000000"/>
              <w:right w:val="nil"/>
            </w:tcBorders>
            <w:hideMark/>
          </w:tcPr>
          <w:p w14:paraId="6E5B7FE4"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7</w:t>
            </w:r>
          </w:p>
        </w:tc>
        <w:tc>
          <w:tcPr>
            <w:tcW w:w="1080" w:type="dxa"/>
            <w:tcBorders>
              <w:top w:val="single" w:sz="2" w:space="0" w:color="000000"/>
              <w:left w:val="single" w:sz="2" w:space="0" w:color="000000"/>
              <w:bottom w:val="single" w:sz="2" w:space="0" w:color="000000"/>
              <w:right w:val="nil"/>
            </w:tcBorders>
            <w:hideMark/>
          </w:tcPr>
          <w:p w14:paraId="47463168"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8</w:t>
            </w:r>
          </w:p>
        </w:tc>
        <w:tc>
          <w:tcPr>
            <w:tcW w:w="1033" w:type="dxa"/>
            <w:tcBorders>
              <w:top w:val="single" w:sz="2" w:space="0" w:color="000000"/>
              <w:left w:val="single" w:sz="2" w:space="0" w:color="000000"/>
              <w:bottom w:val="single" w:sz="2" w:space="0" w:color="000000"/>
              <w:right w:val="nil"/>
            </w:tcBorders>
            <w:hideMark/>
          </w:tcPr>
          <w:p w14:paraId="6AE24C0E"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9</w:t>
            </w:r>
          </w:p>
        </w:tc>
        <w:tc>
          <w:tcPr>
            <w:tcW w:w="1276" w:type="dxa"/>
            <w:tcBorders>
              <w:top w:val="single" w:sz="2" w:space="0" w:color="000000"/>
              <w:left w:val="single" w:sz="2" w:space="0" w:color="000000"/>
              <w:bottom w:val="single" w:sz="2" w:space="0" w:color="000000"/>
              <w:right w:val="nil"/>
            </w:tcBorders>
            <w:hideMark/>
          </w:tcPr>
          <w:p w14:paraId="068C96C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10</w:t>
            </w:r>
          </w:p>
        </w:tc>
        <w:tc>
          <w:tcPr>
            <w:tcW w:w="903" w:type="dxa"/>
            <w:tcBorders>
              <w:top w:val="single" w:sz="2" w:space="0" w:color="000000"/>
              <w:left w:val="single" w:sz="2" w:space="0" w:color="000000"/>
              <w:bottom w:val="single" w:sz="2" w:space="0" w:color="000000"/>
              <w:right w:val="nil"/>
            </w:tcBorders>
            <w:hideMark/>
          </w:tcPr>
          <w:p w14:paraId="5A81BE30"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11</w:t>
            </w:r>
          </w:p>
        </w:tc>
        <w:tc>
          <w:tcPr>
            <w:tcW w:w="897" w:type="dxa"/>
            <w:tcBorders>
              <w:top w:val="single" w:sz="2" w:space="0" w:color="000000"/>
              <w:left w:val="single" w:sz="2" w:space="0" w:color="000000"/>
              <w:bottom w:val="single" w:sz="2" w:space="0" w:color="000000"/>
              <w:right w:val="nil"/>
            </w:tcBorders>
            <w:hideMark/>
          </w:tcPr>
          <w:p w14:paraId="3E6A2C7A"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12</w:t>
            </w:r>
          </w:p>
        </w:tc>
        <w:tc>
          <w:tcPr>
            <w:tcW w:w="903" w:type="dxa"/>
            <w:tcBorders>
              <w:top w:val="single" w:sz="2" w:space="0" w:color="000000"/>
              <w:left w:val="single" w:sz="2" w:space="0" w:color="000000"/>
              <w:bottom w:val="single" w:sz="2" w:space="0" w:color="000000"/>
              <w:right w:val="nil"/>
            </w:tcBorders>
            <w:hideMark/>
          </w:tcPr>
          <w:p w14:paraId="0A391386"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13</w:t>
            </w:r>
          </w:p>
        </w:tc>
        <w:tc>
          <w:tcPr>
            <w:tcW w:w="1085" w:type="dxa"/>
            <w:tcBorders>
              <w:top w:val="single" w:sz="2" w:space="0" w:color="000000"/>
              <w:left w:val="single" w:sz="2" w:space="0" w:color="000000"/>
              <w:bottom w:val="single" w:sz="2" w:space="0" w:color="000000"/>
              <w:right w:val="single" w:sz="2" w:space="0" w:color="000000"/>
            </w:tcBorders>
            <w:hideMark/>
          </w:tcPr>
          <w:p w14:paraId="4AAEAEEE" w14:textId="77777777" w:rsidR="00BB783B" w:rsidRPr="00BB783B" w:rsidRDefault="00BB783B" w:rsidP="00BB783B">
            <w:pPr>
              <w:ind w:left="419"/>
              <w:rPr>
                <w:rFonts w:eastAsia="Calibri"/>
                <w:spacing w:val="0"/>
                <w:sz w:val="22"/>
                <w:szCs w:val="22"/>
                <w:lang w:eastAsia="en-US"/>
              </w:rPr>
            </w:pPr>
            <w:r w:rsidRPr="00BB783B">
              <w:rPr>
                <w:rFonts w:eastAsia="Times New Roman CYR"/>
                <w:spacing w:val="0"/>
                <w:sz w:val="22"/>
                <w:szCs w:val="22"/>
              </w:rPr>
              <w:t>14</w:t>
            </w:r>
          </w:p>
        </w:tc>
      </w:tr>
      <w:tr w:rsidR="00BB783B" w:rsidRPr="00BB783B" w14:paraId="2394984D" w14:textId="77777777" w:rsidTr="00B446A6">
        <w:tc>
          <w:tcPr>
            <w:tcW w:w="993" w:type="dxa"/>
            <w:tcBorders>
              <w:top w:val="single" w:sz="2" w:space="0" w:color="000000"/>
              <w:left w:val="single" w:sz="2" w:space="0" w:color="000000"/>
              <w:bottom w:val="single" w:sz="2" w:space="0" w:color="000000"/>
              <w:right w:val="nil"/>
            </w:tcBorders>
            <w:hideMark/>
          </w:tcPr>
          <w:p w14:paraId="1C515D9C" w14:textId="77777777" w:rsidR="00BB783B" w:rsidRPr="00BB783B" w:rsidRDefault="00BB783B" w:rsidP="00BB783B">
            <w:pPr>
              <w:ind w:right="-108"/>
              <w:rPr>
                <w:rFonts w:eastAsia="Times New Roman CYR"/>
                <w:spacing w:val="0"/>
                <w:sz w:val="22"/>
                <w:szCs w:val="22"/>
                <w:lang w:eastAsia="en-US"/>
              </w:rPr>
            </w:pPr>
            <w:r w:rsidRPr="00BB783B">
              <w:rPr>
                <w:rFonts w:eastAsia="Times New Roman CYR"/>
                <w:spacing w:val="0"/>
                <w:sz w:val="22"/>
                <w:szCs w:val="22"/>
              </w:rPr>
              <w:t>Муниципальные ценные бумаги, номинальная стоимость которых указана в валюте Российской Федерации</w:t>
            </w:r>
          </w:p>
        </w:tc>
        <w:tc>
          <w:tcPr>
            <w:tcW w:w="1276" w:type="dxa"/>
            <w:tcBorders>
              <w:top w:val="single" w:sz="2" w:space="0" w:color="000000"/>
              <w:left w:val="single" w:sz="2" w:space="0" w:color="000000"/>
              <w:bottom w:val="single" w:sz="2" w:space="0" w:color="000000"/>
              <w:right w:val="nil"/>
            </w:tcBorders>
          </w:tcPr>
          <w:p w14:paraId="7880F6C5" w14:textId="77777777" w:rsidR="00BB783B" w:rsidRPr="00BB783B" w:rsidRDefault="00BB783B" w:rsidP="00BB783B">
            <w:pPr>
              <w:snapToGrid w:val="0"/>
              <w:jc w:val="both"/>
              <w:rPr>
                <w:rFonts w:eastAsia="Times New Roman CYR"/>
                <w:spacing w:val="0"/>
                <w:sz w:val="22"/>
                <w:szCs w:val="22"/>
                <w:lang w:eastAsia="en-US"/>
              </w:rPr>
            </w:pPr>
          </w:p>
        </w:tc>
        <w:tc>
          <w:tcPr>
            <w:tcW w:w="1005" w:type="dxa"/>
            <w:tcBorders>
              <w:top w:val="single" w:sz="2" w:space="0" w:color="000000"/>
              <w:left w:val="single" w:sz="2" w:space="0" w:color="000000"/>
              <w:bottom w:val="single" w:sz="2" w:space="0" w:color="000000"/>
              <w:right w:val="nil"/>
            </w:tcBorders>
          </w:tcPr>
          <w:p w14:paraId="0687E040" w14:textId="77777777" w:rsidR="00BB783B" w:rsidRPr="00BB783B" w:rsidRDefault="00BB783B" w:rsidP="00BB783B">
            <w:pPr>
              <w:snapToGrid w:val="0"/>
              <w:jc w:val="both"/>
              <w:rPr>
                <w:rFonts w:eastAsia="Times New Roman CYR"/>
                <w:spacing w:val="0"/>
                <w:sz w:val="22"/>
                <w:szCs w:val="22"/>
                <w:lang w:eastAsia="en-US"/>
              </w:rPr>
            </w:pPr>
          </w:p>
        </w:tc>
        <w:tc>
          <w:tcPr>
            <w:tcW w:w="1121" w:type="dxa"/>
            <w:tcBorders>
              <w:top w:val="single" w:sz="2" w:space="0" w:color="000000"/>
              <w:left w:val="single" w:sz="2" w:space="0" w:color="000000"/>
              <w:bottom w:val="single" w:sz="2" w:space="0" w:color="000000"/>
              <w:right w:val="nil"/>
            </w:tcBorders>
          </w:tcPr>
          <w:p w14:paraId="25B2B452"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53BC62B0" w14:textId="77777777" w:rsidR="00BB783B" w:rsidRPr="00BB783B" w:rsidRDefault="00BB783B" w:rsidP="00BB783B">
            <w:pPr>
              <w:snapToGrid w:val="0"/>
              <w:jc w:val="both"/>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7D22DCEA" w14:textId="77777777" w:rsidR="00BB783B" w:rsidRPr="00BB783B" w:rsidRDefault="00BB783B" w:rsidP="00BB783B">
            <w:pPr>
              <w:snapToGrid w:val="0"/>
              <w:jc w:val="both"/>
              <w:rPr>
                <w:rFonts w:eastAsia="Times New Roman CYR"/>
                <w:spacing w:val="0"/>
                <w:sz w:val="22"/>
                <w:szCs w:val="22"/>
                <w:lang w:eastAsia="en-US"/>
              </w:rPr>
            </w:pPr>
          </w:p>
        </w:tc>
        <w:tc>
          <w:tcPr>
            <w:tcW w:w="1276" w:type="dxa"/>
            <w:tcBorders>
              <w:top w:val="single" w:sz="2" w:space="0" w:color="000000"/>
              <w:left w:val="single" w:sz="2" w:space="0" w:color="000000"/>
              <w:bottom w:val="single" w:sz="2" w:space="0" w:color="000000"/>
              <w:right w:val="nil"/>
            </w:tcBorders>
          </w:tcPr>
          <w:p w14:paraId="3D81FB30" w14:textId="77777777" w:rsidR="00BB783B" w:rsidRPr="00BB783B" w:rsidRDefault="00BB783B" w:rsidP="00BB783B">
            <w:pPr>
              <w:snapToGrid w:val="0"/>
              <w:jc w:val="both"/>
              <w:rPr>
                <w:rFonts w:eastAsia="Times New Roman CYR"/>
                <w:spacing w:val="0"/>
                <w:sz w:val="22"/>
                <w:szCs w:val="22"/>
                <w:lang w:eastAsia="en-US"/>
              </w:rPr>
            </w:pPr>
          </w:p>
        </w:tc>
        <w:tc>
          <w:tcPr>
            <w:tcW w:w="1080" w:type="dxa"/>
            <w:tcBorders>
              <w:top w:val="single" w:sz="2" w:space="0" w:color="000000"/>
              <w:left w:val="single" w:sz="2" w:space="0" w:color="000000"/>
              <w:bottom w:val="single" w:sz="2" w:space="0" w:color="000000"/>
              <w:right w:val="nil"/>
            </w:tcBorders>
          </w:tcPr>
          <w:p w14:paraId="3E8E35C8" w14:textId="77777777" w:rsidR="00BB783B" w:rsidRPr="00BB783B" w:rsidRDefault="00BB783B" w:rsidP="00BB783B">
            <w:pPr>
              <w:snapToGrid w:val="0"/>
              <w:jc w:val="both"/>
              <w:rPr>
                <w:rFonts w:eastAsia="Times New Roman CYR"/>
                <w:spacing w:val="0"/>
                <w:sz w:val="22"/>
                <w:szCs w:val="22"/>
              </w:rPr>
            </w:pPr>
          </w:p>
          <w:p w14:paraId="70B20F39" w14:textId="77777777" w:rsidR="00BB783B" w:rsidRPr="00BB783B" w:rsidRDefault="00BB783B" w:rsidP="00BB783B">
            <w:pPr>
              <w:jc w:val="both"/>
              <w:rPr>
                <w:rFonts w:eastAsia="Times New Roman CYR"/>
                <w:spacing w:val="0"/>
                <w:sz w:val="22"/>
                <w:szCs w:val="22"/>
              </w:rPr>
            </w:pPr>
          </w:p>
          <w:p w14:paraId="79FEE82D" w14:textId="77777777" w:rsidR="00BB783B" w:rsidRPr="00BB783B" w:rsidRDefault="00BB783B" w:rsidP="00BB783B">
            <w:pPr>
              <w:jc w:val="both"/>
              <w:rPr>
                <w:rFonts w:eastAsia="Times New Roman CYR"/>
                <w:spacing w:val="0"/>
                <w:sz w:val="22"/>
                <w:szCs w:val="22"/>
              </w:rPr>
            </w:pPr>
          </w:p>
          <w:p w14:paraId="431E0AE5" w14:textId="77777777" w:rsidR="00BB783B" w:rsidRPr="00BB783B" w:rsidRDefault="00BB783B" w:rsidP="00BB783B">
            <w:pPr>
              <w:jc w:val="both"/>
              <w:rPr>
                <w:rFonts w:eastAsia="Times New Roman CYR"/>
                <w:spacing w:val="0"/>
                <w:sz w:val="22"/>
                <w:szCs w:val="22"/>
              </w:rPr>
            </w:pPr>
          </w:p>
          <w:p w14:paraId="7294D977" w14:textId="77777777" w:rsidR="00BB783B" w:rsidRPr="00BB783B" w:rsidRDefault="00BB783B" w:rsidP="00BB783B">
            <w:pPr>
              <w:ind w:left="-110"/>
              <w:jc w:val="center"/>
              <w:rPr>
                <w:rFonts w:eastAsia="Times New Roman CYR"/>
                <w:spacing w:val="0"/>
                <w:sz w:val="22"/>
                <w:szCs w:val="22"/>
                <w:lang w:eastAsia="en-US"/>
              </w:rPr>
            </w:pPr>
            <w:r w:rsidRPr="00BB783B">
              <w:rPr>
                <w:rFonts w:eastAsia="Times New Roman CYR"/>
                <w:spacing w:val="0"/>
                <w:sz w:val="22"/>
                <w:szCs w:val="22"/>
              </w:rPr>
              <w:t>руб.</w:t>
            </w:r>
          </w:p>
        </w:tc>
        <w:tc>
          <w:tcPr>
            <w:tcW w:w="1033" w:type="dxa"/>
            <w:tcBorders>
              <w:top w:val="single" w:sz="2" w:space="0" w:color="000000"/>
              <w:left w:val="single" w:sz="2" w:space="0" w:color="000000"/>
              <w:bottom w:val="single" w:sz="2" w:space="0" w:color="000000"/>
              <w:right w:val="nil"/>
            </w:tcBorders>
          </w:tcPr>
          <w:p w14:paraId="5367A81C" w14:textId="77777777" w:rsidR="00BB783B" w:rsidRPr="00BB783B" w:rsidRDefault="00BB783B" w:rsidP="00BB783B">
            <w:pPr>
              <w:snapToGrid w:val="0"/>
              <w:jc w:val="both"/>
              <w:rPr>
                <w:rFonts w:eastAsia="Times New Roman CYR"/>
                <w:spacing w:val="0"/>
                <w:sz w:val="22"/>
                <w:szCs w:val="22"/>
                <w:lang w:eastAsia="en-US"/>
              </w:rPr>
            </w:pPr>
          </w:p>
        </w:tc>
        <w:tc>
          <w:tcPr>
            <w:tcW w:w="1276" w:type="dxa"/>
            <w:tcBorders>
              <w:top w:val="single" w:sz="2" w:space="0" w:color="000000"/>
              <w:left w:val="single" w:sz="2" w:space="0" w:color="000000"/>
              <w:bottom w:val="single" w:sz="2" w:space="0" w:color="000000"/>
              <w:right w:val="nil"/>
            </w:tcBorders>
          </w:tcPr>
          <w:p w14:paraId="4AA91A01" w14:textId="77777777" w:rsidR="00BB783B" w:rsidRPr="00BB783B" w:rsidRDefault="00BB783B" w:rsidP="00BB783B">
            <w:pPr>
              <w:snapToGrid w:val="0"/>
              <w:jc w:val="both"/>
              <w:rPr>
                <w:rFonts w:eastAsia="Times New Roman CYR"/>
                <w:spacing w:val="0"/>
                <w:sz w:val="22"/>
                <w:szCs w:val="22"/>
                <w:lang w:eastAsia="en-US"/>
              </w:rPr>
            </w:pPr>
          </w:p>
        </w:tc>
        <w:tc>
          <w:tcPr>
            <w:tcW w:w="903" w:type="dxa"/>
            <w:tcBorders>
              <w:top w:val="single" w:sz="2" w:space="0" w:color="000000"/>
              <w:left w:val="single" w:sz="2" w:space="0" w:color="000000"/>
              <w:bottom w:val="single" w:sz="2" w:space="0" w:color="000000"/>
              <w:right w:val="nil"/>
            </w:tcBorders>
          </w:tcPr>
          <w:p w14:paraId="54577E6A" w14:textId="77777777" w:rsidR="00BB783B" w:rsidRPr="00BB783B" w:rsidRDefault="00BB783B" w:rsidP="00BB783B">
            <w:pPr>
              <w:snapToGrid w:val="0"/>
              <w:jc w:val="both"/>
              <w:rPr>
                <w:rFonts w:eastAsia="Times New Roman CYR"/>
                <w:spacing w:val="0"/>
                <w:sz w:val="22"/>
                <w:szCs w:val="22"/>
                <w:lang w:eastAsia="en-US"/>
              </w:rPr>
            </w:pPr>
          </w:p>
        </w:tc>
        <w:tc>
          <w:tcPr>
            <w:tcW w:w="897" w:type="dxa"/>
            <w:tcBorders>
              <w:top w:val="single" w:sz="2" w:space="0" w:color="000000"/>
              <w:left w:val="single" w:sz="2" w:space="0" w:color="000000"/>
              <w:bottom w:val="single" w:sz="2" w:space="0" w:color="000000"/>
              <w:right w:val="nil"/>
            </w:tcBorders>
          </w:tcPr>
          <w:p w14:paraId="3B99917C" w14:textId="77777777" w:rsidR="00BB783B" w:rsidRPr="00BB783B" w:rsidRDefault="00BB783B" w:rsidP="00BB783B">
            <w:pPr>
              <w:snapToGrid w:val="0"/>
              <w:jc w:val="both"/>
              <w:rPr>
                <w:rFonts w:eastAsia="Times New Roman CYR"/>
                <w:spacing w:val="0"/>
                <w:sz w:val="22"/>
                <w:szCs w:val="22"/>
                <w:lang w:eastAsia="en-US"/>
              </w:rPr>
            </w:pPr>
          </w:p>
        </w:tc>
        <w:tc>
          <w:tcPr>
            <w:tcW w:w="903" w:type="dxa"/>
            <w:tcBorders>
              <w:top w:val="single" w:sz="2" w:space="0" w:color="000000"/>
              <w:left w:val="single" w:sz="2" w:space="0" w:color="000000"/>
              <w:bottom w:val="single" w:sz="2" w:space="0" w:color="000000"/>
              <w:right w:val="nil"/>
            </w:tcBorders>
          </w:tcPr>
          <w:p w14:paraId="0D6F07E2" w14:textId="77777777" w:rsidR="00BB783B" w:rsidRPr="00BB783B" w:rsidRDefault="00BB783B" w:rsidP="00BB783B">
            <w:pPr>
              <w:snapToGrid w:val="0"/>
              <w:jc w:val="both"/>
              <w:rPr>
                <w:rFonts w:eastAsia="Times New Roman CYR"/>
                <w:spacing w:val="0"/>
                <w:sz w:val="22"/>
                <w:szCs w:val="22"/>
                <w:lang w:eastAsia="en-US"/>
              </w:rPr>
            </w:pPr>
          </w:p>
        </w:tc>
        <w:tc>
          <w:tcPr>
            <w:tcW w:w="1085" w:type="dxa"/>
            <w:tcBorders>
              <w:top w:val="single" w:sz="2" w:space="0" w:color="000000"/>
              <w:left w:val="single" w:sz="2" w:space="0" w:color="000000"/>
              <w:bottom w:val="single" w:sz="2" w:space="0" w:color="000000"/>
              <w:right w:val="single" w:sz="2" w:space="0" w:color="000000"/>
            </w:tcBorders>
          </w:tcPr>
          <w:p w14:paraId="778E27AA"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71095433" w14:textId="77777777" w:rsidTr="00B446A6">
        <w:tc>
          <w:tcPr>
            <w:tcW w:w="993" w:type="dxa"/>
            <w:tcBorders>
              <w:top w:val="single" w:sz="2" w:space="0" w:color="000000"/>
              <w:left w:val="single" w:sz="2" w:space="0" w:color="000000"/>
              <w:bottom w:val="single" w:sz="2" w:space="0" w:color="000000"/>
              <w:right w:val="nil"/>
            </w:tcBorders>
          </w:tcPr>
          <w:p w14:paraId="16A3790C" w14:textId="77777777" w:rsidR="00BB783B" w:rsidRPr="00BB783B" w:rsidRDefault="00BB783B" w:rsidP="00BB783B">
            <w:pPr>
              <w:snapToGrid w:val="0"/>
              <w:jc w:val="both"/>
              <w:rPr>
                <w:rFonts w:eastAsia="Times New Roman CYR"/>
                <w:spacing w:val="0"/>
                <w:sz w:val="22"/>
                <w:szCs w:val="22"/>
                <w:lang w:eastAsia="en-US"/>
              </w:rPr>
            </w:pPr>
          </w:p>
        </w:tc>
        <w:tc>
          <w:tcPr>
            <w:tcW w:w="1276" w:type="dxa"/>
            <w:tcBorders>
              <w:top w:val="single" w:sz="2" w:space="0" w:color="000000"/>
              <w:left w:val="single" w:sz="2" w:space="0" w:color="000000"/>
              <w:bottom w:val="single" w:sz="2" w:space="0" w:color="000000"/>
              <w:right w:val="nil"/>
            </w:tcBorders>
          </w:tcPr>
          <w:p w14:paraId="1867883F" w14:textId="77777777" w:rsidR="00BB783B" w:rsidRPr="00BB783B" w:rsidRDefault="00BB783B" w:rsidP="00BB783B">
            <w:pPr>
              <w:snapToGrid w:val="0"/>
              <w:jc w:val="both"/>
              <w:rPr>
                <w:rFonts w:eastAsia="Times New Roman CYR"/>
                <w:spacing w:val="0"/>
                <w:sz w:val="22"/>
                <w:szCs w:val="22"/>
                <w:lang w:eastAsia="en-US"/>
              </w:rPr>
            </w:pPr>
          </w:p>
        </w:tc>
        <w:tc>
          <w:tcPr>
            <w:tcW w:w="1005" w:type="dxa"/>
            <w:tcBorders>
              <w:top w:val="single" w:sz="2" w:space="0" w:color="000000"/>
              <w:left w:val="single" w:sz="2" w:space="0" w:color="000000"/>
              <w:bottom w:val="single" w:sz="2" w:space="0" w:color="000000"/>
              <w:right w:val="nil"/>
            </w:tcBorders>
          </w:tcPr>
          <w:p w14:paraId="56E285EB" w14:textId="77777777" w:rsidR="00BB783B" w:rsidRPr="00BB783B" w:rsidRDefault="00BB783B" w:rsidP="00BB783B">
            <w:pPr>
              <w:snapToGrid w:val="0"/>
              <w:jc w:val="both"/>
              <w:rPr>
                <w:rFonts w:eastAsia="Times New Roman CYR"/>
                <w:spacing w:val="0"/>
                <w:sz w:val="22"/>
                <w:szCs w:val="22"/>
                <w:lang w:eastAsia="en-US"/>
              </w:rPr>
            </w:pPr>
          </w:p>
        </w:tc>
        <w:tc>
          <w:tcPr>
            <w:tcW w:w="1121" w:type="dxa"/>
            <w:tcBorders>
              <w:top w:val="single" w:sz="2" w:space="0" w:color="000000"/>
              <w:left w:val="single" w:sz="2" w:space="0" w:color="000000"/>
              <w:bottom w:val="single" w:sz="2" w:space="0" w:color="000000"/>
              <w:right w:val="nil"/>
            </w:tcBorders>
          </w:tcPr>
          <w:p w14:paraId="4B386894"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4E10D84C" w14:textId="77777777" w:rsidR="00BB783B" w:rsidRPr="00BB783B" w:rsidRDefault="00BB783B" w:rsidP="00BB783B">
            <w:pPr>
              <w:snapToGrid w:val="0"/>
              <w:jc w:val="both"/>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7746AFFA" w14:textId="77777777" w:rsidR="00BB783B" w:rsidRPr="00BB783B" w:rsidRDefault="00BB783B" w:rsidP="00BB783B">
            <w:pPr>
              <w:snapToGrid w:val="0"/>
              <w:jc w:val="both"/>
              <w:rPr>
                <w:rFonts w:eastAsia="Times New Roman CYR"/>
                <w:spacing w:val="0"/>
                <w:sz w:val="22"/>
                <w:szCs w:val="22"/>
                <w:lang w:eastAsia="en-US"/>
              </w:rPr>
            </w:pPr>
          </w:p>
        </w:tc>
        <w:tc>
          <w:tcPr>
            <w:tcW w:w="1276" w:type="dxa"/>
            <w:tcBorders>
              <w:top w:val="single" w:sz="2" w:space="0" w:color="000000"/>
              <w:left w:val="single" w:sz="2" w:space="0" w:color="000000"/>
              <w:bottom w:val="single" w:sz="2" w:space="0" w:color="000000"/>
              <w:right w:val="nil"/>
            </w:tcBorders>
          </w:tcPr>
          <w:p w14:paraId="6DD9F7E3" w14:textId="77777777" w:rsidR="00BB783B" w:rsidRPr="00BB783B" w:rsidRDefault="00BB783B" w:rsidP="00BB783B">
            <w:pPr>
              <w:snapToGrid w:val="0"/>
              <w:jc w:val="both"/>
              <w:rPr>
                <w:rFonts w:eastAsia="Times New Roman CYR"/>
                <w:spacing w:val="0"/>
                <w:sz w:val="22"/>
                <w:szCs w:val="22"/>
                <w:lang w:eastAsia="en-US"/>
              </w:rPr>
            </w:pPr>
          </w:p>
        </w:tc>
        <w:tc>
          <w:tcPr>
            <w:tcW w:w="1080" w:type="dxa"/>
            <w:tcBorders>
              <w:top w:val="single" w:sz="2" w:space="0" w:color="000000"/>
              <w:left w:val="single" w:sz="2" w:space="0" w:color="000000"/>
              <w:bottom w:val="single" w:sz="2" w:space="0" w:color="000000"/>
              <w:right w:val="nil"/>
            </w:tcBorders>
            <w:hideMark/>
          </w:tcPr>
          <w:p w14:paraId="5E07B939"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033" w:type="dxa"/>
            <w:tcBorders>
              <w:top w:val="single" w:sz="2" w:space="0" w:color="000000"/>
              <w:left w:val="single" w:sz="2" w:space="0" w:color="000000"/>
              <w:bottom w:val="single" w:sz="2" w:space="0" w:color="000000"/>
              <w:right w:val="nil"/>
            </w:tcBorders>
          </w:tcPr>
          <w:p w14:paraId="69599FFD" w14:textId="77777777" w:rsidR="00BB783B" w:rsidRPr="00BB783B" w:rsidRDefault="00BB783B" w:rsidP="00BB783B">
            <w:pPr>
              <w:snapToGrid w:val="0"/>
              <w:jc w:val="both"/>
              <w:rPr>
                <w:rFonts w:eastAsia="Times New Roman CYR"/>
                <w:spacing w:val="0"/>
                <w:sz w:val="22"/>
                <w:szCs w:val="22"/>
                <w:lang w:eastAsia="en-US"/>
              </w:rPr>
            </w:pPr>
          </w:p>
        </w:tc>
        <w:tc>
          <w:tcPr>
            <w:tcW w:w="1276" w:type="dxa"/>
            <w:tcBorders>
              <w:top w:val="single" w:sz="2" w:space="0" w:color="000000"/>
              <w:left w:val="single" w:sz="2" w:space="0" w:color="000000"/>
              <w:bottom w:val="single" w:sz="2" w:space="0" w:color="000000"/>
              <w:right w:val="nil"/>
            </w:tcBorders>
          </w:tcPr>
          <w:p w14:paraId="2E5B9669" w14:textId="77777777" w:rsidR="00BB783B" w:rsidRPr="00BB783B" w:rsidRDefault="00BB783B" w:rsidP="00BB783B">
            <w:pPr>
              <w:snapToGrid w:val="0"/>
              <w:jc w:val="both"/>
              <w:rPr>
                <w:rFonts w:eastAsia="Times New Roman CYR"/>
                <w:spacing w:val="0"/>
                <w:sz w:val="22"/>
                <w:szCs w:val="22"/>
                <w:lang w:eastAsia="en-US"/>
              </w:rPr>
            </w:pPr>
          </w:p>
        </w:tc>
        <w:tc>
          <w:tcPr>
            <w:tcW w:w="903" w:type="dxa"/>
            <w:tcBorders>
              <w:top w:val="single" w:sz="2" w:space="0" w:color="000000"/>
              <w:left w:val="single" w:sz="2" w:space="0" w:color="000000"/>
              <w:bottom w:val="single" w:sz="2" w:space="0" w:color="000000"/>
              <w:right w:val="nil"/>
            </w:tcBorders>
          </w:tcPr>
          <w:p w14:paraId="0AA60A65" w14:textId="77777777" w:rsidR="00BB783B" w:rsidRPr="00BB783B" w:rsidRDefault="00BB783B" w:rsidP="00BB783B">
            <w:pPr>
              <w:snapToGrid w:val="0"/>
              <w:jc w:val="both"/>
              <w:rPr>
                <w:rFonts w:eastAsia="Times New Roman CYR"/>
                <w:spacing w:val="0"/>
                <w:sz w:val="22"/>
                <w:szCs w:val="22"/>
                <w:lang w:eastAsia="en-US"/>
              </w:rPr>
            </w:pPr>
          </w:p>
        </w:tc>
        <w:tc>
          <w:tcPr>
            <w:tcW w:w="897" w:type="dxa"/>
            <w:tcBorders>
              <w:top w:val="single" w:sz="2" w:space="0" w:color="000000"/>
              <w:left w:val="single" w:sz="2" w:space="0" w:color="000000"/>
              <w:bottom w:val="single" w:sz="2" w:space="0" w:color="000000"/>
              <w:right w:val="nil"/>
            </w:tcBorders>
          </w:tcPr>
          <w:p w14:paraId="1EE98CC6" w14:textId="77777777" w:rsidR="00BB783B" w:rsidRPr="00BB783B" w:rsidRDefault="00BB783B" w:rsidP="00BB783B">
            <w:pPr>
              <w:snapToGrid w:val="0"/>
              <w:jc w:val="both"/>
              <w:rPr>
                <w:rFonts w:eastAsia="Times New Roman CYR"/>
                <w:spacing w:val="0"/>
                <w:sz w:val="22"/>
                <w:szCs w:val="22"/>
                <w:lang w:eastAsia="en-US"/>
              </w:rPr>
            </w:pPr>
          </w:p>
        </w:tc>
        <w:tc>
          <w:tcPr>
            <w:tcW w:w="903" w:type="dxa"/>
            <w:tcBorders>
              <w:top w:val="single" w:sz="2" w:space="0" w:color="000000"/>
              <w:left w:val="single" w:sz="2" w:space="0" w:color="000000"/>
              <w:bottom w:val="single" w:sz="2" w:space="0" w:color="000000"/>
              <w:right w:val="nil"/>
            </w:tcBorders>
          </w:tcPr>
          <w:p w14:paraId="00CA57BC" w14:textId="77777777" w:rsidR="00BB783B" w:rsidRPr="00BB783B" w:rsidRDefault="00BB783B" w:rsidP="00BB783B">
            <w:pPr>
              <w:snapToGrid w:val="0"/>
              <w:jc w:val="both"/>
              <w:rPr>
                <w:rFonts w:eastAsia="Times New Roman CYR"/>
                <w:spacing w:val="0"/>
                <w:sz w:val="22"/>
                <w:szCs w:val="22"/>
                <w:lang w:eastAsia="en-US"/>
              </w:rPr>
            </w:pPr>
          </w:p>
        </w:tc>
        <w:tc>
          <w:tcPr>
            <w:tcW w:w="1085" w:type="dxa"/>
            <w:tcBorders>
              <w:top w:val="single" w:sz="2" w:space="0" w:color="000000"/>
              <w:left w:val="single" w:sz="2" w:space="0" w:color="000000"/>
              <w:bottom w:val="single" w:sz="2" w:space="0" w:color="000000"/>
              <w:right w:val="single" w:sz="2" w:space="0" w:color="000000"/>
            </w:tcBorders>
          </w:tcPr>
          <w:p w14:paraId="6D946591"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3E56BE93" w14:textId="77777777" w:rsidTr="00B446A6">
        <w:tc>
          <w:tcPr>
            <w:tcW w:w="993" w:type="dxa"/>
            <w:tcBorders>
              <w:top w:val="single" w:sz="2" w:space="0" w:color="000000"/>
              <w:left w:val="single" w:sz="2" w:space="0" w:color="000000"/>
              <w:bottom w:val="single" w:sz="2" w:space="0" w:color="000000"/>
              <w:right w:val="nil"/>
            </w:tcBorders>
            <w:hideMark/>
          </w:tcPr>
          <w:p w14:paraId="0DF01CE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Итого</w:t>
            </w:r>
          </w:p>
        </w:tc>
        <w:tc>
          <w:tcPr>
            <w:tcW w:w="1276" w:type="dxa"/>
            <w:tcBorders>
              <w:top w:val="single" w:sz="2" w:space="0" w:color="000000"/>
              <w:left w:val="single" w:sz="2" w:space="0" w:color="000000"/>
              <w:bottom w:val="single" w:sz="2" w:space="0" w:color="000000"/>
              <w:right w:val="nil"/>
            </w:tcBorders>
            <w:hideMark/>
          </w:tcPr>
          <w:p w14:paraId="4F91341D"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X</w:t>
            </w:r>
          </w:p>
        </w:tc>
        <w:tc>
          <w:tcPr>
            <w:tcW w:w="1005" w:type="dxa"/>
            <w:tcBorders>
              <w:top w:val="single" w:sz="2" w:space="0" w:color="000000"/>
              <w:left w:val="single" w:sz="2" w:space="0" w:color="000000"/>
              <w:bottom w:val="single" w:sz="2" w:space="0" w:color="000000"/>
              <w:right w:val="nil"/>
            </w:tcBorders>
            <w:hideMark/>
          </w:tcPr>
          <w:p w14:paraId="10891BD9"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1121" w:type="dxa"/>
            <w:tcBorders>
              <w:top w:val="single" w:sz="2" w:space="0" w:color="000000"/>
              <w:left w:val="single" w:sz="2" w:space="0" w:color="000000"/>
              <w:bottom w:val="single" w:sz="2" w:space="0" w:color="000000"/>
              <w:right w:val="nil"/>
            </w:tcBorders>
            <w:hideMark/>
          </w:tcPr>
          <w:p w14:paraId="76FE091A"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0AB03045"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24388A6E"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1276" w:type="dxa"/>
            <w:tcBorders>
              <w:top w:val="single" w:sz="2" w:space="0" w:color="000000"/>
              <w:left w:val="single" w:sz="2" w:space="0" w:color="000000"/>
              <w:bottom w:val="single" w:sz="2" w:space="0" w:color="000000"/>
              <w:right w:val="nil"/>
            </w:tcBorders>
            <w:hideMark/>
          </w:tcPr>
          <w:p w14:paraId="28235CC1"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X</w:t>
            </w:r>
          </w:p>
        </w:tc>
        <w:tc>
          <w:tcPr>
            <w:tcW w:w="1080" w:type="dxa"/>
            <w:tcBorders>
              <w:top w:val="single" w:sz="2" w:space="0" w:color="000000"/>
              <w:left w:val="single" w:sz="2" w:space="0" w:color="000000"/>
              <w:bottom w:val="single" w:sz="2" w:space="0" w:color="000000"/>
              <w:right w:val="nil"/>
            </w:tcBorders>
            <w:hideMark/>
          </w:tcPr>
          <w:p w14:paraId="6FAA13D4"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033" w:type="dxa"/>
            <w:tcBorders>
              <w:top w:val="single" w:sz="2" w:space="0" w:color="000000"/>
              <w:left w:val="single" w:sz="2" w:space="0" w:color="000000"/>
              <w:bottom w:val="single" w:sz="2" w:space="0" w:color="000000"/>
              <w:right w:val="nil"/>
            </w:tcBorders>
          </w:tcPr>
          <w:p w14:paraId="6AC7A34D" w14:textId="77777777" w:rsidR="00BB783B" w:rsidRPr="00BB783B" w:rsidRDefault="00BB783B" w:rsidP="00BB783B">
            <w:pPr>
              <w:snapToGrid w:val="0"/>
              <w:jc w:val="both"/>
              <w:rPr>
                <w:rFonts w:eastAsia="Times New Roman CYR"/>
                <w:spacing w:val="0"/>
                <w:sz w:val="22"/>
                <w:szCs w:val="22"/>
                <w:lang w:eastAsia="en-US"/>
              </w:rPr>
            </w:pPr>
          </w:p>
        </w:tc>
        <w:tc>
          <w:tcPr>
            <w:tcW w:w="1276" w:type="dxa"/>
            <w:tcBorders>
              <w:top w:val="single" w:sz="2" w:space="0" w:color="000000"/>
              <w:left w:val="single" w:sz="2" w:space="0" w:color="000000"/>
              <w:bottom w:val="single" w:sz="2" w:space="0" w:color="000000"/>
              <w:right w:val="nil"/>
            </w:tcBorders>
            <w:hideMark/>
          </w:tcPr>
          <w:p w14:paraId="07D0A169"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03" w:type="dxa"/>
            <w:tcBorders>
              <w:top w:val="single" w:sz="2" w:space="0" w:color="000000"/>
              <w:left w:val="single" w:sz="2" w:space="0" w:color="000000"/>
              <w:bottom w:val="single" w:sz="2" w:space="0" w:color="000000"/>
              <w:right w:val="nil"/>
            </w:tcBorders>
            <w:hideMark/>
          </w:tcPr>
          <w:p w14:paraId="69CCE3ED"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897" w:type="dxa"/>
            <w:tcBorders>
              <w:top w:val="single" w:sz="2" w:space="0" w:color="000000"/>
              <w:left w:val="single" w:sz="2" w:space="0" w:color="000000"/>
              <w:bottom w:val="single" w:sz="2" w:space="0" w:color="000000"/>
              <w:right w:val="nil"/>
            </w:tcBorders>
            <w:hideMark/>
          </w:tcPr>
          <w:p w14:paraId="7450F06F"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903" w:type="dxa"/>
            <w:tcBorders>
              <w:top w:val="single" w:sz="2" w:space="0" w:color="000000"/>
              <w:left w:val="single" w:sz="2" w:space="0" w:color="000000"/>
              <w:bottom w:val="single" w:sz="2" w:space="0" w:color="000000"/>
              <w:right w:val="nil"/>
            </w:tcBorders>
            <w:hideMark/>
          </w:tcPr>
          <w:p w14:paraId="6024BD65"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1085" w:type="dxa"/>
            <w:tcBorders>
              <w:top w:val="single" w:sz="2" w:space="0" w:color="000000"/>
              <w:left w:val="single" w:sz="2" w:space="0" w:color="000000"/>
              <w:bottom w:val="single" w:sz="2" w:space="0" w:color="000000"/>
              <w:right w:val="single" w:sz="2" w:space="0" w:color="000000"/>
            </w:tcBorders>
            <w:hideMark/>
          </w:tcPr>
          <w:p w14:paraId="7C82BB42" w14:textId="77777777" w:rsidR="00BB783B" w:rsidRPr="00BB783B" w:rsidRDefault="00BB783B" w:rsidP="00BB783B">
            <w:pPr>
              <w:ind w:left="559"/>
              <w:rPr>
                <w:rFonts w:eastAsia="Calibri"/>
                <w:spacing w:val="0"/>
                <w:sz w:val="22"/>
                <w:szCs w:val="22"/>
                <w:lang w:eastAsia="en-US"/>
              </w:rPr>
            </w:pPr>
            <w:r w:rsidRPr="00BB783B">
              <w:rPr>
                <w:rFonts w:eastAsia="Times New Roman CYR"/>
                <w:spacing w:val="0"/>
                <w:sz w:val="22"/>
                <w:szCs w:val="22"/>
              </w:rPr>
              <w:t>X</w:t>
            </w:r>
          </w:p>
        </w:tc>
      </w:tr>
    </w:tbl>
    <w:p w14:paraId="20D9E0F3" w14:textId="77777777" w:rsidR="00BB783B" w:rsidRPr="00BB783B" w:rsidRDefault="00BB783B" w:rsidP="00BB783B">
      <w:pPr>
        <w:ind w:firstLine="720"/>
        <w:jc w:val="both"/>
        <w:rPr>
          <w:rFonts w:eastAsia="Times New Roman CYR"/>
          <w:spacing w:val="0"/>
          <w:lang w:eastAsia="en-US"/>
        </w:rPr>
      </w:pPr>
    </w:p>
    <w:p w14:paraId="6197920F" w14:textId="77777777" w:rsidR="00BB783B" w:rsidRDefault="00BB783B" w:rsidP="00BB783B">
      <w:pPr>
        <w:ind w:firstLine="698"/>
        <w:jc w:val="right"/>
        <w:rPr>
          <w:rFonts w:eastAsia="Times New Roman CYR"/>
          <w:spacing w:val="0"/>
        </w:rPr>
      </w:pPr>
    </w:p>
    <w:p w14:paraId="5216A3CA" w14:textId="77777777" w:rsidR="00B530B6" w:rsidRDefault="00B530B6" w:rsidP="00BB783B">
      <w:pPr>
        <w:ind w:firstLine="698"/>
        <w:jc w:val="right"/>
        <w:rPr>
          <w:rFonts w:eastAsia="Times New Roman CYR"/>
          <w:spacing w:val="0"/>
        </w:rPr>
      </w:pPr>
    </w:p>
    <w:p w14:paraId="25F84B95" w14:textId="77777777" w:rsidR="00B530B6" w:rsidRDefault="00B530B6" w:rsidP="00BB783B">
      <w:pPr>
        <w:ind w:firstLine="698"/>
        <w:jc w:val="right"/>
        <w:rPr>
          <w:rFonts w:eastAsia="Times New Roman CYR"/>
          <w:spacing w:val="0"/>
        </w:rPr>
      </w:pPr>
    </w:p>
    <w:p w14:paraId="3FCEC7BF" w14:textId="77777777" w:rsidR="00B530B6" w:rsidRDefault="00B530B6" w:rsidP="00BB783B">
      <w:pPr>
        <w:ind w:firstLine="698"/>
        <w:jc w:val="right"/>
        <w:rPr>
          <w:rFonts w:eastAsia="Times New Roman CYR"/>
          <w:spacing w:val="0"/>
        </w:rPr>
      </w:pPr>
    </w:p>
    <w:p w14:paraId="5B78E137" w14:textId="77777777" w:rsidR="00B530B6" w:rsidRDefault="00B530B6" w:rsidP="00BB783B">
      <w:pPr>
        <w:ind w:firstLine="698"/>
        <w:jc w:val="right"/>
        <w:rPr>
          <w:rFonts w:eastAsia="Times New Roman CYR"/>
          <w:spacing w:val="0"/>
        </w:rPr>
      </w:pPr>
    </w:p>
    <w:p w14:paraId="063EE02F" w14:textId="77777777" w:rsidR="00B530B6" w:rsidRDefault="00B530B6" w:rsidP="00BB783B">
      <w:pPr>
        <w:ind w:firstLine="698"/>
        <w:jc w:val="right"/>
        <w:rPr>
          <w:rFonts w:eastAsia="Times New Roman CYR"/>
          <w:spacing w:val="0"/>
        </w:rPr>
      </w:pPr>
    </w:p>
    <w:p w14:paraId="52065B7B" w14:textId="77777777" w:rsidR="00B530B6" w:rsidRDefault="00B530B6" w:rsidP="00BB783B">
      <w:pPr>
        <w:ind w:firstLine="698"/>
        <w:jc w:val="right"/>
        <w:rPr>
          <w:rFonts w:eastAsia="Times New Roman CYR"/>
          <w:spacing w:val="0"/>
        </w:rPr>
      </w:pPr>
    </w:p>
    <w:p w14:paraId="1823B84D" w14:textId="77777777" w:rsidR="00B530B6" w:rsidRDefault="00B530B6" w:rsidP="00BB783B">
      <w:pPr>
        <w:ind w:firstLine="698"/>
        <w:jc w:val="right"/>
        <w:rPr>
          <w:rFonts w:eastAsia="Times New Roman CYR"/>
          <w:spacing w:val="0"/>
        </w:rPr>
      </w:pPr>
    </w:p>
    <w:p w14:paraId="298F8F6A" w14:textId="77777777" w:rsidR="00B530B6" w:rsidRDefault="00B530B6" w:rsidP="00BB783B">
      <w:pPr>
        <w:ind w:firstLine="698"/>
        <w:jc w:val="right"/>
        <w:rPr>
          <w:rFonts w:eastAsia="Times New Roman CYR"/>
          <w:spacing w:val="0"/>
        </w:rPr>
      </w:pPr>
    </w:p>
    <w:p w14:paraId="032DAF84" w14:textId="77777777" w:rsidR="00B530B6" w:rsidRDefault="00B530B6" w:rsidP="00BB783B">
      <w:pPr>
        <w:ind w:firstLine="698"/>
        <w:jc w:val="right"/>
        <w:rPr>
          <w:rFonts w:eastAsia="Times New Roman CYR"/>
          <w:spacing w:val="0"/>
        </w:rPr>
      </w:pPr>
    </w:p>
    <w:p w14:paraId="0FF2FE05" w14:textId="77777777" w:rsidR="00B530B6" w:rsidRDefault="00B530B6" w:rsidP="00BB783B">
      <w:pPr>
        <w:ind w:firstLine="698"/>
        <w:jc w:val="right"/>
        <w:rPr>
          <w:rFonts w:eastAsia="Times New Roman CYR"/>
          <w:spacing w:val="0"/>
        </w:rPr>
      </w:pPr>
    </w:p>
    <w:p w14:paraId="5E3EA6B5" w14:textId="77777777" w:rsidR="00B530B6" w:rsidRDefault="00B530B6" w:rsidP="00BB783B">
      <w:pPr>
        <w:ind w:firstLine="698"/>
        <w:jc w:val="right"/>
        <w:rPr>
          <w:rFonts w:eastAsia="Times New Roman CYR"/>
          <w:spacing w:val="0"/>
        </w:rPr>
      </w:pPr>
    </w:p>
    <w:p w14:paraId="00E4A954" w14:textId="77777777" w:rsidR="00B530B6" w:rsidRDefault="00B530B6" w:rsidP="00BB783B">
      <w:pPr>
        <w:ind w:firstLine="698"/>
        <w:jc w:val="right"/>
        <w:rPr>
          <w:rFonts w:eastAsia="Times New Roman CYR"/>
          <w:spacing w:val="0"/>
        </w:rPr>
      </w:pPr>
    </w:p>
    <w:p w14:paraId="0DBD8522" w14:textId="77777777" w:rsidR="00B530B6" w:rsidRPr="00BB783B" w:rsidRDefault="00B530B6" w:rsidP="00BB783B">
      <w:pPr>
        <w:ind w:firstLine="698"/>
        <w:jc w:val="right"/>
        <w:rPr>
          <w:rFonts w:eastAsia="Times New Roman CYR"/>
          <w:spacing w:val="0"/>
        </w:rPr>
      </w:pPr>
    </w:p>
    <w:p w14:paraId="0ECB23BE" w14:textId="77777777" w:rsidR="00BB783B" w:rsidRPr="00BB783B" w:rsidRDefault="00BB783B" w:rsidP="00BB783B">
      <w:pPr>
        <w:ind w:firstLine="720"/>
        <w:jc w:val="both"/>
        <w:rPr>
          <w:rFonts w:eastAsia="Times New Roman CYR"/>
          <w:spacing w:val="0"/>
        </w:rPr>
      </w:pPr>
    </w:p>
    <w:tbl>
      <w:tblPr>
        <w:tblW w:w="15315" w:type="dxa"/>
        <w:tblInd w:w="-459" w:type="dxa"/>
        <w:tblLayout w:type="fixed"/>
        <w:tblLook w:val="04A0" w:firstRow="1" w:lastRow="0" w:firstColumn="1" w:lastColumn="0" w:noHBand="0" w:noVBand="1"/>
      </w:tblPr>
      <w:tblGrid>
        <w:gridCol w:w="1561"/>
        <w:gridCol w:w="1589"/>
        <w:gridCol w:w="1389"/>
        <w:gridCol w:w="708"/>
        <w:gridCol w:w="993"/>
        <w:gridCol w:w="708"/>
        <w:gridCol w:w="709"/>
        <w:gridCol w:w="709"/>
        <w:gridCol w:w="1559"/>
        <w:gridCol w:w="652"/>
        <w:gridCol w:w="567"/>
        <w:gridCol w:w="601"/>
        <w:gridCol w:w="533"/>
        <w:gridCol w:w="772"/>
        <w:gridCol w:w="787"/>
        <w:gridCol w:w="1478"/>
      </w:tblGrid>
      <w:tr w:rsidR="00BB783B" w:rsidRPr="00BB783B" w14:paraId="412DB8D4" w14:textId="77777777" w:rsidTr="00B446A6">
        <w:tc>
          <w:tcPr>
            <w:tcW w:w="1560" w:type="dxa"/>
            <w:tcBorders>
              <w:top w:val="single" w:sz="2" w:space="0" w:color="000000"/>
              <w:left w:val="single" w:sz="2" w:space="0" w:color="000000"/>
              <w:bottom w:val="single" w:sz="2" w:space="0" w:color="000000"/>
              <w:right w:val="nil"/>
            </w:tcBorders>
          </w:tcPr>
          <w:p w14:paraId="2226DEC8" w14:textId="77777777" w:rsidR="00BB783B" w:rsidRPr="00BB783B" w:rsidRDefault="00BB783B" w:rsidP="00BB783B">
            <w:pPr>
              <w:snapToGrid w:val="0"/>
              <w:jc w:val="center"/>
              <w:rPr>
                <w:rFonts w:eastAsia="Times New Roman CYR"/>
                <w:spacing w:val="0"/>
                <w:sz w:val="22"/>
                <w:szCs w:val="22"/>
              </w:rPr>
            </w:pPr>
          </w:p>
          <w:p w14:paraId="483D5F52" w14:textId="77777777" w:rsidR="00BB783B" w:rsidRPr="00BB783B" w:rsidRDefault="00BB783B" w:rsidP="00BB783B">
            <w:pPr>
              <w:jc w:val="center"/>
              <w:rPr>
                <w:rFonts w:eastAsia="Times New Roman CYR"/>
                <w:spacing w:val="0"/>
                <w:sz w:val="22"/>
                <w:szCs w:val="22"/>
              </w:rPr>
            </w:pPr>
          </w:p>
          <w:p w14:paraId="757E9D42" w14:textId="77777777" w:rsidR="00BB783B" w:rsidRPr="00BB783B" w:rsidRDefault="00BB783B" w:rsidP="00BB783B">
            <w:pPr>
              <w:jc w:val="center"/>
              <w:rPr>
                <w:rFonts w:eastAsia="Times New Roman CYR"/>
                <w:spacing w:val="0"/>
                <w:sz w:val="22"/>
                <w:szCs w:val="22"/>
              </w:rPr>
            </w:pPr>
          </w:p>
          <w:p w14:paraId="1563F054"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Размещенный объем выпуска (дополнительного выпуска) ценных бумаг (по номинальной стоимости) (руб.)</w:t>
            </w:r>
          </w:p>
        </w:tc>
        <w:tc>
          <w:tcPr>
            <w:tcW w:w="1588" w:type="dxa"/>
            <w:tcBorders>
              <w:top w:val="single" w:sz="2" w:space="0" w:color="000000"/>
              <w:left w:val="single" w:sz="2" w:space="0" w:color="000000"/>
              <w:bottom w:val="single" w:sz="2" w:space="0" w:color="000000"/>
              <w:right w:val="nil"/>
            </w:tcBorders>
          </w:tcPr>
          <w:p w14:paraId="36078A07" w14:textId="77777777" w:rsidR="00BB783B" w:rsidRPr="00BB783B" w:rsidRDefault="00BB783B" w:rsidP="00BB783B">
            <w:pPr>
              <w:snapToGrid w:val="0"/>
              <w:jc w:val="center"/>
              <w:rPr>
                <w:rFonts w:eastAsia="Times New Roman CYR"/>
                <w:spacing w:val="0"/>
                <w:sz w:val="22"/>
                <w:szCs w:val="22"/>
              </w:rPr>
            </w:pPr>
          </w:p>
          <w:p w14:paraId="5A46FB45" w14:textId="77777777" w:rsidR="00BB783B" w:rsidRPr="00BB783B" w:rsidRDefault="00BB783B" w:rsidP="00BB783B">
            <w:pPr>
              <w:jc w:val="center"/>
              <w:rPr>
                <w:rFonts w:eastAsia="Times New Roman CYR"/>
                <w:spacing w:val="0"/>
                <w:sz w:val="22"/>
                <w:szCs w:val="22"/>
              </w:rPr>
            </w:pPr>
          </w:p>
          <w:p w14:paraId="70225FE7" w14:textId="77777777" w:rsidR="00BB783B" w:rsidRPr="00BB783B" w:rsidRDefault="00BB783B" w:rsidP="00BB783B">
            <w:pPr>
              <w:jc w:val="center"/>
              <w:rPr>
                <w:rFonts w:eastAsia="Times New Roman CYR"/>
                <w:spacing w:val="0"/>
                <w:sz w:val="22"/>
                <w:szCs w:val="22"/>
              </w:rPr>
            </w:pPr>
          </w:p>
          <w:p w14:paraId="71C618F3"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Суммы номинальной стоимости облигаций с амортизацией долга, выплачиваемые в даты, установленные Решением о выпуске (дополнительном выпуске) (руб.)</w:t>
            </w:r>
          </w:p>
        </w:tc>
        <w:tc>
          <w:tcPr>
            <w:tcW w:w="1389" w:type="dxa"/>
            <w:tcBorders>
              <w:top w:val="single" w:sz="2" w:space="0" w:color="000000"/>
              <w:left w:val="single" w:sz="2" w:space="0" w:color="000000"/>
              <w:bottom w:val="single" w:sz="2" w:space="0" w:color="000000"/>
              <w:right w:val="nil"/>
            </w:tcBorders>
          </w:tcPr>
          <w:p w14:paraId="57B8222E" w14:textId="77777777" w:rsidR="00BB783B" w:rsidRPr="00BB783B" w:rsidRDefault="00BB783B" w:rsidP="00BB783B">
            <w:pPr>
              <w:snapToGrid w:val="0"/>
              <w:jc w:val="center"/>
              <w:rPr>
                <w:rFonts w:eastAsia="Times New Roman CYR"/>
                <w:spacing w:val="0"/>
                <w:sz w:val="22"/>
                <w:szCs w:val="22"/>
              </w:rPr>
            </w:pPr>
          </w:p>
          <w:p w14:paraId="4E041AF2" w14:textId="77777777" w:rsidR="00BB783B" w:rsidRPr="00BB783B" w:rsidRDefault="00BB783B" w:rsidP="00BB783B">
            <w:pPr>
              <w:jc w:val="center"/>
              <w:rPr>
                <w:rFonts w:eastAsia="Times New Roman CYR"/>
                <w:spacing w:val="0"/>
                <w:sz w:val="22"/>
                <w:szCs w:val="22"/>
              </w:rPr>
            </w:pPr>
          </w:p>
          <w:p w14:paraId="0E8AA6C2"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Даты выплаты купонного дохода (дд.мм.гг.)</w:t>
            </w:r>
          </w:p>
        </w:tc>
        <w:tc>
          <w:tcPr>
            <w:tcW w:w="708" w:type="dxa"/>
            <w:tcBorders>
              <w:top w:val="single" w:sz="2" w:space="0" w:color="000000"/>
              <w:left w:val="single" w:sz="2" w:space="0" w:color="000000"/>
              <w:bottom w:val="single" w:sz="2" w:space="0" w:color="000000"/>
              <w:right w:val="nil"/>
            </w:tcBorders>
          </w:tcPr>
          <w:p w14:paraId="782C2914" w14:textId="77777777" w:rsidR="00BB783B" w:rsidRPr="00BB783B" w:rsidRDefault="00BB783B" w:rsidP="00BB783B">
            <w:pPr>
              <w:snapToGrid w:val="0"/>
              <w:jc w:val="center"/>
              <w:rPr>
                <w:rFonts w:eastAsia="Times New Roman CYR"/>
                <w:spacing w:val="0"/>
                <w:sz w:val="22"/>
                <w:szCs w:val="22"/>
              </w:rPr>
            </w:pPr>
          </w:p>
          <w:p w14:paraId="5130E4D8" w14:textId="77777777" w:rsidR="00BB783B" w:rsidRPr="00BB783B" w:rsidRDefault="00BB783B" w:rsidP="00BB783B">
            <w:pPr>
              <w:ind w:left="-107"/>
              <w:jc w:val="center"/>
              <w:rPr>
                <w:rFonts w:eastAsia="Times New Roman CYR"/>
                <w:spacing w:val="0"/>
                <w:sz w:val="22"/>
                <w:szCs w:val="22"/>
                <w:lang w:eastAsia="en-US"/>
              </w:rPr>
            </w:pPr>
            <w:r w:rsidRPr="00BB783B">
              <w:rPr>
                <w:rFonts w:eastAsia="Times New Roman CYR"/>
                <w:spacing w:val="0"/>
                <w:sz w:val="22"/>
                <w:szCs w:val="22"/>
              </w:rPr>
              <w:t>Процентные ставки купонного дохода</w:t>
            </w:r>
          </w:p>
        </w:tc>
        <w:tc>
          <w:tcPr>
            <w:tcW w:w="993" w:type="dxa"/>
            <w:tcBorders>
              <w:top w:val="single" w:sz="2" w:space="0" w:color="000000"/>
              <w:left w:val="single" w:sz="2" w:space="0" w:color="000000"/>
              <w:bottom w:val="single" w:sz="2" w:space="0" w:color="000000"/>
              <w:right w:val="nil"/>
            </w:tcBorders>
          </w:tcPr>
          <w:p w14:paraId="5BC8009E" w14:textId="77777777" w:rsidR="00BB783B" w:rsidRPr="00BB783B" w:rsidRDefault="00BB783B" w:rsidP="00BB783B">
            <w:pPr>
              <w:snapToGrid w:val="0"/>
              <w:jc w:val="center"/>
              <w:rPr>
                <w:rFonts w:eastAsia="Times New Roman CYR"/>
                <w:spacing w:val="0"/>
                <w:sz w:val="22"/>
                <w:szCs w:val="22"/>
              </w:rPr>
            </w:pPr>
          </w:p>
          <w:p w14:paraId="22CC988C"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Купонный доход в расчете на одну облигацию (руб.)</w:t>
            </w:r>
          </w:p>
        </w:tc>
        <w:tc>
          <w:tcPr>
            <w:tcW w:w="708" w:type="dxa"/>
            <w:tcBorders>
              <w:top w:val="single" w:sz="2" w:space="0" w:color="000000"/>
              <w:left w:val="single" w:sz="2" w:space="0" w:color="000000"/>
              <w:bottom w:val="single" w:sz="2" w:space="0" w:color="000000"/>
              <w:right w:val="nil"/>
            </w:tcBorders>
          </w:tcPr>
          <w:p w14:paraId="1E0502F6" w14:textId="77777777" w:rsidR="00BB783B" w:rsidRPr="00BB783B" w:rsidRDefault="00BB783B" w:rsidP="00BB783B">
            <w:pPr>
              <w:snapToGrid w:val="0"/>
              <w:jc w:val="center"/>
              <w:rPr>
                <w:rFonts w:eastAsia="Times New Roman CYR"/>
                <w:spacing w:val="0"/>
                <w:sz w:val="22"/>
                <w:szCs w:val="22"/>
              </w:rPr>
            </w:pPr>
          </w:p>
          <w:p w14:paraId="414F5183" w14:textId="77777777" w:rsidR="00BB783B" w:rsidRPr="00BB783B" w:rsidRDefault="00BB783B" w:rsidP="00BB783B">
            <w:pPr>
              <w:ind w:left="-70"/>
              <w:jc w:val="center"/>
              <w:rPr>
                <w:rFonts w:eastAsia="Times New Roman CYR"/>
                <w:spacing w:val="0"/>
                <w:sz w:val="22"/>
                <w:szCs w:val="22"/>
                <w:lang w:eastAsia="en-US"/>
              </w:rPr>
            </w:pPr>
            <w:r w:rsidRPr="00BB783B">
              <w:rPr>
                <w:rFonts w:eastAsia="Times New Roman CYR"/>
                <w:spacing w:val="0"/>
                <w:sz w:val="22"/>
                <w:szCs w:val="22"/>
              </w:rPr>
              <w:t>Выплаченная сумма купонного дохода (руб.)</w:t>
            </w:r>
          </w:p>
        </w:tc>
        <w:tc>
          <w:tcPr>
            <w:tcW w:w="709" w:type="dxa"/>
            <w:tcBorders>
              <w:top w:val="single" w:sz="2" w:space="0" w:color="000000"/>
              <w:left w:val="single" w:sz="2" w:space="0" w:color="000000"/>
              <w:bottom w:val="single" w:sz="2" w:space="0" w:color="000000"/>
              <w:right w:val="nil"/>
            </w:tcBorders>
          </w:tcPr>
          <w:p w14:paraId="1AF6E6A2" w14:textId="77777777" w:rsidR="00BB783B" w:rsidRPr="00BB783B" w:rsidRDefault="00BB783B" w:rsidP="00BB783B">
            <w:pPr>
              <w:snapToGrid w:val="0"/>
              <w:jc w:val="center"/>
              <w:rPr>
                <w:rFonts w:eastAsia="Times New Roman CYR"/>
                <w:spacing w:val="0"/>
                <w:sz w:val="22"/>
                <w:szCs w:val="22"/>
              </w:rPr>
            </w:pPr>
          </w:p>
          <w:p w14:paraId="0CFA98BD" w14:textId="77777777" w:rsidR="00BB783B" w:rsidRPr="00BB783B" w:rsidRDefault="00BB783B" w:rsidP="00BB783B">
            <w:pPr>
              <w:ind w:left="-116"/>
              <w:jc w:val="center"/>
              <w:rPr>
                <w:rFonts w:eastAsia="Times New Roman CYR"/>
                <w:spacing w:val="0"/>
                <w:sz w:val="22"/>
                <w:szCs w:val="22"/>
                <w:lang w:eastAsia="en-US"/>
              </w:rPr>
            </w:pPr>
            <w:r w:rsidRPr="00BB783B">
              <w:rPr>
                <w:rFonts w:eastAsia="Times New Roman CYR"/>
                <w:spacing w:val="0"/>
                <w:sz w:val="22"/>
                <w:szCs w:val="22"/>
              </w:rPr>
              <w:t>Дисконт на одну облигацию (руб.)</w:t>
            </w:r>
          </w:p>
        </w:tc>
        <w:tc>
          <w:tcPr>
            <w:tcW w:w="709" w:type="dxa"/>
            <w:tcBorders>
              <w:top w:val="single" w:sz="2" w:space="0" w:color="000000"/>
              <w:left w:val="single" w:sz="2" w:space="0" w:color="000000"/>
              <w:bottom w:val="single" w:sz="2" w:space="0" w:color="000000"/>
              <w:right w:val="nil"/>
            </w:tcBorders>
          </w:tcPr>
          <w:p w14:paraId="04C253DE" w14:textId="77777777" w:rsidR="00BB783B" w:rsidRPr="00BB783B" w:rsidRDefault="00BB783B" w:rsidP="00BB783B">
            <w:pPr>
              <w:snapToGrid w:val="0"/>
              <w:jc w:val="center"/>
              <w:rPr>
                <w:rFonts w:eastAsia="Times New Roman CYR"/>
                <w:spacing w:val="0"/>
                <w:sz w:val="22"/>
                <w:szCs w:val="22"/>
              </w:rPr>
            </w:pPr>
          </w:p>
          <w:p w14:paraId="2E1830E2" w14:textId="77777777" w:rsidR="00BB783B" w:rsidRPr="00BB783B" w:rsidRDefault="00BB783B" w:rsidP="00BB783B">
            <w:pPr>
              <w:ind w:left="-106"/>
              <w:jc w:val="center"/>
              <w:rPr>
                <w:rFonts w:eastAsia="Times New Roman CYR"/>
                <w:spacing w:val="0"/>
                <w:sz w:val="22"/>
                <w:szCs w:val="22"/>
                <w:lang w:eastAsia="en-US"/>
              </w:rPr>
            </w:pPr>
            <w:r w:rsidRPr="00BB783B">
              <w:rPr>
                <w:rFonts w:eastAsia="Times New Roman CYR"/>
                <w:spacing w:val="0"/>
                <w:sz w:val="22"/>
                <w:szCs w:val="22"/>
              </w:rPr>
              <w:t>Сумма дисконта при погашении (выкупе) ценных бумаг (руб.)</w:t>
            </w:r>
          </w:p>
        </w:tc>
        <w:tc>
          <w:tcPr>
            <w:tcW w:w="1559" w:type="dxa"/>
            <w:tcBorders>
              <w:top w:val="single" w:sz="2" w:space="0" w:color="000000"/>
              <w:left w:val="single" w:sz="2" w:space="0" w:color="000000"/>
              <w:bottom w:val="single" w:sz="2" w:space="0" w:color="000000"/>
              <w:right w:val="nil"/>
            </w:tcBorders>
          </w:tcPr>
          <w:p w14:paraId="711821A5" w14:textId="77777777" w:rsidR="00BB783B" w:rsidRPr="00BB783B" w:rsidRDefault="00BB783B" w:rsidP="00BB783B">
            <w:pPr>
              <w:snapToGrid w:val="0"/>
              <w:jc w:val="center"/>
              <w:rPr>
                <w:rFonts w:eastAsia="Times New Roman CYR"/>
                <w:spacing w:val="0"/>
                <w:sz w:val="22"/>
                <w:szCs w:val="22"/>
              </w:rPr>
            </w:pPr>
          </w:p>
          <w:p w14:paraId="45CFA516" w14:textId="77777777" w:rsidR="00BB783B" w:rsidRPr="00BB783B" w:rsidRDefault="00BB783B" w:rsidP="00BB783B">
            <w:pPr>
              <w:jc w:val="center"/>
              <w:rPr>
                <w:rFonts w:eastAsia="Times New Roman CYR"/>
                <w:spacing w:val="0"/>
                <w:sz w:val="22"/>
                <w:szCs w:val="22"/>
              </w:rPr>
            </w:pPr>
          </w:p>
          <w:p w14:paraId="49FD176E"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Общая сумма расходов на обслуживание облигационного займа (руб.)</w:t>
            </w:r>
          </w:p>
        </w:tc>
        <w:tc>
          <w:tcPr>
            <w:tcW w:w="652" w:type="dxa"/>
            <w:tcBorders>
              <w:top w:val="single" w:sz="2" w:space="0" w:color="000000"/>
              <w:left w:val="single" w:sz="2" w:space="0" w:color="000000"/>
              <w:bottom w:val="single" w:sz="2" w:space="0" w:color="000000"/>
              <w:right w:val="nil"/>
            </w:tcBorders>
            <w:hideMark/>
          </w:tcPr>
          <w:p w14:paraId="0D78BA05" w14:textId="77777777" w:rsidR="00BB783B" w:rsidRPr="00BB783B" w:rsidRDefault="00BB783B" w:rsidP="00BB783B">
            <w:pPr>
              <w:ind w:left="-164"/>
              <w:jc w:val="center"/>
              <w:rPr>
                <w:rFonts w:eastAsia="Times New Roman CYR"/>
                <w:spacing w:val="0"/>
                <w:sz w:val="22"/>
                <w:szCs w:val="22"/>
              </w:rPr>
            </w:pPr>
            <w:r w:rsidRPr="00BB783B">
              <w:rPr>
                <w:rFonts w:eastAsia="Times New Roman CYR"/>
                <w:spacing w:val="0"/>
                <w:sz w:val="22"/>
                <w:szCs w:val="22"/>
              </w:rPr>
              <w:t>Наименование генерального агента на оказание услуг по эмиссии и</w:t>
            </w:r>
          </w:p>
          <w:p w14:paraId="6B850A3C" w14:textId="77777777" w:rsidR="00BB783B" w:rsidRPr="00BB783B" w:rsidRDefault="00BB783B" w:rsidP="00BB783B">
            <w:pPr>
              <w:ind w:left="-165"/>
              <w:jc w:val="center"/>
              <w:rPr>
                <w:rFonts w:eastAsia="Times New Roman CYR"/>
                <w:spacing w:val="0"/>
                <w:sz w:val="22"/>
                <w:szCs w:val="22"/>
                <w:lang w:eastAsia="en-US"/>
              </w:rPr>
            </w:pPr>
            <w:r w:rsidRPr="00BB783B">
              <w:rPr>
                <w:rFonts w:eastAsia="Times New Roman CYR"/>
                <w:spacing w:val="0"/>
                <w:sz w:val="22"/>
                <w:szCs w:val="22"/>
              </w:rPr>
              <w:t>обращению ценных бумаг</w:t>
            </w:r>
          </w:p>
        </w:tc>
        <w:tc>
          <w:tcPr>
            <w:tcW w:w="567" w:type="dxa"/>
            <w:tcBorders>
              <w:top w:val="single" w:sz="2" w:space="0" w:color="000000"/>
              <w:left w:val="single" w:sz="2" w:space="0" w:color="000000"/>
              <w:bottom w:val="single" w:sz="2" w:space="0" w:color="000000"/>
              <w:right w:val="nil"/>
            </w:tcBorders>
          </w:tcPr>
          <w:p w14:paraId="69E69761" w14:textId="77777777" w:rsidR="00BB783B" w:rsidRPr="00BB783B" w:rsidRDefault="00BB783B" w:rsidP="00BB783B">
            <w:pPr>
              <w:snapToGrid w:val="0"/>
              <w:jc w:val="center"/>
              <w:rPr>
                <w:rFonts w:eastAsia="Times New Roman CYR"/>
                <w:spacing w:val="0"/>
                <w:sz w:val="22"/>
                <w:szCs w:val="22"/>
              </w:rPr>
            </w:pPr>
          </w:p>
          <w:p w14:paraId="4E4A608B" w14:textId="77777777" w:rsidR="00BB783B" w:rsidRPr="00BB783B" w:rsidRDefault="00BB783B" w:rsidP="00BB783B">
            <w:pPr>
              <w:ind w:left="-39"/>
              <w:jc w:val="center"/>
              <w:rPr>
                <w:rFonts w:eastAsia="Times New Roman CYR"/>
                <w:spacing w:val="0"/>
                <w:sz w:val="22"/>
                <w:szCs w:val="22"/>
                <w:lang w:eastAsia="en-US"/>
              </w:rPr>
            </w:pPr>
            <w:r w:rsidRPr="00BB783B">
              <w:rPr>
                <w:rFonts w:eastAsia="Times New Roman CYR"/>
                <w:spacing w:val="0"/>
                <w:sz w:val="22"/>
                <w:szCs w:val="22"/>
              </w:rPr>
              <w:t>Наименование регистратора или депозитария</w:t>
            </w:r>
          </w:p>
        </w:tc>
        <w:tc>
          <w:tcPr>
            <w:tcW w:w="601" w:type="dxa"/>
            <w:tcBorders>
              <w:top w:val="single" w:sz="2" w:space="0" w:color="000000"/>
              <w:left w:val="single" w:sz="2" w:space="0" w:color="000000"/>
              <w:bottom w:val="single" w:sz="2" w:space="0" w:color="000000"/>
              <w:right w:val="nil"/>
            </w:tcBorders>
          </w:tcPr>
          <w:p w14:paraId="16669B73" w14:textId="77777777" w:rsidR="00BB783B" w:rsidRPr="00BB783B" w:rsidRDefault="00BB783B" w:rsidP="00BB783B">
            <w:pPr>
              <w:snapToGrid w:val="0"/>
              <w:jc w:val="center"/>
              <w:rPr>
                <w:rFonts w:eastAsia="Times New Roman CYR"/>
                <w:spacing w:val="0"/>
                <w:sz w:val="22"/>
                <w:szCs w:val="22"/>
              </w:rPr>
            </w:pPr>
          </w:p>
          <w:p w14:paraId="79665447"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Наименование организатора торговли на рынке ценных бумаг</w:t>
            </w:r>
          </w:p>
        </w:tc>
        <w:tc>
          <w:tcPr>
            <w:tcW w:w="533" w:type="dxa"/>
            <w:tcBorders>
              <w:top w:val="single" w:sz="2" w:space="0" w:color="000000"/>
              <w:left w:val="single" w:sz="2" w:space="0" w:color="000000"/>
              <w:bottom w:val="single" w:sz="2" w:space="0" w:color="000000"/>
              <w:right w:val="nil"/>
            </w:tcBorders>
            <w:hideMark/>
          </w:tcPr>
          <w:p w14:paraId="65BC2F43" w14:textId="77777777" w:rsidR="00BB783B" w:rsidRPr="00BB783B" w:rsidRDefault="00BB783B" w:rsidP="00BB783B">
            <w:pPr>
              <w:ind w:left="-142"/>
              <w:jc w:val="center"/>
              <w:rPr>
                <w:rFonts w:eastAsia="Times New Roman CYR"/>
                <w:spacing w:val="0"/>
                <w:sz w:val="22"/>
                <w:szCs w:val="22"/>
              </w:rPr>
            </w:pPr>
            <w:r w:rsidRPr="00BB783B">
              <w:rPr>
                <w:rFonts w:eastAsia="Times New Roman CYR"/>
                <w:spacing w:val="0"/>
                <w:sz w:val="22"/>
                <w:szCs w:val="22"/>
              </w:rPr>
              <w:t>Сумма просроченной задолженности по выплате купонного дохода</w:t>
            </w:r>
          </w:p>
          <w:p w14:paraId="7F6E06C3" w14:textId="77777777" w:rsidR="00BB783B" w:rsidRPr="00BB783B" w:rsidRDefault="00BB783B" w:rsidP="00BB783B">
            <w:pPr>
              <w:ind w:left="-142"/>
              <w:jc w:val="center"/>
              <w:rPr>
                <w:rFonts w:eastAsia="Times New Roman CYR"/>
                <w:spacing w:val="0"/>
                <w:sz w:val="22"/>
                <w:szCs w:val="22"/>
                <w:lang w:eastAsia="en-US"/>
              </w:rPr>
            </w:pPr>
            <w:r w:rsidRPr="00BB783B">
              <w:rPr>
                <w:rFonts w:eastAsia="Times New Roman CYR"/>
                <w:spacing w:val="0"/>
                <w:sz w:val="22"/>
                <w:szCs w:val="22"/>
              </w:rPr>
              <w:t>(руб.)</w:t>
            </w:r>
          </w:p>
        </w:tc>
        <w:tc>
          <w:tcPr>
            <w:tcW w:w="772" w:type="dxa"/>
            <w:tcBorders>
              <w:top w:val="single" w:sz="2" w:space="0" w:color="000000"/>
              <w:left w:val="single" w:sz="2" w:space="0" w:color="000000"/>
              <w:bottom w:val="single" w:sz="2" w:space="0" w:color="000000"/>
              <w:right w:val="nil"/>
            </w:tcBorders>
          </w:tcPr>
          <w:p w14:paraId="3B06567C" w14:textId="77777777" w:rsidR="00BB783B" w:rsidRPr="00BB783B" w:rsidRDefault="00BB783B" w:rsidP="00BB783B">
            <w:pPr>
              <w:snapToGrid w:val="0"/>
              <w:jc w:val="center"/>
              <w:rPr>
                <w:rFonts w:eastAsia="Times New Roman CYR"/>
                <w:spacing w:val="0"/>
                <w:sz w:val="22"/>
                <w:szCs w:val="22"/>
              </w:rPr>
            </w:pPr>
          </w:p>
          <w:p w14:paraId="7D309F6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Сумма просроченной задолженности по погашению номинальной стоимости ценных бумаг (руб.)</w:t>
            </w:r>
          </w:p>
        </w:tc>
        <w:tc>
          <w:tcPr>
            <w:tcW w:w="787" w:type="dxa"/>
            <w:tcBorders>
              <w:top w:val="single" w:sz="2" w:space="0" w:color="000000"/>
              <w:left w:val="single" w:sz="2" w:space="0" w:color="000000"/>
              <w:bottom w:val="single" w:sz="2" w:space="0" w:color="000000"/>
              <w:right w:val="nil"/>
            </w:tcBorders>
            <w:hideMark/>
          </w:tcPr>
          <w:p w14:paraId="4D5FE96A" w14:textId="77777777" w:rsidR="00BB783B" w:rsidRPr="00BB783B" w:rsidRDefault="00BB783B" w:rsidP="00BB783B">
            <w:pPr>
              <w:ind w:left="-94"/>
              <w:jc w:val="center"/>
              <w:rPr>
                <w:rFonts w:eastAsia="Times New Roman CYR"/>
                <w:spacing w:val="0"/>
                <w:sz w:val="22"/>
                <w:szCs w:val="22"/>
              </w:rPr>
            </w:pPr>
            <w:r w:rsidRPr="00BB783B">
              <w:rPr>
                <w:rFonts w:eastAsia="Times New Roman CYR"/>
                <w:spacing w:val="0"/>
                <w:sz w:val="22"/>
                <w:szCs w:val="22"/>
              </w:rPr>
              <w:t>Объем (размер) просроченной задолженности по исполнению</w:t>
            </w:r>
          </w:p>
          <w:p w14:paraId="738A6DEF" w14:textId="77777777" w:rsidR="00BB783B" w:rsidRPr="00BB783B" w:rsidRDefault="00BB783B" w:rsidP="00BB783B">
            <w:pPr>
              <w:ind w:left="-29"/>
              <w:jc w:val="center"/>
              <w:rPr>
                <w:rFonts w:eastAsia="Times New Roman CYR"/>
                <w:spacing w:val="0"/>
                <w:sz w:val="22"/>
                <w:szCs w:val="22"/>
                <w:lang w:eastAsia="en-US"/>
              </w:rPr>
            </w:pPr>
            <w:r w:rsidRPr="00BB783B">
              <w:rPr>
                <w:rFonts w:eastAsia="Times New Roman CYR"/>
                <w:spacing w:val="0"/>
                <w:sz w:val="22"/>
                <w:szCs w:val="22"/>
              </w:rPr>
              <w:t>обязательств по ценным бумагам (руб.)</w:t>
            </w:r>
          </w:p>
        </w:tc>
        <w:tc>
          <w:tcPr>
            <w:tcW w:w="1478" w:type="dxa"/>
            <w:tcBorders>
              <w:top w:val="single" w:sz="2" w:space="0" w:color="000000"/>
              <w:left w:val="single" w:sz="2" w:space="0" w:color="000000"/>
              <w:bottom w:val="single" w:sz="2" w:space="0" w:color="000000"/>
              <w:right w:val="single" w:sz="2" w:space="0" w:color="000000"/>
            </w:tcBorders>
          </w:tcPr>
          <w:p w14:paraId="20A84F48" w14:textId="77777777" w:rsidR="00BB783B" w:rsidRPr="00BB783B" w:rsidRDefault="00BB783B" w:rsidP="00BB783B">
            <w:pPr>
              <w:snapToGrid w:val="0"/>
              <w:jc w:val="center"/>
              <w:rPr>
                <w:rFonts w:eastAsia="Times New Roman CYR"/>
                <w:spacing w:val="0"/>
                <w:sz w:val="22"/>
                <w:szCs w:val="22"/>
              </w:rPr>
            </w:pPr>
          </w:p>
          <w:p w14:paraId="73F62E88" w14:textId="77777777" w:rsidR="00BB783B" w:rsidRPr="00BB783B" w:rsidRDefault="00BB783B" w:rsidP="00BB783B">
            <w:pPr>
              <w:jc w:val="center"/>
              <w:rPr>
                <w:rFonts w:eastAsia="Times New Roman CYR"/>
                <w:spacing w:val="0"/>
                <w:sz w:val="22"/>
                <w:szCs w:val="22"/>
              </w:rPr>
            </w:pPr>
          </w:p>
          <w:p w14:paraId="46640C25" w14:textId="77777777" w:rsidR="00BB783B" w:rsidRPr="00BB783B" w:rsidRDefault="00BB783B" w:rsidP="00BB783B">
            <w:pPr>
              <w:ind w:left="-126"/>
              <w:jc w:val="center"/>
              <w:rPr>
                <w:rFonts w:eastAsia="Times New Roman CYR"/>
                <w:spacing w:val="0"/>
                <w:sz w:val="22"/>
                <w:szCs w:val="22"/>
              </w:rPr>
            </w:pPr>
            <w:r w:rsidRPr="00BB783B">
              <w:rPr>
                <w:rFonts w:eastAsia="Times New Roman CYR"/>
                <w:spacing w:val="0"/>
                <w:sz w:val="22"/>
                <w:szCs w:val="22"/>
              </w:rPr>
              <w:t>Номинальная сумма долга по муниципальным ценным бумагам</w:t>
            </w:r>
          </w:p>
          <w:p w14:paraId="0732C149" w14:textId="77777777" w:rsidR="00BB783B" w:rsidRPr="00BB783B" w:rsidRDefault="00BB783B" w:rsidP="00BB783B">
            <w:pPr>
              <w:ind w:left="-126"/>
              <w:jc w:val="center"/>
              <w:rPr>
                <w:rFonts w:eastAsia="Calibri"/>
                <w:spacing w:val="0"/>
                <w:sz w:val="22"/>
                <w:szCs w:val="22"/>
                <w:lang w:eastAsia="en-US"/>
              </w:rPr>
            </w:pPr>
            <w:r w:rsidRPr="00BB783B">
              <w:rPr>
                <w:rFonts w:eastAsia="Times New Roman CYR"/>
                <w:spacing w:val="0"/>
                <w:sz w:val="22"/>
                <w:szCs w:val="22"/>
              </w:rPr>
              <w:t>(руб.)</w:t>
            </w:r>
          </w:p>
        </w:tc>
      </w:tr>
      <w:tr w:rsidR="00BB783B" w:rsidRPr="00BB783B" w14:paraId="4FBF96B6" w14:textId="77777777" w:rsidTr="00B446A6">
        <w:tc>
          <w:tcPr>
            <w:tcW w:w="1560" w:type="dxa"/>
            <w:tcBorders>
              <w:top w:val="single" w:sz="2" w:space="0" w:color="000000"/>
              <w:left w:val="single" w:sz="2" w:space="0" w:color="000000"/>
              <w:bottom w:val="single" w:sz="2" w:space="0" w:color="000000"/>
              <w:right w:val="nil"/>
            </w:tcBorders>
            <w:hideMark/>
          </w:tcPr>
          <w:p w14:paraId="12187669"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15</w:t>
            </w:r>
          </w:p>
        </w:tc>
        <w:tc>
          <w:tcPr>
            <w:tcW w:w="1588" w:type="dxa"/>
            <w:tcBorders>
              <w:top w:val="single" w:sz="2" w:space="0" w:color="000000"/>
              <w:left w:val="single" w:sz="2" w:space="0" w:color="000000"/>
              <w:bottom w:val="single" w:sz="2" w:space="0" w:color="000000"/>
              <w:right w:val="nil"/>
            </w:tcBorders>
            <w:hideMark/>
          </w:tcPr>
          <w:p w14:paraId="4F83420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16</w:t>
            </w:r>
          </w:p>
        </w:tc>
        <w:tc>
          <w:tcPr>
            <w:tcW w:w="1389" w:type="dxa"/>
            <w:tcBorders>
              <w:top w:val="single" w:sz="2" w:space="0" w:color="000000"/>
              <w:left w:val="single" w:sz="2" w:space="0" w:color="000000"/>
              <w:bottom w:val="single" w:sz="2" w:space="0" w:color="000000"/>
              <w:right w:val="nil"/>
            </w:tcBorders>
            <w:hideMark/>
          </w:tcPr>
          <w:p w14:paraId="7988127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17</w:t>
            </w:r>
          </w:p>
        </w:tc>
        <w:tc>
          <w:tcPr>
            <w:tcW w:w="708" w:type="dxa"/>
            <w:tcBorders>
              <w:top w:val="single" w:sz="2" w:space="0" w:color="000000"/>
              <w:left w:val="single" w:sz="2" w:space="0" w:color="000000"/>
              <w:bottom w:val="single" w:sz="2" w:space="0" w:color="000000"/>
              <w:right w:val="nil"/>
            </w:tcBorders>
            <w:hideMark/>
          </w:tcPr>
          <w:p w14:paraId="7439C4A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18</w:t>
            </w:r>
          </w:p>
        </w:tc>
        <w:tc>
          <w:tcPr>
            <w:tcW w:w="993" w:type="dxa"/>
            <w:tcBorders>
              <w:top w:val="single" w:sz="2" w:space="0" w:color="000000"/>
              <w:left w:val="single" w:sz="2" w:space="0" w:color="000000"/>
              <w:bottom w:val="single" w:sz="2" w:space="0" w:color="000000"/>
              <w:right w:val="nil"/>
            </w:tcBorders>
            <w:hideMark/>
          </w:tcPr>
          <w:p w14:paraId="673A686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19</w:t>
            </w:r>
          </w:p>
        </w:tc>
        <w:tc>
          <w:tcPr>
            <w:tcW w:w="708" w:type="dxa"/>
            <w:tcBorders>
              <w:top w:val="single" w:sz="2" w:space="0" w:color="000000"/>
              <w:left w:val="single" w:sz="2" w:space="0" w:color="000000"/>
              <w:bottom w:val="single" w:sz="2" w:space="0" w:color="000000"/>
              <w:right w:val="nil"/>
            </w:tcBorders>
            <w:hideMark/>
          </w:tcPr>
          <w:p w14:paraId="46C5002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20</w:t>
            </w:r>
          </w:p>
        </w:tc>
        <w:tc>
          <w:tcPr>
            <w:tcW w:w="709" w:type="dxa"/>
            <w:tcBorders>
              <w:top w:val="single" w:sz="2" w:space="0" w:color="000000"/>
              <w:left w:val="single" w:sz="2" w:space="0" w:color="000000"/>
              <w:bottom w:val="single" w:sz="2" w:space="0" w:color="000000"/>
              <w:right w:val="nil"/>
            </w:tcBorders>
            <w:hideMark/>
          </w:tcPr>
          <w:p w14:paraId="0EA2C65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21</w:t>
            </w:r>
          </w:p>
        </w:tc>
        <w:tc>
          <w:tcPr>
            <w:tcW w:w="709" w:type="dxa"/>
            <w:tcBorders>
              <w:top w:val="single" w:sz="2" w:space="0" w:color="000000"/>
              <w:left w:val="single" w:sz="2" w:space="0" w:color="000000"/>
              <w:bottom w:val="single" w:sz="2" w:space="0" w:color="000000"/>
              <w:right w:val="nil"/>
            </w:tcBorders>
            <w:hideMark/>
          </w:tcPr>
          <w:p w14:paraId="15A07F2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22</w:t>
            </w:r>
          </w:p>
        </w:tc>
        <w:tc>
          <w:tcPr>
            <w:tcW w:w="1559" w:type="dxa"/>
            <w:tcBorders>
              <w:top w:val="single" w:sz="2" w:space="0" w:color="000000"/>
              <w:left w:val="single" w:sz="2" w:space="0" w:color="000000"/>
              <w:bottom w:val="single" w:sz="2" w:space="0" w:color="000000"/>
              <w:right w:val="nil"/>
            </w:tcBorders>
            <w:hideMark/>
          </w:tcPr>
          <w:p w14:paraId="4939E84F"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23</w:t>
            </w:r>
          </w:p>
        </w:tc>
        <w:tc>
          <w:tcPr>
            <w:tcW w:w="652" w:type="dxa"/>
            <w:tcBorders>
              <w:top w:val="single" w:sz="2" w:space="0" w:color="000000"/>
              <w:left w:val="single" w:sz="2" w:space="0" w:color="000000"/>
              <w:bottom w:val="single" w:sz="2" w:space="0" w:color="000000"/>
              <w:right w:val="nil"/>
            </w:tcBorders>
            <w:hideMark/>
          </w:tcPr>
          <w:p w14:paraId="4D91F7F0"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24</w:t>
            </w:r>
          </w:p>
        </w:tc>
        <w:tc>
          <w:tcPr>
            <w:tcW w:w="567" w:type="dxa"/>
            <w:tcBorders>
              <w:top w:val="single" w:sz="2" w:space="0" w:color="000000"/>
              <w:left w:val="single" w:sz="2" w:space="0" w:color="000000"/>
              <w:bottom w:val="single" w:sz="2" w:space="0" w:color="000000"/>
              <w:right w:val="nil"/>
            </w:tcBorders>
            <w:hideMark/>
          </w:tcPr>
          <w:p w14:paraId="73E198D6"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25</w:t>
            </w:r>
          </w:p>
        </w:tc>
        <w:tc>
          <w:tcPr>
            <w:tcW w:w="601" w:type="dxa"/>
            <w:tcBorders>
              <w:top w:val="single" w:sz="2" w:space="0" w:color="000000"/>
              <w:left w:val="single" w:sz="2" w:space="0" w:color="000000"/>
              <w:bottom w:val="single" w:sz="2" w:space="0" w:color="000000"/>
              <w:right w:val="nil"/>
            </w:tcBorders>
            <w:hideMark/>
          </w:tcPr>
          <w:p w14:paraId="30B1441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26</w:t>
            </w:r>
          </w:p>
        </w:tc>
        <w:tc>
          <w:tcPr>
            <w:tcW w:w="533" w:type="dxa"/>
            <w:tcBorders>
              <w:top w:val="single" w:sz="2" w:space="0" w:color="000000"/>
              <w:left w:val="single" w:sz="2" w:space="0" w:color="000000"/>
              <w:bottom w:val="single" w:sz="2" w:space="0" w:color="000000"/>
              <w:right w:val="nil"/>
            </w:tcBorders>
            <w:hideMark/>
          </w:tcPr>
          <w:p w14:paraId="1B8E64C0"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27</w:t>
            </w:r>
          </w:p>
        </w:tc>
        <w:tc>
          <w:tcPr>
            <w:tcW w:w="772" w:type="dxa"/>
            <w:tcBorders>
              <w:top w:val="single" w:sz="2" w:space="0" w:color="000000"/>
              <w:left w:val="single" w:sz="2" w:space="0" w:color="000000"/>
              <w:bottom w:val="single" w:sz="2" w:space="0" w:color="000000"/>
              <w:right w:val="nil"/>
            </w:tcBorders>
            <w:hideMark/>
          </w:tcPr>
          <w:p w14:paraId="40BBE24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28</w:t>
            </w:r>
          </w:p>
        </w:tc>
        <w:tc>
          <w:tcPr>
            <w:tcW w:w="787" w:type="dxa"/>
            <w:tcBorders>
              <w:top w:val="single" w:sz="2" w:space="0" w:color="000000"/>
              <w:left w:val="single" w:sz="2" w:space="0" w:color="000000"/>
              <w:bottom w:val="single" w:sz="2" w:space="0" w:color="000000"/>
              <w:right w:val="nil"/>
            </w:tcBorders>
            <w:hideMark/>
          </w:tcPr>
          <w:p w14:paraId="02E4B76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29</w:t>
            </w:r>
          </w:p>
        </w:tc>
        <w:tc>
          <w:tcPr>
            <w:tcW w:w="1478" w:type="dxa"/>
            <w:tcBorders>
              <w:top w:val="single" w:sz="2" w:space="0" w:color="000000"/>
              <w:left w:val="single" w:sz="2" w:space="0" w:color="000000"/>
              <w:bottom w:val="single" w:sz="2" w:space="0" w:color="000000"/>
              <w:right w:val="single" w:sz="2" w:space="0" w:color="000000"/>
            </w:tcBorders>
            <w:hideMark/>
          </w:tcPr>
          <w:p w14:paraId="1B5CBCB1" w14:textId="77777777" w:rsidR="00BB783B" w:rsidRPr="00BB783B" w:rsidRDefault="00BB783B" w:rsidP="00BB783B">
            <w:pPr>
              <w:jc w:val="center"/>
              <w:rPr>
                <w:rFonts w:eastAsia="Calibri"/>
                <w:spacing w:val="0"/>
                <w:sz w:val="22"/>
                <w:szCs w:val="22"/>
                <w:lang w:eastAsia="en-US"/>
              </w:rPr>
            </w:pPr>
            <w:r w:rsidRPr="00BB783B">
              <w:rPr>
                <w:rFonts w:eastAsia="Times New Roman CYR"/>
                <w:spacing w:val="0"/>
                <w:sz w:val="22"/>
                <w:szCs w:val="22"/>
              </w:rPr>
              <w:t>30</w:t>
            </w:r>
          </w:p>
        </w:tc>
      </w:tr>
      <w:tr w:rsidR="00BB783B" w:rsidRPr="00BB783B" w14:paraId="59B900A9" w14:textId="77777777" w:rsidTr="00B446A6">
        <w:tc>
          <w:tcPr>
            <w:tcW w:w="1560" w:type="dxa"/>
            <w:tcBorders>
              <w:top w:val="single" w:sz="2" w:space="0" w:color="000000"/>
              <w:left w:val="single" w:sz="2" w:space="0" w:color="000000"/>
              <w:bottom w:val="single" w:sz="2" w:space="0" w:color="000000"/>
              <w:right w:val="nil"/>
            </w:tcBorders>
          </w:tcPr>
          <w:p w14:paraId="28738D06" w14:textId="77777777" w:rsidR="00BB783B" w:rsidRDefault="00BB783B" w:rsidP="00BB783B">
            <w:pPr>
              <w:snapToGrid w:val="0"/>
              <w:jc w:val="both"/>
              <w:rPr>
                <w:rFonts w:eastAsia="Times New Roman CYR"/>
                <w:spacing w:val="0"/>
                <w:sz w:val="22"/>
                <w:szCs w:val="22"/>
                <w:lang w:eastAsia="en-US"/>
              </w:rPr>
            </w:pPr>
          </w:p>
          <w:p w14:paraId="46C8D5C5" w14:textId="77777777" w:rsidR="004B4345" w:rsidRDefault="004B4345" w:rsidP="00BB783B">
            <w:pPr>
              <w:snapToGrid w:val="0"/>
              <w:jc w:val="both"/>
              <w:rPr>
                <w:rFonts w:eastAsia="Times New Roman CYR"/>
                <w:spacing w:val="0"/>
                <w:sz w:val="22"/>
                <w:szCs w:val="22"/>
                <w:lang w:eastAsia="en-US"/>
              </w:rPr>
            </w:pPr>
          </w:p>
          <w:p w14:paraId="0405AEBE" w14:textId="77777777" w:rsidR="004B4345" w:rsidRPr="00BB783B" w:rsidRDefault="004B4345" w:rsidP="00BB783B">
            <w:pPr>
              <w:snapToGrid w:val="0"/>
              <w:jc w:val="both"/>
              <w:rPr>
                <w:rFonts w:eastAsia="Times New Roman CYR"/>
                <w:spacing w:val="0"/>
                <w:sz w:val="22"/>
                <w:szCs w:val="22"/>
                <w:lang w:eastAsia="en-US"/>
              </w:rPr>
            </w:pPr>
          </w:p>
        </w:tc>
        <w:tc>
          <w:tcPr>
            <w:tcW w:w="1588" w:type="dxa"/>
            <w:tcBorders>
              <w:top w:val="single" w:sz="2" w:space="0" w:color="000000"/>
              <w:left w:val="single" w:sz="2" w:space="0" w:color="000000"/>
              <w:bottom w:val="single" w:sz="2" w:space="0" w:color="000000"/>
              <w:right w:val="nil"/>
            </w:tcBorders>
          </w:tcPr>
          <w:p w14:paraId="690D74B4" w14:textId="77777777" w:rsidR="00BB783B" w:rsidRPr="00BB783B" w:rsidRDefault="00BB783B" w:rsidP="00BB783B">
            <w:pPr>
              <w:snapToGrid w:val="0"/>
              <w:jc w:val="both"/>
              <w:rPr>
                <w:rFonts w:eastAsia="Times New Roman CYR"/>
                <w:spacing w:val="0"/>
                <w:sz w:val="22"/>
                <w:szCs w:val="22"/>
                <w:lang w:eastAsia="en-US"/>
              </w:rPr>
            </w:pPr>
          </w:p>
        </w:tc>
        <w:tc>
          <w:tcPr>
            <w:tcW w:w="1389" w:type="dxa"/>
            <w:tcBorders>
              <w:top w:val="single" w:sz="2" w:space="0" w:color="000000"/>
              <w:left w:val="single" w:sz="2" w:space="0" w:color="000000"/>
              <w:bottom w:val="single" w:sz="2" w:space="0" w:color="000000"/>
              <w:right w:val="nil"/>
            </w:tcBorders>
          </w:tcPr>
          <w:p w14:paraId="44431ABF"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5D65E6CE"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29544960"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18FA7DE"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1F27A7C6"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F5C0C47" w14:textId="77777777" w:rsidR="00BB783B" w:rsidRPr="00BB783B" w:rsidRDefault="00BB783B" w:rsidP="00BB783B">
            <w:pPr>
              <w:snapToGrid w:val="0"/>
              <w:jc w:val="both"/>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194FE639" w14:textId="77777777" w:rsidR="00BB783B" w:rsidRPr="00BB783B" w:rsidRDefault="00BB783B" w:rsidP="00BB783B">
            <w:pPr>
              <w:snapToGrid w:val="0"/>
              <w:jc w:val="both"/>
              <w:rPr>
                <w:rFonts w:eastAsia="Times New Roman CYR"/>
                <w:spacing w:val="0"/>
                <w:sz w:val="22"/>
                <w:szCs w:val="22"/>
                <w:lang w:eastAsia="en-US"/>
              </w:rPr>
            </w:pPr>
          </w:p>
        </w:tc>
        <w:tc>
          <w:tcPr>
            <w:tcW w:w="652" w:type="dxa"/>
            <w:tcBorders>
              <w:top w:val="single" w:sz="2" w:space="0" w:color="000000"/>
              <w:left w:val="single" w:sz="2" w:space="0" w:color="000000"/>
              <w:bottom w:val="single" w:sz="2" w:space="0" w:color="000000"/>
              <w:right w:val="nil"/>
            </w:tcBorders>
          </w:tcPr>
          <w:p w14:paraId="293FD7CC" w14:textId="77777777" w:rsidR="00BB783B" w:rsidRPr="00BB783B" w:rsidRDefault="00BB783B" w:rsidP="00BB783B">
            <w:pPr>
              <w:snapToGrid w:val="0"/>
              <w:jc w:val="both"/>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114684B4" w14:textId="77777777" w:rsidR="00BB783B" w:rsidRPr="00BB783B" w:rsidRDefault="00BB783B" w:rsidP="00BB783B">
            <w:pPr>
              <w:snapToGrid w:val="0"/>
              <w:jc w:val="both"/>
              <w:rPr>
                <w:rFonts w:eastAsia="Times New Roman CYR"/>
                <w:spacing w:val="0"/>
                <w:sz w:val="22"/>
                <w:szCs w:val="22"/>
                <w:lang w:eastAsia="en-US"/>
              </w:rPr>
            </w:pPr>
          </w:p>
        </w:tc>
        <w:tc>
          <w:tcPr>
            <w:tcW w:w="601" w:type="dxa"/>
            <w:tcBorders>
              <w:top w:val="single" w:sz="2" w:space="0" w:color="000000"/>
              <w:left w:val="single" w:sz="2" w:space="0" w:color="000000"/>
              <w:bottom w:val="single" w:sz="2" w:space="0" w:color="000000"/>
              <w:right w:val="nil"/>
            </w:tcBorders>
          </w:tcPr>
          <w:p w14:paraId="595DADD4" w14:textId="77777777" w:rsidR="00BB783B" w:rsidRPr="00BB783B" w:rsidRDefault="00BB783B" w:rsidP="00BB783B">
            <w:pPr>
              <w:snapToGrid w:val="0"/>
              <w:jc w:val="both"/>
              <w:rPr>
                <w:rFonts w:eastAsia="Times New Roman CYR"/>
                <w:spacing w:val="0"/>
                <w:sz w:val="22"/>
                <w:szCs w:val="22"/>
                <w:lang w:eastAsia="en-US"/>
              </w:rPr>
            </w:pPr>
          </w:p>
        </w:tc>
        <w:tc>
          <w:tcPr>
            <w:tcW w:w="533" w:type="dxa"/>
            <w:tcBorders>
              <w:top w:val="single" w:sz="2" w:space="0" w:color="000000"/>
              <w:left w:val="single" w:sz="2" w:space="0" w:color="000000"/>
              <w:bottom w:val="single" w:sz="2" w:space="0" w:color="000000"/>
              <w:right w:val="nil"/>
            </w:tcBorders>
          </w:tcPr>
          <w:p w14:paraId="79E27FF2" w14:textId="77777777" w:rsidR="00BB783B" w:rsidRPr="00BB783B" w:rsidRDefault="00BB783B" w:rsidP="00BB783B">
            <w:pPr>
              <w:snapToGrid w:val="0"/>
              <w:jc w:val="both"/>
              <w:rPr>
                <w:rFonts w:eastAsia="Times New Roman CYR"/>
                <w:spacing w:val="0"/>
                <w:sz w:val="22"/>
                <w:szCs w:val="22"/>
                <w:lang w:eastAsia="en-US"/>
              </w:rPr>
            </w:pPr>
          </w:p>
        </w:tc>
        <w:tc>
          <w:tcPr>
            <w:tcW w:w="772" w:type="dxa"/>
            <w:tcBorders>
              <w:top w:val="single" w:sz="2" w:space="0" w:color="000000"/>
              <w:left w:val="single" w:sz="2" w:space="0" w:color="000000"/>
              <w:bottom w:val="single" w:sz="2" w:space="0" w:color="000000"/>
              <w:right w:val="nil"/>
            </w:tcBorders>
          </w:tcPr>
          <w:p w14:paraId="01535044" w14:textId="77777777" w:rsidR="00BB783B" w:rsidRPr="00BB783B" w:rsidRDefault="00BB783B" w:rsidP="00BB783B">
            <w:pPr>
              <w:snapToGrid w:val="0"/>
              <w:jc w:val="both"/>
              <w:rPr>
                <w:rFonts w:eastAsia="Times New Roman CYR"/>
                <w:spacing w:val="0"/>
                <w:sz w:val="22"/>
                <w:szCs w:val="22"/>
                <w:lang w:eastAsia="en-US"/>
              </w:rPr>
            </w:pPr>
          </w:p>
        </w:tc>
        <w:tc>
          <w:tcPr>
            <w:tcW w:w="787" w:type="dxa"/>
            <w:tcBorders>
              <w:top w:val="single" w:sz="2" w:space="0" w:color="000000"/>
              <w:left w:val="single" w:sz="2" w:space="0" w:color="000000"/>
              <w:bottom w:val="single" w:sz="2" w:space="0" w:color="000000"/>
              <w:right w:val="nil"/>
            </w:tcBorders>
          </w:tcPr>
          <w:p w14:paraId="743B0329" w14:textId="77777777" w:rsidR="00BB783B" w:rsidRPr="00BB783B" w:rsidRDefault="00BB783B" w:rsidP="00BB783B">
            <w:pPr>
              <w:snapToGrid w:val="0"/>
              <w:jc w:val="both"/>
              <w:rPr>
                <w:rFonts w:eastAsia="Times New Roman CYR"/>
                <w:spacing w:val="0"/>
                <w:sz w:val="22"/>
                <w:szCs w:val="22"/>
                <w:lang w:eastAsia="en-US"/>
              </w:rPr>
            </w:pPr>
          </w:p>
        </w:tc>
        <w:tc>
          <w:tcPr>
            <w:tcW w:w="1478" w:type="dxa"/>
            <w:tcBorders>
              <w:top w:val="single" w:sz="2" w:space="0" w:color="000000"/>
              <w:left w:val="single" w:sz="2" w:space="0" w:color="000000"/>
              <w:bottom w:val="single" w:sz="2" w:space="0" w:color="000000"/>
              <w:right w:val="single" w:sz="2" w:space="0" w:color="000000"/>
            </w:tcBorders>
          </w:tcPr>
          <w:p w14:paraId="16F54086"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1F34AF1A" w14:textId="77777777" w:rsidTr="00B446A6">
        <w:tc>
          <w:tcPr>
            <w:tcW w:w="1560" w:type="dxa"/>
            <w:tcBorders>
              <w:top w:val="single" w:sz="2" w:space="0" w:color="000000"/>
              <w:left w:val="single" w:sz="2" w:space="0" w:color="000000"/>
              <w:bottom w:val="single" w:sz="2" w:space="0" w:color="000000"/>
              <w:right w:val="nil"/>
            </w:tcBorders>
          </w:tcPr>
          <w:p w14:paraId="3B820778" w14:textId="77777777" w:rsidR="00BB783B" w:rsidRDefault="00BB783B" w:rsidP="00BB783B">
            <w:pPr>
              <w:snapToGrid w:val="0"/>
              <w:jc w:val="both"/>
              <w:rPr>
                <w:rFonts w:eastAsia="Times New Roman CYR"/>
                <w:spacing w:val="0"/>
                <w:sz w:val="22"/>
                <w:szCs w:val="22"/>
                <w:lang w:eastAsia="en-US"/>
              </w:rPr>
            </w:pPr>
          </w:p>
          <w:p w14:paraId="0685933A" w14:textId="77777777" w:rsidR="004B4345" w:rsidRDefault="004B4345" w:rsidP="00BB783B">
            <w:pPr>
              <w:snapToGrid w:val="0"/>
              <w:jc w:val="both"/>
              <w:rPr>
                <w:rFonts w:eastAsia="Times New Roman CYR"/>
                <w:spacing w:val="0"/>
                <w:sz w:val="22"/>
                <w:szCs w:val="22"/>
                <w:lang w:eastAsia="en-US"/>
              </w:rPr>
            </w:pPr>
          </w:p>
          <w:p w14:paraId="295B4523" w14:textId="77777777" w:rsidR="004B4345" w:rsidRPr="00BB783B" w:rsidRDefault="004B4345" w:rsidP="00BB783B">
            <w:pPr>
              <w:snapToGrid w:val="0"/>
              <w:jc w:val="both"/>
              <w:rPr>
                <w:rFonts w:eastAsia="Times New Roman CYR"/>
                <w:spacing w:val="0"/>
                <w:sz w:val="22"/>
                <w:szCs w:val="22"/>
                <w:lang w:eastAsia="en-US"/>
              </w:rPr>
            </w:pPr>
          </w:p>
        </w:tc>
        <w:tc>
          <w:tcPr>
            <w:tcW w:w="1588" w:type="dxa"/>
            <w:tcBorders>
              <w:top w:val="single" w:sz="2" w:space="0" w:color="000000"/>
              <w:left w:val="single" w:sz="2" w:space="0" w:color="000000"/>
              <w:bottom w:val="single" w:sz="2" w:space="0" w:color="000000"/>
              <w:right w:val="nil"/>
            </w:tcBorders>
          </w:tcPr>
          <w:p w14:paraId="2D781F37" w14:textId="77777777" w:rsidR="00BB783B" w:rsidRPr="00BB783B" w:rsidRDefault="00BB783B" w:rsidP="00BB783B">
            <w:pPr>
              <w:snapToGrid w:val="0"/>
              <w:jc w:val="both"/>
              <w:rPr>
                <w:rFonts w:eastAsia="Times New Roman CYR"/>
                <w:spacing w:val="0"/>
                <w:sz w:val="22"/>
                <w:szCs w:val="22"/>
                <w:lang w:eastAsia="en-US"/>
              </w:rPr>
            </w:pPr>
          </w:p>
        </w:tc>
        <w:tc>
          <w:tcPr>
            <w:tcW w:w="1389" w:type="dxa"/>
            <w:tcBorders>
              <w:top w:val="single" w:sz="2" w:space="0" w:color="000000"/>
              <w:left w:val="single" w:sz="2" w:space="0" w:color="000000"/>
              <w:bottom w:val="single" w:sz="2" w:space="0" w:color="000000"/>
              <w:right w:val="nil"/>
            </w:tcBorders>
          </w:tcPr>
          <w:p w14:paraId="7452501A"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4D7EE75"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3AE3BF78"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4E352494"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67C90E44"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7353201" w14:textId="77777777" w:rsidR="00BB783B" w:rsidRPr="00BB783B" w:rsidRDefault="00BB783B" w:rsidP="00BB783B">
            <w:pPr>
              <w:snapToGrid w:val="0"/>
              <w:jc w:val="both"/>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3ECC0809" w14:textId="77777777" w:rsidR="00BB783B" w:rsidRPr="00BB783B" w:rsidRDefault="00BB783B" w:rsidP="00BB783B">
            <w:pPr>
              <w:snapToGrid w:val="0"/>
              <w:jc w:val="both"/>
              <w:rPr>
                <w:rFonts w:eastAsia="Times New Roman CYR"/>
                <w:spacing w:val="0"/>
                <w:sz w:val="22"/>
                <w:szCs w:val="22"/>
                <w:lang w:eastAsia="en-US"/>
              </w:rPr>
            </w:pPr>
          </w:p>
        </w:tc>
        <w:tc>
          <w:tcPr>
            <w:tcW w:w="652" w:type="dxa"/>
            <w:tcBorders>
              <w:top w:val="single" w:sz="2" w:space="0" w:color="000000"/>
              <w:left w:val="single" w:sz="2" w:space="0" w:color="000000"/>
              <w:bottom w:val="single" w:sz="2" w:space="0" w:color="000000"/>
              <w:right w:val="nil"/>
            </w:tcBorders>
          </w:tcPr>
          <w:p w14:paraId="345D1989" w14:textId="77777777" w:rsidR="00BB783B" w:rsidRPr="00BB783B" w:rsidRDefault="00BB783B" w:rsidP="00BB783B">
            <w:pPr>
              <w:snapToGrid w:val="0"/>
              <w:jc w:val="both"/>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72A9758F" w14:textId="77777777" w:rsidR="00BB783B" w:rsidRPr="00BB783B" w:rsidRDefault="00BB783B" w:rsidP="00BB783B">
            <w:pPr>
              <w:snapToGrid w:val="0"/>
              <w:jc w:val="both"/>
              <w:rPr>
                <w:rFonts w:eastAsia="Times New Roman CYR"/>
                <w:spacing w:val="0"/>
                <w:sz w:val="22"/>
                <w:szCs w:val="22"/>
                <w:lang w:eastAsia="en-US"/>
              </w:rPr>
            </w:pPr>
          </w:p>
        </w:tc>
        <w:tc>
          <w:tcPr>
            <w:tcW w:w="601" w:type="dxa"/>
            <w:tcBorders>
              <w:top w:val="single" w:sz="2" w:space="0" w:color="000000"/>
              <w:left w:val="single" w:sz="2" w:space="0" w:color="000000"/>
              <w:bottom w:val="single" w:sz="2" w:space="0" w:color="000000"/>
              <w:right w:val="nil"/>
            </w:tcBorders>
          </w:tcPr>
          <w:p w14:paraId="6A0FD227" w14:textId="77777777" w:rsidR="00BB783B" w:rsidRPr="00BB783B" w:rsidRDefault="00BB783B" w:rsidP="00BB783B">
            <w:pPr>
              <w:snapToGrid w:val="0"/>
              <w:jc w:val="both"/>
              <w:rPr>
                <w:rFonts w:eastAsia="Times New Roman CYR"/>
                <w:spacing w:val="0"/>
                <w:sz w:val="22"/>
                <w:szCs w:val="22"/>
                <w:lang w:eastAsia="en-US"/>
              </w:rPr>
            </w:pPr>
          </w:p>
        </w:tc>
        <w:tc>
          <w:tcPr>
            <w:tcW w:w="533" w:type="dxa"/>
            <w:tcBorders>
              <w:top w:val="single" w:sz="2" w:space="0" w:color="000000"/>
              <w:left w:val="single" w:sz="2" w:space="0" w:color="000000"/>
              <w:bottom w:val="single" w:sz="2" w:space="0" w:color="000000"/>
              <w:right w:val="nil"/>
            </w:tcBorders>
          </w:tcPr>
          <w:p w14:paraId="7BFE0EE3" w14:textId="77777777" w:rsidR="00BB783B" w:rsidRPr="00BB783B" w:rsidRDefault="00BB783B" w:rsidP="00BB783B">
            <w:pPr>
              <w:snapToGrid w:val="0"/>
              <w:jc w:val="both"/>
              <w:rPr>
                <w:rFonts w:eastAsia="Times New Roman CYR"/>
                <w:spacing w:val="0"/>
                <w:sz w:val="22"/>
                <w:szCs w:val="22"/>
                <w:lang w:eastAsia="en-US"/>
              </w:rPr>
            </w:pPr>
          </w:p>
        </w:tc>
        <w:tc>
          <w:tcPr>
            <w:tcW w:w="772" w:type="dxa"/>
            <w:tcBorders>
              <w:top w:val="single" w:sz="2" w:space="0" w:color="000000"/>
              <w:left w:val="single" w:sz="2" w:space="0" w:color="000000"/>
              <w:bottom w:val="single" w:sz="2" w:space="0" w:color="000000"/>
              <w:right w:val="nil"/>
            </w:tcBorders>
          </w:tcPr>
          <w:p w14:paraId="5C8E09CF" w14:textId="77777777" w:rsidR="00BB783B" w:rsidRPr="00BB783B" w:rsidRDefault="00BB783B" w:rsidP="00BB783B">
            <w:pPr>
              <w:snapToGrid w:val="0"/>
              <w:jc w:val="both"/>
              <w:rPr>
                <w:rFonts w:eastAsia="Times New Roman CYR"/>
                <w:spacing w:val="0"/>
                <w:sz w:val="22"/>
                <w:szCs w:val="22"/>
                <w:lang w:eastAsia="en-US"/>
              </w:rPr>
            </w:pPr>
          </w:p>
        </w:tc>
        <w:tc>
          <w:tcPr>
            <w:tcW w:w="787" w:type="dxa"/>
            <w:tcBorders>
              <w:top w:val="single" w:sz="2" w:space="0" w:color="000000"/>
              <w:left w:val="single" w:sz="2" w:space="0" w:color="000000"/>
              <w:bottom w:val="single" w:sz="2" w:space="0" w:color="000000"/>
              <w:right w:val="nil"/>
            </w:tcBorders>
          </w:tcPr>
          <w:p w14:paraId="501B210A" w14:textId="77777777" w:rsidR="00BB783B" w:rsidRPr="00BB783B" w:rsidRDefault="00BB783B" w:rsidP="00BB783B">
            <w:pPr>
              <w:snapToGrid w:val="0"/>
              <w:jc w:val="both"/>
              <w:rPr>
                <w:rFonts w:eastAsia="Times New Roman CYR"/>
                <w:spacing w:val="0"/>
                <w:sz w:val="22"/>
                <w:szCs w:val="22"/>
                <w:lang w:eastAsia="en-US"/>
              </w:rPr>
            </w:pPr>
          </w:p>
        </w:tc>
        <w:tc>
          <w:tcPr>
            <w:tcW w:w="1478" w:type="dxa"/>
            <w:tcBorders>
              <w:top w:val="single" w:sz="2" w:space="0" w:color="000000"/>
              <w:left w:val="single" w:sz="2" w:space="0" w:color="000000"/>
              <w:bottom w:val="single" w:sz="2" w:space="0" w:color="000000"/>
              <w:right w:val="single" w:sz="2" w:space="0" w:color="000000"/>
            </w:tcBorders>
          </w:tcPr>
          <w:p w14:paraId="3BCF6A7A"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6B203B5B" w14:textId="77777777" w:rsidTr="00B446A6">
        <w:tc>
          <w:tcPr>
            <w:tcW w:w="1560" w:type="dxa"/>
            <w:tcBorders>
              <w:top w:val="single" w:sz="2" w:space="0" w:color="000000"/>
              <w:left w:val="single" w:sz="2" w:space="0" w:color="000000"/>
              <w:bottom w:val="single" w:sz="2" w:space="0" w:color="000000"/>
              <w:right w:val="nil"/>
            </w:tcBorders>
          </w:tcPr>
          <w:p w14:paraId="76A4FCDC" w14:textId="77777777" w:rsidR="00BB783B" w:rsidRDefault="00BB783B" w:rsidP="00BB783B">
            <w:pPr>
              <w:snapToGrid w:val="0"/>
              <w:jc w:val="both"/>
              <w:rPr>
                <w:rFonts w:eastAsia="Times New Roman CYR"/>
                <w:spacing w:val="0"/>
                <w:sz w:val="22"/>
                <w:szCs w:val="22"/>
                <w:lang w:eastAsia="en-US"/>
              </w:rPr>
            </w:pPr>
          </w:p>
          <w:p w14:paraId="06CABB2F" w14:textId="77777777" w:rsidR="004B4345" w:rsidRDefault="004B4345" w:rsidP="00BB783B">
            <w:pPr>
              <w:snapToGrid w:val="0"/>
              <w:jc w:val="both"/>
              <w:rPr>
                <w:rFonts w:eastAsia="Times New Roman CYR"/>
                <w:spacing w:val="0"/>
                <w:sz w:val="22"/>
                <w:szCs w:val="22"/>
                <w:lang w:eastAsia="en-US"/>
              </w:rPr>
            </w:pPr>
          </w:p>
          <w:p w14:paraId="432E37AF" w14:textId="77777777" w:rsidR="004B4345" w:rsidRPr="00BB783B" w:rsidRDefault="004B4345" w:rsidP="00BB783B">
            <w:pPr>
              <w:snapToGrid w:val="0"/>
              <w:jc w:val="both"/>
              <w:rPr>
                <w:rFonts w:eastAsia="Times New Roman CYR"/>
                <w:spacing w:val="0"/>
                <w:sz w:val="22"/>
                <w:szCs w:val="22"/>
                <w:lang w:eastAsia="en-US"/>
              </w:rPr>
            </w:pPr>
          </w:p>
        </w:tc>
        <w:tc>
          <w:tcPr>
            <w:tcW w:w="1588" w:type="dxa"/>
            <w:tcBorders>
              <w:top w:val="single" w:sz="2" w:space="0" w:color="000000"/>
              <w:left w:val="single" w:sz="2" w:space="0" w:color="000000"/>
              <w:bottom w:val="single" w:sz="2" w:space="0" w:color="000000"/>
              <w:right w:val="nil"/>
            </w:tcBorders>
          </w:tcPr>
          <w:p w14:paraId="5F1B1A1A" w14:textId="77777777" w:rsidR="00BB783B" w:rsidRPr="00BB783B" w:rsidRDefault="00BB783B" w:rsidP="00BB783B">
            <w:pPr>
              <w:snapToGrid w:val="0"/>
              <w:jc w:val="both"/>
              <w:rPr>
                <w:rFonts w:eastAsia="Times New Roman CYR"/>
                <w:spacing w:val="0"/>
                <w:sz w:val="22"/>
                <w:szCs w:val="22"/>
                <w:lang w:eastAsia="en-US"/>
              </w:rPr>
            </w:pPr>
          </w:p>
        </w:tc>
        <w:tc>
          <w:tcPr>
            <w:tcW w:w="1389" w:type="dxa"/>
            <w:tcBorders>
              <w:top w:val="single" w:sz="2" w:space="0" w:color="000000"/>
              <w:left w:val="single" w:sz="2" w:space="0" w:color="000000"/>
              <w:bottom w:val="single" w:sz="2" w:space="0" w:color="000000"/>
              <w:right w:val="nil"/>
            </w:tcBorders>
            <w:hideMark/>
          </w:tcPr>
          <w:p w14:paraId="2DC53602"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х</w:t>
            </w:r>
          </w:p>
        </w:tc>
        <w:tc>
          <w:tcPr>
            <w:tcW w:w="708" w:type="dxa"/>
            <w:tcBorders>
              <w:top w:val="single" w:sz="2" w:space="0" w:color="000000"/>
              <w:left w:val="single" w:sz="2" w:space="0" w:color="000000"/>
              <w:bottom w:val="single" w:sz="2" w:space="0" w:color="000000"/>
              <w:right w:val="nil"/>
            </w:tcBorders>
            <w:hideMark/>
          </w:tcPr>
          <w:p w14:paraId="01B5A70C"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х</w:t>
            </w:r>
          </w:p>
        </w:tc>
        <w:tc>
          <w:tcPr>
            <w:tcW w:w="993" w:type="dxa"/>
            <w:tcBorders>
              <w:top w:val="single" w:sz="2" w:space="0" w:color="000000"/>
              <w:left w:val="single" w:sz="2" w:space="0" w:color="000000"/>
              <w:bottom w:val="single" w:sz="2" w:space="0" w:color="000000"/>
              <w:right w:val="nil"/>
            </w:tcBorders>
            <w:hideMark/>
          </w:tcPr>
          <w:p w14:paraId="30D6334E"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х</w:t>
            </w:r>
          </w:p>
        </w:tc>
        <w:tc>
          <w:tcPr>
            <w:tcW w:w="708" w:type="dxa"/>
            <w:tcBorders>
              <w:top w:val="single" w:sz="2" w:space="0" w:color="000000"/>
              <w:left w:val="single" w:sz="2" w:space="0" w:color="000000"/>
              <w:bottom w:val="single" w:sz="2" w:space="0" w:color="000000"/>
              <w:right w:val="nil"/>
            </w:tcBorders>
          </w:tcPr>
          <w:p w14:paraId="247AF6CE"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hideMark/>
          </w:tcPr>
          <w:p w14:paraId="1C5B018C"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х</w:t>
            </w:r>
          </w:p>
        </w:tc>
        <w:tc>
          <w:tcPr>
            <w:tcW w:w="709" w:type="dxa"/>
            <w:tcBorders>
              <w:top w:val="single" w:sz="2" w:space="0" w:color="000000"/>
              <w:left w:val="single" w:sz="2" w:space="0" w:color="000000"/>
              <w:bottom w:val="single" w:sz="2" w:space="0" w:color="000000"/>
              <w:right w:val="nil"/>
            </w:tcBorders>
          </w:tcPr>
          <w:p w14:paraId="6A5720FD" w14:textId="77777777" w:rsidR="00BB783B" w:rsidRPr="00BB783B" w:rsidRDefault="00BB783B" w:rsidP="00BB783B">
            <w:pPr>
              <w:snapToGrid w:val="0"/>
              <w:jc w:val="both"/>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2B996E8A" w14:textId="77777777" w:rsidR="00BB783B" w:rsidRPr="00BB783B" w:rsidRDefault="00BB783B" w:rsidP="00BB783B">
            <w:pPr>
              <w:snapToGrid w:val="0"/>
              <w:jc w:val="both"/>
              <w:rPr>
                <w:rFonts w:eastAsia="Times New Roman CYR"/>
                <w:spacing w:val="0"/>
                <w:sz w:val="22"/>
                <w:szCs w:val="22"/>
                <w:lang w:eastAsia="en-US"/>
              </w:rPr>
            </w:pPr>
          </w:p>
        </w:tc>
        <w:tc>
          <w:tcPr>
            <w:tcW w:w="652" w:type="dxa"/>
            <w:tcBorders>
              <w:top w:val="single" w:sz="2" w:space="0" w:color="000000"/>
              <w:left w:val="single" w:sz="2" w:space="0" w:color="000000"/>
              <w:bottom w:val="single" w:sz="2" w:space="0" w:color="000000"/>
              <w:right w:val="nil"/>
            </w:tcBorders>
            <w:hideMark/>
          </w:tcPr>
          <w:p w14:paraId="38327BCD"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х</w:t>
            </w:r>
          </w:p>
        </w:tc>
        <w:tc>
          <w:tcPr>
            <w:tcW w:w="567" w:type="dxa"/>
            <w:tcBorders>
              <w:top w:val="single" w:sz="2" w:space="0" w:color="000000"/>
              <w:left w:val="single" w:sz="2" w:space="0" w:color="000000"/>
              <w:bottom w:val="single" w:sz="2" w:space="0" w:color="000000"/>
              <w:right w:val="nil"/>
            </w:tcBorders>
            <w:hideMark/>
          </w:tcPr>
          <w:p w14:paraId="03C42EE2"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х</w:t>
            </w:r>
          </w:p>
        </w:tc>
        <w:tc>
          <w:tcPr>
            <w:tcW w:w="601" w:type="dxa"/>
            <w:tcBorders>
              <w:top w:val="single" w:sz="2" w:space="0" w:color="000000"/>
              <w:left w:val="single" w:sz="2" w:space="0" w:color="000000"/>
              <w:bottom w:val="single" w:sz="2" w:space="0" w:color="000000"/>
              <w:right w:val="nil"/>
            </w:tcBorders>
            <w:hideMark/>
          </w:tcPr>
          <w:p w14:paraId="18474B8D"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х</w:t>
            </w:r>
          </w:p>
        </w:tc>
        <w:tc>
          <w:tcPr>
            <w:tcW w:w="533" w:type="dxa"/>
            <w:tcBorders>
              <w:top w:val="single" w:sz="2" w:space="0" w:color="000000"/>
              <w:left w:val="single" w:sz="2" w:space="0" w:color="000000"/>
              <w:bottom w:val="single" w:sz="2" w:space="0" w:color="000000"/>
              <w:right w:val="nil"/>
            </w:tcBorders>
          </w:tcPr>
          <w:p w14:paraId="022A2396" w14:textId="77777777" w:rsidR="00BB783B" w:rsidRPr="00BB783B" w:rsidRDefault="00BB783B" w:rsidP="00BB783B">
            <w:pPr>
              <w:snapToGrid w:val="0"/>
              <w:jc w:val="both"/>
              <w:rPr>
                <w:rFonts w:eastAsia="Times New Roman CYR"/>
                <w:spacing w:val="0"/>
                <w:sz w:val="22"/>
                <w:szCs w:val="22"/>
                <w:lang w:eastAsia="en-US"/>
              </w:rPr>
            </w:pPr>
          </w:p>
        </w:tc>
        <w:tc>
          <w:tcPr>
            <w:tcW w:w="772" w:type="dxa"/>
            <w:tcBorders>
              <w:top w:val="single" w:sz="2" w:space="0" w:color="000000"/>
              <w:left w:val="single" w:sz="2" w:space="0" w:color="000000"/>
              <w:bottom w:val="single" w:sz="2" w:space="0" w:color="000000"/>
              <w:right w:val="nil"/>
            </w:tcBorders>
          </w:tcPr>
          <w:p w14:paraId="25A3F049" w14:textId="77777777" w:rsidR="00BB783B" w:rsidRPr="00BB783B" w:rsidRDefault="00BB783B" w:rsidP="00BB783B">
            <w:pPr>
              <w:snapToGrid w:val="0"/>
              <w:jc w:val="both"/>
              <w:rPr>
                <w:rFonts w:eastAsia="Times New Roman CYR"/>
                <w:spacing w:val="0"/>
                <w:sz w:val="22"/>
                <w:szCs w:val="22"/>
                <w:lang w:eastAsia="en-US"/>
              </w:rPr>
            </w:pPr>
          </w:p>
        </w:tc>
        <w:tc>
          <w:tcPr>
            <w:tcW w:w="787" w:type="dxa"/>
            <w:tcBorders>
              <w:top w:val="single" w:sz="2" w:space="0" w:color="000000"/>
              <w:left w:val="single" w:sz="2" w:space="0" w:color="000000"/>
              <w:bottom w:val="single" w:sz="2" w:space="0" w:color="000000"/>
              <w:right w:val="nil"/>
            </w:tcBorders>
          </w:tcPr>
          <w:p w14:paraId="1D45DC3E" w14:textId="77777777" w:rsidR="00BB783B" w:rsidRPr="00BB783B" w:rsidRDefault="00BB783B" w:rsidP="00BB783B">
            <w:pPr>
              <w:snapToGrid w:val="0"/>
              <w:jc w:val="both"/>
              <w:rPr>
                <w:rFonts w:eastAsia="Times New Roman CYR"/>
                <w:spacing w:val="0"/>
                <w:sz w:val="22"/>
                <w:szCs w:val="22"/>
                <w:lang w:eastAsia="en-US"/>
              </w:rPr>
            </w:pPr>
          </w:p>
        </w:tc>
        <w:tc>
          <w:tcPr>
            <w:tcW w:w="1478" w:type="dxa"/>
            <w:tcBorders>
              <w:top w:val="single" w:sz="2" w:space="0" w:color="000000"/>
              <w:left w:val="single" w:sz="2" w:space="0" w:color="000000"/>
              <w:bottom w:val="single" w:sz="2" w:space="0" w:color="000000"/>
              <w:right w:val="single" w:sz="2" w:space="0" w:color="000000"/>
            </w:tcBorders>
          </w:tcPr>
          <w:p w14:paraId="1C1EF817" w14:textId="77777777" w:rsidR="00BB783B" w:rsidRPr="00BB783B" w:rsidRDefault="00BB783B" w:rsidP="00BB783B">
            <w:pPr>
              <w:snapToGrid w:val="0"/>
              <w:jc w:val="both"/>
              <w:rPr>
                <w:rFonts w:eastAsia="Times New Roman CYR"/>
                <w:spacing w:val="0"/>
                <w:sz w:val="22"/>
                <w:szCs w:val="22"/>
                <w:lang w:eastAsia="en-US"/>
              </w:rPr>
            </w:pPr>
          </w:p>
        </w:tc>
      </w:tr>
    </w:tbl>
    <w:p w14:paraId="4E920A51" w14:textId="77777777" w:rsidR="00BB783B" w:rsidRDefault="00BB783B" w:rsidP="00BB783B">
      <w:pPr>
        <w:ind w:firstLine="720"/>
        <w:jc w:val="both"/>
        <w:rPr>
          <w:rFonts w:eastAsia="Times New Roman CYR"/>
          <w:spacing w:val="0"/>
          <w:lang w:eastAsia="en-US"/>
        </w:rPr>
      </w:pPr>
    </w:p>
    <w:p w14:paraId="02AFFA9E" w14:textId="77777777" w:rsidR="00B530B6" w:rsidRDefault="00B530B6" w:rsidP="00BB783B">
      <w:pPr>
        <w:ind w:firstLine="720"/>
        <w:jc w:val="both"/>
        <w:rPr>
          <w:rFonts w:eastAsia="Times New Roman CYR"/>
          <w:spacing w:val="0"/>
          <w:lang w:eastAsia="en-US"/>
        </w:rPr>
      </w:pPr>
    </w:p>
    <w:p w14:paraId="6A96763B" w14:textId="77777777" w:rsidR="00B530B6" w:rsidRDefault="00B530B6" w:rsidP="00BB783B">
      <w:pPr>
        <w:ind w:firstLine="720"/>
        <w:jc w:val="both"/>
        <w:rPr>
          <w:rFonts w:eastAsia="Times New Roman CYR"/>
          <w:spacing w:val="0"/>
          <w:lang w:eastAsia="en-US"/>
        </w:rPr>
      </w:pPr>
    </w:p>
    <w:p w14:paraId="7ABB73DF" w14:textId="77777777" w:rsidR="00B530B6" w:rsidRDefault="00B530B6" w:rsidP="00BB783B">
      <w:pPr>
        <w:ind w:firstLine="720"/>
        <w:jc w:val="both"/>
        <w:rPr>
          <w:rFonts w:eastAsia="Times New Roman CYR"/>
          <w:spacing w:val="0"/>
          <w:lang w:eastAsia="en-US"/>
        </w:rPr>
      </w:pPr>
    </w:p>
    <w:p w14:paraId="23D861F1" w14:textId="77777777" w:rsidR="00BB783B" w:rsidRPr="00BB783B" w:rsidRDefault="00BB783B" w:rsidP="00BB783B">
      <w:pPr>
        <w:ind w:firstLine="720"/>
        <w:jc w:val="both"/>
        <w:rPr>
          <w:rFonts w:eastAsia="Times New Roman CYR"/>
          <w:b/>
          <w:bCs/>
          <w:color w:val="26282F"/>
          <w:spacing w:val="0"/>
        </w:rPr>
      </w:pPr>
      <w:r w:rsidRPr="00BB783B">
        <w:rPr>
          <w:rFonts w:eastAsia="Times New Roman CYR"/>
          <w:b/>
          <w:bCs/>
          <w:color w:val="26282F"/>
          <w:spacing w:val="0"/>
        </w:rPr>
        <w:lastRenderedPageBreak/>
        <w:t>II. Кредиты, полученные администрацией от кредитных организаций</w:t>
      </w:r>
    </w:p>
    <w:p w14:paraId="3F32234E" w14:textId="77777777" w:rsidR="00BB783B" w:rsidRPr="00BB783B" w:rsidRDefault="00BB783B" w:rsidP="00BB783B">
      <w:pPr>
        <w:ind w:firstLine="720"/>
        <w:jc w:val="both"/>
        <w:rPr>
          <w:rFonts w:eastAsia="Calibri"/>
          <w:spacing w:val="0"/>
        </w:rPr>
      </w:pPr>
    </w:p>
    <w:tbl>
      <w:tblPr>
        <w:tblW w:w="0" w:type="auto"/>
        <w:tblInd w:w="-459" w:type="dxa"/>
        <w:tblLayout w:type="fixed"/>
        <w:tblLook w:val="04A0" w:firstRow="1" w:lastRow="0" w:firstColumn="1" w:lastColumn="0" w:noHBand="0" w:noVBand="1"/>
      </w:tblPr>
      <w:tblGrid>
        <w:gridCol w:w="1843"/>
        <w:gridCol w:w="1134"/>
        <w:gridCol w:w="851"/>
        <w:gridCol w:w="1277"/>
        <w:gridCol w:w="706"/>
        <w:gridCol w:w="849"/>
        <w:gridCol w:w="1138"/>
        <w:gridCol w:w="990"/>
        <w:gridCol w:w="706"/>
        <w:gridCol w:w="709"/>
        <w:gridCol w:w="708"/>
        <w:gridCol w:w="851"/>
        <w:gridCol w:w="850"/>
        <w:gridCol w:w="993"/>
        <w:gridCol w:w="708"/>
        <w:gridCol w:w="855"/>
      </w:tblGrid>
      <w:tr w:rsidR="00BB783B" w:rsidRPr="00BB783B" w14:paraId="62D42F59" w14:textId="77777777" w:rsidTr="00B446A6">
        <w:tc>
          <w:tcPr>
            <w:tcW w:w="1843" w:type="dxa"/>
            <w:tcBorders>
              <w:top w:val="single" w:sz="2" w:space="0" w:color="000000"/>
              <w:left w:val="single" w:sz="2" w:space="0" w:color="000000"/>
              <w:bottom w:val="single" w:sz="2" w:space="0" w:color="000000"/>
              <w:right w:val="nil"/>
            </w:tcBorders>
          </w:tcPr>
          <w:p w14:paraId="01814F7E" w14:textId="77777777" w:rsidR="00BB783B" w:rsidRPr="00BB783B" w:rsidRDefault="00BB783B" w:rsidP="00BB783B">
            <w:pPr>
              <w:snapToGrid w:val="0"/>
              <w:jc w:val="center"/>
              <w:rPr>
                <w:rFonts w:eastAsia="Calibri"/>
                <w:spacing w:val="0"/>
                <w:sz w:val="22"/>
                <w:szCs w:val="22"/>
              </w:rPr>
            </w:pPr>
          </w:p>
          <w:p w14:paraId="58D33451" w14:textId="77777777" w:rsidR="00BB783B" w:rsidRPr="00BB783B" w:rsidRDefault="00BB783B" w:rsidP="00BB783B">
            <w:pPr>
              <w:jc w:val="center"/>
              <w:rPr>
                <w:rFonts w:eastAsia="Times New Roman CYR"/>
                <w:spacing w:val="0"/>
                <w:sz w:val="22"/>
                <w:szCs w:val="22"/>
              </w:rPr>
            </w:pPr>
          </w:p>
          <w:p w14:paraId="398AF353" w14:textId="77777777" w:rsidR="00BB783B" w:rsidRPr="00BB783B" w:rsidRDefault="00BB783B" w:rsidP="00BB783B">
            <w:pPr>
              <w:jc w:val="center"/>
              <w:rPr>
                <w:rFonts w:eastAsia="Times New Roman CYR"/>
                <w:spacing w:val="0"/>
                <w:sz w:val="22"/>
                <w:szCs w:val="22"/>
              </w:rPr>
            </w:pPr>
          </w:p>
          <w:p w14:paraId="22A58BAC" w14:textId="77777777" w:rsidR="00BB783B" w:rsidRPr="00BB783B" w:rsidRDefault="00BB783B" w:rsidP="00BB783B">
            <w:pPr>
              <w:jc w:val="center"/>
              <w:rPr>
                <w:rFonts w:eastAsia="Times New Roman CYR"/>
                <w:spacing w:val="0"/>
                <w:sz w:val="22"/>
                <w:szCs w:val="22"/>
              </w:rPr>
            </w:pPr>
          </w:p>
          <w:p w14:paraId="43EC1B21" w14:textId="77777777" w:rsidR="00BB783B" w:rsidRPr="00BB783B" w:rsidRDefault="00BB783B" w:rsidP="00BB783B">
            <w:pPr>
              <w:jc w:val="center"/>
              <w:rPr>
                <w:rFonts w:eastAsia="Times New Roman CYR"/>
                <w:spacing w:val="0"/>
                <w:sz w:val="22"/>
                <w:szCs w:val="22"/>
              </w:rPr>
            </w:pPr>
          </w:p>
          <w:p w14:paraId="53D98C11" w14:textId="77777777" w:rsidR="00BB783B" w:rsidRPr="00BB783B" w:rsidRDefault="00BB783B" w:rsidP="00BB783B">
            <w:pPr>
              <w:jc w:val="center"/>
              <w:rPr>
                <w:rFonts w:eastAsia="Times New Roman CYR"/>
                <w:spacing w:val="0"/>
                <w:sz w:val="22"/>
                <w:szCs w:val="22"/>
              </w:rPr>
            </w:pPr>
          </w:p>
          <w:p w14:paraId="5BDF422A" w14:textId="77777777" w:rsidR="00BB783B" w:rsidRPr="00BB783B" w:rsidRDefault="00BB783B" w:rsidP="00BB783B">
            <w:pPr>
              <w:jc w:val="center"/>
              <w:rPr>
                <w:rFonts w:eastAsia="Times New Roman CYR"/>
                <w:spacing w:val="0"/>
                <w:sz w:val="22"/>
                <w:szCs w:val="22"/>
              </w:rPr>
            </w:pPr>
          </w:p>
          <w:p w14:paraId="1EFA24DE" w14:textId="77777777" w:rsidR="00BB783B" w:rsidRPr="00BB783B" w:rsidRDefault="00BB783B" w:rsidP="00BB783B">
            <w:pPr>
              <w:jc w:val="center"/>
              <w:rPr>
                <w:rFonts w:eastAsia="Times New Roman CYR"/>
                <w:spacing w:val="0"/>
                <w:sz w:val="22"/>
                <w:szCs w:val="22"/>
              </w:rPr>
            </w:pPr>
          </w:p>
          <w:p w14:paraId="7D6529CB" w14:textId="77777777" w:rsidR="00BB783B" w:rsidRPr="00BB783B" w:rsidRDefault="00BB783B" w:rsidP="00BB783B">
            <w:pPr>
              <w:ind w:firstLine="34"/>
              <w:jc w:val="center"/>
              <w:rPr>
                <w:rFonts w:eastAsia="Times New Roman CYR"/>
                <w:spacing w:val="0"/>
                <w:sz w:val="22"/>
                <w:szCs w:val="22"/>
                <w:lang w:eastAsia="en-US"/>
              </w:rPr>
            </w:pPr>
            <w:r w:rsidRPr="00BB783B">
              <w:rPr>
                <w:rFonts w:eastAsia="Times New Roman CYR"/>
                <w:spacing w:val="0"/>
                <w:sz w:val="22"/>
                <w:szCs w:val="22"/>
              </w:rPr>
              <w:t>Регистрационный номер долгового обязательства</w:t>
            </w:r>
          </w:p>
        </w:tc>
        <w:tc>
          <w:tcPr>
            <w:tcW w:w="1134" w:type="dxa"/>
            <w:tcBorders>
              <w:top w:val="single" w:sz="2" w:space="0" w:color="000000"/>
              <w:left w:val="single" w:sz="2" w:space="0" w:color="000000"/>
              <w:bottom w:val="single" w:sz="2" w:space="0" w:color="000000"/>
              <w:right w:val="nil"/>
            </w:tcBorders>
          </w:tcPr>
          <w:p w14:paraId="2D014616" w14:textId="77777777" w:rsidR="00BB783B" w:rsidRPr="00BB783B" w:rsidRDefault="00BB783B" w:rsidP="00BB783B">
            <w:pPr>
              <w:snapToGrid w:val="0"/>
              <w:jc w:val="center"/>
              <w:rPr>
                <w:rFonts w:eastAsia="Times New Roman CYR"/>
                <w:spacing w:val="0"/>
                <w:sz w:val="22"/>
                <w:szCs w:val="22"/>
              </w:rPr>
            </w:pPr>
          </w:p>
          <w:p w14:paraId="24EA7ED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документа, на основании которого возникло долговое обязательство</w:t>
            </w:r>
          </w:p>
        </w:tc>
        <w:tc>
          <w:tcPr>
            <w:tcW w:w="851" w:type="dxa"/>
            <w:tcBorders>
              <w:top w:val="single" w:sz="2" w:space="0" w:color="000000"/>
              <w:left w:val="single" w:sz="2" w:space="0" w:color="000000"/>
              <w:bottom w:val="single" w:sz="2" w:space="0" w:color="000000"/>
              <w:right w:val="nil"/>
            </w:tcBorders>
          </w:tcPr>
          <w:p w14:paraId="53114843" w14:textId="77777777" w:rsidR="00BB783B" w:rsidRPr="00BB783B" w:rsidRDefault="00BB783B" w:rsidP="00BB783B">
            <w:pPr>
              <w:snapToGrid w:val="0"/>
              <w:jc w:val="center"/>
              <w:rPr>
                <w:rFonts w:eastAsia="Times New Roman CYR"/>
                <w:spacing w:val="0"/>
                <w:sz w:val="22"/>
                <w:szCs w:val="22"/>
              </w:rPr>
            </w:pPr>
          </w:p>
          <w:p w14:paraId="590E0EB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документа</w:t>
            </w:r>
          </w:p>
        </w:tc>
        <w:tc>
          <w:tcPr>
            <w:tcW w:w="1277" w:type="dxa"/>
            <w:tcBorders>
              <w:top w:val="single" w:sz="2" w:space="0" w:color="000000"/>
              <w:left w:val="single" w:sz="2" w:space="0" w:color="000000"/>
              <w:bottom w:val="single" w:sz="2" w:space="0" w:color="000000"/>
              <w:right w:val="nil"/>
            </w:tcBorders>
          </w:tcPr>
          <w:p w14:paraId="0B57CDFD" w14:textId="77777777" w:rsidR="00BB783B" w:rsidRPr="00BB783B" w:rsidRDefault="00BB783B" w:rsidP="00BB783B">
            <w:pPr>
              <w:snapToGrid w:val="0"/>
              <w:jc w:val="center"/>
              <w:rPr>
                <w:rFonts w:eastAsia="Times New Roman CYR"/>
                <w:spacing w:val="0"/>
                <w:sz w:val="22"/>
                <w:szCs w:val="22"/>
              </w:rPr>
            </w:pPr>
          </w:p>
          <w:p w14:paraId="42862346"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договора/соглашения, утратившего силу в связи с заключением нового договора/соглашения</w:t>
            </w:r>
          </w:p>
        </w:tc>
        <w:tc>
          <w:tcPr>
            <w:tcW w:w="706" w:type="dxa"/>
            <w:tcBorders>
              <w:top w:val="single" w:sz="2" w:space="0" w:color="000000"/>
              <w:left w:val="single" w:sz="2" w:space="0" w:color="000000"/>
              <w:bottom w:val="single" w:sz="2" w:space="0" w:color="000000"/>
              <w:right w:val="nil"/>
            </w:tcBorders>
          </w:tcPr>
          <w:p w14:paraId="2F040F65" w14:textId="77777777" w:rsidR="00BB783B" w:rsidRPr="00BB783B" w:rsidRDefault="00BB783B" w:rsidP="00BB783B">
            <w:pPr>
              <w:snapToGrid w:val="0"/>
              <w:jc w:val="center"/>
              <w:rPr>
                <w:rFonts w:eastAsia="Times New Roman CYR"/>
                <w:spacing w:val="0"/>
                <w:sz w:val="22"/>
                <w:szCs w:val="22"/>
              </w:rPr>
            </w:pPr>
          </w:p>
          <w:p w14:paraId="49CF5CC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договора/ соглашения о пролонгации</w:t>
            </w:r>
          </w:p>
        </w:tc>
        <w:tc>
          <w:tcPr>
            <w:tcW w:w="849" w:type="dxa"/>
            <w:tcBorders>
              <w:top w:val="single" w:sz="2" w:space="0" w:color="000000"/>
              <w:left w:val="single" w:sz="2" w:space="0" w:color="000000"/>
              <w:bottom w:val="single" w:sz="2" w:space="0" w:color="000000"/>
              <w:right w:val="nil"/>
            </w:tcBorders>
          </w:tcPr>
          <w:p w14:paraId="3327E669" w14:textId="77777777" w:rsidR="00BB783B" w:rsidRPr="00BB783B" w:rsidRDefault="00BB783B" w:rsidP="00BB783B">
            <w:pPr>
              <w:snapToGrid w:val="0"/>
              <w:jc w:val="center"/>
              <w:rPr>
                <w:rFonts w:eastAsia="Times New Roman CYR"/>
                <w:spacing w:val="0"/>
                <w:sz w:val="22"/>
                <w:szCs w:val="22"/>
              </w:rPr>
            </w:pPr>
          </w:p>
          <w:p w14:paraId="1CBF1DFE"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валюты обязательства</w:t>
            </w:r>
          </w:p>
        </w:tc>
        <w:tc>
          <w:tcPr>
            <w:tcW w:w="2128" w:type="dxa"/>
            <w:gridSpan w:val="2"/>
            <w:tcBorders>
              <w:top w:val="single" w:sz="2" w:space="0" w:color="000000"/>
              <w:left w:val="single" w:sz="2" w:space="0" w:color="000000"/>
              <w:bottom w:val="single" w:sz="2" w:space="0" w:color="000000"/>
              <w:right w:val="nil"/>
            </w:tcBorders>
            <w:hideMark/>
          </w:tcPr>
          <w:p w14:paraId="6AEE5690"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Изменения в договор/соглашение</w:t>
            </w:r>
          </w:p>
        </w:tc>
        <w:tc>
          <w:tcPr>
            <w:tcW w:w="706" w:type="dxa"/>
            <w:tcBorders>
              <w:top w:val="single" w:sz="2" w:space="0" w:color="000000"/>
              <w:left w:val="single" w:sz="2" w:space="0" w:color="000000"/>
              <w:bottom w:val="single" w:sz="2" w:space="0" w:color="000000"/>
              <w:right w:val="nil"/>
            </w:tcBorders>
          </w:tcPr>
          <w:p w14:paraId="547BC27B" w14:textId="77777777" w:rsidR="00BB783B" w:rsidRPr="00BB783B" w:rsidRDefault="00BB783B" w:rsidP="00BB783B">
            <w:pPr>
              <w:snapToGrid w:val="0"/>
              <w:jc w:val="center"/>
              <w:rPr>
                <w:rFonts w:eastAsia="Times New Roman CYR"/>
                <w:spacing w:val="0"/>
                <w:sz w:val="22"/>
                <w:szCs w:val="22"/>
              </w:rPr>
            </w:pPr>
          </w:p>
          <w:p w14:paraId="2AE0BF6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кредитора</w:t>
            </w:r>
          </w:p>
        </w:tc>
        <w:tc>
          <w:tcPr>
            <w:tcW w:w="709" w:type="dxa"/>
            <w:tcBorders>
              <w:top w:val="single" w:sz="2" w:space="0" w:color="000000"/>
              <w:left w:val="single" w:sz="2" w:space="0" w:color="000000"/>
              <w:bottom w:val="single" w:sz="2" w:space="0" w:color="000000"/>
              <w:right w:val="nil"/>
            </w:tcBorders>
          </w:tcPr>
          <w:p w14:paraId="0B1AA5C9" w14:textId="77777777" w:rsidR="00BB783B" w:rsidRPr="00BB783B" w:rsidRDefault="00BB783B" w:rsidP="00BB783B">
            <w:pPr>
              <w:snapToGrid w:val="0"/>
              <w:jc w:val="center"/>
              <w:rPr>
                <w:rFonts w:eastAsia="Times New Roman CYR"/>
                <w:spacing w:val="0"/>
                <w:sz w:val="22"/>
                <w:szCs w:val="22"/>
              </w:rPr>
            </w:pPr>
          </w:p>
          <w:p w14:paraId="1856D6AE"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(период) получения кредита</w:t>
            </w:r>
          </w:p>
        </w:tc>
        <w:tc>
          <w:tcPr>
            <w:tcW w:w="708" w:type="dxa"/>
            <w:tcBorders>
              <w:top w:val="single" w:sz="2" w:space="0" w:color="000000"/>
              <w:left w:val="single" w:sz="2" w:space="0" w:color="000000"/>
              <w:bottom w:val="single" w:sz="2" w:space="0" w:color="000000"/>
              <w:right w:val="nil"/>
            </w:tcBorders>
          </w:tcPr>
          <w:p w14:paraId="56768FB3" w14:textId="77777777" w:rsidR="00BB783B" w:rsidRPr="00BB783B" w:rsidRDefault="00BB783B" w:rsidP="00BB783B">
            <w:pPr>
              <w:snapToGrid w:val="0"/>
              <w:jc w:val="center"/>
              <w:rPr>
                <w:rFonts w:eastAsia="Times New Roman CYR"/>
                <w:spacing w:val="0"/>
                <w:sz w:val="22"/>
                <w:szCs w:val="22"/>
              </w:rPr>
            </w:pPr>
          </w:p>
          <w:p w14:paraId="1D73B29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Процентная ставка по кредиту</w:t>
            </w:r>
          </w:p>
        </w:tc>
        <w:tc>
          <w:tcPr>
            <w:tcW w:w="851" w:type="dxa"/>
            <w:tcBorders>
              <w:top w:val="single" w:sz="2" w:space="0" w:color="000000"/>
              <w:left w:val="single" w:sz="2" w:space="0" w:color="000000"/>
              <w:bottom w:val="single" w:sz="2" w:space="0" w:color="000000"/>
              <w:right w:val="nil"/>
            </w:tcBorders>
          </w:tcPr>
          <w:p w14:paraId="7A9778FC" w14:textId="77777777" w:rsidR="00BB783B" w:rsidRPr="00BB783B" w:rsidRDefault="00BB783B" w:rsidP="00BB783B">
            <w:pPr>
              <w:snapToGrid w:val="0"/>
              <w:jc w:val="center"/>
              <w:rPr>
                <w:rFonts w:eastAsia="Times New Roman CYR"/>
                <w:spacing w:val="0"/>
                <w:sz w:val="22"/>
                <w:szCs w:val="22"/>
              </w:rPr>
            </w:pPr>
          </w:p>
          <w:p w14:paraId="200960D9"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(период) погашения кредита</w:t>
            </w:r>
          </w:p>
        </w:tc>
        <w:tc>
          <w:tcPr>
            <w:tcW w:w="850" w:type="dxa"/>
            <w:tcBorders>
              <w:top w:val="single" w:sz="2" w:space="0" w:color="000000"/>
              <w:left w:val="single" w:sz="2" w:space="0" w:color="000000"/>
              <w:bottom w:val="single" w:sz="2" w:space="0" w:color="000000"/>
              <w:right w:val="nil"/>
            </w:tcBorders>
          </w:tcPr>
          <w:p w14:paraId="22D51DB4" w14:textId="77777777" w:rsidR="00BB783B" w:rsidRPr="00BB783B" w:rsidRDefault="00BB783B" w:rsidP="00BB783B">
            <w:pPr>
              <w:snapToGrid w:val="0"/>
              <w:jc w:val="center"/>
              <w:rPr>
                <w:rFonts w:eastAsia="Times New Roman CYR"/>
                <w:spacing w:val="0"/>
                <w:sz w:val="22"/>
                <w:szCs w:val="22"/>
              </w:rPr>
            </w:pPr>
          </w:p>
          <w:p w14:paraId="64E1570F"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Сумма просроченной задолженности по выплате процентов (руб.)</w:t>
            </w:r>
          </w:p>
        </w:tc>
        <w:tc>
          <w:tcPr>
            <w:tcW w:w="993" w:type="dxa"/>
            <w:tcBorders>
              <w:top w:val="single" w:sz="2" w:space="0" w:color="000000"/>
              <w:left w:val="single" w:sz="2" w:space="0" w:color="000000"/>
              <w:bottom w:val="single" w:sz="2" w:space="0" w:color="000000"/>
              <w:right w:val="nil"/>
            </w:tcBorders>
          </w:tcPr>
          <w:p w14:paraId="33D5BE08" w14:textId="77777777" w:rsidR="00BB783B" w:rsidRPr="00BB783B" w:rsidRDefault="00BB783B" w:rsidP="00BB783B">
            <w:pPr>
              <w:snapToGrid w:val="0"/>
              <w:jc w:val="center"/>
              <w:rPr>
                <w:rFonts w:eastAsia="Times New Roman CYR"/>
                <w:spacing w:val="0"/>
                <w:sz w:val="22"/>
                <w:szCs w:val="22"/>
              </w:rPr>
            </w:pPr>
          </w:p>
          <w:p w14:paraId="29E7FBBE"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Сумма просроченной задолженности по выплатеосновного долга по кредиту (руб.)</w:t>
            </w:r>
          </w:p>
        </w:tc>
        <w:tc>
          <w:tcPr>
            <w:tcW w:w="708" w:type="dxa"/>
            <w:tcBorders>
              <w:top w:val="single" w:sz="2" w:space="0" w:color="000000"/>
              <w:left w:val="single" w:sz="2" w:space="0" w:color="000000"/>
              <w:bottom w:val="single" w:sz="2" w:space="0" w:color="000000"/>
              <w:right w:val="nil"/>
            </w:tcBorders>
            <w:hideMark/>
          </w:tcPr>
          <w:p w14:paraId="43B182C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Объем (размер) просроченной задолженности (руб.)</w:t>
            </w:r>
          </w:p>
        </w:tc>
        <w:tc>
          <w:tcPr>
            <w:tcW w:w="855" w:type="dxa"/>
            <w:tcBorders>
              <w:top w:val="single" w:sz="2" w:space="0" w:color="000000"/>
              <w:left w:val="single" w:sz="2" w:space="0" w:color="000000"/>
              <w:bottom w:val="single" w:sz="2" w:space="0" w:color="000000"/>
              <w:right w:val="single" w:sz="2" w:space="0" w:color="000000"/>
            </w:tcBorders>
          </w:tcPr>
          <w:p w14:paraId="0BF24B69" w14:textId="77777777" w:rsidR="00BB783B" w:rsidRPr="00BB783B" w:rsidRDefault="00BB783B" w:rsidP="00BB783B">
            <w:pPr>
              <w:snapToGrid w:val="0"/>
              <w:jc w:val="center"/>
              <w:rPr>
                <w:rFonts w:eastAsia="Times New Roman CYR"/>
                <w:spacing w:val="0"/>
                <w:sz w:val="22"/>
                <w:szCs w:val="22"/>
              </w:rPr>
            </w:pPr>
          </w:p>
          <w:p w14:paraId="6943A314" w14:textId="77777777" w:rsidR="00BB783B" w:rsidRPr="00BB783B" w:rsidRDefault="00BB783B" w:rsidP="00BB783B">
            <w:pPr>
              <w:jc w:val="center"/>
              <w:rPr>
                <w:rFonts w:eastAsia="Calibri"/>
                <w:spacing w:val="0"/>
                <w:sz w:val="22"/>
                <w:szCs w:val="22"/>
                <w:lang w:eastAsia="en-US"/>
              </w:rPr>
            </w:pPr>
            <w:r w:rsidRPr="00BB783B">
              <w:rPr>
                <w:rFonts w:eastAsia="Times New Roman CYR"/>
                <w:spacing w:val="0"/>
                <w:sz w:val="22"/>
                <w:szCs w:val="22"/>
              </w:rPr>
              <w:t>Объем основного долга по кредиту (руб.)</w:t>
            </w:r>
          </w:p>
        </w:tc>
      </w:tr>
      <w:tr w:rsidR="00BB783B" w:rsidRPr="00BB783B" w14:paraId="56ADFF9C" w14:textId="77777777" w:rsidTr="00B446A6">
        <w:tc>
          <w:tcPr>
            <w:tcW w:w="1843" w:type="dxa"/>
            <w:tcBorders>
              <w:top w:val="nil"/>
              <w:left w:val="single" w:sz="2" w:space="0" w:color="000000"/>
              <w:bottom w:val="single" w:sz="2" w:space="0" w:color="000000"/>
              <w:right w:val="nil"/>
            </w:tcBorders>
          </w:tcPr>
          <w:p w14:paraId="0129578E"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nil"/>
              <w:left w:val="single" w:sz="2" w:space="0" w:color="000000"/>
              <w:bottom w:val="single" w:sz="2" w:space="0" w:color="000000"/>
              <w:right w:val="nil"/>
            </w:tcBorders>
          </w:tcPr>
          <w:p w14:paraId="2A109D7B" w14:textId="77777777" w:rsidR="00BB783B" w:rsidRPr="00BB783B" w:rsidRDefault="00BB783B" w:rsidP="00BB783B">
            <w:pPr>
              <w:snapToGrid w:val="0"/>
              <w:jc w:val="both"/>
              <w:rPr>
                <w:rFonts w:eastAsia="Times New Roman CYR"/>
                <w:spacing w:val="0"/>
                <w:sz w:val="22"/>
                <w:szCs w:val="22"/>
                <w:lang w:eastAsia="en-US"/>
              </w:rPr>
            </w:pPr>
          </w:p>
        </w:tc>
        <w:tc>
          <w:tcPr>
            <w:tcW w:w="851" w:type="dxa"/>
            <w:tcBorders>
              <w:top w:val="nil"/>
              <w:left w:val="single" w:sz="2" w:space="0" w:color="000000"/>
              <w:bottom w:val="single" w:sz="2" w:space="0" w:color="000000"/>
              <w:right w:val="nil"/>
            </w:tcBorders>
          </w:tcPr>
          <w:p w14:paraId="5A7648AE" w14:textId="77777777" w:rsidR="00BB783B" w:rsidRPr="00BB783B" w:rsidRDefault="00BB783B" w:rsidP="00BB783B">
            <w:pPr>
              <w:snapToGrid w:val="0"/>
              <w:jc w:val="both"/>
              <w:rPr>
                <w:rFonts w:eastAsia="Times New Roman CYR"/>
                <w:spacing w:val="0"/>
                <w:sz w:val="22"/>
                <w:szCs w:val="22"/>
                <w:lang w:eastAsia="en-US"/>
              </w:rPr>
            </w:pPr>
          </w:p>
        </w:tc>
        <w:tc>
          <w:tcPr>
            <w:tcW w:w="1277" w:type="dxa"/>
            <w:tcBorders>
              <w:top w:val="nil"/>
              <w:left w:val="single" w:sz="2" w:space="0" w:color="000000"/>
              <w:bottom w:val="single" w:sz="2" w:space="0" w:color="000000"/>
              <w:right w:val="nil"/>
            </w:tcBorders>
          </w:tcPr>
          <w:p w14:paraId="06CF2E1E" w14:textId="77777777" w:rsidR="00BB783B" w:rsidRPr="00BB783B" w:rsidRDefault="00BB783B" w:rsidP="00BB783B">
            <w:pPr>
              <w:snapToGrid w:val="0"/>
              <w:jc w:val="both"/>
              <w:rPr>
                <w:rFonts w:eastAsia="Times New Roman CYR"/>
                <w:spacing w:val="0"/>
                <w:sz w:val="22"/>
                <w:szCs w:val="22"/>
                <w:lang w:eastAsia="en-US"/>
              </w:rPr>
            </w:pPr>
          </w:p>
        </w:tc>
        <w:tc>
          <w:tcPr>
            <w:tcW w:w="706" w:type="dxa"/>
            <w:tcBorders>
              <w:top w:val="nil"/>
              <w:left w:val="single" w:sz="2" w:space="0" w:color="000000"/>
              <w:bottom w:val="single" w:sz="2" w:space="0" w:color="000000"/>
              <w:right w:val="nil"/>
            </w:tcBorders>
          </w:tcPr>
          <w:p w14:paraId="5528EA19"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nil"/>
              <w:left w:val="single" w:sz="2" w:space="0" w:color="000000"/>
              <w:bottom w:val="single" w:sz="2" w:space="0" w:color="000000"/>
              <w:right w:val="nil"/>
            </w:tcBorders>
          </w:tcPr>
          <w:p w14:paraId="1DA99993" w14:textId="77777777" w:rsidR="00BB783B" w:rsidRPr="00BB783B" w:rsidRDefault="00BB783B" w:rsidP="00BB783B">
            <w:pPr>
              <w:snapToGrid w:val="0"/>
              <w:jc w:val="both"/>
              <w:rPr>
                <w:rFonts w:eastAsia="Times New Roman CYR"/>
                <w:spacing w:val="0"/>
                <w:sz w:val="22"/>
                <w:szCs w:val="22"/>
                <w:lang w:eastAsia="en-US"/>
              </w:rPr>
            </w:pPr>
          </w:p>
        </w:tc>
        <w:tc>
          <w:tcPr>
            <w:tcW w:w="1138" w:type="dxa"/>
            <w:tcBorders>
              <w:top w:val="single" w:sz="2" w:space="0" w:color="000000"/>
              <w:left w:val="single" w:sz="2" w:space="0" w:color="000000"/>
              <w:bottom w:val="single" w:sz="2" w:space="0" w:color="000000"/>
              <w:right w:val="nil"/>
            </w:tcBorders>
          </w:tcPr>
          <w:p w14:paraId="0E7563BD" w14:textId="77777777" w:rsidR="00BB783B" w:rsidRPr="00BB783B" w:rsidRDefault="00BB783B" w:rsidP="00BB783B">
            <w:pPr>
              <w:snapToGrid w:val="0"/>
              <w:jc w:val="both"/>
              <w:rPr>
                <w:rFonts w:eastAsia="Times New Roman CYR"/>
                <w:spacing w:val="0"/>
                <w:sz w:val="22"/>
                <w:szCs w:val="22"/>
              </w:rPr>
            </w:pPr>
          </w:p>
          <w:p w14:paraId="487FFA23"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дата (дд.мм.гг.), номер дополнительного договора/соглашения</w:t>
            </w:r>
          </w:p>
        </w:tc>
        <w:tc>
          <w:tcPr>
            <w:tcW w:w="990" w:type="dxa"/>
            <w:tcBorders>
              <w:top w:val="single" w:sz="2" w:space="0" w:color="000000"/>
              <w:left w:val="single" w:sz="2" w:space="0" w:color="000000"/>
              <w:bottom w:val="single" w:sz="2" w:space="0" w:color="000000"/>
              <w:right w:val="nil"/>
            </w:tcBorders>
          </w:tcPr>
          <w:p w14:paraId="70ABFE8F" w14:textId="77777777" w:rsidR="00BB783B" w:rsidRPr="00BB783B" w:rsidRDefault="00BB783B" w:rsidP="00BB783B">
            <w:pPr>
              <w:snapToGrid w:val="0"/>
              <w:jc w:val="both"/>
              <w:rPr>
                <w:rFonts w:eastAsia="Times New Roman CYR"/>
                <w:spacing w:val="0"/>
                <w:sz w:val="22"/>
                <w:szCs w:val="22"/>
              </w:rPr>
            </w:pPr>
          </w:p>
          <w:p w14:paraId="115198BB"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дата (дд.мм.гг.), номер мирового договора/соглашения</w:t>
            </w:r>
          </w:p>
        </w:tc>
        <w:tc>
          <w:tcPr>
            <w:tcW w:w="706" w:type="dxa"/>
            <w:tcBorders>
              <w:top w:val="nil"/>
              <w:left w:val="single" w:sz="2" w:space="0" w:color="000000"/>
              <w:bottom w:val="single" w:sz="2" w:space="0" w:color="000000"/>
              <w:right w:val="nil"/>
            </w:tcBorders>
          </w:tcPr>
          <w:p w14:paraId="025CFD41"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nil"/>
              <w:left w:val="single" w:sz="2" w:space="0" w:color="000000"/>
              <w:bottom w:val="single" w:sz="2" w:space="0" w:color="000000"/>
              <w:right w:val="nil"/>
            </w:tcBorders>
          </w:tcPr>
          <w:p w14:paraId="446C4662"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nil"/>
              <w:left w:val="single" w:sz="2" w:space="0" w:color="000000"/>
              <w:bottom w:val="single" w:sz="2" w:space="0" w:color="000000"/>
              <w:right w:val="nil"/>
            </w:tcBorders>
          </w:tcPr>
          <w:p w14:paraId="08D4F80C" w14:textId="77777777" w:rsidR="00BB783B" w:rsidRPr="00BB783B" w:rsidRDefault="00BB783B" w:rsidP="00BB783B">
            <w:pPr>
              <w:snapToGrid w:val="0"/>
              <w:jc w:val="both"/>
              <w:rPr>
                <w:rFonts w:eastAsia="Times New Roman CYR"/>
                <w:spacing w:val="0"/>
                <w:sz w:val="22"/>
                <w:szCs w:val="22"/>
                <w:lang w:eastAsia="en-US"/>
              </w:rPr>
            </w:pPr>
          </w:p>
        </w:tc>
        <w:tc>
          <w:tcPr>
            <w:tcW w:w="851" w:type="dxa"/>
            <w:tcBorders>
              <w:top w:val="nil"/>
              <w:left w:val="single" w:sz="2" w:space="0" w:color="000000"/>
              <w:bottom w:val="single" w:sz="2" w:space="0" w:color="000000"/>
              <w:right w:val="nil"/>
            </w:tcBorders>
          </w:tcPr>
          <w:p w14:paraId="6D3C91B0" w14:textId="77777777" w:rsidR="00BB783B" w:rsidRPr="00BB783B" w:rsidRDefault="00BB783B" w:rsidP="00BB783B">
            <w:pPr>
              <w:snapToGrid w:val="0"/>
              <w:jc w:val="both"/>
              <w:rPr>
                <w:rFonts w:eastAsia="Times New Roman CYR"/>
                <w:spacing w:val="0"/>
                <w:sz w:val="22"/>
                <w:szCs w:val="22"/>
                <w:lang w:eastAsia="en-US"/>
              </w:rPr>
            </w:pPr>
          </w:p>
        </w:tc>
        <w:tc>
          <w:tcPr>
            <w:tcW w:w="850" w:type="dxa"/>
            <w:tcBorders>
              <w:top w:val="nil"/>
              <w:left w:val="single" w:sz="2" w:space="0" w:color="000000"/>
              <w:bottom w:val="single" w:sz="2" w:space="0" w:color="000000"/>
              <w:right w:val="nil"/>
            </w:tcBorders>
          </w:tcPr>
          <w:p w14:paraId="47AE0905"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nil"/>
              <w:left w:val="single" w:sz="2" w:space="0" w:color="000000"/>
              <w:bottom w:val="single" w:sz="2" w:space="0" w:color="000000"/>
              <w:right w:val="nil"/>
            </w:tcBorders>
          </w:tcPr>
          <w:p w14:paraId="7A9CD6DC"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nil"/>
              <w:left w:val="single" w:sz="2" w:space="0" w:color="000000"/>
              <w:bottom w:val="single" w:sz="2" w:space="0" w:color="000000"/>
              <w:right w:val="nil"/>
            </w:tcBorders>
          </w:tcPr>
          <w:p w14:paraId="6DEBB227"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nil"/>
              <w:left w:val="single" w:sz="2" w:space="0" w:color="000000"/>
              <w:bottom w:val="single" w:sz="2" w:space="0" w:color="000000"/>
              <w:right w:val="single" w:sz="2" w:space="0" w:color="000000"/>
            </w:tcBorders>
          </w:tcPr>
          <w:p w14:paraId="061E624E"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56367D1A" w14:textId="77777777" w:rsidTr="00B446A6">
        <w:tc>
          <w:tcPr>
            <w:tcW w:w="1843" w:type="dxa"/>
            <w:tcBorders>
              <w:top w:val="single" w:sz="2" w:space="0" w:color="000000"/>
              <w:left w:val="single" w:sz="2" w:space="0" w:color="000000"/>
              <w:bottom w:val="single" w:sz="2" w:space="0" w:color="000000"/>
              <w:right w:val="nil"/>
            </w:tcBorders>
            <w:vAlign w:val="center"/>
            <w:hideMark/>
          </w:tcPr>
          <w:p w14:paraId="6C33E321" w14:textId="77777777" w:rsidR="00BB783B" w:rsidRPr="00BB783B" w:rsidRDefault="00BB783B" w:rsidP="00BB783B">
            <w:pPr>
              <w:tabs>
                <w:tab w:val="left" w:pos="117"/>
              </w:tabs>
              <w:ind w:left="1817"/>
              <w:jc w:val="center"/>
              <w:rPr>
                <w:rFonts w:eastAsia="Times New Roman CYR"/>
                <w:spacing w:val="0"/>
                <w:sz w:val="22"/>
                <w:szCs w:val="22"/>
                <w:lang w:eastAsia="en-US"/>
              </w:rPr>
            </w:pPr>
            <w:r w:rsidRPr="00BB783B">
              <w:rPr>
                <w:rFonts w:eastAsia="Times New Roman CYR"/>
                <w:spacing w:val="0"/>
                <w:sz w:val="22"/>
                <w:szCs w:val="22"/>
              </w:rPr>
              <w:t>1</w:t>
            </w:r>
          </w:p>
        </w:tc>
        <w:tc>
          <w:tcPr>
            <w:tcW w:w="1134" w:type="dxa"/>
            <w:tcBorders>
              <w:top w:val="single" w:sz="2" w:space="0" w:color="000000"/>
              <w:left w:val="single" w:sz="2" w:space="0" w:color="000000"/>
              <w:bottom w:val="single" w:sz="2" w:space="0" w:color="000000"/>
              <w:right w:val="nil"/>
            </w:tcBorders>
            <w:hideMark/>
          </w:tcPr>
          <w:p w14:paraId="1D9D5291"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2</w:t>
            </w:r>
          </w:p>
        </w:tc>
        <w:tc>
          <w:tcPr>
            <w:tcW w:w="851" w:type="dxa"/>
            <w:tcBorders>
              <w:top w:val="single" w:sz="2" w:space="0" w:color="000000"/>
              <w:left w:val="single" w:sz="2" w:space="0" w:color="000000"/>
              <w:bottom w:val="single" w:sz="2" w:space="0" w:color="000000"/>
              <w:right w:val="nil"/>
            </w:tcBorders>
            <w:hideMark/>
          </w:tcPr>
          <w:p w14:paraId="3775359B"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3</w:t>
            </w:r>
          </w:p>
        </w:tc>
        <w:tc>
          <w:tcPr>
            <w:tcW w:w="1277" w:type="dxa"/>
            <w:tcBorders>
              <w:top w:val="single" w:sz="2" w:space="0" w:color="000000"/>
              <w:left w:val="single" w:sz="2" w:space="0" w:color="000000"/>
              <w:bottom w:val="single" w:sz="2" w:space="0" w:color="000000"/>
              <w:right w:val="nil"/>
            </w:tcBorders>
            <w:hideMark/>
          </w:tcPr>
          <w:p w14:paraId="2696463D"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4</w:t>
            </w:r>
          </w:p>
        </w:tc>
        <w:tc>
          <w:tcPr>
            <w:tcW w:w="706" w:type="dxa"/>
            <w:tcBorders>
              <w:top w:val="single" w:sz="2" w:space="0" w:color="000000"/>
              <w:left w:val="single" w:sz="2" w:space="0" w:color="000000"/>
              <w:bottom w:val="single" w:sz="2" w:space="0" w:color="000000"/>
              <w:right w:val="nil"/>
            </w:tcBorders>
            <w:hideMark/>
          </w:tcPr>
          <w:p w14:paraId="6E115E36"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5</w:t>
            </w:r>
          </w:p>
        </w:tc>
        <w:tc>
          <w:tcPr>
            <w:tcW w:w="849" w:type="dxa"/>
            <w:tcBorders>
              <w:top w:val="single" w:sz="2" w:space="0" w:color="000000"/>
              <w:left w:val="single" w:sz="2" w:space="0" w:color="000000"/>
              <w:bottom w:val="single" w:sz="2" w:space="0" w:color="000000"/>
              <w:right w:val="nil"/>
            </w:tcBorders>
            <w:hideMark/>
          </w:tcPr>
          <w:p w14:paraId="2B582578"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6</w:t>
            </w:r>
          </w:p>
        </w:tc>
        <w:tc>
          <w:tcPr>
            <w:tcW w:w="1138" w:type="dxa"/>
            <w:tcBorders>
              <w:top w:val="single" w:sz="2" w:space="0" w:color="000000"/>
              <w:left w:val="single" w:sz="2" w:space="0" w:color="000000"/>
              <w:bottom w:val="single" w:sz="2" w:space="0" w:color="000000"/>
              <w:right w:val="nil"/>
            </w:tcBorders>
            <w:hideMark/>
          </w:tcPr>
          <w:p w14:paraId="6FA23D24"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7</w:t>
            </w:r>
          </w:p>
        </w:tc>
        <w:tc>
          <w:tcPr>
            <w:tcW w:w="990" w:type="dxa"/>
            <w:tcBorders>
              <w:top w:val="single" w:sz="2" w:space="0" w:color="000000"/>
              <w:left w:val="single" w:sz="2" w:space="0" w:color="000000"/>
              <w:bottom w:val="single" w:sz="2" w:space="0" w:color="000000"/>
              <w:right w:val="nil"/>
            </w:tcBorders>
            <w:hideMark/>
          </w:tcPr>
          <w:p w14:paraId="3E107208"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8</w:t>
            </w:r>
          </w:p>
        </w:tc>
        <w:tc>
          <w:tcPr>
            <w:tcW w:w="706" w:type="dxa"/>
            <w:tcBorders>
              <w:top w:val="single" w:sz="2" w:space="0" w:color="000000"/>
              <w:left w:val="single" w:sz="2" w:space="0" w:color="000000"/>
              <w:bottom w:val="single" w:sz="2" w:space="0" w:color="000000"/>
              <w:right w:val="nil"/>
            </w:tcBorders>
            <w:hideMark/>
          </w:tcPr>
          <w:p w14:paraId="17F382BD"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9</w:t>
            </w:r>
          </w:p>
        </w:tc>
        <w:tc>
          <w:tcPr>
            <w:tcW w:w="709" w:type="dxa"/>
            <w:tcBorders>
              <w:top w:val="single" w:sz="2" w:space="0" w:color="000000"/>
              <w:left w:val="single" w:sz="2" w:space="0" w:color="000000"/>
              <w:bottom w:val="single" w:sz="2" w:space="0" w:color="000000"/>
              <w:right w:val="nil"/>
            </w:tcBorders>
            <w:hideMark/>
          </w:tcPr>
          <w:p w14:paraId="73EB3A5D"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10</w:t>
            </w:r>
          </w:p>
        </w:tc>
        <w:tc>
          <w:tcPr>
            <w:tcW w:w="708" w:type="dxa"/>
            <w:tcBorders>
              <w:top w:val="single" w:sz="2" w:space="0" w:color="000000"/>
              <w:left w:val="single" w:sz="2" w:space="0" w:color="000000"/>
              <w:bottom w:val="single" w:sz="2" w:space="0" w:color="000000"/>
              <w:right w:val="nil"/>
            </w:tcBorders>
            <w:hideMark/>
          </w:tcPr>
          <w:p w14:paraId="222AFA59"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11</w:t>
            </w:r>
          </w:p>
        </w:tc>
        <w:tc>
          <w:tcPr>
            <w:tcW w:w="851" w:type="dxa"/>
            <w:tcBorders>
              <w:top w:val="single" w:sz="2" w:space="0" w:color="000000"/>
              <w:left w:val="single" w:sz="2" w:space="0" w:color="000000"/>
              <w:bottom w:val="single" w:sz="2" w:space="0" w:color="000000"/>
              <w:right w:val="nil"/>
            </w:tcBorders>
            <w:hideMark/>
          </w:tcPr>
          <w:p w14:paraId="65D2E5D9"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12</w:t>
            </w:r>
          </w:p>
        </w:tc>
        <w:tc>
          <w:tcPr>
            <w:tcW w:w="850" w:type="dxa"/>
            <w:tcBorders>
              <w:top w:val="single" w:sz="2" w:space="0" w:color="000000"/>
              <w:left w:val="single" w:sz="2" w:space="0" w:color="000000"/>
              <w:bottom w:val="single" w:sz="2" w:space="0" w:color="000000"/>
              <w:right w:val="nil"/>
            </w:tcBorders>
            <w:hideMark/>
          </w:tcPr>
          <w:p w14:paraId="66C8948A"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13</w:t>
            </w:r>
          </w:p>
        </w:tc>
        <w:tc>
          <w:tcPr>
            <w:tcW w:w="993" w:type="dxa"/>
            <w:tcBorders>
              <w:top w:val="single" w:sz="2" w:space="0" w:color="000000"/>
              <w:left w:val="single" w:sz="2" w:space="0" w:color="000000"/>
              <w:bottom w:val="single" w:sz="2" w:space="0" w:color="000000"/>
              <w:right w:val="nil"/>
            </w:tcBorders>
            <w:hideMark/>
          </w:tcPr>
          <w:p w14:paraId="37F762C0"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14</w:t>
            </w:r>
          </w:p>
        </w:tc>
        <w:tc>
          <w:tcPr>
            <w:tcW w:w="708" w:type="dxa"/>
            <w:tcBorders>
              <w:top w:val="single" w:sz="2" w:space="0" w:color="000000"/>
              <w:left w:val="single" w:sz="2" w:space="0" w:color="000000"/>
              <w:bottom w:val="single" w:sz="2" w:space="0" w:color="000000"/>
              <w:right w:val="nil"/>
            </w:tcBorders>
            <w:hideMark/>
          </w:tcPr>
          <w:p w14:paraId="289439D1"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15</w:t>
            </w:r>
          </w:p>
        </w:tc>
        <w:tc>
          <w:tcPr>
            <w:tcW w:w="855" w:type="dxa"/>
            <w:tcBorders>
              <w:top w:val="single" w:sz="2" w:space="0" w:color="000000"/>
              <w:left w:val="single" w:sz="2" w:space="0" w:color="000000"/>
              <w:bottom w:val="single" w:sz="2" w:space="0" w:color="000000"/>
              <w:right w:val="single" w:sz="2" w:space="0" w:color="000000"/>
            </w:tcBorders>
            <w:hideMark/>
          </w:tcPr>
          <w:p w14:paraId="597AC723" w14:textId="77777777" w:rsidR="00BB783B" w:rsidRPr="00BB783B" w:rsidRDefault="00BB783B" w:rsidP="00BB783B">
            <w:pPr>
              <w:ind w:left="139"/>
              <w:rPr>
                <w:rFonts w:eastAsia="Calibri"/>
                <w:spacing w:val="0"/>
                <w:sz w:val="22"/>
                <w:szCs w:val="22"/>
                <w:lang w:eastAsia="en-US"/>
              </w:rPr>
            </w:pPr>
            <w:r w:rsidRPr="00BB783B">
              <w:rPr>
                <w:rFonts w:eastAsia="Times New Roman CYR"/>
                <w:spacing w:val="0"/>
                <w:sz w:val="22"/>
                <w:szCs w:val="22"/>
              </w:rPr>
              <w:t>16</w:t>
            </w:r>
          </w:p>
        </w:tc>
      </w:tr>
      <w:tr w:rsidR="00BB783B" w:rsidRPr="00BB783B" w14:paraId="2C371CCD" w14:textId="77777777" w:rsidTr="00B446A6">
        <w:tc>
          <w:tcPr>
            <w:tcW w:w="1843" w:type="dxa"/>
            <w:tcBorders>
              <w:top w:val="single" w:sz="2" w:space="0" w:color="000000"/>
              <w:left w:val="single" w:sz="2" w:space="0" w:color="000000"/>
              <w:bottom w:val="single" w:sz="2" w:space="0" w:color="000000"/>
              <w:right w:val="nil"/>
            </w:tcBorders>
            <w:hideMark/>
          </w:tcPr>
          <w:p w14:paraId="036A4429" w14:textId="77777777" w:rsidR="00BB783B" w:rsidRPr="00BB783B" w:rsidRDefault="00BB783B" w:rsidP="00BB783B">
            <w:pPr>
              <w:rPr>
                <w:rFonts w:eastAsia="Times New Roman CYR"/>
                <w:spacing w:val="0"/>
                <w:sz w:val="22"/>
                <w:szCs w:val="22"/>
                <w:lang w:eastAsia="en-US"/>
              </w:rPr>
            </w:pPr>
            <w:r w:rsidRPr="00BB783B">
              <w:rPr>
                <w:rFonts w:eastAsia="Times New Roman CYR"/>
                <w:spacing w:val="0"/>
                <w:sz w:val="22"/>
                <w:szCs w:val="22"/>
              </w:rPr>
              <w:t>Кредиты в валюте Российской Федерации</w:t>
            </w:r>
          </w:p>
        </w:tc>
        <w:tc>
          <w:tcPr>
            <w:tcW w:w="1134" w:type="dxa"/>
            <w:tcBorders>
              <w:top w:val="single" w:sz="2" w:space="0" w:color="000000"/>
              <w:left w:val="single" w:sz="2" w:space="0" w:color="000000"/>
              <w:bottom w:val="single" w:sz="2" w:space="0" w:color="000000"/>
              <w:right w:val="nil"/>
            </w:tcBorders>
          </w:tcPr>
          <w:p w14:paraId="1EC59A16" w14:textId="77777777" w:rsidR="00BB783B" w:rsidRPr="00BB783B" w:rsidRDefault="00BB783B" w:rsidP="00BB783B">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1DB4F285" w14:textId="77777777" w:rsidR="00BB783B" w:rsidRPr="00BB783B" w:rsidRDefault="00BB783B" w:rsidP="00BB783B">
            <w:pPr>
              <w:snapToGrid w:val="0"/>
              <w:jc w:val="both"/>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41C89875" w14:textId="77777777" w:rsidR="00BB783B" w:rsidRPr="00BB783B" w:rsidRDefault="00BB783B" w:rsidP="00BB783B">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478D8690"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1B7015C9" w14:textId="77777777" w:rsidR="00BB783B" w:rsidRPr="00BB783B" w:rsidRDefault="00BB783B" w:rsidP="00BB783B">
            <w:pPr>
              <w:snapToGrid w:val="0"/>
              <w:ind w:left="-110"/>
              <w:jc w:val="center"/>
              <w:rPr>
                <w:rFonts w:eastAsia="Times New Roman CYR"/>
                <w:spacing w:val="0"/>
                <w:sz w:val="22"/>
                <w:szCs w:val="22"/>
              </w:rPr>
            </w:pPr>
          </w:p>
          <w:p w14:paraId="360080D5" w14:textId="77777777" w:rsidR="00BB783B" w:rsidRPr="00BB783B" w:rsidRDefault="00BB783B" w:rsidP="00BB783B">
            <w:pPr>
              <w:ind w:left="-110"/>
              <w:jc w:val="center"/>
              <w:rPr>
                <w:rFonts w:eastAsia="Times New Roman CYR"/>
                <w:spacing w:val="0"/>
                <w:sz w:val="22"/>
                <w:szCs w:val="22"/>
              </w:rPr>
            </w:pPr>
          </w:p>
          <w:p w14:paraId="4C5B49CA" w14:textId="77777777" w:rsidR="00BB783B" w:rsidRPr="00BB783B" w:rsidRDefault="00BB783B" w:rsidP="00BB783B">
            <w:pPr>
              <w:ind w:left="-110"/>
              <w:jc w:val="center"/>
              <w:rPr>
                <w:rFonts w:eastAsia="Times New Roman CYR"/>
                <w:spacing w:val="0"/>
                <w:sz w:val="22"/>
                <w:szCs w:val="22"/>
                <w:lang w:eastAsia="en-US"/>
              </w:rPr>
            </w:pPr>
            <w:r w:rsidRPr="00BB783B">
              <w:rPr>
                <w:rFonts w:eastAsia="Times New Roman CYR"/>
                <w:spacing w:val="0"/>
                <w:sz w:val="22"/>
                <w:szCs w:val="22"/>
              </w:rPr>
              <w:t>руб.</w:t>
            </w:r>
          </w:p>
        </w:tc>
        <w:tc>
          <w:tcPr>
            <w:tcW w:w="1138" w:type="dxa"/>
            <w:tcBorders>
              <w:top w:val="single" w:sz="2" w:space="0" w:color="000000"/>
              <w:left w:val="single" w:sz="2" w:space="0" w:color="000000"/>
              <w:bottom w:val="single" w:sz="2" w:space="0" w:color="000000"/>
              <w:right w:val="nil"/>
            </w:tcBorders>
          </w:tcPr>
          <w:p w14:paraId="652A9F20" w14:textId="77777777" w:rsidR="00BB783B" w:rsidRPr="00BB783B" w:rsidRDefault="00BB783B" w:rsidP="00BB783B">
            <w:pPr>
              <w:snapToGrid w:val="0"/>
              <w:jc w:val="both"/>
              <w:rPr>
                <w:rFonts w:eastAsia="Times New Roman CYR"/>
                <w:spacing w:val="0"/>
                <w:sz w:val="22"/>
                <w:szCs w:val="22"/>
                <w:lang w:eastAsia="en-US"/>
              </w:rPr>
            </w:pPr>
          </w:p>
        </w:tc>
        <w:tc>
          <w:tcPr>
            <w:tcW w:w="990" w:type="dxa"/>
            <w:tcBorders>
              <w:top w:val="single" w:sz="2" w:space="0" w:color="000000"/>
              <w:left w:val="single" w:sz="2" w:space="0" w:color="000000"/>
              <w:bottom w:val="single" w:sz="2" w:space="0" w:color="000000"/>
              <w:right w:val="nil"/>
            </w:tcBorders>
          </w:tcPr>
          <w:p w14:paraId="2F27792D" w14:textId="77777777" w:rsidR="00BB783B" w:rsidRPr="00BB783B" w:rsidRDefault="00BB783B" w:rsidP="00BB783B">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18607211"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704AAED"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191E1B25" w14:textId="77777777" w:rsidR="00BB783B" w:rsidRPr="00BB783B" w:rsidRDefault="00BB783B" w:rsidP="00BB783B">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33041423" w14:textId="77777777" w:rsidR="00BB783B" w:rsidRPr="00BB783B" w:rsidRDefault="00BB783B" w:rsidP="00BB783B">
            <w:pPr>
              <w:snapToGrid w:val="0"/>
              <w:jc w:val="both"/>
              <w:rPr>
                <w:rFonts w:eastAsia="Times New Roman CYR"/>
                <w:spacing w:val="0"/>
                <w:sz w:val="22"/>
                <w:szCs w:val="22"/>
                <w:lang w:eastAsia="en-US"/>
              </w:rPr>
            </w:pPr>
          </w:p>
        </w:tc>
        <w:tc>
          <w:tcPr>
            <w:tcW w:w="850" w:type="dxa"/>
            <w:tcBorders>
              <w:top w:val="single" w:sz="2" w:space="0" w:color="000000"/>
              <w:left w:val="single" w:sz="2" w:space="0" w:color="000000"/>
              <w:bottom w:val="single" w:sz="2" w:space="0" w:color="000000"/>
              <w:right w:val="nil"/>
            </w:tcBorders>
          </w:tcPr>
          <w:p w14:paraId="3E85574F"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1C734E50"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0E901A06"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49430C2E"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048CEDF4" w14:textId="77777777" w:rsidTr="00B446A6">
        <w:tc>
          <w:tcPr>
            <w:tcW w:w="1843" w:type="dxa"/>
            <w:tcBorders>
              <w:top w:val="single" w:sz="2" w:space="0" w:color="000000"/>
              <w:left w:val="single" w:sz="2" w:space="0" w:color="000000"/>
              <w:bottom w:val="single" w:sz="2" w:space="0" w:color="000000"/>
              <w:right w:val="nil"/>
            </w:tcBorders>
          </w:tcPr>
          <w:p w14:paraId="4D595832" w14:textId="77777777" w:rsidR="00BB783B" w:rsidRDefault="00BB783B" w:rsidP="00BB783B">
            <w:pPr>
              <w:snapToGrid w:val="0"/>
              <w:jc w:val="both"/>
              <w:rPr>
                <w:rFonts w:eastAsia="Times New Roman CYR"/>
                <w:spacing w:val="0"/>
                <w:sz w:val="22"/>
                <w:szCs w:val="22"/>
                <w:lang w:eastAsia="en-US"/>
              </w:rPr>
            </w:pPr>
          </w:p>
          <w:p w14:paraId="5958A103" w14:textId="77777777" w:rsidR="004B4345" w:rsidRPr="00BB783B" w:rsidRDefault="004B4345"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3825E74D" w14:textId="77777777" w:rsidR="00BB783B" w:rsidRPr="00BB783B" w:rsidRDefault="00BB783B" w:rsidP="00BB783B">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21274E70" w14:textId="77777777" w:rsidR="00BB783B" w:rsidRPr="00BB783B" w:rsidRDefault="00BB783B" w:rsidP="00BB783B">
            <w:pPr>
              <w:snapToGrid w:val="0"/>
              <w:jc w:val="both"/>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7BF8F3E1" w14:textId="77777777" w:rsidR="00BB783B" w:rsidRPr="00BB783B" w:rsidRDefault="00BB783B" w:rsidP="00BB783B">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18B0ECBC"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hideMark/>
          </w:tcPr>
          <w:p w14:paraId="5676B4A6" w14:textId="77777777" w:rsidR="00BB783B" w:rsidRPr="00BB783B" w:rsidRDefault="00BB783B" w:rsidP="00BB783B">
            <w:pPr>
              <w:ind w:left="-110"/>
              <w:jc w:val="center"/>
              <w:rPr>
                <w:rFonts w:eastAsia="Times New Roman CYR"/>
                <w:spacing w:val="0"/>
                <w:sz w:val="22"/>
                <w:szCs w:val="22"/>
                <w:lang w:eastAsia="en-US"/>
              </w:rPr>
            </w:pPr>
            <w:r w:rsidRPr="00BB783B">
              <w:rPr>
                <w:rFonts w:eastAsia="Times New Roman CYR"/>
                <w:spacing w:val="0"/>
                <w:sz w:val="22"/>
                <w:szCs w:val="22"/>
              </w:rPr>
              <w:t>руб.</w:t>
            </w:r>
          </w:p>
        </w:tc>
        <w:tc>
          <w:tcPr>
            <w:tcW w:w="1138" w:type="dxa"/>
            <w:tcBorders>
              <w:top w:val="single" w:sz="2" w:space="0" w:color="000000"/>
              <w:left w:val="single" w:sz="2" w:space="0" w:color="000000"/>
              <w:bottom w:val="single" w:sz="2" w:space="0" w:color="000000"/>
              <w:right w:val="nil"/>
            </w:tcBorders>
          </w:tcPr>
          <w:p w14:paraId="22FD21AB" w14:textId="77777777" w:rsidR="00BB783B" w:rsidRPr="00BB783B" w:rsidRDefault="00BB783B" w:rsidP="00BB783B">
            <w:pPr>
              <w:snapToGrid w:val="0"/>
              <w:jc w:val="both"/>
              <w:rPr>
                <w:rFonts w:eastAsia="Times New Roman CYR"/>
                <w:spacing w:val="0"/>
                <w:sz w:val="22"/>
                <w:szCs w:val="22"/>
                <w:lang w:eastAsia="en-US"/>
              </w:rPr>
            </w:pPr>
          </w:p>
        </w:tc>
        <w:tc>
          <w:tcPr>
            <w:tcW w:w="990" w:type="dxa"/>
            <w:tcBorders>
              <w:top w:val="single" w:sz="2" w:space="0" w:color="000000"/>
              <w:left w:val="single" w:sz="2" w:space="0" w:color="000000"/>
              <w:bottom w:val="single" w:sz="2" w:space="0" w:color="000000"/>
              <w:right w:val="nil"/>
            </w:tcBorders>
          </w:tcPr>
          <w:p w14:paraId="64015D08" w14:textId="77777777" w:rsidR="00BB783B" w:rsidRPr="00BB783B" w:rsidRDefault="00BB783B" w:rsidP="00BB783B">
            <w:pPr>
              <w:snapToGrid w:val="0"/>
              <w:jc w:val="both"/>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235AF9CA"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42D73DA"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0EC25840" w14:textId="77777777" w:rsidR="00BB783B" w:rsidRPr="00BB783B" w:rsidRDefault="00BB783B" w:rsidP="00BB783B">
            <w:pPr>
              <w:snapToGrid w:val="0"/>
              <w:jc w:val="both"/>
              <w:rPr>
                <w:rFonts w:eastAsia="Times New Roman CYR"/>
                <w:spacing w:val="0"/>
                <w:sz w:val="22"/>
                <w:szCs w:val="22"/>
                <w:lang w:eastAsia="en-US"/>
              </w:rPr>
            </w:pPr>
          </w:p>
        </w:tc>
        <w:tc>
          <w:tcPr>
            <w:tcW w:w="851" w:type="dxa"/>
            <w:tcBorders>
              <w:top w:val="single" w:sz="2" w:space="0" w:color="000000"/>
              <w:left w:val="single" w:sz="2" w:space="0" w:color="000000"/>
              <w:bottom w:val="single" w:sz="2" w:space="0" w:color="000000"/>
              <w:right w:val="nil"/>
            </w:tcBorders>
          </w:tcPr>
          <w:p w14:paraId="50C05203" w14:textId="77777777" w:rsidR="00BB783B" w:rsidRPr="00BB783B" w:rsidRDefault="00BB783B" w:rsidP="00BB783B">
            <w:pPr>
              <w:snapToGrid w:val="0"/>
              <w:jc w:val="both"/>
              <w:rPr>
                <w:rFonts w:eastAsia="Times New Roman CYR"/>
                <w:spacing w:val="0"/>
                <w:sz w:val="22"/>
                <w:szCs w:val="22"/>
                <w:lang w:eastAsia="en-US"/>
              </w:rPr>
            </w:pPr>
          </w:p>
        </w:tc>
        <w:tc>
          <w:tcPr>
            <w:tcW w:w="850" w:type="dxa"/>
            <w:tcBorders>
              <w:top w:val="single" w:sz="2" w:space="0" w:color="000000"/>
              <w:left w:val="single" w:sz="2" w:space="0" w:color="000000"/>
              <w:bottom w:val="single" w:sz="2" w:space="0" w:color="000000"/>
              <w:right w:val="nil"/>
            </w:tcBorders>
          </w:tcPr>
          <w:p w14:paraId="7D1710DB"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78EEA49B"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762DC2AB"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54921DC5"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60992238" w14:textId="77777777" w:rsidTr="00B446A6">
        <w:tc>
          <w:tcPr>
            <w:tcW w:w="1843" w:type="dxa"/>
            <w:tcBorders>
              <w:top w:val="single" w:sz="2" w:space="0" w:color="000000"/>
              <w:left w:val="single" w:sz="2" w:space="0" w:color="000000"/>
              <w:bottom w:val="single" w:sz="2" w:space="0" w:color="000000"/>
              <w:right w:val="nil"/>
            </w:tcBorders>
            <w:hideMark/>
          </w:tcPr>
          <w:p w14:paraId="4EB63283" w14:textId="77777777" w:rsidR="00BB783B" w:rsidRDefault="00BB783B" w:rsidP="00BB783B">
            <w:pPr>
              <w:jc w:val="center"/>
              <w:rPr>
                <w:rFonts w:eastAsia="Times New Roman CYR"/>
                <w:b/>
                <w:spacing w:val="0"/>
                <w:sz w:val="22"/>
                <w:szCs w:val="22"/>
              </w:rPr>
            </w:pPr>
            <w:r w:rsidRPr="00BB783B">
              <w:rPr>
                <w:rFonts w:eastAsia="Times New Roman CYR"/>
                <w:b/>
                <w:spacing w:val="0"/>
                <w:sz w:val="22"/>
                <w:szCs w:val="22"/>
              </w:rPr>
              <w:t>Итого</w:t>
            </w:r>
          </w:p>
          <w:p w14:paraId="645D1310" w14:textId="77777777" w:rsidR="004B4345" w:rsidRDefault="004B4345" w:rsidP="00BB783B">
            <w:pPr>
              <w:jc w:val="center"/>
              <w:rPr>
                <w:rFonts w:eastAsia="Times New Roman CYR"/>
                <w:b/>
                <w:spacing w:val="0"/>
                <w:sz w:val="22"/>
                <w:szCs w:val="22"/>
              </w:rPr>
            </w:pPr>
          </w:p>
          <w:p w14:paraId="2D9165E2" w14:textId="77777777" w:rsidR="004B4345" w:rsidRPr="00BB783B" w:rsidRDefault="004B4345" w:rsidP="00BB783B">
            <w:pPr>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3DFE6A71"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851" w:type="dxa"/>
            <w:tcBorders>
              <w:top w:val="single" w:sz="2" w:space="0" w:color="000000"/>
              <w:left w:val="single" w:sz="2" w:space="0" w:color="000000"/>
              <w:bottom w:val="single" w:sz="2" w:space="0" w:color="000000"/>
              <w:right w:val="nil"/>
            </w:tcBorders>
            <w:hideMark/>
          </w:tcPr>
          <w:p w14:paraId="644634A2"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hideMark/>
          </w:tcPr>
          <w:p w14:paraId="745E24E8"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5ABAD45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4C71C5D5" w14:textId="77777777" w:rsidR="00BB783B" w:rsidRPr="00BB783B" w:rsidRDefault="00BB783B" w:rsidP="00BB783B">
            <w:pPr>
              <w:ind w:left="-110"/>
              <w:jc w:val="center"/>
              <w:rPr>
                <w:rFonts w:eastAsia="Times New Roman CYR"/>
                <w:spacing w:val="0"/>
                <w:sz w:val="22"/>
                <w:szCs w:val="22"/>
                <w:lang w:eastAsia="en-US"/>
              </w:rPr>
            </w:pPr>
            <w:r w:rsidRPr="00BB783B">
              <w:rPr>
                <w:rFonts w:eastAsia="Times New Roman CYR"/>
                <w:spacing w:val="0"/>
                <w:sz w:val="22"/>
                <w:szCs w:val="22"/>
              </w:rPr>
              <w:t>руб.</w:t>
            </w:r>
          </w:p>
        </w:tc>
        <w:tc>
          <w:tcPr>
            <w:tcW w:w="1138" w:type="dxa"/>
            <w:tcBorders>
              <w:top w:val="single" w:sz="2" w:space="0" w:color="000000"/>
              <w:left w:val="single" w:sz="2" w:space="0" w:color="000000"/>
              <w:bottom w:val="single" w:sz="2" w:space="0" w:color="000000"/>
              <w:right w:val="nil"/>
            </w:tcBorders>
            <w:hideMark/>
          </w:tcPr>
          <w:p w14:paraId="43BF523F"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X</w:t>
            </w:r>
          </w:p>
        </w:tc>
        <w:tc>
          <w:tcPr>
            <w:tcW w:w="990" w:type="dxa"/>
            <w:tcBorders>
              <w:top w:val="single" w:sz="2" w:space="0" w:color="000000"/>
              <w:left w:val="single" w:sz="2" w:space="0" w:color="000000"/>
              <w:bottom w:val="single" w:sz="2" w:space="0" w:color="000000"/>
              <w:right w:val="nil"/>
            </w:tcBorders>
            <w:hideMark/>
          </w:tcPr>
          <w:p w14:paraId="1DC31ADF"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60EAAAA3"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25A10FF3"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2EEDA3D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51" w:type="dxa"/>
            <w:tcBorders>
              <w:top w:val="single" w:sz="2" w:space="0" w:color="000000"/>
              <w:left w:val="single" w:sz="2" w:space="0" w:color="000000"/>
              <w:bottom w:val="single" w:sz="2" w:space="0" w:color="000000"/>
              <w:right w:val="nil"/>
            </w:tcBorders>
            <w:hideMark/>
          </w:tcPr>
          <w:p w14:paraId="6DB40CCE"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50" w:type="dxa"/>
            <w:tcBorders>
              <w:top w:val="single" w:sz="2" w:space="0" w:color="000000"/>
              <w:left w:val="single" w:sz="2" w:space="0" w:color="000000"/>
              <w:bottom w:val="single" w:sz="2" w:space="0" w:color="000000"/>
              <w:right w:val="nil"/>
            </w:tcBorders>
          </w:tcPr>
          <w:p w14:paraId="2F5C2B88"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7DFEBB12" w14:textId="77777777" w:rsidR="00BB783B" w:rsidRPr="00BB783B" w:rsidRDefault="00BB783B" w:rsidP="00BB783B">
            <w:pPr>
              <w:snapToGrid w:val="0"/>
              <w:jc w:val="both"/>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305BAA5C"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47A358F9" w14:textId="77777777" w:rsidR="00BB783B" w:rsidRPr="00BB783B" w:rsidRDefault="00BB783B" w:rsidP="00BB783B">
            <w:pPr>
              <w:snapToGrid w:val="0"/>
              <w:jc w:val="both"/>
              <w:rPr>
                <w:rFonts w:eastAsia="Times New Roman CYR"/>
                <w:spacing w:val="0"/>
                <w:sz w:val="22"/>
                <w:szCs w:val="22"/>
                <w:lang w:eastAsia="en-US"/>
              </w:rPr>
            </w:pPr>
          </w:p>
        </w:tc>
      </w:tr>
    </w:tbl>
    <w:p w14:paraId="691839EC" w14:textId="77777777" w:rsidR="00B530B6" w:rsidRDefault="00B530B6" w:rsidP="00BB783B">
      <w:pPr>
        <w:jc w:val="both"/>
        <w:rPr>
          <w:rFonts w:eastAsia="Times New Roman CYR"/>
          <w:b/>
          <w:bCs/>
          <w:color w:val="26282F"/>
          <w:spacing w:val="0"/>
          <w:lang w:eastAsia="en-US"/>
        </w:rPr>
      </w:pPr>
    </w:p>
    <w:p w14:paraId="60D02CA7" w14:textId="77777777" w:rsidR="00BB783B" w:rsidRPr="00BB783B" w:rsidRDefault="00BB783B" w:rsidP="00BB783B">
      <w:pPr>
        <w:ind w:firstLine="720"/>
        <w:jc w:val="both"/>
        <w:rPr>
          <w:rFonts w:eastAsia="Times New Roman CYR"/>
          <w:spacing w:val="0"/>
        </w:rPr>
      </w:pPr>
      <w:r w:rsidRPr="00BB783B">
        <w:rPr>
          <w:rFonts w:eastAsia="Times New Roman CYR"/>
          <w:b/>
          <w:bCs/>
          <w:color w:val="26282F"/>
          <w:spacing w:val="0"/>
        </w:rPr>
        <w:lastRenderedPageBreak/>
        <w:t>III. Бюджетные кредиты, привлеченные в местный бюджет от других бюджетов бюджетной системы Российской Федерации</w:t>
      </w:r>
    </w:p>
    <w:p w14:paraId="2D4DF6E2" w14:textId="77777777" w:rsidR="00BB783B" w:rsidRPr="00BB783B" w:rsidRDefault="00BB783B" w:rsidP="00BB783B">
      <w:pPr>
        <w:ind w:firstLine="720"/>
        <w:jc w:val="both"/>
        <w:rPr>
          <w:rFonts w:eastAsia="Times New Roman CYR"/>
          <w:spacing w:val="0"/>
        </w:rPr>
      </w:pPr>
    </w:p>
    <w:tbl>
      <w:tblPr>
        <w:tblW w:w="0" w:type="auto"/>
        <w:tblInd w:w="-459" w:type="dxa"/>
        <w:tblLayout w:type="fixed"/>
        <w:tblLook w:val="04A0" w:firstRow="1" w:lastRow="0" w:firstColumn="1" w:lastColumn="0" w:noHBand="0" w:noVBand="1"/>
      </w:tblPr>
      <w:tblGrid>
        <w:gridCol w:w="2268"/>
        <w:gridCol w:w="992"/>
        <w:gridCol w:w="709"/>
        <w:gridCol w:w="993"/>
        <w:gridCol w:w="1421"/>
        <w:gridCol w:w="988"/>
        <w:gridCol w:w="993"/>
        <w:gridCol w:w="1134"/>
        <w:gridCol w:w="994"/>
        <w:gridCol w:w="848"/>
        <w:gridCol w:w="1134"/>
        <w:gridCol w:w="849"/>
        <w:gridCol w:w="1135"/>
        <w:gridCol w:w="855"/>
      </w:tblGrid>
      <w:tr w:rsidR="00BB783B" w:rsidRPr="00BB783B" w14:paraId="56E9F584" w14:textId="77777777" w:rsidTr="00B446A6">
        <w:tc>
          <w:tcPr>
            <w:tcW w:w="2268" w:type="dxa"/>
            <w:tcBorders>
              <w:top w:val="single" w:sz="2" w:space="0" w:color="000000"/>
              <w:left w:val="single" w:sz="2" w:space="0" w:color="000000"/>
              <w:bottom w:val="single" w:sz="2" w:space="0" w:color="000000"/>
              <w:right w:val="nil"/>
            </w:tcBorders>
          </w:tcPr>
          <w:p w14:paraId="23050B61" w14:textId="77777777" w:rsidR="00BB783B" w:rsidRPr="00BB783B" w:rsidRDefault="00BB783B" w:rsidP="00BB783B">
            <w:pPr>
              <w:snapToGrid w:val="0"/>
              <w:ind w:right="-108"/>
              <w:jc w:val="center"/>
              <w:rPr>
                <w:rFonts w:eastAsia="Times New Roman CYR"/>
                <w:spacing w:val="0"/>
                <w:sz w:val="22"/>
                <w:szCs w:val="22"/>
              </w:rPr>
            </w:pPr>
          </w:p>
          <w:p w14:paraId="13924276" w14:textId="77777777" w:rsidR="00BB783B" w:rsidRPr="00BB783B" w:rsidRDefault="00BB783B" w:rsidP="00BB783B">
            <w:pPr>
              <w:ind w:right="-108"/>
              <w:jc w:val="center"/>
              <w:rPr>
                <w:rFonts w:eastAsia="Times New Roman CYR"/>
                <w:spacing w:val="0"/>
                <w:sz w:val="22"/>
                <w:szCs w:val="22"/>
              </w:rPr>
            </w:pPr>
          </w:p>
          <w:p w14:paraId="6D0C6183" w14:textId="77777777" w:rsidR="00BB783B" w:rsidRPr="00BB783B" w:rsidRDefault="00BB783B" w:rsidP="00BB783B">
            <w:pPr>
              <w:ind w:right="-108"/>
              <w:jc w:val="center"/>
              <w:rPr>
                <w:rFonts w:eastAsia="Times New Roman CYR"/>
                <w:spacing w:val="0"/>
                <w:sz w:val="22"/>
                <w:szCs w:val="22"/>
              </w:rPr>
            </w:pPr>
          </w:p>
          <w:p w14:paraId="0F05C4B8" w14:textId="77777777" w:rsidR="00BB783B" w:rsidRPr="00BB783B" w:rsidRDefault="00BB783B" w:rsidP="00BB783B">
            <w:pPr>
              <w:ind w:right="-108"/>
              <w:jc w:val="center"/>
              <w:rPr>
                <w:rFonts w:eastAsia="Times New Roman CYR"/>
                <w:spacing w:val="0"/>
                <w:sz w:val="22"/>
                <w:szCs w:val="22"/>
              </w:rPr>
            </w:pPr>
          </w:p>
          <w:p w14:paraId="6B58907F" w14:textId="77777777" w:rsidR="00BB783B" w:rsidRPr="00BB783B" w:rsidRDefault="00BB783B" w:rsidP="00BB783B">
            <w:pPr>
              <w:ind w:right="-108"/>
              <w:jc w:val="center"/>
              <w:rPr>
                <w:rFonts w:eastAsia="Times New Roman CYR"/>
                <w:spacing w:val="0"/>
                <w:sz w:val="22"/>
                <w:szCs w:val="22"/>
              </w:rPr>
            </w:pPr>
          </w:p>
          <w:p w14:paraId="3FAC472E" w14:textId="77777777" w:rsidR="00BB783B" w:rsidRPr="00BB783B" w:rsidRDefault="00BB783B" w:rsidP="00BB783B">
            <w:pPr>
              <w:ind w:right="-108"/>
              <w:jc w:val="center"/>
              <w:rPr>
                <w:rFonts w:eastAsia="Times New Roman CYR"/>
                <w:spacing w:val="0"/>
                <w:sz w:val="22"/>
                <w:szCs w:val="22"/>
              </w:rPr>
            </w:pPr>
          </w:p>
          <w:p w14:paraId="4F33910B" w14:textId="77777777" w:rsidR="00BB783B" w:rsidRPr="00BB783B" w:rsidRDefault="00BB783B" w:rsidP="00BB783B">
            <w:pPr>
              <w:ind w:right="-108"/>
              <w:jc w:val="center"/>
              <w:rPr>
                <w:rFonts w:eastAsia="Times New Roman CYR"/>
                <w:spacing w:val="0"/>
                <w:sz w:val="22"/>
                <w:szCs w:val="22"/>
              </w:rPr>
            </w:pPr>
          </w:p>
          <w:p w14:paraId="08502AF7" w14:textId="77777777" w:rsidR="00BB783B" w:rsidRPr="00BB783B" w:rsidRDefault="00BB783B" w:rsidP="00BB783B">
            <w:pPr>
              <w:ind w:right="-108"/>
              <w:jc w:val="center"/>
              <w:rPr>
                <w:rFonts w:eastAsia="Times New Roman CYR"/>
                <w:spacing w:val="0"/>
                <w:sz w:val="22"/>
                <w:szCs w:val="22"/>
              </w:rPr>
            </w:pPr>
          </w:p>
          <w:p w14:paraId="068D02A7"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Регистрационный номер долгового обязательства</w:t>
            </w:r>
          </w:p>
        </w:tc>
        <w:tc>
          <w:tcPr>
            <w:tcW w:w="992" w:type="dxa"/>
            <w:tcBorders>
              <w:top w:val="single" w:sz="2" w:space="0" w:color="000000"/>
              <w:left w:val="single" w:sz="2" w:space="0" w:color="000000"/>
              <w:bottom w:val="single" w:sz="2" w:space="0" w:color="000000"/>
              <w:right w:val="nil"/>
            </w:tcBorders>
            <w:hideMark/>
          </w:tcPr>
          <w:p w14:paraId="6AAB67A1" w14:textId="77777777" w:rsidR="00BB783B" w:rsidRPr="00BB783B" w:rsidRDefault="00BB783B" w:rsidP="00BB783B">
            <w:pPr>
              <w:ind w:right="-108"/>
              <w:jc w:val="center"/>
              <w:rPr>
                <w:rFonts w:eastAsia="Times New Roman CYR"/>
                <w:spacing w:val="0"/>
                <w:sz w:val="22"/>
                <w:szCs w:val="22"/>
              </w:rPr>
            </w:pPr>
            <w:r w:rsidRPr="00BB783B">
              <w:rPr>
                <w:rFonts w:eastAsia="Times New Roman CYR"/>
                <w:spacing w:val="0"/>
                <w:sz w:val="22"/>
                <w:szCs w:val="22"/>
              </w:rPr>
              <w:t>Наименование документа, на основании которого возникло</w:t>
            </w:r>
          </w:p>
          <w:p w14:paraId="4CB376B6"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долговое обязательство</w:t>
            </w:r>
          </w:p>
        </w:tc>
        <w:tc>
          <w:tcPr>
            <w:tcW w:w="709" w:type="dxa"/>
            <w:tcBorders>
              <w:top w:val="single" w:sz="2" w:space="0" w:color="000000"/>
              <w:left w:val="single" w:sz="2" w:space="0" w:color="000000"/>
              <w:bottom w:val="single" w:sz="2" w:space="0" w:color="000000"/>
              <w:right w:val="nil"/>
            </w:tcBorders>
            <w:hideMark/>
          </w:tcPr>
          <w:p w14:paraId="1BDDFB30" w14:textId="77777777" w:rsidR="00BB783B" w:rsidRPr="00BB783B" w:rsidRDefault="00BB783B" w:rsidP="00BB783B">
            <w:pPr>
              <w:ind w:right="-108"/>
              <w:jc w:val="center"/>
              <w:rPr>
                <w:rFonts w:eastAsia="Times New Roman CYR"/>
                <w:spacing w:val="0"/>
                <w:sz w:val="22"/>
                <w:szCs w:val="22"/>
              </w:rPr>
            </w:pPr>
            <w:r w:rsidRPr="00BB783B">
              <w:rPr>
                <w:rFonts w:eastAsia="Times New Roman CYR"/>
                <w:spacing w:val="0"/>
                <w:sz w:val="22"/>
                <w:szCs w:val="22"/>
              </w:rPr>
              <w:t>Дата (дд.мм.гг.), номер</w:t>
            </w:r>
          </w:p>
          <w:p w14:paraId="2DFA1676"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документа</w:t>
            </w:r>
          </w:p>
        </w:tc>
        <w:tc>
          <w:tcPr>
            <w:tcW w:w="993" w:type="dxa"/>
            <w:tcBorders>
              <w:top w:val="single" w:sz="2" w:space="0" w:color="000000"/>
              <w:left w:val="single" w:sz="2" w:space="0" w:color="000000"/>
              <w:bottom w:val="single" w:sz="2" w:space="0" w:color="000000"/>
              <w:right w:val="nil"/>
            </w:tcBorders>
            <w:hideMark/>
          </w:tcPr>
          <w:p w14:paraId="6E3C8548" w14:textId="77777777" w:rsidR="00BB783B" w:rsidRPr="00BB783B" w:rsidRDefault="00BB783B" w:rsidP="00BB783B">
            <w:pPr>
              <w:ind w:right="-108"/>
              <w:jc w:val="center"/>
              <w:rPr>
                <w:rFonts w:eastAsia="Times New Roman CYR"/>
                <w:spacing w:val="0"/>
                <w:sz w:val="22"/>
                <w:szCs w:val="22"/>
              </w:rPr>
            </w:pPr>
            <w:r w:rsidRPr="00BB783B">
              <w:rPr>
                <w:rFonts w:eastAsia="Times New Roman CYR"/>
                <w:spacing w:val="0"/>
                <w:sz w:val="22"/>
                <w:szCs w:val="22"/>
              </w:rPr>
              <w:t>документа</w:t>
            </w:r>
          </w:p>
          <w:p w14:paraId="22D201E3"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Вид долгового обязательства</w:t>
            </w:r>
          </w:p>
        </w:tc>
        <w:tc>
          <w:tcPr>
            <w:tcW w:w="1421" w:type="dxa"/>
            <w:tcBorders>
              <w:top w:val="single" w:sz="2" w:space="0" w:color="000000"/>
              <w:left w:val="single" w:sz="2" w:space="0" w:color="000000"/>
              <w:bottom w:val="single" w:sz="2" w:space="0" w:color="000000"/>
              <w:right w:val="nil"/>
            </w:tcBorders>
            <w:hideMark/>
          </w:tcPr>
          <w:p w14:paraId="6D9F1623" w14:textId="77777777" w:rsidR="00BB783B" w:rsidRPr="00BB783B" w:rsidRDefault="00BB783B" w:rsidP="00BB783B">
            <w:pPr>
              <w:ind w:right="-108"/>
              <w:jc w:val="center"/>
              <w:rPr>
                <w:rFonts w:eastAsia="Times New Roman CYR"/>
                <w:spacing w:val="0"/>
                <w:sz w:val="22"/>
                <w:szCs w:val="22"/>
              </w:rPr>
            </w:pPr>
            <w:r w:rsidRPr="00BB783B">
              <w:rPr>
                <w:rFonts w:eastAsia="Times New Roman CYR"/>
                <w:spacing w:val="0"/>
                <w:sz w:val="22"/>
                <w:szCs w:val="22"/>
              </w:rPr>
              <w:t>Дата (дд.мм.гг.), номер договора/соглашения, утратившего силу в связи с заключением нового</w:t>
            </w:r>
          </w:p>
          <w:p w14:paraId="0B213128"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договора/соглашения</w:t>
            </w:r>
          </w:p>
        </w:tc>
        <w:tc>
          <w:tcPr>
            <w:tcW w:w="988" w:type="dxa"/>
            <w:tcBorders>
              <w:top w:val="single" w:sz="2" w:space="0" w:color="000000"/>
              <w:left w:val="single" w:sz="2" w:space="0" w:color="000000"/>
              <w:bottom w:val="single" w:sz="2" w:space="0" w:color="000000"/>
              <w:right w:val="nil"/>
            </w:tcBorders>
            <w:hideMark/>
          </w:tcPr>
          <w:p w14:paraId="13678980" w14:textId="77777777" w:rsidR="00BB783B" w:rsidRPr="00BB783B" w:rsidRDefault="00BB783B" w:rsidP="00BB783B">
            <w:pPr>
              <w:ind w:right="-108"/>
              <w:jc w:val="center"/>
              <w:rPr>
                <w:rFonts w:eastAsia="Times New Roman CYR"/>
                <w:spacing w:val="0"/>
                <w:sz w:val="22"/>
                <w:szCs w:val="22"/>
              </w:rPr>
            </w:pPr>
            <w:r w:rsidRPr="00BB783B">
              <w:rPr>
                <w:rFonts w:eastAsia="Times New Roman CYR"/>
                <w:spacing w:val="0"/>
                <w:sz w:val="22"/>
                <w:szCs w:val="22"/>
              </w:rPr>
              <w:t>Дата (дд.мм.гг.), номер договора/соглашения о</w:t>
            </w:r>
          </w:p>
          <w:p w14:paraId="0612AF4C"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пролонгации</w:t>
            </w:r>
          </w:p>
        </w:tc>
        <w:tc>
          <w:tcPr>
            <w:tcW w:w="993" w:type="dxa"/>
            <w:tcBorders>
              <w:top w:val="single" w:sz="2" w:space="0" w:color="000000"/>
              <w:left w:val="single" w:sz="2" w:space="0" w:color="000000"/>
              <w:bottom w:val="single" w:sz="2" w:space="0" w:color="000000"/>
              <w:right w:val="nil"/>
            </w:tcBorders>
            <w:hideMark/>
          </w:tcPr>
          <w:p w14:paraId="15DBA824"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Наименование валюты обязательства</w:t>
            </w:r>
          </w:p>
        </w:tc>
        <w:tc>
          <w:tcPr>
            <w:tcW w:w="2128" w:type="dxa"/>
            <w:gridSpan w:val="2"/>
            <w:tcBorders>
              <w:top w:val="single" w:sz="2" w:space="0" w:color="000000"/>
              <w:left w:val="single" w:sz="2" w:space="0" w:color="000000"/>
              <w:bottom w:val="single" w:sz="2" w:space="0" w:color="000000"/>
              <w:right w:val="nil"/>
            </w:tcBorders>
            <w:hideMark/>
          </w:tcPr>
          <w:p w14:paraId="26CE2307"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Изменения в договор/согла шение</w:t>
            </w:r>
          </w:p>
        </w:tc>
        <w:tc>
          <w:tcPr>
            <w:tcW w:w="848" w:type="dxa"/>
            <w:tcBorders>
              <w:top w:val="single" w:sz="2" w:space="0" w:color="000000"/>
              <w:left w:val="single" w:sz="2" w:space="0" w:color="000000"/>
              <w:bottom w:val="single" w:sz="2" w:space="0" w:color="000000"/>
              <w:right w:val="nil"/>
            </w:tcBorders>
            <w:hideMark/>
          </w:tcPr>
          <w:p w14:paraId="4D2294FD"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Бюджет, из которого предоставлен бюджетный кредит</w:t>
            </w:r>
          </w:p>
        </w:tc>
        <w:tc>
          <w:tcPr>
            <w:tcW w:w="1134" w:type="dxa"/>
            <w:tcBorders>
              <w:top w:val="single" w:sz="2" w:space="0" w:color="000000"/>
              <w:left w:val="single" w:sz="2" w:space="0" w:color="000000"/>
              <w:bottom w:val="single" w:sz="2" w:space="0" w:color="000000"/>
              <w:right w:val="nil"/>
            </w:tcBorders>
            <w:hideMark/>
          </w:tcPr>
          <w:p w14:paraId="42BA98C2"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Дата (дд.мм.гг.) (период) получения бюджетного кредита</w:t>
            </w:r>
          </w:p>
        </w:tc>
        <w:tc>
          <w:tcPr>
            <w:tcW w:w="849" w:type="dxa"/>
            <w:tcBorders>
              <w:top w:val="single" w:sz="2" w:space="0" w:color="000000"/>
              <w:left w:val="single" w:sz="2" w:space="0" w:color="000000"/>
              <w:bottom w:val="single" w:sz="2" w:space="0" w:color="000000"/>
              <w:right w:val="nil"/>
            </w:tcBorders>
            <w:hideMark/>
          </w:tcPr>
          <w:p w14:paraId="0B832512"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Дата (дд.мм.гг.) (период) погашения бюджетного кредита</w:t>
            </w:r>
          </w:p>
        </w:tc>
        <w:tc>
          <w:tcPr>
            <w:tcW w:w="1135" w:type="dxa"/>
            <w:tcBorders>
              <w:top w:val="single" w:sz="2" w:space="0" w:color="000000"/>
              <w:left w:val="single" w:sz="2" w:space="0" w:color="000000"/>
              <w:bottom w:val="single" w:sz="2" w:space="0" w:color="000000"/>
              <w:right w:val="nil"/>
            </w:tcBorders>
            <w:hideMark/>
          </w:tcPr>
          <w:p w14:paraId="4131C7CE" w14:textId="77777777" w:rsidR="00BB783B" w:rsidRPr="00BB783B" w:rsidRDefault="00BB783B" w:rsidP="00BB783B">
            <w:pPr>
              <w:ind w:right="-108"/>
              <w:jc w:val="center"/>
              <w:rPr>
                <w:rFonts w:eastAsia="Times New Roman CYR"/>
                <w:spacing w:val="0"/>
                <w:sz w:val="22"/>
                <w:szCs w:val="22"/>
                <w:lang w:eastAsia="en-US"/>
              </w:rPr>
            </w:pPr>
            <w:r w:rsidRPr="00BB783B">
              <w:rPr>
                <w:rFonts w:eastAsia="Times New Roman CYR"/>
                <w:spacing w:val="0"/>
                <w:sz w:val="22"/>
                <w:szCs w:val="22"/>
              </w:rPr>
              <w:t>Объем (размер) просроченной задолженности по бюджетному кредиту (руб, оригинальная</w:t>
            </w:r>
          </w:p>
        </w:tc>
        <w:tc>
          <w:tcPr>
            <w:tcW w:w="855" w:type="dxa"/>
            <w:tcBorders>
              <w:top w:val="single" w:sz="2" w:space="0" w:color="000000"/>
              <w:left w:val="single" w:sz="2" w:space="0" w:color="000000"/>
              <w:bottom w:val="single" w:sz="2" w:space="0" w:color="000000"/>
              <w:right w:val="single" w:sz="2" w:space="0" w:color="000000"/>
            </w:tcBorders>
            <w:hideMark/>
          </w:tcPr>
          <w:p w14:paraId="2DCB0061" w14:textId="77777777" w:rsidR="00BB783B" w:rsidRPr="00BB783B" w:rsidRDefault="00BB783B" w:rsidP="00BB783B">
            <w:pPr>
              <w:ind w:right="-108"/>
              <w:jc w:val="center"/>
              <w:rPr>
                <w:rFonts w:eastAsia="Times New Roman CYR"/>
                <w:spacing w:val="0"/>
                <w:sz w:val="22"/>
                <w:szCs w:val="22"/>
              </w:rPr>
            </w:pPr>
            <w:r w:rsidRPr="00BB783B">
              <w:rPr>
                <w:rFonts w:eastAsia="Times New Roman CYR"/>
                <w:spacing w:val="0"/>
                <w:sz w:val="22"/>
                <w:szCs w:val="22"/>
              </w:rPr>
              <w:t>Объем основного долга по бюджетному кредиту (руб,</w:t>
            </w:r>
          </w:p>
          <w:p w14:paraId="5FDA5B35" w14:textId="77777777" w:rsidR="00BB783B" w:rsidRPr="00BB783B" w:rsidRDefault="00BB783B" w:rsidP="00BB783B">
            <w:pPr>
              <w:ind w:right="-108"/>
              <w:jc w:val="center"/>
              <w:rPr>
                <w:rFonts w:eastAsia="Calibri"/>
                <w:spacing w:val="0"/>
                <w:sz w:val="22"/>
                <w:szCs w:val="22"/>
                <w:lang w:eastAsia="en-US"/>
              </w:rPr>
            </w:pPr>
            <w:r w:rsidRPr="00BB783B">
              <w:rPr>
                <w:rFonts w:eastAsia="Times New Roman CYR"/>
                <w:spacing w:val="0"/>
                <w:sz w:val="22"/>
                <w:szCs w:val="22"/>
              </w:rPr>
              <w:t>оригинальная валюта)</w:t>
            </w:r>
          </w:p>
        </w:tc>
      </w:tr>
      <w:tr w:rsidR="00BB783B" w:rsidRPr="00BB783B" w14:paraId="383D23EB" w14:textId="77777777" w:rsidTr="00B446A6">
        <w:tc>
          <w:tcPr>
            <w:tcW w:w="2268" w:type="dxa"/>
            <w:tcBorders>
              <w:top w:val="single" w:sz="2" w:space="0" w:color="000000"/>
              <w:left w:val="single" w:sz="2" w:space="0" w:color="000000"/>
              <w:bottom w:val="single" w:sz="2" w:space="0" w:color="000000"/>
              <w:right w:val="nil"/>
            </w:tcBorders>
          </w:tcPr>
          <w:p w14:paraId="687CAD0E" w14:textId="77777777" w:rsidR="00BB783B" w:rsidRPr="00BB783B" w:rsidRDefault="00BB783B" w:rsidP="00BB783B">
            <w:pPr>
              <w:snapToGrid w:val="0"/>
              <w:jc w:val="both"/>
              <w:rPr>
                <w:rFonts w:eastAsia="Times New Roman CYR"/>
                <w:spacing w:val="0"/>
                <w:sz w:val="22"/>
                <w:szCs w:val="22"/>
                <w:lang w:eastAsia="en-US"/>
              </w:rPr>
            </w:pPr>
          </w:p>
        </w:tc>
        <w:tc>
          <w:tcPr>
            <w:tcW w:w="992" w:type="dxa"/>
            <w:tcBorders>
              <w:top w:val="nil"/>
              <w:left w:val="single" w:sz="2" w:space="0" w:color="000000"/>
              <w:bottom w:val="single" w:sz="2" w:space="0" w:color="000000"/>
              <w:right w:val="nil"/>
            </w:tcBorders>
          </w:tcPr>
          <w:p w14:paraId="1207E5B4"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nil"/>
              <w:left w:val="single" w:sz="2" w:space="0" w:color="000000"/>
              <w:bottom w:val="single" w:sz="2" w:space="0" w:color="000000"/>
              <w:right w:val="nil"/>
            </w:tcBorders>
          </w:tcPr>
          <w:p w14:paraId="5403E848"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nil"/>
              <w:left w:val="single" w:sz="2" w:space="0" w:color="000000"/>
              <w:bottom w:val="single" w:sz="2" w:space="0" w:color="000000"/>
              <w:right w:val="nil"/>
            </w:tcBorders>
          </w:tcPr>
          <w:p w14:paraId="34F2ED58" w14:textId="77777777" w:rsidR="00BB783B" w:rsidRPr="00BB783B" w:rsidRDefault="00BB783B" w:rsidP="00BB783B">
            <w:pPr>
              <w:snapToGrid w:val="0"/>
              <w:jc w:val="both"/>
              <w:rPr>
                <w:rFonts w:eastAsia="Times New Roman CYR"/>
                <w:spacing w:val="0"/>
                <w:sz w:val="22"/>
                <w:szCs w:val="22"/>
                <w:lang w:eastAsia="en-US"/>
              </w:rPr>
            </w:pPr>
          </w:p>
        </w:tc>
        <w:tc>
          <w:tcPr>
            <w:tcW w:w="1421" w:type="dxa"/>
            <w:tcBorders>
              <w:top w:val="nil"/>
              <w:left w:val="single" w:sz="2" w:space="0" w:color="000000"/>
              <w:bottom w:val="single" w:sz="2" w:space="0" w:color="000000"/>
              <w:right w:val="nil"/>
            </w:tcBorders>
          </w:tcPr>
          <w:p w14:paraId="668824FB" w14:textId="77777777" w:rsidR="00BB783B" w:rsidRPr="00BB783B" w:rsidRDefault="00BB783B" w:rsidP="00BB783B">
            <w:pPr>
              <w:snapToGrid w:val="0"/>
              <w:jc w:val="both"/>
              <w:rPr>
                <w:rFonts w:eastAsia="Times New Roman CYR"/>
                <w:spacing w:val="0"/>
                <w:sz w:val="22"/>
                <w:szCs w:val="22"/>
                <w:lang w:eastAsia="en-US"/>
              </w:rPr>
            </w:pPr>
          </w:p>
        </w:tc>
        <w:tc>
          <w:tcPr>
            <w:tcW w:w="988" w:type="dxa"/>
            <w:tcBorders>
              <w:top w:val="nil"/>
              <w:left w:val="single" w:sz="2" w:space="0" w:color="000000"/>
              <w:bottom w:val="single" w:sz="2" w:space="0" w:color="000000"/>
              <w:right w:val="nil"/>
            </w:tcBorders>
          </w:tcPr>
          <w:p w14:paraId="0FFF8D20"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nil"/>
              <w:left w:val="single" w:sz="2" w:space="0" w:color="000000"/>
              <w:bottom w:val="single" w:sz="2" w:space="0" w:color="000000"/>
              <w:right w:val="nil"/>
            </w:tcBorders>
          </w:tcPr>
          <w:p w14:paraId="59D5B33B"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7649B785" w14:textId="77777777" w:rsidR="00BB783B" w:rsidRPr="00BB783B" w:rsidRDefault="00BB783B" w:rsidP="00BB783B">
            <w:pPr>
              <w:ind w:right="-106"/>
              <w:jc w:val="center"/>
              <w:rPr>
                <w:rFonts w:eastAsia="Times New Roman CYR"/>
                <w:spacing w:val="0"/>
                <w:sz w:val="22"/>
                <w:szCs w:val="22"/>
                <w:lang w:eastAsia="en-US"/>
              </w:rPr>
            </w:pPr>
            <w:r w:rsidRPr="00BB783B">
              <w:rPr>
                <w:rFonts w:eastAsia="Times New Roman CYR"/>
                <w:spacing w:val="0"/>
                <w:sz w:val="22"/>
                <w:szCs w:val="22"/>
              </w:rPr>
              <w:t>дата (дд.мм.гг.), номер дополнительного договора/соглашения</w:t>
            </w:r>
          </w:p>
        </w:tc>
        <w:tc>
          <w:tcPr>
            <w:tcW w:w="994" w:type="dxa"/>
            <w:tcBorders>
              <w:top w:val="single" w:sz="2" w:space="0" w:color="000000"/>
              <w:left w:val="single" w:sz="2" w:space="0" w:color="000000"/>
              <w:bottom w:val="single" w:sz="2" w:space="0" w:color="000000"/>
              <w:right w:val="nil"/>
            </w:tcBorders>
            <w:hideMark/>
          </w:tcPr>
          <w:p w14:paraId="05126866" w14:textId="77777777" w:rsidR="00BB783B" w:rsidRPr="00BB783B" w:rsidRDefault="00BB783B" w:rsidP="00BB783B">
            <w:pPr>
              <w:ind w:right="-106"/>
              <w:jc w:val="center"/>
              <w:rPr>
                <w:rFonts w:eastAsia="Times New Roman CYR"/>
                <w:spacing w:val="0"/>
                <w:sz w:val="22"/>
                <w:szCs w:val="22"/>
                <w:lang w:eastAsia="en-US"/>
              </w:rPr>
            </w:pPr>
            <w:r w:rsidRPr="00BB783B">
              <w:rPr>
                <w:rFonts w:eastAsia="Times New Roman CYR"/>
                <w:spacing w:val="0"/>
                <w:sz w:val="22"/>
                <w:szCs w:val="22"/>
              </w:rPr>
              <w:t>дата (дд.мм.гг.), номер мирового договора/соглашения</w:t>
            </w:r>
          </w:p>
        </w:tc>
        <w:tc>
          <w:tcPr>
            <w:tcW w:w="848" w:type="dxa"/>
            <w:tcBorders>
              <w:top w:val="nil"/>
              <w:left w:val="single" w:sz="2" w:space="0" w:color="000000"/>
              <w:bottom w:val="single" w:sz="2" w:space="0" w:color="000000"/>
              <w:right w:val="nil"/>
            </w:tcBorders>
          </w:tcPr>
          <w:p w14:paraId="2E3BC6EE"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nil"/>
              <w:left w:val="single" w:sz="2" w:space="0" w:color="000000"/>
              <w:bottom w:val="single" w:sz="2" w:space="0" w:color="000000"/>
              <w:right w:val="nil"/>
            </w:tcBorders>
          </w:tcPr>
          <w:p w14:paraId="464B62F1"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nil"/>
              <w:left w:val="single" w:sz="2" w:space="0" w:color="000000"/>
              <w:bottom w:val="single" w:sz="2" w:space="0" w:color="000000"/>
              <w:right w:val="nil"/>
            </w:tcBorders>
          </w:tcPr>
          <w:p w14:paraId="551F8028" w14:textId="77777777" w:rsidR="00BB783B" w:rsidRPr="00BB783B" w:rsidRDefault="00BB783B" w:rsidP="00BB783B">
            <w:pPr>
              <w:snapToGrid w:val="0"/>
              <w:jc w:val="both"/>
              <w:rPr>
                <w:rFonts w:eastAsia="Times New Roman CYR"/>
                <w:spacing w:val="0"/>
                <w:sz w:val="22"/>
                <w:szCs w:val="22"/>
                <w:lang w:eastAsia="en-US"/>
              </w:rPr>
            </w:pPr>
          </w:p>
        </w:tc>
        <w:tc>
          <w:tcPr>
            <w:tcW w:w="1135" w:type="dxa"/>
            <w:tcBorders>
              <w:top w:val="nil"/>
              <w:left w:val="single" w:sz="2" w:space="0" w:color="000000"/>
              <w:bottom w:val="single" w:sz="2" w:space="0" w:color="000000"/>
              <w:right w:val="nil"/>
            </w:tcBorders>
          </w:tcPr>
          <w:p w14:paraId="348458BF"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nil"/>
              <w:left w:val="single" w:sz="2" w:space="0" w:color="000000"/>
              <w:bottom w:val="single" w:sz="2" w:space="0" w:color="000000"/>
              <w:right w:val="single" w:sz="2" w:space="0" w:color="000000"/>
            </w:tcBorders>
          </w:tcPr>
          <w:p w14:paraId="544D6589"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19FB9A84" w14:textId="77777777" w:rsidTr="00B446A6">
        <w:tc>
          <w:tcPr>
            <w:tcW w:w="2268" w:type="dxa"/>
            <w:tcBorders>
              <w:top w:val="single" w:sz="2" w:space="0" w:color="000000"/>
              <w:left w:val="single" w:sz="2" w:space="0" w:color="000000"/>
              <w:bottom w:val="single" w:sz="2" w:space="0" w:color="000000"/>
              <w:right w:val="nil"/>
            </w:tcBorders>
            <w:hideMark/>
          </w:tcPr>
          <w:p w14:paraId="1C97BE79" w14:textId="77777777" w:rsidR="00BB783B" w:rsidRPr="00BB783B" w:rsidRDefault="00BB783B" w:rsidP="00BB783B">
            <w:pPr>
              <w:ind w:left="2096"/>
              <w:jc w:val="center"/>
              <w:rPr>
                <w:rFonts w:eastAsia="Times New Roman CYR"/>
                <w:spacing w:val="0"/>
                <w:sz w:val="22"/>
                <w:szCs w:val="22"/>
                <w:lang w:eastAsia="en-US"/>
              </w:rPr>
            </w:pPr>
            <w:r w:rsidRPr="00BB783B">
              <w:rPr>
                <w:rFonts w:eastAsia="Times New Roman CYR"/>
                <w:spacing w:val="0"/>
                <w:sz w:val="22"/>
                <w:szCs w:val="22"/>
              </w:rPr>
              <w:t>1</w:t>
            </w:r>
          </w:p>
        </w:tc>
        <w:tc>
          <w:tcPr>
            <w:tcW w:w="992" w:type="dxa"/>
            <w:tcBorders>
              <w:top w:val="single" w:sz="2" w:space="0" w:color="000000"/>
              <w:left w:val="single" w:sz="2" w:space="0" w:color="000000"/>
              <w:bottom w:val="single" w:sz="2" w:space="0" w:color="000000"/>
              <w:right w:val="nil"/>
            </w:tcBorders>
            <w:hideMark/>
          </w:tcPr>
          <w:p w14:paraId="0472E21B"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2</w:t>
            </w:r>
          </w:p>
        </w:tc>
        <w:tc>
          <w:tcPr>
            <w:tcW w:w="709" w:type="dxa"/>
            <w:tcBorders>
              <w:top w:val="single" w:sz="2" w:space="0" w:color="000000"/>
              <w:left w:val="single" w:sz="2" w:space="0" w:color="000000"/>
              <w:bottom w:val="single" w:sz="2" w:space="0" w:color="000000"/>
              <w:right w:val="nil"/>
            </w:tcBorders>
            <w:hideMark/>
          </w:tcPr>
          <w:p w14:paraId="4658D77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3</w:t>
            </w:r>
          </w:p>
        </w:tc>
        <w:tc>
          <w:tcPr>
            <w:tcW w:w="993" w:type="dxa"/>
            <w:tcBorders>
              <w:top w:val="single" w:sz="2" w:space="0" w:color="000000"/>
              <w:left w:val="single" w:sz="2" w:space="0" w:color="000000"/>
              <w:bottom w:val="single" w:sz="2" w:space="0" w:color="000000"/>
              <w:right w:val="nil"/>
            </w:tcBorders>
            <w:hideMark/>
          </w:tcPr>
          <w:p w14:paraId="594F9A4B"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4</w:t>
            </w:r>
          </w:p>
        </w:tc>
        <w:tc>
          <w:tcPr>
            <w:tcW w:w="1421" w:type="dxa"/>
            <w:tcBorders>
              <w:top w:val="single" w:sz="2" w:space="0" w:color="000000"/>
              <w:left w:val="single" w:sz="2" w:space="0" w:color="000000"/>
              <w:bottom w:val="single" w:sz="2" w:space="0" w:color="000000"/>
              <w:right w:val="nil"/>
            </w:tcBorders>
            <w:hideMark/>
          </w:tcPr>
          <w:p w14:paraId="5DDF1ED0" w14:textId="77777777" w:rsidR="00BB783B" w:rsidRPr="00BB783B" w:rsidRDefault="00BB783B" w:rsidP="00BB783B">
            <w:pPr>
              <w:ind w:left="698"/>
              <w:rPr>
                <w:rFonts w:eastAsia="Times New Roman CYR"/>
                <w:spacing w:val="0"/>
                <w:sz w:val="22"/>
                <w:szCs w:val="22"/>
                <w:lang w:eastAsia="en-US"/>
              </w:rPr>
            </w:pPr>
            <w:r w:rsidRPr="00BB783B">
              <w:rPr>
                <w:rFonts w:eastAsia="Times New Roman CYR"/>
                <w:spacing w:val="0"/>
                <w:sz w:val="22"/>
                <w:szCs w:val="22"/>
              </w:rPr>
              <w:t>5</w:t>
            </w:r>
          </w:p>
        </w:tc>
        <w:tc>
          <w:tcPr>
            <w:tcW w:w="988" w:type="dxa"/>
            <w:tcBorders>
              <w:top w:val="single" w:sz="2" w:space="0" w:color="000000"/>
              <w:left w:val="single" w:sz="2" w:space="0" w:color="000000"/>
              <w:bottom w:val="single" w:sz="2" w:space="0" w:color="000000"/>
              <w:right w:val="nil"/>
            </w:tcBorders>
            <w:hideMark/>
          </w:tcPr>
          <w:p w14:paraId="53ADFD29"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6</w:t>
            </w:r>
          </w:p>
        </w:tc>
        <w:tc>
          <w:tcPr>
            <w:tcW w:w="993" w:type="dxa"/>
            <w:tcBorders>
              <w:top w:val="single" w:sz="2" w:space="0" w:color="000000"/>
              <w:left w:val="single" w:sz="2" w:space="0" w:color="000000"/>
              <w:bottom w:val="single" w:sz="2" w:space="0" w:color="000000"/>
              <w:right w:val="nil"/>
            </w:tcBorders>
            <w:hideMark/>
          </w:tcPr>
          <w:p w14:paraId="54D5E170"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7</w:t>
            </w:r>
          </w:p>
        </w:tc>
        <w:tc>
          <w:tcPr>
            <w:tcW w:w="1134" w:type="dxa"/>
            <w:tcBorders>
              <w:top w:val="single" w:sz="2" w:space="0" w:color="000000"/>
              <w:left w:val="single" w:sz="2" w:space="0" w:color="000000"/>
              <w:bottom w:val="single" w:sz="2" w:space="0" w:color="000000"/>
              <w:right w:val="nil"/>
            </w:tcBorders>
            <w:hideMark/>
          </w:tcPr>
          <w:p w14:paraId="2C3673D5"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8</w:t>
            </w:r>
          </w:p>
        </w:tc>
        <w:tc>
          <w:tcPr>
            <w:tcW w:w="994" w:type="dxa"/>
            <w:tcBorders>
              <w:top w:val="single" w:sz="2" w:space="0" w:color="000000"/>
              <w:left w:val="single" w:sz="2" w:space="0" w:color="000000"/>
              <w:bottom w:val="single" w:sz="2" w:space="0" w:color="000000"/>
              <w:right w:val="nil"/>
            </w:tcBorders>
            <w:hideMark/>
          </w:tcPr>
          <w:p w14:paraId="40068CAB"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9</w:t>
            </w:r>
          </w:p>
        </w:tc>
        <w:tc>
          <w:tcPr>
            <w:tcW w:w="848" w:type="dxa"/>
            <w:tcBorders>
              <w:top w:val="single" w:sz="2" w:space="0" w:color="000000"/>
              <w:left w:val="single" w:sz="2" w:space="0" w:color="000000"/>
              <w:bottom w:val="single" w:sz="2" w:space="0" w:color="000000"/>
              <w:right w:val="nil"/>
            </w:tcBorders>
            <w:hideMark/>
          </w:tcPr>
          <w:p w14:paraId="564F513D"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10</w:t>
            </w:r>
          </w:p>
        </w:tc>
        <w:tc>
          <w:tcPr>
            <w:tcW w:w="1134" w:type="dxa"/>
            <w:tcBorders>
              <w:top w:val="single" w:sz="2" w:space="0" w:color="000000"/>
              <w:left w:val="single" w:sz="2" w:space="0" w:color="000000"/>
              <w:bottom w:val="single" w:sz="2" w:space="0" w:color="000000"/>
              <w:right w:val="nil"/>
            </w:tcBorders>
            <w:hideMark/>
          </w:tcPr>
          <w:p w14:paraId="3BEC7830"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11</w:t>
            </w:r>
          </w:p>
        </w:tc>
        <w:tc>
          <w:tcPr>
            <w:tcW w:w="849" w:type="dxa"/>
            <w:tcBorders>
              <w:top w:val="single" w:sz="2" w:space="0" w:color="000000"/>
              <w:left w:val="single" w:sz="2" w:space="0" w:color="000000"/>
              <w:bottom w:val="single" w:sz="2" w:space="0" w:color="000000"/>
              <w:right w:val="nil"/>
            </w:tcBorders>
            <w:hideMark/>
          </w:tcPr>
          <w:p w14:paraId="79CB99E8"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12</w:t>
            </w:r>
          </w:p>
        </w:tc>
        <w:tc>
          <w:tcPr>
            <w:tcW w:w="1135" w:type="dxa"/>
            <w:tcBorders>
              <w:top w:val="single" w:sz="2" w:space="0" w:color="000000"/>
              <w:left w:val="single" w:sz="2" w:space="0" w:color="000000"/>
              <w:bottom w:val="single" w:sz="2" w:space="0" w:color="000000"/>
              <w:right w:val="nil"/>
            </w:tcBorders>
            <w:hideMark/>
          </w:tcPr>
          <w:p w14:paraId="12DC5CA2"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13</w:t>
            </w:r>
          </w:p>
        </w:tc>
        <w:tc>
          <w:tcPr>
            <w:tcW w:w="855" w:type="dxa"/>
            <w:tcBorders>
              <w:top w:val="single" w:sz="2" w:space="0" w:color="000000"/>
              <w:left w:val="single" w:sz="2" w:space="0" w:color="000000"/>
              <w:bottom w:val="single" w:sz="2" w:space="0" w:color="000000"/>
              <w:right w:val="single" w:sz="2" w:space="0" w:color="000000"/>
            </w:tcBorders>
            <w:hideMark/>
          </w:tcPr>
          <w:p w14:paraId="2ADA765D" w14:textId="77777777" w:rsidR="00BB783B" w:rsidRPr="00BB783B" w:rsidRDefault="00BB783B" w:rsidP="00BB783B">
            <w:pPr>
              <w:ind w:left="279"/>
              <w:rPr>
                <w:rFonts w:eastAsia="Calibri"/>
                <w:spacing w:val="0"/>
                <w:sz w:val="22"/>
                <w:szCs w:val="22"/>
                <w:lang w:eastAsia="en-US"/>
              </w:rPr>
            </w:pPr>
            <w:r w:rsidRPr="00BB783B">
              <w:rPr>
                <w:rFonts w:eastAsia="Times New Roman CYR"/>
                <w:spacing w:val="0"/>
                <w:sz w:val="22"/>
                <w:szCs w:val="22"/>
              </w:rPr>
              <w:t>14</w:t>
            </w:r>
          </w:p>
        </w:tc>
      </w:tr>
      <w:tr w:rsidR="00BB783B" w:rsidRPr="00BB783B" w14:paraId="1208E595" w14:textId="77777777" w:rsidTr="00B446A6">
        <w:tc>
          <w:tcPr>
            <w:tcW w:w="2268" w:type="dxa"/>
            <w:tcBorders>
              <w:top w:val="single" w:sz="2" w:space="0" w:color="000000"/>
              <w:left w:val="single" w:sz="2" w:space="0" w:color="000000"/>
              <w:bottom w:val="single" w:sz="2" w:space="0" w:color="000000"/>
              <w:right w:val="nil"/>
            </w:tcBorders>
            <w:hideMark/>
          </w:tcPr>
          <w:p w14:paraId="64636D6D" w14:textId="77777777" w:rsidR="00BB783B" w:rsidRPr="00BB783B" w:rsidRDefault="00BB783B" w:rsidP="00BB783B">
            <w:pPr>
              <w:rPr>
                <w:rFonts w:eastAsia="Times New Roman CYR"/>
                <w:spacing w:val="0"/>
                <w:sz w:val="22"/>
                <w:szCs w:val="22"/>
                <w:lang w:eastAsia="en-US"/>
              </w:rPr>
            </w:pPr>
            <w:r w:rsidRPr="00BB783B">
              <w:rPr>
                <w:rFonts w:eastAsia="Times New Roman CYR"/>
                <w:spacing w:val="0"/>
                <w:sz w:val="22"/>
                <w:szCs w:val="22"/>
              </w:rPr>
              <w:t>1. Бюджетные кредиты, привлеченные в валюте Российской Федерации</w:t>
            </w:r>
          </w:p>
        </w:tc>
        <w:tc>
          <w:tcPr>
            <w:tcW w:w="992" w:type="dxa"/>
            <w:tcBorders>
              <w:top w:val="single" w:sz="2" w:space="0" w:color="000000"/>
              <w:left w:val="single" w:sz="2" w:space="0" w:color="000000"/>
              <w:bottom w:val="single" w:sz="2" w:space="0" w:color="000000"/>
              <w:right w:val="nil"/>
            </w:tcBorders>
          </w:tcPr>
          <w:p w14:paraId="5569E6A2"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AC1AE3D"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53464EBF" w14:textId="77777777" w:rsidR="00BB783B" w:rsidRPr="00BB783B" w:rsidRDefault="00BB783B" w:rsidP="00BB783B">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4B47E781" w14:textId="77777777" w:rsidR="00BB783B" w:rsidRPr="00BB783B" w:rsidRDefault="00BB783B" w:rsidP="00BB783B">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20890BD8"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449817FD" w14:textId="77777777" w:rsidR="00BB783B" w:rsidRPr="00BB783B" w:rsidRDefault="00BB783B" w:rsidP="00BB783B">
            <w:pPr>
              <w:snapToGrid w:val="0"/>
              <w:jc w:val="center"/>
              <w:rPr>
                <w:rFonts w:eastAsia="Times New Roman CYR"/>
                <w:spacing w:val="0"/>
                <w:sz w:val="22"/>
                <w:szCs w:val="22"/>
              </w:rPr>
            </w:pPr>
          </w:p>
          <w:p w14:paraId="19DD196F" w14:textId="77777777" w:rsidR="00BB783B" w:rsidRPr="00BB783B" w:rsidRDefault="00BB783B" w:rsidP="00BB783B">
            <w:pPr>
              <w:jc w:val="center"/>
              <w:rPr>
                <w:rFonts w:eastAsia="Times New Roman CYR"/>
                <w:spacing w:val="0"/>
                <w:sz w:val="22"/>
                <w:szCs w:val="22"/>
              </w:rPr>
            </w:pPr>
          </w:p>
          <w:p w14:paraId="5225669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tcPr>
          <w:p w14:paraId="7FDE1362" w14:textId="77777777" w:rsidR="00BB783B" w:rsidRPr="00BB783B" w:rsidRDefault="00BB783B" w:rsidP="00BB783B">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059A96F5" w14:textId="77777777" w:rsidR="00BB783B" w:rsidRPr="00BB783B" w:rsidRDefault="00BB783B" w:rsidP="00BB783B">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169DEE54"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43CCBE45"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20AC27EC" w14:textId="77777777" w:rsidR="00BB783B" w:rsidRPr="00BB783B" w:rsidRDefault="00BB783B" w:rsidP="00BB783B">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07844DD2"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79AA36E5"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2B887D04" w14:textId="77777777" w:rsidTr="00B446A6">
        <w:tc>
          <w:tcPr>
            <w:tcW w:w="2268" w:type="dxa"/>
            <w:tcBorders>
              <w:top w:val="single" w:sz="2" w:space="0" w:color="000000"/>
              <w:left w:val="single" w:sz="2" w:space="0" w:color="000000"/>
              <w:bottom w:val="single" w:sz="2" w:space="0" w:color="000000"/>
              <w:right w:val="nil"/>
            </w:tcBorders>
          </w:tcPr>
          <w:p w14:paraId="7A5C384D" w14:textId="77777777" w:rsidR="00BB783B" w:rsidRPr="00BB783B" w:rsidRDefault="00BB783B" w:rsidP="00BB783B">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3EE8E480"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0792C62A"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24C8ED8F" w14:textId="77777777" w:rsidR="00BB783B" w:rsidRPr="00BB783B" w:rsidRDefault="00BB783B" w:rsidP="00BB783B">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4B4E588C" w14:textId="77777777" w:rsidR="00BB783B" w:rsidRPr="00BB783B" w:rsidRDefault="00BB783B" w:rsidP="00BB783B">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17A7C549"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hideMark/>
          </w:tcPr>
          <w:p w14:paraId="1A482D8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tcPr>
          <w:p w14:paraId="5E06793D" w14:textId="77777777" w:rsidR="00BB783B" w:rsidRPr="00BB783B" w:rsidRDefault="00BB783B" w:rsidP="00BB783B">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39660F06" w14:textId="77777777" w:rsidR="00BB783B" w:rsidRPr="00BB783B" w:rsidRDefault="00BB783B" w:rsidP="00BB783B">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1B5B284E"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13260AFC"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35802670" w14:textId="77777777" w:rsidR="00BB783B" w:rsidRPr="00BB783B" w:rsidRDefault="00BB783B" w:rsidP="00BB783B">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104F55B5"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4E97AB03"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731757EC" w14:textId="77777777" w:rsidTr="00B446A6">
        <w:tc>
          <w:tcPr>
            <w:tcW w:w="2268" w:type="dxa"/>
            <w:tcBorders>
              <w:top w:val="single" w:sz="2" w:space="0" w:color="000000"/>
              <w:left w:val="single" w:sz="2" w:space="0" w:color="000000"/>
              <w:bottom w:val="single" w:sz="2" w:space="0" w:color="000000"/>
              <w:right w:val="nil"/>
            </w:tcBorders>
            <w:hideMark/>
          </w:tcPr>
          <w:p w14:paraId="2E30BDA6"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Итого</w:t>
            </w:r>
          </w:p>
        </w:tc>
        <w:tc>
          <w:tcPr>
            <w:tcW w:w="992" w:type="dxa"/>
            <w:tcBorders>
              <w:top w:val="single" w:sz="2" w:space="0" w:color="000000"/>
              <w:left w:val="single" w:sz="2" w:space="0" w:color="000000"/>
              <w:bottom w:val="single" w:sz="2" w:space="0" w:color="000000"/>
              <w:right w:val="nil"/>
            </w:tcBorders>
            <w:hideMark/>
          </w:tcPr>
          <w:p w14:paraId="1EE84FD1"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514AB57B"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3A20FE22"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1EC23F03" w14:textId="77777777" w:rsidR="00BB783B" w:rsidRPr="00BB783B" w:rsidRDefault="00BB783B" w:rsidP="00BB783B">
            <w:pPr>
              <w:ind w:left="698"/>
              <w:rPr>
                <w:rFonts w:eastAsia="Times New Roman CYR"/>
                <w:spacing w:val="0"/>
                <w:sz w:val="22"/>
                <w:szCs w:val="22"/>
                <w:lang w:eastAsia="en-US"/>
              </w:rPr>
            </w:pPr>
            <w:r w:rsidRPr="00BB783B">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1CF815B5"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74657C6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hideMark/>
          </w:tcPr>
          <w:p w14:paraId="74621F02"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734C745A"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57189EC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6690ECE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60DDFA64"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3EDBB44E"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0DA0F658"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24A9F03A" w14:textId="77777777" w:rsidTr="00B446A6">
        <w:tc>
          <w:tcPr>
            <w:tcW w:w="2268" w:type="dxa"/>
            <w:tcBorders>
              <w:top w:val="single" w:sz="2" w:space="0" w:color="000000"/>
              <w:left w:val="single" w:sz="2" w:space="0" w:color="000000"/>
              <w:bottom w:val="single" w:sz="2" w:space="0" w:color="000000"/>
              <w:right w:val="nil"/>
            </w:tcBorders>
            <w:hideMark/>
          </w:tcPr>
          <w:p w14:paraId="6194DD49" w14:textId="77777777" w:rsidR="00BB783B" w:rsidRPr="00BB783B" w:rsidRDefault="00BB783B" w:rsidP="00BB783B">
            <w:pPr>
              <w:rPr>
                <w:rFonts w:eastAsia="Times New Roman CYR"/>
                <w:spacing w:val="0"/>
                <w:sz w:val="22"/>
                <w:szCs w:val="22"/>
                <w:lang w:eastAsia="en-US"/>
              </w:rPr>
            </w:pPr>
            <w:r w:rsidRPr="00BB783B">
              <w:rPr>
                <w:rFonts w:eastAsia="Times New Roman CYR"/>
                <w:spacing w:val="0"/>
                <w:sz w:val="22"/>
                <w:szCs w:val="22"/>
              </w:rPr>
              <w:t xml:space="preserve">2. Бюджетные кредиты, привлеченные в иностранной валюте в рамках использования целевых иностранных </w:t>
            </w:r>
            <w:r w:rsidRPr="00BB783B">
              <w:rPr>
                <w:rFonts w:eastAsia="Times New Roman CYR"/>
                <w:spacing w:val="0"/>
                <w:sz w:val="22"/>
                <w:szCs w:val="22"/>
              </w:rPr>
              <w:lastRenderedPageBreak/>
              <w:t>кредитов (заимствований)</w:t>
            </w:r>
          </w:p>
        </w:tc>
        <w:tc>
          <w:tcPr>
            <w:tcW w:w="992" w:type="dxa"/>
            <w:tcBorders>
              <w:top w:val="single" w:sz="2" w:space="0" w:color="000000"/>
              <w:left w:val="single" w:sz="2" w:space="0" w:color="000000"/>
              <w:bottom w:val="single" w:sz="2" w:space="0" w:color="000000"/>
              <w:right w:val="nil"/>
            </w:tcBorders>
          </w:tcPr>
          <w:p w14:paraId="26FA30BB"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672C4F65"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29EED140" w14:textId="77777777" w:rsidR="00BB783B" w:rsidRPr="00BB783B" w:rsidRDefault="00BB783B" w:rsidP="00BB783B">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49DE4BE2" w14:textId="77777777" w:rsidR="00BB783B" w:rsidRPr="00BB783B" w:rsidRDefault="00BB783B" w:rsidP="00BB783B">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7011E973"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7A35E480"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008BE8EE" w14:textId="77777777" w:rsidR="00BB783B" w:rsidRPr="00BB783B" w:rsidRDefault="00BB783B" w:rsidP="00BB783B">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1273B1A1" w14:textId="77777777" w:rsidR="00BB783B" w:rsidRPr="00BB783B" w:rsidRDefault="00BB783B" w:rsidP="00BB783B">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7B7225AF"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651C98C1"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151D152F" w14:textId="77777777" w:rsidR="00BB783B" w:rsidRPr="00BB783B" w:rsidRDefault="00BB783B" w:rsidP="00BB783B">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17C26339"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17654F8F"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267AD91F" w14:textId="77777777" w:rsidTr="00B446A6">
        <w:tc>
          <w:tcPr>
            <w:tcW w:w="2268" w:type="dxa"/>
            <w:tcBorders>
              <w:top w:val="single" w:sz="2" w:space="0" w:color="000000"/>
              <w:left w:val="single" w:sz="2" w:space="0" w:color="000000"/>
              <w:bottom w:val="single" w:sz="2" w:space="0" w:color="000000"/>
              <w:right w:val="nil"/>
            </w:tcBorders>
          </w:tcPr>
          <w:p w14:paraId="69AAE6B6" w14:textId="77777777" w:rsidR="00BB783B" w:rsidRDefault="00BB783B" w:rsidP="00BB783B">
            <w:pPr>
              <w:snapToGrid w:val="0"/>
              <w:jc w:val="both"/>
              <w:rPr>
                <w:rFonts w:eastAsia="Times New Roman CYR"/>
                <w:spacing w:val="0"/>
                <w:sz w:val="22"/>
                <w:szCs w:val="22"/>
                <w:lang w:eastAsia="en-US"/>
              </w:rPr>
            </w:pPr>
          </w:p>
          <w:p w14:paraId="26719B4B" w14:textId="77777777" w:rsidR="004B4345" w:rsidRPr="00BB783B" w:rsidRDefault="004B4345" w:rsidP="00BB783B">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6F5F44E4"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4E2C4F5"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7AAAB4A8" w14:textId="77777777" w:rsidR="00BB783B" w:rsidRPr="00BB783B" w:rsidRDefault="00BB783B" w:rsidP="00BB783B">
            <w:pPr>
              <w:snapToGrid w:val="0"/>
              <w:jc w:val="both"/>
              <w:rPr>
                <w:rFonts w:eastAsia="Times New Roman CYR"/>
                <w:spacing w:val="0"/>
                <w:sz w:val="22"/>
                <w:szCs w:val="22"/>
                <w:lang w:eastAsia="en-US"/>
              </w:rPr>
            </w:pPr>
          </w:p>
        </w:tc>
        <w:tc>
          <w:tcPr>
            <w:tcW w:w="1421" w:type="dxa"/>
            <w:tcBorders>
              <w:top w:val="single" w:sz="2" w:space="0" w:color="000000"/>
              <w:left w:val="single" w:sz="2" w:space="0" w:color="000000"/>
              <w:bottom w:val="single" w:sz="2" w:space="0" w:color="000000"/>
              <w:right w:val="nil"/>
            </w:tcBorders>
          </w:tcPr>
          <w:p w14:paraId="01E18014" w14:textId="77777777" w:rsidR="00BB783B" w:rsidRPr="00BB783B" w:rsidRDefault="00BB783B" w:rsidP="00BB783B">
            <w:pPr>
              <w:snapToGrid w:val="0"/>
              <w:jc w:val="both"/>
              <w:rPr>
                <w:rFonts w:eastAsia="Times New Roman CYR"/>
                <w:spacing w:val="0"/>
                <w:sz w:val="22"/>
                <w:szCs w:val="22"/>
                <w:lang w:eastAsia="en-US"/>
              </w:rPr>
            </w:pPr>
          </w:p>
        </w:tc>
        <w:tc>
          <w:tcPr>
            <w:tcW w:w="988" w:type="dxa"/>
            <w:tcBorders>
              <w:top w:val="single" w:sz="2" w:space="0" w:color="000000"/>
              <w:left w:val="single" w:sz="2" w:space="0" w:color="000000"/>
              <w:bottom w:val="single" w:sz="2" w:space="0" w:color="000000"/>
              <w:right w:val="nil"/>
            </w:tcBorders>
          </w:tcPr>
          <w:p w14:paraId="42FB3A3C" w14:textId="77777777" w:rsidR="00BB783B" w:rsidRPr="00BB783B" w:rsidRDefault="00BB783B" w:rsidP="00BB783B">
            <w:pPr>
              <w:snapToGrid w:val="0"/>
              <w:jc w:val="both"/>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3AF5E7C4"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06C91E20" w14:textId="77777777" w:rsidR="00BB783B" w:rsidRPr="00BB783B" w:rsidRDefault="00BB783B" w:rsidP="00BB783B">
            <w:pPr>
              <w:snapToGrid w:val="0"/>
              <w:jc w:val="both"/>
              <w:rPr>
                <w:rFonts w:eastAsia="Times New Roman CYR"/>
                <w:spacing w:val="0"/>
                <w:sz w:val="22"/>
                <w:szCs w:val="22"/>
                <w:lang w:eastAsia="en-US"/>
              </w:rPr>
            </w:pPr>
          </w:p>
        </w:tc>
        <w:tc>
          <w:tcPr>
            <w:tcW w:w="994" w:type="dxa"/>
            <w:tcBorders>
              <w:top w:val="single" w:sz="2" w:space="0" w:color="000000"/>
              <w:left w:val="single" w:sz="2" w:space="0" w:color="000000"/>
              <w:bottom w:val="single" w:sz="2" w:space="0" w:color="000000"/>
              <w:right w:val="nil"/>
            </w:tcBorders>
          </w:tcPr>
          <w:p w14:paraId="6C9575E2" w14:textId="77777777" w:rsidR="00BB783B" w:rsidRPr="00BB783B" w:rsidRDefault="00BB783B" w:rsidP="00BB783B">
            <w:pPr>
              <w:snapToGrid w:val="0"/>
              <w:jc w:val="both"/>
              <w:rPr>
                <w:rFonts w:eastAsia="Times New Roman CYR"/>
                <w:spacing w:val="0"/>
                <w:sz w:val="22"/>
                <w:szCs w:val="22"/>
                <w:lang w:eastAsia="en-US"/>
              </w:rPr>
            </w:pPr>
          </w:p>
        </w:tc>
        <w:tc>
          <w:tcPr>
            <w:tcW w:w="848" w:type="dxa"/>
            <w:tcBorders>
              <w:top w:val="single" w:sz="2" w:space="0" w:color="000000"/>
              <w:left w:val="single" w:sz="2" w:space="0" w:color="000000"/>
              <w:bottom w:val="single" w:sz="2" w:space="0" w:color="000000"/>
              <w:right w:val="nil"/>
            </w:tcBorders>
          </w:tcPr>
          <w:p w14:paraId="3CD84B26"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50C7C7F2" w14:textId="77777777" w:rsidR="00BB783B" w:rsidRPr="00BB783B" w:rsidRDefault="00BB783B" w:rsidP="00BB783B">
            <w:pPr>
              <w:snapToGrid w:val="0"/>
              <w:jc w:val="both"/>
              <w:rPr>
                <w:rFonts w:eastAsia="Times New Roman CYR"/>
                <w:spacing w:val="0"/>
                <w:sz w:val="22"/>
                <w:szCs w:val="22"/>
                <w:lang w:eastAsia="en-US"/>
              </w:rPr>
            </w:pPr>
          </w:p>
        </w:tc>
        <w:tc>
          <w:tcPr>
            <w:tcW w:w="849" w:type="dxa"/>
            <w:tcBorders>
              <w:top w:val="single" w:sz="2" w:space="0" w:color="000000"/>
              <w:left w:val="single" w:sz="2" w:space="0" w:color="000000"/>
              <w:bottom w:val="single" w:sz="2" w:space="0" w:color="000000"/>
              <w:right w:val="nil"/>
            </w:tcBorders>
          </w:tcPr>
          <w:p w14:paraId="1B4E7246" w14:textId="77777777" w:rsidR="00BB783B" w:rsidRPr="00BB783B" w:rsidRDefault="00BB783B" w:rsidP="00BB783B">
            <w:pPr>
              <w:snapToGrid w:val="0"/>
              <w:jc w:val="both"/>
              <w:rPr>
                <w:rFonts w:eastAsia="Times New Roman CYR"/>
                <w:spacing w:val="0"/>
                <w:sz w:val="22"/>
                <w:szCs w:val="22"/>
                <w:lang w:eastAsia="en-US"/>
              </w:rPr>
            </w:pPr>
          </w:p>
        </w:tc>
        <w:tc>
          <w:tcPr>
            <w:tcW w:w="1135" w:type="dxa"/>
            <w:tcBorders>
              <w:top w:val="single" w:sz="2" w:space="0" w:color="000000"/>
              <w:left w:val="single" w:sz="2" w:space="0" w:color="000000"/>
              <w:bottom w:val="single" w:sz="2" w:space="0" w:color="000000"/>
              <w:right w:val="nil"/>
            </w:tcBorders>
          </w:tcPr>
          <w:p w14:paraId="2B82955D"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4BA8D186"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3DF974F6" w14:textId="77777777" w:rsidTr="00B446A6">
        <w:tc>
          <w:tcPr>
            <w:tcW w:w="2268" w:type="dxa"/>
            <w:tcBorders>
              <w:top w:val="single" w:sz="2" w:space="0" w:color="000000"/>
              <w:left w:val="single" w:sz="2" w:space="0" w:color="000000"/>
              <w:bottom w:val="single" w:sz="2" w:space="0" w:color="000000"/>
              <w:right w:val="nil"/>
            </w:tcBorders>
            <w:hideMark/>
          </w:tcPr>
          <w:p w14:paraId="2B2498A0" w14:textId="77777777" w:rsidR="00BB783B" w:rsidRDefault="00BB783B" w:rsidP="00BB783B">
            <w:pPr>
              <w:jc w:val="center"/>
              <w:rPr>
                <w:rFonts w:eastAsia="Times New Roman CYR"/>
                <w:spacing w:val="0"/>
                <w:sz w:val="22"/>
                <w:szCs w:val="22"/>
              </w:rPr>
            </w:pPr>
            <w:r w:rsidRPr="00BB783B">
              <w:rPr>
                <w:rFonts w:eastAsia="Times New Roman CYR"/>
                <w:spacing w:val="0"/>
                <w:sz w:val="22"/>
                <w:szCs w:val="22"/>
              </w:rPr>
              <w:t>Всего по видам валют</w:t>
            </w:r>
          </w:p>
          <w:p w14:paraId="51E85320" w14:textId="77777777" w:rsidR="004B4345" w:rsidRPr="00BB783B" w:rsidRDefault="004B4345" w:rsidP="00BB783B">
            <w:pPr>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58C9DCCC"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532866B5"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4FF91D79"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22EC7E21" w14:textId="77777777" w:rsidR="00BB783B" w:rsidRPr="00BB783B" w:rsidRDefault="00BB783B" w:rsidP="00BB783B">
            <w:pPr>
              <w:ind w:left="698"/>
              <w:rPr>
                <w:rFonts w:eastAsia="Times New Roman CYR"/>
                <w:spacing w:val="0"/>
                <w:sz w:val="22"/>
                <w:szCs w:val="22"/>
                <w:lang w:eastAsia="en-US"/>
              </w:rPr>
            </w:pPr>
            <w:r w:rsidRPr="00BB783B">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65AF834A"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194C9CC8"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руб.</w:t>
            </w:r>
          </w:p>
        </w:tc>
        <w:tc>
          <w:tcPr>
            <w:tcW w:w="1134" w:type="dxa"/>
            <w:tcBorders>
              <w:top w:val="single" w:sz="2" w:space="0" w:color="000000"/>
              <w:left w:val="single" w:sz="2" w:space="0" w:color="000000"/>
              <w:bottom w:val="single" w:sz="2" w:space="0" w:color="000000"/>
              <w:right w:val="nil"/>
            </w:tcBorders>
            <w:hideMark/>
          </w:tcPr>
          <w:p w14:paraId="2B27518A"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1E6FED68"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46F37331"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0496F26D"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2DDEE7F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5B7684B7"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6CCE35F9"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2EAAACD9" w14:textId="77777777" w:rsidTr="00B446A6">
        <w:tc>
          <w:tcPr>
            <w:tcW w:w="2268" w:type="dxa"/>
            <w:tcBorders>
              <w:top w:val="single" w:sz="2" w:space="0" w:color="000000"/>
              <w:left w:val="single" w:sz="2" w:space="0" w:color="000000"/>
              <w:bottom w:val="single" w:sz="2" w:space="0" w:color="000000"/>
              <w:right w:val="nil"/>
            </w:tcBorders>
          </w:tcPr>
          <w:p w14:paraId="37C9F794" w14:textId="77777777" w:rsidR="00BB783B" w:rsidRDefault="00BB783B" w:rsidP="00BB783B">
            <w:pPr>
              <w:snapToGrid w:val="0"/>
              <w:jc w:val="both"/>
              <w:rPr>
                <w:rFonts w:eastAsia="Times New Roman CYR"/>
                <w:spacing w:val="0"/>
                <w:sz w:val="22"/>
                <w:szCs w:val="22"/>
                <w:lang w:eastAsia="en-US"/>
              </w:rPr>
            </w:pPr>
          </w:p>
          <w:p w14:paraId="2608E39A" w14:textId="77777777" w:rsidR="004B4345" w:rsidRPr="00BB783B" w:rsidRDefault="004B4345" w:rsidP="00BB783B">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3E104371"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0F81E3F"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19AD0259"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1D3FD14C" w14:textId="77777777" w:rsidR="00BB783B" w:rsidRPr="00BB783B" w:rsidRDefault="00BB783B" w:rsidP="00BB783B">
            <w:pPr>
              <w:ind w:left="698"/>
              <w:rPr>
                <w:rFonts w:eastAsia="Times New Roman CYR"/>
                <w:spacing w:val="0"/>
                <w:sz w:val="22"/>
                <w:szCs w:val="22"/>
                <w:lang w:eastAsia="en-US"/>
              </w:rPr>
            </w:pPr>
            <w:r w:rsidRPr="00BB783B">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344D1698"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tcPr>
          <w:p w14:paraId="0C6891B9"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22AB2B25"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1BA2E21E"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52C94ACD"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0F477344"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431DB48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65A42537"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65349E52" w14:textId="77777777" w:rsidR="00BB783B" w:rsidRPr="00BB783B" w:rsidRDefault="00BB783B" w:rsidP="00BB783B">
            <w:pPr>
              <w:snapToGrid w:val="0"/>
              <w:jc w:val="both"/>
              <w:rPr>
                <w:rFonts w:eastAsia="Times New Roman CYR"/>
                <w:spacing w:val="0"/>
                <w:sz w:val="22"/>
                <w:szCs w:val="22"/>
                <w:lang w:eastAsia="en-US"/>
              </w:rPr>
            </w:pPr>
          </w:p>
        </w:tc>
      </w:tr>
      <w:tr w:rsidR="00BB783B" w:rsidRPr="00BB783B" w14:paraId="3774FB99" w14:textId="77777777" w:rsidTr="00B446A6">
        <w:tc>
          <w:tcPr>
            <w:tcW w:w="2268" w:type="dxa"/>
            <w:tcBorders>
              <w:top w:val="single" w:sz="2" w:space="0" w:color="000000"/>
              <w:left w:val="single" w:sz="2" w:space="0" w:color="000000"/>
              <w:bottom w:val="single" w:sz="2" w:space="0" w:color="000000"/>
              <w:right w:val="nil"/>
            </w:tcBorders>
          </w:tcPr>
          <w:p w14:paraId="5D063845" w14:textId="77777777" w:rsidR="00BB783B" w:rsidRDefault="00BB783B" w:rsidP="00BB783B">
            <w:pPr>
              <w:snapToGrid w:val="0"/>
              <w:jc w:val="both"/>
              <w:rPr>
                <w:rFonts w:eastAsia="Times New Roman CYR"/>
                <w:spacing w:val="0"/>
                <w:sz w:val="22"/>
                <w:szCs w:val="22"/>
                <w:lang w:eastAsia="en-US"/>
              </w:rPr>
            </w:pPr>
          </w:p>
          <w:p w14:paraId="64B5BA60" w14:textId="77777777" w:rsidR="004B4345" w:rsidRPr="00BB783B" w:rsidRDefault="004B4345" w:rsidP="00BB783B">
            <w:pPr>
              <w:snapToGrid w:val="0"/>
              <w:jc w:val="both"/>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2ABBE1E6"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04D5F30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1ED9D992"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421" w:type="dxa"/>
            <w:tcBorders>
              <w:top w:val="single" w:sz="2" w:space="0" w:color="000000"/>
              <w:left w:val="single" w:sz="2" w:space="0" w:color="000000"/>
              <w:bottom w:val="single" w:sz="2" w:space="0" w:color="000000"/>
              <w:right w:val="nil"/>
            </w:tcBorders>
            <w:hideMark/>
          </w:tcPr>
          <w:p w14:paraId="267C7116" w14:textId="77777777" w:rsidR="00BB783B" w:rsidRPr="00BB783B" w:rsidRDefault="00BB783B" w:rsidP="00BB783B">
            <w:pPr>
              <w:ind w:left="698"/>
              <w:rPr>
                <w:rFonts w:eastAsia="Times New Roman CYR"/>
                <w:spacing w:val="0"/>
                <w:sz w:val="22"/>
                <w:szCs w:val="22"/>
                <w:lang w:eastAsia="en-US"/>
              </w:rPr>
            </w:pPr>
            <w:r w:rsidRPr="00BB783B">
              <w:rPr>
                <w:rFonts w:eastAsia="Times New Roman CYR"/>
                <w:spacing w:val="0"/>
                <w:sz w:val="22"/>
                <w:szCs w:val="22"/>
              </w:rPr>
              <w:t>X</w:t>
            </w:r>
          </w:p>
        </w:tc>
        <w:tc>
          <w:tcPr>
            <w:tcW w:w="988" w:type="dxa"/>
            <w:tcBorders>
              <w:top w:val="single" w:sz="2" w:space="0" w:color="000000"/>
              <w:left w:val="single" w:sz="2" w:space="0" w:color="000000"/>
              <w:bottom w:val="single" w:sz="2" w:space="0" w:color="000000"/>
              <w:right w:val="nil"/>
            </w:tcBorders>
            <w:hideMark/>
          </w:tcPr>
          <w:p w14:paraId="0F0B1191"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tcPr>
          <w:p w14:paraId="36ADA079" w14:textId="77777777" w:rsidR="00BB783B" w:rsidRPr="00BB783B" w:rsidRDefault="00BB783B"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3DF20FA8"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994" w:type="dxa"/>
            <w:tcBorders>
              <w:top w:val="single" w:sz="2" w:space="0" w:color="000000"/>
              <w:left w:val="single" w:sz="2" w:space="0" w:color="000000"/>
              <w:bottom w:val="single" w:sz="2" w:space="0" w:color="000000"/>
              <w:right w:val="nil"/>
            </w:tcBorders>
            <w:hideMark/>
          </w:tcPr>
          <w:p w14:paraId="0A4F87BC" w14:textId="77777777" w:rsidR="00BB783B" w:rsidRPr="00BB783B" w:rsidRDefault="00BB783B" w:rsidP="00BB783B">
            <w:pPr>
              <w:ind w:left="419"/>
              <w:rPr>
                <w:rFonts w:eastAsia="Times New Roman CYR"/>
                <w:spacing w:val="0"/>
                <w:sz w:val="22"/>
                <w:szCs w:val="22"/>
                <w:lang w:eastAsia="en-US"/>
              </w:rPr>
            </w:pPr>
            <w:r w:rsidRPr="00BB783B">
              <w:rPr>
                <w:rFonts w:eastAsia="Times New Roman CYR"/>
                <w:spacing w:val="0"/>
                <w:sz w:val="22"/>
                <w:szCs w:val="22"/>
              </w:rPr>
              <w:t>X</w:t>
            </w:r>
          </w:p>
        </w:tc>
        <w:tc>
          <w:tcPr>
            <w:tcW w:w="848" w:type="dxa"/>
            <w:tcBorders>
              <w:top w:val="single" w:sz="2" w:space="0" w:color="000000"/>
              <w:left w:val="single" w:sz="2" w:space="0" w:color="000000"/>
              <w:bottom w:val="single" w:sz="2" w:space="0" w:color="000000"/>
              <w:right w:val="nil"/>
            </w:tcBorders>
            <w:hideMark/>
          </w:tcPr>
          <w:p w14:paraId="2816F9C3"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147865BD"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849" w:type="dxa"/>
            <w:tcBorders>
              <w:top w:val="single" w:sz="2" w:space="0" w:color="000000"/>
              <w:left w:val="single" w:sz="2" w:space="0" w:color="000000"/>
              <w:bottom w:val="single" w:sz="2" w:space="0" w:color="000000"/>
              <w:right w:val="nil"/>
            </w:tcBorders>
            <w:hideMark/>
          </w:tcPr>
          <w:p w14:paraId="69E3CA77"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5" w:type="dxa"/>
            <w:tcBorders>
              <w:top w:val="single" w:sz="2" w:space="0" w:color="000000"/>
              <w:left w:val="single" w:sz="2" w:space="0" w:color="000000"/>
              <w:bottom w:val="single" w:sz="2" w:space="0" w:color="000000"/>
              <w:right w:val="nil"/>
            </w:tcBorders>
          </w:tcPr>
          <w:p w14:paraId="62DB2A05" w14:textId="77777777" w:rsidR="00BB783B" w:rsidRPr="00BB783B" w:rsidRDefault="00BB783B" w:rsidP="00BB783B">
            <w:pPr>
              <w:snapToGrid w:val="0"/>
              <w:jc w:val="both"/>
              <w:rPr>
                <w:rFonts w:eastAsia="Times New Roman CYR"/>
                <w:spacing w:val="0"/>
                <w:sz w:val="22"/>
                <w:szCs w:val="22"/>
                <w:lang w:eastAsia="en-US"/>
              </w:rPr>
            </w:pPr>
          </w:p>
        </w:tc>
        <w:tc>
          <w:tcPr>
            <w:tcW w:w="855" w:type="dxa"/>
            <w:tcBorders>
              <w:top w:val="single" w:sz="2" w:space="0" w:color="000000"/>
              <w:left w:val="single" w:sz="2" w:space="0" w:color="000000"/>
              <w:bottom w:val="single" w:sz="2" w:space="0" w:color="000000"/>
              <w:right w:val="single" w:sz="2" w:space="0" w:color="000000"/>
            </w:tcBorders>
          </w:tcPr>
          <w:p w14:paraId="0CE7E626" w14:textId="77777777" w:rsidR="00BB783B" w:rsidRPr="00BB783B" w:rsidRDefault="00BB783B" w:rsidP="00BB783B">
            <w:pPr>
              <w:snapToGrid w:val="0"/>
              <w:jc w:val="both"/>
              <w:rPr>
                <w:rFonts w:eastAsia="Times New Roman CYR"/>
                <w:spacing w:val="0"/>
                <w:sz w:val="22"/>
                <w:szCs w:val="22"/>
                <w:lang w:eastAsia="en-US"/>
              </w:rPr>
            </w:pPr>
          </w:p>
        </w:tc>
      </w:tr>
    </w:tbl>
    <w:p w14:paraId="1DE4F47A" w14:textId="77777777" w:rsidR="00BB783B" w:rsidRPr="00BB783B" w:rsidRDefault="00BB783B" w:rsidP="00BB783B">
      <w:pPr>
        <w:ind w:firstLine="720"/>
        <w:jc w:val="both"/>
        <w:rPr>
          <w:rFonts w:eastAsia="Times New Roman CYR"/>
          <w:spacing w:val="0"/>
          <w:lang w:eastAsia="en-US"/>
        </w:rPr>
      </w:pPr>
    </w:p>
    <w:p w14:paraId="7383A244" w14:textId="77777777" w:rsidR="00BB783B" w:rsidRPr="00BB783B" w:rsidRDefault="00BB783B" w:rsidP="00BB783B">
      <w:pPr>
        <w:ind w:firstLine="720"/>
        <w:jc w:val="both"/>
        <w:rPr>
          <w:rFonts w:eastAsia="Times New Roman CYR"/>
          <w:b/>
          <w:bCs/>
          <w:color w:val="26282F"/>
          <w:spacing w:val="0"/>
        </w:rPr>
      </w:pPr>
    </w:p>
    <w:p w14:paraId="1BF50284" w14:textId="77777777" w:rsidR="00BB783B" w:rsidRPr="00BB783B" w:rsidRDefault="00BB783B" w:rsidP="00BB783B">
      <w:pPr>
        <w:ind w:firstLine="720"/>
        <w:jc w:val="both"/>
        <w:rPr>
          <w:rFonts w:eastAsia="Times New Roman CYR"/>
          <w:b/>
          <w:bCs/>
          <w:color w:val="26282F"/>
          <w:spacing w:val="0"/>
        </w:rPr>
      </w:pPr>
    </w:p>
    <w:p w14:paraId="216E4684" w14:textId="77777777" w:rsidR="00BB783B" w:rsidRPr="00BB783B" w:rsidRDefault="00BB783B" w:rsidP="00BB783B">
      <w:pPr>
        <w:ind w:firstLine="720"/>
        <w:jc w:val="both"/>
        <w:rPr>
          <w:rFonts w:eastAsia="Times New Roman CYR"/>
          <w:b/>
          <w:bCs/>
          <w:color w:val="26282F"/>
          <w:spacing w:val="0"/>
        </w:rPr>
      </w:pPr>
    </w:p>
    <w:p w14:paraId="1E93F126" w14:textId="77777777" w:rsidR="00BB783B" w:rsidRPr="00BB783B" w:rsidRDefault="00BB783B" w:rsidP="00BB783B">
      <w:pPr>
        <w:spacing w:after="200" w:line="276" w:lineRule="auto"/>
        <w:jc w:val="both"/>
        <w:rPr>
          <w:rFonts w:eastAsia="Times New Roman CYR"/>
          <w:b/>
          <w:bCs/>
          <w:color w:val="26282F"/>
          <w:spacing w:val="0"/>
        </w:rPr>
      </w:pPr>
    </w:p>
    <w:p w14:paraId="2C970550" w14:textId="77777777" w:rsidR="00BB783B" w:rsidRPr="00BB783B" w:rsidRDefault="00BB783B" w:rsidP="00BB783B">
      <w:pPr>
        <w:spacing w:after="200" w:line="276" w:lineRule="auto"/>
        <w:jc w:val="both"/>
        <w:rPr>
          <w:rFonts w:eastAsia="Times New Roman CYR"/>
          <w:b/>
          <w:bCs/>
          <w:color w:val="26282F"/>
          <w:spacing w:val="0"/>
        </w:rPr>
      </w:pPr>
    </w:p>
    <w:p w14:paraId="38B3A4FB" w14:textId="77777777" w:rsidR="00BB783B" w:rsidRPr="00BB783B" w:rsidRDefault="00BB783B" w:rsidP="00BB783B">
      <w:pPr>
        <w:spacing w:after="200" w:line="276" w:lineRule="auto"/>
        <w:jc w:val="both"/>
        <w:rPr>
          <w:rFonts w:eastAsia="Times New Roman CYR"/>
          <w:b/>
          <w:bCs/>
          <w:color w:val="26282F"/>
          <w:spacing w:val="0"/>
        </w:rPr>
      </w:pPr>
    </w:p>
    <w:p w14:paraId="5ECCFFA2" w14:textId="77777777" w:rsidR="00BB783B" w:rsidRPr="00BB783B" w:rsidRDefault="00BB783B" w:rsidP="00BB783B">
      <w:pPr>
        <w:spacing w:after="200" w:line="276" w:lineRule="auto"/>
        <w:jc w:val="both"/>
        <w:rPr>
          <w:rFonts w:eastAsia="Times New Roman CYR"/>
          <w:b/>
          <w:bCs/>
          <w:color w:val="26282F"/>
          <w:spacing w:val="0"/>
        </w:rPr>
      </w:pPr>
    </w:p>
    <w:p w14:paraId="7977CA82" w14:textId="77777777" w:rsidR="00BB783B" w:rsidRPr="00BB783B" w:rsidRDefault="00BB783B" w:rsidP="00BB783B">
      <w:pPr>
        <w:spacing w:after="200" w:line="276" w:lineRule="auto"/>
        <w:jc w:val="both"/>
        <w:rPr>
          <w:rFonts w:eastAsia="Times New Roman CYR"/>
          <w:b/>
          <w:bCs/>
          <w:color w:val="26282F"/>
          <w:spacing w:val="0"/>
        </w:rPr>
      </w:pPr>
    </w:p>
    <w:p w14:paraId="03A0C335" w14:textId="77777777" w:rsidR="00BB783B" w:rsidRPr="00BB783B" w:rsidRDefault="00BB783B" w:rsidP="00BB783B">
      <w:pPr>
        <w:spacing w:after="200" w:line="276" w:lineRule="auto"/>
        <w:jc w:val="both"/>
        <w:rPr>
          <w:rFonts w:eastAsia="Times New Roman CYR"/>
          <w:b/>
          <w:bCs/>
          <w:color w:val="26282F"/>
          <w:spacing w:val="0"/>
        </w:rPr>
      </w:pPr>
    </w:p>
    <w:p w14:paraId="496D83F9" w14:textId="77777777" w:rsidR="00BB783B" w:rsidRDefault="00BB783B" w:rsidP="00BB783B">
      <w:pPr>
        <w:spacing w:after="200" w:line="276" w:lineRule="auto"/>
        <w:jc w:val="both"/>
        <w:rPr>
          <w:rFonts w:eastAsia="Times New Roman CYR"/>
          <w:b/>
          <w:bCs/>
          <w:color w:val="26282F"/>
          <w:spacing w:val="0"/>
        </w:rPr>
      </w:pPr>
    </w:p>
    <w:p w14:paraId="33E31F0B" w14:textId="77777777" w:rsidR="00B530B6" w:rsidRDefault="00B530B6" w:rsidP="00BB783B">
      <w:pPr>
        <w:spacing w:after="200" w:line="276" w:lineRule="auto"/>
        <w:jc w:val="both"/>
        <w:rPr>
          <w:rFonts w:eastAsia="Times New Roman CYR"/>
          <w:b/>
          <w:bCs/>
          <w:color w:val="26282F"/>
          <w:spacing w:val="0"/>
        </w:rPr>
      </w:pPr>
    </w:p>
    <w:p w14:paraId="222B214C" w14:textId="77777777" w:rsidR="00B530B6" w:rsidRDefault="00B530B6" w:rsidP="00BB783B">
      <w:pPr>
        <w:spacing w:after="200" w:line="276" w:lineRule="auto"/>
        <w:jc w:val="both"/>
        <w:rPr>
          <w:rFonts w:eastAsia="Times New Roman CYR"/>
          <w:b/>
          <w:bCs/>
          <w:color w:val="26282F"/>
          <w:spacing w:val="0"/>
        </w:rPr>
      </w:pPr>
    </w:p>
    <w:p w14:paraId="51AAD3B2" w14:textId="77777777" w:rsidR="00B530B6" w:rsidRDefault="00B530B6" w:rsidP="00BB783B">
      <w:pPr>
        <w:spacing w:after="200" w:line="276" w:lineRule="auto"/>
        <w:jc w:val="both"/>
        <w:rPr>
          <w:rFonts w:eastAsia="Times New Roman CYR"/>
          <w:b/>
          <w:bCs/>
          <w:color w:val="26282F"/>
          <w:spacing w:val="0"/>
        </w:rPr>
      </w:pPr>
    </w:p>
    <w:p w14:paraId="028565AD" w14:textId="77777777" w:rsidR="00B530B6" w:rsidRPr="00BB783B" w:rsidRDefault="00B530B6" w:rsidP="00BB783B">
      <w:pPr>
        <w:spacing w:after="200" w:line="276" w:lineRule="auto"/>
        <w:jc w:val="both"/>
        <w:rPr>
          <w:rFonts w:eastAsia="Times New Roman CYR"/>
          <w:b/>
          <w:bCs/>
          <w:color w:val="26282F"/>
          <w:spacing w:val="0"/>
        </w:rPr>
      </w:pPr>
    </w:p>
    <w:p w14:paraId="2AEA41AC" w14:textId="77777777" w:rsidR="00BB783B" w:rsidRPr="00BB783B" w:rsidRDefault="00BB783B" w:rsidP="00BB783B">
      <w:pPr>
        <w:ind w:firstLine="720"/>
        <w:jc w:val="both"/>
        <w:rPr>
          <w:rFonts w:eastAsia="Times New Roman CYR"/>
          <w:b/>
          <w:bCs/>
          <w:color w:val="26282F"/>
          <w:spacing w:val="0"/>
        </w:rPr>
      </w:pPr>
      <w:r w:rsidRPr="00BB783B">
        <w:rPr>
          <w:rFonts w:eastAsia="Times New Roman CYR"/>
          <w:b/>
          <w:bCs/>
          <w:color w:val="26282F"/>
          <w:spacing w:val="0"/>
        </w:rPr>
        <w:lastRenderedPageBreak/>
        <w:t>IV. Муниципальные гарантии</w:t>
      </w:r>
    </w:p>
    <w:p w14:paraId="77E6348E" w14:textId="77777777" w:rsidR="00BB783B" w:rsidRPr="00BB783B" w:rsidRDefault="00BB783B" w:rsidP="00BB783B">
      <w:pPr>
        <w:ind w:firstLine="720"/>
        <w:jc w:val="both"/>
        <w:rPr>
          <w:rFonts w:eastAsia="Calibri"/>
          <w:spacing w:val="0"/>
        </w:rPr>
      </w:pPr>
    </w:p>
    <w:tbl>
      <w:tblPr>
        <w:tblW w:w="0" w:type="auto"/>
        <w:tblInd w:w="-459" w:type="dxa"/>
        <w:tblLayout w:type="fixed"/>
        <w:tblLook w:val="04A0" w:firstRow="1" w:lastRow="0" w:firstColumn="1" w:lastColumn="0" w:noHBand="0" w:noVBand="1"/>
      </w:tblPr>
      <w:tblGrid>
        <w:gridCol w:w="2268"/>
        <w:gridCol w:w="1134"/>
        <w:gridCol w:w="1134"/>
        <w:gridCol w:w="1418"/>
        <w:gridCol w:w="1417"/>
        <w:gridCol w:w="1137"/>
        <w:gridCol w:w="706"/>
        <w:gridCol w:w="709"/>
        <w:gridCol w:w="709"/>
        <w:gridCol w:w="708"/>
        <w:gridCol w:w="709"/>
        <w:gridCol w:w="567"/>
        <w:gridCol w:w="709"/>
        <w:gridCol w:w="567"/>
        <w:gridCol w:w="708"/>
        <w:gridCol w:w="700"/>
      </w:tblGrid>
      <w:tr w:rsidR="00BB783B" w:rsidRPr="00BB783B" w14:paraId="55F31D48" w14:textId="77777777" w:rsidTr="00B446A6">
        <w:tc>
          <w:tcPr>
            <w:tcW w:w="2268" w:type="dxa"/>
            <w:tcBorders>
              <w:top w:val="single" w:sz="2" w:space="0" w:color="000000"/>
              <w:left w:val="single" w:sz="2" w:space="0" w:color="000000"/>
              <w:bottom w:val="single" w:sz="2" w:space="0" w:color="000000"/>
              <w:right w:val="nil"/>
            </w:tcBorders>
          </w:tcPr>
          <w:p w14:paraId="557B19F4" w14:textId="77777777" w:rsidR="00BB783B" w:rsidRPr="00BB783B" w:rsidRDefault="00BB783B" w:rsidP="00BB783B">
            <w:pPr>
              <w:snapToGrid w:val="0"/>
              <w:jc w:val="center"/>
              <w:rPr>
                <w:rFonts w:eastAsia="Calibri"/>
                <w:spacing w:val="0"/>
                <w:sz w:val="22"/>
                <w:szCs w:val="22"/>
              </w:rPr>
            </w:pPr>
          </w:p>
          <w:p w14:paraId="6E9F94E8" w14:textId="77777777" w:rsidR="00BB783B" w:rsidRPr="00BB783B" w:rsidRDefault="00BB783B" w:rsidP="00BB783B">
            <w:pPr>
              <w:jc w:val="center"/>
              <w:rPr>
                <w:rFonts w:eastAsia="Times New Roman CYR"/>
                <w:spacing w:val="0"/>
                <w:sz w:val="22"/>
                <w:szCs w:val="22"/>
              </w:rPr>
            </w:pPr>
          </w:p>
          <w:p w14:paraId="7B207E5D" w14:textId="77777777" w:rsidR="00BB783B" w:rsidRPr="00BB783B" w:rsidRDefault="00BB783B" w:rsidP="00BB783B">
            <w:pPr>
              <w:jc w:val="center"/>
              <w:rPr>
                <w:rFonts w:eastAsia="Times New Roman CYR"/>
                <w:spacing w:val="0"/>
                <w:sz w:val="22"/>
                <w:szCs w:val="22"/>
              </w:rPr>
            </w:pPr>
          </w:p>
          <w:p w14:paraId="289CC02E" w14:textId="77777777" w:rsidR="00BB783B" w:rsidRPr="00BB783B" w:rsidRDefault="00BB783B" w:rsidP="00BB783B">
            <w:pPr>
              <w:jc w:val="center"/>
              <w:rPr>
                <w:rFonts w:eastAsia="Times New Roman CYR"/>
                <w:spacing w:val="0"/>
                <w:sz w:val="22"/>
                <w:szCs w:val="22"/>
              </w:rPr>
            </w:pPr>
          </w:p>
          <w:p w14:paraId="20856B12" w14:textId="77777777" w:rsidR="00BB783B" w:rsidRPr="00BB783B" w:rsidRDefault="00BB783B" w:rsidP="00BB783B">
            <w:pPr>
              <w:jc w:val="center"/>
              <w:rPr>
                <w:rFonts w:eastAsia="Times New Roman CYR"/>
                <w:spacing w:val="0"/>
                <w:sz w:val="22"/>
                <w:szCs w:val="22"/>
              </w:rPr>
            </w:pPr>
          </w:p>
          <w:p w14:paraId="39695A85" w14:textId="77777777" w:rsidR="00BB783B" w:rsidRPr="00BB783B" w:rsidRDefault="00BB783B" w:rsidP="00BB783B">
            <w:pPr>
              <w:jc w:val="center"/>
              <w:rPr>
                <w:rFonts w:eastAsia="Times New Roman CYR"/>
                <w:spacing w:val="0"/>
                <w:sz w:val="22"/>
                <w:szCs w:val="22"/>
              </w:rPr>
            </w:pPr>
          </w:p>
          <w:p w14:paraId="19C27703" w14:textId="77777777" w:rsidR="00BB783B" w:rsidRPr="00BB783B" w:rsidRDefault="00BB783B" w:rsidP="00BB783B">
            <w:pPr>
              <w:jc w:val="center"/>
              <w:rPr>
                <w:rFonts w:eastAsia="Times New Roman CYR"/>
                <w:spacing w:val="0"/>
                <w:sz w:val="22"/>
                <w:szCs w:val="22"/>
              </w:rPr>
            </w:pPr>
          </w:p>
          <w:p w14:paraId="545C67A2" w14:textId="77777777" w:rsidR="00BB783B" w:rsidRPr="00BB783B" w:rsidRDefault="00BB783B" w:rsidP="00BB783B">
            <w:pPr>
              <w:jc w:val="center"/>
              <w:rPr>
                <w:rFonts w:eastAsia="Times New Roman CYR"/>
                <w:spacing w:val="0"/>
                <w:sz w:val="22"/>
                <w:szCs w:val="22"/>
              </w:rPr>
            </w:pPr>
          </w:p>
          <w:p w14:paraId="78009EDE" w14:textId="77777777" w:rsidR="00BB783B" w:rsidRPr="00BB783B" w:rsidRDefault="00BB783B" w:rsidP="00BB783B">
            <w:pPr>
              <w:jc w:val="center"/>
              <w:rPr>
                <w:rFonts w:eastAsia="Times New Roman CYR"/>
                <w:spacing w:val="0"/>
                <w:sz w:val="22"/>
                <w:szCs w:val="22"/>
              </w:rPr>
            </w:pPr>
          </w:p>
          <w:p w14:paraId="4ADBB5D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Регистрационный номер долгового обязательства</w:t>
            </w:r>
          </w:p>
        </w:tc>
        <w:tc>
          <w:tcPr>
            <w:tcW w:w="1134" w:type="dxa"/>
            <w:tcBorders>
              <w:top w:val="single" w:sz="2" w:space="0" w:color="000000"/>
              <w:left w:val="single" w:sz="2" w:space="0" w:color="000000"/>
              <w:bottom w:val="single" w:sz="2" w:space="0" w:color="000000"/>
              <w:right w:val="nil"/>
            </w:tcBorders>
          </w:tcPr>
          <w:p w14:paraId="69DCCC01" w14:textId="77777777" w:rsidR="00BB783B" w:rsidRPr="00BB783B" w:rsidRDefault="00BB783B" w:rsidP="00BB783B">
            <w:pPr>
              <w:snapToGrid w:val="0"/>
              <w:jc w:val="center"/>
              <w:rPr>
                <w:rFonts w:eastAsia="Times New Roman CYR"/>
                <w:spacing w:val="0"/>
                <w:sz w:val="22"/>
                <w:szCs w:val="22"/>
              </w:rPr>
            </w:pPr>
          </w:p>
          <w:p w14:paraId="568B31B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документа, на основании которого возникло долговое обязательство</w:t>
            </w:r>
          </w:p>
        </w:tc>
        <w:tc>
          <w:tcPr>
            <w:tcW w:w="1134" w:type="dxa"/>
            <w:tcBorders>
              <w:top w:val="single" w:sz="2" w:space="0" w:color="000000"/>
              <w:left w:val="single" w:sz="2" w:space="0" w:color="000000"/>
              <w:bottom w:val="single" w:sz="2" w:space="0" w:color="000000"/>
              <w:right w:val="nil"/>
            </w:tcBorders>
          </w:tcPr>
          <w:p w14:paraId="34FEC372" w14:textId="77777777" w:rsidR="00BB783B" w:rsidRPr="00BB783B" w:rsidRDefault="00BB783B" w:rsidP="00BB783B">
            <w:pPr>
              <w:snapToGrid w:val="0"/>
              <w:jc w:val="center"/>
              <w:rPr>
                <w:rFonts w:eastAsia="Times New Roman CYR"/>
                <w:spacing w:val="0"/>
                <w:sz w:val="22"/>
                <w:szCs w:val="22"/>
              </w:rPr>
            </w:pPr>
          </w:p>
          <w:p w14:paraId="2C9CCC5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договора о предоставлении гарантии</w:t>
            </w:r>
          </w:p>
        </w:tc>
        <w:tc>
          <w:tcPr>
            <w:tcW w:w="1418" w:type="dxa"/>
            <w:tcBorders>
              <w:top w:val="single" w:sz="2" w:space="0" w:color="000000"/>
              <w:left w:val="single" w:sz="2" w:space="0" w:color="000000"/>
              <w:bottom w:val="single" w:sz="2" w:space="0" w:color="000000"/>
              <w:right w:val="nil"/>
            </w:tcBorders>
          </w:tcPr>
          <w:p w14:paraId="165752D0" w14:textId="77777777" w:rsidR="00BB783B" w:rsidRPr="00BB783B" w:rsidRDefault="00BB783B" w:rsidP="00BB783B">
            <w:pPr>
              <w:snapToGrid w:val="0"/>
              <w:jc w:val="center"/>
              <w:rPr>
                <w:rFonts w:eastAsia="Times New Roman CYR"/>
                <w:spacing w:val="0"/>
                <w:sz w:val="22"/>
                <w:szCs w:val="22"/>
              </w:rPr>
            </w:pPr>
          </w:p>
          <w:p w14:paraId="2F10B40E"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договора/ соглашения о предоставлении гарантии, утратившего силу в связи с реструктуризацией задолженности по обеспеченному гарантией долговому обязательству</w:t>
            </w:r>
          </w:p>
        </w:tc>
        <w:tc>
          <w:tcPr>
            <w:tcW w:w="1417" w:type="dxa"/>
            <w:tcBorders>
              <w:top w:val="single" w:sz="2" w:space="0" w:color="000000"/>
              <w:left w:val="single" w:sz="2" w:space="0" w:color="000000"/>
              <w:bottom w:val="single" w:sz="2" w:space="0" w:color="000000"/>
              <w:right w:val="nil"/>
            </w:tcBorders>
          </w:tcPr>
          <w:p w14:paraId="2ED8434C" w14:textId="77777777" w:rsidR="00BB783B" w:rsidRPr="00BB783B" w:rsidRDefault="00BB783B" w:rsidP="00BB783B">
            <w:pPr>
              <w:snapToGrid w:val="0"/>
              <w:jc w:val="center"/>
              <w:rPr>
                <w:rFonts w:eastAsia="Times New Roman CYR"/>
                <w:spacing w:val="0"/>
                <w:sz w:val="22"/>
                <w:szCs w:val="22"/>
              </w:rPr>
            </w:pPr>
          </w:p>
          <w:p w14:paraId="399A75A7"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дополнительного договора/соглашения к договору/соглашению о предоставлении гарантии, заключенного в связи с пролонгацией обеспеченного гарантией долгового обязательства</w:t>
            </w:r>
          </w:p>
        </w:tc>
        <w:tc>
          <w:tcPr>
            <w:tcW w:w="1137" w:type="dxa"/>
            <w:tcBorders>
              <w:top w:val="single" w:sz="2" w:space="0" w:color="000000"/>
              <w:left w:val="single" w:sz="2" w:space="0" w:color="000000"/>
              <w:bottom w:val="single" w:sz="2" w:space="0" w:color="000000"/>
              <w:right w:val="nil"/>
            </w:tcBorders>
          </w:tcPr>
          <w:p w14:paraId="75A06699" w14:textId="77777777" w:rsidR="00BB783B" w:rsidRPr="00BB783B" w:rsidRDefault="00BB783B" w:rsidP="00BB783B">
            <w:pPr>
              <w:snapToGrid w:val="0"/>
              <w:jc w:val="center"/>
              <w:rPr>
                <w:rFonts w:eastAsia="Times New Roman CYR"/>
                <w:spacing w:val="0"/>
                <w:sz w:val="22"/>
                <w:szCs w:val="22"/>
              </w:rPr>
            </w:pPr>
          </w:p>
          <w:p w14:paraId="258D011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дополнительного договора/ соглашения к договору/ соглашению о предоставлении гарантии, заключенного в иных случаях</w:t>
            </w:r>
          </w:p>
        </w:tc>
        <w:tc>
          <w:tcPr>
            <w:tcW w:w="706" w:type="dxa"/>
            <w:tcBorders>
              <w:top w:val="single" w:sz="2" w:space="0" w:color="000000"/>
              <w:left w:val="single" w:sz="2" w:space="0" w:color="000000"/>
              <w:bottom w:val="single" w:sz="2" w:space="0" w:color="000000"/>
              <w:right w:val="nil"/>
            </w:tcBorders>
          </w:tcPr>
          <w:p w14:paraId="2D7036A9" w14:textId="77777777" w:rsidR="00BB783B" w:rsidRPr="00BB783B" w:rsidRDefault="00BB783B" w:rsidP="00BB783B">
            <w:pPr>
              <w:snapToGrid w:val="0"/>
              <w:jc w:val="center"/>
              <w:rPr>
                <w:rFonts w:eastAsia="Times New Roman CYR"/>
                <w:spacing w:val="0"/>
                <w:sz w:val="22"/>
                <w:szCs w:val="22"/>
              </w:rPr>
            </w:pPr>
          </w:p>
          <w:p w14:paraId="44EDC0A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валюты обязательства</w:t>
            </w:r>
          </w:p>
        </w:tc>
        <w:tc>
          <w:tcPr>
            <w:tcW w:w="709" w:type="dxa"/>
            <w:tcBorders>
              <w:top w:val="single" w:sz="2" w:space="0" w:color="000000"/>
              <w:left w:val="single" w:sz="2" w:space="0" w:color="000000"/>
              <w:bottom w:val="single" w:sz="2" w:space="0" w:color="000000"/>
              <w:right w:val="nil"/>
            </w:tcBorders>
          </w:tcPr>
          <w:p w14:paraId="700540B3" w14:textId="77777777" w:rsidR="00BB783B" w:rsidRPr="00BB783B" w:rsidRDefault="00BB783B" w:rsidP="00BB783B">
            <w:pPr>
              <w:snapToGrid w:val="0"/>
              <w:jc w:val="center"/>
              <w:rPr>
                <w:rFonts w:eastAsia="Times New Roman CYR"/>
                <w:spacing w:val="0"/>
                <w:sz w:val="22"/>
                <w:szCs w:val="22"/>
              </w:rPr>
            </w:pPr>
          </w:p>
          <w:p w14:paraId="14901867"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гаранта</w:t>
            </w:r>
          </w:p>
        </w:tc>
        <w:tc>
          <w:tcPr>
            <w:tcW w:w="709" w:type="dxa"/>
            <w:tcBorders>
              <w:top w:val="single" w:sz="2" w:space="0" w:color="000000"/>
              <w:left w:val="single" w:sz="2" w:space="0" w:color="000000"/>
              <w:bottom w:val="single" w:sz="2" w:space="0" w:color="000000"/>
              <w:right w:val="nil"/>
            </w:tcBorders>
          </w:tcPr>
          <w:p w14:paraId="7704E72E" w14:textId="77777777" w:rsidR="00BB783B" w:rsidRPr="00BB783B" w:rsidRDefault="00BB783B" w:rsidP="00BB783B">
            <w:pPr>
              <w:snapToGrid w:val="0"/>
              <w:jc w:val="center"/>
              <w:rPr>
                <w:rFonts w:eastAsia="Times New Roman CYR"/>
                <w:spacing w:val="0"/>
                <w:sz w:val="22"/>
                <w:szCs w:val="22"/>
              </w:rPr>
            </w:pPr>
          </w:p>
          <w:p w14:paraId="1225BFA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организации принципала</w:t>
            </w:r>
          </w:p>
        </w:tc>
        <w:tc>
          <w:tcPr>
            <w:tcW w:w="708" w:type="dxa"/>
            <w:tcBorders>
              <w:top w:val="single" w:sz="2" w:space="0" w:color="000000"/>
              <w:left w:val="single" w:sz="2" w:space="0" w:color="000000"/>
              <w:bottom w:val="single" w:sz="2" w:space="0" w:color="000000"/>
              <w:right w:val="nil"/>
            </w:tcBorders>
          </w:tcPr>
          <w:p w14:paraId="4D3651E5" w14:textId="77777777" w:rsidR="00BB783B" w:rsidRPr="00BB783B" w:rsidRDefault="00BB783B" w:rsidP="00BB783B">
            <w:pPr>
              <w:snapToGrid w:val="0"/>
              <w:jc w:val="center"/>
              <w:rPr>
                <w:rFonts w:eastAsia="Times New Roman CYR"/>
                <w:spacing w:val="0"/>
                <w:sz w:val="22"/>
                <w:szCs w:val="22"/>
              </w:rPr>
            </w:pPr>
          </w:p>
          <w:p w14:paraId="37F08B1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организации бенефициара</w:t>
            </w:r>
          </w:p>
        </w:tc>
        <w:tc>
          <w:tcPr>
            <w:tcW w:w="709" w:type="dxa"/>
            <w:tcBorders>
              <w:top w:val="single" w:sz="2" w:space="0" w:color="000000"/>
              <w:left w:val="single" w:sz="2" w:space="0" w:color="000000"/>
              <w:bottom w:val="single" w:sz="2" w:space="0" w:color="000000"/>
              <w:right w:val="nil"/>
            </w:tcBorders>
            <w:hideMark/>
          </w:tcPr>
          <w:p w14:paraId="2213F2F4"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(дд.мм.гг.)или момент вступления гарантии в силу</w:t>
            </w:r>
          </w:p>
        </w:tc>
        <w:tc>
          <w:tcPr>
            <w:tcW w:w="567" w:type="dxa"/>
            <w:tcBorders>
              <w:top w:val="single" w:sz="2" w:space="0" w:color="000000"/>
              <w:left w:val="single" w:sz="2" w:space="0" w:color="000000"/>
              <w:bottom w:val="single" w:sz="2" w:space="0" w:color="000000"/>
              <w:right w:val="nil"/>
            </w:tcBorders>
          </w:tcPr>
          <w:p w14:paraId="725C4411" w14:textId="77777777" w:rsidR="00BB783B" w:rsidRPr="00BB783B" w:rsidRDefault="00BB783B" w:rsidP="00BB783B">
            <w:pPr>
              <w:snapToGrid w:val="0"/>
              <w:jc w:val="center"/>
              <w:rPr>
                <w:rFonts w:eastAsia="Times New Roman CYR"/>
                <w:spacing w:val="0"/>
                <w:sz w:val="22"/>
                <w:szCs w:val="22"/>
              </w:rPr>
            </w:pPr>
          </w:p>
          <w:p w14:paraId="58AC40A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Срок действия гарантии (дд.мм.гг.)</w:t>
            </w:r>
          </w:p>
        </w:tc>
        <w:tc>
          <w:tcPr>
            <w:tcW w:w="709" w:type="dxa"/>
            <w:tcBorders>
              <w:top w:val="single" w:sz="2" w:space="0" w:color="000000"/>
              <w:left w:val="single" w:sz="2" w:space="0" w:color="000000"/>
              <w:bottom w:val="single" w:sz="2" w:space="0" w:color="000000"/>
              <w:right w:val="nil"/>
            </w:tcBorders>
            <w:hideMark/>
          </w:tcPr>
          <w:p w14:paraId="633A1A77"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Срок предъявления требований по гарантии (дд.мм.гг.)</w:t>
            </w:r>
          </w:p>
        </w:tc>
        <w:tc>
          <w:tcPr>
            <w:tcW w:w="567" w:type="dxa"/>
            <w:tcBorders>
              <w:top w:val="single" w:sz="2" w:space="0" w:color="000000"/>
              <w:left w:val="single" w:sz="2" w:space="0" w:color="000000"/>
              <w:bottom w:val="single" w:sz="2" w:space="0" w:color="000000"/>
              <w:right w:val="nil"/>
            </w:tcBorders>
          </w:tcPr>
          <w:p w14:paraId="47163D78" w14:textId="77777777" w:rsidR="00BB783B" w:rsidRPr="00BB783B" w:rsidRDefault="00BB783B" w:rsidP="00BB783B">
            <w:pPr>
              <w:snapToGrid w:val="0"/>
              <w:jc w:val="center"/>
              <w:rPr>
                <w:rFonts w:eastAsia="Times New Roman CYR"/>
                <w:spacing w:val="0"/>
                <w:sz w:val="22"/>
                <w:szCs w:val="22"/>
              </w:rPr>
            </w:pPr>
          </w:p>
          <w:p w14:paraId="3B40F03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Срок исполнения гарантии (дд.мм.гг.)</w:t>
            </w:r>
          </w:p>
        </w:tc>
        <w:tc>
          <w:tcPr>
            <w:tcW w:w="708" w:type="dxa"/>
            <w:tcBorders>
              <w:top w:val="single" w:sz="2" w:space="0" w:color="000000"/>
              <w:left w:val="single" w:sz="2" w:space="0" w:color="000000"/>
              <w:bottom w:val="single" w:sz="2" w:space="0" w:color="000000"/>
              <w:right w:val="nil"/>
            </w:tcBorders>
          </w:tcPr>
          <w:p w14:paraId="454B9291" w14:textId="77777777" w:rsidR="00BB783B" w:rsidRPr="00BB783B" w:rsidRDefault="00BB783B" w:rsidP="00BB783B">
            <w:pPr>
              <w:snapToGrid w:val="0"/>
              <w:jc w:val="center"/>
              <w:rPr>
                <w:rFonts w:eastAsia="Times New Roman CYR"/>
                <w:spacing w:val="0"/>
                <w:sz w:val="22"/>
                <w:szCs w:val="22"/>
              </w:rPr>
            </w:pPr>
          </w:p>
          <w:p w14:paraId="7F42ADC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Объем (размер) просроченной задолженности по гарантии (руб, оригинальная валюта)</w:t>
            </w:r>
          </w:p>
        </w:tc>
        <w:tc>
          <w:tcPr>
            <w:tcW w:w="700" w:type="dxa"/>
            <w:tcBorders>
              <w:top w:val="single" w:sz="2" w:space="0" w:color="000000"/>
              <w:left w:val="single" w:sz="2" w:space="0" w:color="000000"/>
              <w:bottom w:val="single" w:sz="2" w:space="0" w:color="000000"/>
              <w:right w:val="single" w:sz="2" w:space="0" w:color="000000"/>
            </w:tcBorders>
          </w:tcPr>
          <w:p w14:paraId="3C12653E" w14:textId="77777777" w:rsidR="00BB783B" w:rsidRPr="00BB783B" w:rsidRDefault="00BB783B" w:rsidP="00BB783B">
            <w:pPr>
              <w:snapToGrid w:val="0"/>
              <w:jc w:val="center"/>
              <w:rPr>
                <w:rFonts w:eastAsia="Times New Roman CYR"/>
                <w:spacing w:val="0"/>
                <w:sz w:val="22"/>
                <w:szCs w:val="22"/>
              </w:rPr>
            </w:pPr>
          </w:p>
          <w:p w14:paraId="28C2D85D" w14:textId="77777777" w:rsidR="00BB783B" w:rsidRPr="00BB783B" w:rsidRDefault="00BB783B" w:rsidP="00BB783B">
            <w:pPr>
              <w:jc w:val="center"/>
              <w:rPr>
                <w:rFonts w:eastAsia="Calibri"/>
                <w:spacing w:val="0"/>
                <w:sz w:val="22"/>
                <w:szCs w:val="22"/>
                <w:lang w:eastAsia="en-US"/>
              </w:rPr>
            </w:pPr>
            <w:r w:rsidRPr="00BB783B">
              <w:rPr>
                <w:rFonts w:eastAsia="Times New Roman CYR"/>
                <w:spacing w:val="0"/>
                <w:sz w:val="22"/>
                <w:szCs w:val="22"/>
              </w:rPr>
              <w:t>Объем обязательствпо гарантии (руб, оригинальная валюта)</w:t>
            </w:r>
          </w:p>
        </w:tc>
      </w:tr>
      <w:tr w:rsidR="00BB783B" w:rsidRPr="00BB783B" w14:paraId="2B63C5E8" w14:textId="77777777" w:rsidTr="00B446A6">
        <w:tc>
          <w:tcPr>
            <w:tcW w:w="2268" w:type="dxa"/>
            <w:tcBorders>
              <w:top w:val="single" w:sz="2" w:space="0" w:color="000000"/>
              <w:left w:val="single" w:sz="2" w:space="0" w:color="000000"/>
              <w:bottom w:val="single" w:sz="2" w:space="0" w:color="000000"/>
              <w:right w:val="nil"/>
            </w:tcBorders>
            <w:hideMark/>
          </w:tcPr>
          <w:p w14:paraId="6AB7478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w:t>
            </w:r>
          </w:p>
        </w:tc>
        <w:tc>
          <w:tcPr>
            <w:tcW w:w="1134" w:type="dxa"/>
            <w:tcBorders>
              <w:top w:val="single" w:sz="2" w:space="0" w:color="000000"/>
              <w:left w:val="single" w:sz="2" w:space="0" w:color="000000"/>
              <w:bottom w:val="single" w:sz="2" w:space="0" w:color="000000"/>
              <w:right w:val="nil"/>
            </w:tcBorders>
            <w:hideMark/>
          </w:tcPr>
          <w:p w14:paraId="143F968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2</w:t>
            </w:r>
          </w:p>
        </w:tc>
        <w:tc>
          <w:tcPr>
            <w:tcW w:w="1134" w:type="dxa"/>
            <w:tcBorders>
              <w:top w:val="single" w:sz="2" w:space="0" w:color="000000"/>
              <w:left w:val="single" w:sz="2" w:space="0" w:color="000000"/>
              <w:bottom w:val="single" w:sz="2" w:space="0" w:color="000000"/>
              <w:right w:val="nil"/>
            </w:tcBorders>
            <w:hideMark/>
          </w:tcPr>
          <w:p w14:paraId="667E916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3</w:t>
            </w:r>
          </w:p>
        </w:tc>
        <w:tc>
          <w:tcPr>
            <w:tcW w:w="1418" w:type="dxa"/>
            <w:tcBorders>
              <w:top w:val="single" w:sz="2" w:space="0" w:color="000000"/>
              <w:left w:val="single" w:sz="2" w:space="0" w:color="000000"/>
              <w:bottom w:val="single" w:sz="2" w:space="0" w:color="000000"/>
              <w:right w:val="nil"/>
            </w:tcBorders>
            <w:hideMark/>
          </w:tcPr>
          <w:p w14:paraId="209C3C5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4</w:t>
            </w:r>
          </w:p>
        </w:tc>
        <w:tc>
          <w:tcPr>
            <w:tcW w:w="1417" w:type="dxa"/>
            <w:tcBorders>
              <w:top w:val="single" w:sz="2" w:space="0" w:color="000000"/>
              <w:left w:val="single" w:sz="2" w:space="0" w:color="000000"/>
              <w:bottom w:val="single" w:sz="2" w:space="0" w:color="000000"/>
              <w:right w:val="nil"/>
            </w:tcBorders>
            <w:hideMark/>
          </w:tcPr>
          <w:p w14:paraId="24C47482"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5</w:t>
            </w:r>
          </w:p>
        </w:tc>
        <w:tc>
          <w:tcPr>
            <w:tcW w:w="1137" w:type="dxa"/>
            <w:tcBorders>
              <w:top w:val="single" w:sz="2" w:space="0" w:color="000000"/>
              <w:left w:val="single" w:sz="2" w:space="0" w:color="000000"/>
              <w:bottom w:val="single" w:sz="2" w:space="0" w:color="000000"/>
              <w:right w:val="nil"/>
            </w:tcBorders>
            <w:hideMark/>
          </w:tcPr>
          <w:p w14:paraId="1FB665F6"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6</w:t>
            </w:r>
          </w:p>
        </w:tc>
        <w:tc>
          <w:tcPr>
            <w:tcW w:w="706" w:type="dxa"/>
            <w:tcBorders>
              <w:top w:val="single" w:sz="2" w:space="0" w:color="000000"/>
              <w:left w:val="single" w:sz="2" w:space="0" w:color="000000"/>
              <w:bottom w:val="single" w:sz="2" w:space="0" w:color="000000"/>
              <w:right w:val="nil"/>
            </w:tcBorders>
            <w:hideMark/>
          </w:tcPr>
          <w:p w14:paraId="337253D4"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7</w:t>
            </w:r>
          </w:p>
        </w:tc>
        <w:tc>
          <w:tcPr>
            <w:tcW w:w="709" w:type="dxa"/>
            <w:tcBorders>
              <w:top w:val="single" w:sz="2" w:space="0" w:color="000000"/>
              <w:left w:val="single" w:sz="2" w:space="0" w:color="000000"/>
              <w:bottom w:val="single" w:sz="2" w:space="0" w:color="000000"/>
              <w:right w:val="nil"/>
            </w:tcBorders>
            <w:hideMark/>
          </w:tcPr>
          <w:p w14:paraId="4406AE1A"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8</w:t>
            </w:r>
          </w:p>
        </w:tc>
        <w:tc>
          <w:tcPr>
            <w:tcW w:w="709" w:type="dxa"/>
            <w:tcBorders>
              <w:top w:val="single" w:sz="2" w:space="0" w:color="000000"/>
              <w:left w:val="single" w:sz="2" w:space="0" w:color="000000"/>
              <w:bottom w:val="single" w:sz="2" w:space="0" w:color="000000"/>
              <w:right w:val="nil"/>
            </w:tcBorders>
            <w:hideMark/>
          </w:tcPr>
          <w:p w14:paraId="4F51FD3A"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9</w:t>
            </w:r>
          </w:p>
        </w:tc>
        <w:tc>
          <w:tcPr>
            <w:tcW w:w="708" w:type="dxa"/>
            <w:tcBorders>
              <w:top w:val="single" w:sz="2" w:space="0" w:color="000000"/>
              <w:left w:val="single" w:sz="2" w:space="0" w:color="000000"/>
              <w:bottom w:val="single" w:sz="2" w:space="0" w:color="000000"/>
              <w:right w:val="nil"/>
            </w:tcBorders>
            <w:hideMark/>
          </w:tcPr>
          <w:p w14:paraId="176C757C"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10</w:t>
            </w:r>
          </w:p>
        </w:tc>
        <w:tc>
          <w:tcPr>
            <w:tcW w:w="709" w:type="dxa"/>
            <w:tcBorders>
              <w:top w:val="single" w:sz="2" w:space="0" w:color="000000"/>
              <w:left w:val="single" w:sz="2" w:space="0" w:color="000000"/>
              <w:bottom w:val="single" w:sz="2" w:space="0" w:color="000000"/>
              <w:right w:val="nil"/>
            </w:tcBorders>
            <w:hideMark/>
          </w:tcPr>
          <w:p w14:paraId="36E3E09A"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11</w:t>
            </w:r>
          </w:p>
        </w:tc>
        <w:tc>
          <w:tcPr>
            <w:tcW w:w="567" w:type="dxa"/>
            <w:tcBorders>
              <w:top w:val="single" w:sz="2" w:space="0" w:color="000000"/>
              <w:left w:val="single" w:sz="2" w:space="0" w:color="000000"/>
              <w:bottom w:val="single" w:sz="2" w:space="0" w:color="000000"/>
              <w:right w:val="nil"/>
            </w:tcBorders>
            <w:hideMark/>
          </w:tcPr>
          <w:p w14:paraId="5F2C4385"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12</w:t>
            </w:r>
          </w:p>
        </w:tc>
        <w:tc>
          <w:tcPr>
            <w:tcW w:w="709" w:type="dxa"/>
            <w:tcBorders>
              <w:top w:val="single" w:sz="2" w:space="0" w:color="000000"/>
              <w:left w:val="single" w:sz="2" w:space="0" w:color="000000"/>
              <w:bottom w:val="single" w:sz="2" w:space="0" w:color="000000"/>
              <w:right w:val="nil"/>
            </w:tcBorders>
            <w:hideMark/>
          </w:tcPr>
          <w:p w14:paraId="40271B69"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13</w:t>
            </w:r>
          </w:p>
        </w:tc>
        <w:tc>
          <w:tcPr>
            <w:tcW w:w="567" w:type="dxa"/>
            <w:tcBorders>
              <w:top w:val="single" w:sz="2" w:space="0" w:color="000000"/>
              <w:left w:val="single" w:sz="2" w:space="0" w:color="000000"/>
              <w:bottom w:val="single" w:sz="2" w:space="0" w:color="000000"/>
              <w:right w:val="nil"/>
            </w:tcBorders>
            <w:hideMark/>
          </w:tcPr>
          <w:p w14:paraId="375359AC"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14</w:t>
            </w:r>
          </w:p>
        </w:tc>
        <w:tc>
          <w:tcPr>
            <w:tcW w:w="708" w:type="dxa"/>
            <w:tcBorders>
              <w:top w:val="single" w:sz="2" w:space="0" w:color="000000"/>
              <w:left w:val="single" w:sz="2" w:space="0" w:color="000000"/>
              <w:bottom w:val="single" w:sz="2" w:space="0" w:color="000000"/>
              <w:right w:val="nil"/>
            </w:tcBorders>
            <w:hideMark/>
          </w:tcPr>
          <w:p w14:paraId="13A3DCC0" w14:textId="77777777" w:rsidR="00BB783B" w:rsidRPr="00BB783B" w:rsidRDefault="00BB783B" w:rsidP="00BB783B">
            <w:pPr>
              <w:ind w:left="-108"/>
              <w:jc w:val="center"/>
              <w:rPr>
                <w:rFonts w:eastAsia="Times New Roman CYR"/>
                <w:spacing w:val="0"/>
                <w:sz w:val="22"/>
                <w:szCs w:val="22"/>
                <w:lang w:eastAsia="en-US"/>
              </w:rPr>
            </w:pPr>
            <w:r w:rsidRPr="00BB783B">
              <w:rPr>
                <w:rFonts w:eastAsia="Times New Roman CYR"/>
                <w:spacing w:val="0"/>
                <w:sz w:val="22"/>
                <w:szCs w:val="22"/>
              </w:rPr>
              <w:t>15</w:t>
            </w:r>
          </w:p>
        </w:tc>
        <w:tc>
          <w:tcPr>
            <w:tcW w:w="700" w:type="dxa"/>
            <w:tcBorders>
              <w:top w:val="single" w:sz="2" w:space="0" w:color="000000"/>
              <w:left w:val="single" w:sz="2" w:space="0" w:color="000000"/>
              <w:bottom w:val="single" w:sz="2" w:space="0" w:color="000000"/>
              <w:right w:val="single" w:sz="2" w:space="0" w:color="000000"/>
            </w:tcBorders>
            <w:hideMark/>
          </w:tcPr>
          <w:p w14:paraId="10586D3F" w14:textId="77777777" w:rsidR="00BB783B" w:rsidRPr="00BB783B" w:rsidRDefault="00BB783B" w:rsidP="00BB783B">
            <w:pPr>
              <w:ind w:left="-108"/>
              <w:jc w:val="center"/>
              <w:rPr>
                <w:rFonts w:eastAsia="Calibri"/>
                <w:spacing w:val="0"/>
                <w:sz w:val="22"/>
                <w:szCs w:val="22"/>
                <w:lang w:eastAsia="en-US"/>
              </w:rPr>
            </w:pPr>
            <w:r w:rsidRPr="00BB783B">
              <w:rPr>
                <w:rFonts w:eastAsia="Times New Roman CYR"/>
                <w:spacing w:val="0"/>
                <w:sz w:val="22"/>
                <w:szCs w:val="22"/>
              </w:rPr>
              <w:t>16</w:t>
            </w:r>
          </w:p>
        </w:tc>
      </w:tr>
      <w:tr w:rsidR="00BB783B" w:rsidRPr="00BB783B" w14:paraId="2440A647" w14:textId="77777777" w:rsidTr="00B446A6">
        <w:tc>
          <w:tcPr>
            <w:tcW w:w="2268" w:type="dxa"/>
            <w:tcBorders>
              <w:top w:val="single" w:sz="2" w:space="0" w:color="000000"/>
              <w:left w:val="single" w:sz="2" w:space="0" w:color="000000"/>
              <w:bottom w:val="single" w:sz="2" w:space="0" w:color="000000"/>
              <w:right w:val="nil"/>
            </w:tcBorders>
            <w:hideMark/>
          </w:tcPr>
          <w:p w14:paraId="2DAC1BB7" w14:textId="77777777" w:rsidR="00BB783B" w:rsidRPr="00BB783B" w:rsidRDefault="00BB783B" w:rsidP="00BB783B">
            <w:pPr>
              <w:ind w:left="279" w:hanging="140"/>
              <w:jc w:val="center"/>
              <w:rPr>
                <w:rFonts w:eastAsia="Times New Roman CYR"/>
                <w:spacing w:val="0"/>
                <w:sz w:val="22"/>
                <w:szCs w:val="22"/>
                <w:lang w:eastAsia="en-US"/>
              </w:rPr>
            </w:pPr>
            <w:r w:rsidRPr="00BB783B">
              <w:rPr>
                <w:rFonts w:eastAsia="Times New Roman CYR"/>
                <w:spacing w:val="0"/>
                <w:sz w:val="22"/>
                <w:szCs w:val="22"/>
              </w:rPr>
              <w:t>1. Муниципальные гарантии в валюте Российской Федерации</w:t>
            </w:r>
          </w:p>
        </w:tc>
        <w:tc>
          <w:tcPr>
            <w:tcW w:w="1134" w:type="dxa"/>
            <w:tcBorders>
              <w:top w:val="single" w:sz="2" w:space="0" w:color="000000"/>
              <w:left w:val="single" w:sz="2" w:space="0" w:color="000000"/>
              <w:bottom w:val="single" w:sz="2" w:space="0" w:color="000000"/>
              <w:right w:val="nil"/>
            </w:tcBorders>
          </w:tcPr>
          <w:p w14:paraId="3EB00B6E" w14:textId="77777777" w:rsidR="00BB783B" w:rsidRPr="00BB783B" w:rsidRDefault="00BB783B"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02B34D89" w14:textId="77777777" w:rsidR="00BB783B" w:rsidRPr="00BB783B" w:rsidRDefault="00BB783B" w:rsidP="00BB783B">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33B23AB1" w14:textId="77777777" w:rsidR="00BB783B" w:rsidRPr="00BB783B" w:rsidRDefault="00BB783B" w:rsidP="00BB783B">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57825B70" w14:textId="77777777" w:rsidR="00BB783B" w:rsidRPr="00BB783B" w:rsidRDefault="00BB783B" w:rsidP="00BB783B">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3EFABEF0" w14:textId="77777777" w:rsidR="00BB783B" w:rsidRPr="00BB783B" w:rsidRDefault="00BB783B" w:rsidP="00BB783B">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347BE291" w14:textId="77777777" w:rsidR="00BB783B" w:rsidRPr="00BB783B" w:rsidRDefault="00BB783B" w:rsidP="00BB783B">
            <w:pPr>
              <w:snapToGrid w:val="0"/>
              <w:jc w:val="center"/>
              <w:rPr>
                <w:rFonts w:eastAsia="Times New Roman CYR"/>
                <w:spacing w:val="0"/>
                <w:sz w:val="22"/>
                <w:szCs w:val="22"/>
              </w:rPr>
            </w:pPr>
          </w:p>
          <w:p w14:paraId="0FAFA54D" w14:textId="77777777" w:rsidR="00BB783B" w:rsidRPr="00BB783B" w:rsidRDefault="00BB783B" w:rsidP="00BB783B">
            <w:pPr>
              <w:jc w:val="center"/>
              <w:rPr>
                <w:rFonts w:eastAsia="Times New Roman CYR"/>
                <w:spacing w:val="0"/>
                <w:sz w:val="22"/>
                <w:szCs w:val="22"/>
              </w:rPr>
            </w:pPr>
          </w:p>
          <w:p w14:paraId="60653F88"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tcPr>
          <w:p w14:paraId="274325F7"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6143B3D"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61316A13"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FBF4FB7"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9620024"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FAC24B2"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7A087C4E"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3295ACA8"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330D674C"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2721DE7A" w14:textId="77777777" w:rsidTr="00B446A6">
        <w:tc>
          <w:tcPr>
            <w:tcW w:w="2268" w:type="dxa"/>
            <w:tcBorders>
              <w:top w:val="single" w:sz="2" w:space="0" w:color="000000"/>
              <w:left w:val="single" w:sz="2" w:space="0" w:color="000000"/>
              <w:bottom w:val="single" w:sz="2" w:space="0" w:color="000000"/>
              <w:right w:val="nil"/>
            </w:tcBorders>
          </w:tcPr>
          <w:p w14:paraId="5F37B933" w14:textId="77777777" w:rsidR="00BB783B" w:rsidRPr="00BB783B" w:rsidRDefault="00BB783B"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77C8B756" w14:textId="77777777" w:rsidR="00BB783B" w:rsidRPr="00BB783B" w:rsidRDefault="00BB783B"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6A2E47F7" w14:textId="77777777" w:rsidR="00BB783B" w:rsidRPr="00BB783B" w:rsidRDefault="00BB783B" w:rsidP="00BB783B">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0C8BB3F6" w14:textId="77777777" w:rsidR="00BB783B" w:rsidRPr="00BB783B" w:rsidRDefault="00BB783B" w:rsidP="00BB783B">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6683A70D" w14:textId="77777777" w:rsidR="00BB783B" w:rsidRPr="00BB783B" w:rsidRDefault="00BB783B" w:rsidP="00BB783B">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63AC90E3" w14:textId="77777777" w:rsidR="00BB783B" w:rsidRPr="00BB783B" w:rsidRDefault="00BB783B" w:rsidP="00BB783B">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hideMark/>
          </w:tcPr>
          <w:p w14:paraId="6E3F3545"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tcPr>
          <w:p w14:paraId="09EB8BFC"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C65F606"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5E9C15DA"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4FF2596"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6B51B9B7"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94E9399"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168120A3"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72CDCEB3"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5C7F9FCA"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1C850C67" w14:textId="77777777" w:rsidTr="00B446A6">
        <w:tc>
          <w:tcPr>
            <w:tcW w:w="2268" w:type="dxa"/>
            <w:tcBorders>
              <w:top w:val="single" w:sz="2" w:space="0" w:color="000000"/>
              <w:left w:val="single" w:sz="2" w:space="0" w:color="000000"/>
              <w:bottom w:val="single" w:sz="2" w:space="0" w:color="000000"/>
              <w:right w:val="nil"/>
            </w:tcBorders>
            <w:hideMark/>
          </w:tcPr>
          <w:p w14:paraId="5960BCD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Итого</w:t>
            </w:r>
          </w:p>
        </w:tc>
        <w:tc>
          <w:tcPr>
            <w:tcW w:w="1134" w:type="dxa"/>
            <w:tcBorders>
              <w:top w:val="single" w:sz="2" w:space="0" w:color="000000"/>
              <w:left w:val="single" w:sz="2" w:space="0" w:color="000000"/>
              <w:bottom w:val="single" w:sz="2" w:space="0" w:color="000000"/>
              <w:right w:val="nil"/>
            </w:tcBorders>
            <w:hideMark/>
          </w:tcPr>
          <w:p w14:paraId="6F399218"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0EA68494"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2538DDEF" w14:textId="77777777" w:rsidR="00BB783B" w:rsidRPr="00BB783B" w:rsidRDefault="00BB783B" w:rsidP="00BB783B">
            <w:pPr>
              <w:ind w:left="559"/>
              <w:jc w:val="center"/>
              <w:rPr>
                <w:rFonts w:eastAsia="Times New Roman CYR"/>
                <w:spacing w:val="0"/>
                <w:sz w:val="22"/>
                <w:szCs w:val="22"/>
                <w:lang w:eastAsia="en-US"/>
              </w:rPr>
            </w:pPr>
            <w:r w:rsidRPr="00BB783B">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11A6EE32" w14:textId="77777777" w:rsidR="00BB783B" w:rsidRPr="00BB783B" w:rsidRDefault="00BB783B" w:rsidP="00BB783B">
            <w:pPr>
              <w:ind w:left="698"/>
              <w:jc w:val="center"/>
              <w:rPr>
                <w:rFonts w:eastAsia="Times New Roman CYR"/>
                <w:spacing w:val="0"/>
                <w:sz w:val="22"/>
                <w:szCs w:val="22"/>
                <w:lang w:eastAsia="en-US"/>
              </w:rPr>
            </w:pPr>
            <w:r w:rsidRPr="00BB783B">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4C0CBBDF" w14:textId="77777777" w:rsidR="00BB783B" w:rsidRPr="00BB783B" w:rsidRDefault="00BB783B" w:rsidP="00BB783B">
            <w:pPr>
              <w:ind w:left="559"/>
              <w:jc w:val="center"/>
              <w:rPr>
                <w:rFonts w:eastAsia="Times New Roman CYR"/>
                <w:spacing w:val="0"/>
                <w:sz w:val="22"/>
                <w:szCs w:val="22"/>
                <w:lang w:eastAsia="en-US"/>
              </w:rPr>
            </w:pPr>
            <w:r w:rsidRPr="00BB783B">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1F902D56"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hideMark/>
          </w:tcPr>
          <w:p w14:paraId="7927EF1E"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0C0D388E"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723F4D5D"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0187E851"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55E824E5"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45DC4B3F"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2F3F7DF7"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31D02A8C"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19FD1115"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74C54B91" w14:textId="77777777" w:rsidTr="00B446A6">
        <w:tc>
          <w:tcPr>
            <w:tcW w:w="2268" w:type="dxa"/>
            <w:tcBorders>
              <w:top w:val="single" w:sz="2" w:space="0" w:color="000000"/>
              <w:left w:val="single" w:sz="2" w:space="0" w:color="000000"/>
              <w:bottom w:val="single" w:sz="2" w:space="0" w:color="000000"/>
              <w:right w:val="nil"/>
            </w:tcBorders>
            <w:hideMark/>
          </w:tcPr>
          <w:p w14:paraId="3739809E" w14:textId="77777777" w:rsidR="00BB783B" w:rsidRPr="00BB783B" w:rsidRDefault="00BB783B" w:rsidP="00BB783B">
            <w:pPr>
              <w:ind w:left="279" w:hanging="140"/>
              <w:jc w:val="center"/>
              <w:rPr>
                <w:rFonts w:eastAsia="Times New Roman CYR"/>
                <w:spacing w:val="0"/>
                <w:sz w:val="22"/>
                <w:szCs w:val="22"/>
                <w:lang w:eastAsia="en-US"/>
              </w:rPr>
            </w:pPr>
            <w:r w:rsidRPr="00BB783B">
              <w:rPr>
                <w:rFonts w:eastAsia="Times New Roman CYR"/>
                <w:spacing w:val="0"/>
                <w:sz w:val="22"/>
                <w:szCs w:val="22"/>
              </w:rPr>
              <w:t xml:space="preserve">2. Муниципальные гарантии в иностранной валюте, предоставленные Российской Федерации в </w:t>
            </w:r>
            <w:r w:rsidRPr="00BB783B">
              <w:rPr>
                <w:rFonts w:eastAsia="Times New Roman CYR"/>
                <w:spacing w:val="0"/>
                <w:sz w:val="22"/>
                <w:szCs w:val="22"/>
              </w:rPr>
              <w:lastRenderedPageBreak/>
              <w:t>рамках использования целевых иностранных кредитов (заимствований)</w:t>
            </w:r>
          </w:p>
        </w:tc>
        <w:tc>
          <w:tcPr>
            <w:tcW w:w="1134" w:type="dxa"/>
            <w:tcBorders>
              <w:top w:val="single" w:sz="2" w:space="0" w:color="000000"/>
              <w:left w:val="single" w:sz="2" w:space="0" w:color="000000"/>
              <w:bottom w:val="single" w:sz="2" w:space="0" w:color="000000"/>
              <w:right w:val="nil"/>
            </w:tcBorders>
          </w:tcPr>
          <w:p w14:paraId="340805E4" w14:textId="77777777" w:rsidR="00BB783B" w:rsidRPr="00BB783B" w:rsidRDefault="00BB783B"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32D6C329" w14:textId="77777777" w:rsidR="00BB783B" w:rsidRPr="00BB783B" w:rsidRDefault="00BB783B" w:rsidP="00BB783B">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7409D2BC" w14:textId="77777777" w:rsidR="00BB783B" w:rsidRPr="00BB783B" w:rsidRDefault="00BB783B" w:rsidP="00BB783B">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37E66425" w14:textId="77777777" w:rsidR="00BB783B" w:rsidRPr="00BB783B" w:rsidRDefault="00BB783B" w:rsidP="00BB783B">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1C9C9E02" w14:textId="77777777" w:rsidR="00BB783B" w:rsidRPr="00BB783B" w:rsidRDefault="00BB783B" w:rsidP="00BB783B">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3F667FE7"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5A459E34"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BD31033"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B21502B"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380D3AB8"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6E92680D"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01AEB84E"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6E14C4C"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C38CFC9"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1A882A23"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49BD2C37" w14:textId="77777777" w:rsidTr="00B446A6">
        <w:tc>
          <w:tcPr>
            <w:tcW w:w="2268" w:type="dxa"/>
            <w:tcBorders>
              <w:top w:val="single" w:sz="2" w:space="0" w:color="000000"/>
              <w:left w:val="single" w:sz="2" w:space="0" w:color="000000"/>
              <w:bottom w:val="single" w:sz="2" w:space="0" w:color="000000"/>
              <w:right w:val="nil"/>
            </w:tcBorders>
          </w:tcPr>
          <w:p w14:paraId="4FF0E51F" w14:textId="77777777" w:rsidR="00BB783B" w:rsidRPr="00BB783B" w:rsidRDefault="00BB783B"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6792C262" w14:textId="77777777" w:rsidR="00BB783B" w:rsidRPr="00BB783B" w:rsidRDefault="00BB783B"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tcPr>
          <w:p w14:paraId="04380791" w14:textId="77777777" w:rsidR="00BB783B" w:rsidRPr="00BB783B" w:rsidRDefault="00BB783B" w:rsidP="00BB783B">
            <w:pPr>
              <w:snapToGrid w:val="0"/>
              <w:jc w:val="center"/>
              <w:rPr>
                <w:rFonts w:eastAsia="Times New Roman CYR"/>
                <w:spacing w:val="0"/>
                <w:sz w:val="22"/>
                <w:szCs w:val="22"/>
                <w:lang w:eastAsia="en-US"/>
              </w:rPr>
            </w:pPr>
          </w:p>
        </w:tc>
        <w:tc>
          <w:tcPr>
            <w:tcW w:w="1418" w:type="dxa"/>
            <w:tcBorders>
              <w:top w:val="single" w:sz="2" w:space="0" w:color="000000"/>
              <w:left w:val="single" w:sz="2" w:space="0" w:color="000000"/>
              <w:bottom w:val="single" w:sz="2" w:space="0" w:color="000000"/>
              <w:right w:val="nil"/>
            </w:tcBorders>
          </w:tcPr>
          <w:p w14:paraId="7486F09B" w14:textId="77777777" w:rsidR="00BB783B" w:rsidRPr="00BB783B" w:rsidRDefault="00BB783B" w:rsidP="00BB783B">
            <w:pPr>
              <w:snapToGrid w:val="0"/>
              <w:jc w:val="center"/>
              <w:rPr>
                <w:rFonts w:eastAsia="Times New Roman CYR"/>
                <w:spacing w:val="0"/>
                <w:sz w:val="22"/>
                <w:szCs w:val="22"/>
                <w:lang w:eastAsia="en-US"/>
              </w:rPr>
            </w:pPr>
          </w:p>
        </w:tc>
        <w:tc>
          <w:tcPr>
            <w:tcW w:w="1417" w:type="dxa"/>
            <w:tcBorders>
              <w:top w:val="single" w:sz="2" w:space="0" w:color="000000"/>
              <w:left w:val="single" w:sz="2" w:space="0" w:color="000000"/>
              <w:bottom w:val="single" w:sz="2" w:space="0" w:color="000000"/>
              <w:right w:val="nil"/>
            </w:tcBorders>
          </w:tcPr>
          <w:p w14:paraId="77C96D94" w14:textId="77777777" w:rsidR="00BB783B" w:rsidRPr="00BB783B" w:rsidRDefault="00BB783B" w:rsidP="00BB783B">
            <w:pPr>
              <w:snapToGrid w:val="0"/>
              <w:jc w:val="center"/>
              <w:rPr>
                <w:rFonts w:eastAsia="Times New Roman CYR"/>
                <w:spacing w:val="0"/>
                <w:sz w:val="22"/>
                <w:szCs w:val="22"/>
                <w:lang w:eastAsia="en-US"/>
              </w:rPr>
            </w:pPr>
          </w:p>
        </w:tc>
        <w:tc>
          <w:tcPr>
            <w:tcW w:w="1137" w:type="dxa"/>
            <w:tcBorders>
              <w:top w:val="single" w:sz="2" w:space="0" w:color="000000"/>
              <w:left w:val="single" w:sz="2" w:space="0" w:color="000000"/>
              <w:bottom w:val="single" w:sz="2" w:space="0" w:color="000000"/>
              <w:right w:val="nil"/>
            </w:tcBorders>
          </w:tcPr>
          <w:p w14:paraId="057DCFF7" w14:textId="77777777" w:rsidR="00BB783B" w:rsidRPr="00BB783B" w:rsidRDefault="00BB783B" w:rsidP="00BB783B">
            <w:pPr>
              <w:snapToGrid w:val="0"/>
              <w:jc w:val="center"/>
              <w:rPr>
                <w:rFonts w:eastAsia="Times New Roman CYR"/>
                <w:spacing w:val="0"/>
                <w:sz w:val="22"/>
                <w:szCs w:val="22"/>
                <w:lang w:eastAsia="en-US"/>
              </w:rPr>
            </w:pPr>
          </w:p>
        </w:tc>
        <w:tc>
          <w:tcPr>
            <w:tcW w:w="706" w:type="dxa"/>
            <w:tcBorders>
              <w:top w:val="single" w:sz="2" w:space="0" w:color="000000"/>
              <w:left w:val="single" w:sz="2" w:space="0" w:color="000000"/>
              <w:bottom w:val="single" w:sz="2" w:space="0" w:color="000000"/>
              <w:right w:val="nil"/>
            </w:tcBorders>
          </w:tcPr>
          <w:p w14:paraId="469FDA52"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D876057"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D87E0AB"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70C2CBB9"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C0E5C9C"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4E03B5CC"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F6226F3"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737D424B"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7652791"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6EABA3F0"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14610866" w14:textId="77777777" w:rsidTr="00B446A6">
        <w:tc>
          <w:tcPr>
            <w:tcW w:w="2268" w:type="dxa"/>
            <w:tcBorders>
              <w:top w:val="single" w:sz="2" w:space="0" w:color="000000"/>
              <w:left w:val="single" w:sz="2" w:space="0" w:color="000000"/>
              <w:bottom w:val="single" w:sz="2" w:space="0" w:color="000000"/>
              <w:right w:val="nil"/>
            </w:tcBorders>
            <w:hideMark/>
          </w:tcPr>
          <w:p w14:paraId="759292F7" w14:textId="77777777" w:rsidR="00BB783B" w:rsidRDefault="00BB783B" w:rsidP="00BB783B">
            <w:pPr>
              <w:jc w:val="center"/>
              <w:rPr>
                <w:rFonts w:eastAsia="Times New Roman CYR"/>
                <w:spacing w:val="0"/>
                <w:sz w:val="22"/>
                <w:szCs w:val="22"/>
              </w:rPr>
            </w:pPr>
            <w:r w:rsidRPr="00BB783B">
              <w:rPr>
                <w:rFonts w:eastAsia="Times New Roman CYR"/>
                <w:spacing w:val="0"/>
                <w:sz w:val="22"/>
                <w:szCs w:val="22"/>
              </w:rPr>
              <w:t>Всего по видам валют</w:t>
            </w:r>
          </w:p>
          <w:p w14:paraId="015E08CE" w14:textId="77777777" w:rsidR="004B4345" w:rsidRDefault="004B4345" w:rsidP="00BB783B">
            <w:pPr>
              <w:jc w:val="center"/>
              <w:rPr>
                <w:rFonts w:eastAsia="Times New Roman CYR"/>
                <w:spacing w:val="0"/>
                <w:sz w:val="22"/>
                <w:szCs w:val="22"/>
                <w:lang w:eastAsia="en-US"/>
              </w:rPr>
            </w:pPr>
          </w:p>
          <w:p w14:paraId="795627E6" w14:textId="77777777" w:rsidR="00521AEE" w:rsidRPr="00BB783B" w:rsidRDefault="00521AEE" w:rsidP="00BB783B">
            <w:pPr>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79458E4C"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7C71019A"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165764DD" w14:textId="77777777" w:rsidR="00BB783B" w:rsidRPr="00BB783B" w:rsidRDefault="00BB783B" w:rsidP="00BB783B">
            <w:pPr>
              <w:ind w:left="559"/>
              <w:jc w:val="center"/>
              <w:rPr>
                <w:rFonts w:eastAsia="Times New Roman CYR"/>
                <w:spacing w:val="0"/>
                <w:sz w:val="22"/>
                <w:szCs w:val="22"/>
                <w:lang w:eastAsia="en-US"/>
              </w:rPr>
            </w:pPr>
            <w:r w:rsidRPr="00BB783B">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31C525C3" w14:textId="77777777" w:rsidR="00BB783B" w:rsidRPr="00BB783B" w:rsidRDefault="00BB783B" w:rsidP="00BB783B">
            <w:pPr>
              <w:ind w:left="698"/>
              <w:jc w:val="center"/>
              <w:rPr>
                <w:rFonts w:eastAsia="Times New Roman CYR"/>
                <w:spacing w:val="0"/>
                <w:sz w:val="22"/>
                <w:szCs w:val="22"/>
                <w:lang w:eastAsia="en-US"/>
              </w:rPr>
            </w:pPr>
            <w:r w:rsidRPr="00BB783B">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73467B82" w14:textId="77777777" w:rsidR="00BB783B" w:rsidRPr="00BB783B" w:rsidRDefault="00BB783B" w:rsidP="00BB783B">
            <w:pPr>
              <w:ind w:left="559"/>
              <w:jc w:val="center"/>
              <w:rPr>
                <w:rFonts w:eastAsia="Times New Roman CYR"/>
                <w:spacing w:val="0"/>
                <w:sz w:val="22"/>
                <w:szCs w:val="22"/>
                <w:lang w:eastAsia="en-US"/>
              </w:rPr>
            </w:pPr>
            <w:r w:rsidRPr="00BB783B">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hideMark/>
          </w:tcPr>
          <w:p w14:paraId="71FD29FA"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руб</w:t>
            </w:r>
          </w:p>
        </w:tc>
        <w:tc>
          <w:tcPr>
            <w:tcW w:w="709" w:type="dxa"/>
            <w:tcBorders>
              <w:top w:val="single" w:sz="2" w:space="0" w:color="000000"/>
              <w:left w:val="single" w:sz="2" w:space="0" w:color="000000"/>
              <w:bottom w:val="single" w:sz="2" w:space="0" w:color="000000"/>
              <w:right w:val="nil"/>
            </w:tcBorders>
            <w:hideMark/>
          </w:tcPr>
          <w:p w14:paraId="1840507D"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765C77D7"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546E684B"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2AA3E262"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6C309AF9"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FB62657"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29E99007"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00472DC5"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45B38E25"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24BE4C45" w14:textId="77777777" w:rsidTr="00B446A6">
        <w:tc>
          <w:tcPr>
            <w:tcW w:w="2268" w:type="dxa"/>
            <w:tcBorders>
              <w:top w:val="single" w:sz="2" w:space="0" w:color="000000"/>
              <w:left w:val="single" w:sz="2" w:space="0" w:color="000000"/>
              <w:bottom w:val="single" w:sz="2" w:space="0" w:color="000000"/>
              <w:right w:val="nil"/>
            </w:tcBorders>
          </w:tcPr>
          <w:p w14:paraId="506B561F" w14:textId="77777777" w:rsidR="00BB783B" w:rsidRDefault="00BB783B" w:rsidP="00BB783B">
            <w:pPr>
              <w:snapToGrid w:val="0"/>
              <w:jc w:val="center"/>
              <w:rPr>
                <w:rFonts w:eastAsia="Times New Roman CYR"/>
                <w:spacing w:val="0"/>
                <w:sz w:val="22"/>
                <w:szCs w:val="22"/>
                <w:lang w:eastAsia="en-US"/>
              </w:rPr>
            </w:pPr>
          </w:p>
          <w:p w14:paraId="677AAA90" w14:textId="77777777" w:rsidR="004B4345" w:rsidRDefault="004B4345" w:rsidP="00BB783B">
            <w:pPr>
              <w:snapToGrid w:val="0"/>
              <w:jc w:val="center"/>
              <w:rPr>
                <w:rFonts w:eastAsia="Times New Roman CYR"/>
                <w:spacing w:val="0"/>
                <w:sz w:val="22"/>
                <w:szCs w:val="22"/>
                <w:lang w:eastAsia="en-US"/>
              </w:rPr>
            </w:pPr>
          </w:p>
          <w:p w14:paraId="698BE295" w14:textId="77777777" w:rsidR="00521AEE" w:rsidRPr="00BB783B" w:rsidRDefault="00521AEE" w:rsidP="00BB783B">
            <w:pPr>
              <w:snapToGrid w:val="0"/>
              <w:jc w:val="center"/>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36804A71"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72B4A27F"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16CACCFD" w14:textId="77777777" w:rsidR="00BB783B" w:rsidRPr="00BB783B" w:rsidRDefault="00BB783B" w:rsidP="00BB783B">
            <w:pPr>
              <w:ind w:left="559"/>
              <w:jc w:val="center"/>
              <w:rPr>
                <w:rFonts w:eastAsia="Times New Roman CYR"/>
                <w:spacing w:val="0"/>
                <w:sz w:val="22"/>
                <w:szCs w:val="22"/>
                <w:lang w:eastAsia="en-US"/>
              </w:rPr>
            </w:pPr>
            <w:r w:rsidRPr="00BB783B">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7D26BA48" w14:textId="77777777" w:rsidR="00BB783B" w:rsidRPr="00BB783B" w:rsidRDefault="00BB783B" w:rsidP="00BB783B">
            <w:pPr>
              <w:ind w:left="698"/>
              <w:jc w:val="center"/>
              <w:rPr>
                <w:rFonts w:eastAsia="Times New Roman CYR"/>
                <w:spacing w:val="0"/>
                <w:sz w:val="22"/>
                <w:szCs w:val="22"/>
                <w:lang w:eastAsia="en-US"/>
              </w:rPr>
            </w:pPr>
            <w:r w:rsidRPr="00BB783B">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51C55B16" w14:textId="77777777" w:rsidR="00BB783B" w:rsidRPr="00BB783B" w:rsidRDefault="00BB783B" w:rsidP="00BB783B">
            <w:pPr>
              <w:ind w:left="559"/>
              <w:jc w:val="center"/>
              <w:rPr>
                <w:rFonts w:eastAsia="Times New Roman CYR"/>
                <w:spacing w:val="0"/>
                <w:sz w:val="22"/>
                <w:szCs w:val="22"/>
                <w:lang w:eastAsia="en-US"/>
              </w:rPr>
            </w:pPr>
            <w:r w:rsidRPr="00BB783B">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tcPr>
          <w:p w14:paraId="1B442972"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hideMark/>
          </w:tcPr>
          <w:p w14:paraId="20F6B4B6"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37F69BB"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3A080CF1"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61E54381"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335B906B"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5AC02991" w14:textId="77777777" w:rsidR="00BB783B" w:rsidRPr="00BB783B" w:rsidRDefault="00BB783B" w:rsidP="00BB783B">
            <w:pPr>
              <w:ind w:left="279"/>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19079192" w14:textId="77777777" w:rsidR="00BB783B" w:rsidRPr="00BB783B" w:rsidRDefault="00BB783B" w:rsidP="00BB783B">
            <w:pPr>
              <w:ind w:left="139"/>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5268451C" w14:textId="77777777" w:rsidR="00BB783B" w:rsidRPr="00BB783B" w:rsidRDefault="00BB783B" w:rsidP="00BB783B">
            <w:pPr>
              <w:snapToGrid w:val="0"/>
              <w:jc w:val="center"/>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0530306C"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45F2623E" w14:textId="77777777" w:rsidTr="00B446A6">
        <w:tc>
          <w:tcPr>
            <w:tcW w:w="2268" w:type="dxa"/>
            <w:tcBorders>
              <w:top w:val="single" w:sz="2" w:space="0" w:color="000000"/>
              <w:left w:val="single" w:sz="2" w:space="0" w:color="000000"/>
              <w:bottom w:val="single" w:sz="2" w:space="0" w:color="000000"/>
              <w:right w:val="nil"/>
            </w:tcBorders>
          </w:tcPr>
          <w:p w14:paraId="157AA696" w14:textId="77777777" w:rsidR="00BB783B" w:rsidRDefault="00BB783B" w:rsidP="00BB783B">
            <w:pPr>
              <w:snapToGrid w:val="0"/>
              <w:jc w:val="both"/>
              <w:rPr>
                <w:rFonts w:eastAsia="Times New Roman CYR"/>
                <w:spacing w:val="0"/>
                <w:sz w:val="22"/>
                <w:szCs w:val="22"/>
                <w:lang w:eastAsia="en-US"/>
              </w:rPr>
            </w:pPr>
          </w:p>
          <w:p w14:paraId="3A538BF0" w14:textId="77777777" w:rsidR="00521AEE" w:rsidRDefault="00521AEE" w:rsidP="00BB783B">
            <w:pPr>
              <w:snapToGrid w:val="0"/>
              <w:jc w:val="both"/>
              <w:rPr>
                <w:rFonts w:eastAsia="Times New Roman CYR"/>
                <w:spacing w:val="0"/>
                <w:sz w:val="22"/>
                <w:szCs w:val="22"/>
                <w:lang w:eastAsia="en-US"/>
              </w:rPr>
            </w:pPr>
          </w:p>
          <w:p w14:paraId="3380ACEA" w14:textId="77777777" w:rsidR="004B4345" w:rsidRPr="00BB783B" w:rsidRDefault="004B4345" w:rsidP="00BB783B">
            <w:pPr>
              <w:snapToGrid w:val="0"/>
              <w:jc w:val="both"/>
              <w:rPr>
                <w:rFonts w:eastAsia="Times New Roman CYR"/>
                <w:spacing w:val="0"/>
                <w:sz w:val="22"/>
                <w:szCs w:val="22"/>
                <w:lang w:eastAsia="en-US"/>
              </w:rPr>
            </w:pPr>
          </w:p>
        </w:tc>
        <w:tc>
          <w:tcPr>
            <w:tcW w:w="1134" w:type="dxa"/>
            <w:tcBorders>
              <w:top w:val="single" w:sz="2" w:space="0" w:color="000000"/>
              <w:left w:val="single" w:sz="2" w:space="0" w:color="000000"/>
              <w:bottom w:val="single" w:sz="2" w:space="0" w:color="000000"/>
              <w:right w:val="nil"/>
            </w:tcBorders>
            <w:hideMark/>
          </w:tcPr>
          <w:p w14:paraId="6A76492C"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134" w:type="dxa"/>
            <w:tcBorders>
              <w:top w:val="single" w:sz="2" w:space="0" w:color="000000"/>
              <w:left w:val="single" w:sz="2" w:space="0" w:color="000000"/>
              <w:bottom w:val="single" w:sz="2" w:space="0" w:color="000000"/>
              <w:right w:val="nil"/>
            </w:tcBorders>
            <w:hideMark/>
          </w:tcPr>
          <w:p w14:paraId="56E217B7"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1418" w:type="dxa"/>
            <w:tcBorders>
              <w:top w:val="single" w:sz="2" w:space="0" w:color="000000"/>
              <w:left w:val="single" w:sz="2" w:space="0" w:color="000000"/>
              <w:bottom w:val="single" w:sz="2" w:space="0" w:color="000000"/>
              <w:right w:val="nil"/>
            </w:tcBorders>
            <w:hideMark/>
          </w:tcPr>
          <w:p w14:paraId="3AB4B58D"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X</w:t>
            </w:r>
          </w:p>
        </w:tc>
        <w:tc>
          <w:tcPr>
            <w:tcW w:w="1417" w:type="dxa"/>
            <w:tcBorders>
              <w:top w:val="single" w:sz="2" w:space="0" w:color="000000"/>
              <w:left w:val="single" w:sz="2" w:space="0" w:color="000000"/>
              <w:bottom w:val="single" w:sz="2" w:space="0" w:color="000000"/>
              <w:right w:val="nil"/>
            </w:tcBorders>
            <w:hideMark/>
          </w:tcPr>
          <w:p w14:paraId="41A5B58B" w14:textId="77777777" w:rsidR="00BB783B" w:rsidRPr="00BB783B" w:rsidRDefault="00BB783B" w:rsidP="00BB783B">
            <w:pPr>
              <w:ind w:left="698"/>
              <w:rPr>
                <w:rFonts w:eastAsia="Times New Roman CYR"/>
                <w:spacing w:val="0"/>
                <w:sz w:val="22"/>
                <w:szCs w:val="22"/>
                <w:lang w:eastAsia="en-US"/>
              </w:rPr>
            </w:pPr>
            <w:r w:rsidRPr="00BB783B">
              <w:rPr>
                <w:rFonts w:eastAsia="Times New Roman CYR"/>
                <w:spacing w:val="0"/>
                <w:sz w:val="22"/>
                <w:szCs w:val="22"/>
              </w:rPr>
              <w:t>X</w:t>
            </w:r>
          </w:p>
        </w:tc>
        <w:tc>
          <w:tcPr>
            <w:tcW w:w="1137" w:type="dxa"/>
            <w:tcBorders>
              <w:top w:val="single" w:sz="2" w:space="0" w:color="000000"/>
              <w:left w:val="single" w:sz="2" w:space="0" w:color="000000"/>
              <w:bottom w:val="single" w:sz="2" w:space="0" w:color="000000"/>
              <w:right w:val="nil"/>
            </w:tcBorders>
            <w:hideMark/>
          </w:tcPr>
          <w:p w14:paraId="0D326EBD" w14:textId="77777777" w:rsidR="00BB783B" w:rsidRPr="00BB783B" w:rsidRDefault="00BB783B" w:rsidP="00BB783B">
            <w:pPr>
              <w:ind w:left="559"/>
              <w:rPr>
                <w:rFonts w:eastAsia="Times New Roman CYR"/>
                <w:spacing w:val="0"/>
                <w:sz w:val="22"/>
                <w:szCs w:val="22"/>
                <w:lang w:eastAsia="en-US"/>
              </w:rPr>
            </w:pPr>
            <w:r w:rsidRPr="00BB783B">
              <w:rPr>
                <w:rFonts w:eastAsia="Times New Roman CYR"/>
                <w:spacing w:val="0"/>
                <w:sz w:val="22"/>
                <w:szCs w:val="22"/>
              </w:rPr>
              <w:t>X</w:t>
            </w:r>
          </w:p>
        </w:tc>
        <w:tc>
          <w:tcPr>
            <w:tcW w:w="706" w:type="dxa"/>
            <w:tcBorders>
              <w:top w:val="single" w:sz="2" w:space="0" w:color="000000"/>
              <w:left w:val="single" w:sz="2" w:space="0" w:color="000000"/>
              <w:bottom w:val="single" w:sz="2" w:space="0" w:color="000000"/>
              <w:right w:val="nil"/>
            </w:tcBorders>
          </w:tcPr>
          <w:p w14:paraId="62CF08F2" w14:textId="77777777" w:rsidR="00BB783B" w:rsidRPr="00BB783B" w:rsidRDefault="00BB783B" w:rsidP="00BB783B">
            <w:pPr>
              <w:snapToGrid w:val="0"/>
              <w:jc w:val="both"/>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hideMark/>
          </w:tcPr>
          <w:p w14:paraId="3B972646"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0A416A9"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220612F5"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5E12185E"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773DC668"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7F17214" w14:textId="77777777" w:rsidR="00BB783B" w:rsidRPr="00BB783B" w:rsidRDefault="00BB783B" w:rsidP="00BB783B">
            <w:pPr>
              <w:ind w:left="279"/>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24B22B21" w14:textId="77777777" w:rsidR="00BB783B" w:rsidRPr="00BB783B" w:rsidRDefault="00BB783B" w:rsidP="00BB783B">
            <w:pPr>
              <w:ind w:left="139"/>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tcPr>
          <w:p w14:paraId="622D5DDD" w14:textId="77777777" w:rsidR="00BB783B" w:rsidRPr="00BB783B" w:rsidRDefault="00BB783B" w:rsidP="00BB783B">
            <w:pPr>
              <w:snapToGrid w:val="0"/>
              <w:jc w:val="both"/>
              <w:rPr>
                <w:rFonts w:eastAsia="Times New Roman CYR"/>
                <w:spacing w:val="0"/>
                <w:sz w:val="22"/>
                <w:szCs w:val="22"/>
                <w:lang w:eastAsia="en-US"/>
              </w:rPr>
            </w:pPr>
          </w:p>
        </w:tc>
        <w:tc>
          <w:tcPr>
            <w:tcW w:w="700" w:type="dxa"/>
            <w:tcBorders>
              <w:top w:val="single" w:sz="2" w:space="0" w:color="000000"/>
              <w:left w:val="single" w:sz="2" w:space="0" w:color="000000"/>
              <w:bottom w:val="single" w:sz="2" w:space="0" w:color="000000"/>
              <w:right w:val="single" w:sz="2" w:space="0" w:color="000000"/>
            </w:tcBorders>
          </w:tcPr>
          <w:p w14:paraId="0176CF11" w14:textId="77777777" w:rsidR="00BB783B" w:rsidRPr="00BB783B" w:rsidRDefault="00BB783B" w:rsidP="00BB783B">
            <w:pPr>
              <w:snapToGrid w:val="0"/>
              <w:jc w:val="both"/>
              <w:rPr>
                <w:rFonts w:eastAsia="Times New Roman CYR"/>
                <w:spacing w:val="0"/>
                <w:sz w:val="22"/>
                <w:szCs w:val="22"/>
                <w:lang w:eastAsia="en-US"/>
              </w:rPr>
            </w:pPr>
          </w:p>
        </w:tc>
      </w:tr>
    </w:tbl>
    <w:p w14:paraId="7EAFBEA9" w14:textId="77777777" w:rsidR="00BB783B" w:rsidRDefault="00BB783B" w:rsidP="00BB783B">
      <w:pPr>
        <w:ind w:firstLine="720"/>
        <w:jc w:val="both"/>
        <w:rPr>
          <w:rFonts w:eastAsia="Times New Roman CYR"/>
          <w:spacing w:val="0"/>
          <w:lang w:eastAsia="en-US"/>
        </w:rPr>
      </w:pPr>
    </w:p>
    <w:p w14:paraId="02548FAE" w14:textId="77777777" w:rsidR="00B530B6" w:rsidRDefault="00B530B6" w:rsidP="00BB783B">
      <w:pPr>
        <w:ind w:firstLine="720"/>
        <w:jc w:val="both"/>
        <w:rPr>
          <w:rFonts w:eastAsia="Times New Roman CYR"/>
          <w:spacing w:val="0"/>
          <w:lang w:eastAsia="en-US"/>
        </w:rPr>
      </w:pPr>
    </w:p>
    <w:p w14:paraId="2BDD8F05" w14:textId="77777777" w:rsidR="00B530B6" w:rsidRDefault="00B530B6" w:rsidP="00BB783B">
      <w:pPr>
        <w:ind w:firstLine="720"/>
        <w:jc w:val="both"/>
        <w:rPr>
          <w:rFonts w:eastAsia="Times New Roman CYR"/>
          <w:spacing w:val="0"/>
          <w:lang w:eastAsia="en-US"/>
        </w:rPr>
      </w:pPr>
    </w:p>
    <w:p w14:paraId="25DC3DA6" w14:textId="77777777" w:rsidR="00B530B6" w:rsidRDefault="00B530B6" w:rsidP="00BB783B">
      <w:pPr>
        <w:ind w:firstLine="720"/>
        <w:jc w:val="both"/>
        <w:rPr>
          <w:rFonts w:eastAsia="Times New Roman CYR"/>
          <w:spacing w:val="0"/>
          <w:lang w:eastAsia="en-US"/>
        </w:rPr>
      </w:pPr>
    </w:p>
    <w:p w14:paraId="65B426FE" w14:textId="77777777" w:rsidR="00B530B6" w:rsidRDefault="00B530B6" w:rsidP="00BB783B">
      <w:pPr>
        <w:ind w:firstLine="720"/>
        <w:jc w:val="both"/>
        <w:rPr>
          <w:rFonts w:eastAsia="Times New Roman CYR"/>
          <w:spacing w:val="0"/>
          <w:lang w:eastAsia="en-US"/>
        </w:rPr>
      </w:pPr>
    </w:p>
    <w:p w14:paraId="43A8D5B8" w14:textId="77777777" w:rsidR="00B530B6" w:rsidRDefault="00B530B6" w:rsidP="00BB783B">
      <w:pPr>
        <w:ind w:firstLine="720"/>
        <w:jc w:val="both"/>
        <w:rPr>
          <w:rFonts w:eastAsia="Times New Roman CYR"/>
          <w:spacing w:val="0"/>
          <w:lang w:eastAsia="en-US"/>
        </w:rPr>
      </w:pPr>
    </w:p>
    <w:p w14:paraId="28E241EC" w14:textId="77777777" w:rsidR="00B530B6" w:rsidRDefault="00B530B6" w:rsidP="00BB783B">
      <w:pPr>
        <w:ind w:firstLine="720"/>
        <w:jc w:val="both"/>
        <w:rPr>
          <w:rFonts w:eastAsia="Times New Roman CYR"/>
          <w:spacing w:val="0"/>
          <w:lang w:eastAsia="en-US"/>
        </w:rPr>
      </w:pPr>
    </w:p>
    <w:p w14:paraId="41039BAB" w14:textId="77777777" w:rsidR="00B530B6" w:rsidRDefault="00B530B6" w:rsidP="00BB783B">
      <w:pPr>
        <w:ind w:firstLine="720"/>
        <w:jc w:val="both"/>
        <w:rPr>
          <w:rFonts w:eastAsia="Times New Roman CYR"/>
          <w:spacing w:val="0"/>
          <w:lang w:eastAsia="en-US"/>
        </w:rPr>
      </w:pPr>
    </w:p>
    <w:p w14:paraId="08489856" w14:textId="77777777" w:rsidR="00B530B6" w:rsidRDefault="00B530B6" w:rsidP="00BB783B">
      <w:pPr>
        <w:ind w:firstLine="720"/>
        <w:jc w:val="both"/>
        <w:rPr>
          <w:rFonts w:eastAsia="Times New Roman CYR"/>
          <w:spacing w:val="0"/>
          <w:lang w:eastAsia="en-US"/>
        </w:rPr>
      </w:pPr>
    </w:p>
    <w:p w14:paraId="414B3661" w14:textId="77777777" w:rsidR="00B530B6" w:rsidRDefault="00B530B6" w:rsidP="00BB783B">
      <w:pPr>
        <w:ind w:firstLine="720"/>
        <w:jc w:val="both"/>
        <w:rPr>
          <w:rFonts w:eastAsia="Times New Roman CYR"/>
          <w:spacing w:val="0"/>
          <w:lang w:eastAsia="en-US"/>
        </w:rPr>
      </w:pPr>
    </w:p>
    <w:p w14:paraId="170B0BAF" w14:textId="77777777" w:rsidR="00B530B6" w:rsidRDefault="00B530B6" w:rsidP="00BB783B">
      <w:pPr>
        <w:ind w:firstLine="720"/>
        <w:jc w:val="both"/>
        <w:rPr>
          <w:rFonts w:eastAsia="Times New Roman CYR"/>
          <w:spacing w:val="0"/>
          <w:lang w:eastAsia="en-US"/>
        </w:rPr>
      </w:pPr>
    </w:p>
    <w:p w14:paraId="372AD25B" w14:textId="77777777" w:rsidR="00B530B6" w:rsidRDefault="00B530B6" w:rsidP="00BB783B">
      <w:pPr>
        <w:ind w:firstLine="720"/>
        <w:jc w:val="both"/>
        <w:rPr>
          <w:rFonts w:eastAsia="Times New Roman CYR"/>
          <w:spacing w:val="0"/>
          <w:lang w:eastAsia="en-US"/>
        </w:rPr>
      </w:pPr>
    </w:p>
    <w:p w14:paraId="7C698809" w14:textId="77777777" w:rsidR="00B530B6" w:rsidRDefault="00B530B6" w:rsidP="00BB783B">
      <w:pPr>
        <w:ind w:firstLine="720"/>
        <w:jc w:val="both"/>
        <w:rPr>
          <w:rFonts w:eastAsia="Times New Roman CYR"/>
          <w:spacing w:val="0"/>
          <w:lang w:eastAsia="en-US"/>
        </w:rPr>
      </w:pPr>
    </w:p>
    <w:p w14:paraId="208A1F59" w14:textId="77777777" w:rsidR="00B530B6" w:rsidRDefault="00B530B6" w:rsidP="00BB783B">
      <w:pPr>
        <w:ind w:firstLine="720"/>
        <w:jc w:val="both"/>
        <w:rPr>
          <w:rFonts w:eastAsia="Times New Roman CYR"/>
          <w:spacing w:val="0"/>
          <w:lang w:eastAsia="en-US"/>
        </w:rPr>
      </w:pPr>
    </w:p>
    <w:p w14:paraId="7B740304" w14:textId="77777777" w:rsidR="00B530B6" w:rsidRDefault="00B530B6" w:rsidP="00BB783B">
      <w:pPr>
        <w:ind w:firstLine="720"/>
        <w:jc w:val="both"/>
        <w:rPr>
          <w:rFonts w:eastAsia="Times New Roman CYR"/>
          <w:spacing w:val="0"/>
          <w:lang w:eastAsia="en-US"/>
        </w:rPr>
      </w:pPr>
    </w:p>
    <w:p w14:paraId="467E5EBE" w14:textId="77777777" w:rsidR="00B530B6" w:rsidRDefault="00B530B6" w:rsidP="00BB783B">
      <w:pPr>
        <w:ind w:firstLine="720"/>
        <w:jc w:val="both"/>
        <w:rPr>
          <w:rFonts w:eastAsia="Times New Roman CYR"/>
          <w:spacing w:val="0"/>
          <w:lang w:eastAsia="en-US"/>
        </w:rPr>
      </w:pPr>
    </w:p>
    <w:p w14:paraId="611D31EA" w14:textId="77777777" w:rsidR="00B530B6" w:rsidRDefault="00B530B6" w:rsidP="00BB783B">
      <w:pPr>
        <w:ind w:firstLine="720"/>
        <w:jc w:val="both"/>
        <w:rPr>
          <w:rFonts w:eastAsia="Times New Roman CYR"/>
          <w:spacing w:val="0"/>
          <w:lang w:eastAsia="en-US"/>
        </w:rPr>
      </w:pPr>
    </w:p>
    <w:p w14:paraId="75EB002C" w14:textId="77777777" w:rsidR="00B530B6" w:rsidRDefault="00B530B6" w:rsidP="00BB783B">
      <w:pPr>
        <w:ind w:firstLine="720"/>
        <w:jc w:val="both"/>
        <w:rPr>
          <w:rFonts w:eastAsia="Times New Roman CYR"/>
          <w:spacing w:val="0"/>
          <w:lang w:eastAsia="en-US"/>
        </w:rPr>
      </w:pPr>
    </w:p>
    <w:p w14:paraId="6BEF5615" w14:textId="77777777" w:rsidR="00B530B6" w:rsidRDefault="00B530B6" w:rsidP="00BB783B">
      <w:pPr>
        <w:ind w:firstLine="720"/>
        <w:jc w:val="both"/>
        <w:rPr>
          <w:rFonts w:eastAsia="Times New Roman CYR"/>
          <w:spacing w:val="0"/>
          <w:lang w:eastAsia="en-US"/>
        </w:rPr>
      </w:pPr>
    </w:p>
    <w:p w14:paraId="6E24F466" w14:textId="77777777" w:rsidR="00B530B6" w:rsidRDefault="00B530B6" w:rsidP="00BB783B">
      <w:pPr>
        <w:ind w:firstLine="720"/>
        <w:jc w:val="both"/>
        <w:rPr>
          <w:rFonts w:eastAsia="Times New Roman CYR"/>
          <w:spacing w:val="0"/>
          <w:lang w:eastAsia="en-US"/>
        </w:rPr>
      </w:pPr>
    </w:p>
    <w:p w14:paraId="37325268" w14:textId="77777777" w:rsidR="00BB783B" w:rsidRPr="00BB783B" w:rsidRDefault="00BB783B" w:rsidP="00BB783B">
      <w:pPr>
        <w:ind w:firstLine="720"/>
        <w:jc w:val="both"/>
        <w:rPr>
          <w:rFonts w:eastAsia="Times New Roman CYR"/>
          <w:b/>
          <w:bCs/>
          <w:color w:val="26282F"/>
          <w:spacing w:val="0"/>
        </w:rPr>
      </w:pPr>
      <w:r w:rsidRPr="00BB783B">
        <w:rPr>
          <w:rFonts w:eastAsia="Times New Roman CYR"/>
          <w:b/>
          <w:bCs/>
          <w:color w:val="26282F"/>
          <w:spacing w:val="0"/>
        </w:rPr>
        <w:t>V. Иные долговые обязательства</w:t>
      </w:r>
    </w:p>
    <w:p w14:paraId="209020BF" w14:textId="77777777" w:rsidR="00BB783B" w:rsidRPr="00BB783B" w:rsidRDefault="00BB783B" w:rsidP="00BB783B">
      <w:pPr>
        <w:ind w:firstLine="720"/>
        <w:jc w:val="both"/>
        <w:rPr>
          <w:rFonts w:eastAsia="Calibri"/>
          <w:spacing w:val="0"/>
        </w:rPr>
      </w:pPr>
    </w:p>
    <w:tbl>
      <w:tblPr>
        <w:tblW w:w="0" w:type="auto"/>
        <w:tblInd w:w="-459" w:type="dxa"/>
        <w:tblLayout w:type="fixed"/>
        <w:tblLook w:val="04A0" w:firstRow="1" w:lastRow="0" w:firstColumn="1" w:lastColumn="0" w:noHBand="0" w:noVBand="1"/>
      </w:tblPr>
      <w:tblGrid>
        <w:gridCol w:w="1985"/>
        <w:gridCol w:w="711"/>
        <w:gridCol w:w="565"/>
        <w:gridCol w:w="567"/>
        <w:gridCol w:w="992"/>
        <w:gridCol w:w="1559"/>
        <w:gridCol w:w="1560"/>
        <w:gridCol w:w="1559"/>
        <w:gridCol w:w="709"/>
        <w:gridCol w:w="708"/>
        <w:gridCol w:w="993"/>
        <w:gridCol w:w="992"/>
        <w:gridCol w:w="1277"/>
        <w:gridCol w:w="998"/>
      </w:tblGrid>
      <w:tr w:rsidR="00BB783B" w:rsidRPr="00BB783B" w14:paraId="19CFA1F5" w14:textId="77777777" w:rsidTr="00B446A6">
        <w:tc>
          <w:tcPr>
            <w:tcW w:w="1985" w:type="dxa"/>
            <w:tcBorders>
              <w:top w:val="single" w:sz="2" w:space="0" w:color="000000"/>
              <w:left w:val="single" w:sz="2" w:space="0" w:color="000000"/>
              <w:bottom w:val="single" w:sz="2" w:space="0" w:color="000000"/>
              <w:right w:val="nil"/>
            </w:tcBorders>
          </w:tcPr>
          <w:p w14:paraId="5445055E" w14:textId="77777777" w:rsidR="00BB783B" w:rsidRPr="00BB783B" w:rsidRDefault="00BB783B" w:rsidP="00BB783B">
            <w:pPr>
              <w:snapToGrid w:val="0"/>
              <w:jc w:val="center"/>
              <w:rPr>
                <w:rFonts w:eastAsia="Calibri"/>
                <w:spacing w:val="0"/>
                <w:sz w:val="22"/>
                <w:szCs w:val="22"/>
              </w:rPr>
            </w:pPr>
          </w:p>
          <w:p w14:paraId="76EBDA03" w14:textId="77777777" w:rsidR="00BB783B" w:rsidRPr="00BB783B" w:rsidRDefault="00BB783B" w:rsidP="00BB783B">
            <w:pPr>
              <w:jc w:val="center"/>
              <w:rPr>
                <w:rFonts w:eastAsia="Times New Roman CYR"/>
                <w:spacing w:val="0"/>
                <w:sz w:val="22"/>
                <w:szCs w:val="22"/>
              </w:rPr>
            </w:pPr>
          </w:p>
          <w:p w14:paraId="51179063" w14:textId="77777777" w:rsidR="00BB783B" w:rsidRPr="00BB783B" w:rsidRDefault="00BB783B" w:rsidP="00BB783B">
            <w:pPr>
              <w:jc w:val="center"/>
              <w:rPr>
                <w:rFonts w:eastAsia="Times New Roman CYR"/>
                <w:spacing w:val="0"/>
                <w:sz w:val="22"/>
                <w:szCs w:val="22"/>
              </w:rPr>
            </w:pPr>
          </w:p>
          <w:p w14:paraId="100B0401" w14:textId="77777777" w:rsidR="00BB783B" w:rsidRPr="00BB783B" w:rsidRDefault="00BB783B" w:rsidP="00BB783B">
            <w:pPr>
              <w:jc w:val="center"/>
              <w:rPr>
                <w:rFonts w:eastAsia="Times New Roman CYR"/>
                <w:spacing w:val="0"/>
                <w:sz w:val="22"/>
                <w:szCs w:val="22"/>
              </w:rPr>
            </w:pPr>
          </w:p>
          <w:p w14:paraId="11A54C45" w14:textId="77777777" w:rsidR="00BB783B" w:rsidRPr="00BB783B" w:rsidRDefault="00BB783B" w:rsidP="00BB783B">
            <w:pPr>
              <w:jc w:val="center"/>
              <w:rPr>
                <w:rFonts w:eastAsia="Times New Roman CYR"/>
                <w:spacing w:val="0"/>
                <w:sz w:val="22"/>
                <w:szCs w:val="22"/>
              </w:rPr>
            </w:pPr>
          </w:p>
          <w:p w14:paraId="0D6BA57F" w14:textId="77777777" w:rsidR="00BB783B" w:rsidRPr="00BB783B" w:rsidRDefault="00BB783B" w:rsidP="00BB783B">
            <w:pPr>
              <w:jc w:val="center"/>
              <w:rPr>
                <w:rFonts w:eastAsia="Times New Roman CYR"/>
                <w:spacing w:val="0"/>
                <w:sz w:val="22"/>
                <w:szCs w:val="22"/>
              </w:rPr>
            </w:pPr>
          </w:p>
          <w:p w14:paraId="75B8B5FA" w14:textId="77777777" w:rsidR="00BB783B" w:rsidRPr="00BB783B" w:rsidRDefault="00BB783B" w:rsidP="00BB783B">
            <w:pPr>
              <w:jc w:val="center"/>
              <w:rPr>
                <w:rFonts w:eastAsia="Times New Roman CYR"/>
                <w:spacing w:val="0"/>
                <w:sz w:val="22"/>
                <w:szCs w:val="22"/>
              </w:rPr>
            </w:pPr>
          </w:p>
          <w:p w14:paraId="4A2A248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Регистрационный номер долгового обязательства</w:t>
            </w:r>
          </w:p>
        </w:tc>
        <w:tc>
          <w:tcPr>
            <w:tcW w:w="711" w:type="dxa"/>
            <w:tcBorders>
              <w:top w:val="single" w:sz="2" w:space="0" w:color="000000"/>
              <w:left w:val="single" w:sz="2" w:space="0" w:color="000000"/>
              <w:bottom w:val="single" w:sz="2" w:space="0" w:color="000000"/>
              <w:right w:val="nil"/>
            </w:tcBorders>
          </w:tcPr>
          <w:p w14:paraId="4DC8B18D" w14:textId="77777777" w:rsidR="00BB783B" w:rsidRPr="00BB783B" w:rsidRDefault="00BB783B" w:rsidP="00BB783B">
            <w:pPr>
              <w:snapToGrid w:val="0"/>
              <w:jc w:val="center"/>
              <w:rPr>
                <w:rFonts w:eastAsia="Times New Roman CYR"/>
                <w:spacing w:val="0"/>
                <w:sz w:val="22"/>
                <w:szCs w:val="22"/>
              </w:rPr>
            </w:pPr>
          </w:p>
          <w:p w14:paraId="27504BE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документа, на основании которого возникло долговое обязательство</w:t>
            </w:r>
          </w:p>
        </w:tc>
        <w:tc>
          <w:tcPr>
            <w:tcW w:w="565" w:type="dxa"/>
            <w:tcBorders>
              <w:top w:val="single" w:sz="2" w:space="0" w:color="000000"/>
              <w:left w:val="single" w:sz="2" w:space="0" w:color="000000"/>
              <w:bottom w:val="single" w:sz="2" w:space="0" w:color="000000"/>
              <w:right w:val="nil"/>
            </w:tcBorders>
          </w:tcPr>
          <w:p w14:paraId="4E7BF8E3" w14:textId="77777777" w:rsidR="00BB783B" w:rsidRPr="00BB783B" w:rsidRDefault="00BB783B" w:rsidP="00BB783B">
            <w:pPr>
              <w:snapToGrid w:val="0"/>
              <w:jc w:val="center"/>
              <w:rPr>
                <w:rFonts w:eastAsia="Times New Roman CYR"/>
                <w:spacing w:val="0"/>
                <w:sz w:val="22"/>
                <w:szCs w:val="22"/>
              </w:rPr>
            </w:pPr>
          </w:p>
          <w:p w14:paraId="050809D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Вид долгового обязательства</w:t>
            </w:r>
          </w:p>
        </w:tc>
        <w:tc>
          <w:tcPr>
            <w:tcW w:w="567" w:type="dxa"/>
            <w:tcBorders>
              <w:top w:val="single" w:sz="2" w:space="0" w:color="000000"/>
              <w:left w:val="single" w:sz="2" w:space="0" w:color="000000"/>
              <w:bottom w:val="single" w:sz="2" w:space="0" w:color="000000"/>
              <w:right w:val="nil"/>
            </w:tcBorders>
          </w:tcPr>
          <w:p w14:paraId="206F1E42" w14:textId="77777777" w:rsidR="00BB783B" w:rsidRPr="00BB783B" w:rsidRDefault="00BB783B" w:rsidP="00BB783B">
            <w:pPr>
              <w:snapToGrid w:val="0"/>
              <w:jc w:val="center"/>
              <w:rPr>
                <w:rFonts w:eastAsia="Times New Roman CYR"/>
                <w:spacing w:val="0"/>
                <w:sz w:val="22"/>
                <w:szCs w:val="22"/>
              </w:rPr>
            </w:pPr>
          </w:p>
          <w:p w14:paraId="61E87B94"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документа</w:t>
            </w:r>
          </w:p>
        </w:tc>
        <w:tc>
          <w:tcPr>
            <w:tcW w:w="992" w:type="dxa"/>
            <w:tcBorders>
              <w:top w:val="single" w:sz="2" w:space="0" w:color="000000"/>
              <w:left w:val="single" w:sz="2" w:space="0" w:color="000000"/>
              <w:bottom w:val="single" w:sz="2" w:space="0" w:color="000000"/>
              <w:right w:val="nil"/>
            </w:tcBorders>
          </w:tcPr>
          <w:p w14:paraId="2ED9C00C" w14:textId="77777777" w:rsidR="00BB783B" w:rsidRPr="00BB783B" w:rsidRDefault="00BB783B" w:rsidP="00BB783B">
            <w:pPr>
              <w:snapToGrid w:val="0"/>
              <w:jc w:val="center"/>
              <w:rPr>
                <w:rFonts w:eastAsia="Times New Roman CYR"/>
                <w:spacing w:val="0"/>
                <w:sz w:val="22"/>
                <w:szCs w:val="22"/>
              </w:rPr>
            </w:pPr>
          </w:p>
          <w:p w14:paraId="72A959AF"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валюты обязательства</w:t>
            </w:r>
          </w:p>
        </w:tc>
        <w:tc>
          <w:tcPr>
            <w:tcW w:w="1559" w:type="dxa"/>
            <w:tcBorders>
              <w:top w:val="single" w:sz="2" w:space="0" w:color="000000"/>
              <w:left w:val="single" w:sz="2" w:space="0" w:color="000000"/>
              <w:bottom w:val="single" w:sz="2" w:space="0" w:color="000000"/>
              <w:right w:val="nil"/>
            </w:tcBorders>
          </w:tcPr>
          <w:p w14:paraId="65E279CB" w14:textId="77777777" w:rsidR="00BB783B" w:rsidRPr="00BB783B" w:rsidRDefault="00BB783B" w:rsidP="00BB783B">
            <w:pPr>
              <w:snapToGrid w:val="0"/>
              <w:jc w:val="center"/>
              <w:rPr>
                <w:rFonts w:eastAsia="Times New Roman CYR"/>
                <w:spacing w:val="0"/>
                <w:sz w:val="22"/>
                <w:szCs w:val="22"/>
              </w:rPr>
            </w:pPr>
          </w:p>
          <w:p w14:paraId="3C675E40"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договора/соглашения, утратившего силу в связи с реструктуризацией долгового обязательства, обеспеченного поручительством и заключением нового договора/соглашения</w:t>
            </w:r>
          </w:p>
        </w:tc>
        <w:tc>
          <w:tcPr>
            <w:tcW w:w="1560" w:type="dxa"/>
            <w:tcBorders>
              <w:top w:val="single" w:sz="2" w:space="0" w:color="000000"/>
              <w:left w:val="single" w:sz="2" w:space="0" w:color="000000"/>
              <w:bottom w:val="single" w:sz="2" w:space="0" w:color="000000"/>
              <w:right w:val="nil"/>
            </w:tcBorders>
          </w:tcPr>
          <w:p w14:paraId="6497A09A" w14:textId="77777777" w:rsidR="00BB783B" w:rsidRPr="00BB783B" w:rsidRDefault="00BB783B" w:rsidP="00BB783B">
            <w:pPr>
              <w:snapToGrid w:val="0"/>
              <w:jc w:val="center"/>
              <w:rPr>
                <w:rFonts w:eastAsia="Times New Roman CYR"/>
                <w:spacing w:val="0"/>
                <w:sz w:val="22"/>
                <w:szCs w:val="22"/>
              </w:rPr>
            </w:pPr>
          </w:p>
          <w:p w14:paraId="27F92E9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дополнительного договора/соглашения, заключенного в связи с пролонгацией долгового обязательства, обеспеченного поручительством</w:t>
            </w:r>
          </w:p>
        </w:tc>
        <w:tc>
          <w:tcPr>
            <w:tcW w:w="1559" w:type="dxa"/>
            <w:tcBorders>
              <w:top w:val="single" w:sz="2" w:space="0" w:color="000000"/>
              <w:left w:val="single" w:sz="2" w:space="0" w:color="000000"/>
              <w:bottom w:val="single" w:sz="2" w:space="0" w:color="000000"/>
              <w:right w:val="nil"/>
            </w:tcBorders>
          </w:tcPr>
          <w:p w14:paraId="1D7DB10D" w14:textId="77777777" w:rsidR="00BB783B" w:rsidRPr="00BB783B" w:rsidRDefault="00BB783B" w:rsidP="00BB783B">
            <w:pPr>
              <w:snapToGrid w:val="0"/>
              <w:jc w:val="center"/>
              <w:rPr>
                <w:rFonts w:eastAsia="Times New Roman CYR"/>
                <w:spacing w:val="0"/>
                <w:sz w:val="22"/>
                <w:szCs w:val="22"/>
              </w:rPr>
            </w:pPr>
          </w:p>
          <w:p w14:paraId="79FDF0C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номер дополнительного договора/соглашения, заключенного в связи с внесением изменений в договор поручительства, не обусловленных пролонгацией обеспеченного поручительством долгового обязательства</w:t>
            </w:r>
          </w:p>
        </w:tc>
        <w:tc>
          <w:tcPr>
            <w:tcW w:w="709" w:type="dxa"/>
            <w:tcBorders>
              <w:top w:val="single" w:sz="2" w:space="0" w:color="000000"/>
              <w:left w:val="single" w:sz="2" w:space="0" w:color="000000"/>
              <w:bottom w:val="single" w:sz="2" w:space="0" w:color="000000"/>
              <w:right w:val="nil"/>
            </w:tcBorders>
          </w:tcPr>
          <w:p w14:paraId="1E0BC157" w14:textId="77777777" w:rsidR="00BB783B" w:rsidRPr="00BB783B" w:rsidRDefault="00BB783B" w:rsidP="00BB783B">
            <w:pPr>
              <w:snapToGrid w:val="0"/>
              <w:jc w:val="center"/>
              <w:rPr>
                <w:rFonts w:eastAsia="Times New Roman CYR"/>
                <w:spacing w:val="0"/>
                <w:sz w:val="22"/>
                <w:szCs w:val="22"/>
              </w:rPr>
            </w:pPr>
          </w:p>
          <w:p w14:paraId="4404EA9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организации должника</w:t>
            </w:r>
          </w:p>
        </w:tc>
        <w:tc>
          <w:tcPr>
            <w:tcW w:w="708" w:type="dxa"/>
            <w:tcBorders>
              <w:top w:val="single" w:sz="2" w:space="0" w:color="000000"/>
              <w:left w:val="single" w:sz="2" w:space="0" w:color="000000"/>
              <w:bottom w:val="single" w:sz="2" w:space="0" w:color="000000"/>
              <w:right w:val="nil"/>
            </w:tcBorders>
          </w:tcPr>
          <w:p w14:paraId="0BA78CDA" w14:textId="77777777" w:rsidR="00BB783B" w:rsidRPr="00BB783B" w:rsidRDefault="00BB783B" w:rsidP="00BB783B">
            <w:pPr>
              <w:snapToGrid w:val="0"/>
              <w:jc w:val="center"/>
              <w:rPr>
                <w:rFonts w:eastAsia="Times New Roman CYR"/>
                <w:spacing w:val="0"/>
                <w:sz w:val="22"/>
                <w:szCs w:val="22"/>
              </w:rPr>
            </w:pPr>
          </w:p>
          <w:p w14:paraId="35D3484F"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Наименование организации кредитора</w:t>
            </w:r>
          </w:p>
        </w:tc>
        <w:tc>
          <w:tcPr>
            <w:tcW w:w="993" w:type="dxa"/>
            <w:tcBorders>
              <w:top w:val="single" w:sz="2" w:space="0" w:color="000000"/>
              <w:left w:val="single" w:sz="2" w:space="0" w:color="000000"/>
              <w:bottom w:val="single" w:sz="2" w:space="0" w:color="000000"/>
              <w:right w:val="nil"/>
            </w:tcBorders>
          </w:tcPr>
          <w:p w14:paraId="0589D29F" w14:textId="77777777" w:rsidR="00BB783B" w:rsidRPr="00BB783B" w:rsidRDefault="00BB783B" w:rsidP="00BB783B">
            <w:pPr>
              <w:snapToGrid w:val="0"/>
              <w:jc w:val="center"/>
              <w:rPr>
                <w:rFonts w:eastAsia="Times New Roman CYR"/>
                <w:spacing w:val="0"/>
                <w:sz w:val="22"/>
                <w:szCs w:val="22"/>
              </w:rPr>
            </w:pPr>
          </w:p>
          <w:p w14:paraId="1361E206"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(момент) возникновения долгового обязательства</w:t>
            </w:r>
          </w:p>
        </w:tc>
        <w:tc>
          <w:tcPr>
            <w:tcW w:w="992" w:type="dxa"/>
            <w:tcBorders>
              <w:top w:val="single" w:sz="2" w:space="0" w:color="000000"/>
              <w:left w:val="single" w:sz="2" w:space="0" w:color="000000"/>
              <w:bottom w:val="single" w:sz="2" w:space="0" w:color="000000"/>
              <w:right w:val="nil"/>
            </w:tcBorders>
          </w:tcPr>
          <w:p w14:paraId="2D28C5DD" w14:textId="77777777" w:rsidR="00BB783B" w:rsidRPr="00BB783B" w:rsidRDefault="00BB783B" w:rsidP="00BB783B">
            <w:pPr>
              <w:snapToGrid w:val="0"/>
              <w:jc w:val="center"/>
              <w:rPr>
                <w:rFonts w:eastAsia="Times New Roman CYR"/>
                <w:spacing w:val="0"/>
                <w:sz w:val="22"/>
                <w:szCs w:val="22"/>
              </w:rPr>
            </w:pPr>
          </w:p>
          <w:p w14:paraId="103B864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Дата (дд.мм.гг.) (срок) погашения долгового обязательства</w:t>
            </w:r>
          </w:p>
        </w:tc>
        <w:tc>
          <w:tcPr>
            <w:tcW w:w="1277" w:type="dxa"/>
            <w:tcBorders>
              <w:top w:val="single" w:sz="2" w:space="0" w:color="000000"/>
              <w:left w:val="single" w:sz="2" w:space="0" w:color="000000"/>
              <w:bottom w:val="single" w:sz="2" w:space="0" w:color="000000"/>
              <w:right w:val="nil"/>
            </w:tcBorders>
          </w:tcPr>
          <w:p w14:paraId="569B2736" w14:textId="77777777" w:rsidR="00BB783B" w:rsidRPr="00BB783B" w:rsidRDefault="00BB783B" w:rsidP="00BB783B">
            <w:pPr>
              <w:snapToGrid w:val="0"/>
              <w:jc w:val="center"/>
              <w:rPr>
                <w:rFonts w:eastAsia="Times New Roman CYR"/>
                <w:spacing w:val="0"/>
                <w:sz w:val="22"/>
                <w:szCs w:val="22"/>
              </w:rPr>
            </w:pPr>
          </w:p>
          <w:p w14:paraId="193C1F28" w14:textId="77777777" w:rsidR="00BB783B" w:rsidRPr="00BB783B" w:rsidRDefault="00BB783B" w:rsidP="00BB783B">
            <w:pPr>
              <w:jc w:val="center"/>
              <w:rPr>
                <w:rFonts w:eastAsia="Times New Roman CYR"/>
                <w:spacing w:val="0"/>
                <w:sz w:val="22"/>
                <w:szCs w:val="22"/>
              </w:rPr>
            </w:pPr>
            <w:r w:rsidRPr="00BB783B">
              <w:rPr>
                <w:rFonts w:eastAsia="Times New Roman CYR"/>
                <w:spacing w:val="0"/>
                <w:sz w:val="22"/>
                <w:szCs w:val="22"/>
              </w:rPr>
              <w:t>Объем (размер) просроченной задолженности по иным долговым обязательствам</w:t>
            </w:r>
          </w:p>
          <w:p w14:paraId="3284018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 оригинальная валюта)</w:t>
            </w:r>
          </w:p>
        </w:tc>
        <w:tc>
          <w:tcPr>
            <w:tcW w:w="998" w:type="dxa"/>
            <w:tcBorders>
              <w:top w:val="single" w:sz="2" w:space="0" w:color="000000"/>
              <w:left w:val="single" w:sz="2" w:space="0" w:color="000000"/>
              <w:bottom w:val="single" w:sz="2" w:space="0" w:color="000000"/>
              <w:right w:val="single" w:sz="2" w:space="0" w:color="000000"/>
            </w:tcBorders>
          </w:tcPr>
          <w:p w14:paraId="0D3B29CE" w14:textId="77777777" w:rsidR="00BB783B" w:rsidRPr="00BB783B" w:rsidRDefault="00BB783B" w:rsidP="00BB783B">
            <w:pPr>
              <w:snapToGrid w:val="0"/>
              <w:jc w:val="center"/>
              <w:rPr>
                <w:rFonts w:eastAsia="Times New Roman CYR"/>
                <w:spacing w:val="0"/>
                <w:sz w:val="22"/>
                <w:szCs w:val="22"/>
              </w:rPr>
            </w:pPr>
          </w:p>
          <w:p w14:paraId="31BF7930" w14:textId="77777777" w:rsidR="00BB783B" w:rsidRPr="00BB783B" w:rsidRDefault="00BB783B" w:rsidP="00BB783B">
            <w:pPr>
              <w:jc w:val="center"/>
              <w:rPr>
                <w:rFonts w:eastAsia="Times New Roman CYR"/>
                <w:spacing w:val="0"/>
                <w:sz w:val="22"/>
                <w:szCs w:val="22"/>
              </w:rPr>
            </w:pPr>
            <w:r w:rsidRPr="00BB783B">
              <w:rPr>
                <w:rFonts w:eastAsia="Times New Roman CYR"/>
                <w:spacing w:val="0"/>
                <w:sz w:val="22"/>
                <w:szCs w:val="22"/>
              </w:rPr>
              <w:t>Объем долга по иным долговым обязательствам</w:t>
            </w:r>
          </w:p>
          <w:p w14:paraId="1998E681" w14:textId="77777777" w:rsidR="00BB783B" w:rsidRPr="00BB783B" w:rsidRDefault="00BB783B" w:rsidP="00BB783B">
            <w:pPr>
              <w:jc w:val="center"/>
              <w:rPr>
                <w:rFonts w:eastAsia="Calibri"/>
                <w:spacing w:val="0"/>
                <w:sz w:val="22"/>
                <w:szCs w:val="22"/>
                <w:lang w:eastAsia="en-US"/>
              </w:rPr>
            </w:pPr>
            <w:r w:rsidRPr="00BB783B">
              <w:rPr>
                <w:rFonts w:eastAsia="Times New Roman CYR"/>
                <w:spacing w:val="0"/>
                <w:sz w:val="22"/>
                <w:szCs w:val="22"/>
              </w:rPr>
              <w:t>(руб, оригинальная валюта)</w:t>
            </w:r>
          </w:p>
        </w:tc>
      </w:tr>
      <w:tr w:rsidR="00BB783B" w:rsidRPr="00BB783B" w14:paraId="02FC9321" w14:textId="77777777" w:rsidTr="00B446A6">
        <w:tc>
          <w:tcPr>
            <w:tcW w:w="1985" w:type="dxa"/>
            <w:tcBorders>
              <w:top w:val="single" w:sz="2" w:space="0" w:color="000000"/>
              <w:left w:val="single" w:sz="2" w:space="0" w:color="000000"/>
              <w:bottom w:val="single" w:sz="2" w:space="0" w:color="000000"/>
              <w:right w:val="nil"/>
            </w:tcBorders>
            <w:hideMark/>
          </w:tcPr>
          <w:p w14:paraId="4D84E53B"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1</w:t>
            </w:r>
          </w:p>
        </w:tc>
        <w:tc>
          <w:tcPr>
            <w:tcW w:w="711" w:type="dxa"/>
            <w:tcBorders>
              <w:top w:val="single" w:sz="2" w:space="0" w:color="000000"/>
              <w:left w:val="single" w:sz="2" w:space="0" w:color="000000"/>
              <w:bottom w:val="single" w:sz="2" w:space="0" w:color="000000"/>
              <w:right w:val="nil"/>
            </w:tcBorders>
            <w:hideMark/>
          </w:tcPr>
          <w:p w14:paraId="7E5AEF3B"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2</w:t>
            </w:r>
          </w:p>
        </w:tc>
        <w:tc>
          <w:tcPr>
            <w:tcW w:w="565" w:type="dxa"/>
            <w:tcBorders>
              <w:top w:val="single" w:sz="2" w:space="0" w:color="000000"/>
              <w:left w:val="single" w:sz="2" w:space="0" w:color="000000"/>
              <w:bottom w:val="single" w:sz="2" w:space="0" w:color="000000"/>
              <w:right w:val="nil"/>
            </w:tcBorders>
            <w:hideMark/>
          </w:tcPr>
          <w:p w14:paraId="0198B2BB"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3</w:t>
            </w:r>
          </w:p>
        </w:tc>
        <w:tc>
          <w:tcPr>
            <w:tcW w:w="567" w:type="dxa"/>
            <w:tcBorders>
              <w:top w:val="single" w:sz="2" w:space="0" w:color="000000"/>
              <w:left w:val="single" w:sz="2" w:space="0" w:color="000000"/>
              <w:bottom w:val="single" w:sz="2" w:space="0" w:color="000000"/>
              <w:right w:val="nil"/>
            </w:tcBorders>
            <w:hideMark/>
          </w:tcPr>
          <w:p w14:paraId="5A0D72FE"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4</w:t>
            </w:r>
          </w:p>
        </w:tc>
        <w:tc>
          <w:tcPr>
            <w:tcW w:w="992" w:type="dxa"/>
            <w:tcBorders>
              <w:top w:val="single" w:sz="2" w:space="0" w:color="000000"/>
              <w:left w:val="single" w:sz="2" w:space="0" w:color="000000"/>
              <w:bottom w:val="single" w:sz="2" w:space="0" w:color="000000"/>
              <w:right w:val="nil"/>
            </w:tcBorders>
            <w:hideMark/>
          </w:tcPr>
          <w:p w14:paraId="510169EB"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5</w:t>
            </w:r>
          </w:p>
        </w:tc>
        <w:tc>
          <w:tcPr>
            <w:tcW w:w="1559" w:type="dxa"/>
            <w:tcBorders>
              <w:top w:val="single" w:sz="2" w:space="0" w:color="000000"/>
              <w:left w:val="single" w:sz="2" w:space="0" w:color="000000"/>
              <w:bottom w:val="single" w:sz="2" w:space="0" w:color="000000"/>
              <w:right w:val="nil"/>
            </w:tcBorders>
            <w:hideMark/>
          </w:tcPr>
          <w:p w14:paraId="3E49340A"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6</w:t>
            </w:r>
          </w:p>
        </w:tc>
        <w:tc>
          <w:tcPr>
            <w:tcW w:w="1560" w:type="dxa"/>
            <w:tcBorders>
              <w:top w:val="single" w:sz="2" w:space="0" w:color="000000"/>
              <w:left w:val="single" w:sz="2" w:space="0" w:color="000000"/>
              <w:bottom w:val="single" w:sz="2" w:space="0" w:color="000000"/>
              <w:right w:val="nil"/>
            </w:tcBorders>
            <w:hideMark/>
          </w:tcPr>
          <w:p w14:paraId="195E2B0B"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7</w:t>
            </w:r>
          </w:p>
        </w:tc>
        <w:tc>
          <w:tcPr>
            <w:tcW w:w="1559" w:type="dxa"/>
            <w:tcBorders>
              <w:top w:val="single" w:sz="2" w:space="0" w:color="000000"/>
              <w:left w:val="single" w:sz="2" w:space="0" w:color="000000"/>
              <w:bottom w:val="single" w:sz="2" w:space="0" w:color="000000"/>
              <w:right w:val="nil"/>
            </w:tcBorders>
            <w:hideMark/>
          </w:tcPr>
          <w:p w14:paraId="4CA5FC71"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8</w:t>
            </w:r>
          </w:p>
        </w:tc>
        <w:tc>
          <w:tcPr>
            <w:tcW w:w="709" w:type="dxa"/>
            <w:tcBorders>
              <w:top w:val="single" w:sz="2" w:space="0" w:color="000000"/>
              <w:left w:val="single" w:sz="2" w:space="0" w:color="000000"/>
              <w:bottom w:val="single" w:sz="2" w:space="0" w:color="000000"/>
              <w:right w:val="nil"/>
            </w:tcBorders>
            <w:hideMark/>
          </w:tcPr>
          <w:p w14:paraId="16D264C7"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9</w:t>
            </w:r>
          </w:p>
        </w:tc>
        <w:tc>
          <w:tcPr>
            <w:tcW w:w="708" w:type="dxa"/>
            <w:tcBorders>
              <w:top w:val="single" w:sz="2" w:space="0" w:color="000000"/>
              <w:left w:val="single" w:sz="2" w:space="0" w:color="000000"/>
              <w:bottom w:val="single" w:sz="2" w:space="0" w:color="000000"/>
              <w:right w:val="nil"/>
            </w:tcBorders>
            <w:hideMark/>
          </w:tcPr>
          <w:p w14:paraId="2070E516"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10</w:t>
            </w:r>
          </w:p>
        </w:tc>
        <w:tc>
          <w:tcPr>
            <w:tcW w:w="993" w:type="dxa"/>
            <w:tcBorders>
              <w:top w:val="single" w:sz="2" w:space="0" w:color="000000"/>
              <w:left w:val="single" w:sz="2" w:space="0" w:color="000000"/>
              <w:bottom w:val="single" w:sz="2" w:space="0" w:color="000000"/>
              <w:right w:val="nil"/>
            </w:tcBorders>
            <w:hideMark/>
          </w:tcPr>
          <w:p w14:paraId="261138B6"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11</w:t>
            </w:r>
          </w:p>
        </w:tc>
        <w:tc>
          <w:tcPr>
            <w:tcW w:w="992" w:type="dxa"/>
            <w:tcBorders>
              <w:top w:val="single" w:sz="2" w:space="0" w:color="000000"/>
              <w:left w:val="single" w:sz="2" w:space="0" w:color="000000"/>
              <w:bottom w:val="single" w:sz="2" w:space="0" w:color="000000"/>
              <w:right w:val="nil"/>
            </w:tcBorders>
            <w:hideMark/>
          </w:tcPr>
          <w:p w14:paraId="7DB96F09"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12</w:t>
            </w:r>
          </w:p>
        </w:tc>
        <w:tc>
          <w:tcPr>
            <w:tcW w:w="1277" w:type="dxa"/>
            <w:tcBorders>
              <w:top w:val="single" w:sz="2" w:space="0" w:color="000000"/>
              <w:left w:val="single" w:sz="2" w:space="0" w:color="000000"/>
              <w:bottom w:val="single" w:sz="2" w:space="0" w:color="000000"/>
              <w:right w:val="nil"/>
            </w:tcBorders>
            <w:hideMark/>
          </w:tcPr>
          <w:p w14:paraId="4DE5B311" w14:textId="77777777" w:rsidR="00BB783B" w:rsidRPr="00BB783B" w:rsidRDefault="00BB783B" w:rsidP="00BB783B">
            <w:pPr>
              <w:ind w:left="34"/>
              <w:jc w:val="center"/>
              <w:rPr>
                <w:rFonts w:eastAsia="Times New Roman CYR"/>
                <w:spacing w:val="0"/>
                <w:sz w:val="22"/>
                <w:szCs w:val="22"/>
                <w:lang w:eastAsia="en-US"/>
              </w:rPr>
            </w:pPr>
            <w:r w:rsidRPr="00BB783B">
              <w:rPr>
                <w:rFonts w:eastAsia="Times New Roman CYR"/>
                <w:spacing w:val="0"/>
                <w:sz w:val="22"/>
                <w:szCs w:val="22"/>
              </w:rPr>
              <w:t>13</w:t>
            </w:r>
          </w:p>
        </w:tc>
        <w:tc>
          <w:tcPr>
            <w:tcW w:w="998" w:type="dxa"/>
            <w:tcBorders>
              <w:top w:val="single" w:sz="2" w:space="0" w:color="000000"/>
              <w:left w:val="single" w:sz="2" w:space="0" w:color="000000"/>
              <w:bottom w:val="single" w:sz="2" w:space="0" w:color="000000"/>
              <w:right w:val="single" w:sz="2" w:space="0" w:color="000000"/>
            </w:tcBorders>
            <w:hideMark/>
          </w:tcPr>
          <w:p w14:paraId="00136454" w14:textId="77777777" w:rsidR="00BB783B" w:rsidRPr="00BB783B" w:rsidRDefault="00BB783B" w:rsidP="00BB783B">
            <w:pPr>
              <w:ind w:left="34"/>
              <w:jc w:val="center"/>
              <w:rPr>
                <w:rFonts w:eastAsia="Calibri"/>
                <w:spacing w:val="0"/>
                <w:sz w:val="22"/>
                <w:szCs w:val="22"/>
                <w:lang w:eastAsia="en-US"/>
              </w:rPr>
            </w:pPr>
            <w:r w:rsidRPr="00BB783B">
              <w:rPr>
                <w:rFonts w:eastAsia="Times New Roman CYR"/>
                <w:spacing w:val="0"/>
                <w:sz w:val="22"/>
                <w:szCs w:val="22"/>
              </w:rPr>
              <w:t>14</w:t>
            </w:r>
          </w:p>
        </w:tc>
      </w:tr>
      <w:tr w:rsidR="00BB783B" w:rsidRPr="00BB783B" w14:paraId="790DECC9" w14:textId="77777777" w:rsidTr="00B446A6">
        <w:tc>
          <w:tcPr>
            <w:tcW w:w="1985" w:type="dxa"/>
            <w:tcBorders>
              <w:top w:val="single" w:sz="2" w:space="0" w:color="000000"/>
              <w:left w:val="single" w:sz="2" w:space="0" w:color="000000"/>
              <w:bottom w:val="single" w:sz="2" w:space="0" w:color="000000"/>
              <w:right w:val="nil"/>
            </w:tcBorders>
            <w:hideMark/>
          </w:tcPr>
          <w:p w14:paraId="2EA51DB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1. Иные долговые обязательства в валюте Российской Федерации</w:t>
            </w:r>
          </w:p>
        </w:tc>
        <w:tc>
          <w:tcPr>
            <w:tcW w:w="711" w:type="dxa"/>
            <w:tcBorders>
              <w:top w:val="single" w:sz="2" w:space="0" w:color="000000"/>
              <w:left w:val="single" w:sz="2" w:space="0" w:color="000000"/>
              <w:bottom w:val="single" w:sz="2" w:space="0" w:color="000000"/>
              <w:right w:val="nil"/>
            </w:tcBorders>
          </w:tcPr>
          <w:p w14:paraId="0F7132D1" w14:textId="77777777" w:rsidR="00BB783B" w:rsidRPr="00BB783B" w:rsidRDefault="00BB783B" w:rsidP="00BB783B">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04B73493"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0368AB2C"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617B5A33" w14:textId="77777777" w:rsidR="00BB783B" w:rsidRPr="00BB783B" w:rsidRDefault="00BB783B" w:rsidP="00BB783B">
            <w:pPr>
              <w:snapToGrid w:val="0"/>
              <w:jc w:val="center"/>
              <w:rPr>
                <w:rFonts w:eastAsia="Times New Roman CYR"/>
                <w:spacing w:val="0"/>
                <w:sz w:val="22"/>
                <w:szCs w:val="22"/>
              </w:rPr>
            </w:pPr>
          </w:p>
          <w:p w14:paraId="54403E9A" w14:textId="77777777" w:rsidR="00BB783B" w:rsidRPr="00BB783B" w:rsidRDefault="00BB783B" w:rsidP="00BB783B">
            <w:pPr>
              <w:jc w:val="center"/>
              <w:rPr>
                <w:rFonts w:eastAsia="Times New Roman CYR"/>
                <w:spacing w:val="0"/>
                <w:sz w:val="22"/>
                <w:szCs w:val="22"/>
              </w:rPr>
            </w:pPr>
          </w:p>
          <w:p w14:paraId="3FAE7F40"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tcPr>
          <w:p w14:paraId="245483E8" w14:textId="77777777" w:rsidR="00BB783B" w:rsidRPr="00BB783B" w:rsidRDefault="00BB783B" w:rsidP="00BB783B">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595523F6"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3251758D"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7A176C40"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6FA0BEC5" w14:textId="77777777" w:rsidR="00BB783B" w:rsidRPr="00BB783B" w:rsidRDefault="00BB783B" w:rsidP="00BB783B">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04C37E96"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5ADBED13" w14:textId="77777777" w:rsidR="00BB783B" w:rsidRPr="00BB783B" w:rsidRDefault="00BB783B" w:rsidP="00BB783B">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4222CEAA"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4C5F24A7"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1858AC3A" w14:textId="77777777" w:rsidTr="00B446A6">
        <w:tc>
          <w:tcPr>
            <w:tcW w:w="1985" w:type="dxa"/>
            <w:tcBorders>
              <w:top w:val="single" w:sz="2" w:space="0" w:color="000000"/>
              <w:left w:val="single" w:sz="2" w:space="0" w:color="000000"/>
              <w:bottom w:val="single" w:sz="2" w:space="0" w:color="000000"/>
              <w:right w:val="nil"/>
            </w:tcBorders>
          </w:tcPr>
          <w:p w14:paraId="2641DE39" w14:textId="77777777" w:rsidR="00BB783B" w:rsidRPr="00BB783B" w:rsidRDefault="00BB783B" w:rsidP="00BB783B">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tcPr>
          <w:p w14:paraId="47F6E648" w14:textId="77777777" w:rsidR="00BB783B" w:rsidRPr="00BB783B" w:rsidRDefault="00BB783B" w:rsidP="00BB783B">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65ED2D1F"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56E8FDB7"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hideMark/>
          </w:tcPr>
          <w:p w14:paraId="435A2E3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tcPr>
          <w:p w14:paraId="75AB1066" w14:textId="77777777" w:rsidR="00BB783B" w:rsidRPr="00BB783B" w:rsidRDefault="00BB783B" w:rsidP="00BB783B">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3EA109E6"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4305854F"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45D80FD9"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0CE4E41B" w14:textId="77777777" w:rsidR="00BB783B" w:rsidRPr="00BB783B" w:rsidRDefault="00BB783B" w:rsidP="00BB783B">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440FA558"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2746EA07" w14:textId="77777777" w:rsidR="00BB783B" w:rsidRPr="00BB783B" w:rsidRDefault="00BB783B" w:rsidP="00BB783B">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668CC5D7"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418EA4E5"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6F1752C4" w14:textId="77777777" w:rsidTr="00B446A6">
        <w:tc>
          <w:tcPr>
            <w:tcW w:w="1985" w:type="dxa"/>
            <w:tcBorders>
              <w:top w:val="single" w:sz="2" w:space="0" w:color="000000"/>
              <w:left w:val="single" w:sz="2" w:space="0" w:color="000000"/>
              <w:bottom w:val="single" w:sz="2" w:space="0" w:color="000000"/>
              <w:right w:val="nil"/>
            </w:tcBorders>
            <w:hideMark/>
          </w:tcPr>
          <w:p w14:paraId="1CD3E80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Итого</w:t>
            </w:r>
          </w:p>
        </w:tc>
        <w:tc>
          <w:tcPr>
            <w:tcW w:w="711" w:type="dxa"/>
            <w:tcBorders>
              <w:top w:val="single" w:sz="2" w:space="0" w:color="000000"/>
              <w:left w:val="single" w:sz="2" w:space="0" w:color="000000"/>
              <w:bottom w:val="single" w:sz="2" w:space="0" w:color="000000"/>
              <w:right w:val="nil"/>
            </w:tcBorders>
            <w:hideMark/>
          </w:tcPr>
          <w:p w14:paraId="08799F9A"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3CEC93D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5AF1529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76FB15E4"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hideMark/>
          </w:tcPr>
          <w:p w14:paraId="1983C94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6FCCC58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1DC218F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3A43B430"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526458B9"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6EAC8F64"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6D05D587"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13DD92F5"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365B7EAC"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3DB90B22" w14:textId="77777777" w:rsidTr="00B446A6">
        <w:tc>
          <w:tcPr>
            <w:tcW w:w="1985" w:type="dxa"/>
            <w:tcBorders>
              <w:top w:val="single" w:sz="2" w:space="0" w:color="000000"/>
              <w:left w:val="single" w:sz="2" w:space="0" w:color="000000"/>
              <w:bottom w:val="single" w:sz="2" w:space="0" w:color="000000"/>
              <w:right w:val="nil"/>
            </w:tcBorders>
            <w:hideMark/>
          </w:tcPr>
          <w:p w14:paraId="6CCF119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 xml:space="preserve">2. Иные долговые обязательства в иностранной </w:t>
            </w:r>
            <w:r w:rsidRPr="00BB783B">
              <w:rPr>
                <w:rFonts w:eastAsia="Times New Roman CYR"/>
                <w:spacing w:val="0"/>
                <w:sz w:val="22"/>
                <w:szCs w:val="22"/>
              </w:rPr>
              <w:lastRenderedPageBreak/>
              <w:t>валюте</w:t>
            </w:r>
          </w:p>
        </w:tc>
        <w:tc>
          <w:tcPr>
            <w:tcW w:w="711" w:type="dxa"/>
            <w:tcBorders>
              <w:top w:val="single" w:sz="2" w:space="0" w:color="000000"/>
              <w:left w:val="single" w:sz="2" w:space="0" w:color="000000"/>
              <w:bottom w:val="single" w:sz="2" w:space="0" w:color="000000"/>
              <w:right w:val="nil"/>
            </w:tcBorders>
          </w:tcPr>
          <w:p w14:paraId="5EE235A7" w14:textId="77777777" w:rsidR="00BB783B" w:rsidRPr="00BB783B" w:rsidRDefault="00BB783B" w:rsidP="00BB783B">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27312E3F"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24C7F3EA"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25E5275C"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6323B59C" w14:textId="77777777" w:rsidR="00BB783B" w:rsidRPr="00BB783B" w:rsidRDefault="00BB783B" w:rsidP="00BB783B">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6BFAFC8F"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16B7E074"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272A8833"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25B7E000" w14:textId="77777777" w:rsidR="00BB783B" w:rsidRPr="00BB783B" w:rsidRDefault="00BB783B" w:rsidP="00BB783B">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1A1920D1"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510CA9F9" w14:textId="77777777" w:rsidR="00BB783B" w:rsidRPr="00BB783B" w:rsidRDefault="00BB783B" w:rsidP="00BB783B">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6DE18A33"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007FB114"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2B8622EE" w14:textId="77777777" w:rsidTr="00B446A6">
        <w:tc>
          <w:tcPr>
            <w:tcW w:w="1985" w:type="dxa"/>
            <w:tcBorders>
              <w:top w:val="single" w:sz="2" w:space="0" w:color="000000"/>
              <w:left w:val="single" w:sz="2" w:space="0" w:color="000000"/>
              <w:bottom w:val="single" w:sz="2" w:space="0" w:color="000000"/>
              <w:right w:val="nil"/>
            </w:tcBorders>
          </w:tcPr>
          <w:p w14:paraId="7EECDA09" w14:textId="77777777" w:rsidR="00BB783B" w:rsidRPr="00BB783B" w:rsidRDefault="00BB783B" w:rsidP="00BB783B">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tcPr>
          <w:p w14:paraId="5F7589E6" w14:textId="77777777" w:rsidR="00BB783B" w:rsidRPr="00BB783B" w:rsidRDefault="00BB783B" w:rsidP="00BB783B">
            <w:pPr>
              <w:snapToGrid w:val="0"/>
              <w:jc w:val="center"/>
              <w:rPr>
                <w:rFonts w:eastAsia="Times New Roman CYR"/>
                <w:spacing w:val="0"/>
                <w:sz w:val="22"/>
                <w:szCs w:val="22"/>
                <w:lang w:eastAsia="en-US"/>
              </w:rPr>
            </w:pPr>
          </w:p>
        </w:tc>
        <w:tc>
          <w:tcPr>
            <w:tcW w:w="565" w:type="dxa"/>
            <w:tcBorders>
              <w:top w:val="single" w:sz="2" w:space="0" w:color="000000"/>
              <w:left w:val="single" w:sz="2" w:space="0" w:color="000000"/>
              <w:bottom w:val="single" w:sz="2" w:space="0" w:color="000000"/>
              <w:right w:val="nil"/>
            </w:tcBorders>
          </w:tcPr>
          <w:p w14:paraId="3B38157F" w14:textId="77777777" w:rsidR="00BB783B" w:rsidRPr="00BB783B" w:rsidRDefault="00BB783B" w:rsidP="00BB783B">
            <w:pPr>
              <w:snapToGrid w:val="0"/>
              <w:jc w:val="center"/>
              <w:rPr>
                <w:rFonts w:eastAsia="Times New Roman CYR"/>
                <w:spacing w:val="0"/>
                <w:sz w:val="22"/>
                <w:szCs w:val="22"/>
                <w:lang w:eastAsia="en-US"/>
              </w:rPr>
            </w:pPr>
          </w:p>
        </w:tc>
        <w:tc>
          <w:tcPr>
            <w:tcW w:w="567" w:type="dxa"/>
            <w:tcBorders>
              <w:top w:val="single" w:sz="2" w:space="0" w:color="000000"/>
              <w:left w:val="single" w:sz="2" w:space="0" w:color="000000"/>
              <w:bottom w:val="single" w:sz="2" w:space="0" w:color="000000"/>
              <w:right w:val="nil"/>
            </w:tcBorders>
          </w:tcPr>
          <w:p w14:paraId="719D73EA"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4074BC7D"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596FD137" w14:textId="77777777" w:rsidR="00BB783B" w:rsidRPr="00BB783B" w:rsidRDefault="00BB783B" w:rsidP="00BB783B">
            <w:pPr>
              <w:snapToGrid w:val="0"/>
              <w:jc w:val="center"/>
              <w:rPr>
                <w:rFonts w:eastAsia="Times New Roman CYR"/>
                <w:spacing w:val="0"/>
                <w:sz w:val="22"/>
                <w:szCs w:val="22"/>
                <w:lang w:eastAsia="en-US"/>
              </w:rPr>
            </w:pPr>
          </w:p>
        </w:tc>
        <w:tc>
          <w:tcPr>
            <w:tcW w:w="1560" w:type="dxa"/>
            <w:tcBorders>
              <w:top w:val="single" w:sz="2" w:space="0" w:color="000000"/>
              <w:left w:val="single" w:sz="2" w:space="0" w:color="000000"/>
              <w:bottom w:val="single" w:sz="2" w:space="0" w:color="000000"/>
              <w:right w:val="nil"/>
            </w:tcBorders>
          </w:tcPr>
          <w:p w14:paraId="31BA0199"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tcPr>
          <w:p w14:paraId="47DC2386" w14:textId="77777777" w:rsidR="00BB783B" w:rsidRPr="00BB783B" w:rsidRDefault="00BB783B" w:rsidP="00BB783B">
            <w:pPr>
              <w:snapToGrid w:val="0"/>
              <w:jc w:val="center"/>
              <w:rPr>
                <w:rFonts w:eastAsia="Times New Roman CYR"/>
                <w:spacing w:val="0"/>
                <w:sz w:val="22"/>
                <w:szCs w:val="22"/>
                <w:lang w:eastAsia="en-US"/>
              </w:rPr>
            </w:pPr>
          </w:p>
        </w:tc>
        <w:tc>
          <w:tcPr>
            <w:tcW w:w="709" w:type="dxa"/>
            <w:tcBorders>
              <w:top w:val="single" w:sz="2" w:space="0" w:color="000000"/>
              <w:left w:val="single" w:sz="2" w:space="0" w:color="000000"/>
              <w:bottom w:val="single" w:sz="2" w:space="0" w:color="000000"/>
              <w:right w:val="nil"/>
            </w:tcBorders>
          </w:tcPr>
          <w:p w14:paraId="634B9675" w14:textId="77777777" w:rsidR="00BB783B" w:rsidRPr="00BB783B" w:rsidRDefault="00BB783B" w:rsidP="00BB783B">
            <w:pPr>
              <w:snapToGrid w:val="0"/>
              <w:jc w:val="center"/>
              <w:rPr>
                <w:rFonts w:eastAsia="Times New Roman CYR"/>
                <w:spacing w:val="0"/>
                <w:sz w:val="22"/>
                <w:szCs w:val="22"/>
                <w:lang w:eastAsia="en-US"/>
              </w:rPr>
            </w:pPr>
          </w:p>
        </w:tc>
        <w:tc>
          <w:tcPr>
            <w:tcW w:w="708" w:type="dxa"/>
            <w:tcBorders>
              <w:top w:val="single" w:sz="2" w:space="0" w:color="000000"/>
              <w:left w:val="single" w:sz="2" w:space="0" w:color="000000"/>
              <w:bottom w:val="single" w:sz="2" w:space="0" w:color="000000"/>
              <w:right w:val="nil"/>
            </w:tcBorders>
          </w:tcPr>
          <w:p w14:paraId="65D7EAFB" w14:textId="77777777" w:rsidR="00BB783B" w:rsidRPr="00BB783B" w:rsidRDefault="00BB783B" w:rsidP="00BB783B">
            <w:pPr>
              <w:snapToGrid w:val="0"/>
              <w:jc w:val="center"/>
              <w:rPr>
                <w:rFonts w:eastAsia="Times New Roman CYR"/>
                <w:spacing w:val="0"/>
                <w:sz w:val="22"/>
                <w:szCs w:val="22"/>
                <w:lang w:eastAsia="en-US"/>
              </w:rPr>
            </w:pPr>
          </w:p>
        </w:tc>
        <w:tc>
          <w:tcPr>
            <w:tcW w:w="993" w:type="dxa"/>
            <w:tcBorders>
              <w:top w:val="single" w:sz="2" w:space="0" w:color="000000"/>
              <w:left w:val="single" w:sz="2" w:space="0" w:color="000000"/>
              <w:bottom w:val="single" w:sz="2" w:space="0" w:color="000000"/>
              <w:right w:val="nil"/>
            </w:tcBorders>
          </w:tcPr>
          <w:p w14:paraId="275E8F47" w14:textId="77777777" w:rsidR="00BB783B" w:rsidRPr="00BB783B" w:rsidRDefault="00BB783B" w:rsidP="00BB783B">
            <w:pPr>
              <w:snapToGrid w:val="0"/>
              <w:jc w:val="center"/>
              <w:rPr>
                <w:rFonts w:eastAsia="Times New Roman CYR"/>
                <w:spacing w:val="0"/>
                <w:sz w:val="22"/>
                <w:szCs w:val="22"/>
                <w:lang w:eastAsia="en-US"/>
              </w:rPr>
            </w:pPr>
          </w:p>
        </w:tc>
        <w:tc>
          <w:tcPr>
            <w:tcW w:w="992" w:type="dxa"/>
            <w:tcBorders>
              <w:top w:val="single" w:sz="2" w:space="0" w:color="000000"/>
              <w:left w:val="single" w:sz="2" w:space="0" w:color="000000"/>
              <w:bottom w:val="single" w:sz="2" w:space="0" w:color="000000"/>
              <w:right w:val="nil"/>
            </w:tcBorders>
          </w:tcPr>
          <w:p w14:paraId="71AB6670" w14:textId="77777777" w:rsidR="00BB783B" w:rsidRPr="00BB783B" w:rsidRDefault="00BB783B" w:rsidP="00BB783B">
            <w:pPr>
              <w:snapToGrid w:val="0"/>
              <w:jc w:val="center"/>
              <w:rPr>
                <w:rFonts w:eastAsia="Times New Roman CYR"/>
                <w:spacing w:val="0"/>
                <w:sz w:val="22"/>
                <w:szCs w:val="22"/>
                <w:lang w:eastAsia="en-US"/>
              </w:rPr>
            </w:pPr>
          </w:p>
        </w:tc>
        <w:tc>
          <w:tcPr>
            <w:tcW w:w="1277" w:type="dxa"/>
            <w:tcBorders>
              <w:top w:val="single" w:sz="2" w:space="0" w:color="000000"/>
              <w:left w:val="single" w:sz="2" w:space="0" w:color="000000"/>
              <w:bottom w:val="single" w:sz="2" w:space="0" w:color="000000"/>
              <w:right w:val="nil"/>
            </w:tcBorders>
          </w:tcPr>
          <w:p w14:paraId="5785DA1C"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450D5517"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40222CCB" w14:textId="77777777" w:rsidTr="00B446A6">
        <w:tc>
          <w:tcPr>
            <w:tcW w:w="1985" w:type="dxa"/>
            <w:tcBorders>
              <w:top w:val="single" w:sz="2" w:space="0" w:color="000000"/>
              <w:left w:val="single" w:sz="2" w:space="0" w:color="000000"/>
              <w:bottom w:val="single" w:sz="2" w:space="0" w:color="000000"/>
              <w:right w:val="nil"/>
            </w:tcBorders>
            <w:hideMark/>
          </w:tcPr>
          <w:p w14:paraId="53F6DA8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Всего по видам валют</w:t>
            </w:r>
          </w:p>
        </w:tc>
        <w:tc>
          <w:tcPr>
            <w:tcW w:w="711" w:type="dxa"/>
            <w:tcBorders>
              <w:top w:val="single" w:sz="2" w:space="0" w:color="000000"/>
              <w:left w:val="single" w:sz="2" w:space="0" w:color="000000"/>
              <w:bottom w:val="single" w:sz="2" w:space="0" w:color="000000"/>
              <w:right w:val="nil"/>
            </w:tcBorders>
            <w:hideMark/>
          </w:tcPr>
          <w:p w14:paraId="402B481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577A41C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083B10F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5D06B61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руб</w:t>
            </w:r>
          </w:p>
        </w:tc>
        <w:tc>
          <w:tcPr>
            <w:tcW w:w="1559" w:type="dxa"/>
            <w:tcBorders>
              <w:top w:val="single" w:sz="2" w:space="0" w:color="000000"/>
              <w:left w:val="single" w:sz="2" w:space="0" w:color="000000"/>
              <w:bottom w:val="single" w:sz="2" w:space="0" w:color="000000"/>
              <w:right w:val="nil"/>
            </w:tcBorders>
            <w:hideMark/>
          </w:tcPr>
          <w:p w14:paraId="65853CF7"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4380C60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3E3A669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617DA8F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2CC7A88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02982D1E"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2307799E"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70D17232"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2E16EA2B"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1A2F41E0" w14:textId="77777777" w:rsidTr="00B446A6">
        <w:tc>
          <w:tcPr>
            <w:tcW w:w="1985" w:type="dxa"/>
            <w:tcBorders>
              <w:top w:val="single" w:sz="2" w:space="0" w:color="000000"/>
              <w:left w:val="single" w:sz="2" w:space="0" w:color="000000"/>
              <w:bottom w:val="single" w:sz="2" w:space="0" w:color="000000"/>
              <w:right w:val="nil"/>
            </w:tcBorders>
          </w:tcPr>
          <w:p w14:paraId="5DF40CD4" w14:textId="77777777" w:rsidR="00BB783B" w:rsidRDefault="00BB783B" w:rsidP="00BB783B">
            <w:pPr>
              <w:snapToGrid w:val="0"/>
              <w:jc w:val="center"/>
              <w:rPr>
                <w:rFonts w:eastAsia="Times New Roman CYR"/>
                <w:spacing w:val="0"/>
                <w:sz w:val="22"/>
                <w:szCs w:val="22"/>
                <w:lang w:eastAsia="en-US"/>
              </w:rPr>
            </w:pPr>
          </w:p>
          <w:p w14:paraId="7EE05A45" w14:textId="77777777" w:rsidR="004B4345" w:rsidRDefault="004B4345" w:rsidP="00BB783B">
            <w:pPr>
              <w:snapToGrid w:val="0"/>
              <w:jc w:val="center"/>
              <w:rPr>
                <w:rFonts w:eastAsia="Times New Roman CYR"/>
                <w:spacing w:val="0"/>
                <w:sz w:val="22"/>
                <w:szCs w:val="22"/>
                <w:lang w:eastAsia="en-US"/>
              </w:rPr>
            </w:pPr>
          </w:p>
          <w:p w14:paraId="7A1D31EC" w14:textId="77777777" w:rsidR="004B4345" w:rsidRPr="00BB783B" w:rsidRDefault="004B4345" w:rsidP="00BB783B">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hideMark/>
          </w:tcPr>
          <w:p w14:paraId="4D11243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25A6569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79541905"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tcPr>
          <w:p w14:paraId="2A50C9EE"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hideMark/>
          </w:tcPr>
          <w:p w14:paraId="785F85B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039926D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257458B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7B7CC81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7D15D3A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4964B24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37178809"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1CCA96FD"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230F39F5" w14:textId="77777777" w:rsidR="00BB783B" w:rsidRPr="00BB783B" w:rsidRDefault="00BB783B" w:rsidP="00BB783B">
            <w:pPr>
              <w:snapToGrid w:val="0"/>
              <w:jc w:val="center"/>
              <w:rPr>
                <w:rFonts w:eastAsia="Times New Roman CYR"/>
                <w:spacing w:val="0"/>
                <w:sz w:val="22"/>
                <w:szCs w:val="22"/>
                <w:lang w:eastAsia="en-US"/>
              </w:rPr>
            </w:pPr>
          </w:p>
        </w:tc>
      </w:tr>
      <w:tr w:rsidR="00BB783B" w:rsidRPr="00BB783B" w14:paraId="1629DE47" w14:textId="77777777" w:rsidTr="00B446A6">
        <w:tc>
          <w:tcPr>
            <w:tcW w:w="1985" w:type="dxa"/>
            <w:tcBorders>
              <w:top w:val="single" w:sz="2" w:space="0" w:color="000000"/>
              <w:left w:val="single" w:sz="2" w:space="0" w:color="000000"/>
              <w:bottom w:val="single" w:sz="2" w:space="0" w:color="000000"/>
              <w:right w:val="nil"/>
            </w:tcBorders>
          </w:tcPr>
          <w:p w14:paraId="511CE1EA" w14:textId="77777777" w:rsidR="00BB783B" w:rsidRDefault="00BB783B" w:rsidP="00BB783B">
            <w:pPr>
              <w:snapToGrid w:val="0"/>
              <w:jc w:val="center"/>
              <w:rPr>
                <w:rFonts w:eastAsia="Times New Roman CYR"/>
                <w:spacing w:val="0"/>
                <w:sz w:val="22"/>
                <w:szCs w:val="22"/>
                <w:lang w:eastAsia="en-US"/>
              </w:rPr>
            </w:pPr>
          </w:p>
          <w:p w14:paraId="7AC46E5C" w14:textId="77777777" w:rsidR="004B4345" w:rsidRDefault="004B4345" w:rsidP="00BB783B">
            <w:pPr>
              <w:snapToGrid w:val="0"/>
              <w:jc w:val="center"/>
              <w:rPr>
                <w:rFonts w:eastAsia="Times New Roman CYR"/>
                <w:spacing w:val="0"/>
                <w:sz w:val="22"/>
                <w:szCs w:val="22"/>
                <w:lang w:eastAsia="en-US"/>
              </w:rPr>
            </w:pPr>
          </w:p>
          <w:p w14:paraId="21FEE7FF" w14:textId="77777777" w:rsidR="004B4345" w:rsidRPr="00BB783B" w:rsidRDefault="004B4345" w:rsidP="00BB783B">
            <w:pPr>
              <w:snapToGrid w:val="0"/>
              <w:jc w:val="center"/>
              <w:rPr>
                <w:rFonts w:eastAsia="Times New Roman CYR"/>
                <w:spacing w:val="0"/>
                <w:sz w:val="22"/>
                <w:szCs w:val="22"/>
                <w:lang w:eastAsia="en-US"/>
              </w:rPr>
            </w:pPr>
          </w:p>
        </w:tc>
        <w:tc>
          <w:tcPr>
            <w:tcW w:w="711" w:type="dxa"/>
            <w:tcBorders>
              <w:top w:val="single" w:sz="2" w:space="0" w:color="000000"/>
              <w:left w:val="single" w:sz="2" w:space="0" w:color="000000"/>
              <w:bottom w:val="single" w:sz="2" w:space="0" w:color="000000"/>
              <w:right w:val="nil"/>
            </w:tcBorders>
            <w:hideMark/>
          </w:tcPr>
          <w:p w14:paraId="4B16EF4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5" w:type="dxa"/>
            <w:tcBorders>
              <w:top w:val="single" w:sz="2" w:space="0" w:color="000000"/>
              <w:left w:val="single" w:sz="2" w:space="0" w:color="000000"/>
              <w:bottom w:val="single" w:sz="2" w:space="0" w:color="000000"/>
              <w:right w:val="nil"/>
            </w:tcBorders>
            <w:hideMark/>
          </w:tcPr>
          <w:p w14:paraId="49E5BE12"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567" w:type="dxa"/>
            <w:tcBorders>
              <w:top w:val="single" w:sz="2" w:space="0" w:color="000000"/>
              <w:left w:val="single" w:sz="2" w:space="0" w:color="000000"/>
              <w:bottom w:val="single" w:sz="2" w:space="0" w:color="000000"/>
              <w:right w:val="nil"/>
            </w:tcBorders>
            <w:hideMark/>
          </w:tcPr>
          <w:p w14:paraId="0DB9A57D"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tcPr>
          <w:p w14:paraId="260E63EF" w14:textId="77777777" w:rsidR="00BB783B" w:rsidRPr="00BB783B" w:rsidRDefault="00BB783B" w:rsidP="00BB783B">
            <w:pPr>
              <w:snapToGrid w:val="0"/>
              <w:jc w:val="center"/>
              <w:rPr>
                <w:rFonts w:eastAsia="Times New Roman CYR"/>
                <w:spacing w:val="0"/>
                <w:sz w:val="22"/>
                <w:szCs w:val="22"/>
                <w:lang w:eastAsia="en-US"/>
              </w:rPr>
            </w:pPr>
          </w:p>
        </w:tc>
        <w:tc>
          <w:tcPr>
            <w:tcW w:w="1559" w:type="dxa"/>
            <w:tcBorders>
              <w:top w:val="single" w:sz="2" w:space="0" w:color="000000"/>
              <w:left w:val="single" w:sz="2" w:space="0" w:color="000000"/>
              <w:bottom w:val="single" w:sz="2" w:space="0" w:color="000000"/>
              <w:right w:val="nil"/>
            </w:tcBorders>
            <w:hideMark/>
          </w:tcPr>
          <w:p w14:paraId="111C9228"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60" w:type="dxa"/>
            <w:tcBorders>
              <w:top w:val="single" w:sz="2" w:space="0" w:color="000000"/>
              <w:left w:val="single" w:sz="2" w:space="0" w:color="000000"/>
              <w:bottom w:val="single" w:sz="2" w:space="0" w:color="000000"/>
              <w:right w:val="nil"/>
            </w:tcBorders>
            <w:hideMark/>
          </w:tcPr>
          <w:p w14:paraId="101FC334"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559" w:type="dxa"/>
            <w:tcBorders>
              <w:top w:val="single" w:sz="2" w:space="0" w:color="000000"/>
              <w:left w:val="single" w:sz="2" w:space="0" w:color="000000"/>
              <w:bottom w:val="single" w:sz="2" w:space="0" w:color="000000"/>
              <w:right w:val="nil"/>
            </w:tcBorders>
            <w:hideMark/>
          </w:tcPr>
          <w:p w14:paraId="2D905DFC"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9" w:type="dxa"/>
            <w:tcBorders>
              <w:top w:val="single" w:sz="2" w:space="0" w:color="000000"/>
              <w:left w:val="single" w:sz="2" w:space="0" w:color="000000"/>
              <w:bottom w:val="single" w:sz="2" w:space="0" w:color="000000"/>
              <w:right w:val="nil"/>
            </w:tcBorders>
            <w:hideMark/>
          </w:tcPr>
          <w:p w14:paraId="167259F3"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708" w:type="dxa"/>
            <w:tcBorders>
              <w:top w:val="single" w:sz="2" w:space="0" w:color="000000"/>
              <w:left w:val="single" w:sz="2" w:space="0" w:color="000000"/>
              <w:bottom w:val="single" w:sz="2" w:space="0" w:color="000000"/>
              <w:right w:val="nil"/>
            </w:tcBorders>
            <w:hideMark/>
          </w:tcPr>
          <w:p w14:paraId="3BF18B1B"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3" w:type="dxa"/>
            <w:tcBorders>
              <w:top w:val="single" w:sz="2" w:space="0" w:color="000000"/>
              <w:left w:val="single" w:sz="2" w:space="0" w:color="000000"/>
              <w:bottom w:val="single" w:sz="2" w:space="0" w:color="000000"/>
              <w:right w:val="nil"/>
            </w:tcBorders>
            <w:hideMark/>
          </w:tcPr>
          <w:p w14:paraId="3C725DC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992" w:type="dxa"/>
            <w:tcBorders>
              <w:top w:val="single" w:sz="2" w:space="0" w:color="000000"/>
              <w:left w:val="single" w:sz="2" w:space="0" w:color="000000"/>
              <w:bottom w:val="single" w:sz="2" w:space="0" w:color="000000"/>
              <w:right w:val="nil"/>
            </w:tcBorders>
            <w:hideMark/>
          </w:tcPr>
          <w:p w14:paraId="0A8391E1" w14:textId="77777777" w:rsidR="00BB783B" w:rsidRPr="00BB783B" w:rsidRDefault="00BB783B" w:rsidP="00BB783B">
            <w:pPr>
              <w:jc w:val="center"/>
              <w:rPr>
                <w:rFonts w:eastAsia="Times New Roman CYR"/>
                <w:spacing w:val="0"/>
                <w:sz w:val="22"/>
                <w:szCs w:val="22"/>
                <w:lang w:eastAsia="en-US"/>
              </w:rPr>
            </w:pPr>
            <w:r w:rsidRPr="00BB783B">
              <w:rPr>
                <w:rFonts w:eastAsia="Times New Roman CYR"/>
                <w:spacing w:val="0"/>
                <w:sz w:val="22"/>
                <w:szCs w:val="22"/>
              </w:rPr>
              <w:t>X</w:t>
            </w:r>
          </w:p>
        </w:tc>
        <w:tc>
          <w:tcPr>
            <w:tcW w:w="1277" w:type="dxa"/>
            <w:tcBorders>
              <w:top w:val="single" w:sz="2" w:space="0" w:color="000000"/>
              <w:left w:val="single" w:sz="2" w:space="0" w:color="000000"/>
              <w:bottom w:val="single" w:sz="2" w:space="0" w:color="000000"/>
              <w:right w:val="nil"/>
            </w:tcBorders>
          </w:tcPr>
          <w:p w14:paraId="74801344" w14:textId="77777777" w:rsidR="00BB783B" w:rsidRPr="00BB783B" w:rsidRDefault="00BB783B" w:rsidP="00BB783B">
            <w:pPr>
              <w:snapToGrid w:val="0"/>
              <w:jc w:val="center"/>
              <w:rPr>
                <w:rFonts w:eastAsia="Times New Roman CYR"/>
                <w:spacing w:val="0"/>
                <w:sz w:val="22"/>
                <w:szCs w:val="22"/>
                <w:lang w:eastAsia="en-US"/>
              </w:rPr>
            </w:pPr>
          </w:p>
        </w:tc>
        <w:tc>
          <w:tcPr>
            <w:tcW w:w="998" w:type="dxa"/>
            <w:tcBorders>
              <w:top w:val="single" w:sz="2" w:space="0" w:color="000000"/>
              <w:left w:val="single" w:sz="2" w:space="0" w:color="000000"/>
              <w:bottom w:val="single" w:sz="2" w:space="0" w:color="000000"/>
              <w:right w:val="single" w:sz="2" w:space="0" w:color="000000"/>
            </w:tcBorders>
          </w:tcPr>
          <w:p w14:paraId="7070102F" w14:textId="77777777" w:rsidR="00BB783B" w:rsidRPr="00BB783B" w:rsidRDefault="00BB783B" w:rsidP="00BB783B">
            <w:pPr>
              <w:snapToGrid w:val="0"/>
              <w:jc w:val="center"/>
              <w:rPr>
                <w:rFonts w:eastAsia="Times New Roman CYR"/>
                <w:spacing w:val="0"/>
                <w:sz w:val="22"/>
                <w:szCs w:val="22"/>
                <w:lang w:eastAsia="en-US"/>
              </w:rPr>
            </w:pPr>
          </w:p>
        </w:tc>
      </w:tr>
    </w:tbl>
    <w:p w14:paraId="5F40FF5D" w14:textId="77777777" w:rsidR="00BB783B" w:rsidRPr="00BB783B" w:rsidRDefault="00BB783B" w:rsidP="00BB783B">
      <w:pPr>
        <w:ind w:left="139" w:firstLine="559"/>
        <w:rPr>
          <w:rFonts w:eastAsia="Times New Roman CYR"/>
          <w:spacing w:val="0"/>
          <w:sz w:val="22"/>
          <w:szCs w:val="22"/>
          <w:lang w:eastAsia="en-US"/>
        </w:rPr>
      </w:pPr>
    </w:p>
    <w:p w14:paraId="5B918E1E" w14:textId="77777777" w:rsidR="00BB783B" w:rsidRPr="00BB783B" w:rsidRDefault="00BB783B" w:rsidP="00BB783B">
      <w:pPr>
        <w:ind w:left="139" w:firstLine="559"/>
        <w:rPr>
          <w:rFonts w:eastAsia="Times New Roman CYR"/>
          <w:spacing w:val="0"/>
          <w:sz w:val="22"/>
          <w:szCs w:val="22"/>
        </w:rPr>
      </w:pPr>
      <w:r w:rsidRPr="00BB783B">
        <w:rPr>
          <w:rFonts w:eastAsia="Times New Roman CYR"/>
          <w:spacing w:val="0"/>
          <w:sz w:val="22"/>
          <w:szCs w:val="22"/>
        </w:rPr>
        <w:t>_________________________ ________________________ " ___ " ________________ 20__ г.</w:t>
      </w:r>
    </w:p>
    <w:p w14:paraId="7A05EDFC" w14:textId="77777777" w:rsidR="00BB783B" w:rsidRPr="00BB783B" w:rsidRDefault="00BB783B" w:rsidP="00BB783B">
      <w:pPr>
        <w:ind w:firstLine="698"/>
        <w:rPr>
          <w:rFonts w:eastAsia="Times New Roman CYR"/>
          <w:spacing w:val="0"/>
          <w:sz w:val="22"/>
          <w:szCs w:val="22"/>
        </w:rPr>
      </w:pPr>
      <w:r w:rsidRPr="00BB783B">
        <w:rPr>
          <w:rFonts w:eastAsia="Times New Roman CYR"/>
          <w:spacing w:val="0"/>
          <w:sz w:val="22"/>
          <w:szCs w:val="22"/>
        </w:rPr>
        <w:t xml:space="preserve">                                                 (должность)                  (подпись)                   (расшифровка подписи)</w:t>
      </w:r>
    </w:p>
    <w:p w14:paraId="5087DBA0" w14:textId="77777777" w:rsidR="00BB783B" w:rsidRPr="00BB783B" w:rsidRDefault="00BB783B" w:rsidP="00BB783B">
      <w:pPr>
        <w:ind w:left="139" w:firstLine="559"/>
        <w:rPr>
          <w:rFonts w:eastAsia="Times New Roman CYR"/>
          <w:spacing w:val="0"/>
          <w:sz w:val="22"/>
          <w:szCs w:val="22"/>
        </w:rPr>
      </w:pPr>
    </w:p>
    <w:p w14:paraId="0701655E" w14:textId="77777777" w:rsidR="00BB783B" w:rsidRPr="00BB783B" w:rsidRDefault="00BB783B" w:rsidP="00BB783B">
      <w:pPr>
        <w:ind w:left="139" w:firstLine="559"/>
        <w:rPr>
          <w:rFonts w:eastAsia="Times New Roman CYR"/>
          <w:spacing w:val="0"/>
          <w:sz w:val="22"/>
          <w:szCs w:val="22"/>
        </w:rPr>
      </w:pPr>
      <w:r w:rsidRPr="00BB783B">
        <w:rPr>
          <w:rFonts w:eastAsia="Times New Roman CYR"/>
          <w:spacing w:val="0"/>
          <w:sz w:val="22"/>
          <w:szCs w:val="22"/>
        </w:rPr>
        <w:t>Исполнитель ___________________  __________________ ________________________ " ___ " ________________ 20__ г.</w:t>
      </w:r>
    </w:p>
    <w:p w14:paraId="5B9A6B43" w14:textId="77777777" w:rsidR="00BB783B" w:rsidRPr="00BB783B" w:rsidRDefault="00BB783B" w:rsidP="00BB783B">
      <w:pPr>
        <w:ind w:firstLine="698"/>
        <w:rPr>
          <w:rFonts w:eastAsia="Times New Roman CYR"/>
          <w:spacing w:val="0"/>
          <w:sz w:val="22"/>
          <w:szCs w:val="22"/>
        </w:rPr>
      </w:pPr>
      <w:r w:rsidRPr="00BB783B">
        <w:rPr>
          <w:rFonts w:eastAsia="Times New Roman CYR"/>
          <w:spacing w:val="0"/>
          <w:sz w:val="22"/>
          <w:szCs w:val="22"/>
        </w:rPr>
        <w:t xml:space="preserve">                                              (должность)            (подпись)              (расшифровка подписи)</w:t>
      </w:r>
    </w:p>
    <w:p w14:paraId="4E11D84F" w14:textId="77777777" w:rsidR="00BB783B" w:rsidRPr="00BB783B" w:rsidRDefault="00BB783B" w:rsidP="00BB783B">
      <w:pPr>
        <w:ind w:firstLine="720"/>
        <w:jc w:val="both"/>
        <w:rPr>
          <w:rFonts w:eastAsia="Times New Roman CYR"/>
          <w:spacing w:val="0"/>
          <w:sz w:val="22"/>
          <w:szCs w:val="22"/>
        </w:rPr>
      </w:pPr>
    </w:p>
    <w:p w14:paraId="1DA428EA" w14:textId="77777777" w:rsidR="00BB783B" w:rsidRPr="00BB783B" w:rsidRDefault="00BB783B" w:rsidP="00BB783B">
      <w:pPr>
        <w:ind w:firstLine="720"/>
        <w:jc w:val="both"/>
        <w:rPr>
          <w:rFonts w:eastAsia="Times New Roman CYR"/>
          <w:spacing w:val="0"/>
          <w:sz w:val="22"/>
          <w:szCs w:val="22"/>
        </w:rPr>
      </w:pPr>
    </w:p>
    <w:p w14:paraId="3DC26729" w14:textId="77777777" w:rsidR="00BB783B" w:rsidRPr="00BB783B" w:rsidRDefault="00BB783B" w:rsidP="00BB783B">
      <w:pPr>
        <w:ind w:firstLine="720"/>
        <w:jc w:val="both"/>
        <w:rPr>
          <w:rFonts w:eastAsia="Times New Roman CYR"/>
          <w:spacing w:val="0"/>
          <w:sz w:val="22"/>
          <w:szCs w:val="22"/>
        </w:rPr>
      </w:pPr>
    </w:p>
    <w:p w14:paraId="65FC54AD" w14:textId="77777777" w:rsidR="00BB783B" w:rsidRPr="00BB783B" w:rsidRDefault="00BB783B" w:rsidP="00BB783B">
      <w:pPr>
        <w:rPr>
          <w:rFonts w:eastAsia="Times New Roman CYR"/>
          <w:spacing w:val="0"/>
          <w:sz w:val="22"/>
          <w:szCs w:val="22"/>
        </w:rPr>
      </w:pPr>
      <w:r w:rsidRPr="00BB783B">
        <w:rPr>
          <w:rFonts w:eastAsia="Times New Roman CYR"/>
          <w:spacing w:val="0"/>
          <w:sz w:val="22"/>
          <w:szCs w:val="22"/>
        </w:rPr>
        <w:t>В этой книге пронумеровано и прошнуровано ( ______ ) ________________________________________________ листов</w:t>
      </w:r>
    </w:p>
    <w:p w14:paraId="1C496750" w14:textId="77777777" w:rsidR="00BB783B" w:rsidRPr="00BB783B" w:rsidRDefault="00BB783B" w:rsidP="00BB783B">
      <w:pPr>
        <w:ind w:firstLine="720"/>
        <w:jc w:val="both"/>
        <w:rPr>
          <w:rFonts w:eastAsia="Times New Roman CYR"/>
          <w:spacing w:val="0"/>
          <w:sz w:val="22"/>
          <w:szCs w:val="22"/>
        </w:rPr>
      </w:pPr>
      <w:r w:rsidRPr="00BB783B">
        <w:rPr>
          <w:rFonts w:eastAsia="Times New Roman CYR"/>
          <w:spacing w:val="0"/>
          <w:sz w:val="22"/>
          <w:szCs w:val="22"/>
        </w:rPr>
        <w:t xml:space="preserve">                                                                       (прописью)</w:t>
      </w:r>
    </w:p>
    <w:p w14:paraId="470D2235" w14:textId="77777777" w:rsidR="00BB783B" w:rsidRPr="00BB783B" w:rsidRDefault="00BB783B" w:rsidP="00BB783B">
      <w:pPr>
        <w:ind w:left="139" w:firstLine="559"/>
        <w:rPr>
          <w:rFonts w:eastAsia="Times New Roman CYR"/>
          <w:spacing w:val="0"/>
          <w:sz w:val="22"/>
          <w:szCs w:val="22"/>
        </w:rPr>
      </w:pPr>
      <w:r w:rsidRPr="00BB783B">
        <w:rPr>
          <w:rFonts w:eastAsia="Times New Roman CYR"/>
          <w:spacing w:val="0"/>
          <w:sz w:val="22"/>
          <w:szCs w:val="22"/>
        </w:rPr>
        <w:t>_________________________ ________________________ " ___ " ________________ 20__ г.</w:t>
      </w:r>
    </w:p>
    <w:p w14:paraId="5DE6234B" w14:textId="77777777" w:rsidR="00BB783B" w:rsidRPr="00BB783B" w:rsidRDefault="00BB783B" w:rsidP="00BB783B">
      <w:pPr>
        <w:ind w:firstLine="698"/>
        <w:rPr>
          <w:rFonts w:eastAsia="Times New Roman CYR"/>
          <w:spacing w:val="0"/>
          <w:sz w:val="22"/>
          <w:szCs w:val="22"/>
        </w:rPr>
      </w:pPr>
      <w:r w:rsidRPr="00BB783B">
        <w:rPr>
          <w:rFonts w:eastAsia="Times New Roman CYR"/>
          <w:spacing w:val="0"/>
          <w:sz w:val="22"/>
          <w:szCs w:val="22"/>
        </w:rPr>
        <w:t xml:space="preserve">                                           (должность)              (подпись)                       (расшифровка подписи)</w:t>
      </w:r>
    </w:p>
    <w:p w14:paraId="60E4DE7E" w14:textId="77777777" w:rsidR="00BB783B" w:rsidRPr="00BB783B" w:rsidRDefault="00BB783B" w:rsidP="00BB783B">
      <w:pPr>
        <w:ind w:left="139" w:firstLine="559"/>
        <w:rPr>
          <w:rFonts w:eastAsia="Times New Roman CYR"/>
          <w:spacing w:val="0"/>
          <w:sz w:val="22"/>
          <w:szCs w:val="22"/>
        </w:rPr>
      </w:pPr>
    </w:p>
    <w:p w14:paraId="47387757" w14:textId="77777777" w:rsidR="00BB783B" w:rsidRPr="00BB783B" w:rsidRDefault="00BB783B" w:rsidP="00BB783B">
      <w:pPr>
        <w:ind w:left="139" w:firstLine="559"/>
        <w:rPr>
          <w:rFonts w:eastAsia="Times New Roman CYR"/>
          <w:spacing w:val="0"/>
          <w:sz w:val="22"/>
          <w:szCs w:val="22"/>
        </w:rPr>
      </w:pPr>
      <w:r w:rsidRPr="00BB783B">
        <w:rPr>
          <w:rFonts w:eastAsia="Times New Roman CYR"/>
          <w:spacing w:val="0"/>
          <w:sz w:val="22"/>
          <w:szCs w:val="22"/>
        </w:rPr>
        <w:t>Исполнитель  ___________________  __________________ ________________________ " ___ " ________________ 20__ г.</w:t>
      </w:r>
    </w:p>
    <w:p w14:paraId="5C473033" w14:textId="77777777" w:rsidR="00BB783B" w:rsidRPr="00BB783B" w:rsidRDefault="00BB783B" w:rsidP="00BB783B">
      <w:pPr>
        <w:ind w:firstLine="698"/>
        <w:rPr>
          <w:rFonts w:eastAsia="Times New Roman CYR"/>
          <w:spacing w:val="0"/>
          <w:sz w:val="22"/>
          <w:szCs w:val="22"/>
        </w:rPr>
      </w:pPr>
      <w:r w:rsidRPr="00BB783B">
        <w:rPr>
          <w:rFonts w:eastAsia="Times New Roman CYR"/>
          <w:spacing w:val="0"/>
          <w:sz w:val="22"/>
          <w:szCs w:val="22"/>
        </w:rPr>
        <w:t xml:space="preserve">                                          (должность)           (подпись)            (расшифровка подписи)</w:t>
      </w:r>
    </w:p>
    <w:p w14:paraId="32110E70" w14:textId="77777777" w:rsidR="00BB783B" w:rsidRPr="00BB783B" w:rsidRDefault="00BB783B" w:rsidP="00BB783B">
      <w:pPr>
        <w:ind w:left="419" w:firstLine="279"/>
        <w:rPr>
          <w:rFonts w:eastAsia="Times New Roman CYR"/>
          <w:spacing w:val="0"/>
          <w:sz w:val="22"/>
          <w:szCs w:val="22"/>
        </w:rPr>
      </w:pPr>
    </w:p>
    <w:p w14:paraId="5363A678" w14:textId="77777777" w:rsidR="00BB783B" w:rsidRPr="00BB783B" w:rsidRDefault="00BB783B" w:rsidP="00BB783B">
      <w:pPr>
        <w:ind w:firstLine="720"/>
        <w:jc w:val="both"/>
        <w:rPr>
          <w:rFonts w:eastAsia="Times New Roman CYR"/>
          <w:spacing w:val="0"/>
          <w:sz w:val="22"/>
          <w:szCs w:val="22"/>
        </w:rPr>
      </w:pPr>
    </w:p>
    <w:p w14:paraId="30F623E2" w14:textId="77777777" w:rsidR="00BB783B" w:rsidRPr="00BB783B" w:rsidRDefault="00BB783B" w:rsidP="00BB783B">
      <w:pPr>
        <w:ind w:firstLine="720"/>
        <w:jc w:val="both"/>
        <w:rPr>
          <w:rFonts w:eastAsia="Times New Roman CYR"/>
          <w:spacing w:val="0"/>
          <w:sz w:val="22"/>
          <w:szCs w:val="22"/>
        </w:rPr>
      </w:pPr>
      <w:r w:rsidRPr="00BB783B">
        <w:rPr>
          <w:rFonts w:eastAsia="Times New Roman CYR"/>
          <w:spacing w:val="0"/>
          <w:sz w:val="22"/>
          <w:szCs w:val="22"/>
        </w:rPr>
        <w:t>Тел. эл.адрес:</w:t>
      </w:r>
    </w:p>
    <w:p w14:paraId="6DCB6A38" w14:textId="77777777" w:rsidR="00BB783B" w:rsidRPr="00BB783B" w:rsidRDefault="00BB783B" w:rsidP="00BB783B">
      <w:pPr>
        <w:ind w:firstLine="720"/>
        <w:jc w:val="both"/>
        <w:rPr>
          <w:rFonts w:eastAsia="Times New Roman CYR"/>
          <w:spacing w:val="0"/>
          <w:sz w:val="22"/>
          <w:szCs w:val="22"/>
        </w:rPr>
      </w:pPr>
      <w:r w:rsidRPr="00BB783B">
        <w:rPr>
          <w:rFonts w:eastAsia="Times New Roman CYR"/>
          <w:spacing w:val="0"/>
          <w:sz w:val="22"/>
          <w:szCs w:val="22"/>
        </w:rPr>
        <w:t>(телефон, эл.адрес) МП</w:t>
      </w:r>
    </w:p>
    <w:p w14:paraId="2FB6CD5F" w14:textId="77777777" w:rsidR="00BB783B" w:rsidRDefault="00BB783B" w:rsidP="00BB783B">
      <w:pPr>
        <w:ind w:left="7938"/>
        <w:jc w:val="right"/>
        <w:rPr>
          <w:rFonts w:eastAsia="Times New Roman CYR"/>
          <w:bCs/>
          <w:color w:val="26282F"/>
          <w:spacing w:val="0"/>
          <w:sz w:val="24"/>
          <w:szCs w:val="24"/>
        </w:rPr>
      </w:pPr>
    </w:p>
    <w:p w14:paraId="2B3DE9DB" w14:textId="77777777" w:rsidR="00B530B6" w:rsidRDefault="00B530B6" w:rsidP="00BB783B">
      <w:pPr>
        <w:ind w:left="7938"/>
        <w:jc w:val="right"/>
        <w:rPr>
          <w:rFonts w:eastAsia="Times New Roman CYR"/>
          <w:bCs/>
          <w:color w:val="26282F"/>
          <w:spacing w:val="0"/>
          <w:sz w:val="24"/>
          <w:szCs w:val="24"/>
        </w:rPr>
      </w:pPr>
    </w:p>
    <w:p w14:paraId="3F85A3F2" w14:textId="77777777" w:rsidR="00B530B6" w:rsidRDefault="00B530B6" w:rsidP="00BB783B">
      <w:pPr>
        <w:ind w:left="7938"/>
        <w:jc w:val="right"/>
        <w:rPr>
          <w:rFonts w:eastAsia="Times New Roman CYR"/>
          <w:bCs/>
          <w:color w:val="26282F"/>
          <w:spacing w:val="0"/>
          <w:sz w:val="24"/>
          <w:szCs w:val="24"/>
        </w:rPr>
      </w:pPr>
    </w:p>
    <w:p w14:paraId="6C347184" w14:textId="77777777" w:rsidR="00B530B6" w:rsidRDefault="00B530B6" w:rsidP="00BB783B">
      <w:pPr>
        <w:ind w:left="7938"/>
        <w:jc w:val="right"/>
        <w:rPr>
          <w:rFonts w:eastAsia="Times New Roman CYR"/>
          <w:bCs/>
          <w:color w:val="26282F"/>
          <w:spacing w:val="0"/>
          <w:sz w:val="24"/>
          <w:szCs w:val="24"/>
        </w:rPr>
      </w:pPr>
    </w:p>
    <w:p w14:paraId="4B629E06" w14:textId="77777777" w:rsidR="00B530B6" w:rsidRDefault="00B530B6" w:rsidP="00BB783B">
      <w:pPr>
        <w:ind w:left="7938"/>
        <w:jc w:val="right"/>
        <w:rPr>
          <w:rFonts w:eastAsia="Times New Roman CYR"/>
          <w:bCs/>
          <w:color w:val="26282F"/>
          <w:spacing w:val="0"/>
          <w:sz w:val="24"/>
          <w:szCs w:val="24"/>
        </w:rPr>
      </w:pPr>
    </w:p>
    <w:p w14:paraId="5C91A91D" w14:textId="77777777" w:rsidR="00B530B6" w:rsidRDefault="00B530B6" w:rsidP="00BB783B">
      <w:pPr>
        <w:ind w:left="7938"/>
        <w:jc w:val="right"/>
        <w:rPr>
          <w:rFonts w:eastAsia="Times New Roman CYR"/>
          <w:bCs/>
          <w:color w:val="26282F"/>
          <w:spacing w:val="0"/>
          <w:sz w:val="24"/>
          <w:szCs w:val="24"/>
        </w:rPr>
      </w:pPr>
    </w:p>
    <w:p w14:paraId="4F3C14C7" w14:textId="77777777" w:rsidR="00B530B6" w:rsidRDefault="00B530B6" w:rsidP="00BB783B">
      <w:pPr>
        <w:ind w:left="7938"/>
        <w:jc w:val="right"/>
        <w:rPr>
          <w:rFonts w:eastAsia="Times New Roman CYR"/>
          <w:bCs/>
          <w:color w:val="26282F"/>
          <w:spacing w:val="0"/>
          <w:sz w:val="24"/>
          <w:szCs w:val="24"/>
        </w:rPr>
      </w:pPr>
    </w:p>
    <w:p w14:paraId="4A9D0A73" w14:textId="77777777" w:rsidR="00B530B6" w:rsidRDefault="00B530B6" w:rsidP="00BB783B">
      <w:pPr>
        <w:ind w:left="7938"/>
        <w:jc w:val="right"/>
        <w:rPr>
          <w:rFonts w:eastAsia="Times New Roman CYR"/>
          <w:bCs/>
          <w:color w:val="26282F"/>
          <w:spacing w:val="0"/>
          <w:sz w:val="24"/>
          <w:szCs w:val="24"/>
        </w:rPr>
      </w:pPr>
    </w:p>
    <w:p w14:paraId="65BFB283" w14:textId="77777777" w:rsidR="00B530B6" w:rsidRDefault="00B530B6" w:rsidP="00BB783B">
      <w:pPr>
        <w:ind w:left="7938"/>
        <w:jc w:val="right"/>
        <w:rPr>
          <w:rFonts w:eastAsia="Times New Roman CYR"/>
          <w:bCs/>
          <w:color w:val="26282F"/>
          <w:spacing w:val="0"/>
          <w:sz w:val="24"/>
          <w:szCs w:val="24"/>
        </w:rPr>
      </w:pPr>
    </w:p>
    <w:p w14:paraId="01C50B5E" w14:textId="77777777" w:rsidR="00B530B6" w:rsidRDefault="00B530B6" w:rsidP="00BB783B">
      <w:pPr>
        <w:ind w:left="7938"/>
        <w:jc w:val="right"/>
        <w:rPr>
          <w:rFonts w:eastAsia="Times New Roman CYR"/>
          <w:bCs/>
          <w:color w:val="26282F"/>
          <w:spacing w:val="0"/>
          <w:sz w:val="24"/>
          <w:szCs w:val="24"/>
        </w:rPr>
      </w:pPr>
    </w:p>
    <w:p w14:paraId="7F7094F6" w14:textId="77777777" w:rsidR="00B530B6" w:rsidRDefault="00B530B6" w:rsidP="00BB783B">
      <w:pPr>
        <w:ind w:left="7938"/>
        <w:jc w:val="right"/>
        <w:rPr>
          <w:rFonts w:eastAsia="Times New Roman CYR"/>
          <w:bCs/>
          <w:color w:val="26282F"/>
          <w:spacing w:val="0"/>
          <w:sz w:val="24"/>
          <w:szCs w:val="24"/>
        </w:rPr>
      </w:pPr>
    </w:p>
    <w:p w14:paraId="585E4218" w14:textId="6DAC9F94" w:rsidR="00BB783B" w:rsidRPr="00BB783B" w:rsidRDefault="00BB783B" w:rsidP="00BB783B">
      <w:pPr>
        <w:ind w:left="7938"/>
        <w:rPr>
          <w:rFonts w:eastAsia="Times New Roman CYR"/>
          <w:spacing w:val="0"/>
          <w:sz w:val="24"/>
          <w:szCs w:val="24"/>
        </w:rPr>
      </w:pPr>
      <w:r w:rsidRPr="00BB783B">
        <w:rPr>
          <w:rFonts w:eastAsia="Times New Roman CYR"/>
          <w:bCs/>
          <w:color w:val="26282F"/>
          <w:spacing w:val="0"/>
          <w:sz w:val="24"/>
          <w:szCs w:val="24"/>
        </w:rPr>
        <w:t xml:space="preserve">                                                    Приложение №2 </w:t>
      </w:r>
    </w:p>
    <w:p w14:paraId="331A7F37" w14:textId="5E486F34" w:rsidR="00BB783B" w:rsidRPr="00BB783B" w:rsidRDefault="00BB783B" w:rsidP="00BB783B">
      <w:pPr>
        <w:ind w:left="4248" w:firstLine="708"/>
        <w:rPr>
          <w:spacing w:val="0"/>
          <w:sz w:val="24"/>
          <w:szCs w:val="24"/>
        </w:rPr>
      </w:pPr>
      <w:r w:rsidRPr="00BB783B">
        <w:rPr>
          <w:spacing w:val="0"/>
          <w:sz w:val="24"/>
          <w:szCs w:val="24"/>
        </w:rPr>
        <w:t xml:space="preserve">                                                                                                  </w:t>
      </w:r>
      <w:r w:rsidR="00B530B6">
        <w:rPr>
          <w:spacing w:val="0"/>
          <w:sz w:val="24"/>
          <w:szCs w:val="24"/>
        </w:rPr>
        <w:t xml:space="preserve">    </w:t>
      </w:r>
      <w:r w:rsidRPr="00BB783B">
        <w:rPr>
          <w:spacing w:val="0"/>
          <w:sz w:val="24"/>
          <w:szCs w:val="24"/>
        </w:rPr>
        <w:t xml:space="preserve">к Решению Селецкого сельского              </w:t>
      </w:r>
    </w:p>
    <w:p w14:paraId="1A8F3B6C" w14:textId="539BF510" w:rsidR="00BB783B" w:rsidRPr="00BB783B" w:rsidRDefault="00BB783B" w:rsidP="00BB783B">
      <w:pPr>
        <w:ind w:left="4248" w:firstLine="708"/>
        <w:rPr>
          <w:spacing w:val="0"/>
          <w:sz w:val="24"/>
          <w:szCs w:val="24"/>
        </w:rPr>
      </w:pPr>
      <w:r w:rsidRPr="00BB783B">
        <w:rPr>
          <w:spacing w:val="0"/>
          <w:sz w:val="24"/>
          <w:szCs w:val="24"/>
        </w:rPr>
        <w:t xml:space="preserve">                                                                                                   </w:t>
      </w:r>
      <w:r w:rsidR="00B530B6">
        <w:rPr>
          <w:spacing w:val="0"/>
          <w:sz w:val="24"/>
          <w:szCs w:val="24"/>
        </w:rPr>
        <w:t xml:space="preserve">  </w:t>
      </w:r>
      <w:r w:rsidRPr="00BB783B">
        <w:rPr>
          <w:spacing w:val="0"/>
          <w:sz w:val="24"/>
          <w:szCs w:val="24"/>
        </w:rPr>
        <w:t xml:space="preserve">Совета народных депутатов    </w:t>
      </w:r>
    </w:p>
    <w:p w14:paraId="03E75AEE" w14:textId="75F8CF5A" w:rsidR="00BB783B" w:rsidRPr="00BB783B" w:rsidRDefault="00BB783B" w:rsidP="00BB783B">
      <w:pPr>
        <w:ind w:left="4248" w:firstLine="708"/>
        <w:rPr>
          <w:spacing w:val="0"/>
          <w:sz w:val="24"/>
          <w:szCs w:val="24"/>
        </w:rPr>
      </w:pPr>
      <w:r w:rsidRPr="00BB783B">
        <w:rPr>
          <w:spacing w:val="0"/>
          <w:sz w:val="24"/>
          <w:szCs w:val="24"/>
        </w:rPr>
        <w:t xml:space="preserve">                                                                                                   </w:t>
      </w:r>
      <w:r w:rsidR="00B530B6">
        <w:rPr>
          <w:spacing w:val="0"/>
          <w:sz w:val="24"/>
          <w:szCs w:val="24"/>
        </w:rPr>
        <w:t xml:space="preserve"> </w:t>
      </w:r>
      <w:r w:rsidRPr="00BB783B">
        <w:rPr>
          <w:spacing w:val="0"/>
          <w:sz w:val="24"/>
          <w:szCs w:val="24"/>
        </w:rPr>
        <w:t xml:space="preserve"> </w:t>
      </w:r>
      <w:r w:rsidR="00B530B6">
        <w:rPr>
          <w:spacing w:val="0"/>
          <w:sz w:val="24"/>
          <w:szCs w:val="24"/>
        </w:rPr>
        <w:t>о</w:t>
      </w:r>
      <w:r w:rsidRPr="00BB783B">
        <w:rPr>
          <w:spacing w:val="0"/>
          <w:sz w:val="24"/>
          <w:szCs w:val="24"/>
        </w:rPr>
        <w:t xml:space="preserve">т 18.06.2024г № 4-128      </w:t>
      </w:r>
    </w:p>
    <w:p w14:paraId="5D9814E1" w14:textId="77777777" w:rsidR="00BB783B" w:rsidRPr="00BB783B" w:rsidRDefault="00BB783B" w:rsidP="00BB783B">
      <w:pPr>
        <w:ind w:left="4248" w:firstLine="708"/>
        <w:rPr>
          <w:rFonts w:eastAsia="Times New Roman CYR"/>
          <w:bCs/>
          <w:color w:val="26282F"/>
          <w:spacing w:val="0"/>
          <w:sz w:val="24"/>
          <w:szCs w:val="24"/>
        </w:rPr>
      </w:pPr>
      <w:r w:rsidRPr="00BB783B">
        <w:rPr>
          <w:spacing w:val="0"/>
          <w:sz w:val="24"/>
          <w:szCs w:val="24"/>
        </w:rPr>
        <w:t xml:space="preserve">                                                                                                         </w:t>
      </w:r>
    </w:p>
    <w:p w14:paraId="18348D19" w14:textId="77777777" w:rsidR="00BB783B" w:rsidRPr="00BB783B" w:rsidRDefault="00BB783B" w:rsidP="00BB783B">
      <w:pPr>
        <w:shd w:val="clear" w:color="auto" w:fill="FFFFFF"/>
        <w:rPr>
          <w:color w:val="22272F"/>
          <w:spacing w:val="0"/>
          <w:sz w:val="23"/>
          <w:szCs w:val="23"/>
        </w:rPr>
      </w:pPr>
      <w:r w:rsidRPr="00BB783B">
        <w:rPr>
          <w:color w:val="22272F"/>
          <w:spacing w:val="0"/>
          <w:sz w:val="23"/>
          <w:szCs w:val="23"/>
        </w:rPr>
        <w:t>На "01" _____________ 20__ г.</w:t>
      </w:r>
    </w:p>
    <w:p w14:paraId="3315B8AC" w14:textId="77777777" w:rsidR="00BB783B" w:rsidRPr="00BB783B" w:rsidRDefault="00BB783B" w:rsidP="00BB783B">
      <w:pPr>
        <w:shd w:val="clear" w:color="auto" w:fill="FFFFFF"/>
        <w:rPr>
          <w:color w:val="22272F"/>
          <w:spacing w:val="0"/>
          <w:sz w:val="23"/>
          <w:szCs w:val="23"/>
        </w:rPr>
      </w:pPr>
      <w:r w:rsidRPr="00BB783B">
        <w:rPr>
          <w:color w:val="22272F"/>
          <w:spacing w:val="0"/>
          <w:sz w:val="23"/>
          <w:szCs w:val="23"/>
        </w:rPr>
        <w:t>Орган, представляющий данные:</w:t>
      </w:r>
    </w:p>
    <w:p w14:paraId="635A67FD" w14:textId="77777777" w:rsidR="00BB783B" w:rsidRPr="00BB783B" w:rsidRDefault="00BB783B" w:rsidP="00BB783B">
      <w:pPr>
        <w:shd w:val="clear" w:color="auto" w:fill="FFFFFF"/>
        <w:rPr>
          <w:color w:val="22272F"/>
          <w:spacing w:val="0"/>
          <w:sz w:val="23"/>
          <w:szCs w:val="23"/>
        </w:rPr>
      </w:pPr>
    </w:p>
    <w:p w14:paraId="7A828904" w14:textId="6537A9E7" w:rsidR="00BB783B" w:rsidRPr="00BB783B" w:rsidRDefault="00BB783B" w:rsidP="00BB783B">
      <w:pPr>
        <w:jc w:val="center"/>
        <w:rPr>
          <w:rFonts w:eastAsia="Times New Roman CYR"/>
          <w:b/>
          <w:bCs/>
          <w:spacing w:val="0"/>
        </w:rPr>
      </w:pPr>
      <w:r w:rsidRPr="00BB783B">
        <w:rPr>
          <w:rFonts w:eastAsia="Times New Roman CYR"/>
          <w:b/>
          <w:bCs/>
          <w:spacing w:val="0"/>
        </w:rPr>
        <w:t>Администрация муниципального образования Селецкое сельское поселение</w:t>
      </w:r>
    </w:p>
    <w:p w14:paraId="7CCF543D" w14:textId="77777777" w:rsidR="00BB783B" w:rsidRPr="00BB783B" w:rsidRDefault="00BB783B" w:rsidP="00BB783B">
      <w:pPr>
        <w:jc w:val="center"/>
        <w:rPr>
          <w:rFonts w:eastAsia="Times New Roman CYR"/>
          <w:spacing w:val="0"/>
        </w:rPr>
      </w:pPr>
      <w:r w:rsidRPr="00BB783B">
        <w:rPr>
          <w:rFonts w:eastAsia="Times New Roman CYR"/>
          <w:b/>
          <w:bCs/>
          <w:spacing w:val="0"/>
        </w:rPr>
        <w:t>Трубчевского муниципального района Брянской области</w:t>
      </w:r>
    </w:p>
    <w:p w14:paraId="74A4680D" w14:textId="77777777" w:rsidR="00BB783B" w:rsidRPr="00BB783B" w:rsidRDefault="00BB783B" w:rsidP="00BB783B">
      <w:pPr>
        <w:autoSpaceDN w:val="0"/>
        <w:adjustRightInd w:val="0"/>
        <w:jc w:val="right"/>
        <w:outlineLvl w:val="0"/>
        <w:rPr>
          <w:b/>
          <w:spacing w:val="0"/>
          <w:kern w:val="36"/>
        </w:rPr>
      </w:pPr>
      <w:r w:rsidRPr="00BB783B">
        <w:rPr>
          <w:b/>
          <w:spacing w:val="0"/>
          <w:kern w:val="36"/>
        </w:rPr>
        <w:t>Таблица 1.</w:t>
      </w:r>
    </w:p>
    <w:p w14:paraId="6238A891" w14:textId="77777777" w:rsidR="00BB783B" w:rsidRPr="00BB783B" w:rsidRDefault="00BB783B" w:rsidP="00BB783B">
      <w:pPr>
        <w:autoSpaceDN w:val="0"/>
        <w:adjustRightInd w:val="0"/>
        <w:jc w:val="center"/>
        <w:outlineLvl w:val="0"/>
        <w:rPr>
          <w:b/>
          <w:spacing w:val="0"/>
          <w:kern w:val="36"/>
        </w:rPr>
      </w:pPr>
      <w:r w:rsidRPr="00BB783B">
        <w:rPr>
          <w:b/>
          <w:spacing w:val="0"/>
          <w:kern w:val="36"/>
        </w:rPr>
        <w:t>Информация</w:t>
      </w:r>
      <w:r w:rsidRPr="00BB783B">
        <w:rPr>
          <w:b/>
          <w:spacing w:val="0"/>
          <w:kern w:val="36"/>
        </w:rPr>
        <w:br/>
        <w:t>о муниципальных ценных бумагах</w:t>
      </w:r>
    </w:p>
    <w:p w14:paraId="32A7A79B" w14:textId="77777777" w:rsidR="00BB783B" w:rsidRPr="00BB783B" w:rsidRDefault="00BB783B" w:rsidP="00BB783B">
      <w:pPr>
        <w:autoSpaceDN w:val="0"/>
        <w:adjustRightInd w:val="0"/>
        <w:jc w:val="center"/>
        <w:outlineLvl w:val="0"/>
        <w:rPr>
          <w:b/>
          <w:spacing w:val="0"/>
          <w:kern w:val="36"/>
        </w:rPr>
      </w:pPr>
    </w:p>
    <w:tbl>
      <w:tblPr>
        <w:tblW w:w="15210" w:type="dxa"/>
        <w:tblLayout w:type="fixed"/>
        <w:tblLook w:val="04A0" w:firstRow="1" w:lastRow="0" w:firstColumn="1" w:lastColumn="0" w:noHBand="0" w:noVBand="1"/>
      </w:tblPr>
      <w:tblGrid>
        <w:gridCol w:w="2244"/>
        <w:gridCol w:w="1380"/>
        <w:gridCol w:w="852"/>
        <w:gridCol w:w="912"/>
        <w:gridCol w:w="1020"/>
        <w:gridCol w:w="1487"/>
        <w:gridCol w:w="1919"/>
        <w:gridCol w:w="1295"/>
        <w:gridCol w:w="1367"/>
        <w:gridCol w:w="1331"/>
        <w:gridCol w:w="1403"/>
      </w:tblGrid>
      <w:tr w:rsidR="00BB783B" w:rsidRPr="00BB783B" w14:paraId="3A0A6A38" w14:textId="77777777" w:rsidTr="00B446A6">
        <w:tc>
          <w:tcPr>
            <w:tcW w:w="22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D5B27C" w14:textId="77777777" w:rsidR="00BB783B" w:rsidRPr="00BB783B" w:rsidRDefault="00BB783B" w:rsidP="00BB783B">
            <w:pPr>
              <w:autoSpaceDN w:val="0"/>
              <w:adjustRightInd w:val="0"/>
              <w:jc w:val="both"/>
              <w:rPr>
                <w:spacing w:val="0"/>
                <w:sz w:val="22"/>
                <w:szCs w:val="22"/>
                <w:lang w:eastAsia="en-US"/>
              </w:rPr>
            </w:pPr>
            <w:r w:rsidRPr="00BB783B">
              <w:rPr>
                <w:spacing w:val="0"/>
                <w:sz w:val="22"/>
                <w:szCs w:val="22"/>
              </w:rPr>
              <w:t>Регистрационный номер обязательства</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52D1C54" w14:textId="77777777" w:rsidR="00BB783B" w:rsidRPr="00BB783B" w:rsidRDefault="00BB783B" w:rsidP="00BB783B">
            <w:pPr>
              <w:autoSpaceDN w:val="0"/>
              <w:adjustRightInd w:val="0"/>
              <w:jc w:val="center"/>
              <w:rPr>
                <w:spacing w:val="0"/>
                <w:sz w:val="22"/>
                <w:szCs w:val="22"/>
              </w:rPr>
            </w:pPr>
            <w:r w:rsidRPr="00BB783B">
              <w:rPr>
                <w:spacing w:val="0"/>
                <w:sz w:val="22"/>
                <w:szCs w:val="22"/>
              </w:rPr>
              <w:t>Государственный</w:t>
            </w:r>
          </w:p>
          <w:p w14:paraId="5EA4C830" w14:textId="77777777" w:rsidR="00BB783B" w:rsidRPr="00BB783B" w:rsidRDefault="00BB783B" w:rsidP="00BB783B">
            <w:pPr>
              <w:autoSpaceDN w:val="0"/>
              <w:adjustRightInd w:val="0"/>
              <w:jc w:val="center"/>
              <w:rPr>
                <w:spacing w:val="0"/>
                <w:sz w:val="22"/>
                <w:szCs w:val="22"/>
              </w:rPr>
            </w:pPr>
            <w:r w:rsidRPr="00BB783B">
              <w:rPr>
                <w:spacing w:val="0"/>
                <w:sz w:val="22"/>
                <w:szCs w:val="22"/>
              </w:rPr>
              <w:t>регистрационный</w:t>
            </w:r>
          </w:p>
          <w:p w14:paraId="72A0B512" w14:textId="77777777" w:rsidR="00BB783B" w:rsidRPr="00BB783B" w:rsidRDefault="00BB783B" w:rsidP="00BB783B">
            <w:pPr>
              <w:autoSpaceDN w:val="0"/>
              <w:adjustRightInd w:val="0"/>
              <w:jc w:val="center"/>
              <w:rPr>
                <w:spacing w:val="0"/>
                <w:sz w:val="22"/>
                <w:szCs w:val="22"/>
              </w:rPr>
            </w:pPr>
            <w:r w:rsidRPr="00BB783B">
              <w:rPr>
                <w:spacing w:val="0"/>
                <w:sz w:val="22"/>
                <w:szCs w:val="22"/>
              </w:rPr>
              <w:t>номер выпуска</w:t>
            </w:r>
          </w:p>
          <w:p w14:paraId="1A4F795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ценных бумаг</w:t>
            </w:r>
            <w:r w:rsidRPr="00BB783B">
              <w:rPr>
                <w:spacing w:val="0"/>
                <w:sz w:val="22"/>
                <w:szCs w:val="22"/>
                <w:u w:val="single"/>
              </w:rPr>
              <w:t>(1)</w:t>
            </w:r>
          </w:p>
        </w:tc>
        <w:tc>
          <w:tcPr>
            <w:tcW w:w="85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5EFA82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Вид ценной бумаги</w:t>
            </w:r>
            <w:r w:rsidRPr="00BB783B">
              <w:rPr>
                <w:spacing w:val="0"/>
                <w:sz w:val="22"/>
                <w:szCs w:val="22"/>
                <w:u w:val="single"/>
              </w:rPr>
              <w:t>(2)</w:t>
            </w:r>
          </w:p>
        </w:tc>
        <w:tc>
          <w:tcPr>
            <w:tcW w:w="91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6127899"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Форма выпуска ценной бумаги</w:t>
            </w:r>
          </w:p>
        </w:tc>
        <w:tc>
          <w:tcPr>
            <w:tcW w:w="10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DA94174" w14:textId="77777777" w:rsidR="00BB783B" w:rsidRPr="00BB783B" w:rsidRDefault="00BB783B" w:rsidP="00BB783B">
            <w:pPr>
              <w:autoSpaceDN w:val="0"/>
              <w:adjustRightInd w:val="0"/>
              <w:jc w:val="center"/>
              <w:rPr>
                <w:spacing w:val="0"/>
                <w:sz w:val="22"/>
                <w:szCs w:val="22"/>
              </w:rPr>
            </w:pPr>
            <w:r w:rsidRPr="00BB783B">
              <w:rPr>
                <w:spacing w:val="0"/>
                <w:sz w:val="22"/>
                <w:szCs w:val="22"/>
              </w:rPr>
              <w:t>Регистрационный</w:t>
            </w:r>
          </w:p>
          <w:p w14:paraId="3140B7A3" w14:textId="77777777" w:rsidR="00BB783B" w:rsidRPr="00BB783B" w:rsidRDefault="00BB783B" w:rsidP="00BB783B">
            <w:pPr>
              <w:autoSpaceDN w:val="0"/>
              <w:adjustRightInd w:val="0"/>
              <w:jc w:val="center"/>
              <w:rPr>
                <w:spacing w:val="0"/>
                <w:sz w:val="22"/>
                <w:szCs w:val="22"/>
              </w:rPr>
            </w:pPr>
            <w:r w:rsidRPr="00BB783B">
              <w:rPr>
                <w:spacing w:val="0"/>
                <w:sz w:val="22"/>
                <w:szCs w:val="22"/>
              </w:rPr>
              <w:t>номер Условий</w:t>
            </w:r>
          </w:p>
          <w:p w14:paraId="1AD1C06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эмиссии</w:t>
            </w:r>
            <w:r w:rsidRPr="00BB783B">
              <w:rPr>
                <w:spacing w:val="0"/>
                <w:sz w:val="22"/>
                <w:szCs w:val="22"/>
                <w:u w:val="single"/>
              </w:rPr>
              <w:t>(3)</w:t>
            </w:r>
          </w:p>
        </w:tc>
        <w:tc>
          <w:tcPr>
            <w:tcW w:w="148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BCF279A" w14:textId="77777777" w:rsidR="00BB783B" w:rsidRPr="00BB783B" w:rsidRDefault="00BB783B" w:rsidP="00BB783B">
            <w:pPr>
              <w:autoSpaceDN w:val="0"/>
              <w:adjustRightInd w:val="0"/>
              <w:jc w:val="center"/>
              <w:rPr>
                <w:spacing w:val="0"/>
                <w:sz w:val="22"/>
                <w:szCs w:val="22"/>
              </w:rPr>
            </w:pPr>
            <w:r w:rsidRPr="00BB783B">
              <w:rPr>
                <w:spacing w:val="0"/>
                <w:sz w:val="22"/>
                <w:szCs w:val="22"/>
              </w:rPr>
              <w:t>Дата государственной</w:t>
            </w:r>
          </w:p>
          <w:p w14:paraId="552F2645" w14:textId="77777777" w:rsidR="00BB783B" w:rsidRPr="00BB783B" w:rsidRDefault="00BB783B" w:rsidP="00BB783B">
            <w:pPr>
              <w:autoSpaceDN w:val="0"/>
              <w:adjustRightInd w:val="0"/>
              <w:jc w:val="center"/>
              <w:rPr>
                <w:spacing w:val="0"/>
                <w:sz w:val="22"/>
                <w:szCs w:val="22"/>
              </w:rPr>
            </w:pPr>
            <w:r w:rsidRPr="00BB783B">
              <w:rPr>
                <w:spacing w:val="0"/>
                <w:sz w:val="22"/>
                <w:szCs w:val="22"/>
              </w:rPr>
              <w:t>регистрации Условий эмиссии</w:t>
            </w:r>
          </w:p>
          <w:p w14:paraId="0CDC117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(изменений в Условия эмиссии)</w:t>
            </w:r>
          </w:p>
        </w:tc>
        <w:tc>
          <w:tcPr>
            <w:tcW w:w="192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197BBE1" w14:textId="77777777" w:rsidR="00BB783B" w:rsidRPr="00BB783B" w:rsidRDefault="00BB783B" w:rsidP="00BB783B">
            <w:pPr>
              <w:autoSpaceDN w:val="0"/>
              <w:adjustRightInd w:val="0"/>
              <w:jc w:val="center"/>
              <w:rPr>
                <w:spacing w:val="0"/>
                <w:sz w:val="22"/>
                <w:szCs w:val="22"/>
              </w:rPr>
            </w:pPr>
            <w:r w:rsidRPr="00BB783B">
              <w:rPr>
                <w:spacing w:val="0"/>
                <w:sz w:val="22"/>
                <w:szCs w:val="22"/>
              </w:rPr>
              <w:t>Наименование правового</w:t>
            </w:r>
          </w:p>
          <w:p w14:paraId="650F8DEA" w14:textId="77777777" w:rsidR="00BB783B" w:rsidRPr="00BB783B" w:rsidRDefault="00BB783B" w:rsidP="00BB783B">
            <w:pPr>
              <w:autoSpaceDN w:val="0"/>
              <w:adjustRightInd w:val="0"/>
              <w:jc w:val="center"/>
              <w:rPr>
                <w:spacing w:val="0"/>
                <w:sz w:val="22"/>
                <w:szCs w:val="22"/>
              </w:rPr>
            </w:pPr>
            <w:r w:rsidRPr="00BB783B">
              <w:rPr>
                <w:spacing w:val="0"/>
                <w:sz w:val="22"/>
                <w:szCs w:val="22"/>
              </w:rPr>
              <w:t>акта, которым утверждено</w:t>
            </w:r>
          </w:p>
          <w:p w14:paraId="20C4287F" w14:textId="77777777" w:rsidR="00BB783B" w:rsidRPr="00BB783B" w:rsidRDefault="00BB783B" w:rsidP="00BB783B">
            <w:pPr>
              <w:autoSpaceDN w:val="0"/>
              <w:adjustRightInd w:val="0"/>
              <w:jc w:val="center"/>
              <w:rPr>
                <w:spacing w:val="0"/>
                <w:sz w:val="22"/>
                <w:szCs w:val="22"/>
              </w:rPr>
            </w:pPr>
            <w:r w:rsidRPr="00BB783B">
              <w:rPr>
                <w:spacing w:val="0"/>
                <w:sz w:val="22"/>
                <w:szCs w:val="22"/>
              </w:rPr>
              <w:t>решение о выпуске</w:t>
            </w:r>
          </w:p>
          <w:p w14:paraId="2052457D" w14:textId="77777777" w:rsidR="00BB783B" w:rsidRPr="00BB783B" w:rsidRDefault="00BB783B" w:rsidP="00BB783B">
            <w:pPr>
              <w:autoSpaceDN w:val="0"/>
              <w:adjustRightInd w:val="0"/>
              <w:jc w:val="center"/>
              <w:rPr>
                <w:spacing w:val="0"/>
                <w:sz w:val="22"/>
                <w:szCs w:val="22"/>
              </w:rPr>
            </w:pPr>
            <w:r w:rsidRPr="00BB783B">
              <w:rPr>
                <w:spacing w:val="0"/>
                <w:sz w:val="22"/>
                <w:szCs w:val="22"/>
              </w:rPr>
              <w:t>(дополнительном</w:t>
            </w:r>
          </w:p>
          <w:p w14:paraId="0F408C7A" w14:textId="77777777" w:rsidR="00BB783B" w:rsidRPr="00BB783B" w:rsidRDefault="00BB783B" w:rsidP="00BB783B">
            <w:pPr>
              <w:autoSpaceDN w:val="0"/>
              <w:adjustRightInd w:val="0"/>
              <w:jc w:val="center"/>
              <w:rPr>
                <w:spacing w:val="0"/>
                <w:sz w:val="22"/>
                <w:szCs w:val="22"/>
              </w:rPr>
            </w:pPr>
            <w:r w:rsidRPr="00BB783B">
              <w:rPr>
                <w:spacing w:val="0"/>
                <w:sz w:val="22"/>
                <w:szCs w:val="22"/>
              </w:rPr>
              <w:t>выпуске), наименование</w:t>
            </w:r>
          </w:p>
          <w:p w14:paraId="3A59E369" w14:textId="77777777" w:rsidR="00BB783B" w:rsidRPr="00BB783B" w:rsidRDefault="00BB783B" w:rsidP="00BB783B">
            <w:pPr>
              <w:autoSpaceDN w:val="0"/>
              <w:adjustRightInd w:val="0"/>
              <w:jc w:val="center"/>
              <w:rPr>
                <w:spacing w:val="0"/>
                <w:sz w:val="22"/>
                <w:szCs w:val="22"/>
              </w:rPr>
            </w:pPr>
            <w:r w:rsidRPr="00BB783B">
              <w:rPr>
                <w:spacing w:val="0"/>
                <w:sz w:val="22"/>
                <w:szCs w:val="22"/>
              </w:rPr>
              <w:t>органа, принявшего акт,</w:t>
            </w:r>
          </w:p>
          <w:p w14:paraId="25760AB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дата акта, номер акта</w:t>
            </w:r>
            <w:r w:rsidRPr="00BB783B">
              <w:rPr>
                <w:spacing w:val="0"/>
                <w:sz w:val="22"/>
                <w:szCs w:val="22"/>
                <w:u w:val="single"/>
              </w:rPr>
              <w:t>(4)</w:t>
            </w:r>
          </w:p>
        </w:tc>
        <w:tc>
          <w:tcPr>
            <w:tcW w:w="129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C86B519" w14:textId="77777777" w:rsidR="00BB783B" w:rsidRPr="00BB783B" w:rsidRDefault="00BB783B" w:rsidP="00BB783B">
            <w:pPr>
              <w:autoSpaceDN w:val="0"/>
              <w:adjustRightInd w:val="0"/>
              <w:jc w:val="center"/>
              <w:rPr>
                <w:spacing w:val="0"/>
                <w:sz w:val="22"/>
                <w:szCs w:val="22"/>
              </w:rPr>
            </w:pPr>
            <w:r w:rsidRPr="00BB783B">
              <w:rPr>
                <w:spacing w:val="0"/>
                <w:sz w:val="22"/>
                <w:szCs w:val="22"/>
              </w:rPr>
              <w:t>Номинальная</w:t>
            </w:r>
          </w:p>
          <w:p w14:paraId="16DE6204" w14:textId="77777777" w:rsidR="00BB783B" w:rsidRPr="00BB783B" w:rsidRDefault="00BB783B" w:rsidP="00BB783B">
            <w:pPr>
              <w:autoSpaceDN w:val="0"/>
              <w:adjustRightInd w:val="0"/>
              <w:jc w:val="center"/>
              <w:rPr>
                <w:spacing w:val="0"/>
                <w:sz w:val="22"/>
                <w:szCs w:val="22"/>
              </w:rPr>
            </w:pPr>
            <w:r w:rsidRPr="00BB783B">
              <w:rPr>
                <w:spacing w:val="0"/>
                <w:sz w:val="22"/>
                <w:szCs w:val="22"/>
              </w:rPr>
              <w:t>стоимость одной</w:t>
            </w:r>
          </w:p>
          <w:p w14:paraId="6C62F670" w14:textId="77777777" w:rsidR="00BB783B" w:rsidRPr="00BB783B" w:rsidRDefault="00BB783B" w:rsidP="00BB783B">
            <w:pPr>
              <w:autoSpaceDN w:val="0"/>
              <w:adjustRightInd w:val="0"/>
              <w:jc w:val="center"/>
              <w:rPr>
                <w:spacing w:val="0"/>
                <w:sz w:val="22"/>
                <w:szCs w:val="22"/>
              </w:rPr>
            </w:pPr>
            <w:r w:rsidRPr="00BB783B">
              <w:rPr>
                <w:spacing w:val="0"/>
                <w:sz w:val="22"/>
                <w:szCs w:val="22"/>
              </w:rPr>
              <w:t>ценной бумаги</w:t>
            </w:r>
          </w:p>
          <w:p w14:paraId="2B950F5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(руб.)</w:t>
            </w:r>
          </w:p>
        </w:tc>
        <w:tc>
          <w:tcPr>
            <w:tcW w:w="136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07B3330"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Ограничения на владельцев ценных бумаг, предусмотренные Условиями эмиссии</w:t>
            </w:r>
          </w:p>
        </w:tc>
        <w:tc>
          <w:tcPr>
            <w:tcW w:w="133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1676817" w14:textId="77777777" w:rsidR="00BB783B" w:rsidRPr="00BB783B" w:rsidRDefault="00BB783B" w:rsidP="00BB783B">
            <w:pPr>
              <w:autoSpaceDN w:val="0"/>
              <w:adjustRightInd w:val="0"/>
              <w:jc w:val="center"/>
              <w:rPr>
                <w:spacing w:val="0"/>
                <w:sz w:val="22"/>
                <w:szCs w:val="22"/>
              </w:rPr>
            </w:pPr>
            <w:r w:rsidRPr="00BB783B">
              <w:rPr>
                <w:spacing w:val="0"/>
                <w:sz w:val="22"/>
                <w:szCs w:val="22"/>
              </w:rPr>
              <w:t>Наименование</w:t>
            </w:r>
          </w:p>
          <w:p w14:paraId="57112846" w14:textId="77777777" w:rsidR="00BB783B" w:rsidRPr="00BB783B" w:rsidRDefault="00BB783B" w:rsidP="00BB783B">
            <w:pPr>
              <w:autoSpaceDN w:val="0"/>
              <w:adjustRightInd w:val="0"/>
              <w:jc w:val="center"/>
              <w:rPr>
                <w:spacing w:val="0"/>
                <w:sz w:val="22"/>
                <w:szCs w:val="22"/>
              </w:rPr>
            </w:pPr>
            <w:r w:rsidRPr="00BB783B">
              <w:rPr>
                <w:spacing w:val="0"/>
                <w:sz w:val="22"/>
                <w:szCs w:val="22"/>
              </w:rPr>
              <w:t>генерального</w:t>
            </w:r>
          </w:p>
          <w:p w14:paraId="4842F12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агента</w:t>
            </w:r>
            <w:r w:rsidRPr="00BB783B">
              <w:rPr>
                <w:spacing w:val="0"/>
                <w:sz w:val="22"/>
                <w:szCs w:val="22"/>
                <w:u w:val="single"/>
              </w:rPr>
              <w:t>(5)</w:t>
            </w:r>
          </w:p>
        </w:tc>
        <w:tc>
          <w:tcPr>
            <w:tcW w:w="14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B2B2CD4" w14:textId="77777777" w:rsidR="00BB783B" w:rsidRPr="00BB783B" w:rsidRDefault="00BB783B" w:rsidP="00BB783B">
            <w:pPr>
              <w:autoSpaceDN w:val="0"/>
              <w:adjustRightInd w:val="0"/>
              <w:jc w:val="center"/>
              <w:rPr>
                <w:spacing w:val="0"/>
                <w:sz w:val="22"/>
                <w:szCs w:val="22"/>
              </w:rPr>
            </w:pPr>
            <w:r w:rsidRPr="00BB783B">
              <w:rPr>
                <w:spacing w:val="0"/>
                <w:sz w:val="22"/>
                <w:szCs w:val="22"/>
              </w:rPr>
              <w:t>Наименование</w:t>
            </w:r>
          </w:p>
          <w:p w14:paraId="5263A6EB" w14:textId="77777777" w:rsidR="00BB783B" w:rsidRPr="00BB783B" w:rsidRDefault="00BB783B" w:rsidP="00BB783B">
            <w:pPr>
              <w:autoSpaceDN w:val="0"/>
              <w:adjustRightInd w:val="0"/>
              <w:jc w:val="center"/>
              <w:rPr>
                <w:spacing w:val="0"/>
                <w:sz w:val="22"/>
                <w:szCs w:val="22"/>
              </w:rPr>
            </w:pPr>
            <w:r w:rsidRPr="00BB783B">
              <w:rPr>
                <w:spacing w:val="0"/>
                <w:sz w:val="22"/>
                <w:szCs w:val="22"/>
              </w:rPr>
              <w:t>депозитария или</w:t>
            </w:r>
          </w:p>
          <w:p w14:paraId="5407606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регистратора</w:t>
            </w:r>
          </w:p>
        </w:tc>
      </w:tr>
      <w:tr w:rsidR="00BB783B" w:rsidRPr="00BB783B" w14:paraId="116F62BA" w14:textId="77777777" w:rsidTr="00B446A6">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99CA86"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2FB4AE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D7539B0"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3</w:t>
            </w: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532F094"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4</w:t>
            </w: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E4416D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5</w:t>
            </w: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52DDF7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6</w:t>
            </w: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BE3E25B"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7</w:t>
            </w: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06F8104"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8</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0B56CF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9</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B230D63"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10</w:t>
            </w: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AC562E2"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11</w:t>
            </w:r>
          </w:p>
        </w:tc>
      </w:tr>
      <w:tr w:rsidR="00BB783B" w:rsidRPr="00BB783B" w14:paraId="7990BC77" w14:textId="77777777" w:rsidTr="00B446A6">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2B3F40" w14:textId="77777777" w:rsidR="00BB783B" w:rsidRPr="00BB783B" w:rsidRDefault="00BB783B" w:rsidP="00BB783B">
            <w:pPr>
              <w:autoSpaceDN w:val="0"/>
              <w:adjustRightInd w:val="0"/>
              <w:rPr>
                <w:spacing w:val="0"/>
                <w:sz w:val="22"/>
                <w:szCs w:val="22"/>
                <w:lang w:eastAsia="en-US"/>
              </w:rPr>
            </w:pPr>
            <w:r w:rsidRPr="00BB783B">
              <w:rPr>
                <w:spacing w:val="0"/>
                <w:sz w:val="22"/>
                <w:szCs w:val="22"/>
              </w:rPr>
              <w:t>Муниципальные ценные бумаги</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B26779C" w14:textId="77777777" w:rsidR="00BB783B" w:rsidRPr="00BB783B" w:rsidRDefault="00BB783B" w:rsidP="00BB783B">
            <w:pPr>
              <w:autoSpaceDN w:val="0"/>
              <w:adjustRightInd w:val="0"/>
              <w:jc w:val="both"/>
              <w:rPr>
                <w:spacing w:val="0"/>
                <w:sz w:val="22"/>
                <w:szCs w:val="22"/>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DC74ACD" w14:textId="77777777" w:rsidR="00BB783B" w:rsidRPr="00BB783B" w:rsidRDefault="00BB783B" w:rsidP="00BB783B">
            <w:pPr>
              <w:autoSpaceDN w:val="0"/>
              <w:adjustRightInd w:val="0"/>
              <w:jc w:val="both"/>
              <w:rPr>
                <w:spacing w:val="0"/>
                <w:sz w:val="22"/>
                <w:szCs w:val="22"/>
                <w:lang w:eastAsia="en-US"/>
              </w:rPr>
            </w:pP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18D7DFA" w14:textId="77777777" w:rsidR="00BB783B" w:rsidRPr="00BB783B" w:rsidRDefault="00BB783B" w:rsidP="00BB783B">
            <w:pPr>
              <w:autoSpaceDN w:val="0"/>
              <w:adjustRightInd w:val="0"/>
              <w:jc w:val="both"/>
              <w:rPr>
                <w:spacing w:val="0"/>
                <w:sz w:val="22"/>
                <w:szCs w:val="22"/>
                <w:lang w:eastAsia="en-US"/>
              </w:rPr>
            </w:pP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C26C20D" w14:textId="77777777" w:rsidR="00BB783B" w:rsidRPr="00BB783B" w:rsidRDefault="00BB783B" w:rsidP="00BB783B">
            <w:pPr>
              <w:autoSpaceDN w:val="0"/>
              <w:adjustRightInd w:val="0"/>
              <w:jc w:val="both"/>
              <w:rPr>
                <w:spacing w:val="0"/>
                <w:sz w:val="22"/>
                <w:szCs w:val="22"/>
                <w:lang w:eastAsia="en-US"/>
              </w:rPr>
            </w:pP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5EF4B95" w14:textId="77777777" w:rsidR="00BB783B" w:rsidRPr="00BB783B" w:rsidRDefault="00BB783B" w:rsidP="00BB783B">
            <w:pPr>
              <w:autoSpaceDN w:val="0"/>
              <w:adjustRightInd w:val="0"/>
              <w:jc w:val="both"/>
              <w:rPr>
                <w:spacing w:val="0"/>
                <w:sz w:val="22"/>
                <w:szCs w:val="22"/>
                <w:lang w:eastAsia="en-US"/>
              </w:rPr>
            </w:pP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8336B78" w14:textId="77777777" w:rsidR="00BB783B" w:rsidRPr="00BB783B" w:rsidRDefault="00BB783B" w:rsidP="00BB783B">
            <w:pPr>
              <w:autoSpaceDN w:val="0"/>
              <w:adjustRightInd w:val="0"/>
              <w:jc w:val="both"/>
              <w:rPr>
                <w:spacing w:val="0"/>
                <w:sz w:val="22"/>
                <w:szCs w:val="22"/>
                <w:lang w:eastAsia="en-US"/>
              </w:rPr>
            </w:pP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7AEBA5B" w14:textId="77777777" w:rsidR="00BB783B" w:rsidRPr="00BB783B" w:rsidRDefault="00BB783B" w:rsidP="00BB783B">
            <w:pPr>
              <w:autoSpaceDN w:val="0"/>
              <w:adjustRightInd w:val="0"/>
              <w:jc w:val="both"/>
              <w:rPr>
                <w:spacing w:val="0"/>
                <w:sz w:val="22"/>
                <w:szCs w:val="22"/>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52FEDC8" w14:textId="77777777" w:rsidR="00BB783B" w:rsidRPr="00BB783B" w:rsidRDefault="00BB783B" w:rsidP="00BB783B">
            <w:pPr>
              <w:autoSpaceDN w:val="0"/>
              <w:adjustRightInd w:val="0"/>
              <w:jc w:val="both"/>
              <w:rPr>
                <w:spacing w:val="0"/>
                <w:sz w:val="22"/>
                <w:szCs w:val="22"/>
                <w:lang w:eastAsia="en-US"/>
              </w:rPr>
            </w:pP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AC1D864" w14:textId="77777777" w:rsidR="00BB783B" w:rsidRPr="00BB783B" w:rsidRDefault="00BB783B" w:rsidP="00BB783B">
            <w:pPr>
              <w:autoSpaceDN w:val="0"/>
              <w:adjustRightInd w:val="0"/>
              <w:jc w:val="both"/>
              <w:rPr>
                <w:spacing w:val="0"/>
                <w:sz w:val="22"/>
                <w:szCs w:val="22"/>
                <w:lang w:eastAsia="en-US"/>
              </w:rPr>
            </w:pP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99739CA" w14:textId="77777777" w:rsidR="00BB783B" w:rsidRPr="00BB783B" w:rsidRDefault="00BB783B" w:rsidP="00BB783B">
            <w:pPr>
              <w:autoSpaceDN w:val="0"/>
              <w:adjustRightInd w:val="0"/>
              <w:jc w:val="both"/>
              <w:rPr>
                <w:spacing w:val="0"/>
                <w:sz w:val="22"/>
                <w:szCs w:val="22"/>
                <w:lang w:eastAsia="en-US"/>
              </w:rPr>
            </w:pPr>
          </w:p>
        </w:tc>
      </w:tr>
      <w:tr w:rsidR="00BB783B" w:rsidRPr="00BB783B" w14:paraId="2FEEA848" w14:textId="77777777" w:rsidTr="00B446A6">
        <w:tc>
          <w:tcPr>
            <w:tcW w:w="22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9B2960" w14:textId="77777777" w:rsidR="00BB783B" w:rsidRPr="00BB783B" w:rsidRDefault="00BB783B" w:rsidP="00BB783B">
            <w:pPr>
              <w:autoSpaceDN w:val="0"/>
              <w:adjustRightInd w:val="0"/>
              <w:rPr>
                <w:spacing w:val="0"/>
                <w:sz w:val="22"/>
                <w:szCs w:val="22"/>
                <w:lang w:eastAsia="en-US"/>
              </w:rPr>
            </w:pPr>
            <w:r w:rsidRPr="00BB783B">
              <w:rPr>
                <w:spacing w:val="0"/>
                <w:sz w:val="22"/>
                <w:szCs w:val="22"/>
              </w:rPr>
              <w:t>Итого</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B8F235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D4C784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9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9B03A27"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0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8B3C0A2"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48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2F1F839"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92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7CC4F5E" w14:textId="77777777" w:rsidR="00BB783B" w:rsidRPr="00BB783B" w:rsidRDefault="00BB783B" w:rsidP="00BB783B">
            <w:pPr>
              <w:autoSpaceDN w:val="0"/>
              <w:adjustRightInd w:val="0"/>
              <w:jc w:val="both"/>
              <w:rPr>
                <w:spacing w:val="0"/>
                <w:sz w:val="22"/>
                <w:szCs w:val="22"/>
                <w:lang w:eastAsia="en-US"/>
              </w:rPr>
            </w:pPr>
          </w:p>
        </w:tc>
        <w:tc>
          <w:tcPr>
            <w:tcW w:w="129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40D868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5EE5DBA"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48E985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40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D7801EC"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r>
    </w:tbl>
    <w:p w14:paraId="71BA9B35" w14:textId="77777777" w:rsidR="00BB783B" w:rsidRPr="00BB783B" w:rsidRDefault="00BB783B" w:rsidP="00BB783B">
      <w:pPr>
        <w:autoSpaceDN w:val="0"/>
        <w:adjustRightInd w:val="0"/>
        <w:jc w:val="both"/>
        <w:rPr>
          <w:spacing w:val="0"/>
          <w:sz w:val="22"/>
          <w:szCs w:val="22"/>
          <w:lang w:eastAsia="en-US"/>
        </w:rPr>
      </w:pPr>
    </w:p>
    <w:tbl>
      <w:tblPr>
        <w:tblW w:w="0" w:type="auto"/>
        <w:tblLayout w:type="fixed"/>
        <w:tblLook w:val="04A0" w:firstRow="1" w:lastRow="0" w:firstColumn="1" w:lastColumn="0" w:noHBand="0" w:noVBand="1"/>
      </w:tblPr>
      <w:tblGrid>
        <w:gridCol w:w="1716"/>
        <w:gridCol w:w="1992"/>
        <w:gridCol w:w="1440"/>
        <w:gridCol w:w="1644"/>
        <w:gridCol w:w="1644"/>
        <w:gridCol w:w="1332"/>
        <w:gridCol w:w="1380"/>
        <w:gridCol w:w="1392"/>
        <w:gridCol w:w="1224"/>
        <w:gridCol w:w="1464"/>
      </w:tblGrid>
      <w:tr w:rsidR="00BB783B" w:rsidRPr="00BB783B" w14:paraId="2DAE56B2" w14:textId="77777777" w:rsidTr="00B446A6">
        <w:tc>
          <w:tcPr>
            <w:tcW w:w="171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EE1444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Наименование организатора торговли</w:t>
            </w:r>
            <w:r w:rsidRPr="00BB783B">
              <w:rPr>
                <w:spacing w:val="0"/>
                <w:sz w:val="22"/>
                <w:szCs w:val="22"/>
                <w:u w:val="single"/>
              </w:rPr>
              <w:t>(6)</w:t>
            </w:r>
          </w:p>
        </w:tc>
        <w:tc>
          <w:tcPr>
            <w:tcW w:w="199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30533BB" w14:textId="77777777" w:rsidR="00BB783B" w:rsidRPr="00BB783B" w:rsidRDefault="00BB783B" w:rsidP="00BB783B">
            <w:pPr>
              <w:autoSpaceDN w:val="0"/>
              <w:adjustRightInd w:val="0"/>
              <w:jc w:val="center"/>
              <w:rPr>
                <w:spacing w:val="0"/>
                <w:sz w:val="22"/>
                <w:szCs w:val="22"/>
              </w:rPr>
            </w:pPr>
            <w:r w:rsidRPr="00BB783B">
              <w:rPr>
                <w:spacing w:val="0"/>
                <w:sz w:val="22"/>
                <w:szCs w:val="22"/>
              </w:rPr>
              <w:t>Объявленный объем</w:t>
            </w:r>
          </w:p>
          <w:p w14:paraId="399E61E7" w14:textId="77777777" w:rsidR="00BB783B" w:rsidRPr="00BB783B" w:rsidRDefault="00BB783B" w:rsidP="00BB783B">
            <w:pPr>
              <w:autoSpaceDN w:val="0"/>
              <w:adjustRightInd w:val="0"/>
              <w:jc w:val="center"/>
              <w:rPr>
                <w:spacing w:val="0"/>
                <w:sz w:val="22"/>
                <w:szCs w:val="22"/>
              </w:rPr>
            </w:pPr>
            <w:r w:rsidRPr="00BB783B">
              <w:rPr>
                <w:spacing w:val="0"/>
                <w:sz w:val="22"/>
                <w:szCs w:val="22"/>
              </w:rPr>
              <w:t>выпуска (дополнительного</w:t>
            </w:r>
          </w:p>
          <w:p w14:paraId="0C1EB403" w14:textId="77777777" w:rsidR="00BB783B" w:rsidRPr="00BB783B" w:rsidRDefault="00BB783B" w:rsidP="00BB783B">
            <w:pPr>
              <w:autoSpaceDN w:val="0"/>
              <w:adjustRightInd w:val="0"/>
              <w:jc w:val="center"/>
              <w:rPr>
                <w:spacing w:val="0"/>
                <w:sz w:val="22"/>
                <w:szCs w:val="22"/>
              </w:rPr>
            </w:pPr>
            <w:r w:rsidRPr="00BB783B">
              <w:rPr>
                <w:spacing w:val="0"/>
                <w:sz w:val="22"/>
                <w:szCs w:val="22"/>
              </w:rPr>
              <w:t xml:space="preserve">выпуска) ценных </w:t>
            </w:r>
            <w:r w:rsidRPr="00BB783B">
              <w:rPr>
                <w:spacing w:val="0"/>
                <w:sz w:val="22"/>
                <w:szCs w:val="22"/>
              </w:rPr>
              <w:lastRenderedPageBreak/>
              <w:t>бумаг по</w:t>
            </w:r>
          </w:p>
          <w:p w14:paraId="10EC8972" w14:textId="77777777" w:rsidR="00BB783B" w:rsidRPr="00BB783B" w:rsidRDefault="00BB783B" w:rsidP="00BB783B">
            <w:pPr>
              <w:autoSpaceDN w:val="0"/>
              <w:adjustRightInd w:val="0"/>
              <w:jc w:val="center"/>
              <w:rPr>
                <w:spacing w:val="0"/>
                <w:sz w:val="22"/>
                <w:szCs w:val="22"/>
              </w:rPr>
            </w:pPr>
            <w:r w:rsidRPr="00BB783B">
              <w:rPr>
                <w:spacing w:val="0"/>
                <w:sz w:val="22"/>
                <w:szCs w:val="22"/>
              </w:rPr>
              <w:t>номинальной стоимости</w:t>
            </w:r>
          </w:p>
          <w:p w14:paraId="5D619049"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(руб.)</w:t>
            </w:r>
            <w:r w:rsidRPr="00BB783B">
              <w:rPr>
                <w:spacing w:val="0"/>
                <w:sz w:val="22"/>
                <w:szCs w:val="22"/>
                <w:u w:val="single"/>
              </w:rPr>
              <w:t>(7)</w:t>
            </w:r>
          </w:p>
        </w:tc>
        <w:tc>
          <w:tcPr>
            <w:tcW w:w="144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2E9315E"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Дата размещения</w:t>
            </w:r>
          </w:p>
          <w:p w14:paraId="47178564" w14:textId="77777777" w:rsidR="00BB783B" w:rsidRPr="00BB783B" w:rsidRDefault="00BB783B" w:rsidP="00BB783B">
            <w:pPr>
              <w:autoSpaceDN w:val="0"/>
              <w:adjustRightInd w:val="0"/>
              <w:jc w:val="center"/>
              <w:rPr>
                <w:spacing w:val="0"/>
                <w:sz w:val="22"/>
                <w:szCs w:val="22"/>
              </w:rPr>
            </w:pPr>
            <w:r w:rsidRPr="00BB783B">
              <w:rPr>
                <w:spacing w:val="0"/>
                <w:sz w:val="22"/>
                <w:szCs w:val="22"/>
              </w:rPr>
              <w:t>(доразмещения)</w:t>
            </w:r>
          </w:p>
          <w:p w14:paraId="6C65278B"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lastRenderedPageBreak/>
              <w:t>ценных бумаг</w:t>
            </w:r>
          </w:p>
        </w:tc>
        <w:tc>
          <w:tcPr>
            <w:tcW w:w="164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FAAE4A5"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Объем размещения</w:t>
            </w:r>
          </w:p>
          <w:p w14:paraId="5A129689" w14:textId="77777777" w:rsidR="00BB783B" w:rsidRPr="00BB783B" w:rsidRDefault="00BB783B" w:rsidP="00BB783B">
            <w:pPr>
              <w:autoSpaceDN w:val="0"/>
              <w:adjustRightInd w:val="0"/>
              <w:jc w:val="center"/>
              <w:rPr>
                <w:spacing w:val="0"/>
                <w:sz w:val="22"/>
                <w:szCs w:val="22"/>
              </w:rPr>
            </w:pPr>
            <w:r w:rsidRPr="00BB783B">
              <w:rPr>
                <w:spacing w:val="0"/>
                <w:sz w:val="22"/>
                <w:szCs w:val="22"/>
              </w:rPr>
              <w:t>ценных бумаг</w:t>
            </w:r>
          </w:p>
          <w:p w14:paraId="1625E4B5" w14:textId="77777777" w:rsidR="00BB783B" w:rsidRPr="00BB783B" w:rsidRDefault="00BB783B" w:rsidP="00BB783B">
            <w:pPr>
              <w:autoSpaceDN w:val="0"/>
              <w:adjustRightInd w:val="0"/>
              <w:jc w:val="center"/>
              <w:rPr>
                <w:spacing w:val="0"/>
                <w:sz w:val="22"/>
                <w:szCs w:val="22"/>
              </w:rPr>
            </w:pPr>
            <w:r w:rsidRPr="00BB783B">
              <w:rPr>
                <w:spacing w:val="0"/>
                <w:sz w:val="22"/>
                <w:szCs w:val="22"/>
              </w:rPr>
              <w:t>(по номинальной</w:t>
            </w:r>
          </w:p>
          <w:p w14:paraId="46C3AC8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lastRenderedPageBreak/>
              <w:t>стоимости) (руб.)</w:t>
            </w:r>
            <w:r w:rsidRPr="00BB783B">
              <w:rPr>
                <w:spacing w:val="0"/>
                <w:sz w:val="22"/>
                <w:szCs w:val="22"/>
                <w:u w:val="single"/>
              </w:rPr>
              <w:t>(8)</w:t>
            </w:r>
          </w:p>
        </w:tc>
        <w:tc>
          <w:tcPr>
            <w:tcW w:w="164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BBF6AEC"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lastRenderedPageBreak/>
              <w:t xml:space="preserve">Установленная дата выплаты купонного дохода по </w:t>
            </w:r>
            <w:r w:rsidRPr="00BB783B">
              <w:rPr>
                <w:spacing w:val="0"/>
                <w:sz w:val="22"/>
                <w:szCs w:val="22"/>
              </w:rPr>
              <w:lastRenderedPageBreak/>
              <w:t>каждому купонному периоду</w:t>
            </w:r>
          </w:p>
        </w:tc>
        <w:tc>
          <w:tcPr>
            <w:tcW w:w="133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975C76F"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Процентная</w:t>
            </w:r>
          </w:p>
          <w:p w14:paraId="1670D627" w14:textId="77777777" w:rsidR="00BB783B" w:rsidRPr="00BB783B" w:rsidRDefault="00BB783B" w:rsidP="00BB783B">
            <w:pPr>
              <w:autoSpaceDN w:val="0"/>
              <w:adjustRightInd w:val="0"/>
              <w:jc w:val="center"/>
              <w:rPr>
                <w:spacing w:val="0"/>
                <w:sz w:val="22"/>
                <w:szCs w:val="22"/>
              </w:rPr>
            </w:pPr>
            <w:r w:rsidRPr="00BB783B">
              <w:rPr>
                <w:spacing w:val="0"/>
                <w:sz w:val="22"/>
                <w:szCs w:val="22"/>
              </w:rPr>
              <w:t>ставка купонного</w:t>
            </w:r>
          </w:p>
          <w:p w14:paraId="01D44E12"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дохода</w:t>
            </w:r>
            <w:r w:rsidRPr="00BB783B">
              <w:rPr>
                <w:spacing w:val="0"/>
                <w:sz w:val="22"/>
                <w:szCs w:val="22"/>
                <w:u w:val="single"/>
              </w:rPr>
              <w:t>(9)</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8C3A8FC"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 купонного</w:t>
            </w:r>
          </w:p>
          <w:p w14:paraId="153697FB" w14:textId="77777777" w:rsidR="00BB783B" w:rsidRPr="00BB783B" w:rsidRDefault="00BB783B" w:rsidP="00BB783B">
            <w:pPr>
              <w:autoSpaceDN w:val="0"/>
              <w:adjustRightInd w:val="0"/>
              <w:jc w:val="center"/>
              <w:rPr>
                <w:spacing w:val="0"/>
                <w:sz w:val="22"/>
                <w:szCs w:val="22"/>
              </w:rPr>
            </w:pPr>
            <w:r w:rsidRPr="00BB783B">
              <w:rPr>
                <w:spacing w:val="0"/>
                <w:sz w:val="22"/>
                <w:szCs w:val="22"/>
              </w:rPr>
              <w:t>дохода,</w:t>
            </w:r>
          </w:p>
          <w:p w14:paraId="6A7126C9" w14:textId="77777777" w:rsidR="00BB783B" w:rsidRPr="00BB783B" w:rsidRDefault="00BB783B" w:rsidP="00BB783B">
            <w:pPr>
              <w:autoSpaceDN w:val="0"/>
              <w:adjustRightInd w:val="0"/>
              <w:jc w:val="center"/>
              <w:rPr>
                <w:spacing w:val="0"/>
                <w:sz w:val="22"/>
                <w:szCs w:val="22"/>
              </w:rPr>
            </w:pPr>
            <w:r w:rsidRPr="00BB783B">
              <w:rPr>
                <w:spacing w:val="0"/>
                <w:sz w:val="22"/>
                <w:szCs w:val="22"/>
              </w:rPr>
              <w:t>подлежащая</w:t>
            </w:r>
          </w:p>
          <w:p w14:paraId="11E9EC7A"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lastRenderedPageBreak/>
              <w:t>выплате (руб.)</w:t>
            </w:r>
            <w:r w:rsidRPr="00BB783B">
              <w:rPr>
                <w:spacing w:val="0"/>
                <w:sz w:val="22"/>
                <w:szCs w:val="22"/>
                <w:u w:val="single"/>
              </w:rPr>
              <w:t>(10)</w:t>
            </w:r>
          </w:p>
        </w:tc>
        <w:tc>
          <w:tcPr>
            <w:tcW w:w="139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621B6AC"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Фактическая дата</w:t>
            </w:r>
          </w:p>
          <w:p w14:paraId="6669C0B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 xml:space="preserve">выплаты купонного </w:t>
            </w:r>
            <w:r w:rsidRPr="00BB783B">
              <w:rPr>
                <w:spacing w:val="0"/>
                <w:sz w:val="22"/>
                <w:szCs w:val="22"/>
              </w:rPr>
              <w:lastRenderedPageBreak/>
              <w:t>дохода</w:t>
            </w:r>
          </w:p>
        </w:tc>
        <w:tc>
          <w:tcPr>
            <w:tcW w:w="122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21343B1"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Выплаченная</w:t>
            </w:r>
          </w:p>
          <w:p w14:paraId="38187F8B"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w:t>
            </w:r>
          </w:p>
          <w:p w14:paraId="1EE1D1B7" w14:textId="77777777" w:rsidR="00BB783B" w:rsidRPr="00BB783B" w:rsidRDefault="00BB783B" w:rsidP="00BB783B">
            <w:pPr>
              <w:autoSpaceDN w:val="0"/>
              <w:adjustRightInd w:val="0"/>
              <w:jc w:val="center"/>
              <w:rPr>
                <w:spacing w:val="0"/>
                <w:sz w:val="22"/>
                <w:szCs w:val="22"/>
              </w:rPr>
            </w:pPr>
            <w:r w:rsidRPr="00BB783B">
              <w:rPr>
                <w:spacing w:val="0"/>
                <w:sz w:val="22"/>
                <w:szCs w:val="22"/>
              </w:rPr>
              <w:t>купонного</w:t>
            </w:r>
          </w:p>
          <w:p w14:paraId="5837184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lastRenderedPageBreak/>
              <w:t>дохода (руб.)</w:t>
            </w:r>
          </w:p>
        </w:tc>
        <w:tc>
          <w:tcPr>
            <w:tcW w:w="146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4AAF126"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Сумма дисконта,</w:t>
            </w:r>
          </w:p>
          <w:p w14:paraId="3CF20FBA" w14:textId="77777777" w:rsidR="00BB783B" w:rsidRPr="00BB783B" w:rsidRDefault="00BB783B" w:rsidP="00BB783B">
            <w:pPr>
              <w:autoSpaceDN w:val="0"/>
              <w:adjustRightInd w:val="0"/>
              <w:jc w:val="center"/>
              <w:rPr>
                <w:spacing w:val="0"/>
                <w:sz w:val="22"/>
                <w:szCs w:val="22"/>
              </w:rPr>
            </w:pPr>
            <w:r w:rsidRPr="00BB783B">
              <w:rPr>
                <w:spacing w:val="0"/>
                <w:sz w:val="22"/>
                <w:szCs w:val="22"/>
              </w:rPr>
              <w:t>определенная при</w:t>
            </w:r>
          </w:p>
          <w:p w14:paraId="2D523301" w14:textId="77777777" w:rsidR="00BB783B" w:rsidRPr="00BB783B" w:rsidRDefault="00BB783B" w:rsidP="00BB783B">
            <w:pPr>
              <w:autoSpaceDN w:val="0"/>
              <w:adjustRightInd w:val="0"/>
              <w:jc w:val="center"/>
              <w:rPr>
                <w:spacing w:val="0"/>
                <w:sz w:val="22"/>
                <w:szCs w:val="22"/>
              </w:rPr>
            </w:pPr>
            <w:r w:rsidRPr="00BB783B">
              <w:rPr>
                <w:spacing w:val="0"/>
                <w:sz w:val="22"/>
                <w:szCs w:val="22"/>
              </w:rPr>
              <w:lastRenderedPageBreak/>
              <w:t>размещении</w:t>
            </w:r>
          </w:p>
          <w:p w14:paraId="457B7E70"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(руб.)</w:t>
            </w:r>
            <w:r w:rsidRPr="00BB783B">
              <w:rPr>
                <w:spacing w:val="0"/>
                <w:sz w:val="22"/>
                <w:szCs w:val="22"/>
                <w:u w:val="single"/>
              </w:rPr>
              <w:t>(11)</w:t>
            </w:r>
          </w:p>
        </w:tc>
      </w:tr>
      <w:tr w:rsidR="00BB783B" w:rsidRPr="00BB783B" w14:paraId="46CA6A5A" w14:textId="77777777" w:rsidTr="00B446A6">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40B37F"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lastRenderedPageBreak/>
              <w:t>12</w:t>
            </w: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132D7E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13</w:t>
            </w: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6912DFA"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14</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A9DBC17"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15</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045AA41"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16</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BA148AB"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17</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56DA5C9"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18</w:t>
            </w: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A7DC571"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19</w:t>
            </w: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60C6D73"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20</w:t>
            </w: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5CF8FBF"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21</w:t>
            </w:r>
          </w:p>
        </w:tc>
      </w:tr>
      <w:tr w:rsidR="00BB783B" w:rsidRPr="00BB783B" w14:paraId="2AD66208" w14:textId="77777777" w:rsidTr="00B446A6">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14:paraId="5E5EE1F9" w14:textId="77777777" w:rsidR="00BB783B" w:rsidRPr="00BB783B" w:rsidRDefault="00BB783B" w:rsidP="00BB783B">
            <w:pPr>
              <w:autoSpaceDN w:val="0"/>
              <w:adjustRightInd w:val="0"/>
              <w:jc w:val="both"/>
              <w:rPr>
                <w:spacing w:val="0"/>
                <w:sz w:val="22"/>
                <w:szCs w:val="22"/>
                <w:lang w:eastAsia="en-US"/>
              </w:rPr>
            </w:pP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9100125" w14:textId="77777777" w:rsidR="00BB783B" w:rsidRPr="00BB783B" w:rsidRDefault="00BB783B" w:rsidP="00BB783B">
            <w:pPr>
              <w:autoSpaceDN w:val="0"/>
              <w:adjustRightInd w:val="0"/>
              <w:jc w:val="both"/>
              <w:rPr>
                <w:spacing w:val="0"/>
                <w:sz w:val="22"/>
                <w:szCs w:val="22"/>
                <w:lang w:eastAsia="en-US"/>
              </w:rPr>
            </w:pP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608D3A9" w14:textId="77777777" w:rsidR="00BB783B" w:rsidRPr="00BB783B" w:rsidRDefault="00BB783B" w:rsidP="00BB783B">
            <w:pPr>
              <w:autoSpaceDN w:val="0"/>
              <w:adjustRightInd w:val="0"/>
              <w:jc w:val="both"/>
              <w:rPr>
                <w:spacing w:val="0"/>
                <w:sz w:val="22"/>
                <w:szCs w:val="22"/>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BACF7E6" w14:textId="77777777" w:rsidR="00BB783B" w:rsidRPr="00BB783B" w:rsidRDefault="00BB783B" w:rsidP="00BB783B">
            <w:pPr>
              <w:autoSpaceDN w:val="0"/>
              <w:adjustRightInd w:val="0"/>
              <w:jc w:val="both"/>
              <w:rPr>
                <w:spacing w:val="0"/>
                <w:sz w:val="22"/>
                <w:szCs w:val="22"/>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5AF15FC" w14:textId="77777777" w:rsidR="00BB783B" w:rsidRPr="00BB783B" w:rsidRDefault="00BB783B" w:rsidP="00BB783B">
            <w:pPr>
              <w:autoSpaceDN w:val="0"/>
              <w:adjustRightInd w:val="0"/>
              <w:jc w:val="both"/>
              <w:rPr>
                <w:spacing w:val="0"/>
                <w:sz w:val="22"/>
                <w:szCs w:val="22"/>
                <w:lang w:eastAsia="en-US"/>
              </w:rPr>
            </w:pP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8EB3FCF" w14:textId="77777777" w:rsidR="00BB783B" w:rsidRPr="00BB783B" w:rsidRDefault="00BB783B" w:rsidP="00BB783B">
            <w:pPr>
              <w:autoSpaceDN w:val="0"/>
              <w:adjustRightInd w:val="0"/>
              <w:jc w:val="both"/>
              <w:rPr>
                <w:spacing w:val="0"/>
                <w:sz w:val="22"/>
                <w:szCs w:val="22"/>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3FBCB2E" w14:textId="77777777" w:rsidR="00BB783B" w:rsidRPr="00BB783B" w:rsidRDefault="00BB783B" w:rsidP="00BB783B">
            <w:pPr>
              <w:autoSpaceDN w:val="0"/>
              <w:adjustRightInd w:val="0"/>
              <w:jc w:val="both"/>
              <w:rPr>
                <w:spacing w:val="0"/>
                <w:sz w:val="22"/>
                <w:szCs w:val="22"/>
                <w:lang w:eastAsia="en-US"/>
              </w:rPr>
            </w:pP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DAE7B88" w14:textId="77777777" w:rsidR="00BB783B" w:rsidRPr="00BB783B" w:rsidRDefault="00BB783B" w:rsidP="00BB783B">
            <w:pPr>
              <w:autoSpaceDN w:val="0"/>
              <w:adjustRightInd w:val="0"/>
              <w:jc w:val="both"/>
              <w:rPr>
                <w:spacing w:val="0"/>
                <w:sz w:val="22"/>
                <w:szCs w:val="22"/>
                <w:lang w:eastAsia="en-US"/>
              </w:rPr>
            </w:pP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9C5BF62" w14:textId="77777777" w:rsidR="00BB783B" w:rsidRPr="00BB783B" w:rsidRDefault="00BB783B" w:rsidP="00BB783B">
            <w:pPr>
              <w:autoSpaceDN w:val="0"/>
              <w:adjustRightInd w:val="0"/>
              <w:jc w:val="both"/>
              <w:rPr>
                <w:spacing w:val="0"/>
                <w:sz w:val="22"/>
                <w:szCs w:val="22"/>
                <w:lang w:eastAsia="en-US"/>
              </w:rPr>
            </w:pP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24C0E89" w14:textId="77777777" w:rsidR="00BB783B" w:rsidRPr="00BB783B" w:rsidRDefault="00BB783B" w:rsidP="00BB783B">
            <w:pPr>
              <w:autoSpaceDN w:val="0"/>
              <w:adjustRightInd w:val="0"/>
              <w:jc w:val="both"/>
              <w:rPr>
                <w:spacing w:val="0"/>
                <w:sz w:val="22"/>
                <w:szCs w:val="22"/>
                <w:lang w:eastAsia="en-US"/>
              </w:rPr>
            </w:pPr>
          </w:p>
        </w:tc>
      </w:tr>
      <w:tr w:rsidR="00BB783B" w:rsidRPr="00BB783B" w14:paraId="25725B53" w14:textId="77777777" w:rsidTr="00B446A6">
        <w:tc>
          <w:tcPr>
            <w:tcW w:w="1716"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7B9296"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9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8B381DA" w14:textId="77777777" w:rsidR="00BB783B" w:rsidRPr="00BB783B" w:rsidRDefault="00BB783B" w:rsidP="00BB783B">
            <w:pPr>
              <w:autoSpaceDN w:val="0"/>
              <w:adjustRightInd w:val="0"/>
              <w:jc w:val="both"/>
              <w:rPr>
                <w:spacing w:val="0"/>
                <w:sz w:val="22"/>
                <w:szCs w:val="22"/>
                <w:lang w:eastAsia="en-US"/>
              </w:rPr>
            </w:pPr>
          </w:p>
        </w:tc>
        <w:tc>
          <w:tcPr>
            <w:tcW w:w="144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9893753"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01C4EA8" w14:textId="77777777" w:rsidR="00BB783B" w:rsidRPr="00BB783B" w:rsidRDefault="00BB783B" w:rsidP="00BB783B">
            <w:pPr>
              <w:autoSpaceDN w:val="0"/>
              <w:adjustRightInd w:val="0"/>
              <w:jc w:val="both"/>
              <w:rPr>
                <w:spacing w:val="0"/>
                <w:sz w:val="22"/>
                <w:szCs w:val="22"/>
                <w:lang w:eastAsia="en-US"/>
              </w:rPr>
            </w:pPr>
          </w:p>
        </w:tc>
        <w:tc>
          <w:tcPr>
            <w:tcW w:w="164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9026543"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33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BF39A34"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B6F6EB7" w14:textId="77777777" w:rsidR="00BB783B" w:rsidRPr="00BB783B" w:rsidRDefault="00BB783B" w:rsidP="00BB783B">
            <w:pPr>
              <w:autoSpaceDN w:val="0"/>
              <w:adjustRightInd w:val="0"/>
              <w:jc w:val="both"/>
              <w:rPr>
                <w:spacing w:val="0"/>
                <w:sz w:val="22"/>
                <w:szCs w:val="22"/>
                <w:lang w:eastAsia="en-US"/>
              </w:rPr>
            </w:pPr>
          </w:p>
        </w:tc>
        <w:tc>
          <w:tcPr>
            <w:tcW w:w="139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CF75AAB"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22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85E1316" w14:textId="77777777" w:rsidR="00BB783B" w:rsidRPr="00BB783B" w:rsidRDefault="00BB783B" w:rsidP="00BB783B">
            <w:pPr>
              <w:autoSpaceDN w:val="0"/>
              <w:adjustRightInd w:val="0"/>
              <w:jc w:val="both"/>
              <w:rPr>
                <w:spacing w:val="0"/>
                <w:sz w:val="22"/>
                <w:szCs w:val="22"/>
                <w:lang w:eastAsia="en-US"/>
              </w:rPr>
            </w:pPr>
          </w:p>
        </w:tc>
        <w:tc>
          <w:tcPr>
            <w:tcW w:w="146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C0EF8FA" w14:textId="77777777" w:rsidR="00BB783B" w:rsidRPr="00BB783B" w:rsidRDefault="00BB783B" w:rsidP="00BB783B">
            <w:pPr>
              <w:autoSpaceDN w:val="0"/>
              <w:adjustRightInd w:val="0"/>
              <w:jc w:val="both"/>
              <w:rPr>
                <w:spacing w:val="0"/>
                <w:sz w:val="22"/>
                <w:szCs w:val="22"/>
                <w:lang w:eastAsia="en-US"/>
              </w:rPr>
            </w:pPr>
          </w:p>
        </w:tc>
      </w:tr>
    </w:tbl>
    <w:p w14:paraId="2F264416" w14:textId="77777777" w:rsidR="00BB783B" w:rsidRPr="00BB783B" w:rsidRDefault="00BB783B" w:rsidP="00BB783B">
      <w:pPr>
        <w:autoSpaceDN w:val="0"/>
        <w:adjustRightInd w:val="0"/>
        <w:jc w:val="both"/>
        <w:rPr>
          <w:spacing w:val="0"/>
          <w:sz w:val="22"/>
          <w:szCs w:val="22"/>
          <w:lang w:eastAsia="en-US"/>
        </w:rPr>
      </w:pPr>
    </w:p>
    <w:tbl>
      <w:tblPr>
        <w:tblW w:w="0" w:type="auto"/>
        <w:tblLayout w:type="fixed"/>
        <w:tblLook w:val="04A0" w:firstRow="1" w:lastRow="0" w:firstColumn="1" w:lastColumn="0" w:noHBand="0" w:noVBand="1"/>
      </w:tblPr>
      <w:tblGrid>
        <w:gridCol w:w="1344"/>
        <w:gridCol w:w="852"/>
        <w:gridCol w:w="1800"/>
        <w:gridCol w:w="1236"/>
        <w:gridCol w:w="1512"/>
        <w:gridCol w:w="1368"/>
        <w:gridCol w:w="1236"/>
        <w:gridCol w:w="1656"/>
        <w:gridCol w:w="1380"/>
        <w:gridCol w:w="1536"/>
        <w:gridCol w:w="1284"/>
      </w:tblGrid>
      <w:tr w:rsidR="00BB783B" w:rsidRPr="00BB783B" w14:paraId="2DB45E68" w14:textId="77777777" w:rsidTr="00B446A6">
        <w:tc>
          <w:tcPr>
            <w:tcW w:w="13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0EDE06"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 дисконта</w:t>
            </w:r>
          </w:p>
          <w:p w14:paraId="57688ACF" w14:textId="77777777" w:rsidR="00BB783B" w:rsidRPr="00BB783B" w:rsidRDefault="00BB783B" w:rsidP="00BB783B">
            <w:pPr>
              <w:autoSpaceDN w:val="0"/>
              <w:adjustRightInd w:val="0"/>
              <w:jc w:val="center"/>
              <w:rPr>
                <w:spacing w:val="0"/>
                <w:sz w:val="22"/>
                <w:szCs w:val="22"/>
              </w:rPr>
            </w:pPr>
            <w:r w:rsidRPr="00BB783B">
              <w:rPr>
                <w:spacing w:val="0"/>
                <w:sz w:val="22"/>
                <w:szCs w:val="22"/>
              </w:rPr>
              <w:t>при погашении</w:t>
            </w:r>
          </w:p>
          <w:p w14:paraId="60A1FFFD" w14:textId="77777777" w:rsidR="00BB783B" w:rsidRPr="00BB783B" w:rsidRDefault="00BB783B" w:rsidP="00BB783B">
            <w:pPr>
              <w:autoSpaceDN w:val="0"/>
              <w:adjustRightInd w:val="0"/>
              <w:jc w:val="center"/>
              <w:rPr>
                <w:spacing w:val="0"/>
                <w:sz w:val="22"/>
                <w:szCs w:val="22"/>
              </w:rPr>
            </w:pPr>
            <w:r w:rsidRPr="00BB783B">
              <w:rPr>
                <w:spacing w:val="0"/>
                <w:sz w:val="22"/>
                <w:szCs w:val="22"/>
              </w:rPr>
              <w:t>(выкупе) ценных</w:t>
            </w:r>
          </w:p>
          <w:p w14:paraId="41E6701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бумаг (руб.)</w:t>
            </w:r>
          </w:p>
        </w:tc>
        <w:tc>
          <w:tcPr>
            <w:tcW w:w="85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067F542" w14:textId="77777777" w:rsidR="00BB783B" w:rsidRPr="00BB783B" w:rsidRDefault="00BB783B" w:rsidP="00BB783B">
            <w:pPr>
              <w:autoSpaceDN w:val="0"/>
              <w:adjustRightInd w:val="0"/>
              <w:jc w:val="center"/>
              <w:rPr>
                <w:spacing w:val="0"/>
                <w:sz w:val="22"/>
                <w:szCs w:val="22"/>
              </w:rPr>
            </w:pPr>
            <w:r w:rsidRPr="00BB783B">
              <w:rPr>
                <w:spacing w:val="0"/>
                <w:sz w:val="22"/>
                <w:szCs w:val="22"/>
              </w:rPr>
              <w:t>Дата выкупа ценных</w:t>
            </w:r>
          </w:p>
          <w:p w14:paraId="6F38ADF4"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бумаг</w:t>
            </w:r>
          </w:p>
        </w:tc>
        <w:tc>
          <w:tcPr>
            <w:tcW w:w="180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C7666B2" w14:textId="77777777" w:rsidR="00BB783B" w:rsidRPr="00BB783B" w:rsidRDefault="00BB783B" w:rsidP="00BB783B">
            <w:pPr>
              <w:autoSpaceDN w:val="0"/>
              <w:adjustRightInd w:val="0"/>
              <w:jc w:val="center"/>
              <w:rPr>
                <w:spacing w:val="0"/>
                <w:sz w:val="22"/>
                <w:szCs w:val="22"/>
              </w:rPr>
            </w:pPr>
            <w:r w:rsidRPr="00BB783B">
              <w:rPr>
                <w:spacing w:val="0"/>
                <w:sz w:val="22"/>
                <w:szCs w:val="22"/>
              </w:rPr>
              <w:t>Объем выкупа ценных</w:t>
            </w:r>
          </w:p>
          <w:p w14:paraId="154E9AA6" w14:textId="77777777" w:rsidR="00BB783B" w:rsidRPr="00BB783B" w:rsidRDefault="00BB783B" w:rsidP="00BB783B">
            <w:pPr>
              <w:autoSpaceDN w:val="0"/>
              <w:adjustRightInd w:val="0"/>
              <w:jc w:val="center"/>
              <w:rPr>
                <w:spacing w:val="0"/>
                <w:sz w:val="22"/>
                <w:szCs w:val="22"/>
              </w:rPr>
            </w:pPr>
            <w:r w:rsidRPr="00BB783B">
              <w:rPr>
                <w:spacing w:val="0"/>
                <w:sz w:val="22"/>
                <w:szCs w:val="22"/>
              </w:rPr>
              <w:t>бумаг по номинальной</w:t>
            </w:r>
          </w:p>
          <w:p w14:paraId="038FA002"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стоимости (руб.)</w:t>
            </w:r>
          </w:p>
        </w:tc>
        <w:tc>
          <w:tcPr>
            <w:tcW w:w="12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37FA2E11"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Установленная дата погашения ценных бумаг</w:t>
            </w:r>
            <w:r w:rsidRPr="00BB783B">
              <w:rPr>
                <w:spacing w:val="0"/>
                <w:sz w:val="22"/>
                <w:szCs w:val="22"/>
                <w:u w:val="single"/>
              </w:rPr>
              <w:t>(12)</w:t>
            </w:r>
          </w:p>
        </w:tc>
        <w:tc>
          <w:tcPr>
            <w:tcW w:w="1512"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3C604A4"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 номинальной</w:t>
            </w:r>
          </w:p>
          <w:p w14:paraId="2EACBF7A" w14:textId="77777777" w:rsidR="00BB783B" w:rsidRPr="00BB783B" w:rsidRDefault="00BB783B" w:rsidP="00BB783B">
            <w:pPr>
              <w:autoSpaceDN w:val="0"/>
              <w:adjustRightInd w:val="0"/>
              <w:jc w:val="center"/>
              <w:rPr>
                <w:spacing w:val="0"/>
                <w:sz w:val="22"/>
                <w:szCs w:val="22"/>
              </w:rPr>
            </w:pPr>
            <w:r w:rsidRPr="00BB783B">
              <w:rPr>
                <w:spacing w:val="0"/>
                <w:sz w:val="22"/>
                <w:szCs w:val="22"/>
              </w:rPr>
              <w:t>стоимости ценных</w:t>
            </w:r>
          </w:p>
          <w:p w14:paraId="343A7221" w14:textId="77777777" w:rsidR="00BB783B" w:rsidRPr="00BB783B" w:rsidRDefault="00BB783B" w:rsidP="00BB783B">
            <w:pPr>
              <w:autoSpaceDN w:val="0"/>
              <w:adjustRightInd w:val="0"/>
              <w:jc w:val="center"/>
              <w:rPr>
                <w:spacing w:val="0"/>
                <w:sz w:val="22"/>
                <w:szCs w:val="22"/>
              </w:rPr>
            </w:pPr>
            <w:r w:rsidRPr="00BB783B">
              <w:rPr>
                <w:spacing w:val="0"/>
                <w:sz w:val="22"/>
                <w:szCs w:val="22"/>
              </w:rPr>
              <w:t>бумаг, подлежащая</w:t>
            </w:r>
          </w:p>
          <w:p w14:paraId="4139286A" w14:textId="77777777" w:rsidR="00BB783B" w:rsidRPr="00BB783B" w:rsidRDefault="00BB783B" w:rsidP="00BB783B">
            <w:pPr>
              <w:autoSpaceDN w:val="0"/>
              <w:adjustRightInd w:val="0"/>
              <w:jc w:val="center"/>
              <w:rPr>
                <w:spacing w:val="0"/>
                <w:sz w:val="22"/>
                <w:szCs w:val="22"/>
              </w:rPr>
            </w:pPr>
            <w:r w:rsidRPr="00BB783B">
              <w:rPr>
                <w:spacing w:val="0"/>
                <w:sz w:val="22"/>
                <w:szCs w:val="22"/>
              </w:rPr>
              <w:t>выплате в</w:t>
            </w:r>
          </w:p>
          <w:p w14:paraId="48D04ED6" w14:textId="77777777" w:rsidR="00BB783B" w:rsidRPr="00BB783B" w:rsidRDefault="00BB783B" w:rsidP="00BB783B">
            <w:pPr>
              <w:autoSpaceDN w:val="0"/>
              <w:adjustRightInd w:val="0"/>
              <w:jc w:val="center"/>
              <w:rPr>
                <w:spacing w:val="0"/>
                <w:sz w:val="22"/>
                <w:szCs w:val="22"/>
              </w:rPr>
            </w:pPr>
            <w:r w:rsidRPr="00BB783B">
              <w:rPr>
                <w:spacing w:val="0"/>
                <w:sz w:val="22"/>
                <w:szCs w:val="22"/>
              </w:rPr>
              <w:t>установленные</w:t>
            </w:r>
          </w:p>
          <w:p w14:paraId="7A6D49E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даты (руб.)</w:t>
            </w:r>
            <w:r w:rsidRPr="00BB783B">
              <w:rPr>
                <w:spacing w:val="0"/>
                <w:sz w:val="22"/>
                <w:szCs w:val="22"/>
                <w:u w:val="single"/>
              </w:rPr>
              <w:t>(13)</w:t>
            </w:r>
          </w:p>
        </w:tc>
        <w:tc>
          <w:tcPr>
            <w:tcW w:w="1368"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DB8D472" w14:textId="77777777" w:rsidR="00BB783B" w:rsidRPr="00BB783B" w:rsidRDefault="00BB783B" w:rsidP="00BB783B">
            <w:pPr>
              <w:autoSpaceDN w:val="0"/>
              <w:adjustRightInd w:val="0"/>
              <w:jc w:val="center"/>
              <w:rPr>
                <w:spacing w:val="0"/>
                <w:sz w:val="22"/>
                <w:szCs w:val="22"/>
              </w:rPr>
            </w:pPr>
            <w:r w:rsidRPr="00BB783B">
              <w:rPr>
                <w:spacing w:val="0"/>
                <w:sz w:val="22"/>
                <w:szCs w:val="22"/>
              </w:rPr>
              <w:t>Фактическая дата</w:t>
            </w:r>
          </w:p>
          <w:p w14:paraId="46BAF5CD" w14:textId="77777777" w:rsidR="00BB783B" w:rsidRPr="00BB783B" w:rsidRDefault="00BB783B" w:rsidP="00BB783B">
            <w:pPr>
              <w:autoSpaceDN w:val="0"/>
              <w:adjustRightInd w:val="0"/>
              <w:jc w:val="center"/>
              <w:rPr>
                <w:spacing w:val="0"/>
                <w:sz w:val="22"/>
                <w:szCs w:val="22"/>
              </w:rPr>
            </w:pPr>
            <w:r w:rsidRPr="00BB783B">
              <w:rPr>
                <w:spacing w:val="0"/>
                <w:sz w:val="22"/>
                <w:szCs w:val="22"/>
              </w:rPr>
              <w:t>погашения ценных</w:t>
            </w:r>
          </w:p>
          <w:p w14:paraId="0D7491E4"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бумаг</w:t>
            </w:r>
            <w:r w:rsidRPr="00BB783B">
              <w:rPr>
                <w:spacing w:val="0"/>
                <w:sz w:val="22"/>
                <w:szCs w:val="22"/>
                <w:u w:val="single"/>
              </w:rPr>
              <w:t>(14)</w:t>
            </w:r>
          </w:p>
        </w:tc>
        <w:tc>
          <w:tcPr>
            <w:tcW w:w="12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C0D9831" w14:textId="77777777" w:rsidR="00BB783B" w:rsidRPr="00BB783B" w:rsidRDefault="00BB783B" w:rsidP="00BB783B">
            <w:pPr>
              <w:autoSpaceDN w:val="0"/>
              <w:adjustRightInd w:val="0"/>
              <w:jc w:val="center"/>
              <w:rPr>
                <w:spacing w:val="0"/>
                <w:sz w:val="22"/>
                <w:szCs w:val="22"/>
              </w:rPr>
            </w:pPr>
            <w:r w:rsidRPr="00BB783B">
              <w:rPr>
                <w:spacing w:val="0"/>
                <w:sz w:val="22"/>
                <w:szCs w:val="22"/>
              </w:rPr>
              <w:t>Фактический</w:t>
            </w:r>
          </w:p>
          <w:p w14:paraId="40946AC4" w14:textId="77777777" w:rsidR="00BB783B" w:rsidRPr="00BB783B" w:rsidRDefault="00BB783B" w:rsidP="00BB783B">
            <w:pPr>
              <w:autoSpaceDN w:val="0"/>
              <w:adjustRightInd w:val="0"/>
              <w:jc w:val="center"/>
              <w:rPr>
                <w:spacing w:val="0"/>
                <w:sz w:val="22"/>
                <w:szCs w:val="22"/>
              </w:rPr>
            </w:pPr>
            <w:r w:rsidRPr="00BB783B">
              <w:rPr>
                <w:spacing w:val="0"/>
                <w:sz w:val="22"/>
                <w:szCs w:val="22"/>
              </w:rPr>
              <w:t>объем</w:t>
            </w:r>
          </w:p>
          <w:p w14:paraId="18D0A850" w14:textId="77777777" w:rsidR="00BB783B" w:rsidRPr="00BB783B" w:rsidRDefault="00BB783B" w:rsidP="00BB783B">
            <w:pPr>
              <w:autoSpaceDN w:val="0"/>
              <w:adjustRightInd w:val="0"/>
              <w:jc w:val="center"/>
              <w:rPr>
                <w:spacing w:val="0"/>
                <w:sz w:val="22"/>
                <w:szCs w:val="22"/>
              </w:rPr>
            </w:pPr>
            <w:r w:rsidRPr="00BB783B">
              <w:rPr>
                <w:spacing w:val="0"/>
                <w:sz w:val="22"/>
                <w:szCs w:val="22"/>
              </w:rPr>
              <w:t>погашения</w:t>
            </w:r>
          </w:p>
          <w:p w14:paraId="17D5C701"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ценных бумаг (руб.)</w:t>
            </w:r>
            <w:r w:rsidRPr="00BB783B">
              <w:rPr>
                <w:spacing w:val="0"/>
                <w:sz w:val="22"/>
                <w:szCs w:val="22"/>
                <w:u w:val="single"/>
              </w:rPr>
              <w:t>(15)</w:t>
            </w:r>
          </w:p>
        </w:tc>
        <w:tc>
          <w:tcPr>
            <w:tcW w:w="165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F401ED7"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 просроченной</w:t>
            </w:r>
          </w:p>
          <w:p w14:paraId="59EC281F" w14:textId="77777777" w:rsidR="00BB783B" w:rsidRPr="00BB783B" w:rsidRDefault="00BB783B" w:rsidP="00BB783B">
            <w:pPr>
              <w:autoSpaceDN w:val="0"/>
              <w:adjustRightInd w:val="0"/>
              <w:jc w:val="center"/>
              <w:rPr>
                <w:spacing w:val="0"/>
                <w:sz w:val="22"/>
                <w:szCs w:val="22"/>
              </w:rPr>
            </w:pPr>
            <w:r w:rsidRPr="00BB783B">
              <w:rPr>
                <w:spacing w:val="0"/>
                <w:sz w:val="22"/>
                <w:szCs w:val="22"/>
              </w:rPr>
              <w:t>задолженности по</w:t>
            </w:r>
          </w:p>
          <w:p w14:paraId="53CC1D94" w14:textId="77777777" w:rsidR="00BB783B" w:rsidRPr="00BB783B" w:rsidRDefault="00BB783B" w:rsidP="00BB783B">
            <w:pPr>
              <w:autoSpaceDN w:val="0"/>
              <w:adjustRightInd w:val="0"/>
              <w:jc w:val="center"/>
              <w:rPr>
                <w:spacing w:val="0"/>
                <w:sz w:val="22"/>
                <w:szCs w:val="22"/>
              </w:rPr>
            </w:pPr>
            <w:r w:rsidRPr="00BB783B">
              <w:rPr>
                <w:spacing w:val="0"/>
                <w:sz w:val="22"/>
                <w:szCs w:val="22"/>
              </w:rPr>
              <w:t>выплате купонного</w:t>
            </w:r>
          </w:p>
          <w:p w14:paraId="58979B51" w14:textId="77777777" w:rsidR="00BB783B" w:rsidRPr="00BB783B" w:rsidRDefault="00BB783B" w:rsidP="00BB783B">
            <w:pPr>
              <w:autoSpaceDN w:val="0"/>
              <w:adjustRightInd w:val="0"/>
              <w:jc w:val="center"/>
              <w:rPr>
                <w:spacing w:val="0"/>
                <w:sz w:val="22"/>
                <w:szCs w:val="22"/>
              </w:rPr>
            </w:pPr>
            <w:r w:rsidRPr="00BB783B">
              <w:rPr>
                <w:spacing w:val="0"/>
                <w:sz w:val="22"/>
                <w:szCs w:val="22"/>
              </w:rPr>
              <w:t>дохода за каждый</w:t>
            </w:r>
          </w:p>
          <w:p w14:paraId="4B2E697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купонный период (руб.)</w:t>
            </w:r>
          </w:p>
        </w:tc>
        <w:tc>
          <w:tcPr>
            <w:tcW w:w="1380"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E91ABF0"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w:t>
            </w:r>
          </w:p>
          <w:p w14:paraId="457DF3A0" w14:textId="77777777" w:rsidR="00BB783B" w:rsidRPr="00BB783B" w:rsidRDefault="00BB783B" w:rsidP="00BB783B">
            <w:pPr>
              <w:autoSpaceDN w:val="0"/>
              <w:adjustRightInd w:val="0"/>
              <w:jc w:val="center"/>
              <w:rPr>
                <w:spacing w:val="0"/>
                <w:sz w:val="22"/>
                <w:szCs w:val="22"/>
              </w:rPr>
            </w:pPr>
            <w:r w:rsidRPr="00BB783B">
              <w:rPr>
                <w:spacing w:val="0"/>
                <w:sz w:val="22"/>
                <w:szCs w:val="22"/>
              </w:rPr>
              <w:t>просроченной</w:t>
            </w:r>
          </w:p>
          <w:p w14:paraId="0BF80803" w14:textId="77777777" w:rsidR="00BB783B" w:rsidRPr="00BB783B" w:rsidRDefault="00BB783B" w:rsidP="00BB783B">
            <w:pPr>
              <w:autoSpaceDN w:val="0"/>
              <w:adjustRightInd w:val="0"/>
              <w:jc w:val="center"/>
              <w:rPr>
                <w:spacing w:val="0"/>
                <w:sz w:val="22"/>
                <w:szCs w:val="22"/>
              </w:rPr>
            </w:pPr>
            <w:r w:rsidRPr="00BB783B">
              <w:rPr>
                <w:spacing w:val="0"/>
                <w:sz w:val="22"/>
                <w:szCs w:val="22"/>
              </w:rPr>
              <w:t>задолженности по</w:t>
            </w:r>
          </w:p>
          <w:p w14:paraId="4558081F" w14:textId="77777777" w:rsidR="00BB783B" w:rsidRPr="00BB783B" w:rsidRDefault="00BB783B" w:rsidP="00BB783B">
            <w:pPr>
              <w:autoSpaceDN w:val="0"/>
              <w:adjustRightInd w:val="0"/>
              <w:jc w:val="center"/>
              <w:rPr>
                <w:spacing w:val="0"/>
                <w:sz w:val="22"/>
                <w:szCs w:val="22"/>
              </w:rPr>
            </w:pPr>
            <w:r w:rsidRPr="00BB783B">
              <w:rPr>
                <w:spacing w:val="0"/>
                <w:sz w:val="22"/>
                <w:szCs w:val="22"/>
              </w:rPr>
              <w:t>погашению</w:t>
            </w:r>
          </w:p>
          <w:p w14:paraId="5D3C6D78" w14:textId="77777777" w:rsidR="00BB783B" w:rsidRPr="00BB783B" w:rsidRDefault="00BB783B" w:rsidP="00BB783B">
            <w:pPr>
              <w:autoSpaceDN w:val="0"/>
              <w:adjustRightInd w:val="0"/>
              <w:jc w:val="center"/>
              <w:rPr>
                <w:spacing w:val="0"/>
                <w:sz w:val="22"/>
                <w:szCs w:val="22"/>
              </w:rPr>
            </w:pPr>
            <w:r w:rsidRPr="00BB783B">
              <w:rPr>
                <w:spacing w:val="0"/>
                <w:sz w:val="22"/>
                <w:szCs w:val="22"/>
              </w:rPr>
              <w:t>номинальной</w:t>
            </w:r>
          </w:p>
          <w:p w14:paraId="7240771F" w14:textId="77777777" w:rsidR="00BB783B" w:rsidRPr="00BB783B" w:rsidRDefault="00BB783B" w:rsidP="00BB783B">
            <w:pPr>
              <w:autoSpaceDN w:val="0"/>
              <w:adjustRightInd w:val="0"/>
              <w:jc w:val="center"/>
              <w:rPr>
                <w:spacing w:val="0"/>
                <w:sz w:val="22"/>
                <w:szCs w:val="22"/>
              </w:rPr>
            </w:pPr>
            <w:r w:rsidRPr="00BB783B">
              <w:rPr>
                <w:spacing w:val="0"/>
                <w:sz w:val="22"/>
                <w:szCs w:val="22"/>
              </w:rPr>
              <w:t>стоимости ценных</w:t>
            </w:r>
          </w:p>
          <w:p w14:paraId="2E26DAFF"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бумаг (руб.)</w:t>
            </w:r>
          </w:p>
        </w:tc>
        <w:tc>
          <w:tcPr>
            <w:tcW w:w="1536"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3AC307F" w14:textId="77777777" w:rsidR="00BB783B" w:rsidRPr="00BB783B" w:rsidRDefault="00BB783B" w:rsidP="00BB783B">
            <w:pPr>
              <w:autoSpaceDN w:val="0"/>
              <w:adjustRightInd w:val="0"/>
              <w:jc w:val="center"/>
              <w:rPr>
                <w:spacing w:val="0"/>
                <w:sz w:val="22"/>
                <w:szCs w:val="22"/>
              </w:rPr>
            </w:pPr>
            <w:r w:rsidRPr="00BB783B">
              <w:rPr>
                <w:spacing w:val="0"/>
                <w:sz w:val="22"/>
                <w:szCs w:val="22"/>
              </w:rPr>
              <w:t>Сумма просроченной задолженности по</w:t>
            </w:r>
          </w:p>
          <w:p w14:paraId="1FCD3308" w14:textId="77777777" w:rsidR="00BB783B" w:rsidRPr="00BB783B" w:rsidRDefault="00BB783B" w:rsidP="00BB783B">
            <w:pPr>
              <w:autoSpaceDN w:val="0"/>
              <w:adjustRightInd w:val="0"/>
              <w:jc w:val="center"/>
              <w:rPr>
                <w:spacing w:val="0"/>
                <w:sz w:val="22"/>
                <w:szCs w:val="22"/>
              </w:rPr>
            </w:pPr>
            <w:r w:rsidRPr="00BB783B">
              <w:rPr>
                <w:spacing w:val="0"/>
                <w:sz w:val="22"/>
                <w:szCs w:val="22"/>
              </w:rPr>
              <w:t>исполнению обязательств по</w:t>
            </w:r>
          </w:p>
          <w:p w14:paraId="1E2B8AE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ценным бумагам (руб.)</w:t>
            </w:r>
            <w:r w:rsidRPr="00BB783B">
              <w:rPr>
                <w:spacing w:val="0"/>
                <w:sz w:val="22"/>
                <w:szCs w:val="22"/>
                <w:u w:val="single"/>
              </w:rPr>
              <w:t>(16)</w:t>
            </w:r>
          </w:p>
        </w:tc>
        <w:tc>
          <w:tcPr>
            <w:tcW w:w="128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77CA753" w14:textId="77777777" w:rsidR="00BB783B" w:rsidRPr="00BB783B" w:rsidRDefault="00BB783B" w:rsidP="00BB783B">
            <w:pPr>
              <w:autoSpaceDN w:val="0"/>
              <w:adjustRightInd w:val="0"/>
              <w:jc w:val="center"/>
              <w:rPr>
                <w:spacing w:val="0"/>
                <w:sz w:val="22"/>
                <w:szCs w:val="22"/>
              </w:rPr>
            </w:pPr>
            <w:r w:rsidRPr="00BB783B">
              <w:rPr>
                <w:spacing w:val="0"/>
                <w:sz w:val="22"/>
                <w:szCs w:val="22"/>
              </w:rPr>
              <w:t>Номинальная сумма долга по</w:t>
            </w:r>
          </w:p>
          <w:p w14:paraId="542BC1BD"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ценным бумагам (руб.)</w:t>
            </w:r>
          </w:p>
        </w:tc>
      </w:tr>
      <w:tr w:rsidR="00BB783B" w:rsidRPr="00BB783B" w14:paraId="24089EC5" w14:textId="77777777" w:rsidTr="00B446A6">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968116"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22</w:t>
            </w: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7E329DE"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23</w:t>
            </w: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0CA13AC"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24</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3618826"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25</w:t>
            </w: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FB0EB66"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26</w:t>
            </w: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143A0D6"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27</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A7E2A74"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28</w:t>
            </w: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52F6F97"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29</w:t>
            </w: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67D8F0AF"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30</w:t>
            </w: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8965AF2"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31</w:t>
            </w: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0B2BA293"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32</w:t>
            </w:r>
          </w:p>
        </w:tc>
      </w:tr>
      <w:tr w:rsidR="00BB783B" w:rsidRPr="00BB783B" w14:paraId="48FA7036" w14:textId="77777777" w:rsidTr="00B446A6">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14:paraId="69AA68EC" w14:textId="77777777" w:rsidR="00BB783B" w:rsidRDefault="00BB783B" w:rsidP="00BB783B">
            <w:pPr>
              <w:autoSpaceDN w:val="0"/>
              <w:adjustRightInd w:val="0"/>
              <w:jc w:val="both"/>
              <w:rPr>
                <w:spacing w:val="0"/>
                <w:sz w:val="22"/>
                <w:szCs w:val="22"/>
                <w:lang w:eastAsia="en-US"/>
              </w:rPr>
            </w:pPr>
          </w:p>
          <w:p w14:paraId="02B4CCF2" w14:textId="77777777" w:rsidR="004B4345" w:rsidRDefault="004B4345" w:rsidP="00BB783B">
            <w:pPr>
              <w:autoSpaceDN w:val="0"/>
              <w:adjustRightInd w:val="0"/>
              <w:jc w:val="both"/>
              <w:rPr>
                <w:spacing w:val="0"/>
                <w:sz w:val="22"/>
                <w:szCs w:val="22"/>
                <w:lang w:eastAsia="en-US"/>
              </w:rPr>
            </w:pPr>
          </w:p>
          <w:p w14:paraId="79BFBC56" w14:textId="77777777" w:rsidR="004B4345" w:rsidRPr="00BB783B" w:rsidRDefault="004B4345" w:rsidP="00BB783B">
            <w:pPr>
              <w:autoSpaceDN w:val="0"/>
              <w:adjustRightInd w:val="0"/>
              <w:jc w:val="both"/>
              <w:rPr>
                <w:spacing w:val="0"/>
                <w:sz w:val="22"/>
                <w:szCs w:val="22"/>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BA9281A" w14:textId="77777777" w:rsidR="00BB783B" w:rsidRPr="00BB783B" w:rsidRDefault="00BB783B" w:rsidP="00BB783B">
            <w:pPr>
              <w:autoSpaceDN w:val="0"/>
              <w:adjustRightInd w:val="0"/>
              <w:jc w:val="both"/>
              <w:rPr>
                <w:spacing w:val="0"/>
                <w:sz w:val="22"/>
                <w:szCs w:val="22"/>
                <w:lang w:eastAsia="en-US"/>
              </w:rPr>
            </w:pP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337446D6" w14:textId="77777777" w:rsidR="00BB783B" w:rsidRPr="00BB783B" w:rsidRDefault="00BB783B" w:rsidP="00BB783B">
            <w:pPr>
              <w:autoSpaceDN w:val="0"/>
              <w:adjustRightInd w:val="0"/>
              <w:jc w:val="both"/>
              <w:rPr>
                <w:spacing w:val="0"/>
                <w:sz w:val="22"/>
                <w:szCs w:val="22"/>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ECE4DF8" w14:textId="77777777" w:rsidR="00BB783B" w:rsidRPr="00BB783B" w:rsidRDefault="00BB783B" w:rsidP="00BB783B">
            <w:pPr>
              <w:autoSpaceDN w:val="0"/>
              <w:adjustRightInd w:val="0"/>
              <w:jc w:val="both"/>
              <w:rPr>
                <w:spacing w:val="0"/>
                <w:sz w:val="22"/>
                <w:szCs w:val="22"/>
                <w:lang w:eastAsia="en-US"/>
              </w:rPr>
            </w:pP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B91EED9" w14:textId="77777777" w:rsidR="00BB783B" w:rsidRPr="00BB783B" w:rsidRDefault="00BB783B" w:rsidP="00BB783B">
            <w:pPr>
              <w:autoSpaceDN w:val="0"/>
              <w:adjustRightInd w:val="0"/>
              <w:jc w:val="both"/>
              <w:rPr>
                <w:spacing w:val="0"/>
                <w:sz w:val="22"/>
                <w:szCs w:val="22"/>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4884C6CF" w14:textId="77777777" w:rsidR="00BB783B" w:rsidRPr="00BB783B" w:rsidRDefault="00BB783B" w:rsidP="00BB783B">
            <w:pPr>
              <w:autoSpaceDN w:val="0"/>
              <w:adjustRightInd w:val="0"/>
              <w:jc w:val="both"/>
              <w:rPr>
                <w:spacing w:val="0"/>
                <w:sz w:val="22"/>
                <w:szCs w:val="22"/>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8CBD415" w14:textId="77777777" w:rsidR="00BB783B" w:rsidRPr="00BB783B" w:rsidRDefault="00BB783B" w:rsidP="00BB783B">
            <w:pPr>
              <w:autoSpaceDN w:val="0"/>
              <w:adjustRightInd w:val="0"/>
              <w:jc w:val="both"/>
              <w:rPr>
                <w:spacing w:val="0"/>
                <w:sz w:val="22"/>
                <w:szCs w:val="22"/>
                <w:lang w:eastAsia="en-US"/>
              </w:rPr>
            </w:pP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E93FE26" w14:textId="77777777" w:rsidR="00BB783B" w:rsidRPr="00BB783B" w:rsidRDefault="00BB783B" w:rsidP="00BB783B">
            <w:pPr>
              <w:autoSpaceDN w:val="0"/>
              <w:adjustRightInd w:val="0"/>
              <w:jc w:val="both"/>
              <w:rPr>
                <w:spacing w:val="0"/>
                <w:sz w:val="22"/>
                <w:szCs w:val="22"/>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E89CD72" w14:textId="77777777" w:rsidR="00BB783B" w:rsidRPr="00BB783B" w:rsidRDefault="00BB783B" w:rsidP="00BB783B">
            <w:pPr>
              <w:autoSpaceDN w:val="0"/>
              <w:adjustRightInd w:val="0"/>
              <w:jc w:val="both"/>
              <w:rPr>
                <w:spacing w:val="0"/>
                <w:sz w:val="22"/>
                <w:szCs w:val="22"/>
                <w:lang w:eastAsia="en-US"/>
              </w:rPr>
            </w:pP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079B7FDC" w14:textId="77777777" w:rsidR="00BB783B" w:rsidRPr="00BB783B" w:rsidRDefault="00BB783B" w:rsidP="00BB783B">
            <w:pPr>
              <w:autoSpaceDN w:val="0"/>
              <w:adjustRightInd w:val="0"/>
              <w:jc w:val="both"/>
              <w:rPr>
                <w:spacing w:val="0"/>
                <w:sz w:val="22"/>
                <w:szCs w:val="22"/>
                <w:lang w:eastAsia="en-US"/>
              </w:rPr>
            </w:pP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384CEB2" w14:textId="77777777" w:rsidR="00BB783B" w:rsidRPr="00BB783B" w:rsidRDefault="00BB783B" w:rsidP="00BB783B">
            <w:pPr>
              <w:autoSpaceDN w:val="0"/>
              <w:adjustRightInd w:val="0"/>
              <w:jc w:val="both"/>
              <w:rPr>
                <w:spacing w:val="0"/>
                <w:sz w:val="22"/>
                <w:szCs w:val="22"/>
                <w:lang w:eastAsia="en-US"/>
              </w:rPr>
            </w:pPr>
          </w:p>
        </w:tc>
      </w:tr>
      <w:tr w:rsidR="00BB783B" w:rsidRPr="00BB783B" w14:paraId="6782CB15" w14:textId="77777777" w:rsidTr="00B446A6">
        <w:tc>
          <w:tcPr>
            <w:tcW w:w="1344" w:type="dxa"/>
            <w:tcBorders>
              <w:top w:val="single" w:sz="2" w:space="0" w:color="auto"/>
              <w:left w:val="outset" w:sz="6" w:space="0" w:color="auto"/>
              <w:bottom w:val="outset" w:sz="6" w:space="0" w:color="auto"/>
              <w:right w:val="outset" w:sz="6" w:space="0" w:color="auto"/>
            </w:tcBorders>
            <w:tcMar>
              <w:top w:w="15" w:type="dxa"/>
              <w:left w:w="15" w:type="dxa"/>
              <w:bottom w:w="15" w:type="dxa"/>
              <w:right w:w="15" w:type="dxa"/>
            </w:tcMar>
          </w:tcPr>
          <w:p w14:paraId="1189B933" w14:textId="77777777" w:rsidR="00BB783B" w:rsidRDefault="00BB783B" w:rsidP="00BB783B">
            <w:pPr>
              <w:autoSpaceDN w:val="0"/>
              <w:adjustRightInd w:val="0"/>
              <w:jc w:val="both"/>
              <w:rPr>
                <w:spacing w:val="0"/>
                <w:sz w:val="22"/>
                <w:szCs w:val="22"/>
                <w:lang w:eastAsia="en-US"/>
              </w:rPr>
            </w:pPr>
          </w:p>
          <w:p w14:paraId="730C9071" w14:textId="77777777" w:rsidR="004B4345" w:rsidRDefault="004B4345" w:rsidP="00BB783B">
            <w:pPr>
              <w:autoSpaceDN w:val="0"/>
              <w:adjustRightInd w:val="0"/>
              <w:jc w:val="both"/>
              <w:rPr>
                <w:spacing w:val="0"/>
                <w:sz w:val="22"/>
                <w:szCs w:val="22"/>
                <w:lang w:eastAsia="en-US"/>
              </w:rPr>
            </w:pPr>
          </w:p>
          <w:p w14:paraId="4AAF90AC" w14:textId="77777777" w:rsidR="004B4345" w:rsidRPr="00BB783B" w:rsidRDefault="004B4345" w:rsidP="00BB783B">
            <w:pPr>
              <w:autoSpaceDN w:val="0"/>
              <w:adjustRightInd w:val="0"/>
              <w:jc w:val="both"/>
              <w:rPr>
                <w:spacing w:val="0"/>
                <w:sz w:val="22"/>
                <w:szCs w:val="22"/>
                <w:lang w:eastAsia="en-US"/>
              </w:rPr>
            </w:pPr>
          </w:p>
        </w:tc>
        <w:tc>
          <w:tcPr>
            <w:tcW w:w="85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4C4DF425"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80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59C0B3A" w14:textId="77777777" w:rsidR="00BB783B" w:rsidRPr="00BB783B" w:rsidRDefault="00BB783B" w:rsidP="00BB783B">
            <w:pPr>
              <w:autoSpaceDN w:val="0"/>
              <w:adjustRightInd w:val="0"/>
              <w:jc w:val="both"/>
              <w:rPr>
                <w:spacing w:val="0"/>
                <w:sz w:val="22"/>
                <w:szCs w:val="22"/>
                <w:lang w:eastAsia="en-US"/>
              </w:rPr>
            </w:pP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E679D7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512"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5810BF90" w14:textId="77777777" w:rsidR="00BB783B" w:rsidRPr="00BB783B" w:rsidRDefault="00BB783B" w:rsidP="00BB783B">
            <w:pPr>
              <w:autoSpaceDN w:val="0"/>
              <w:adjustRightInd w:val="0"/>
              <w:jc w:val="both"/>
              <w:rPr>
                <w:spacing w:val="0"/>
                <w:sz w:val="22"/>
                <w:szCs w:val="22"/>
                <w:lang w:eastAsia="en-US"/>
              </w:rPr>
            </w:pPr>
          </w:p>
        </w:tc>
        <w:tc>
          <w:tcPr>
            <w:tcW w:w="1368"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591CF48" w14:textId="77777777" w:rsidR="00BB783B" w:rsidRPr="00BB783B" w:rsidRDefault="00BB783B" w:rsidP="00BB783B">
            <w:pPr>
              <w:autoSpaceDN w:val="0"/>
              <w:adjustRightInd w:val="0"/>
              <w:jc w:val="center"/>
              <w:rPr>
                <w:spacing w:val="0"/>
                <w:sz w:val="22"/>
                <w:szCs w:val="22"/>
                <w:lang w:eastAsia="en-US"/>
              </w:rPr>
            </w:pPr>
            <w:r w:rsidRPr="00BB783B">
              <w:rPr>
                <w:spacing w:val="0"/>
                <w:sz w:val="22"/>
                <w:szCs w:val="22"/>
              </w:rPr>
              <w:t>X</w:t>
            </w:r>
          </w:p>
        </w:tc>
        <w:tc>
          <w:tcPr>
            <w:tcW w:w="12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5C9BA13" w14:textId="77777777" w:rsidR="00BB783B" w:rsidRPr="00BB783B" w:rsidRDefault="00BB783B" w:rsidP="00BB783B">
            <w:pPr>
              <w:autoSpaceDN w:val="0"/>
              <w:adjustRightInd w:val="0"/>
              <w:jc w:val="both"/>
              <w:rPr>
                <w:spacing w:val="0"/>
                <w:sz w:val="22"/>
                <w:szCs w:val="22"/>
                <w:lang w:eastAsia="en-US"/>
              </w:rPr>
            </w:pPr>
          </w:p>
        </w:tc>
        <w:tc>
          <w:tcPr>
            <w:tcW w:w="165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76F4383A" w14:textId="77777777" w:rsidR="00BB783B" w:rsidRPr="00BB783B" w:rsidRDefault="00BB783B" w:rsidP="00BB783B">
            <w:pPr>
              <w:autoSpaceDN w:val="0"/>
              <w:adjustRightInd w:val="0"/>
              <w:jc w:val="both"/>
              <w:rPr>
                <w:spacing w:val="0"/>
                <w:sz w:val="22"/>
                <w:szCs w:val="22"/>
                <w:lang w:eastAsia="en-US"/>
              </w:rPr>
            </w:pPr>
          </w:p>
        </w:tc>
        <w:tc>
          <w:tcPr>
            <w:tcW w:w="1380"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121DF44C" w14:textId="77777777" w:rsidR="00BB783B" w:rsidRPr="00BB783B" w:rsidRDefault="00BB783B" w:rsidP="00BB783B">
            <w:pPr>
              <w:autoSpaceDN w:val="0"/>
              <w:adjustRightInd w:val="0"/>
              <w:jc w:val="both"/>
              <w:rPr>
                <w:spacing w:val="0"/>
                <w:sz w:val="22"/>
                <w:szCs w:val="22"/>
                <w:lang w:eastAsia="en-US"/>
              </w:rPr>
            </w:pPr>
          </w:p>
        </w:tc>
        <w:tc>
          <w:tcPr>
            <w:tcW w:w="1536"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2231B864" w14:textId="77777777" w:rsidR="00BB783B" w:rsidRPr="00BB783B" w:rsidRDefault="00BB783B" w:rsidP="00BB783B">
            <w:pPr>
              <w:autoSpaceDN w:val="0"/>
              <w:adjustRightInd w:val="0"/>
              <w:jc w:val="both"/>
              <w:rPr>
                <w:spacing w:val="0"/>
                <w:sz w:val="22"/>
                <w:szCs w:val="22"/>
                <w:lang w:eastAsia="en-US"/>
              </w:rPr>
            </w:pPr>
          </w:p>
        </w:tc>
        <w:tc>
          <w:tcPr>
            <w:tcW w:w="1284"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tcPr>
          <w:p w14:paraId="687B9151" w14:textId="77777777" w:rsidR="00BB783B" w:rsidRPr="00BB783B" w:rsidRDefault="00BB783B" w:rsidP="00BB783B">
            <w:pPr>
              <w:autoSpaceDN w:val="0"/>
              <w:adjustRightInd w:val="0"/>
              <w:jc w:val="both"/>
              <w:rPr>
                <w:spacing w:val="0"/>
                <w:sz w:val="22"/>
                <w:szCs w:val="22"/>
                <w:lang w:eastAsia="en-US"/>
              </w:rPr>
            </w:pPr>
          </w:p>
        </w:tc>
      </w:tr>
    </w:tbl>
    <w:p w14:paraId="1FB5CBBC" w14:textId="77777777" w:rsidR="00BB783B" w:rsidRPr="00BB783B" w:rsidRDefault="00BB783B" w:rsidP="00BB783B">
      <w:pPr>
        <w:autoSpaceDN w:val="0"/>
        <w:adjustRightInd w:val="0"/>
        <w:jc w:val="both"/>
        <w:rPr>
          <w:spacing w:val="0"/>
          <w:sz w:val="22"/>
          <w:szCs w:val="22"/>
          <w:lang w:eastAsia="en-US"/>
        </w:rPr>
      </w:pPr>
    </w:p>
    <w:p w14:paraId="1C559C61" w14:textId="77777777" w:rsidR="00BB783B" w:rsidRPr="00BB783B" w:rsidRDefault="00BB783B" w:rsidP="00BB783B">
      <w:pPr>
        <w:shd w:val="clear" w:color="auto" w:fill="FFFFFF"/>
        <w:jc w:val="both"/>
        <w:rPr>
          <w:spacing w:val="0"/>
          <w:sz w:val="21"/>
          <w:szCs w:val="21"/>
        </w:rPr>
      </w:pPr>
      <w:r w:rsidRPr="00BB783B">
        <w:rPr>
          <w:spacing w:val="0"/>
          <w:sz w:val="21"/>
          <w:szCs w:val="21"/>
        </w:rPr>
        <w:t>Главный бухгалтер</w:t>
      </w:r>
    </w:p>
    <w:p w14:paraId="1B5CE7BE" w14:textId="77777777" w:rsidR="00BB783B" w:rsidRPr="00BB783B" w:rsidRDefault="00BB783B" w:rsidP="00BB783B">
      <w:pPr>
        <w:autoSpaceDN w:val="0"/>
        <w:adjustRightInd w:val="0"/>
        <w:rPr>
          <w:rFonts w:eastAsia="Times New Roman CYR"/>
          <w:spacing w:val="0"/>
          <w:sz w:val="22"/>
          <w:szCs w:val="22"/>
        </w:rPr>
      </w:pPr>
      <w:r w:rsidRPr="00BB783B">
        <w:rPr>
          <w:rFonts w:eastAsia="Times New Roman CYR"/>
          <w:spacing w:val="0"/>
          <w:sz w:val="22"/>
          <w:szCs w:val="22"/>
        </w:rPr>
        <w:t xml:space="preserve"> (специалист) муниципального образования       _________________________________</w:t>
      </w:r>
    </w:p>
    <w:p w14:paraId="563327D5" w14:textId="77777777" w:rsidR="00BB783B" w:rsidRPr="00BB783B" w:rsidRDefault="00BB783B" w:rsidP="00BB783B">
      <w:pPr>
        <w:autoSpaceDN w:val="0"/>
        <w:adjustRightInd w:val="0"/>
        <w:rPr>
          <w:rFonts w:eastAsia="Times New Roman CYR"/>
          <w:spacing w:val="0"/>
          <w:sz w:val="22"/>
          <w:szCs w:val="22"/>
          <w:vertAlign w:val="superscript"/>
        </w:rPr>
      </w:pPr>
      <w:r w:rsidRPr="00BB783B">
        <w:rPr>
          <w:rFonts w:eastAsia="Times New Roman CYR"/>
          <w:spacing w:val="0"/>
          <w:sz w:val="22"/>
          <w:szCs w:val="22"/>
          <w:vertAlign w:val="superscript"/>
        </w:rPr>
        <w:t>(подпись) (расшифровка подписи)</w:t>
      </w:r>
    </w:p>
    <w:p w14:paraId="038BFEFC" w14:textId="77777777" w:rsidR="00BB783B" w:rsidRPr="00BB783B" w:rsidRDefault="00BB783B" w:rsidP="00BB783B">
      <w:pPr>
        <w:rPr>
          <w:spacing w:val="0"/>
          <w:highlight w:val="yellow"/>
        </w:rPr>
        <w:sectPr w:rsidR="00BB783B" w:rsidRPr="00BB783B" w:rsidSect="00BB783B">
          <w:pgSz w:w="16838" w:h="11906" w:orient="landscape"/>
          <w:pgMar w:top="1134" w:right="1134" w:bottom="567" w:left="1134" w:header="709" w:footer="380" w:gutter="0"/>
          <w:cols w:space="720"/>
        </w:sectPr>
      </w:pPr>
    </w:p>
    <w:p w14:paraId="2CC1AC8A" w14:textId="77777777" w:rsidR="00BB783B" w:rsidRPr="00BB783B" w:rsidRDefault="00BB783B" w:rsidP="00BB783B">
      <w:pPr>
        <w:shd w:val="clear" w:color="auto" w:fill="FFFFFF"/>
        <w:jc w:val="right"/>
        <w:rPr>
          <w:b/>
          <w:spacing w:val="0"/>
        </w:rPr>
      </w:pPr>
    </w:p>
    <w:p w14:paraId="1D04FD4E" w14:textId="77777777" w:rsidR="00BB783B" w:rsidRPr="00BB783B" w:rsidRDefault="00BB783B" w:rsidP="00BB783B">
      <w:pPr>
        <w:shd w:val="clear" w:color="auto" w:fill="FFFFFF"/>
        <w:jc w:val="right"/>
        <w:rPr>
          <w:b/>
          <w:spacing w:val="0"/>
        </w:rPr>
      </w:pPr>
      <w:r w:rsidRPr="00BB783B">
        <w:rPr>
          <w:b/>
          <w:spacing w:val="0"/>
        </w:rPr>
        <w:t xml:space="preserve">Таблица 2. </w:t>
      </w:r>
    </w:p>
    <w:p w14:paraId="637664A3" w14:textId="77777777" w:rsidR="00BB783B" w:rsidRPr="00BB783B" w:rsidRDefault="00BB783B" w:rsidP="00BB783B">
      <w:pPr>
        <w:shd w:val="clear" w:color="auto" w:fill="FFFFFF"/>
        <w:jc w:val="center"/>
        <w:rPr>
          <w:b/>
          <w:spacing w:val="0"/>
        </w:rPr>
      </w:pPr>
      <w:r w:rsidRPr="00BB783B">
        <w:rPr>
          <w:b/>
          <w:spacing w:val="0"/>
        </w:rPr>
        <w:t>Информация</w:t>
      </w:r>
      <w:r w:rsidRPr="00BB783B">
        <w:rPr>
          <w:b/>
          <w:spacing w:val="0"/>
        </w:rPr>
        <w:br/>
        <w:t>о кредитах, полученных от кредитных организаций</w:t>
      </w:r>
    </w:p>
    <w:tbl>
      <w:tblPr>
        <w:tblW w:w="5000" w:type="pct"/>
        <w:shd w:val="clear" w:color="auto" w:fill="FFFFFF"/>
        <w:tblLook w:val="04A0" w:firstRow="1" w:lastRow="0" w:firstColumn="1" w:lastColumn="0" w:noHBand="0" w:noVBand="1"/>
      </w:tblPr>
      <w:tblGrid>
        <w:gridCol w:w="4980"/>
        <w:gridCol w:w="2585"/>
        <w:gridCol w:w="2415"/>
      </w:tblGrid>
      <w:tr w:rsidR="00BB783B" w:rsidRPr="00BB783B" w14:paraId="2A9C3BDA" w14:textId="77777777" w:rsidTr="00B446A6">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FFB01C" w14:textId="77777777" w:rsidR="00BB783B" w:rsidRPr="00BB783B" w:rsidRDefault="00BB783B" w:rsidP="00BB783B">
            <w:pPr>
              <w:jc w:val="both"/>
              <w:rPr>
                <w:spacing w:val="0"/>
                <w:sz w:val="23"/>
                <w:szCs w:val="23"/>
                <w:lang w:eastAsia="en-US"/>
              </w:rPr>
            </w:pPr>
            <w:r w:rsidRPr="00BB783B">
              <w:rPr>
                <w:spacing w:val="0"/>
                <w:sz w:val="23"/>
                <w:szCs w:val="23"/>
              </w:rPr>
              <w:t> Регистрационный номер обязательства</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13F56B" w14:textId="77777777" w:rsidR="00BB783B" w:rsidRPr="00BB783B" w:rsidRDefault="00BB783B" w:rsidP="00BB783B">
            <w:pPr>
              <w:jc w:val="center"/>
              <w:rPr>
                <w:spacing w:val="0"/>
                <w:sz w:val="23"/>
                <w:szCs w:val="23"/>
                <w:lang w:eastAsia="en-US"/>
              </w:rPr>
            </w:pPr>
            <w:r w:rsidRPr="00BB783B">
              <w:rPr>
                <w:spacing w:val="0"/>
                <w:sz w:val="23"/>
                <w:szCs w:val="23"/>
              </w:rPr>
              <w:t>Сумма просроченной задолженности (руб.)</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BADC24" w14:textId="77777777" w:rsidR="00BB783B" w:rsidRPr="00BB783B" w:rsidRDefault="00BB783B" w:rsidP="00BB783B">
            <w:pPr>
              <w:jc w:val="center"/>
              <w:rPr>
                <w:spacing w:val="0"/>
                <w:sz w:val="23"/>
                <w:szCs w:val="23"/>
                <w:lang w:eastAsia="en-US"/>
              </w:rPr>
            </w:pPr>
            <w:r w:rsidRPr="00BB783B">
              <w:rPr>
                <w:spacing w:val="0"/>
                <w:sz w:val="23"/>
                <w:szCs w:val="23"/>
              </w:rPr>
              <w:t>Объем основного долга по кредитам (руб.)</w:t>
            </w:r>
          </w:p>
        </w:tc>
      </w:tr>
      <w:tr w:rsidR="00BB783B" w:rsidRPr="00BB783B" w14:paraId="73F606F2" w14:textId="77777777" w:rsidTr="00B446A6">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6B0EDD1" w14:textId="77777777" w:rsidR="00BB783B" w:rsidRPr="00BB783B" w:rsidRDefault="00BB783B" w:rsidP="00BB783B">
            <w:pPr>
              <w:jc w:val="center"/>
              <w:rPr>
                <w:spacing w:val="0"/>
                <w:sz w:val="23"/>
                <w:szCs w:val="23"/>
                <w:lang w:eastAsia="en-US"/>
              </w:rPr>
            </w:pPr>
            <w:r w:rsidRPr="00BB783B">
              <w:rPr>
                <w:spacing w:val="0"/>
                <w:sz w:val="23"/>
                <w:szCs w:val="23"/>
              </w:rPr>
              <w:t>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CA039AE" w14:textId="77777777" w:rsidR="00BB783B" w:rsidRPr="00BB783B" w:rsidRDefault="00BB783B" w:rsidP="00BB783B">
            <w:pPr>
              <w:jc w:val="center"/>
              <w:rPr>
                <w:spacing w:val="0"/>
                <w:sz w:val="23"/>
                <w:szCs w:val="23"/>
                <w:lang w:eastAsia="en-US"/>
              </w:rPr>
            </w:pPr>
            <w:r w:rsidRPr="00BB783B">
              <w:rPr>
                <w:spacing w:val="0"/>
                <w:sz w:val="23"/>
                <w:szCs w:val="23"/>
              </w:rPr>
              <w:t>2</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9D17803" w14:textId="77777777" w:rsidR="00BB783B" w:rsidRPr="00BB783B" w:rsidRDefault="00BB783B" w:rsidP="00BB783B">
            <w:pPr>
              <w:jc w:val="center"/>
              <w:rPr>
                <w:spacing w:val="0"/>
                <w:sz w:val="23"/>
                <w:szCs w:val="23"/>
                <w:lang w:eastAsia="en-US"/>
              </w:rPr>
            </w:pPr>
            <w:r w:rsidRPr="00BB783B">
              <w:rPr>
                <w:spacing w:val="0"/>
                <w:sz w:val="23"/>
                <w:szCs w:val="23"/>
              </w:rPr>
              <w:t>3</w:t>
            </w:r>
          </w:p>
        </w:tc>
      </w:tr>
      <w:tr w:rsidR="00BB783B" w:rsidRPr="00BB783B" w14:paraId="52C0A29F" w14:textId="77777777" w:rsidTr="00B446A6">
        <w:tc>
          <w:tcPr>
            <w:tcW w:w="24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075557E" w14:textId="77777777" w:rsidR="00BB783B" w:rsidRPr="00BB783B" w:rsidRDefault="00BB783B" w:rsidP="00BB783B">
            <w:pPr>
              <w:rPr>
                <w:spacing w:val="0"/>
                <w:sz w:val="23"/>
                <w:szCs w:val="23"/>
                <w:lang w:eastAsia="en-US"/>
              </w:rPr>
            </w:pPr>
            <w:r w:rsidRPr="00BB783B">
              <w:rPr>
                <w:spacing w:val="0"/>
                <w:sz w:val="23"/>
                <w:szCs w:val="23"/>
              </w:rPr>
              <w:t>Кредиты, полученные от кредитных организаций(1)</w:t>
            </w:r>
          </w:p>
        </w:tc>
        <w:tc>
          <w:tcPr>
            <w:tcW w:w="129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5DAC0C"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121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9E2A11" w14:textId="77777777" w:rsidR="00BB783B" w:rsidRPr="00BB783B" w:rsidRDefault="00BB783B" w:rsidP="00BB783B">
            <w:pPr>
              <w:jc w:val="both"/>
              <w:rPr>
                <w:spacing w:val="0"/>
                <w:sz w:val="23"/>
                <w:szCs w:val="23"/>
                <w:lang w:eastAsia="en-US"/>
              </w:rPr>
            </w:pPr>
            <w:r w:rsidRPr="00BB783B">
              <w:rPr>
                <w:spacing w:val="0"/>
                <w:sz w:val="23"/>
                <w:szCs w:val="23"/>
              </w:rPr>
              <w:t> </w:t>
            </w:r>
          </w:p>
        </w:tc>
      </w:tr>
    </w:tbl>
    <w:p w14:paraId="432B7C70" w14:textId="77777777" w:rsidR="00BB783B" w:rsidRPr="00BB783B" w:rsidRDefault="00BB783B" w:rsidP="00BB783B">
      <w:pPr>
        <w:shd w:val="clear" w:color="auto" w:fill="FFFFFF"/>
        <w:jc w:val="both"/>
        <w:rPr>
          <w:spacing w:val="0"/>
          <w:sz w:val="23"/>
          <w:szCs w:val="23"/>
          <w:lang w:eastAsia="en-US"/>
        </w:rPr>
      </w:pPr>
      <w:r w:rsidRPr="00BB783B">
        <w:rPr>
          <w:spacing w:val="0"/>
          <w:sz w:val="23"/>
          <w:szCs w:val="23"/>
        </w:rPr>
        <w:t> </w:t>
      </w:r>
    </w:p>
    <w:p w14:paraId="7651A3E2" w14:textId="77777777" w:rsidR="00BB783B" w:rsidRPr="00BB783B" w:rsidRDefault="00BB783B" w:rsidP="00BB783B">
      <w:pPr>
        <w:shd w:val="clear" w:color="auto" w:fill="FFFFFF"/>
        <w:jc w:val="both"/>
        <w:rPr>
          <w:spacing w:val="0"/>
          <w:sz w:val="21"/>
          <w:szCs w:val="21"/>
        </w:rPr>
      </w:pPr>
      <w:r w:rsidRPr="00BB783B">
        <w:rPr>
          <w:spacing w:val="0"/>
          <w:sz w:val="21"/>
          <w:szCs w:val="21"/>
        </w:rPr>
        <w:t>Главный бухгалтер</w:t>
      </w:r>
    </w:p>
    <w:p w14:paraId="35091514" w14:textId="77777777" w:rsidR="00BB783B" w:rsidRPr="00BB783B" w:rsidRDefault="00BB783B" w:rsidP="00BB783B">
      <w:pPr>
        <w:shd w:val="clear" w:color="auto" w:fill="FFFFFF"/>
        <w:jc w:val="both"/>
        <w:rPr>
          <w:spacing w:val="0"/>
          <w:sz w:val="21"/>
          <w:szCs w:val="21"/>
        </w:rPr>
      </w:pPr>
      <w:r w:rsidRPr="00BB783B">
        <w:rPr>
          <w:spacing w:val="0"/>
          <w:sz w:val="21"/>
          <w:szCs w:val="21"/>
        </w:rPr>
        <w:t xml:space="preserve"> (специалист) муниципального образования        _________________________________</w:t>
      </w:r>
    </w:p>
    <w:p w14:paraId="387A8366" w14:textId="77777777" w:rsidR="00BB783B" w:rsidRPr="00BB783B" w:rsidRDefault="00BB783B" w:rsidP="00BB783B">
      <w:pPr>
        <w:shd w:val="clear" w:color="auto" w:fill="FFFFFF"/>
        <w:jc w:val="both"/>
        <w:rPr>
          <w:spacing w:val="0"/>
          <w:sz w:val="18"/>
          <w:szCs w:val="18"/>
        </w:rPr>
      </w:pPr>
      <w:r w:rsidRPr="00BB783B">
        <w:rPr>
          <w:spacing w:val="0"/>
          <w:sz w:val="18"/>
          <w:szCs w:val="18"/>
        </w:rPr>
        <w:t>(подпись, расшифровка подписи)</w:t>
      </w:r>
    </w:p>
    <w:p w14:paraId="4F0F9F72" w14:textId="77777777" w:rsidR="00BB783B" w:rsidRPr="00BB783B" w:rsidRDefault="00BB783B" w:rsidP="00BB783B">
      <w:pPr>
        <w:shd w:val="clear" w:color="auto" w:fill="FFFFFF"/>
        <w:jc w:val="right"/>
        <w:rPr>
          <w:b/>
          <w:spacing w:val="0"/>
        </w:rPr>
      </w:pPr>
    </w:p>
    <w:p w14:paraId="2564A584" w14:textId="77777777" w:rsidR="00BB783B" w:rsidRDefault="00BB783B" w:rsidP="00BB783B">
      <w:pPr>
        <w:shd w:val="clear" w:color="auto" w:fill="FFFFFF"/>
        <w:jc w:val="right"/>
        <w:rPr>
          <w:b/>
          <w:spacing w:val="0"/>
        </w:rPr>
      </w:pPr>
    </w:p>
    <w:p w14:paraId="1F5A6F44" w14:textId="77777777" w:rsidR="00B530B6" w:rsidRDefault="00B530B6" w:rsidP="00BB783B">
      <w:pPr>
        <w:shd w:val="clear" w:color="auto" w:fill="FFFFFF"/>
        <w:jc w:val="right"/>
        <w:rPr>
          <w:b/>
          <w:spacing w:val="0"/>
        </w:rPr>
      </w:pPr>
    </w:p>
    <w:p w14:paraId="06F7316D" w14:textId="77777777" w:rsidR="00B530B6" w:rsidRDefault="00B530B6" w:rsidP="00BB783B">
      <w:pPr>
        <w:shd w:val="clear" w:color="auto" w:fill="FFFFFF"/>
        <w:jc w:val="right"/>
        <w:rPr>
          <w:b/>
          <w:spacing w:val="0"/>
        </w:rPr>
      </w:pPr>
    </w:p>
    <w:p w14:paraId="30B1F510" w14:textId="77777777" w:rsidR="00114EBC" w:rsidRDefault="00114EBC" w:rsidP="00BB783B">
      <w:pPr>
        <w:shd w:val="clear" w:color="auto" w:fill="FFFFFF"/>
        <w:jc w:val="right"/>
        <w:rPr>
          <w:b/>
          <w:spacing w:val="0"/>
        </w:rPr>
      </w:pPr>
    </w:p>
    <w:p w14:paraId="712A7788" w14:textId="77777777" w:rsidR="004B4345" w:rsidRDefault="004B4345" w:rsidP="00BB783B">
      <w:pPr>
        <w:shd w:val="clear" w:color="auto" w:fill="FFFFFF"/>
        <w:jc w:val="right"/>
        <w:rPr>
          <w:b/>
          <w:spacing w:val="0"/>
        </w:rPr>
      </w:pPr>
    </w:p>
    <w:p w14:paraId="64CC21CC" w14:textId="77777777" w:rsidR="004B4345" w:rsidRDefault="004B4345" w:rsidP="00BB783B">
      <w:pPr>
        <w:shd w:val="clear" w:color="auto" w:fill="FFFFFF"/>
        <w:jc w:val="right"/>
        <w:rPr>
          <w:b/>
          <w:spacing w:val="0"/>
        </w:rPr>
      </w:pPr>
    </w:p>
    <w:p w14:paraId="1987B0A8" w14:textId="77777777" w:rsidR="00114EBC" w:rsidRPr="00BB783B" w:rsidRDefault="00114EBC" w:rsidP="00BB783B">
      <w:pPr>
        <w:shd w:val="clear" w:color="auto" w:fill="FFFFFF"/>
        <w:jc w:val="right"/>
        <w:rPr>
          <w:b/>
          <w:spacing w:val="0"/>
        </w:rPr>
      </w:pPr>
    </w:p>
    <w:p w14:paraId="212E8F46" w14:textId="77777777" w:rsidR="00BB783B" w:rsidRPr="00BB783B" w:rsidRDefault="00BB783B" w:rsidP="00BB783B">
      <w:pPr>
        <w:shd w:val="clear" w:color="auto" w:fill="FFFFFF"/>
        <w:jc w:val="right"/>
        <w:rPr>
          <w:b/>
          <w:spacing w:val="0"/>
        </w:rPr>
      </w:pPr>
    </w:p>
    <w:p w14:paraId="123B2D80" w14:textId="77777777" w:rsidR="00BB783B" w:rsidRPr="00BB783B" w:rsidRDefault="00BB783B" w:rsidP="00BB783B">
      <w:pPr>
        <w:shd w:val="clear" w:color="auto" w:fill="FFFFFF"/>
        <w:jc w:val="right"/>
        <w:rPr>
          <w:b/>
          <w:spacing w:val="0"/>
        </w:rPr>
      </w:pPr>
      <w:r w:rsidRPr="00BB783B">
        <w:rPr>
          <w:b/>
          <w:spacing w:val="0"/>
        </w:rPr>
        <w:t>Таблица 3.</w:t>
      </w:r>
    </w:p>
    <w:p w14:paraId="034D3C67" w14:textId="77777777" w:rsidR="00BB783B" w:rsidRPr="00BB783B" w:rsidRDefault="00BB783B" w:rsidP="00BB783B">
      <w:pPr>
        <w:shd w:val="clear" w:color="auto" w:fill="FFFFFF"/>
        <w:jc w:val="center"/>
        <w:rPr>
          <w:b/>
          <w:spacing w:val="0"/>
        </w:rPr>
      </w:pPr>
      <w:r w:rsidRPr="00BB783B">
        <w:rPr>
          <w:b/>
          <w:spacing w:val="0"/>
        </w:rPr>
        <w:t>Информация</w:t>
      </w:r>
      <w:r w:rsidRPr="00BB783B">
        <w:rPr>
          <w:b/>
          <w:spacing w:val="0"/>
        </w:rPr>
        <w:br/>
        <w:t>о бюджетных кредитах, привлеченных в местный бюджет от других бюджетов бюджетной системы Российской Федерации</w:t>
      </w:r>
    </w:p>
    <w:tbl>
      <w:tblPr>
        <w:tblW w:w="5000" w:type="pct"/>
        <w:shd w:val="clear" w:color="auto" w:fill="FFFFFF"/>
        <w:tblLook w:val="04A0" w:firstRow="1" w:lastRow="0" w:firstColumn="1" w:lastColumn="0" w:noHBand="0" w:noVBand="1"/>
      </w:tblPr>
      <w:tblGrid>
        <w:gridCol w:w="4366"/>
        <w:gridCol w:w="1397"/>
        <w:gridCol w:w="1518"/>
        <w:gridCol w:w="1408"/>
        <w:gridCol w:w="1291"/>
      </w:tblGrid>
      <w:tr w:rsidR="00BB783B" w:rsidRPr="00BB783B" w14:paraId="2D57CF63" w14:textId="77777777" w:rsidTr="00B446A6">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512F809" w14:textId="77777777" w:rsidR="00BB783B" w:rsidRPr="00BB783B" w:rsidRDefault="00BB783B" w:rsidP="00BB783B">
            <w:pPr>
              <w:jc w:val="both"/>
              <w:rPr>
                <w:spacing w:val="0"/>
                <w:sz w:val="23"/>
                <w:szCs w:val="23"/>
                <w:lang w:eastAsia="en-US"/>
              </w:rPr>
            </w:pPr>
            <w:r w:rsidRPr="00BB783B">
              <w:rPr>
                <w:spacing w:val="0"/>
                <w:sz w:val="23"/>
                <w:szCs w:val="23"/>
              </w:rPr>
              <w:t> Регистрационный номер обязательства</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3C24918" w14:textId="77777777" w:rsidR="00BB783B" w:rsidRPr="00BB783B" w:rsidRDefault="00BB783B" w:rsidP="00BB783B">
            <w:pPr>
              <w:jc w:val="center"/>
              <w:rPr>
                <w:spacing w:val="0"/>
                <w:sz w:val="23"/>
                <w:szCs w:val="23"/>
                <w:lang w:eastAsia="en-US"/>
              </w:rPr>
            </w:pPr>
            <w:r w:rsidRPr="00BB783B">
              <w:rPr>
                <w:spacing w:val="0"/>
                <w:sz w:val="23"/>
                <w:szCs w:val="23"/>
              </w:rPr>
              <w:t>Валюта обязательства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7ABD56" w14:textId="77777777" w:rsidR="00BB783B" w:rsidRPr="00BB783B" w:rsidRDefault="00BB783B" w:rsidP="00BB783B">
            <w:pPr>
              <w:jc w:val="center"/>
              <w:rPr>
                <w:spacing w:val="0"/>
                <w:sz w:val="23"/>
                <w:szCs w:val="23"/>
              </w:rPr>
            </w:pPr>
            <w:r w:rsidRPr="00BB783B">
              <w:rPr>
                <w:spacing w:val="0"/>
                <w:sz w:val="23"/>
                <w:szCs w:val="23"/>
              </w:rPr>
              <w:t>Сумма просроченной</w:t>
            </w:r>
          </w:p>
          <w:p w14:paraId="32BE7F1C" w14:textId="77777777" w:rsidR="00BB783B" w:rsidRPr="00BB783B" w:rsidRDefault="00BB783B" w:rsidP="00BB783B">
            <w:pPr>
              <w:jc w:val="center"/>
              <w:rPr>
                <w:spacing w:val="0"/>
                <w:sz w:val="23"/>
                <w:szCs w:val="23"/>
              </w:rPr>
            </w:pPr>
            <w:r w:rsidRPr="00BB783B">
              <w:rPr>
                <w:spacing w:val="0"/>
                <w:sz w:val="23"/>
                <w:szCs w:val="23"/>
              </w:rPr>
              <w:t>задолженности по бюджетным</w:t>
            </w:r>
          </w:p>
          <w:p w14:paraId="511F1A1B" w14:textId="77777777" w:rsidR="00BB783B" w:rsidRPr="00BB783B" w:rsidRDefault="00BB783B" w:rsidP="00BB783B">
            <w:pPr>
              <w:jc w:val="center"/>
              <w:rPr>
                <w:spacing w:val="0"/>
                <w:sz w:val="23"/>
                <w:szCs w:val="23"/>
                <w:lang w:eastAsia="en-US"/>
              </w:rPr>
            </w:pPr>
            <w:r w:rsidRPr="00BB783B">
              <w:rPr>
                <w:spacing w:val="0"/>
                <w:sz w:val="23"/>
                <w:szCs w:val="23"/>
              </w:rPr>
              <w:t>кредитам (руб.)</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1395BD8" w14:textId="77777777" w:rsidR="00BB783B" w:rsidRPr="00BB783B" w:rsidRDefault="00BB783B" w:rsidP="00BB783B">
            <w:pPr>
              <w:jc w:val="center"/>
              <w:rPr>
                <w:spacing w:val="0"/>
                <w:sz w:val="23"/>
                <w:szCs w:val="23"/>
              </w:rPr>
            </w:pPr>
            <w:r w:rsidRPr="00BB783B">
              <w:rPr>
                <w:spacing w:val="0"/>
                <w:sz w:val="23"/>
                <w:szCs w:val="23"/>
              </w:rPr>
              <w:t>Объем основного долга по</w:t>
            </w:r>
          </w:p>
          <w:p w14:paraId="008545BD" w14:textId="77777777" w:rsidR="00BB783B" w:rsidRPr="00BB783B" w:rsidRDefault="00BB783B" w:rsidP="00BB783B">
            <w:pPr>
              <w:jc w:val="center"/>
              <w:rPr>
                <w:spacing w:val="0"/>
                <w:sz w:val="23"/>
                <w:szCs w:val="23"/>
              </w:rPr>
            </w:pPr>
            <w:r w:rsidRPr="00BB783B">
              <w:rPr>
                <w:spacing w:val="0"/>
                <w:sz w:val="23"/>
                <w:szCs w:val="23"/>
              </w:rPr>
              <w:t>бюджетным кредитам в валюте</w:t>
            </w:r>
          </w:p>
          <w:p w14:paraId="13D11617" w14:textId="77777777" w:rsidR="00BB783B" w:rsidRPr="00BB783B" w:rsidRDefault="00BB783B" w:rsidP="00BB783B">
            <w:pPr>
              <w:jc w:val="center"/>
              <w:rPr>
                <w:spacing w:val="0"/>
                <w:sz w:val="23"/>
                <w:szCs w:val="23"/>
                <w:lang w:eastAsia="en-US"/>
              </w:rPr>
            </w:pPr>
            <w:r w:rsidRPr="00BB783B">
              <w:rPr>
                <w:spacing w:val="0"/>
                <w:sz w:val="23"/>
                <w:szCs w:val="23"/>
              </w:rPr>
              <w:t>обязательства</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492D33" w14:textId="77777777" w:rsidR="00BB783B" w:rsidRPr="00BB783B" w:rsidRDefault="00BB783B" w:rsidP="00BB783B">
            <w:pPr>
              <w:jc w:val="center"/>
              <w:rPr>
                <w:spacing w:val="0"/>
                <w:sz w:val="23"/>
                <w:szCs w:val="23"/>
                <w:lang w:eastAsia="en-US"/>
              </w:rPr>
            </w:pPr>
            <w:r w:rsidRPr="00BB783B">
              <w:rPr>
                <w:spacing w:val="0"/>
                <w:sz w:val="23"/>
                <w:szCs w:val="23"/>
              </w:rPr>
              <w:t>Объем основного долга по бюджетным кредитам (руб.)</w:t>
            </w:r>
          </w:p>
        </w:tc>
      </w:tr>
      <w:tr w:rsidR="00BB783B" w:rsidRPr="00BB783B" w14:paraId="344AA16E" w14:textId="77777777" w:rsidTr="00B446A6">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BBE0A2" w14:textId="77777777" w:rsidR="00BB783B" w:rsidRPr="00BB783B" w:rsidRDefault="00BB783B" w:rsidP="00BB783B">
            <w:pPr>
              <w:jc w:val="center"/>
              <w:rPr>
                <w:spacing w:val="0"/>
                <w:sz w:val="23"/>
                <w:szCs w:val="23"/>
                <w:lang w:eastAsia="en-US"/>
              </w:rPr>
            </w:pPr>
            <w:r w:rsidRPr="00BB783B">
              <w:rPr>
                <w:spacing w:val="0"/>
                <w:sz w:val="23"/>
                <w:szCs w:val="23"/>
              </w:rPr>
              <w:t>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A56E41" w14:textId="77777777" w:rsidR="00BB783B" w:rsidRPr="00BB783B" w:rsidRDefault="00BB783B" w:rsidP="00BB783B">
            <w:pPr>
              <w:jc w:val="center"/>
              <w:rPr>
                <w:spacing w:val="0"/>
                <w:sz w:val="23"/>
                <w:szCs w:val="23"/>
                <w:lang w:eastAsia="en-US"/>
              </w:rPr>
            </w:pPr>
            <w:r w:rsidRPr="00BB783B">
              <w:rPr>
                <w:spacing w:val="0"/>
                <w:sz w:val="23"/>
                <w:szCs w:val="23"/>
              </w:rPr>
              <w:t>2</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B83B7C9" w14:textId="77777777" w:rsidR="00BB783B" w:rsidRPr="00BB783B" w:rsidRDefault="00BB783B" w:rsidP="00BB783B">
            <w:pPr>
              <w:jc w:val="center"/>
              <w:rPr>
                <w:spacing w:val="0"/>
                <w:sz w:val="23"/>
                <w:szCs w:val="23"/>
                <w:lang w:eastAsia="en-US"/>
              </w:rPr>
            </w:pPr>
            <w:r w:rsidRPr="00BB783B">
              <w:rPr>
                <w:spacing w:val="0"/>
                <w:sz w:val="23"/>
                <w:szCs w:val="23"/>
              </w:rPr>
              <w:t>3</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2E83BE" w14:textId="77777777" w:rsidR="00BB783B" w:rsidRPr="00BB783B" w:rsidRDefault="00BB783B" w:rsidP="00BB783B">
            <w:pPr>
              <w:jc w:val="center"/>
              <w:rPr>
                <w:spacing w:val="0"/>
                <w:sz w:val="23"/>
                <w:szCs w:val="23"/>
                <w:lang w:eastAsia="en-US"/>
              </w:rPr>
            </w:pPr>
            <w:r w:rsidRPr="00BB783B">
              <w:rPr>
                <w:spacing w:val="0"/>
                <w:sz w:val="23"/>
                <w:szCs w:val="23"/>
              </w:rPr>
              <w:t>4</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80F52C" w14:textId="77777777" w:rsidR="00BB783B" w:rsidRPr="00BB783B" w:rsidRDefault="00BB783B" w:rsidP="00BB783B">
            <w:pPr>
              <w:jc w:val="center"/>
              <w:rPr>
                <w:spacing w:val="0"/>
                <w:sz w:val="23"/>
                <w:szCs w:val="23"/>
                <w:lang w:eastAsia="en-US"/>
              </w:rPr>
            </w:pPr>
            <w:r w:rsidRPr="00BB783B">
              <w:rPr>
                <w:spacing w:val="0"/>
                <w:sz w:val="23"/>
                <w:szCs w:val="23"/>
              </w:rPr>
              <w:t>5</w:t>
            </w:r>
          </w:p>
        </w:tc>
      </w:tr>
      <w:tr w:rsidR="00BB783B" w:rsidRPr="00BB783B" w14:paraId="64D991A5" w14:textId="77777777" w:rsidTr="00B446A6">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E1FC9F6" w14:textId="77777777" w:rsidR="00BB783B" w:rsidRPr="00BB783B" w:rsidRDefault="00BB783B" w:rsidP="00BB783B">
            <w:pPr>
              <w:rPr>
                <w:spacing w:val="0"/>
                <w:sz w:val="23"/>
                <w:szCs w:val="23"/>
                <w:lang w:eastAsia="en-US"/>
              </w:rPr>
            </w:pPr>
            <w:r w:rsidRPr="00BB783B">
              <w:rPr>
                <w:spacing w:val="0"/>
                <w:sz w:val="23"/>
                <w:szCs w:val="23"/>
              </w:rPr>
              <w:t>Бюджетные кредиты муниципальных образований, входящих в составБрянскойобласти(1)</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493A368"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EF099BB"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F4689AD"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01C9DAC" w14:textId="77777777" w:rsidR="00BB783B" w:rsidRPr="00BB783B" w:rsidRDefault="00BB783B" w:rsidP="00BB783B">
            <w:pPr>
              <w:jc w:val="both"/>
              <w:rPr>
                <w:spacing w:val="0"/>
                <w:sz w:val="23"/>
                <w:szCs w:val="23"/>
                <w:lang w:eastAsia="en-US"/>
              </w:rPr>
            </w:pPr>
            <w:r w:rsidRPr="00BB783B">
              <w:rPr>
                <w:spacing w:val="0"/>
                <w:sz w:val="23"/>
                <w:szCs w:val="23"/>
              </w:rPr>
              <w:t> </w:t>
            </w:r>
          </w:p>
        </w:tc>
      </w:tr>
      <w:tr w:rsidR="00BB783B" w:rsidRPr="00BB783B" w14:paraId="05CB5765" w14:textId="77777777" w:rsidTr="00B446A6">
        <w:tc>
          <w:tcPr>
            <w:tcW w:w="22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9B54FB2" w14:textId="77777777" w:rsidR="00BB783B" w:rsidRPr="00BB783B" w:rsidRDefault="00BB783B" w:rsidP="00BB783B">
            <w:pPr>
              <w:rPr>
                <w:spacing w:val="0"/>
                <w:sz w:val="23"/>
                <w:szCs w:val="23"/>
                <w:lang w:eastAsia="en-US"/>
              </w:rPr>
            </w:pPr>
            <w:r w:rsidRPr="00BB783B">
              <w:rPr>
                <w:spacing w:val="0"/>
                <w:sz w:val="23"/>
                <w:szCs w:val="23"/>
              </w:rPr>
              <w:t>в том числе привлеченные, в иностранной валюте(2)</w:t>
            </w:r>
          </w:p>
        </w:tc>
        <w:tc>
          <w:tcPr>
            <w:tcW w:w="57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BBF1EFB"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E144951"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B4D82DE"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67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7A23B57" w14:textId="77777777" w:rsidR="00BB783B" w:rsidRPr="00BB783B" w:rsidRDefault="00BB783B" w:rsidP="00BB783B">
            <w:pPr>
              <w:jc w:val="both"/>
              <w:rPr>
                <w:spacing w:val="0"/>
                <w:sz w:val="23"/>
                <w:szCs w:val="23"/>
                <w:lang w:eastAsia="en-US"/>
              </w:rPr>
            </w:pPr>
            <w:r w:rsidRPr="00BB783B">
              <w:rPr>
                <w:spacing w:val="0"/>
                <w:sz w:val="23"/>
                <w:szCs w:val="23"/>
              </w:rPr>
              <w:t> </w:t>
            </w:r>
          </w:p>
        </w:tc>
      </w:tr>
    </w:tbl>
    <w:p w14:paraId="64E4688C" w14:textId="77777777" w:rsidR="00BB783B" w:rsidRPr="00BB783B" w:rsidRDefault="00BB783B" w:rsidP="00BB783B">
      <w:pPr>
        <w:shd w:val="clear" w:color="auto" w:fill="FFFFFF"/>
        <w:jc w:val="both"/>
        <w:rPr>
          <w:spacing w:val="0"/>
          <w:sz w:val="23"/>
          <w:szCs w:val="23"/>
          <w:lang w:eastAsia="en-US"/>
        </w:rPr>
      </w:pPr>
    </w:p>
    <w:p w14:paraId="298BBF2B" w14:textId="77777777" w:rsidR="00BB783B" w:rsidRPr="00BB783B" w:rsidRDefault="00BB783B" w:rsidP="00BB783B">
      <w:pPr>
        <w:shd w:val="clear" w:color="auto" w:fill="FFFFFF"/>
        <w:jc w:val="both"/>
        <w:rPr>
          <w:spacing w:val="0"/>
          <w:sz w:val="21"/>
          <w:szCs w:val="21"/>
        </w:rPr>
      </w:pPr>
      <w:r w:rsidRPr="00BB783B">
        <w:rPr>
          <w:spacing w:val="0"/>
          <w:sz w:val="23"/>
          <w:szCs w:val="23"/>
        </w:rPr>
        <w:t> </w:t>
      </w:r>
      <w:r w:rsidRPr="00BB783B">
        <w:rPr>
          <w:spacing w:val="0"/>
          <w:sz w:val="21"/>
          <w:szCs w:val="21"/>
        </w:rPr>
        <w:t>Главный бухгалтер</w:t>
      </w:r>
    </w:p>
    <w:p w14:paraId="71319535" w14:textId="77777777" w:rsidR="00BB783B" w:rsidRPr="00BB783B" w:rsidRDefault="00BB783B" w:rsidP="00BB783B">
      <w:pPr>
        <w:shd w:val="clear" w:color="auto" w:fill="FFFFFF"/>
        <w:jc w:val="both"/>
        <w:rPr>
          <w:spacing w:val="0"/>
          <w:sz w:val="21"/>
          <w:szCs w:val="21"/>
        </w:rPr>
      </w:pPr>
      <w:r w:rsidRPr="00BB783B">
        <w:rPr>
          <w:spacing w:val="0"/>
          <w:sz w:val="21"/>
          <w:szCs w:val="21"/>
        </w:rPr>
        <w:t>(специалист) муниципального образования        _________________________________</w:t>
      </w:r>
    </w:p>
    <w:p w14:paraId="16360220" w14:textId="77777777" w:rsidR="00BB783B" w:rsidRPr="00BB783B" w:rsidRDefault="00BB783B" w:rsidP="00BB783B">
      <w:pPr>
        <w:shd w:val="clear" w:color="auto" w:fill="FFFFFF"/>
        <w:jc w:val="both"/>
        <w:rPr>
          <w:spacing w:val="0"/>
          <w:sz w:val="18"/>
          <w:szCs w:val="18"/>
        </w:rPr>
      </w:pPr>
      <w:r w:rsidRPr="00BB783B">
        <w:rPr>
          <w:spacing w:val="0"/>
          <w:sz w:val="18"/>
          <w:szCs w:val="18"/>
        </w:rPr>
        <w:t>(подпись, расшифровка подписи)</w:t>
      </w:r>
    </w:p>
    <w:p w14:paraId="30FC4072" w14:textId="77777777" w:rsidR="00BB783B" w:rsidRDefault="00BB783B" w:rsidP="00BB783B">
      <w:pPr>
        <w:shd w:val="clear" w:color="auto" w:fill="FFFFFF"/>
        <w:jc w:val="right"/>
        <w:rPr>
          <w:b/>
          <w:spacing w:val="0"/>
        </w:rPr>
      </w:pPr>
    </w:p>
    <w:p w14:paraId="20AA10BE" w14:textId="77777777" w:rsidR="00114EBC" w:rsidRDefault="00114EBC" w:rsidP="00BB783B">
      <w:pPr>
        <w:shd w:val="clear" w:color="auto" w:fill="FFFFFF"/>
        <w:jc w:val="right"/>
        <w:rPr>
          <w:b/>
          <w:spacing w:val="0"/>
        </w:rPr>
      </w:pPr>
    </w:p>
    <w:p w14:paraId="3E125133" w14:textId="77777777" w:rsidR="00114EBC" w:rsidRDefault="00114EBC" w:rsidP="00BB783B">
      <w:pPr>
        <w:shd w:val="clear" w:color="auto" w:fill="FFFFFF"/>
        <w:jc w:val="right"/>
        <w:rPr>
          <w:b/>
          <w:spacing w:val="0"/>
        </w:rPr>
      </w:pPr>
    </w:p>
    <w:p w14:paraId="2D750690" w14:textId="77777777" w:rsidR="00114EBC" w:rsidRDefault="00114EBC" w:rsidP="00BB783B">
      <w:pPr>
        <w:shd w:val="clear" w:color="auto" w:fill="FFFFFF"/>
        <w:jc w:val="right"/>
        <w:rPr>
          <w:b/>
          <w:spacing w:val="0"/>
        </w:rPr>
      </w:pPr>
    </w:p>
    <w:p w14:paraId="21EAE4D8" w14:textId="77777777" w:rsidR="00114EBC" w:rsidRDefault="00114EBC" w:rsidP="00BB783B">
      <w:pPr>
        <w:shd w:val="clear" w:color="auto" w:fill="FFFFFF"/>
        <w:jc w:val="right"/>
        <w:rPr>
          <w:b/>
          <w:spacing w:val="0"/>
        </w:rPr>
      </w:pPr>
    </w:p>
    <w:p w14:paraId="55722895" w14:textId="77777777" w:rsidR="00114EBC" w:rsidRDefault="00114EBC" w:rsidP="00BB783B">
      <w:pPr>
        <w:shd w:val="clear" w:color="auto" w:fill="FFFFFF"/>
        <w:jc w:val="right"/>
        <w:rPr>
          <w:b/>
          <w:spacing w:val="0"/>
        </w:rPr>
      </w:pPr>
    </w:p>
    <w:p w14:paraId="6632785E" w14:textId="77777777" w:rsidR="00114EBC" w:rsidRDefault="00114EBC" w:rsidP="00BB783B">
      <w:pPr>
        <w:shd w:val="clear" w:color="auto" w:fill="FFFFFF"/>
        <w:jc w:val="right"/>
        <w:rPr>
          <w:b/>
          <w:spacing w:val="0"/>
        </w:rPr>
      </w:pPr>
    </w:p>
    <w:p w14:paraId="7D9C3056" w14:textId="77777777" w:rsidR="00114EBC" w:rsidRDefault="00114EBC" w:rsidP="00BB783B">
      <w:pPr>
        <w:shd w:val="clear" w:color="auto" w:fill="FFFFFF"/>
        <w:jc w:val="right"/>
        <w:rPr>
          <w:b/>
          <w:spacing w:val="0"/>
        </w:rPr>
      </w:pPr>
    </w:p>
    <w:p w14:paraId="077A6E7F" w14:textId="77777777" w:rsidR="00114EBC" w:rsidRDefault="00114EBC" w:rsidP="00BB783B">
      <w:pPr>
        <w:shd w:val="clear" w:color="auto" w:fill="FFFFFF"/>
        <w:jc w:val="right"/>
        <w:rPr>
          <w:b/>
          <w:spacing w:val="0"/>
        </w:rPr>
      </w:pPr>
    </w:p>
    <w:p w14:paraId="7FEBE3E5" w14:textId="77777777" w:rsidR="00114EBC" w:rsidRDefault="00114EBC" w:rsidP="00BB783B">
      <w:pPr>
        <w:shd w:val="clear" w:color="auto" w:fill="FFFFFF"/>
        <w:jc w:val="right"/>
        <w:rPr>
          <w:b/>
          <w:spacing w:val="0"/>
        </w:rPr>
      </w:pPr>
    </w:p>
    <w:p w14:paraId="7227BE94" w14:textId="77777777" w:rsidR="00114EBC" w:rsidRPr="00BB783B" w:rsidRDefault="00114EBC" w:rsidP="00BB783B">
      <w:pPr>
        <w:shd w:val="clear" w:color="auto" w:fill="FFFFFF"/>
        <w:jc w:val="right"/>
        <w:rPr>
          <w:b/>
          <w:spacing w:val="0"/>
        </w:rPr>
      </w:pPr>
    </w:p>
    <w:p w14:paraId="58411F71" w14:textId="77777777" w:rsidR="00BB783B" w:rsidRPr="00BB783B" w:rsidRDefault="00BB783B" w:rsidP="00BB783B">
      <w:pPr>
        <w:shd w:val="clear" w:color="auto" w:fill="FFFFFF"/>
        <w:jc w:val="right"/>
        <w:rPr>
          <w:b/>
          <w:spacing w:val="0"/>
        </w:rPr>
      </w:pPr>
    </w:p>
    <w:p w14:paraId="55601D92" w14:textId="77777777" w:rsidR="00BB783B" w:rsidRPr="00BB783B" w:rsidRDefault="00BB783B" w:rsidP="00BB783B">
      <w:pPr>
        <w:shd w:val="clear" w:color="auto" w:fill="FFFFFF"/>
        <w:jc w:val="right"/>
        <w:rPr>
          <w:b/>
          <w:spacing w:val="0"/>
        </w:rPr>
      </w:pPr>
      <w:r w:rsidRPr="00BB783B">
        <w:rPr>
          <w:b/>
          <w:spacing w:val="0"/>
        </w:rPr>
        <w:t>Таблица 4.</w:t>
      </w:r>
    </w:p>
    <w:p w14:paraId="635B5CFA" w14:textId="77777777" w:rsidR="00BB783B" w:rsidRPr="00BB783B" w:rsidRDefault="00BB783B" w:rsidP="00BB783B">
      <w:pPr>
        <w:shd w:val="clear" w:color="auto" w:fill="FFFFFF"/>
        <w:jc w:val="center"/>
        <w:rPr>
          <w:b/>
          <w:spacing w:val="0"/>
        </w:rPr>
      </w:pPr>
      <w:r w:rsidRPr="00BB783B">
        <w:rPr>
          <w:b/>
          <w:spacing w:val="0"/>
        </w:rPr>
        <w:t>Информация</w:t>
      </w:r>
      <w:r w:rsidRPr="00BB783B">
        <w:rPr>
          <w:b/>
          <w:spacing w:val="0"/>
        </w:rPr>
        <w:br/>
        <w:t>о муниципальных гарантиях</w:t>
      </w:r>
    </w:p>
    <w:tbl>
      <w:tblPr>
        <w:tblW w:w="5000" w:type="pct"/>
        <w:shd w:val="clear" w:color="auto" w:fill="FFFFFF"/>
        <w:tblLook w:val="04A0" w:firstRow="1" w:lastRow="0" w:firstColumn="1" w:lastColumn="0" w:noHBand="0" w:noVBand="1"/>
      </w:tblPr>
      <w:tblGrid>
        <w:gridCol w:w="2566"/>
        <w:gridCol w:w="1397"/>
        <w:gridCol w:w="2268"/>
        <w:gridCol w:w="1532"/>
        <w:gridCol w:w="2217"/>
      </w:tblGrid>
      <w:tr w:rsidR="00BB783B" w:rsidRPr="00BB783B" w14:paraId="26EFECF7" w14:textId="77777777" w:rsidTr="00B446A6">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0AD516" w14:textId="77777777" w:rsidR="00BB783B" w:rsidRPr="00BB783B" w:rsidRDefault="00BB783B" w:rsidP="00BB783B">
            <w:pPr>
              <w:jc w:val="both"/>
              <w:rPr>
                <w:spacing w:val="0"/>
                <w:sz w:val="23"/>
                <w:szCs w:val="23"/>
                <w:lang w:eastAsia="en-US"/>
              </w:rPr>
            </w:pPr>
            <w:r w:rsidRPr="00BB783B">
              <w:rPr>
                <w:spacing w:val="0"/>
                <w:sz w:val="23"/>
                <w:szCs w:val="23"/>
              </w:rPr>
              <w:t> Регистрационный номер обязательства</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9D86E9" w14:textId="77777777" w:rsidR="00BB783B" w:rsidRPr="00BB783B" w:rsidRDefault="00BB783B" w:rsidP="00BB783B">
            <w:pPr>
              <w:jc w:val="center"/>
              <w:rPr>
                <w:spacing w:val="0"/>
                <w:sz w:val="23"/>
                <w:szCs w:val="23"/>
                <w:lang w:eastAsia="en-US"/>
              </w:rPr>
            </w:pPr>
            <w:r w:rsidRPr="00BB783B">
              <w:rPr>
                <w:spacing w:val="0"/>
                <w:sz w:val="23"/>
                <w:szCs w:val="23"/>
              </w:rPr>
              <w:t>Валюта обязательства</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4D4AEB" w14:textId="77777777" w:rsidR="00BB783B" w:rsidRPr="00BB783B" w:rsidRDefault="00BB783B" w:rsidP="00BB783B">
            <w:pPr>
              <w:jc w:val="center"/>
              <w:rPr>
                <w:spacing w:val="0"/>
                <w:sz w:val="23"/>
                <w:szCs w:val="23"/>
                <w:lang w:eastAsia="en-US"/>
              </w:rPr>
            </w:pPr>
            <w:r w:rsidRPr="00BB783B">
              <w:rPr>
                <w:spacing w:val="0"/>
                <w:sz w:val="23"/>
                <w:szCs w:val="23"/>
              </w:rPr>
              <w:t>Задолженность гаранта по исполнению муниципальной гарантии(1)</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401501" w14:textId="77777777" w:rsidR="00BB783B" w:rsidRPr="00BB783B" w:rsidRDefault="00BB783B" w:rsidP="00BB783B">
            <w:pPr>
              <w:jc w:val="center"/>
              <w:rPr>
                <w:spacing w:val="0"/>
                <w:sz w:val="23"/>
                <w:szCs w:val="23"/>
                <w:lang w:eastAsia="en-US"/>
              </w:rPr>
            </w:pPr>
            <w:r w:rsidRPr="00BB783B">
              <w:rPr>
                <w:spacing w:val="0"/>
                <w:sz w:val="23"/>
                <w:szCs w:val="23"/>
              </w:rPr>
              <w:t>Объем долга в валюте обязательства</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07295F6" w14:textId="77777777" w:rsidR="00BB783B" w:rsidRPr="00BB783B" w:rsidRDefault="00BB783B" w:rsidP="00BB783B">
            <w:pPr>
              <w:jc w:val="center"/>
              <w:rPr>
                <w:spacing w:val="0"/>
                <w:sz w:val="23"/>
                <w:szCs w:val="23"/>
                <w:lang w:eastAsia="en-US"/>
              </w:rPr>
            </w:pPr>
            <w:r w:rsidRPr="00BB783B">
              <w:rPr>
                <w:spacing w:val="0"/>
                <w:sz w:val="23"/>
                <w:szCs w:val="23"/>
              </w:rPr>
              <w:t>Объем обязательств по муниципальным гарантиям (руб.)</w:t>
            </w:r>
          </w:p>
        </w:tc>
      </w:tr>
      <w:tr w:rsidR="00BB783B" w:rsidRPr="00BB783B" w14:paraId="15E72035" w14:textId="77777777" w:rsidTr="00B446A6">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62771A" w14:textId="77777777" w:rsidR="00BB783B" w:rsidRPr="00BB783B" w:rsidRDefault="00BB783B" w:rsidP="00BB783B">
            <w:pPr>
              <w:jc w:val="center"/>
              <w:rPr>
                <w:spacing w:val="0"/>
                <w:sz w:val="23"/>
                <w:szCs w:val="23"/>
                <w:lang w:eastAsia="en-US"/>
              </w:rPr>
            </w:pPr>
            <w:r w:rsidRPr="00BB783B">
              <w:rPr>
                <w:spacing w:val="0"/>
                <w:sz w:val="23"/>
                <w:szCs w:val="23"/>
              </w:rPr>
              <w:t>1</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800334" w14:textId="77777777" w:rsidR="00BB783B" w:rsidRPr="00BB783B" w:rsidRDefault="00BB783B" w:rsidP="00BB783B">
            <w:pPr>
              <w:jc w:val="center"/>
              <w:rPr>
                <w:spacing w:val="0"/>
                <w:sz w:val="23"/>
                <w:szCs w:val="23"/>
                <w:lang w:eastAsia="en-US"/>
              </w:rPr>
            </w:pPr>
            <w:r w:rsidRPr="00BB783B">
              <w:rPr>
                <w:spacing w:val="0"/>
                <w:sz w:val="23"/>
                <w:szCs w:val="23"/>
              </w:rPr>
              <w:t>2</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07A4CD" w14:textId="77777777" w:rsidR="00BB783B" w:rsidRPr="00BB783B" w:rsidRDefault="00BB783B" w:rsidP="00BB783B">
            <w:pPr>
              <w:jc w:val="center"/>
              <w:rPr>
                <w:spacing w:val="0"/>
                <w:sz w:val="23"/>
                <w:szCs w:val="23"/>
                <w:lang w:eastAsia="en-US"/>
              </w:rPr>
            </w:pPr>
            <w:r w:rsidRPr="00BB783B">
              <w:rPr>
                <w:spacing w:val="0"/>
                <w:sz w:val="23"/>
                <w:szCs w:val="23"/>
              </w:rPr>
              <w:t>3</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4A2E2E" w14:textId="77777777" w:rsidR="00BB783B" w:rsidRPr="00BB783B" w:rsidRDefault="00BB783B" w:rsidP="00BB783B">
            <w:pPr>
              <w:jc w:val="center"/>
              <w:rPr>
                <w:spacing w:val="0"/>
                <w:sz w:val="23"/>
                <w:szCs w:val="23"/>
                <w:lang w:eastAsia="en-US"/>
              </w:rPr>
            </w:pPr>
            <w:r w:rsidRPr="00BB783B">
              <w:rPr>
                <w:spacing w:val="0"/>
                <w:sz w:val="23"/>
                <w:szCs w:val="23"/>
              </w:rPr>
              <w:t>4</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BDA6F28" w14:textId="77777777" w:rsidR="00BB783B" w:rsidRPr="00BB783B" w:rsidRDefault="00BB783B" w:rsidP="00BB783B">
            <w:pPr>
              <w:jc w:val="center"/>
              <w:rPr>
                <w:spacing w:val="0"/>
                <w:sz w:val="23"/>
                <w:szCs w:val="23"/>
                <w:lang w:eastAsia="en-US"/>
              </w:rPr>
            </w:pPr>
            <w:r w:rsidRPr="00BB783B">
              <w:rPr>
                <w:spacing w:val="0"/>
                <w:sz w:val="23"/>
                <w:szCs w:val="23"/>
              </w:rPr>
              <w:t>5</w:t>
            </w:r>
          </w:p>
        </w:tc>
      </w:tr>
      <w:tr w:rsidR="00BB783B" w:rsidRPr="00BB783B" w14:paraId="3BEA9D82" w14:textId="77777777" w:rsidTr="00B446A6">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CB6074" w14:textId="77777777" w:rsidR="00BB783B" w:rsidRPr="00BB783B" w:rsidRDefault="00BB783B" w:rsidP="00BB783B">
            <w:pPr>
              <w:rPr>
                <w:spacing w:val="0"/>
                <w:sz w:val="23"/>
                <w:szCs w:val="23"/>
                <w:lang w:eastAsia="en-US"/>
              </w:rPr>
            </w:pPr>
            <w:r w:rsidRPr="00BB783B">
              <w:rPr>
                <w:spacing w:val="0"/>
                <w:sz w:val="23"/>
                <w:szCs w:val="23"/>
              </w:rPr>
              <w:t>Муниципальные гарантии муниципальных образований, входящих в состав субъекта Российской Федерации</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B401BC1"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759E3F"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C449647"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E45EEE5" w14:textId="77777777" w:rsidR="00BB783B" w:rsidRPr="00BB783B" w:rsidRDefault="00BB783B" w:rsidP="00BB783B">
            <w:pPr>
              <w:jc w:val="both"/>
              <w:rPr>
                <w:spacing w:val="0"/>
                <w:sz w:val="23"/>
                <w:szCs w:val="23"/>
                <w:lang w:eastAsia="en-US"/>
              </w:rPr>
            </w:pPr>
            <w:r w:rsidRPr="00BB783B">
              <w:rPr>
                <w:spacing w:val="0"/>
                <w:sz w:val="23"/>
                <w:szCs w:val="23"/>
              </w:rPr>
              <w:t> </w:t>
            </w:r>
          </w:p>
        </w:tc>
      </w:tr>
      <w:tr w:rsidR="00BB783B" w:rsidRPr="00BB783B" w14:paraId="18EBFAC5" w14:textId="77777777" w:rsidTr="00B446A6">
        <w:tc>
          <w:tcPr>
            <w:tcW w:w="131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2A967A8" w14:textId="77777777" w:rsidR="00BB783B" w:rsidRPr="00BB783B" w:rsidRDefault="00BB783B" w:rsidP="00BB783B">
            <w:pPr>
              <w:rPr>
                <w:spacing w:val="0"/>
                <w:sz w:val="23"/>
                <w:szCs w:val="23"/>
                <w:lang w:eastAsia="en-US"/>
              </w:rPr>
            </w:pPr>
            <w:r w:rsidRPr="00BB783B">
              <w:rPr>
                <w:spacing w:val="0"/>
                <w:sz w:val="23"/>
                <w:szCs w:val="23"/>
              </w:rPr>
              <w:t>в том числе муниципальные гарантии в иностранной валюте(2)</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FA734C"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116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E25E73A"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7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2473E3"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113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47EA0CF" w14:textId="77777777" w:rsidR="00BB783B" w:rsidRPr="00BB783B" w:rsidRDefault="00BB783B" w:rsidP="00BB783B">
            <w:pPr>
              <w:jc w:val="both"/>
              <w:rPr>
                <w:spacing w:val="0"/>
                <w:sz w:val="23"/>
                <w:szCs w:val="23"/>
                <w:lang w:eastAsia="en-US"/>
              </w:rPr>
            </w:pPr>
            <w:r w:rsidRPr="00BB783B">
              <w:rPr>
                <w:spacing w:val="0"/>
                <w:sz w:val="23"/>
                <w:szCs w:val="23"/>
              </w:rPr>
              <w:t> </w:t>
            </w:r>
          </w:p>
        </w:tc>
      </w:tr>
    </w:tbl>
    <w:p w14:paraId="30001BAD" w14:textId="77777777" w:rsidR="00BB783B" w:rsidRPr="00BB783B" w:rsidRDefault="00BB783B" w:rsidP="00BB783B">
      <w:pPr>
        <w:shd w:val="clear" w:color="auto" w:fill="FFFFFF"/>
        <w:jc w:val="both"/>
        <w:rPr>
          <w:spacing w:val="0"/>
          <w:sz w:val="23"/>
          <w:szCs w:val="23"/>
          <w:lang w:eastAsia="en-US"/>
        </w:rPr>
      </w:pPr>
      <w:r w:rsidRPr="00BB783B">
        <w:rPr>
          <w:spacing w:val="0"/>
          <w:sz w:val="23"/>
          <w:szCs w:val="23"/>
        </w:rPr>
        <w:t>  </w:t>
      </w:r>
    </w:p>
    <w:p w14:paraId="0F3299F6" w14:textId="77777777" w:rsidR="00BB783B" w:rsidRPr="00BB783B" w:rsidRDefault="00BB783B" w:rsidP="00BB783B">
      <w:pPr>
        <w:shd w:val="clear" w:color="auto" w:fill="FFFFFF"/>
        <w:jc w:val="both"/>
        <w:rPr>
          <w:spacing w:val="0"/>
          <w:sz w:val="21"/>
          <w:szCs w:val="21"/>
        </w:rPr>
      </w:pPr>
      <w:r w:rsidRPr="00BB783B">
        <w:rPr>
          <w:spacing w:val="0"/>
          <w:sz w:val="21"/>
          <w:szCs w:val="21"/>
        </w:rPr>
        <w:t>Главный бухгалтер</w:t>
      </w:r>
    </w:p>
    <w:p w14:paraId="23492B3D" w14:textId="77777777" w:rsidR="00BB783B" w:rsidRPr="00BB783B" w:rsidRDefault="00BB783B" w:rsidP="00BB783B">
      <w:pPr>
        <w:shd w:val="clear" w:color="auto" w:fill="FFFFFF"/>
        <w:jc w:val="both"/>
        <w:rPr>
          <w:spacing w:val="0"/>
          <w:sz w:val="21"/>
          <w:szCs w:val="21"/>
        </w:rPr>
      </w:pPr>
      <w:r w:rsidRPr="00BB783B">
        <w:rPr>
          <w:spacing w:val="0"/>
          <w:sz w:val="21"/>
          <w:szCs w:val="21"/>
        </w:rPr>
        <w:t>(специалист) муниципального образования        _________________________________</w:t>
      </w:r>
    </w:p>
    <w:p w14:paraId="490C97D4" w14:textId="77777777" w:rsidR="00BB783B" w:rsidRPr="00BB783B" w:rsidRDefault="00BB783B" w:rsidP="00BB783B">
      <w:pPr>
        <w:shd w:val="clear" w:color="auto" w:fill="FFFFFF"/>
        <w:jc w:val="both"/>
        <w:rPr>
          <w:spacing w:val="0"/>
          <w:sz w:val="18"/>
          <w:szCs w:val="18"/>
        </w:rPr>
      </w:pPr>
      <w:r w:rsidRPr="00BB783B">
        <w:rPr>
          <w:spacing w:val="0"/>
          <w:sz w:val="18"/>
          <w:szCs w:val="18"/>
        </w:rPr>
        <w:t>(подпись, расшифровка подписи)</w:t>
      </w:r>
    </w:p>
    <w:p w14:paraId="03298399" w14:textId="77777777" w:rsidR="00BB783B" w:rsidRDefault="00BB783B" w:rsidP="00BB783B">
      <w:pPr>
        <w:shd w:val="clear" w:color="auto" w:fill="FFFFFF"/>
        <w:jc w:val="right"/>
        <w:rPr>
          <w:b/>
          <w:spacing w:val="0"/>
        </w:rPr>
      </w:pPr>
    </w:p>
    <w:p w14:paraId="67617712" w14:textId="77777777" w:rsidR="004B4345" w:rsidRDefault="004B4345" w:rsidP="00BB783B">
      <w:pPr>
        <w:shd w:val="clear" w:color="auto" w:fill="FFFFFF"/>
        <w:jc w:val="right"/>
        <w:rPr>
          <w:b/>
          <w:spacing w:val="0"/>
        </w:rPr>
      </w:pPr>
    </w:p>
    <w:p w14:paraId="2C03D6B5" w14:textId="77777777" w:rsidR="004B4345" w:rsidRDefault="004B4345" w:rsidP="00BB783B">
      <w:pPr>
        <w:shd w:val="clear" w:color="auto" w:fill="FFFFFF"/>
        <w:jc w:val="right"/>
        <w:rPr>
          <w:b/>
          <w:spacing w:val="0"/>
        </w:rPr>
      </w:pPr>
    </w:p>
    <w:p w14:paraId="745B4280" w14:textId="77777777" w:rsidR="004B4345" w:rsidRPr="00BB783B" w:rsidRDefault="004B4345" w:rsidP="00BB783B">
      <w:pPr>
        <w:shd w:val="clear" w:color="auto" w:fill="FFFFFF"/>
        <w:jc w:val="right"/>
        <w:rPr>
          <w:b/>
          <w:spacing w:val="0"/>
        </w:rPr>
      </w:pPr>
    </w:p>
    <w:p w14:paraId="6AAA476A" w14:textId="77777777" w:rsidR="00BB783B" w:rsidRPr="00BB783B" w:rsidRDefault="00BB783B" w:rsidP="00BB783B">
      <w:pPr>
        <w:shd w:val="clear" w:color="auto" w:fill="FFFFFF"/>
        <w:jc w:val="right"/>
        <w:rPr>
          <w:spacing w:val="0"/>
          <w:sz w:val="23"/>
          <w:szCs w:val="23"/>
        </w:rPr>
      </w:pPr>
      <w:r w:rsidRPr="00BB783B">
        <w:rPr>
          <w:b/>
          <w:spacing w:val="0"/>
        </w:rPr>
        <w:t>Таблица 5.</w:t>
      </w:r>
    </w:p>
    <w:p w14:paraId="2182AE9D" w14:textId="77777777" w:rsidR="00BB783B" w:rsidRPr="00BB783B" w:rsidRDefault="00BB783B" w:rsidP="00BB783B">
      <w:pPr>
        <w:shd w:val="clear" w:color="auto" w:fill="FFFFFF"/>
        <w:jc w:val="center"/>
        <w:rPr>
          <w:b/>
          <w:spacing w:val="0"/>
        </w:rPr>
      </w:pPr>
      <w:r w:rsidRPr="00BB783B">
        <w:rPr>
          <w:b/>
          <w:spacing w:val="0"/>
        </w:rPr>
        <w:t>Информация</w:t>
      </w:r>
      <w:r w:rsidRPr="00BB783B">
        <w:rPr>
          <w:b/>
          <w:spacing w:val="0"/>
        </w:rPr>
        <w:br/>
        <w:t>об иных долговых обязательствах муниципальных образований</w:t>
      </w:r>
    </w:p>
    <w:tbl>
      <w:tblPr>
        <w:tblW w:w="5000" w:type="pct"/>
        <w:shd w:val="clear" w:color="auto" w:fill="FFFFFF"/>
        <w:tblLook w:val="04A0" w:firstRow="1" w:lastRow="0" w:firstColumn="1" w:lastColumn="0" w:noHBand="0" w:noVBand="1"/>
      </w:tblPr>
      <w:tblGrid>
        <w:gridCol w:w="3002"/>
        <w:gridCol w:w="1473"/>
        <w:gridCol w:w="1397"/>
        <w:gridCol w:w="1574"/>
        <w:gridCol w:w="2534"/>
      </w:tblGrid>
      <w:tr w:rsidR="00BB783B" w:rsidRPr="00BB783B" w14:paraId="3D6943F3" w14:textId="77777777" w:rsidTr="00B446A6">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D71863E" w14:textId="77777777" w:rsidR="00BB783B" w:rsidRPr="00BB783B" w:rsidRDefault="00BB783B" w:rsidP="00BB783B">
            <w:pPr>
              <w:jc w:val="both"/>
              <w:rPr>
                <w:spacing w:val="0"/>
                <w:sz w:val="23"/>
                <w:szCs w:val="23"/>
                <w:lang w:eastAsia="en-US"/>
              </w:rPr>
            </w:pPr>
            <w:r w:rsidRPr="00BB783B">
              <w:rPr>
                <w:spacing w:val="0"/>
                <w:sz w:val="23"/>
                <w:szCs w:val="23"/>
              </w:rPr>
              <w:t> Регистрационный номер обязательства</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737BDC1" w14:textId="77777777" w:rsidR="00BB783B" w:rsidRPr="00BB783B" w:rsidRDefault="00BB783B" w:rsidP="00BB783B">
            <w:pPr>
              <w:jc w:val="center"/>
              <w:rPr>
                <w:spacing w:val="0"/>
                <w:sz w:val="23"/>
                <w:szCs w:val="23"/>
                <w:lang w:eastAsia="en-US"/>
              </w:rPr>
            </w:pPr>
            <w:r w:rsidRPr="00BB783B">
              <w:rPr>
                <w:spacing w:val="0"/>
                <w:sz w:val="23"/>
                <w:szCs w:val="23"/>
              </w:rPr>
              <w:t>Вид долгового обязательства</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778F06" w14:textId="77777777" w:rsidR="00BB783B" w:rsidRPr="00BB783B" w:rsidRDefault="00BB783B" w:rsidP="00BB783B">
            <w:pPr>
              <w:jc w:val="center"/>
              <w:rPr>
                <w:spacing w:val="0"/>
                <w:sz w:val="23"/>
                <w:szCs w:val="23"/>
                <w:lang w:eastAsia="en-US"/>
              </w:rPr>
            </w:pPr>
            <w:r w:rsidRPr="00BB783B">
              <w:rPr>
                <w:spacing w:val="0"/>
                <w:sz w:val="23"/>
                <w:szCs w:val="23"/>
              </w:rPr>
              <w:t>Валюта обязательства</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5B6A108" w14:textId="77777777" w:rsidR="00BB783B" w:rsidRPr="00BB783B" w:rsidRDefault="00BB783B" w:rsidP="00BB783B">
            <w:pPr>
              <w:jc w:val="center"/>
              <w:rPr>
                <w:spacing w:val="0"/>
                <w:sz w:val="23"/>
                <w:szCs w:val="23"/>
              </w:rPr>
            </w:pPr>
            <w:r w:rsidRPr="00BB783B">
              <w:rPr>
                <w:spacing w:val="0"/>
                <w:sz w:val="23"/>
                <w:szCs w:val="23"/>
              </w:rPr>
              <w:t>Сумма просроченной</w:t>
            </w:r>
          </w:p>
          <w:p w14:paraId="7A4CB786" w14:textId="77777777" w:rsidR="00BB783B" w:rsidRPr="00BB783B" w:rsidRDefault="00BB783B" w:rsidP="00BB783B">
            <w:pPr>
              <w:jc w:val="center"/>
              <w:rPr>
                <w:spacing w:val="0"/>
                <w:sz w:val="23"/>
                <w:szCs w:val="23"/>
              </w:rPr>
            </w:pPr>
            <w:r w:rsidRPr="00BB783B">
              <w:rPr>
                <w:spacing w:val="0"/>
                <w:sz w:val="23"/>
                <w:szCs w:val="23"/>
              </w:rPr>
              <w:t>задолженности по иным долговым</w:t>
            </w:r>
          </w:p>
          <w:p w14:paraId="6C298730" w14:textId="77777777" w:rsidR="00BB783B" w:rsidRPr="00BB783B" w:rsidRDefault="00BB783B" w:rsidP="00BB783B">
            <w:pPr>
              <w:jc w:val="center"/>
              <w:rPr>
                <w:spacing w:val="0"/>
                <w:sz w:val="23"/>
                <w:szCs w:val="23"/>
                <w:lang w:eastAsia="en-US"/>
              </w:rPr>
            </w:pPr>
            <w:r w:rsidRPr="00BB783B">
              <w:rPr>
                <w:spacing w:val="0"/>
                <w:sz w:val="23"/>
                <w:szCs w:val="23"/>
              </w:rPr>
              <w:t>обязательствам (руб.)</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3431DA" w14:textId="77777777" w:rsidR="00BB783B" w:rsidRPr="00BB783B" w:rsidRDefault="00BB783B" w:rsidP="00BB783B">
            <w:pPr>
              <w:jc w:val="center"/>
              <w:rPr>
                <w:spacing w:val="0"/>
                <w:sz w:val="23"/>
                <w:szCs w:val="23"/>
                <w:lang w:eastAsia="en-US"/>
              </w:rPr>
            </w:pPr>
            <w:r w:rsidRPr="00BB783B">
              <w:rPr>
                <w:spacing w:val="0"/>
                <w:sz w:val="23"/>
                <w:szCs w:val="23"/>
              </w:rPr>
              <w:t>Объем долга по иным долговым обязательствам (руб.)</w:t>
            </w:r>
          </w:p>
        </w:tc>
      </w:tr>
      <w:tr w:rsidR="00BB783B" w:rsidRPr="00BB783B" w14:paraId="25361DF6" w14:textId="77777777" w:rsidTr="00B446A6">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A608D42" w14:textId="77777777" w:rsidR="00BB783B" w:rsidRPr="00BB783B" w:rsidRDefault="00BB783B" w:rsidP="00BB783B">
            <w:pPr>
              <w:jc w:val="center"/>
              <w:rPr>
                <w:spacing w:val="0"/>
                <w:sz w:val="23"/>
                <w:szCs w:val="23"/>
                <w:lang w:eastAsia="en-US"/>
              </w:rPr>
            </w:pPr>
            <w:r w:rsidRPr="00BB783B">
              <w:rPr>
                <w:spacing w:val="0"/>
                <w:sz w:val="23"/>
                <w:szCs w:val="23"/>
              </w:rPr>
              <w:t>1</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17D77F" w14:textId="77777777" w:rsidR="00BB783B" w:rsidRPr="00BB783B" w:rsidRDefault="00BB783B" w:rsidP="00BB783B">
            <w:pPr>
              <w:jc w:val="center"/>
              <w:rPr>
                <w:spacing w:val="0"/>
                <w:sz w:val="23"/>
                <w:szCs w:val="23"/>
                <w:lang w:eastAsia="en-US"/>
              </w:rPr>
            </w:pPr>
            <w:r w:rsidRPr="00BB783B">
              <w:rPr>
                <w:spacing w:val="0"/>
                <w:sz w:val="23"/>
                <w:szCs w:val="23"/>
              </w:rPr>
              <w:t>2</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EB2F7A7" w14:textId="77777777" w:rsidR="00BB783B" w:rsidRPr="00BB783B" w:rsidRDefault="00BB783B" w:rsidP="00BB783B">
            <w:pPr>
              <w:jc w:val="center"/>
              <w:rPr>
                <w:spacing w:val="0"/>
                <w:sz w:val="23"/>
                <w:szCs w:val="23"/>
                <w:lang w:eastAsia="en-US"/>
              </w:rPr>
            </w:pPr>
            <w:r w:rsidRPr="00BB783B">
              <w:rPr>
                <w:spacing w:val="0"/>
                <w:sz w:val="23"/>
                <w:szCs w:val="23"/>
              </w:rPr>
              <w:t>3</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2D3BDAC" w14:textId="77777777" w:rsidR="00BB783B" w:rsidRPr="00BB783B" w:rsidRDefault="00BB783B" w:rsidP="00BB783B">
            <w:pPr>
              <w:jc w:val="center"/>
              <w:rPr>
                <w:spacing w:val="0"/>
                <w:sz w:val="23"/>
                <w:szCs w:val="23"/>
                <w:lang w:eastAsia="en-US"/>
              </w:rPr>
            </w:pPr>
            <w:r w:rsidRPr="00BB783B">
              <w:rPr>
                <w:spacing w:val="0"/>
                <w:sz w:val="23"/>
                <w:szCs w:val="23"/>
              </w:rPr>
              <w:t>4</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0206100" w14:textId="77777777" w:rsidR="00BB783B" w:rsidRPr="00BB783B" w:rsidRDefault="00BB783B" w:rsidP="00BB783B">
            <w:pPr>
              <w:jc w:val="center"/>
              <w:rPr>
                <w:spacing w:val="0"/>
                <w:sz w:val="23"/>
                <w:szCs w:val="23"/>
                <w:lang w:eastAsia="en-US"/>
              </w:rPr>
            </w:pPr>
            <w:r w:rsidRPr="00BB783B">
              <w:rPr>
                <w:spacing w:val="0"/>
                <w:sz w:val="23"/>
                <w:szCs w:val="23"/>
              </w:rPr>
              <w:t>5</w:t>
            </w:r>
          </w:p>
        </w:tc>
      </w:tr>
      <w:tr w:rsidR="00BB783B" w:rsidRPr="00BB783B" w14:paraId="2FDCC7BB" w14:textId="77777777" w:rsidTr="00B446A6">
        <w:tc>
          <w:tcPr>
            <w:tcW w:w="15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281BA5" w14:textId="77777777" w:rsidR="00BB783B" w:rsidRPr="00BB783B" w:rsidRDefault="00BB783B" w:rsidP="00BB783B">
            <w:pPr>
              <w:rPr>
                <w:spacing w:val="0"/>
                <w:sz w:val="23"/>
                <w:szCs w:val="23"/>
                <w:lang w:eastAsia="en-US"/>
              </w:rPr>
            </w:pPr>
            <w:r w:rsidRPr="00BB783B">
              <w:rPr>
                <w:spacing w:val="0"/>
                <w:sz w:val="23"/>
                <w:szCs w:val="23"/>
              </w:rPr>
              <w:t>Иные долговые обязательства муниципальных образований, входящих в состав субъекта Российской Федерации</w:t>
            </w:r>
          </w:p>
        </w:tc>
        <w:tc>
          <w:tcPr>
            <w:tcW w:w="76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B9420A"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57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F273CD8"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81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F5601B0" w14:textId="77777777" w:rsidR="00BB783B" w:rsidRPr="00BB783B" w:rsidRDefault="00BB783B" w:rsidP="00BB783B">
            <w:pPr>
              <w:jc w:val="both"/>
              <w:rPr>
                <w:spacing w:val="0"/>
                <w:sz w:val="23"/>
                <w:szCs w:val="23"/>
                <w:lang w:eastAsia="en-US"/>
              </w:rPr>
            </w:pPr>
            <w:r w:rsidRPr="00BB783B">
              <w:rPr>
                <w:spacing w:val="0"/>
                <w:sz w:val="23"/>
                <w:szCs w:val="23"/>
              </w:rPr>
              <w:t> </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18B80E7" w14:textId="77777777" w:rsidR="00BB783B" w:rsidRPr="00BB783B" w:rsidRDefault="00BB783B" w:rsidP="00BB783B">
            <w:pPr>
              <w:jc w:val="both"/>
              <w:rPr>
                <w:spacing w:val="0"/>
                <w:sz w:val="23"/>
                <w:szCs w:val="23"/>
                <w:lang w:eastAsia="en-US"/>
              </w:rPr>
            </w:pPr>
            <w:r w:rsidRPr="00BB783B">
              <w:rPr>
                <w:spacing w:val="0"/>
                <w:sz w:val="23"/>
                <w:szCs w:val="23"/>
              </w:rPr>
              <w:t> </w:t>
            </w:r>
          </w:p>
        </w:tc>
      </w:tr>
    </w:tbl>
    <w:p w14:paraId="43E7120C" w14:textId="77777777" w:rsidR="00BB783B" w:rsidRPr="00BB783B" w:rsidRDefault="00BB783B" w:rsidP="00BB783B">
      <w:pPr>
        <w:shd w:val="clear" w:color="auto" w:fill="FFFFFF"/>
        <w:jc w:val="both"/>
        <w:rPr>
          <w:spacing w:val="0"/>
          <w:sz w:val="23"/>
          <w:szCs w:val="23"/>
          <w:lang w:eastAsia="en-US"/>
        </w:rPr>
      </w:pPr>
    </w:p>
    <w:p w14:paraId="12AC2A48" w14:textId="77777777" w:rsidR="00BB783B" w:rsidRPr="00BB783B" w:rsidRDefault="00BB783B" w:rsidP="00BB783B">
      <w:pPr>
        <w:shd w:val="clear" w:color="auto" w:fill="FFFFFF"/>
        <w:jc w:val="both"/>
        <w:rPr>
          <w:spacing w:val="0"/>
          <w:sz w:val="21"/>
          <w:szCs w:val="21"/>
        </w:rPr>
      </w:pPr>
      <w:r w:rsidRPr="00BB783B">
        <w:rPr>
          <w:spacing w:val="0"/>
          <w:sz w:val="23"/>
          <w:szCs w:val="23"/>
        </w:rPr>
        <w:t>Главный  </w:t>
      </w:r>
      <w:r w:rsidRPr="00BB783B">
        <w:rPr>
          <w:spacing w:val="0"/>
          <w:sz w:val="21"/>
          <w:szCs w:val="21"/>
        </w:rPr>
        <w:t xml:space="preserve">Бухгалтер </w:t>
      </w:r>
    </w:p>
    <w:p w14:paraId="71DED06A" w14:textId="77777777" w:rsidR="00BB783B" w:rsidRPr="00BB783B" w:rsidRDefault="00BB783B" w:rsidP="00BB783B">
      <w:pPr>
        <w:shd w:val="clear" w:color="auto" w:fill="FFFFFF"/>
        <w:jc w:val="both"/>
        <w:rPr>
          <w:spacing w:val="0"/>
          <w:sz w:val="21"/>
          <w:szCs w:val="21"/>
        </w:rPr>
      </w:pPr>
      <w:r w:rsidRPr="00BB783B">
        <w:rPr>
          <w:spacing w:val="0"/>
          <w:sz w:val="21"/>
          <w:szCs w:val="21"/>
        </w:rPr>
        <w:t>(специалист) муниципального образования        _________________________________</w:t>
      </w:r>
    </w:p>
    <w:p w14:paraId="0BEE5E8F" w14:textId="77777777" w:rsidR="00BB783B" w:rsidRPr="00BB783B" w:rsidRDefault="00BB783B" w:rsidP="00BB783B">
      <w:pPr>
        <w:shd w:val="clear" w:color="auto" w:fill="FFFFFF"/>
        <w:jc w:val="both"/>
        <w:rPr>
          <w:spacing w:val="0"/>
          <w:sz w:val="18"/>
          <w:szCs w:val="18"/>
        </w:rPr>
      </w:pPr>
      <w:r w:rsidRPr="00BB783B">
        <w:rPr>
          <w:spacing w:val="0"/>
          <w:sz w:val="18"/>
          <w:szCs w:val="18"/>
        </w:rPr>
        <w:t>(подпись, расшифровка подписи)</w:t>
      </w:r>
    </w:p>
    <w:p w14:paraId="52AE44BA" w14:textId="77777777" w:rsidR="00BB783B" w:rsidRPr="00BB783B" w:rsidRDefault="00BB783B" w:rsidP="00BB783B">
      <w:pPr>
        <w:spacing w:after="200" w:line="276" w:lineRule="auto"/>
        <w:rPr>
          <w:rFonts w:ascii="Calibri" w:eastAsia="Calibri" w:hAnsi="Calibri"/>
          <w:spacing w:val="0"/>
          <w:sz w:val="22"/>
          <w:szCs w:val="22"/>
        </w:rPr>
      </w:pPr>
    </w:p>
    <w:p w14:paraId="028F76EE" w14:textId="77777777" w:rsidR="00BB783B" w:rsidRPr="00BB783B" w:rsidRDefault="00BB783B" w:rsidP="00BB783B">
      <w:pPr>
        <w:spacing w:after="200" w:line="276" w:lineRule="auto"/>
        <w:rPr>
          <w:rFonts w:ascii="Calibri" w:hAnsi="Calibri"/>
          <w:spacing w:val="0"/>
          <w:sz w:val="22"/>
          <w:szCs w:val="22"/>
        </w:rPr>
      </w:pPr>
    </w:p>
    <w:p w14:paraId="33493678" w14:textId="77777777" w:rsidR="00BB783B" w:rsidRDefault="00BB783B" w:rsidP="008814B4">
      <w:pPr>
        <w:tabs>
          <w:tab w:val="left" w:pos="993"/>
        </w:tabs>
        <w:suppressAutoHyphens/>
        <w:spacing w:line="100" w:lineRule="atLeast"/>
        <w:ind w:firstLine="709"/>
        <w:jc w:val="both"/>
        <w:rPr>
          <w:rFonts w:eastAsia="Calibri"/>
          <w:spacing w:val="0"/>
          <w:kern w:val="1"/>
          <w:lang w:eastAsia="ar-SA"/>
        </w:rPr>
      </w:pPr>
    </w:p>
    <w:p w14:paraId="5DB4D907" w14:textId="77777777" w:rsidR="00B93413" w:rsidRDefault="00B93413" w:rsidP="008814B4">
      <w:pPr>
        <w:tabs>
          <w:tab w:val="left" w:pos="993"/>
        </w:tabs>
        <w:suppressAutoHyphens/>
        <w:spacing w:line="100" w:lineRule="atLeast"/>
        <w:ind w:firstLine="709"/>
        <w:jc w:val="both"/>
        <w:rPr>
          <w:rFonts w:eastAsia="Calibri"/>
          <w:spacing w:val="0"/>
          <w:kern w:val="1"/>
          <w:lang w:eastAsia="ar-SA"/>
        </w:rPr>
      </w:pPr>
    </w:p>
    <w:p w14:paraId="01E63D95" w14:textId="77777777" w:rsidR="00B93413" w:rsidRDefault="00B93413" w:rsidP="008814B4">
      <w:pPr>
        <w:tabs>
          <w:tab w:val="left" w:pos="993"/>
        </w:tabs>
        <w:suppressAutoHyphens/>
        <w:spacing w:line="100" w:lineRule="atLeast"/>
        <w:ind w:firstLine="709"/>
        <w:jc w:val="both"/>
        <w:rPr>
          <w:rFonts w:eastAsia="Calibri"/>
          <w:spacing w:val="0"/>
          <w:kern w:val="1"/>
          <w:lang w:eastAsia="ar-SA"/>
        </w:rPr>
      </w:pPr>
    </w:p>
    <w:p w14:paraId="250A03BF" w14:textId="77777777" w:rsidR="00B93413" w:rsidRDefault="00B93413" w:rsidP="008814B4">
      <w:pPr>
        <w:tabs>
          <w:tab w:val="left" w:pos="993"/>
        </w:tabs>
        <w:suppressAutoHyphens/>
        <w:spacing w:line="100" w:lineRule="atLeast"/>
        <w:ind w:firstLine="709"/>
        <w:jc w:val="both"/>
        <w:rPr>
          <w:rFonts w:eastAsia="Calibri"/>
          <w:spacing w:val="0"/>
          <w:kern w:val="1"/>
          <w:lang w:eastAsia="ar-SA"/>
        </w:rPr>
      </w:pPr>
    </w:p>
    <w:p w14:paraId="2E9E9891" w14:textId="77777777" w:rsidR="00B93413" w:rsidRPr="008814B4" w:rsidRDefault="00B93413" w:rsidP="008814B4">
      <w:pPr>
        <w:tabs>
          <w:tab w:val="left" w:pos="993"/>
        </w:tabs>
        <w:suppressAutoHyphens/>
        <w:spacing w:line="100" w:lineRule="atLeast"/>
        <w:ind w:firstLine="709"/>
        <w:jc w:val="both"/>
        <w:rPr>
          <w:rFonts w:eastAsia="Calibri"/>
          <w:spacing w:val="0"/>
          <w:kern w:val="1"/>
          <w:lang w:eastAsia="ar-SA"/>
        </w:rPr>
      </w:pPr>
    </w:p>
    <w:p w14:paraId="143EAC65" w14:textId="77777777" w:rsidR="004B4345" w:rsidRDefault="004B4345" w:rsidP="004B4345">
      <w:pPr>
        <w:autoSpaceDE w:val="0"/>
        <w:rPr>
          <w:rFonts w:eastAsia="Calibri"/>
          <w:spacing w:val="0"/>
          <w:kern w:val="1"/>
          <w:lang w:eastAsia="ar-SA"/>
        </w:rPr>
      </w:pPr>
    </w:p>
    <w:p w14:paraId="10C1DF1D" w14:textId="77777777" w:rsidR="004634DF" w:rsidRPr="004634DF" w:rsidRDefault="004634DF" w:rsidP="004634DF">
      <w:pPr>
        <w:jc w:val="center"/>
        <w:rPr>
          <w:b/>
          <w:spacing w:val="0"/>
        </w:rPr>
      </w:pPr>
      <w:r w:rsidRPr="004634DF">
        <w:rPr>
          <w:b/>
          <w:spacing w:val="0"/>
        </w:rPr>
        <w:t>РОССИЙСКАЯ ФЕДЕРАЦИЯ</w:t>
      </w:r>
    </w:p>
    <w:p w14:paraId="789902CC" w14:textId="77777777" w:rsidR="004634DF" w:rsidRPr="004634DF" w:rsidRDefault="004634DF" w:rsidP="004634DF">
      <w:pPr>
        <w:jc w:val="center"/>
        <w:rPr>
          <w:b/>
          <w:spacing w:val="0"/>
        </w:rPr>
      </w:pPr>
      <w:r w:rsidRPr="004634DF">
        <w:rPr>
          <w:b/>
          <w:spacing w:val="0"/>
        </w:rPr>
        <w:t>БРЯНСКАЯ ОБЛАСТЬ ТРУБЧЕВСКИЙ РАЙОН</w:t>
      </w:r>
    </w:p>
    <w:p w14:paraId="210D3858" w14:textId="77777777" w:rsidR="004634DF" w:rsidRPr="004634DF" w:rsidRDefault="004634DF" w:rsidP="004634DF">
      <w:pPr>
        <w:jc w:val="center"/>
        <w:rPr>
          <w:b/>
          <w:spacing w:val="0"/>
        </w:rPr>
      </w:pPr>
      <w:r w:rsidRPr="004634DF">
        <w:rPr>
          <w:b/>
          <w:spacing w:val="0"/>
        </w:rPr>
        <w:t>СЕЛЕЦКИЙ СЕЛЬСКИЙ СОВЕТ НАРОДНЫХ ДЕПУТАТОВ</w:t>
      </w:r>
    </w:p>
    <w:p w14:paraId="13375D51" w14:textId="77777777" w:rsidR="004634DF" w:rsidRPr="004634DF" w:rsidRDefault="004634DF" w:rsidP="004634DF">
      <w:pPr>
        <w:tabs>
          <w:tab w:val="left" w:pos="-426"/>
          <w:tab w:val="left" w:pos="284"/>
        </w:tabs>
        <w:spacing w:before="120"/>
        <w:jc w:val="center"/>
        <w:rPr>
          <w:b/>
          <w:spacing w:val="60"/>
        </w:rPr>
      </w:pPr>
      <w:r w:rsidRPr="004634DF">
        <w:rPr>
          <w:b/>
          <w:spacing w:val="60"/>
        </w:rPr>
        <w:t>РЕШЕНИЕ</w:t>
      </w:r>
    </w:p>
    <w:p w14:paraId="4E039BA1" w14:textId="77777777" w:rsidR="004634DF" w:rsidRPr="004634DF" w:rsidRDefault="004634DF" w:rsidP="004634DF">
      <w:pPr>
        <w:jc w:val="center"/>
        <w:rPr>
          <w:spacing w:val="0"/>
        </w:rPr>
      </w:pPr>
    </w:p>
    <w:p w14:paraId="7B7659F5" w14:textId="77777777" w:rsidR="004634DF" w:rsidRPr="004634DF" w:rsidRDefault="004634DF" w:rsidP="004634DF">
      <w:pPr>
        <w:rPr>
          <w:b/>
          <w:spacing w:val="0"/>
        </w:rPr>
      </w:pPr>
      <w:r w:rsidRPr="004634DF">
        <w:rPr>
          <w:b/>
          <w:spacing w:val="0"/>
        </w:rPr>
        <w:t>от 18 июня 2024 года         № 4-129</w:t>
      </w:r>
      <w:r w:rsidRPr="004634DF">
        <w:rPr>
          <w:b/>
          <w:spacing w:val="0"/>
        </w:rPr>
        <w:br/>
        <w:t>с.Селец</w:t>
      </w:r>
    </w:p>
    <w:p w14:paraId="0666107B" w14:textId="77777777" w:rsidR="004634DF" w:rsidRPr="004634DF" w:rsidRDefault="004634DF" w:rsidP="004634DF">
      <w:pPr>
        <w:widowControl w:val="0"/>
        <w:autoSpaceDE w:val="0"/>
        <w:autoSpaceDN w:val="0"/>
        <w:ind w:right="-94"/>
        <w:rPr>
          <w:b/>
          <w:spacing w:val="0"/>
          <w:sz w:val="24"/>
          <w:szCs w:val="24"/>
          <w:lang w:eastAsia="en-US"/>
        </w:rPr>
      </w:pPr>
      <w:r w:rsidRPr="004634DF">
        <w:rPr>
          <w:b/>
          <w:spacing w:val="0"/>
          <w:sz w:val="24"/>
          <w:szCs w:val="24"/>
          <w:lang w:eastAsia="en-US"/>
        </w:rPr>
        <w:t>Об установлении размеров авансовых</w:t>
      </w:r>
    </w:p>
    <w:p w14:paraId="1492F78F" w14:textId="77777777" w:rsidR="004634DF" w:rsidRPr="004634DF" w:rsidRDefault="004634DF" w:rsidP="004634DF">
      <w:pPr>
        <w:widowControl w:val="0"/>
        <w:autoSpaceDE w:val="0"/>
        <w:autoSpaceDN w:val="0"/>
        <w:ind w:right="-94"/>
        <w:rPr>
          <w:b/>
          <w:spacing w:val="0"/>
          <w:sz w:val="24"/>
          <w:szCs w:val="24"/>
          <w:lang w:eastAsia="en-US"/>
        </w:rPr>
      </w:pPr>
      <w:r w:rsidRPr="004634DF">
        <w:rPr>
          <w:b/>
          <w:spacing w:val="0"/>
          <w:sz w:val="24"/>
          <w:szCs w:val="24"/>
          <w:lang w:eastAsia="en-US"/>
        </w:rPr>
        <w:t xml:space="preserve"> платежей при заключении </w:t>
      </w:r>
    </w:p>
    <w:p w14:paraId="652FD741" w14:textId="77777777" w:rsidR="004634DF" w:rsidRPr="004634DF" w:rsidRDefault="004634DF" w:rsidP="004634DF">
      <w:pPr>
        <w:widowControl w:val="0"/>
        <w:autoSpaceDE w:val="0"/>
        <w:autoSpaceDN w:val="0"/>
        <w:ind w:right="-94"/>
        <w:rPr>
          <w:b/>
          <w:spacing w:val="0"/>
          <w:sz w:val="24"/>
          <w:szCs w:val="24"/>
          <w:lang w:eastAsia="en-US"/>
        </w:rPr>
      </w:pPr>
      <w:r w:rsidRPr="004634DF">
        <w:rPr>
          <w:b/>
          <w:spacing w:val="0"/>
          <w:sz w:val="24"/>
          <w:szCs w:val="24"/>
          <w:lang w:eastAsia="en-US"/>
        </w:rPr>
        <w:t>муниципальных контрактов</w:t>
      </w:r>
    </w:p>
    <w:p w14:paraId="7761BC31" w14:textId="77777777" w:rsidR="004634DF" w:rsidRPr="004634DF" w:rsidRDefault="004634DF" w:rsidP="004634DF">
      <w:pPr>
        <w:widowControl w:val="0"/>
        <w:autoSpaceDE w:val="0"/>
        <w:autoSpaceDN w:val="0"/>
        <w:ind w:right="-94"/>
        <w:rPr>
          <w:b/>
          <w:spacing w:val="0"/>
          <w:sz w:val="24"/>
          <w:szCs w:val="24"/>
          <w:lang w:eastAsia="en-US"/>
        </w:rPr>
      </w:pPr>
      <w:r w:rsidRPr="004634DF">
        <w:rPr>
          <w:b/>
          <w:spacing w:val="0"/>
          <w:sz w:val="24"/>
          <w:szCs w:val="24"/>
          <w:lang w:eastAsia="en-US"/>
        </w:rPr>
        <w:t xml:space="preserve"> на территории Селецкого </w:t>
      </w:r>
    </w:p>
    <w:p w14:paraId="7B7D8CFF" w14:textId="77777777" w:rsidR="004634DF" w:rsidRPr="004634DF" w:rsidRDefault="004634DF" w:rsidP="004634DF">
      <w:pPr>
        <w:widowControl w:val="0"/>
        <w:autoSpaceDE w:val="0"/>
        <w:autoSpaceDN w:val="0"/>
        <w:ind w:right="-94"/>
        <w:rPr>
          <w:b/>
          <w:spacing w:val="0"/>
          <w:sz w:val="24"/>
          <w:szCs w:val="24"/>
          <w:lang w:eastAsia="en-US"/>
        </w:rPr>
      </w:pPr>
      <w:r w:rsidRPr="004634DF">
        <w:rPr>
          <w:b/>
          <w:spacing w:val="0"/>
          <w:sz w:val="24"/>
          <w:szCs w:val="24"/>
          <w:lang w:eastAsia="en-US"/>
        </w:rPr>
        <w:t>сельского поселения Трубчевского</w:t>
      </w:r>
    </w:p>
    <w:p w14:paraId="1A9713BE" w14:textId="77777777" w:rsidR="004634DF" w:rsidRPr="004634DF" w:rsidRDefault="004634DF" w:rsidP="004634DF">
      <w:pPr>
        <w:widowControl w:val="0"/>
        <w:autoSpaceDE w:val="0"/>
        <w:autoSpaceDN w:val="0"/>
        <w:ind w:right="-94"/>
        <w:rPr>
          <w:b/>
          <w:spacing w:val="0"/>
          <w:sz w:val="24"/>
          <w:szCs w:val="24"/>
          <w:lang w:eastAsia="en-US"/>
        </w:rPr>
      </w:pPr>
      <w:r w:rsidRPr="004634DF">
        <w:rPr>
          <w:b/>
          <w:spacing w:val="0"/>
          <w:sz w:val="24"/>
          <w:szCs w:val="24"/>
          <w:lang w:eastAsia="en-US"/>
        </w:rPr>
        <w:t xml:space="preserve"> муниципального района Брянской области </w:t>
      </w:r>
      <w:r w:rsidRPr="004634DF">
        <w:rPr>
          <w:b/>
          <w:spacing w:val="0"/>
          <w:sz w:val="24"/>
          <w:szCs w:val="24"/>
          <w:lang w:eastAsia="en-US"/>
        </w:rPr>
        <w:br/>
        <w:t>в 2024 году</w:t>
      </w:r>
    </w:p>
    <w:p w14:paraId="30DD124D" w14:textId="77777777" w:rsidR="004634DF" w:rsidRPr="004634DF" w:rsidRDefault="004634DF" w:rsidP="004634DF">
      <w:pPr>
        <w:rPr>
          <w:bCs/>
          <w:color w:val="000000"/>
          <w:spacing w:val="0"/>
          <w:sz w:val="24"/>
          <w:szCs w:val="24"/>
        </w:rPr>
      </w:pPr>
      <w:r w:rsidRPr="004634DF">
        <w:rPr>
          <w:spacing w:val="0"/>
        </w:rPr>
        <w:t xml:space="preserve">Рассмотрев представление прокуратуры Трубчевского района от 11.06.2024 № 09-2024, </w:t>
      </w:r>
      <w:r w:rsidRPr="004634DF">
        <w:rPr>
          <w:bCs/>
          <w:spacing w:val="0"/>
        </w:rPr>
        <w:t>Селецкий сельский Совет народных депутатов</w:t>
      </w:r>
      <w:r w:rsidRPr="004634DF">
        <w:rPr>
          <w:bCs/>
          <w:color w:val="000000"/>
          <w:spacing w:val="0"/>
        </w:rPr>
        <w:br/>
        <w:t>решил</w:t>
      </w:r>
      <w:r w:rsidRPr="004634DF">
        <w:rPr>
          <w:bCs/>
          <w:color w:val="000000"/>
          <w:spacing w:val="0"/>
          <w:sz w:val="24"/>
          <w:szCs w:val="24"/>
        </w:rPr>
        <w:t>:</w:t>
      </w:r>
    </w:p>
    <w:p w14:paraId="2C13E93E" w14:textId="77777777" w:rsidR="004634DF" w:rsidRPr="004634DF" w:rsidRDefault="004634DF" w:rsidP="004634DF">
      <w:pPr>
        <w:widowControl w:val="0"/>
        <w:tabs>
          <w:tab w:val="left" w:pos="1667"/>
        </w:tabs>
        <w:autoSpaceDE w:val="0"/>
        <w:autoSpaceDN w:val="0"/>
        <w:ind w:firstLine="709"/>
        <w:jc w:val="both"/>
        <w:rPr>
          <w:spacing w:val="0"/>
        </w:rPr>
      </w:pPr>
      <w:r w:rsidRPr="004634DF">
        <w:rPr>
          <w:spacing w:val="0"/>
        </w:rPr>
        <w:t>1. Установить, что:</w:t>
      </w:r>
    </w:p>
    <w:p w14:paraId="12E7BE20" w14:textId="77777777" w:rsidR="004634DF" w:rsidRPr="004634DF" w:rsidRDefault="004634DF" w:rsidP="004634DF">
      <w:pPr>
        <w:rPr>
          <w:spacing w:val="0"/>
        </w:rPr>
      </w:pPr>
      <w:r w:rsidRPr="004634DF">
        <w:rPr>
          <w:spacing w:val="0"/>
        </w:rPr>
        <w:t xml:space="preserve">1) в 2024 году главные распорядители средств местного бюджета как получатели средств местного бюджета и подведомственные им получатели средств местного бюджета (далее – получатели средств местного бюджета) предусматривают в заключаемых ими договорах (муниципальных контрактах) </w:t>
      </w:r>
      <w:r w:rsidRPr="004634DF">
        <w:rPr>
          <w:spacing w:val="0"/>
        </w:rPr>
        <w:br/>
        <w:t xml:space="preserve">на поставку товаров (выполнение работ, оказание услуг), средства на финансовое обеспечение которых подлежат казначейскому сопровождению в соответствии </w:t>
      </w:r>
      <w:r w:rsidRPr="004634DF">
        <w:rPr>
          <w:spacing w:val="0"/>
        </w:rPr>
        <w:br/>
        <w:t xml:space="preserve">с бюджетным законодательством Российской Федерации, авансовые платежи </w:t>
      </w:r>
      <w:r w:rsidRPr="004634DF">
        <w:rPr>
          <w:spacing w:val="0"/>
        </w:rPr>
        <w:br/>
        <w:t xml:space="preserve">в размере от 30 до 50 процентов суммы договора (муниципального контракта), </w:t>
      </w:r>
      <w:r w:rsidRPr="004634DF">
        <w:rPr>
          <w:spacing w:val="0"/>
        </w:rPr>
        <w:br/>
        <w:t>но не более лимитов бюджетных обязательств, доведенных до получателей средств местного бюджета на указанные цели на соответствующий финансовый год.</w:t>
      </w:r>
    </w:p>
    <w:p w14:paraId="5F7599DB" w14:textId="77777777" w:rsidR="004634DF" w:rsidRPr="004634DF" w:rsidRDefault="004634DF" w:rsidP="004634DF">
      <w:pPr>
        <w:widowControl w:val="0"/>
        <w:autoSpaceDE w:val="0"/>
        <w:autoSpaceDN w:val="0"/>
        <w:ind w:firstLine="709"/>
        <w:jc w:val="both"/>
        <w:rPr>
          <w:spacing w:val="0"/>
          <w:lang w:eastAsia="en-US"/>
        </w:rPr>
      </w:pPr>
      <w:r w:rsidRPr="004634DF">
        <w:rPr>
          <w:spacing w:val="0"/>
          <w:lang w:eastAsia="en-US"/>
        </w:rPr>
        <w:t xml:space="preserve">В случае если исполнение договора (муниципального контракта), указанного в абзаце первом настоящего подпункта, осуществляется в 2024 году и последующих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01 февраля очередного финансового года </w:t>
      </w:r>
      <w:r w:rsidRPr="004634DF">
        <w:rPr>
          <w:spacing w:val="0"/>
          <w:lang w:eastAsia="en-US"/>
        </w:rPr>
        <w:br/>
        <w:t>без подтверждения поставки товаров (выполнения работ, оказания услуг) в объеме ранее выплаченного авансового платежа;</w:t>
      </w:r>
    </w:p>
    <w:p w14:paraId="3D9C444B" w14:textId="77777777" w:rsidR="004634DF" w:rsidRPr="004634DF" w:rsidRDefault="004634DF" w:rsidP="004634DF">
      <w:pPr>
        <w:widowControl w:val="0"/>
        <w:tabs>
          <w:tab w:val="left" w:pos="1870"/>
        </w:tabs>
        <w:autoSpaceDE w:val="0"/>
        <w:autoSpaceDN w:val="0"/>
        <w:ind w:firstLine="709"/>
        <w:jc w:val="both"/>
        <w:rPr>
          <w:spacing w:val="0"/>
        </w:rPr>
      </w:pPr>
      <w:r w:rsidRPr="004634DF">
        <w:rPr>
          <w:spacing w:val="0"/>
        </w:rPr>
        <w:t xml:space="preserve">2) в случае предоставления в 2024 году субсидии, иного межбюджетного трансферта из федерального бюджета областному бюджету в целях софинансирования расходных обязательств Брянской области, связанных </w:t>
      </w:r>
      <w:r w:rsidRPr="004634DF">
        <w:rPr>
          <w:spacing w:val="0"/>
        </w:rPr>
        <w:br/>
        <w:t xml:space="preserve">с предоставлением субсидий и иных межбюджетных трансфертов из областного бюджета местным бюджетам в целях софинансирования расходных обязательств Селецкого сельского поселения Трубчевского муниципального района Брянской области, возникающих из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w:t>
      </w:r>
      <w:r w:rsidRPr="004634DF">
        <w:rPr>
          <w:spacing w:val="0"/>
        </w:rPr>
        <w:br/>
      </w:r>
      <w:r w:rsidRPr="004634DF">
        <w:rPr>
          <w:spacing w:val="0"/>
        </w:rPr>
        <w:lastRenderedPageBreak/>
        <w:t xml:space="preserve">в соглашения о предоставлении таких межбюджетных трансфертов из областного бюджета включается обязательство муниципального образования </w:t>
      </w:r>
      <w:r w:rsidRPr="004634DF">
        <w:rPr>
          <w:spacing w:val="0"/>
        </w:rPr>
        <w:br/>
        <w:t xml:space="preserve">по установлению в указанных муниципальных контрактах, заключаемых </w:t>
      </w:r>
      <w:r w:rsidRPr="004634DF">
        <w:rPr>
          <w:spacing w:val="0"/>
        </w:rPr>
        <w:br/>
        <w:t xml:space="preserve">в 2024 году,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w:t>
      </w:r>
      <w:r w:rsidRPr="004634DF">
        <w:rPr>
          <w:spacing w:val="0"/>
        </w:rPr>
        <w:br/>
        <w:t xml:space="preserve">для таких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областного бюджета </w:t>
      </w:r>
      <w:r w:rsidRPr="004634DF">
        <w:rPr>
          <w:spacing w:val="0"/>
        </w:rPr>
        <w:br/>
        <w:t>на указанные цели на соответствующий финансовый год;</w:t>
      </w:r>
    </w:p>
    <w:p w14:paraId="2EF4D401" w14:textId="77777777" w:rsidR="004634DF" w:rsidRPr="004634DF" w:rsidRDefault="004634DF" w:rsidP="004634DF">
      <w:pPr>
        <w:rPr>
          <w:spacing w:val="0"/>
        </w:rPr>
      </w:pPr>
      <w:r w:rsidRPr="004634DF">
        <w:rPr>
          <w:spacing w:val="0"/>
        </w:rPr>
        <w:t>3) получатели средств местного бюджета вправе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подпунктом 1 настоящего пункта (увеличения предусмотренных указанными договорами (муниципальными контрактами) размеров авансовых платежей до размеров, определенных в соответствии с подпунктом 1 настоящего пункта)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 контрактной системе в сфере закупок товаров, работ, услуг для обеспечения государственных и муниципальных нужд».</w:t>
      </w:r>
      <w:r w:rsidRPr="004634DF">
        <w:rPr>
          <w:spacing w:val="0"/>
        </w:rPr>
        <w:br/>
        <w:t xml:space="preserve">          2. Настоящее решение </w:t>
      </w:r>
      <w:r w:rsidRPr="004634DF">
        <w:rPr>
          <w:color w:val="000000"/>
          <w:spacing w:val="0"/>
        </w:rPr>
        <w:t xml:space="preserve">подлежит официальному опубликованию и размещению на официальном сайте Трубчевского муниципального района </w:t>
      </w:r>
      <w:r w:rsidRPr="004634DF">
        <w:rPr>
          <w:color w:val="000000"/>
          <w:spacing w:val="0"/>
        </w:rPr>
        <w:br/>
        <w:t>в сети Интернет (www.trubrayon.ru) на странице «Селецкое сельское поселение».</w:t>
      </w:r>
      <w:r w:rsidRPr="004634DF">
        <w:rPr>
          <w:color w:val="000000"/>
          <w:spacing w:val="0"/>
        </w:rPr>
        <w:br/>
        <w:t xml:space="preserve">          </w:t>
      </w:r>
      <w:r w:rsidRPr="004634DF">
        <w:rPr>
          <w:spacing w:val="0"/>
        </w:rPr>
        <w:t xml:space="preserve">3. </w:t>
      </w:r>
      <w:r w:rsidRPr="004634DF">
        <w:rPr>
          <w:color w:val="000000"/>
          <w:spacing w:val="0"/>
        </w:rPr>
        <w:t>Настоящее решение вступает в силу с момента его опубликования</w:t>
      </w:r>
      <w:r w:rsidRPr="004634DF">
        <w:rPr>
          <w:spacing w:val="0"/>
        </w:rPr>
        <w:t>.</w:t>
      </w:r>
      <w:r w:rsidRPr="004634DF">
        <w:rPr>
          <w:color w:val="000000"/>
          <w:spacing w:val="0"/>
        </w:rPr>
        <w:br/>
        <w:t xml:space="preserve">          </w:t>
      </w:r>
      <w:r w:rsidRPr="004634DF">
        <w:rPr>
          <w:spacing w:val="0"/>
        </w:rPr>
        <w:t>4. Контроль за исполнением настоящего решения возложить на постоянную комиссию по бюджету, экономике, налоговой политике, образованию, здравоохранению, культуры и молодежной политике.</w:t>
      </w:r>
    </w:p>
    <w:p w14:paraId="0175ED47" w14:textId="77777777" w:rsidR="004634DF" w:rsidRPr="004634DF" w:rsidRDefault="004634DF" w:rsidP="004634DF">
      <w:pPr>
        <w:autoSpaceDE w:val="0"/>
        <w:rPr>
          <w:spacing w:val="0"/>
        </w:rPr>
      </w:pPr>
    </w:p>
    <w:p w14:paraId="61297D1A" w14:textId="77777777" w:rsidR="004634DF" w:rsidRDefault="004634DF" w:rsidP="004634DF">
      <w:pPr>
        <w:autoSpaceDE w:val="0"/>
        <w:rPr>
          <w:spacing w:val="0"/>
        </w:rPr>
      </w:pPr>
    </w:p>
    <w:p w14:paraId="241C7823" w14:textId="301999AE" w:rsidR="004634DF" w:rsidRPr="004634DF" w:rsidRDefault="004634DF" w:rsidP="004634DF">
      <w:pPr>
        <w:autoSpaceDE w:val="0"/>
        <w:rPr>
          <w:spacing w:val="0"/>
        </w:rPr>
      </w:pPr>
      <w:r w:rsidRPr="004634DF">
        <w:rPr>
          <w:spacing w:val="0"/>
        </w:rPr>
        <w:t>Глава Селецкого сельского поселения                              В.П.Кондратюкин</w:t>
      </w:r>
    </w:p>
    <w:p w14:paraId="03BCA422" w14:textId="26733B15" w:rsidR="004B4345" w:rsidRPr="004B4345" w:rsidRDefault="004B4345" w:rsidP="004B4345">
      <w:pPr>
        <w:autoSpaceDE w:val="0"/>
        <w:rPr>
          <w:rFonts w:eastAsia="DejaVu Sans"/>
          <w:spacing w:val="0"/>
          <w:lang w:eastAsia="zh-CN"/>
        </w:rPr>
        <w:sectPr w:rsidR="004B4345" w:rsidRPr="004B4345" w:rsidSect="00D377C2">
          <w:headerReference w:type="default" r:id="rId8"/>
          <w:pgSz w:w="11910" w:h="16840"/>
          <w:pgMar w:top="820" w:right="660" w:bottom="280" w:left="1300" w:header="569" w:footer="0" w:gutter="0"/>
          <w:cols w:space="720"/>
        </w:sectPr>
      </w:pPr>
    </w:p>
    <w:p w14:paraId="1ADA4C87" w14:textId="77777777" w:rsidR="00776F29" w:rsidRDefault="00776F29" w:rsidP="0012682E">
      <w:pPr>
        <w:rPr>
          <w:spacing w:val="0"/>
          <w:sz w:val="24"/>
          <w:szCs w:val="24"/>
        </w:rPr>
      </w:pPr>
    </w:p>
    <w:tbl>
      <w:tblPr>
        <w:tblpPr w:leftFromText="180" w:rightFromText="180" w:vertAnchor="text" w:horzAnchor="margin" w:tblpX="-186" w:tblpY="-2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12"/>
        <w:gridCol w:w="1559"/>
      </w:tblGrid>
      <w:tr w:rsidR="00776F29" w:rsidRPr="000547F9" w14:paraId="4CECE1FD" w14:textId="77777777" w:rsidTr="00776F29">
        <w:tc>
          <w:tcPr>
            <w:tcW w:w="10598" w:type="dxa"/>
            <w:gridSpan w:val="3"/>
          </w:tcPr>
          <w:p w14:paraId="43B68A85" w14:textId="77777777" w:rsidR="00776F29" w:rsidRPr="00BE5A7B" w:rsidRDefault="00776F29" w:rsidP="00776F29">
            <w:pPr>
              <w:jc w:val="center"/>
              <w:rPr>
                <w:rFonts w:eastAsia="Calibri"/>
                <w:spacing w:val="0"/>
                <w:sz w:val="24"/>
                <w:szCs w:val="24"/>
              </w:rPr>
            </w:pPr>
            <w:r w:rsidRPr="00BE5A7B">
              <w:rPr>
                <w:rFonts w:eastAsia="Calibri"/>
                <w:spacing w:val="0"/>
                <w:sz w:val="24"/>
                <w:szCs w:val="24"/>
              </w:rPr>
              <w:t>Содержание</w:t>
            </w:r>
          </w:p>
        </w:tc>
      </w:tr>
      <w:tr w:rsidR="00776F29" w:rsidRPr="000547F9" w14:paraId="0679DE23" w14:textId="77777777" w:rsidTr="00BE5A7B">
        <w:tc>
          <w:tcPr>
            <w:tcW w:w="1620" w:type="dxa"/>
            <w:vAlign w:val="center"/>
          </w:tcPr>
          <w:p w14:paraId="36A6804D" w14:textId="77777777" w:rsidR="00776F29" w:rsidRPr="00BE5A7B" w:rsidRDefault="000547F9" w:rsidP="00BE5A7B">
            <w:pPr>
              <w:jc w:val="center"/>
              <w:rPr>
                <w:spacing w:val="0"/>
                <w:sz w:val="24"/>
                <w:szCs w:val="24"/>
              </w:rPr>
            </w:pPr>
            <w:r w:rsidRPr="00BE5A7B">
              <w:rPr>
                <w:rFonts w:eastAsia="Calibri"/>
                <w:spacing w:val="0"/>
                <w:sz w:val="24"/>
                <w:szCs w:val="24"/>
              </w:rPr>
              <w:t>Дата и номер документа</w:t>
            </w:r>
          </w:p>
        </w:tc>
        <w:tc>
          <w:tcPr>
            <w:tcW w:w="7419" w:type="dxa"/>
            <w:vAlign w:val="center"/>
          </w:tcPr>
          <w:p w14:paraId="2C94D833" w14:textId="77777777" w:rsidR="00776F29" w:rsidRPr="00BE5A7B" w:rsidRDefault="000547F9" w:rsidP="00BE5A7B">
            <w:pPr>
              <w:jc w:val="center"/>
              <w:rPr>
                <w:spacing w:val="0"/>
                <w:sz w:val="24"/>
                <w:szCs w:val="24"/>
              </w:rPr>
            </w:pPr>
            <w:r w:rsidRPr="00BE5A7B">
              <w:rPr>
                <w:spacing w:val="0"/>
                <w:sz w:val="24"/>
                <w:szCs w:val="24"/>
              </w:rPr>
              <w:t>Заголовок</w:t>
            </w:r>
          </w:p>
        </w:tc>
        <w:tc>
          <w:tcPr>
            <w:tcW w:w="1559" w:type="dxa"/>
            <w:vAlign w:val="center"/>
          </w:tcPr>
          <w:p w14:paraId="6536E847" w14:textId="77777777" w:rsidR="00776F29" w:rsidRPr="00BE5A7B" w:rsidRDefault="00776F29" w:rsidP="00BE5A7B">
            <w:pPr>
              <w:jc w:val="center"/>
              <w:rPr>
                <w:spacing w:val="0"/>
                <w:sz w:val="24"/>
                <w:szCs w:val="24"/>
              </w:rPr>
            </w:pPr>
            <w:r w:rsidRPr="00BE5A7B">
              <w:rPr>
                <w:rFonts w:eastAsia="Calibri"/>
                <w:spacing w:val="0"/>
                <w:sz w:val="24"/>
                <w:szCs w:val="24"/>
              </w:rPr>
              <w:t>Страница</w:t>
            </w:r>
          </w:p>
        </w:tc>
      </w:tr>
      <w:tr w:rsidR="00776F29" w:rsidRPr="000547F9" w14:paraId="3AF66793" w14:textId="77777777" w:rsidTr="00776F29">
        <w:trPr>
          <w:trHeight w:val="1068"/>
        </w:trPr>
        <w:tc>
          <w:tcPr>
            <w:tcW w:w="1620" w:type="dxa"/>
            <w:shd w:val="clear" w:color="auto" w:fill="auto"/>
          </w:tcPr>
          <w:p w14:paraId="0C4B9F3D" w14:textId="22D3493C" w:rsidR="00776F29" w:rsidRPr="000F55DA" w:rsidRDefault="00785BDE" w:rsidP="000F55DA">
            <w:pPr>
              <w:pStyle w:val="a9"/>
              <w:rPr>
                <w:sz w:val="22"/>
                <w:szCs w:val="22"/>
              </w:rPr>
            </w:pPr>
            <w:r>
              <w:rPr>
                <w:sz w:val="22"/>
                <w:szCs w:val="22"/>
              </w:rPr>
              <w:t>о</w:t>
            </w:r>
            <w:r w:rsidR="0077742D" w:rsidRPr="000F55DA">
              <w:rPr>
                <w:sz w:val="22"/>
                <w:szCs w:val="22"/>
              </w:rPr>
              <w:t>т</w:t>
            </w:r>
            <w:r>
              <w:rPr>
                <w:sz w:val="22"/>
                <w:szCs w:val="22"/>
              </w:rPr>
              <w:t xml:space="preserve"> </w:t>
            </w:r>
            <w:r w:rsidR="00114EBC">
              <w:rPr>
                <w:sz w:val="22"/>
                <w:szCs w:val="22"/>
              </w:rPr>
              <w:t>1</w:t>
            </w:r>
            <w:r w:rsidR="00B43DDC">
              <w:rPr>
                <w:sz w:val="22"/>
                <w:szCs w:val="22"/>
              </w:rPr>
              <w:t>7</w:t>
            </w:r>
            <w:r w:rsidR="00776F29" w:rsidRPr="000F55DA">
              <w:rPr>
                <w:sz w:val="22"/>
                <w:szCs w:val="22"/>
              </w:rPr>
              <w:t>.0</w:t>
            </w:r>
            <w:r w:rsidR="00114EBC">
              <w:rPr>
                <w:sz w:val="22"/>
                <w:szCs w:val="22"/>
              </w:rPr>
              <w:t>6</w:t>
            </w:r>
            <w:r w:rsidR="00776F29" w:rsidRPr="000F55DA">
              <w:rPr>
                <w:sz w:val="22"/>
                <w:szCs w:val="22"/>
              </w:rPr>
              <w:t>. 202</w:t>
            </w:r>
            <w:r w:rsidR="00C35626">
              <w:rPr>
                <w:sz w:val="22"/>
                <w:szCs w:val="22"/>
              </w:rPr>
              <w:t>4</w:t>
            </w:r>
            <w:r w:rsidR="00114EBC">
              <w:rPr>
                <w:sz w:val="22"/>
                <w:szCs w:val="22"/>
              </w:rPr>
              <w:t>г</w:t>
            </w:r>
            <w:r w:rsidR="00776F29" w:rsidRPr="000F55DA">
              <w:rPr>
                <w:sz w:val="22"/>
                <w:szCs w:val="22"/>
              </w:rPr>
              <w:t xml:space="preserve"> </w:t>
            </w:r>
          </w:p>
          <w:p w14:paraId="4C289551" w14:textId="7B1E1283" w:rsidR="00776F29" w:rsidRPr="004A0138" w:rsidRDefault="00776F29" w:rsidP="0077742D">
            <w:pPr>
              <w:autoSpaceDE w:val="0"/>
              <w:autoSpaceDN w:val="0"/>
              <w:adjustRightInd w:val="0"/>
              <w:jc w:val="both"/>
              <w:rPr>
                <w:rFonts w:eastAsia="Calibri"/>
                <w:sz w:val="24"/>
                <w:szCs w:val="24"/>
                <w:lang w:val="en-US"/>
              </w:rPr>
            </w:pPr>
            <w:r w:rsidRPr="000F55DA">
              <w:rPr>
                <w:rFonts w:eastAsia="Calibri"/>
                <w:sz w:val="24"/>
                <w:szCs w:val="24"/>
              </w:rPr>
              <w:t xml:space="preserve">№ </w:t>
            </w:r>
            <w:r w:rsidR="00B43DDC">
              <w:rPr>
                <w:rFonts w:eastAsia="Calibri"/>
                <w:sz w:val="24"/>
                <w:szCs w:val="24"/>
              </w:rPr>
              <w:t>2</w:t>
            </w:r>
            <w:r w:rsidR="00114EBC">
              <w:rPr>
                <w:rFonts w:eastAsia="Calibri"/>
                <w:sz w:val="24"/>
                <w:szCs w:val="24"/>
              </w:rPr>
              <w:t>8</w:t>
            </w:r>
          </w:p>
        </w:tc>
        <w:tc>
          <w:tcPr>
            <w:tcW w:w="7419" w:type="dxa"/>
            <w:shd w:val="clear" w:color="auto" w:fill="auto"/>
          </w:tcPr>
          <w:p w14:paraId="7880F2B6" w14:textId="5BB28B8B" w:rsidR="00114EBC" w:rsidRPr="00466756" w:rsidRDefault="00114EBC" w:rsidP="00CF28B8">
            <w:pPr>
              <w:ind w:right="-172"/>
              <w:rPr>
                <w:spacing w:val="0"/>
                <w:sz w:val="24"/>
                <w:szCs w:val="24"/>
              </w:rPr>
            </w:pPr>
            <w:r>
              <w:rPr>
                <w:spacing w:val="0"/>
                <w:sz w:val="24"/>
                <w:szCs w:val="24"/>
              </w:rPr>
              <w:t xml:space="preserve">О заключении договора купли-продажи 30земельных долей на земельный участок из состава земель сельскохозяйственного назначения с кадастровым номером </w:t>
            </w:r>
            <w:r w:rsidR="00CF28B8">
              <w:rPr>
                <w:spacing w:val="0"/>
                <w:sz w:val="24"/>
                <w:szCs w:val="24"/>
              </w:rPr>
              <w:t>32:26:0000000:77</w:t>
            </w:r>
          </w:p>
          <w:p w14:paraId="14F5EF9F" w14:textId="5BBB2168" w:rsidR="00776F29" w:rsidRPr="00466756" w:rsidRDefault="00776F29" w:rsidP="0077742D">
            <w:pPr>
              <w:shd w:val="clear" w:color="auto" w:fill="FFFFFF"/>
              <w:jc w:val="both"/>
              <w:rPr>
                <w:spacing w:val="0"/>
                <w:sz w:val="24"/>
                <w:szCs w:val="24"/>
              </w:rPr>
            </w:pPr>
          </w:p>
        </w:tc>
        <w:tc>
          <w:tcPr>
            <w:tcW w:w="1559" w:type="dxa"/>
          </w:tcPr>
          <w:p w14:paraId="05FB142B" w14:textId="77777777" w:rsidR="00776F29" w:rsidRDefault="00776F29" w:rsidP="00776F29">
            <w:pPr>
              <w:jc w:val="center"/>
              <w:rPr>
                <w:sz w:val="24"/>
                <w:szCs w:val="24"/>
              </w:rPr>
            </w:pPr>
          </w:p>
          <w:p w14:paraId="39F65A63" w14:textId="567382B1" w:rsidR="00692F7D" w:rsidRPr="00692F7D" w:rsidRDefault="009C30AA" w:rsidP="00692F7D">
            <w:pPr>
              <w:jc w:val="center"/>
              <w:rPr>
                <w:sz w:val="24"/>
                <w:szCs w:val="24"/>
              </w:rPr>
            </w:pPr>
            <w:r>
              <w:rPr>
                <w:sz w:val="24"/>
                <w:szCs w:val="24"/>
              </w:rPr>
              <w:t>2</w:t>
            </w:r>
          </w:p>
        </w:tc>
      </w:tr>
      <w:tr w:rsidR="00B43DDC" w:rsidRPr="000547F9" w14:paraId="4C1BFE51" w14:textId="77777777" w:rsidTr="00776F29">
        <w:trPr>
          <w:trHeight w:val="1068"/>
        </w:trPr>
        <w:tc>
          <w:tcPr>
            <w:tcW w:w="1620" w:type="dxa"/>
            <w:shd w:val="clear" w:color="auto" w:fill="auto"/>
          </w:tcPr>
          <w:p w14:paraId="2B5D669D" w14:textId="487A19E3" w:rsidR="00B43DDC" w:rsidRDefault="00B43DDC" w:rsidP="000F55DA">
            <w:pPr>
              <w:pStyle w:val="a9"/>
              <w:rPr>
                <w:sz w:val="22"/>
                <w:szCs w:val="22"/>
              </w:rPr>
            </w:pPr>
            <w:r>
              <w:rPr>
                <w:sz w:val="22"/>
                <w:szCs w:val="22"/>
              </w:rPr>
              <w:t>от 1</w:t>
            </w:r>
            <w:r w:rsidR="00CF28B8">
              <w:rPr>
                <w:sz w:val="22"/>
                <w:szCs w:val="22"/>
              </w:rPr>
              <w:t>7</w:t>
            </w:r>
            <w:r>
              <w:rPr>
                <w:sz w:val="22"/>
                <w:szCs w:val="22"/>
              </w:rPr>
              <w:t>.0</w:t>
            </w:r>
            <w:r w:rsidR="00CF28B8">
              <w:rPr>
                <w:sz w:val="22"/>
                <w:szCs w:val="22"/>
              </w:rPr>
              <w:t>6</w:t>
            </w:r>
            <w:r>
              <w:rPr>
                <w:sz w:val="22"/>
                <w:szCs w:val="22"/>
              </w:rPr>
              <w:t>.2024г № 2</w:t>
            </w:r>
            <w:r w:rsidR="00CF28B8">
              <w:rPr>
                <w:sz w:val="22"/>
                <w:szCs w:val="22"/>
              </w:rPr>
              <w:t>9</w:t>
            </w:r>
          </w:p>
        </w:tc>
        <w:tc>
          <w:tcPr>
            <w:tcW w:w="7419" w:type="dxa"/>
            <w:shd w:val="clear" w:color="auto" w:fill="auto"/>
          </w:tcPr>
          <w:p w14:paraId="393657DF" w14:textId="37835B2D" w:rsidR="00B43DDC" w:rsidRDefault="00E426FF" w:rsidP="004B5BEC">
            <w:pPr>
              <w:ind w:right="170"/>
              <w:rPr>
                <w:spacing w:val="0"/>
                <w:sz w:val="24"/>
                <w:szCs w:val="24"/>
              </w:rPr>
            </w:pPr>
            <w:r>
              <w:rPr>
                <w:spacing w:val="0"/>
                <w:sz w:val="24"/>
                <w:szCs w:val="24"/>
              </w:rPr>
              <w:t>Об утверждении Порядка ведения муниципальной долговой книги муниципального образования Селецкое сельское поселение Трубчевского муниципального района Брянской области</w:t>
            </w:r>
          </w:p>
        </w:tc>
        <w:tc>
          <w:tcPr>
            <w:tcW w:w="1559" w:type="dxa"/>
          </w:tcPr>
          <w:p w14:paraId="74D5E0BF" w14:textId="71332FF4" w:rsidR="00B43DDC" w:rsidRDefault="004634DF" w:rsidP="00776F29">
            <w:pPr>
              <w:jc w:val="center"/>
              <w:rPr>
                <w:sz w:val="24"/>
                <w:szCs w:val="24"/>
              </w:rPr>
            </w:pPr>
            <w:r>
              <w:rPr>
                <w:sz w:val="24"/>
                <w:szCs w:val="24"/>
              </w:rPr>
              <w:t>3-20</w:t>
            </w:r>
          </w:p>
        </w:tc>
      </w:tr>
      <w:tr w:rsidR="00B43DDC" w:rsidRPr="000547F9" w14:paraId="30BAD96A" w14:textId="77777777" w:rsidTr="00776F29">
        <w:trPr>
          <w:trHeight w:val="1068"/>
        </w:trPr>
        <w:tc>
          <w:tcPr>
            <w:tcW w:w="1620" w:type="dxa"/>
            <w:shd w:val="clear" w:color="auto" w:fill="auto"/>
          </w:tcPr>
          <w:p w14:paraId="03500D1D" w14:textId="61E4858B" w:rsidR="00B43DDC" w:rsidRDefault="00F7057C" w:rsidP="000F55DA">
            <w:pPr>
              <w:pStyle w:val="a9"/>
              <w:rPr>
                <w:sz w:val="22"/>
                <w:szCs w:val="22"/>
              </w:rPr>
            </w:pPr>
            <w:r>
              <w:rPr>
                <w:sz w:val="22"/>
                <w:szCs w:val="22"/>
              </w:rPr>
              <w:t>о</w:t>
            </w:r>
            <w:r w:rsidR="00B43DDC">
              <w:rPr>
                <w:sz w:val="22"/>
                <w:szCs w:val="22"/>
              </w:rPr>
              <w:t xml:space="preserve">т </w:t>
            </w:r>
            <w:r w:rsidR="00E426FF">
              <w:rPr>
                <w:sz w:val="22"/>
                <w:szCs w:val="22"/>
              </w:rPr>
              <w:t>0</w:t>
            </w:r>
            <w:r w:rsidR="00B43DDC">
              <w:rPr>
                <w:sz w:val="22"/>
                <w:szCs w:val="22"/>
              </w:rPr>
              <w:t>6.0</w:t>
            </w:r>
            <w:r w:rsidR="00E426FF">
              <w:rPr>
                <w:sz w:val="22"/>
                <w:szCs w:val="22"/>
              </w:rPr>
              <w:t>6</w:t>
            </w:r>
            <w:r w:rsidR="00B43DDC">
              <w:rPr>
                <w:sz w:val="22"/>
                <w:szCs w:val="22"/>
              </w:rPr>
              <w:t xml:space="preserve">.2024г № </w:t>
            </w:r>
            <w:r w:rsidR="00E426FF">
              <w:rPr>
                <w:sz w:val="22"/>
                <w:szCs w:val="22"/>
              </w:rPr>
              <w:t>4-126</w:t>
            </w:r>
          </w:p>
        </w:tc>
        <w:tc>
          <w:tcPr>
            <w:tcW w:w="7419" w:type="dxa"/>
            <w:shd w:val="clear" w:color="auto" w:fill="auto"/>
          </w:tcPr>
          <w:p w14:paraId="3113B521" w14:textId="0CC26C2B" w:rsidR="00B43DDC" w:rsidRDefault="00B43DDC" w:rsidP="004B5BEC">
            <w:pPr>
              <w:ind w:right="170"/>
              <w:rPr>
                <w:spacing w:val="0"/>
                <w:sz w:val="24"/>
                <w:szCs w:val="24"/>
              </w:rPr>
            </w:pPr>
            <w:r>
              <w:rPr>
                <w:spacing w:val="0"/>
                <w:sz w:val="24"/>
                <w:szCs w:val="24"/>
              </w:rPr>
              <w:t>О</w:t>
            </w:r>
            <w:r w:rsidR="00E426FF">
              <w:rPr>
                <w:spacing w:val="0"/>
                <w:sz w:val="24"/>
                <w:szCs w:val="24"/>
              </w:rPr>
              <w:t xml:space="preserve"> продаже земельного участка с кадастровым номером 32:26:0000000:77 общей площадью 159га</w:t>
            </w:r>
          </w:p>
        </w:tc>
        <w:tc>
          <w:tcPr>
            <w:tcW w:w="1559" w:type="dxa"/>
          </w:tcPr>
          <w:p w14:paraId="5C18712E" w14:textId="107247F2" w:rsidR="00B43DDC" w:rsidRDefault="004634DF" w:rsidP="00776F29">
            <w:pPr>
              <w:jc w:val="center"/>
              <w:rPr>
                <w:sz w:val="24"/>
                <w:szCs w:val="24"/>
              </w:rPr>
            </w:pPr>
            <w:r>
              <w:rPr>
                <w:sz w:val="24"/>
                <w:szCs w:val="24"/>
              </w:rPr>
              <w:t>21</w:t>
            </w:r>
          </w:p>
        </w:tc>
      </w:tr>
      <w:tr w:rsidR="00B43DDC" w:rsidRPr="000547F9" w14:paraId="4B15DB13" w14:textId="77777777" w:rsidTr="00776F29">
        <w:trPr>
          <w:trHeight w:val="1068"/>
        </w:trPr>
        <w:tc>
          <w:tcPr>
            <w:tcW w:w="1620" w:type="dxa"/>
            <w:shd w:val="clear" w:color="auto" w:fill="auto"/>
          </w:tcPr>
          <w:p w14:paraId="0B3379F9" w14:textId="382391CA" w:rsidR="00B43DDC" w:rsidRDefault="00F7057C" w:rsidP="000F55DA">
            <w:pPr>
              <w:pStyle w:val="a9"/>
              <w:rPr>
                <w:sz w:val="22"/>
                <w:szCs w:val="22"/>
              </w:rPr>
            </w:pPr>
            <w:r>
              <w:rPr>
                <w:sz w:val="22"/>
                <w:szCs w:val="22"/>
              </w:rPr>
              <w:t xml:space="preserve">от </w:t>
            </w:r>
            <w:r w:rsidR="00E426FF">
              <w:rPr>
                <w:sz w:val="22"/>
                <w:szCs w:val="22"/>
              </w:rPr>
              <w:t>18</w:t>
            </w:r>
            <w:r>
              <w:rPr>
                <w:sz w:val="22"/>
                <w:szCs w:val="22"/>
              </w:rPr>
              <w:t>.0</w:t>
            </w:r>
            <w:r w:rsidR="00E426FF">
              <w:rPr>
                <w:sz w:val="22"/>
                <w:szCs w:val="22"/>
              </w:rPr>
              <w:t>6</w:t>
            </w:r>
            <w:r>
              <w:rPr>
                <w:sz w:val="22"/>
                <w:szCs w:val="22"/>
              </w:rPr>
              <w:t>.2024г № 4-12</w:t>
            </w:r>
            <w:r w:rsidR="00E426FF">
              <w:rPr>
                <w:sz w:val="22"/>
                <w:szCs w:val="22"/>
              </w:rPr>
              <w:t>7</w:t>
            </w:r>
          </w:p>
        </w:tc>
        <w:tc>
          <w:tcPr>
            <w:tcW w:w="7419" w:type="dxa"/>
            <w:shd w:val="clear" w:color="auto" w:fill="auto"/>
          </w:tcPr>
          <w:p w14:paraId="50DAFD5A" w14:textId="41472396" w:rsidR="00B43DDC" w:rsidRDefault="00F7057C" w:rsidP="004B5BEC">
            <w:pPr>
              <w:ind w:right="170"/>
              <w:rPr>
                <w:spacing w:val="0"/>
                <w:sz w:val="24"/>
                <w:szCs w:val="24"/>
              </w:rPr>
            </w:pPr>
            <w:r>
              <w:rPr>
                <w:spacing w:val="0"/>
                <w:sz w:val="24"/>
                <w:szCs w:val="24"/>
              </w:rPr>
              <w:t>О</w:t>
            </w:r>
            <w:r w:rsidR="00E426FF">
              <w:rPr>
                <w:spacing w:val="0"/>
                <w:sz w:val="24"/>
                <w:szCs w:val="24"/>
              </w:rPr>
              <w:t xml:space="preserve"> назначении выборов депутатов Селецкого сельского Совета народных депутатов пятого созыва</w:t>
            </w:r>
          </w:p>
        </w:tc>
        <w:tc>
          <w:tcPr>
            <w:tcW w:w="1559" w:type="dxa"/>
          </w:tcPr>
          <w:p w14:paraId="7C3652DD" w14:textId="049706C4" w:rsidR="00B43DDC" w:rsidRDefault="004634DF" w:rsidP="00776F29">
            <w:pPr>
              <w:jc w:val="center"/>
              <w:rPr>
                <w:sz w:val="24"/>
                <w:szCs w:val="24"/>
              </w:rPr>
            </w:pPr>
            <w:r>
              <w:rPr>
                <w:sz w:val="24"/>
                <w:szCs w:val="24"/>
              </w:rPr>
              <w:t>22</w:t>
            </w:r>
          </w:p>
        </w:tc>
      </w:tr>
      <w:tr w:rsidR="00F7057C" w:rsidRPr="000547F9" w14:paraId="771FB925" w14:textId="77777777" w:rsidTr="00776F29">
        <w:trPr>
          <w:trHeight w:val="1068"/>
        </w:trPr>
        <w:tc>
          <w:tcPr>
            <w:tcW w:w="1620" w:type="dxa"/>
            <w:shd w:val="clear" w:color="auto" w:fill="auto"/>
          </w:tcPr>
          <w:p w14:paraId="20B31F0C" w14:textId="12049527" w:rsidR="00F7057C" w:rsidRDefault="00F7057C" w:rsidP="000F55DA">
            <w:pPr>
              <w:pStyle w:val="a9"/>
              <w:rPr>
                <w:sz w:val="22"/>
                <w:szCs w:val="22"/>
              </w:rPr>
            </w:pPr>
            <w:r>
              <w:rPr>
                <w:sz w:val="22"/>
                <w:szCs w:val="22"/>
              </w:rPr>
              <w:t xml:space="preserve">от </w:t>
            </w:r>
            <w:r w:rsidR="00E426FF">
              <w:rPr>
                <w:sz w:val="22"/>
                <w:szCs w:val="22"/>
              </w:rPr>
              <w:t>18</w:t>
            </w:r>
            <w:r>
              <w:rPr>
                <w:sz w:val="22"/>
                <w:szCs w:val="22"/>
              </w:rPr>
              <w:t>.0</w:t>
            </w:r>
            <w:r w:rsidR="00E426FF">
              <w:rPr>
                <w:sz w:val="22"/>
                <w:szCs w:val="22"/>
              </w:rPr>
              <w:t>6</w:t>
            </w:r>
            <w:r>
              <w:rPr>
                <w:sz w:val="22"/>
                <w:szCs w:val="22"/>
              </w:rPr>
              <w:t>.2024г № 4-12</w:t>
            </w:r>
            <w:r w:rsidR="00E426FF">
              <w:rPr>
                <w:sz w:val="22"/>
                <w:szCs w:val="22"/>
              </w:rPr>
              <w:t>8</w:t>
            </w:r>
          </w:p>
        </w:tc>
        <w:tc>
          <w:tcPr>
            <w:tcW w:w="7419" w:type="dxa"/>
            <w:shd w:val="clear" w:color="auto" w:fill="auto"/>
          </w:tcPr>
          <w:p w14:paraId="12BAE4EE" w14:textId="19E473C1" w:rsidR="00F7057C" w:rsidRDefault="00F7057C" w:rsidP="004B5BEC">
            <w:pPr>
              <w:ind w:right="170"/>
              <w:rPr>
                <w:spacing w:val="0"/>
                <w:sz w:val="24"/>
                <w:szCs w:val="24"/>
              </w:rPr>
            </w:pPr>
            <w:r>
              <w:rPr>
                <w:spacing w:val="0"/>
                <w:sz w:val="24"/>
                <w:szCs w:val="24"/>
              </w:rPr>
              <w:t>Об утверждении Порядк</w:t>
            </w:r>
            <w:r w:rsidR="00E426FF">
              <w:rPr>
                <w:spacing w:val="0"/>
                <w:sz w:val="24"/>
                <w:szCs w:val="24"/>
              </w:rPr>
              <w:t>а</w:t>
            </w:r>
            <w:r>
              <w:rPr>
                <w:spacing w:val="0"/>
                <w:sz w:val="24"/>
                <w:szCs w:val="24"/>
              </w:rPr>
              <w:t xml:space="preserve"> </w:t>
            </w:r>
            <w:r w:rsidR="00E426FF">
              <w:rPr>
                <w:spacing w:val="0"/>
                <w:sz w:val="24"/>
                <w:szCs w:val="24"/>
              </w:rPr>
              <w:t>ведения муниципальной долговой книги муниципального образования</w:t>
            </w:r>
            <w:r>
              <w:rPr>
                <w:spacing w:val="0"/>
                <w:sz w:val="24"/>
                <w:szCs w:val="24"/>
              </w:rPr>
              <w:t xml:space="preserve"> Селецко</w:t>
            </w:r>
            <w:r w:rsidR="00E426FF">
              <w:rPr>
                <w:spacing w:val="0"/>
                <w:sz w:val="24"/>
                <w:szCs w:val="24"/>
              </w:rPr>
              <w:t>е</w:t>
            </w:r>
            <w:r>
              <w:rPr>
                <w:spacing w:val="0"/>
                <w:sz w:val="24"/>
                <w:szCs w:val="24"/>
              </w:rPr>
              <w:t xml:space="preserve"> сельско</w:t>
            </w:r>
            <w:r w:rsidR="00E426FF">
              <w:rPr>
                <w:spacing w:val="0"/>
                <w:sz w:val="24"/>
                <w:szCs w:val="24"/>
              </w:rPr>
              <w:t>е</w:t>
            </w:r>
            <w:r>
              <w:rPr>
                <w:spacing w:val="0"/>
                <w:sz w:val="24"/>
                <w:szCs w:val="24"/>
              </w:rPr>
              <w:t xml:space="preserve"> поселени</w:t>
            </w:r>
            <w:r w:rsidR="00E426FF">
              <w:rPr>
                <w:spacing w:val="0"/>
                <w:sz w:val="24"/>
                <w:szCs w:val="24"/>
              </w:rPr>
              <w:t>е</w:t>
            </w:r>
            <w:r>
              <w:rPr>
                <w:spacing w:val="0"/>
                <w:sz w:val="24"/>
                <w:szCs w:val="24"/>
              </w:rPr>
              <w:t xml:space="preserve"> Трубчевского муниципального района Брянской области</w:t>
            </w:r>
          </w:p>
        </w:tc>
        <w:tc>
          <w:tcPr>
            <w:tcW w:w="1559" w:type="dxa"/>
          </w:tcPr>
          <w:p w14:paraId="26ED4293" w14:textId="00AE2BB6" w:rsidR="00F7057C" w:rsidRDefault="004634DF" w:rsidP="00776F29">
            <w:pPr>
              <w:jc w:val="center"/>
              <w:rPr>
                <w:sz w:val="24"/>
                <w:szCs w:val="24"/>
              </w:rPr>
            </w:pPr>
            <w:r>
              <w:rPr>
                <w:sz w:val="24"/>
                <w:szCs w:val="24"/>
              </w:rPr>
              <w:t>23-42</w:t>
            </w:r>
          </w:p>
        </w:tc>
      </w:tr>
      <w:tr w:rsidR="00E426FF" w:rsidRPr="000547F9" w14:paraId="2F68BF06" w14:textId="77777777" w:rsidTr="00776F29">
        <w:trPr>
          <w:trHeight w:val="1068"/>
        </w:trPr>
        <w:tc>
          <w:tcPr>
            <w:tcW w:w="1620" w:type="dxa"/>
            <w:shd w:val="clear" w:color="auto" w:fill="auto"/>
          </w:tcPr>
          <w:p w14:paraId="2FE3386C" w14:textId="5EF0611E" w:rsidR="00E426FF" w:rsidRDefault="00E426FF" w:rsidP="000F55DA">
            <w:pPr>
              <w:pStyle w:val="a9"/>
              <w:rPr>
                <w:sz w:val="22"/>
                <w:szCs w:val="22"/>
              </w:rPr>
            </w:pPr>
            <w:r w:rsidRPr="00E426FF">
              <w:rPr>
                <w:sz w:val="22"/>
                <w:szCs w:val="22"/>
              </w:rPr>
              <w:t>от 18.06.2024г № 4-12</w:t>
            </w:r>
            <w:r>
              <w:rPr>
                <w:sz w:val="22"/>
                <w:szCs w:val="22"/>
              </w:rPr>
              <w:t>9</w:t>
            </w:r>
          </w:p>
        </w:tc>
        <w:tc>
          <w:tcPr>
            <w:tcW w:w="7419" w:type="dxa"/>
            <w:shd w:val="clear" w:color="auto" w:fill="auto"/>
          </w:tcPr>
          <w:p w14:paraId="3AF85802" w14:textId="56749AC5" w:rsidR="00E426FF" w:rsidRDefault="00E426FF" w:rsidP="004B5BEC">
            <w:pPr>
              <w:ind w:right="170"/>
              <w:rPr>
                <w:spacing w:val="0"/>
                <w:sz w:val="24"/>
                <w:szCs w:val="24"/>
              </w:rPr>
            </w:pPr>
            <w:r>
              <w:rPr>
                <w:spacing w:val="0"/>
                <w:sz w:val="24"/>
                <w:szCs w:val="24"/>
              </w:rPr>
              <w:t>Об установлении размеров авансовых платежей при заключении муниципальных контрактов на территории Селецкого сельского поселения Трубчевского муниципального района Брянской области в 2024году</w:t>
            </w:r>
          </w:p>
        </w:tc>
        <w:tc>
          <w:tcPr>
            <w:tcW w:w="1559" w:type="dxa"/>
          </w:tcPr>
          <w:p w14:paraId="64551739" w14:textId="37037886" w:rsidR="00E426FF" w:rsidRDefault="004634DF" w:rsidP="00776F29">
            <w:pPr>
              <w:jc w:val="center"/>
              <w:rPr>
                <w:sz w:val="24"/>
                <w:szCs w:val="24"/>
              </w:rPr>
            </w:pPr>
            <w:r>
              <w:rPr>
                <w:sz w:val="24"/>
                <w:szCs w:val="24"/>
              </w:rPr>
              <w:t>43-44</w:t>
            </w:r>
          </w:p>
        </w:tc>
      </w:tr>
    </w:tbl>
    <w:p w14:paraId="3C24343D" w14:textId="77777777" w:rsidR="00776F29" w:rsidRDefault="00776F29" w:rsidP="00785BDE">
      <w:pPr>
        <w:rPr>
          <w:spacing w:val="0"/>
          <w:sz w:val="24"/>
          <w:szCs w:val="24"/>
        </w:rPr>
      </w:pPr>
    </w:p>
    <w:sectPr w:rsidR="00776F29" w:rsidSect="00D377C2">
      <w:headerReference w:type="default" r:id="rId9"/>
      <w:footerReference w:type="default" r:id="rId1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97093" w14:textId="77777777" w:rsidR="00CB2694" w:rsidRDefault="00CB2694" w:rsidP="00666182">
      <w:r>
        <w:separator/>
      </w:r>
    </w:p>
  </w:endnote>
  <w:endnote w:type="continuationSeparator" w:id="0">
    <w:p w14:paraId="0A863C53" w14:textId="77777777" w:rsidR="00CB2694" w:rsidRDefault="00CB2694" w:rsidP="0066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01995"/>
      <w:docPartObj>
        <w:docPartGallery w:val="Page Numbers (Bottom of Page)"/>
        <w:docPartUnique/>
      </w:docPartObj>
    </w:sdtPr>
    <w:sdtContent>
      <w:p w14:paraId="10A91823" w14:textId="77777777" w:rsidR="000547F9" w:rsidRDefault="00000000">
        <w:pPr>
          <w:pStyle w:val="a5"/>
          <w:jc w:val="right"/>
        </w:pPr>
        <w:r>
          <w:fldChar w:fldCharType="begin"/>
        </w:r>
        <w:r>
          <w:instrText xml:space="preserve"> PAGE   \* MERGEFORMAT </w:instrText>
        </w:r>
        <w:r>
          <w:fldChar w:fldCharType="separate"/>
        </w:r>
        <w:r w:rsidR="0077742D">
          <w:rPr>
            <w:noProof/>
          </w:rPr>
          <w:t>1</w:t>
        </w:r>
        <w:r>
          <w:rPr>
            <w:noProof/>
          </w:rPr>
          <w:fldChar w:fldCharType="end"/>
        </w:r>
      </w:p>
    </w:sdtContent>
  </w:sdt>
  <w:p w14:paraId="420FBF19" w14:textId="77777777" w:rsidR="000547F9" w:rsidRDefault="00054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2AD5A" w14:textId="77777777" w:rsidR="00CB2694" w:rsidRDefault="00CB2694" w:rsidP="00666182">
      <w:r>
        <w:separator/>
      </w:r>
    </w:p>
  </w:footnote>
  <w:footnote w:type="continuationSeparator" w:id="0">
    <w:p w14:paraId="7F841886" w14:textId="77777777" w:rsidR="00CB2694" w:rsidRDefault="00CB2694" w:rsidP="0066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DE1D" w14:textId="77777777" w:rsidR="00DE3ADD" w:rsidRDefault="00000000">
    <w:pPr>
      <w:pStyle w:val="ab"/>
      <w:spacing w:line="14" w:lineRule="auto"/>
      <w:rPr>
        <w:sz w:val="20"/>
      </w:rPr>
    </w:pPr>
    <w:r>
      <w:pict w14:anchorId="3D8E6CC5">
        <v:shapetype id="_x0000_t202" coordsize="21600,21600" o:spt="202" path="m,l,21600r21600,l21600,xe">
          <v:stroke joinstyle="miter"/>
          <v:path gradientshapeok="t" o:connecttype="rect"/>
        </v:shapetype>
        <v:shape id="_x0000_s1025" type="#_x0000_t202" style="position:absolute;margin-left:305.8pt;margin-top:27.45pt;width:12pt;height:15.3pt;z-index:-251658752;mso-position-horizontal-relative:page;mso-position-vertical-relative:page" filled="f" stroked="f">
          <v:textbox style="mso-next-textbox:#_x0000_s1025" inset="0,0,0,0">
            <w:txbxContent>
              <w:p w14:paraId="2711207D" w14:textId="77777777" w:rsidR="00DE3ADD" w:rsidRDefault="00DE3ADD">
                <w:pPr>
                  <w:spacing w:before="10"/>
                  <w:rPr>
                    <w:sz w:val="24"/>
                  </w:rPr>
                </w:pPr>
                <w:r>
                  <w:fldChar w:fldCharType="begin"/>
                </w:r>
                <w:r>
                  <w:rPr>
                    <w:sz w:val="24"/>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111F" w14:textId="77777777" w:rsidR="000547F9" w:rsidRDefault="000547F9" w:rsidP="000547F9">
    <w:pPr>
      <w:pStyle w:val="a3"/>
    </w:pPr>
  </w:p>
  <w:p w14:paraId="5F048E0E" w14:textId="77777777" w:rsidR="00776F29" w:rsidRDefault="00776F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D8D7F05"/>
    <w:multiLevelType w:val="multilevel"/>
    <w:tmpl w:val="543AA5C4"/>
    <w:lvl w:ilvl="0">
      <w:start w:val="2"/>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4"/>
      </w:pPr>
      <w:rPr>
        <w:rFonts w:hint="default"/>
        <w:lang w:val="ru-RU" w:eastAsia="en-US" w:bidi="ar-SA"/>
      </w:rPr>
    </w:lvl>
    <w:lvl w:ilvl="3">
      <w:numFmt w:val="bullet"/>
      <w:lvlText w:val="•"/>
      <w:lvlJc w:val="left"/>
      <w:pPr>
        <w:ind w:left="3067" w:hanging="514"/>
      </w:pPr>
      <w:rPr>
        <w:rFonts w:hint="default"/>
        <w:lang w:val="ru-RU" w:eastAsia="en-US" w:bidi="ar-SA"/>
      </w:rPr>
    </w:lvl>
    <w:lvl w:ilvl="4">
      <w:numFmt w:val="bullet"/>
      <w:lvlText w:val="•"/>
      <w:lvlJc w:val="left"/>
      <w:pPr>
        <w:ind w:left="4050" w:hanging="514"/>
      </w:pPr>
      <w:rPr>
        <w:rFonts w:hint="default"/>
        <w:lang w:val="ru-RU" w:eastAsia="en-US" w:bidi="ar-SA"/>
      </w:rPr>
    </w:lvl>
    <w:lvl w:ilvl="5">
      <w:numFmt w:val="bullet"/>
      <w:lvlText w:val="•"/>
      <w:lvlJc w:val="left"/>
      <w:pPr>
        <w:ind w:left="5033" w:hanging="514"/>
      </w:pPr>
      <w:rPr>
        <w:rFonts w:hint="default"/>
        <w:lang w:val="ru-RU" w:eastAsia="en-US" w:bidi="ar-SA"/>
      </w:rPr>
    </w:lvl>
    <w:lvl w:ilvl="6">
      <w:numFmt w:val="bullet"/>
      <w:lvlText w:val="•"/>
      <w:lvlJc w:val="left"/>
      <w:pPr>
        <w:ind w:left="6015" w:hanging="514"/>
      </w:pPr>
      <w:rPr>
        <w:rFonts w:hint="default"/>
        <w:lang w:val="ru-RU" w:eastAsia="en-US" w:bidi="ar-SA"/>
      </w:rPr>
    </w:lvl>
    <w:lvl w:ilvl="7">
      <w:numFmt w:val="bullet"/>
      <w:lvlText w:val="•"/>
      <w:lvlJc w:val="left"/>
      <w:pPr>
        <w:ind w:left="6998" w:hanging="514"/>
      </w:pPr>
      <w:rPr>
        <w:rFonts w:hint="default"/>
        <w:lang w:val="ru-RU" w:eastAsia="en-US" w:bidi="ar-SA"/>
      </w:rPr>
    </w:lvl>
    <w:lvl w:ilvl="8">
      <w:numFmt w:val="bullet"/>
      <w:lvlText w:val="•"/>
      <w:lvlJc w:val="left"/>
      <w:pPr>
        <w:ind w:left="7981" w:hanging="514"/>
      </w:pPr>
      <w:rPr>
        <w:rFonts w:hint="default"/>
        <w:lang w:val="ru-RU" w:eastAsia="en-US" w:bidi="ar-SA"/>
      </w:rPr>
    </w:lvl>
  </w:abstractNum>
  <w:abstractNum w:abstractNumId="4" w15:restartNumberingAfterBreak="0">
    <w:nsid w:val="11CE4FF1"/>
    <w:multiLevelType w:val="multilevel"/>
    <w:tmpl w:val="12269E18"/>
    <w:lvl w:ilvl="0">
      <w:start w:val="6"/>
      <w:numFmt w:val="decimal"/>
      <w:lvlText w:val="%1"/>
      <w:lvlJc w:val="left"/>
      <w:pPr>
        <w:ind w:left="1319" w:hanging="493"/>
      </w:pPr>
      <w:rPr>
        <w:rFonts w:hint="default"/>
        <w:lang w:val="ru-RU" w:eastAsia="en-US" w:bidi="ar-SA"/>
      </w:rPr>
    </w:lvl>
    <w:lvl w:ilvl="1">
      <w:start w:val="1"/>
      <w:numFmt w:val="decimal"/>
      <w:lvlText w:val="%1.%2."/>
      <w:lvlJc w:val="left"/>
      <w:pPr>
        <w:ind w:left="131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8" w:hanging="71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36" w:hanging="717"/>
      </w:pPr>
      <w:rPr>
        <w:rFonts w:hint="default"/>
        <w:lang w:val="ru-RU" w:eastAsia="en-US" w:bidi="ar-SA"/>
      </w:rPr>
    </w:lvl>
    <w:lvl w:ilvl="4">
      <w:numFmt w:val="bullet"/>
      <w:lvlText w:val="•"/>
      <w:lvlJc w:val="left"/>
      <w:pPr>
        <w:ind w:left="4195" w:hanging="717"/>
      </w:pPr>
      <w:rPr>
        <w:rFonts w:hint="default"/>
        <w:lang w:val="ru-RU" w:eastAsia="en-US" w:bidi="ar-SA"/>
      </w:rPr>
    </w:lvl>
    <w:lvl w:ilvl="5">
      <w:numFmt w:val="bullet"/>
      <w:lvlText w:val="•"/>
      <w:lvlJc w:val="left"/>
      <w:pPr>
        <w:ind w:left="5153" w:hanging="717"/>
      </w:pPr>
      <w:rPr>
        <w:rFonts w:hint="default"/>
        <w:lang w:val="ru-RU" w:eastAsia="en-US" w:bidi="ar-SA"/>
      </w:rPr>
    </w:lvl>
    <w:lvl w:ilvl="6">
      <w:numFmt w:val="bullet"/>
      <w:lvlText w:val="•"/>
      <w:lvlJc w:val="left"/>
      <w:pPr>
        <w:ind w:left="6112" w:hanging="717"/>
      </w:pPr>
      <w:rPr>
        <w:rFonts w:hint="default"/>
        <w:lang w:val="ru-RU" w:eastAsia="en-US" w:bidi="ar-SA"/>
      </w:rPr>
    </w:lvl>
    <w:lvl w:ilvl="7">
      <w:numFmt w:val="bullet"/>
      <w:lvlText w:val="•"/>
      <w:lvlJc w:val="left"/>
      <w:pPr>
        <w:ind w:left="7070" w:hanging="717"/>
      </w:pPr>
      <w:rPr>
        <w:rFonts w:hint="default"/>
        <w:lang w:val="ru-RU" w:eastAsia="en-US" w:bidi="ar-SA"/>
      </w:rPr>
    </w:lvl>
    <w:lvl w:ilvl="8">
      <w:numFmt w:val="bullet"/>
      <w:lvlText w:val="•"/>
      <w:lvlJc w:val="left"/>
      <w:pPr>
        <w:ind w:left="8029" w:hanging="717"/>
      </w:pPr>
      <w:rPr>
        <w:rFonts w:hint="default"/>
        <w:lang w:val="ru-RU" w:eastAsia="en-US" w:bidi="ar-SA"/>
      </w:rPr>
    </w:lvl>
  </w:abstractNum>
  <w:abstractNum w:abstractNumId="5" w15:restartNumberingAfterBreak="0">
    <w:nsid w:val="12E1767E"/>
    <w:multiLevelType w:val="multilevel"/>
    <w:tmpl w:val="150230C2"/>
    <w:lvl w:ilvl="0">
      <w:start w:val="3"/>
      <w:numFmt w:val="decimal"/>
      <w:lvlText w:val="%1"/>
      <w:lvlJc w:val="left"/>
      <w:pPr>
        <w:ind w:left="118" w:hanging="569"/>
      </w:pPr>
      <w:rPr>
        <w:rFonts w:hint="default"/>
        <w:lang w:val="ru-RU" w:eastAsia="en-US" w:bidi="ar-SA"/>
      </w:rPr>
    </w:lvl>
    <w:lvl w:ilvl="1">
      <w:start w:val="1"/>
      <w:numFmt w:val="decimal"/>
      <w:lvlText w:val="%1.%2."/>
      <w:lvlJc w:val="left"/>
      <w:pPr>
        <w:ind w:left="118" w:hanging="56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9"/>
      </w:pPr>
      <w:rPr>
        <w:rFonts w:hint="default"/>
        <w:lang w:val="ru-RU" w:eastAsia="en-US" w:bidi="ar-SA"/>
      </w:rPr>
    </w:lvl>
    <w:lvl w:ilvl="3">
      <w:numFmt w:val="bullet"/>
      <w:lvlText w:val="•"/>
      <w:lvlJc w:val="left"/>
      <w:pPr>
        <w:ind w:left="3067" w:hanging="569"/>
      </w:pPr>
      <w:rPr>
        <w:rFonts w:hint="default"/>
        <w:lang w:val="ru-RU" w:eastAsia="en-US" w:bidi="ar-SA"/>
      </w:rPr>
    </w:lvl>
    <w:lvl w:ilvl="4">
      <w:numFmt w:val="bullet"/>
      <w:lvlText w:val="•"/>
      <w:lvlJc w:val="left"/>
      <w:pPr>
        <w:ind w:left="4050" w:hanging="569"/>
      </w:pPr>
      <w:rPr>
        <w:rFonts w:hint="default"/>
        <w:lang w:val="ru-RU" w:eastAsia="en-US" w:bidi="ar-SA"/>
      </w:rPr>
    </w:lvl>
    <w:lvl w:ilvl="5">
      <w:numFmt w:val="bullet"/>
      <w:lvlText w:val="•"/>
      <w:lvlJc w:val="left"/>
      <w:pPr>
        <w:ind w:left="5033" w:hanging="569"/>
      </w:pPr>
      <w:rPr>
        <w:rFonts w:hint="default"/>
        <w:lang w:val="ru-RU" w:eastAsia="en-US" w:bidi="ar-SA"/>
      </w:rPr>
    </w:lvl>
    <w:lvl w:ilvl="6">
      <w:numFmt w:val="bullet"/>
      <w:lvlText w:val="•"/>
      <w:lvlJc w:val="left"/>
      <w:pPr>
        <w:ind w:left="6015" w:hanging="569"/>
      </w:pPr>
      <w:rPr>
        <w:rFonts w:hint="default"/>
        <w:lang w:val="ru-RU" w:eastAsia="en-US" w:bidi="ar-SA"/>
      </w:rPr>
    </w:lvl>
    <w:lvl w:ilvl="7">
      <w:numFmt w:val="bullet"/>
      <w:lvlText w:val="•"/>
      <w:lvlJc w:val="left"/>
      <w:pPr>
        <w:ind w:left="6998" w:hanging="569"/>
      </w:pPr>
      <w:rPr>
        <w:rFonts w:hint="default"/>
        <w:lang w:val="ru-RU" w:eastAsia="en-US" w:bidi="ar-SA"/>
      </w:rPr>
    </w:lvl>
    <w:lvl w:ilvl="8">
      <w:numFmt w:val="bullet"/>
      <w:lvlText w:val="•"/>
      <w:lvlJc w:val="left"/>
      <w:pPr>
        <w:ind w:left="7981" w:hanging="569"/>
      </w:pPr>
      <w:rPr>
        <w:rFonts w:hint="default"/>
        <w:lang w:val="ru-RU" w:eastAsia="en-US" w:bidi="ar-SA"/>
      </w:rPr>
    </w:lvl>
  </w:abstractNum>
  <w:abstractNum w:abstractNumId="6" w15:restartNumberingAfterBreak="0">
    <w:nsid w:val="13112A97"/>
    <w:multiLevelType w:val="hybridMultilevel"/>
    <w:tmpl w:val="54329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F7006"/>
    <w:multiLevelType w:val="hybridMultilevel"/>
    <w:tmpl w:val="F1FCE048"/>
    <w:lvl w:ilvl="0" w:tplc="B3A0B54C">
      <w:start w:val="1"/>
      <w:numFmt w:val="decimal"/>
      <w:lvlText w:val="%1."/>
      <w:lvlJc w:val="left"/>
      <w:pPr>
        <w:ind w:left="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0D1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ADE1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8A90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82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25AD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AF9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07E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B9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567341"/>
    <w:multiLevelType w:val="hybridMultilevel"/>
    <w:tmpl w:val="25DA9F7C"/>
    <w:lvl w:ilvl="0" w:tplc="BB3A3BC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45F5CD2"/>
    <w:multiLevelType w:val="hybridMultilevel"/>
    <w:tmpl w:val="57969770"/>
    <w:lvl w:ilvl="0" w:tplc="363AC424">
      <w:start w:val="1"/>
      <w:numFmt w:val="decimal"/>
      <w:lvlText w:val="%1."/>
      <w:lvlJc w:val="left"/>
      <w:pPr>
        <w:ind w:left="118" w:hanging="408"/>
      </w:pPr>
      <w:rPr>
        <w:rFonts w:ascii="Times New Roman" w:eastAsia="Times New Roman" w:hAnsi="Times New Roman" w:cs="Times New Roman" w:hint="default"/>
        <w:spacing w:val="0"/>
        <w:w w:val="100"/>
        <w:sz w:val="28"/>
        <w:szCs w:val="28"/>
        <w:lang w:val="ru-RU" w:eastAsia="en-US" w:bidi="ar-SA"/>
      </w:rPr>
    </w:lvl>
    <w:lvl w:ilvl="1" w:tplc="232A47CE">
      <w:start w:val="1"/>
      <w:numFmt w:val="decimal"/>
      <w:lvlText w:val="%2."/>
      <w:lvlJc w:val="left"/>
      <w:pPr>
        <w:ind w:left="3903" w:hanging="281"/>
        <w:jc w:val="right"/>
      </w:pPr>
      <w:rPr>
        <w:rFonts w:hint="default"/>
        <w:b/>
        <w:bCs/>
        <w:w w:val="100"/>
        <w:lang w:val="ru-RU" w:eastAsia="en-US" w:bidi="ar-SA"/>
      </w:rPr>
    </w:lvl>
    <w:lvl w:ilvl="2" w:tplc="01C07096">
      <w:numFmt w:val="bullet"/>
      <w:lvlText w:val="•"/>
      <w:lvlJc w:val="left"/>
      <w:pPr>
        <w:ind w:left="4571" w:hanging="281"/>
      </w:pPr>
      <w:rPr>
        <w:rFonts w:hint="default"/>
        <w:lang w:val="ru-RU" w:eastAsia="en-US" w:bidi="ar-SA"/>
      </w:rPr>
    </w:lvl>
    <w:lvl w:ilvl="3" w:tplc="C7DCD64E">
      <w:numFmt w:val="bullet"/>
      <w:lvlText w:val="•"/>
      <w:lvlJc w:val="left"/>
      <w:pPr>
        <w:ind w:left="5243" w:hanging="281"/>
      </w:pPr>
      <w:rPr>
        <w:rFonts w:hint="default"/>
        <w:lang w:val="ru-RU" w:eastAsia="en-US" w:bidi="ar-SA"/>
      </w:rPr>
    </w:lvl>
    <w:lvl w:ilvl="4" w:tplc="15D4D9B6">
      <w:numFmt w:val="bullet"/>
      <w:lvlText w:val="•"/>
      <w:lvlJc w:val="left"/>
      <w:pPr>
        <w:ind w:left="5915" w:hanging="281"/>
      </w:pPr>
      <w:rPr>
        <w:rFonts w:hint="default"/>
        <w:lang w:val="ru-RU" w:eastAsia="en-US" w:bidi="ar-SA"/>
      </w:rPr>
    </w:lvl>
    <w:lvl w:ilvl="5" w:tplc="BB3201C2">
      <w:numFmt w:val="bullet"/>
      <w:lvlText w:val="•"/>
      <w:lvlJc w:val="left"/>
      <w:pPr>
        <w:ind w:left="6587" w:hanging="281"/>
      </w:pPr>
      <w:rPr>
        <w:rFonts w:hint="default"/>
        <w:lang w:val="ru-RU" w:eastAsia="en-US" w:bidi="ar-SA"/>
      </w:rPr>
    </w:lvl>
    <w:lvl w:ilvl="6" w:tplc="DE04BCE2">
      <w:numFmt w:val="bullet"/>
      <w:lvlText w:val="•"/>
      <w:lvlJc w:val="left"/>
      <w:pPr>
        <w:ind w:left="7259" w:hanging="281"/>
      </w:pPr>
      <w:rPr>
        <w:rFonts w:hint="default"/>
        <w:lang w:val="ru-RU" w:eastAsia="en-US" w:bidi="ar-SA"/>
      </w:rPr>
    </w:lvl>
    <w:lvl w:ilvl="7" w:tplc="D6946786">
      <w:numFmt w:val="bullet"/>
      <w:lvlText w:val="•"/>
      <w:lvlJc w:val="left"/>
      <w:pPr>
        <w:ind w:left="7930" w:hanging="281"/>
      </w:pPr>
      <w:rPr>
        <w:rFonts w:hint="default"/>
        <w:lang w:val="ru-RU" w:eastAsia="en-US" w:bidi="ar-SA"/>
      </w:rPr>
    </w:lvl>
    <w:lvl w:ilvl="8" w:tplc="16D08C44">
      <w:numFmt w:val="bullet"/>
      <w:lvlText w:val="•"/>
      <w:lvlJc w:val="left"/>
      <w:pPr>
        <w:ind w:left="8602" w:hanging="281"/>
      </w:pPr>
      <w:rPr>
        <w:rFonts w:hint="default"/>
        <w:lang w:val="ru-RU" w:eastAsia="en-US" w:bidi="ar-SA"/>
      </w:rPr>
    </w:lvl>
  </w:abstractNum>
  <w:abstractNum w:abstractNumId="11" w15:restartNumberingAfterBreak="0">
    <w:nsid w:val="395076E1"/>
    <w:multiLevelType w:val="hybridMultilevel"/>
    <w:tmpl w:val="B13E18B6"/>
    <w:lvl w:ilvl="0" w:tplc="86B0A15E">
      <w:start w:val="1"/>
      <w:numFmt w:val="decimal"/>
      <w:lvlText w:val="%1)"/>
      <w:lvlJc w:val="left"/>
      <w:pPr>
        <w:ind w:left="118" w:hanging="362"/>
      </w:pPr>
      <w:rPr>
        <w:rFonts w:ascii="Times New Roman" w:eastAsia="Times New Roman" w:hAnsi="Times New Roman" w:cs="Times New Roman" w:hint="default"/>
        <w:w w:val="100"/>
        <w:sz w:val="28"/>
        <w:szCs w:val="28"/>
        <w:lang w:val="ru-RU" w:eastAsia="en-US" w:bidi="ar-SA"/>
      </w:rPr>
    </w:lvl>
    <w:lvl w:ilvl="1" w:tplc="3EC219B6">
      <w:numFmt w:val="bullet"/>
      <w:lvlText w:val="•"/>
      <w:lvlJc w:val="left"/>
      <w:pPr>
        <w:ind w:left="1102" w:hanging="362"/>
      </w:pPr>
      <w:rPr>
        <w:rFonts w:hint="default"/>
        <w:lang w:val="ru-RU" w:eastAsia="en-US" w:bidi="ar-SA"/>
      </w:rPr>
    </w:lvl>
    <w:lvl w:ilvl="2" w:tplc="BF68892A">
      <w:numFmt w:val="bullet"/>
      <w:lvlText w:val="•"/>
      <w:lvlJc w:val="left"/>
      <w:pPr>
        <w:ind w:left="2085" w:hanging="362"/>
      </w:pPr>
      <w:rPr>
        <w:rFonts w:hint="default"/>
        <w:lang w:val="ru-RU" w:eastAsia="en-US" w:bidi="ar-SA"/>
      </w:rPr>
    </w:lvl>
    <w:lvl w:ilvl="3" w:tplc="761EEE06">
      <w:numFmt w:val="bullet"/>
      <w:lvlText w:val="•"/>
      <w:lvlJc w:val="left"/>
      <w:pPr>
        <w:ind w:left="3067" w:hanging="362"/>
      </w:pPr>
      <w:rPr>
        <w:rFonts w:hint="default"/>
        <w:lang w:val="ru-RU" w:eastAsia="en-US" w:bidi="ar-SA"/>
      </w:rPr>
    </w:lvl>
    <w:lvl w:ilvl="4" w:tplc="000C2E5A">
      <w:numFmt w:val="bullet"/>
      <w:lvlText w:val="•"/>
      <w:lvlJc w:val="left"/>
      <w:pPr>
        <w:ind w:left="4050" w:hanging="362"/>
      </w:pPr>
      <w:rPr>
        <w:rFonts w:hint="default"/>
        <w:lang w:val="ru-RU" w:eastAsia="en-US" w:bidi="ar-SA"/>
      </w:rPr>
    </w:lvl>
    <w:lvl w:ilvl="5" w:tplc="B6CE69E4">
      <w:numFmt w:val="bullet"/>
      <w:lvlText w:val="•"/>
      <w:lvlJc w:val="left"/>
      <w:pPr>
        <w:ind w:left="5033" w:hanging="362"/>
      </w:pPr>
      <w:rPr>
        <w:rFonts w:hint="default"/>
        <w:lang w:val="ru-RU" w:eastAsia="en-US" w:bidi="ar-SA"/>
      </w:rPr>
    </w:lvl>
    <w:lvl w:ilvl="6" w:tplc="ABA69B94">
      <w:numFmt w:val="bullet"/>
      <w:lvlText w:val="•"/>
      <w:lvlJc w:val="left"/>
      <w:pPr>
        <w:ind w:left="6015" w:hanging="362"/>
      </w:pPr>
      <w:rPr>
        <w:rFonts w:hint="default"/>
        <w:lang w:val="ru-RU" w:eastAsia="en-US" w:bidi="ar-SA"/>
      </w:rPr>
    </w:lvl>
    <w:lvl w:ilvl="7" w:tplc="22CC4124">
      <w:numFmt w:val="bullet"/>
      <w:lvlText w:val="•"/>
      <w:lvlJc w:val="left"/>
      <w:pPr>
        <w:ind w:left="6998" w:hanging="362"/>
      </w:pPr>
      <w:rPr>
        <w:rFonts w:hint="default"/>
        <w:lang w:val="ru-RU" w:eastAsia="en-US" w:bidi="ar-SA"/>
      </w:rPr>
    </w:lvl>
    <w:lvl w:ilvl="8" w:tplc="64D6E9EA">
      <w:numFmt w:val="bullet"/>
      <w:lvlText w:val="•"/>
      <w:lvlJc w:val="left"/>
      <w:pPr>
        <w:ind w:left="7981" w:hanging="362"/>
      </w:pPr>
      <w:rPr>
        <w:rFonts w:hint="default"/>
        <w:lang w:val="ru-RU" w:eastAsia="en-US" w:bidi="ar-SA"/>
      </w:rPr>
    </w:lvl>
  </w:abstractNum>
  <w:abstractNum w:abstractNumId="12"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3926D7"/>
    <w:multiLevelType w:val="hybridMultilevel"/>
    <w:tmpl w:val="333010B2"/>
    <w:lvl w:ilvl="0" w:tplc="F362A808">
      <w:start w:val="3"/>
      <w:numFmt w:val="decimal"/>
      <w:lvlText w:val="%1."/>
      <w:lvlJc w:val="left"/>
      <w:pPr>
        <w:tabs>
          <w:tab w:val="num" w:pos="720"/>
        </w:tabs>
        <w:ind w:left="720" w:hanging="360"/>
      </w:pPr>
      <w:rPr>
        <w:rFonts w:hint="default"/>
      </w:rPr>
    </w:lvl>
    <w:lvl w:ilvl="1" w:tplc="D160DCE8">
      <w:numFmt w:val="none"/>
      <w:lvlText w:val=""/>
      <w:lvlJc w:val="left"/>
      <w:pPr>
        <w:tabs>
          <w:tab w:val="num" w:pos="360"/>
        </w:tabs>
      </w:pPr>
    </w:lvl>
    <w:lvl w:ilvl="2" w:tplc="46AA516A">
      <w:numFmt w:val="none"/>
      <w:lvlText w:val=""/>
      <w:lvlJc w:val="left"/>
      <w:pPr>
        <w:tabs>
          <w:tab w:val="num" w:pos="360"/>
        </w:tabs>
      </w:pPr>
    </w:lvl>
    <w:lvl w:ilvl="3" w:tplc="C1FC82EE">
      <w:numFmt w:val="none"/>
      <w:lvlText w:val=""/>
      <w:lvlJc w:val="left"/>
      <w:pPr>
        <w:tabs>
          <w:tab w:val="num" w:pos="360"/>
        </w:tabs>
      </w:pPr>
    </w:lvl>
    <w:lvl w:ilvl="4" w:tplc="7F124988">
      <w:numFmt w:val="none"/>
      <w:lvlText w:val=""/>
      <w:lvlJc w:val="left"/>
      <w:pPr>
        <w:tabs>
          <w:tab w:val="num" w:pos="360"/>
        </w:tabs>
      </w:pPr>
    </w:lvl>
    <w:lvl w:ilvl="5" w:tplc="4F9693D6">
      <w:numFmt w:val="none"/>
      <w:lvlText w:val=""/>
      <w:lvlJc w:val="left"/>
      <w:pPr>
        <w:tabs>
          <w:tab w:val="num" w:pos="360"/>
        </w:tabs>
      </w:pPr>
    </w:lvl>
    <w:lvl w:ilvl="6" w:tplc="02DC310A">
      <w:numFmt w:val="none"/>
      <w:lvlText w:val=""/>
      <w:lvlJc w:val="left"/>
      <w:pPr>
        <w:tabs>
          <w:tab w:val="num" w:pos="360"/>
        </w:tabs>
      </w:pPr>
    </w:lvl>
    <w:lvl w:ilvl="7" w:tplc="A872CF32">
      <w:numFmt w:val="none"/>
      <w:lvlText w:val=""/>
      <w:lvlJc w:val="left"/>
      <w:pPr>
        <w:tabs>
          <w:tab w:val="num" w:pos="360"/>
        </w:tabs>
      </w:pPr>
    </w:lvl>
    <w:lvl w:ilvl="8" w:tplc="3D460392">
      <w:numFmt w:val="none"/>
      <w:lvlText w:val=""/>
      <w:lvlJc w:val="left"/>
      <w:pPr>
        <w:tabs>
          <w:tab w:val="num" w:pos="360"/>
        </w:tabs>
      </w:pPr>
    </w:lvl>
  </w:abstractNum>
  <w:abstractNum w:abstractNumId="14" w15:restartNumberingAfterBreak="0">
    <w:nsid w:val="3F3B0828"/>
    <w:multiLevelType w:val="hybridMultilevel"/>
    <w:tmpl w:val="779C2B1A"/>
    <w:lvl w:ilvl="0" w:tplc="DE90E52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5D0278"/>
    <w:multiLevelType w:val="hybridMultilevel"/>
    <w:tmpl w:val="ECCAAD8E"/>
    <w:lvl w:ilvl="0" w:tplc="950ED668">
      <w:numFmt w:val="bullet"/>
      <w:lvlText w:val="-"/>
      <w:lvlJc w:val="left"/>
      <w:pPr>
        <w:ind w:left="118" w:hanging="164"/>
      </w:pPr>
      <w:rPr>
        <w:rFonts w:ascii="Times New Roman" w:eastAsia="Times New Roman" w:hAnsi="Times New Roman" w:cs="Times New Roman" w:hint="default"/>
        <w:w w:val="100"/>
        <w:sz w:val="28"/>
        <w:szCs w:val="28"/>
        <w:lang w:val="ru-RU" w:eastAsia="en-US" w:bidi="ar-SA"/>
      </w:rPr>
    </w:lvl>
    <w:lvl w:ilvl="1" w:tplc="D23492F6">
      <w:numFmt w:val="bullet"/>
      <w:lvlText w:val="•"/>
      <w:lvlJc w:val="left"/>
      <w:pPr>
        <w:ind w:left="1102" w:hanging="164"/>
      </w:pPr>
      <w:rPr>
        <w:rFonts w:hint="default"/>
        <w:lang w:val="ru-RU" w:eastAsia="en-US" w:bidi="ar-SA"/>
      </w:rPr>
    </w:lvl>
    <w:lvl w:ilvl="2" w:tplc="8D2072E6">
      <w:numFmt w:val="bullet"/>
      <w:lvlText w:val="•"/>
      <w:lvlJc w:val="left"/>
      <w:pPr>
        <w:ind w:left="2085" w:hanging="164"/>
      </w:pPr>
      <w:rPr>
        <w:rFonts w:hint="default"/>
        <w:lang w:val="ru-RU" w:eastAsia="en-US" w:bidi="ar-SA"/>
      </w:rPr>
    </w:lvl>
    <w:lvl w:ilvl="3" w:tplc="41C81928">
      <w:numFmt w:val="bullet"/>
      <w:lvlText w:val="•"/>
      <w:lvlJc w:val="left"/>
      <w:pPr>
        <w:ind w:left="3067" w:hanging="164"/>
      </w:pPr>
      <w:rPr>
        <w:rFonts w:hint="default"/>
        <w:lang w:val="ru-RU" w:eastAsia="en-US" w:bidi="ar-SA"/>
      </w:rPr>
    </w:lvl>
    <w:lvl w:ilvl="4" w:tplc="5770DC46">
      <w:numFmt w:val="bullet"/>
      <w:lvlText w:val="•"/>
      <w:lvlJc w:val="left"/>
      <w:pPr>
        <w:ind w:left="4050" w:hanging="164"/>
      </w:pPr>
      <w:rPr>
        <w:rFonts w:hint="default"/>
        <w:lang w:val="ru-RU" w:eastAsia="en-US" w:bidi="ar-SA"/>
      </w:rPr>
    </w:lvl>
    <w:lvl w:ilvl="5" w:tplc="E5384446">
      <w:numFmt w:val="bullet"/>
      <w:lvlText w:val="•"/>
      <w:lvlJc w:val="left"/>
      <w:pPr>
        <w:ind w:left="5033" w:hanging="164"/>
      </w:pPr>
      <w:rPr>
        <w:rFonts w:hint="default"/>
        <w:lang w:val="ru-RU" w:eastAsia="en-US" w:bidi="ar-SA"/>
      </w:rPr>
    </w:lvl>
    <w:lvl w:ilvl="6" w:tplc="85907702">
      <w:numFmt w:val="bullet"/>
      <w:lvlText w:val="•"/>
      <w:lvlJc w:val="left"/>
      <w:pPr>
        <w:ind w:left="6015" w:hanging="164"/>
      </w:pPr>
      <w:rPr>
        <w:rFonts w:hint="default"/>
        <w:lang w:val="ru-RU" w:eastAsia="en-US" w:bidi="ar-SA"/>
      </w:rPr>
    </w:lvl>
    <w:lvl w:ilvl="7" w:tplc="FD38E2C6">
      <w:numFmt w:val="bullet"/>
      <w:lvlText w:val="•"/>
      <w:lvlJc w:val="left"/>
      <w:pPr>
        <w:ind w:left="6998" w:hanging="164"/>
      </w:pPr>
      <w:rPr>
        <w:rFonts w:hint="default"/>
        <w:lang w:val="ru-RU" w:eastAsia="en-US" w:bidi="ar-SA"/>
      </w:rPr>
    </w:lvl>
    <w:lvl w:ilvl="8" w:tplc="6E8432C6">
      <w:numFmt w:val="bullet"/>
      <w:lvlText w:val="•"/>
      <w:lvlJc w:val="left"/>
      <w:pPr>
        <w:ind w:left="7981" w:hanging="164"/>
      </w:pPr>
      <w:rPr>
        <w:rFonts w:hint="default"/>
        <w:lang w:val="ru-RU" w:eastAsia="en-US" w:bidi="ar-SA"/>
      </w:rPr>
    </w:lvl>
  </w:abstractNum>
  <w:abstractNum w:abstractNumId="16" w15:restartNumberingAfterBreak="0">
    <w:nsid w:val="50064895"/>
    <w:multiLevelType w:val="multilevel"/>
    <w:tmpl w:val="788619B2"/>
    <w:lvl w:ilvl="0">
      <w:start w:val="1"/>
      <w:numFmt w:val="decimal"/>
      <w:lvlText w:val="%1"/>
      <w:lvlJc w:val="left"/>
      <w:pPr>
        <w:ind w:left="118" w:hanging="564"/>
      </w:pPr>
      <w:rPr>
        <w:rFonts w:hint="default"/>
        <w:lang w:val="ru-RU" w:eastAsia="en-US" w:bidi="ar-SA"/>
      </w:rPr>
    </w:lvl>
    <w:lvl w:ilvl="1">
      <w:start w:val="3"/>
      <w:numFmt w:val="decimal"/>
      <w:lvlText w:val="%1.%2."/>
      <w:lvlJc w:val="left"/>
      <w:pPr>
        <w:ind w:left="118" w:hanging="5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64"/>
      </w:pPr>
      <w:rPr>
        <w:rFonts w:hint="default"/>
        <w:lang w:val="ru-RU" w:eastAsia="en-US" w:bidi="ar-SA"/>
      </w:rPr>
    </w:lvl>
    <w:lvl w:ilvl="3">
      <w:numFmt w:val="bullet"/>
      <w:lvlText w:val="•"/>
      <w:lvlJc w:val="left"/>
      <w:pPr>
        <w:ind w:left="3067" w:hanging="564"/>
      </w:pPr>
      <w:rPr>
        <w:rFonts w:hint="default"/>
        <w:lang w:val="ru-RU" w:eastAsia="en-US" w:bidi="ar-SA"/>
      </w:rPr>
    </w:lvl>
    <w:lvl w:ilvl="4">
      <w:numFmt w:val="bullet"/>
      <w:lvlText w:val="•"/>
      <w:lvlJc w:val="left"/>
      <w:pPr>
        <w:ind w:left="4050" w:hanging="564"/>
      </w:pPr>
      <w:rPr>
        <w:rFonts w:hint="default"/>
        <w:lang w:val="ru-RU" w:eastAsia="en-US" w:bidi="ar-SA"/>
      </w:rPr>
    </w:lvl>
    <w:lvl w:ilvl="5">
      <w:numFmt w:val="bullet"/>
      <w:lvlText w:val="•"/>
      <w:lvlJc w:val="left"/>
      <w:pPr>
        <w:ind w:left="5033" w:hanging="564"/>
      </w:pPr>
      <w:rPr>
        <w:rFonts w:hint="default"/>
        <w:lang w:val="ru-RU" w:eastAsia="en-US" w:bidi="ar-SA"/>
      </w:rPr>
    </w:lvl>
    <w:lvl w:ilvl="6">
      <w:numFmt w:val="bullet"/>
      <w:lvlText w:val="•"/>
      <w:lvlJc w:val="left"/>
      <w:pPr>
        <w:ind w:left="6015" w:hanging="564"/>
      </w:pPr>
      <w:rPr>
        <w:rFonts w:hint="default"/>
        <w:lang w:val="ru-RU" w:eastAsia="en-US" w:bidi="ar-SA"/>
      </w:rPr>
    </w:lvl>
    <w:lvl w:ilvl="7">
      <w:numFmt w:val="bullet"/>
      <w:lvlText w:val="•"/>
      <w:lvlJc w:val="left"/>
      <w:pPr>
        <w:ind w:left="6998" w:hanging="564"/>
      </w:pPr>
      <w:rPr>
        <w:rFonts w:hint="default"/>
        <w:lang w:val="ru-RU" w:eastAsia="en-US" w:bidi="ar-SA"/>
      </w:rPr>
    </w:lvl>
    <w:lvl w:ilvl="8">
      <w:numFmt w:val="bullet"/>
      <w:lvlText w:val="•"/>
      <w:lvlJc w:val="left"/>
      <w:pPr>
        <w:ind w:left="7981" w:hanging="564"/>
      </w:pPr>
      <w:rPr>
        <w:rFonts w:hint="default"/>
        <w:lang w:val="ru-RU" w:eastAsia="en-US" w:bidi="ar-SA"/>
      </w:rPr>
    </w:lvl>
  </w:abstractNum>
  <w:abstractNum w:abstractNumId="17" w15:restartNumberingAfterBreak="0">
    <w:nsid w:val="58FB6C13"/>
    <w:multiLevelType w:val="hybridMultilevel"/>
    <w:tmpl w:val="43E65520"/>
    <w:lvl w:ilvl="0" w:tplc="893400B4">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A900FBB"/>
    <w:multiLevelType w:val="multilevel"/>
    <w:tmpl w:val="6F382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9732B4"/>
    <w:multiLevelType w:val="hybridMultilevel"/>
    <w:tmpl w:val="A2589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E76B50"/>
    <w:multiLevelType w:val="multilevel"/>
    <w:tmpl w:val="5F967FB0"/>
    <w:lvl w:ilvl="0">
      <w:start w:val="1"/>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1" w15:restartNumberingAfterBreak="0">
    <w:nsid w:val="6EE939DE"/>
    <w:multiLevelType w:val="hybridMultilevel"/>
    <w:tmpl w:val="0B541574"/>
    <w:lvl w:ilvl="0" w:tplc="9EC2F622">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22" w15:restartNumberingAfterBreak="0">
    <w:nsid w:val="6F06AE4C"/>
    <w:multiLevelType w:val="singleLevel"/>
    <w:tmpl w:val="6F06AE4C"/>
    <w:lvl w:ilvl="0">
      <w:start w:val="1"/>
      <w:numFmt w:val="decimal"/>
      <w:lvlText w:val="%1."/>
      <w:lvlJc w:val="left"/>
      <w:pPr>
        <w:tabs>
          <w:tab w:val="num" w:pos="312"/>
        </w:tabs>
        <w:ind w:left="0" w:firstLine="0"/>
      </w:pPr>
    </w:lvl>
  </w:abstractNum>
  <w:abstractNum w:abstractNumId="23" w15:restartNumberingAfterBreak="0">
    <w:nsid w:val="72015789"/>
    <w:multiLevelType w:val="multilevel"/>
    <w:tmpl w:val="F1FE566E"/>
    <w:lvl w:ilvl="0">
      <w:start w:val="4"/>
      <w:numFmt w:val="decimal"/>
      <w:lvlText w:val="%1"/>
      <w:lvlJc w:val="left"/>
      <w:pPr>
        <w:ind w:left="118" w:hanging="511"/>
      </w:pPr>
      <w:rPr>
        <w:rFonts w:hint="default"/>
        <w:lang w:val="ru-RU" w:eastAsia="en-US" w:bidi="ar-SA"/>
      </w:rPr>
    </w:lvl>
    <w:lvl w:ilvl="1">
      <w:start w:val="1"/>
      <w:numFmt w:val="decimal"/>
      <w:lvlText w:val="%1.%2."/>
      <w:lvlJc w:val="left"/>
      <w:pPr>
        <w:ind w:left="118"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5" w:hanging="511"/>
      </w:pPr>
      <w:rPr>
        <w:rFonts w:hint="default"/>
        <w:lang w:val="ru-RU" w:eastAsia="en-US" w:bidi="ar-SA"/>
      </w:rPr>
    </w:lvl>
    <w:lvl w:ilvl="3">
      <w:numFmt w:val="bullet"/>
      <w:lvlText w:val="•"/>
      <w:lvlJc w:val="left"/>
      <w:pPr>
        <w:ind w:left="3067" w:hanging="511"/>
      </w:pPr>
      <w:rPr>
        <w:rFonts w:hint="default"/>
        <w:lang w:val="ru-RU" w:eastAsia="en-US" w:bidi="ar-SA"/>
      </w:rPr>
    </w:lvl>
    <w:lvl w:ilvl="4">
      <w:numFmt w:val="bullet"/>
      <w:lvlText w:val="•"/>
      <w:lvlJc w:val="left"/>
      <w:pPr>
        <w:ind w:left="4050" w:hanging="511"/>
      </w:pPr>
      <w:rPr>
        <w:rFonts w:hint="default"/>
        <w:lang w:val="ru-RU" w:eastAsia="en-US" w:bidi="ar-SA"/>
      </w:rPr>
    </w:lvl>
    <w:lvl w:ilvl="5">
      <w:numFmt w:val="bullet"/>
      <w:lvlText w:val="•"/>
      <w:lvlJc w:val="left"/>
      <w:pPr>
        <w:ind w:left="5033" w:hanging="511"/>
      </w:pPr>
      <w:rPr>
        <w:rFonts w:hint="default"/>
        <w:lang w:val="ru-RU" w:eastAsia="en-US" w:bidi="ar-SA"/>
      </w:rPr>
    </w:lvl>
    <w:lvl w:ilvl="6">
      <w:numFmt w:val="bullet"/>
      <w:lvlText w:val="•"/>
      <w:lvlJc w:val="left"/>
      <w:pPr>
        <w:ind w:left="6015" w:hanging="511"/>
      </w:pPr>
      <w:rPr>
        <w:rFonts w:hint="default"/>
        <w:lang w:val="ru-RU" w:eastAsia="en-US" w:bidi="ar-SA"/>
      </w:rPr>
    </w:lvl>
    <w:lvl w:ilvl="7">
      <w:numFmt w:val="bullet"/>
      <w:lvlText w:val="•"/>
      <w:lvlJc w:val="left"/>
      <w:pPr>
        <w:ind w:left="6998" w:hanging="511"/>
      </w:pPr>
      <w:rPr>
        <w:rFonts w:hint="default"/>
        <w:lang w:val="ru-RU" w:eastAsia="en-US" w:bidi="ar-SA"/>
      </w:rPr>
    </w:lvl>
    <w:lvl w:ilvl="8">
      <w:numFmt w:val="bullet"/>
      <w:lvlText w:val="•"/>
      <w:lvlJc w:val="left"/>
      <w:pPr>
        <w:ind w:left="7981" w:hanging="511"/>
      </w:pPr>
      <w:rPr>
        <w:rFonts w:hint="default"/>
        <w:lang w:val="ru-RU" w:eastAsia="en-US" w:bidi="ar-SA"/>
      </w:rPr>
    </w:lvl>
  </w:abstractNum>
  <w:abstractNum w:abstractNumId="2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94155A"/>
    <w:multiLevelType w:val="hybridMultilevel"/>
    <w:tmpl w:val="3DD8F38A"/>
    <w:lvl w:ilvl="0" w:tplc="EEAE34C8">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6"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AD47D03"/>
    <w:multiLevelType w:val="multilevel"/>
    <w:tmpl w:val="72F0D546"/>
    <w:lvl w:ilvl="0">
      <w:start w:val="5"/>
      <w:numFmt w:val="decimal"/>
      <w:lvlText w:val="%1"/>
      <w:lvlJc w:val="left"/>
      <w:pPr>
        <w:ind w:left="118" w:hanging="530"/>
      </w:pPr>
      <w:rPr>
        <w:rFonts w:hint="default"/>
        <w:lang w:val="ru-RU" w:eastAsia="en-US" w:bidi="ar-SA"/>
      </w:rPr>
    </w:lvl>
    <w:lvl w:ilvl="1">
      <w:start w:val="1"/>
      <w:numFmt w:val="decimal"/>
      <w:lvlText w:val="%1.%2."/>
      <w:lvlJc w:val="left"/>
      <w:pPr>
        <w:ind w:left="118" w:hanging="53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7" w:hanging="346"/>
      </w:pPr>
      <w:rPr>
        <w:rFonts w:hint="default"/>
        <w:lang w:val="ru-RU" w:eastAsia="en-US" w:bidi="ar-SA"/>
      </w:rPr>
    </w:lvl>
    <w:lvl w:ilvl="4">
      <w:numFmt w:val="bullet"/>
      <w:lvlText w:val="•"/>
      <w:lvlJc w:val="left"/>
      <w:pPr>
        <w:ind w:left="4050" w:hanging="346"/>
      </w:pPr>
      <w:rPr>
        <w:rFonts w:hint="default"/>
        <w:lang w:val="ru-RU" w:eastAsia="en-US" w:bidi="ar-SA"/>
      </w:rPr>
    </w:lvl>
    <w:lvl w:ilvl="5">
      <w:numFmt w:val="bullet"/>
      <w:lvlText w:val="•"/>
      <w:lvlJc w:val="left"/>
      <w:pPr>
        <w:ind w:left="5033" w:hanging="346"/>
      </w:pPr>
      <w:rPr>
        <w:rFonts w:hint="default"/>
        <w:lang w:val="ru-RU" w:eastAsia="en-US" w:bidi="ar-SA"/>
      </w:rPr>
    </w:lvl>
    <w:lvl w:ilvl="6">
      <w:numFmt w:val="bullet"/>
      <w:lvlText w:val="•"/>
      <w:lvlJc w:val="left"/>
      <w:pPr>
        <w:ind w:left="6015" w:hanging="346"/>
      </w:pPr>
      <w:rPr>
        <w:rFonts w:hint="default"/>
        <w:lang w:val="ru-RU" w:eastAsia="en-US" w:bidi="ar-SA"/>
      </w:rPr>
    </w:lvl>
    <w:lvl w:ilvl="7">
      <w:numFmt w:val="bullet"/>
      <w:lvlText w:val="•"/>
      <w:lvlJc w:val="left"/>
      <w:pPr>
        <w:ind w:left="6998" w:hanging="346"/>
      </w:pPr>
      <w:rPr>
        <w:rFonts w:hint="default"/>
        <w:lang w:val="ru-RU" w:eastAsia="en-US" w:bidi="ar-SA"/>
      </w:rPr>
    </w:lvl>
    <w:lvl w:ilvl="8">
      <w:numFmt w:val="bullet"/>
      <w:lvlText w:val="•"/>
      <w:lvlJc w:val="left"/>
      <w:pPr>
        <w:ind w:left="7981" w:hanging="346"/>
      </w:pPr>
      <w:rPr>
        <w:rFonts w:hint="default"/>
        <w:lang w:val="ru-RU" w:eastAsia="en-US" w:bidi="ar-SA"/>
      </w:rPr>
    </w:lvl>
  </w:abstractNum>
  <w:abstractNum w:abstractNumId="28" w15:restartNumberingAfterBreak="0">
    <w:nsid w:val="7E270119"/>
    <w:multiLevelType w:val="hybridMultilevel"/>
    <w:tmpl w:val="6F382164"/>
    <w:lvl w:ilvl="0" w:tplc="1F382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2614205">
    <w:abstractNumId w:val="14"/>
  </w:num>
  <w:num w:numId="2" w16cid:durableId="1302464629">
    <w:abstractNumId w:val="4"/>
  </w:num>
  <w:num w:numId="3" w16cid:durableId="577860472">
    <w:abstractNumId w:val="27"/>
  </w:num>
  <w:num w:numId="4" w16cid:durableId="591547072">
    <w:abstractNumId w:val="23"/>
  </w:num>
  <w:num w:numId="5" w16cid:durableId="1743793817">
    <w:abstractNumId w:val="11"/>
  </w:num>
  <w:num w:numId="6" w16cid:durableId="1520314264">
    <w:abstractNumId w:val="5"/>
  </w:num>
  <w:num w:numId="7" w16cid:durableId="657877958">
    <w:abstractNumId w:val="3"/>
  </w:num>
  <w:num w:numId="8" w16cid:durableId="1614245795">
    <w:abstractNumId w:val="16"/>
  </w:num>
  <w:num w:numId="9" w16cid:durableId="441340913">
    <w:abstractNumId w:val="15"/>
  </w:num>
  <w:num w:numId="10" w16cid:durableId="493303641">
    <w:abstractNumId w:val="10"/>
  </w:num>
  <w:num w:numId="11" w16cid:durableId="77605577">
    <w:abstractNumId w:val="6"/>
  </w:num>
  <w:num w:numId="12" w16cid:durableId="1982147022">
    <w:abstractNumId w:val="28"/>
  </w:num>
  <w:num w:numId="13" w16cid:durableId="2069692471">
    <w:abstractNumId w:val="18"/>
  </w:num>
  <w:num w:numId="14" w16cid:durableId="789132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5559394">
    <w:abstractNumId w:val="7"/>
  </w:num>
  <w:num w:numId="16" w16cid:durableId="1302880041">
    <w:abstractNumId w:val="19"/>
  </w:num>
  <w:num w:numId="17" w16cid:durableId="1785926523">
    <w:abstractNumId w:val="20"/>
  </w:num>
  <w:num w:numId="18" w16cid:durableId="11058087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339783">
    <w:abstractNumId w:val="12"/>
  </w:num>
  <w:num w:numId="20" w16cid:durableId="541284311">
    <w:abstractNumId w:val="2"/>
  </w:num>
  <w:num w:numId="21" w16cid:durableId="749736147">
    <w:abstractNumId w:val="26"/>
  </w:num>
  <w:num w:numId="22" w16cid:durableId="865824596">
    <w:abstractNumId w:val="24"/>
  </w:num>
  <w:num w:numId="23" w16cid:durableId="805507164">
    <w:abstractNumId w:val="1"/>
  </w:num>
  <w:num w:numId="24" w16cid:durableId="97572403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9863359">
    <w:abstractNumId w:val="13"/>
    <w:lvlOverride w:ilvl="0">
      <w:startOverride w:val="3"/>
    </w:lvlOverride>
    <w:lvlOverride w:ilvl="1"/>
    <w:lvlOverride w:ilvl="2"/>
    <w:lvlOverride w:ilvl="3"/>
    <w:lvlOverride w:ilvl="4"/>
    <w:lvlOverride w:ilvl="5"/>
    <w:lvlOverride w:ilvl="6"/>
    <w:lvlOverride w:ilvl="7"/>
    <w:lvlOverride w:ilvl="8"/>
  </w:num>
  <w:num w:numId="26" w16cid:durableId="709259614">
    <w:abstractNumId w:val="22"/>
  </w:num>
  <w:num w:numId="27" w16cid:durableId="1780098368">
    <w:abstractNumId w:val="22"/>
    <w:lvlOverride w:ilvl="0">
      <w:startOverride w:val="1"/>
    </w:lvlOverride>
  </w:num>
  <w:num w:numId="28" w16cid:durableId="970746666">
    <w:abstractNumId w:val="17"/>
  </w:num>
  <w:num w:numId="29" w16cid:durableId="937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953466">
    <w:abstractNumId w:val="25"/>
  </w:num>
  <w:num w:numId="31" w16cid:durableId="8403161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9D4"/>
    <w:rsid w:val="0001312E"/>
    <w:rsid w:val="000223B8"/>
    <w:rsid w:val="0002295C"/>
    <w:rsid w:val="00036216"/>
    <w:rsid w:val="00043297"/>
    <w:rsid w:val="000547F9"/>
    <w:rsid w:val="00054BA1"/>
    <w:rsid w:val="000A4ECD"/>
    <w:rsid w:val="000C14CA"/>
    <w:rsid w:val="000C7802"/>
    <w:rsid w:val="000D4744"/>
    <w:rsid w:val="000E61EE"/>
    <w:rsid w:val="000F55DA"/>
    <w:rsid w:val="00111CEA"/>
    <w:rsid w:val="00114EBC"/>
    <w:rsid w:val="0012682E"/>
    <w:rsid w:val="00141F14"/>
    <w:rsid w:val="00152156"/>
    <w:rsid w:val="001608B3"/>
    <w:rsid w:val="00164BE4"/>
    <w:rsid w:val="00177ECA"/>
    <w:rsid w:val="00183F17"/>
    <w:rsid w:val="001B03A0"/>
    <w:rsid w:val="001B5D88"/>
    <w:rsid w:val="001C3185"/>
    <w:rsid w:val="001D1B5E"/>
    <w:rsid w:val="001E6C07"/>
    <w:rsid w:val="001F29B2"/>
    <w:rsid w:val="001F3251"/>
    <w:rsid w:val="002020EB"/>
    <w:rsid w:val="002118B8"/>
    <w:rsid w:val="00215AF0"/>
    <w:rsid w:val="0022489B"/>
    <w:rsid w:val="00232C49"/>
    <w:rsid w:val="002461B2"/>
    <w:rsid w:val="00246412"/>
    <w:rsid w:val="00252ACD"/>
    <w:rsid w:val="0025388D"/>
    <w:rsid w:val="0025716F"/>
    <w:rsid w:val="002668DE"/>
    <w:rsid w:val="0027027D"/>
    <w:rsid w:val="00275ADC"/>
    <w:rsid w:val="0027648D"/>
    <w:rsid w:val="00282333"/>
    <w:rsid w:val="00283894"/>
    <w:rsid w:val="002D037F"/>
    <w:rsid w:val="002F11FC"/>
    <w:rsid w:val="002F78DA"/>
    <w:rsid w:val="00300884"/>
    <w:rsid w:val="00300DB7"/>
    <w:rsid w:val="00312F4A"/>
    <w:rsid w:val="00313825"/>
    <w:rsid w:val="0033531C"/>
    <w:rsid w:val="00354B40"/>
    <w:rsid w:val="00360FE7"/>
    <w:rsid w:val="00364984"/>
    <w:rsid w:val="00376425"/>
    <w:rsid w:val="003861D1"/>
    <w:rsid w:val="003C4A8E"/>
    <w:rsid w:val="003C4BD5"/>
    <w:rsid w:val="003C5A7D"/>
    <w:rsid w:val="003D2BA8"/>
    <w:rsid w:val="003D391E"/>
    <w:rsid w:val="003D3C3F"/>
    <w:rsid w:val="003D6F9C"/>
    <w:rsid w:val="003E7038"/>
    <w:rsid w:val="003E71E7"/>
    <w:rsid w:val="003F345B"/>
    <w:rsid w:val="00440E2D"/>
    <w:rsid w:val="00460C2C"/>
    <w:rsid w:val="00462B18"/>
    <w:rsid w:val="004634DF"/>
    <w:rsid w:val="00466756"/>
    <w:rsid w:val="00466DDF"/>
    <w:rsid w:val="004740F2"/>
    <w:rsid w:val="00491CF5"/>
    <w:rsid w:val="00492FDD"/>
    <w:rsid w:val="004933E7"/>
    <w:rsid w:val="00494882"/>
    <w:rsid w:val="004A0138"/>
    <w:rsid w:val="004B4345"/>
    <w:rsid w:val="004B5BEC"/>
    <w:rsid w:val="004D1DAC"/>
    <w:rsid w:val="004D201F"/>
    <w:rsid w:val="004E1C75"/>
    <w:rsid w:val="004E3CFE"/>
    <w:rsid w:val="004F66A4"/>
    <w:rsid w:val="00503027"/>
    <w:rsid w:val="00514F04"/>
    <w:rsid w:val="005215C7"/>
    <w:rsid w:val="00521AEE"/>
    <w:rsid w:val="00542910"/>
    <w:rsid w:val="00545DBC"/>
    <w:rsid w:val="005701E9"/>
    <w:rsid w:val="00573A38"/>
    <w:rsid w:val="00574A3D"/>
    <w:rsid w:val="005779D9"/>
    <w:rsid w:val="00587D70"/>
    <w:rsid w:val="00594A4D"/>
    <w:rsid w:val="005A1332"/>
    <w:rsid w:val="005A4165"/>
    <w:rsid w:val="005A420D"/>
    <w:rsid w:val="005A5A0A"/>
    <w:rsid w:val="005A686B"/>
    <w:rsid w:val="005A7D4A"/>
    <w:rsid w:val="005B7875"/>
    <w:rsid w:val="005C0D8A"/>
    <w:rsid w:val="005C1163"/>
    <w:rsid w:val="005D18E3"/>
    <w:rsid w:val="005F6DA2"/>
    <w:rsid w:val="005F7F10"/>
    <w:rsid w:val="006078CE"/>
    <w:rsid w:val="0061035C"/>
    <w:rsid w:val="006236B3"/>
    <w:rsid w:val="00663D3C"/>
    <w:rsid w:val="00666182"/>
    <w:rsid w:val="00675B8F"/>
    <w:rsid w:val="00680FA1"/>
    <w:rsid w:val="00692F7D"/>
    <w:rsid w:val="00693770"/>
    <w:rsid w:val="00696725"/>
    <w:rsid w:val="006A0580"/>
    <w:rsid w:val="006A3D7C"/>
    <w:rsid w:val="006B171A"/>
    <w:rsid w:val="006C3308"/>
    <w:rsid w:val="006D1F71"/>
    <w:rsid w:val="006E581D"/>
    <w:rsid w:val="006F4668"/>
    <w:rsid w:val="00712450"/>
    <w:rsid w:val="0071459E"/>
    <w:rsid w:val="0072118E"/>
    <w:rsid w:val="007335F2"/>
    <w:rsid w:val="00734D1A"/>
    <w:rsid w:val="00765CCA"/>
    <w:rsid w:val="00770FAA"/>
    <w:rsid w:val="00776F29"/>
    <w:rsid w:val="0077742D"/>
    <w:rsid w:val="00785BDE"/>
    <w:rsid w:val="00792BA7"/>
    <w:rsid w:val="007A0D82"/>
    <w:rsid w:val="007A7496"/>
    <w:rsid w:val="007C4D82"/>
    <w:rsid w:val="007D523A"/>
    <w:rsid w:val="007E7C06"/>
    <w:rsid w:val="00802C84"/>
    <w:rsid w:val="008165B4"/>
    <w:rsid w:val="008247CE"/>
    <w:rsid w:val="008332F9"/>
    <w:rsid w:val="00845C7E"/>
    <w:rsid w:val="00854BF0"/>
    <w:rsid w:val="00861E77"/>
    <w:rsid w:val="008814B4"/>
    <w:rsid w:val="00893DE2"/>
    <w:rsid w:val="008954BF"/>
    <w:rsid w:val="0089563C"/>
    <w:rsid w:val="008A4E85"/>
    <w:rsid w:val="008A56F7"/>
    <w:rsid w:val="008A6D8F"/>
    <w:rsid w:val="008B15DB"/>
    <w:rsid w:val="008C6B6C"/>
    <w:rsid w:val="008E00E9"/>
    <w:rsid w:val="008E7B2E"/>
    <w:rsid w:val="00905020"/>
    <w:rsid w:val="009102E2"/>
    <w:rsid w:val="009235DB"/>
    <w:rsid w:val="00924632"/>
    <w:rsid w:val="009318E1"/>
    <w:rsid w:val="00937C51"/>
    <w:rsid w:val="00971627"/>
    <w:rsid w:val="00987AFF"/>
    <w:rsid w:val="0099099A"/>
    <w:rsid w:val="009912D6"/>
    <w:rsid w:val="009B7D5F"/>
    <w:rsid w:val="009C30AA"/>
    <w:rsid w:val="009C3B06"/>
    <w:rsid w:val="009C54B0"/>
    <w:rsid w:val="009D1853"/>
    <w:rsid w:val="009E4AA4"/>
    <w:rsid w:val="009E4B8A"/>
    <w:rsid w:val="00A102AB"/>
    <w:rsid w:val="00A212A3"/>
    <w:rsid w:val="00A2471D"/>
    <w:rsid w:val="00A45C88"/>
    <w:rsid w:val="00A6025E"/>
    <w:rsid w:val="00A631B9"/>
    <w:rsid w:val="00A654FE"/>
    <w:rsid w:val="00A71F77"/>
    <w:rsid w:val="00A777E8"/>
    <w:rsid w:val="00A77C25"/>
    <w:rsid w:val="00A95B72"/>
    <w:rsid w:val="00AA5DC6"/>
    <w:rsid w:val="00AB3BDB"/>
    <w:rsid w:val="00AC3175"/>
    <w:rsid w:val="00AD6265"/>
    <w:rsid w:val="00AE394A"/>
    <w:rsid w:val="00B241A7"/>
    <w:rsid w:val="00B36848"/>
    <w:rsid w:val="00B43DDC"/>
    <w:rsid w:val="00B456CB"/>
    <w:rsid w:val="00B50404"/>
    <w:rsid w:val="00B530B6"/>
    <w:rsid w:val="00B77146"/>
    <w:rsid w:val="00B839D4"/>
    <w:rsid w:val="00B93413"/>
    <w:rsid w:val="00BA2784"/>
    <w:rsid w:val="00BA426E"/>
    <w:rsid w:val="00BB1EBF"/>
    <w:rsid w:val="00BB783B"/>
    <w:rsid w:val="00BC13BB"/>
    <w:rsid w:val="00BC7D06"/>
    <w:rsid w:val="00BD4E90"/>
    <w:rsid w:val="00BE1D42"/>
    <w:rsid w:val="00BE3828"/>
    <w:rsid w:val="00BE5A7B"/>
    <w:rsid w:val="00BF452A"/>
    <w:rsid w:val="00C35626"/>
    <w:rsid w:val="00C40838"/>
    <w:rsid w:val="00C45904"/>
    <w:rsid w:val="00C53EFF"/>
    <w:rsid w:val="00C700C4"/>
    <w:rsid w:val="00CB2694"/>
    <w:rsid w:val="00CB3874"/>
    <w:rsid w:val="00CD57C0"/>
    <w:rsid w:val="00CD77E3"/>
    <w:rsid w:val="00CF28B8"/>
    <w:rsid w:val="00CF2B7F"/>
    <w:rsid w:val="00D15BD0"/>
    <w:rsid w:val="00D16249"/>
    <w:rsid w:val="00D23789"/>
    <w:rsid w:val="00D24DDD"/>
    <w:rsid w:val="00D377C2"/>
    <w:rsid w:val="00D442DA"/>
    <w:rsid w:val="00D54521"/>
    <w:rsid w:val="00D57285"/>
    <w:rsid w:val="00D75540"/>
    <w:rsid w:val="00D842C8"/>
    <w:rsid w:val="00D865FE"/>
    <w:rsid w:val="00D92DE1"/>
    <w:rsid w:val="00DA4287"/>
    <w:rsid w:val="00DA7536"/>
    <w:rsid w:val="00DB2964"/>
    <w:rsid w:val="00DB335B"/>
    <w:rsid w:val="00DB660E"/>
    <w:rsid w:val="00DC1F6F"/>
    <w:rsid w:val="00DC5123"/>
    <w:rsid w:val="00DE3ADD"/>
    <w:rsid w:val="00DF6ADE"/>
    <w:rsid w:val="00E1496C"/>
    <w:rsid w:val="00E33945"/>
    <w:rsid w:val="00E419FC"/>
    <w:rsid w:val="00E426FF"/>
    <w:rsid w:val="00E42E3D"/>
    <w:rsid w:val="00E53140"/>
    <w:rsid w:val="00E57CF1"/>
    <w:rsid w:val="00E6054D"/>
    <w:rsid w:val="00E6518E"/>
    <w:rsid w:val="00E7067C"/>
    <w:rsid w:val="00E8440F"/>
    <w:rsid w:val="00EA7073"/>
    <w:rsid w:val="00EA735A"/>
    <w:rsid w:val="00EB1007"/>
    <w:rsid w:val="00EC309D"/>
    <w:rsid w:val="00EC32F6"/>
    <w:rsid w:val="00EE481A"/>
    <w:rsid w:val="00EF1A57"/>
    <w:rsid w:val="00EF21E7"/>
    <w:rsid w:val="00EF62CF"/>
    <w:rsid w:val="00F01017"/>
    <w:rsid w:val="00F0195E"/>
    <w:rsid w:val="00F074ED"/>
    <w:rsid w:val="00F12286"/>
    <w:rsid w:val="00F13EE2"/>
    <w:rsid w:val="00F14FB9"/>
    <w:rsid w:val="00F20988"/>
    <w:rsid w:val="00F317A9"/>
    <w:rsid w:val="00F41C19"/>
    <w:rsid w:val="00F514EE"/>
    <w:rsid w:val="00F63AE6"/>
    <w:rsid w:val="00F7057C"/>
    <w:rsid w:val="00F75270"/>
    <w:rsid w:val="00F83613"/>
    <w:rsid w:val="00F866B6"/>
    <w:rsid w:val="00FA1496"/>
    <w:rsid w:val="00FA535A"/>
    <w:rsid w:val="00FC0718"/>
    <w:rsid w:val="00FC334A"/>
    <w:rsid w:val="00FC711D"/>
    <w:rsid w:val="00FE0E9A"/>
    <w:rsid w:val="00FF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C82AFA8"/>
  <w15:docId w15:val="{AE200EE5-8B5D-402B-83A8-70985B0E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29"/>
    <w:pPr>
      <w:spacing w:after="0" w:line="240" w:lineRule="auto"/>
    </w:pPr>
    <w:rPr>
      <w:rFonts w:ascii="Times New Roman" w:eastAsia="Times New Roman" w:hAnsi="Times New Roman" w:cs="Times New Roman"/>
      <w:spacing w:val="30"/>
      <w:sz w:val="28"/>
      <w:szCs w:val="28"/>
      <w:lang w:eastAsia="ru-RU"/>
    </w:rPr>
  </w:style>
  <w:style w:type="paragraph" w:styleId="1">
    <w:name w:val="heading 1"/>
    <w:basedOn w:val="a"/>
    <w:link w:val="10"/>
    <w:qFormat/>
    <w:rsid w:val="00DE3ADD"/>
    <w:pPr>
      <w:widowControl w:val="0"/>
      <w:autoSpaceDE w:val="0"/>
      <w:autoSpaceDN w:val="0"/>
      <w:ind w:left="1166" w:right="1237"/>
      <w:jc w:val="center"/>
      <w:outlineLvl w:val="0"/>
    </w:pPr>
    <w:rPr>
      <w:b/>
      <w:bCs/>
      <w:spacing w:val="0"/>
      <w:lang w:eastAsia="en-US"/>
    </w:rPr>
  </w:style>
  <w:style w:type="paragraph" w:styleId="2">
    <w:name w:val="heading 2"/>
    <w:basedOn w:val="a"/>
    <w:next w:val="a"/>
    <w:link w:val="20"/>
    <w:qFormat/>
    <w:rsid w:val="00765CCA"/>
    <w:pPr>
      <w:keepNext/>
      <w:outlineLvl w:val="1"/>
    </w:pPr>
    <w:rPr>
      <w:b/>
      <w:spacing w:val="0"/>
      <w:sz w:val="20"/>
      <w:szCs w:val="20"/>
    </w:rPr>
  </w:style>
  <w:style w:type="paragraph" w:styleId="3">
    <w:name w:val="heading 3"/>
    <w:basedOn w:val="a"/>
    <w:next w:val="a"/>
    <w:link w:val="30"/>
    <w:qFormat/>
    <w:rsid w:val="00765CCA"/>
    <w:pPr>
      <w:keepNext/>
      <w:jc w:val="center"/>
      <w:outlineLvl w:val="2"/>
    </w:pPr>
    <w:rPr>
      <w:b/>
      <w:spacing w:val="50"/>
      <w:sz w:val="32"/>
      <w:szCs w:val="20"/>
    </w:rPr>
  </w:style>
  <w:style w:type="paragraph" w:styleId="4">
    <w:name w:val="heading 4"/>
    <w:basedOn w:val="a"/>
    <w:next w:val="a"/>
    <w:link w:val="40"/>
    <w:qFormat/>
    <w:rsid w:val="00765CCA"/>
    <w:pPr>
      <w:keepNext/>
      <w:outlineLvl w:val="3"/>
    </w:pPr>
    <w:rPr>
      <w:spacing w:val="0"/>
      <w:sz w:val="24"/>
      <w:szCs w:val="20"/>
    </w:rPr>
  </w:style>
  <w:style w:type="paragraph" w:styleId="5">
    <w:name w:val="heading 5"/>
    <w:basedOn w:val="a"/>
    <w:next w:val="a"/>
    <w:link w:val="50"/>
    <w:qFormat/>
    <w:rsid w:val="00765CCA"/>
    <w:pPr>
      <w:keepNext/>
      <w:jc w:val="both"/>
      <w:outlineLvl w:val="4"/>
    </w:pPr>
    <w:rPr>
      <w:b/>
      <w:bCs/>
      <w:spacing w:val="0"/>
      <w:sz w:val="32"/>
      <w:szCs w:val="20"/>
    </w:rPr>
  </w:style>
  <w:style w:type="paragraph" w:styleId="6">
    <w:name w:val="heading 6"/>
    <w:basedOn w:val="a"/>
    <w:next w:val="a"/>
    <w:link w:val="60"/>
    <w:qFormat/>
    <w:rsid w:val="00765CCA"/>
    <w:pPr>
      <w:keepNext/>
      <w:outlineLvl w:val="5"/>
    </w:pPr>
    <w:rPr>
      <w:b/>
      <w:i/>
      <w:iCs/>
      <w:spacing w:val="0"/>
      <w:sz w:val="20"/>
      <w:szCs w:val="20"/>
    </w:rPr>
  </w:style>
  <w:style w:type="paragraph" w:styleId="7">
    <w:name w:val="heading 7"/>
    <w:basedOn w:val="a"/>
    <w:next w:val="a"/>
    <w:link w:val="70"/>
    <w:qFormat/>
    <w:rsid w:val="00765CCA"/>
    <w:pPr>
      <w:keepNext/>
      <w:outlineLvl w:val="6"/>
    </w:pPr>
    <w:rPr>
      <w:i/>
      <w:iCs/>
      <w:spacing w:val="0"/>
      <w:sz w:val="20"/>
      <w:szCs w:val="20"/>
    </w:rPr>
  </w:style>
  <w:style w:type="paragraph" w:styleId="8">
    <w:name w:val="heading 8"/>
    <w:basedOn w:val="a"/>
    <w:next w:val="a"/>
    <w:link w:val="80"/>
    <w:qFormat/>
    <w:rsid w:val="00765CCA"/>
    <w:pPr>
      <w:keepNext/>
      <w:jc w:val="both"/>
      <w:outlineLvl w:val="7"/>
    </w:pPr>
    <w:rPr>
      <w:spacing w:val="0"/>
    </w:rPr>
  </w:style>
  <w:style w:type="paragraph" w:styleId="9">
    <w:name w:val="heading 9"/>
    <w:basedOn w:val="a"/>
    <w:next w:val="a"/>
    <w:link w:val="90"/>
    <w:qFormat/>
    <w:rsid w:val="00765CCA"/>
    <w:pPr>
      <w:keepNext/>
      <w:jc w:val="center"/>
      <w:outlineLvl w:val="8"/>
    </w:pPr>
    <w:rPr>
      <w:spacing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839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0">
    <w:name w:val="Основной текст (10)_"/>
    <w:link w:val="101"/>
    <w:locked/>
    <w:rsid w:val="00B839D4"/>
    <w:rPr>
      <w:b/>
      <w:bCs/>
      <w:sz w:val="18"/>
      <w:szCs w:val="18"/>
      <w:shd w:val="clear" w:color="auto" w:fill="FFFFFF"/>
    </w:rPr>
  </w:style>
  <w:style w:type="paragraph" w:customStyle="1" w:styleId="101">
    <w:name w:val="Основной текст (10)"/>
    <w:basedOn w:val="a"/>
    <w:link w:val="100"/>
    <w:uiPriority w:val="99"/>
    <w:qFormat/>
    <w:rsid w:val="00B839D4"/>
    <w:pPr>
      <w:shd w:val="clear" w:color="auto" w:fill="FFFFFF"/>
      <w:spacing w:before="120" w:line="212" w:lineRule="exact"/>
      <w:jc w:val="center"/>
    </w:pPr>
    <w:rPr>
      <w:rFonts w:asciiTheme="minorHAnsi" w:eastAsiaTheme="minorHAnsi" w:hAnsiTheme="minorHAnsi" w:cstheme="minorBidi"/>
      <w:b/>
      <w:bCs/>
      <w:spacing w:val="0"/>
      <w:sz w:val="18"/>
      <w:szCs w:val="18"/>
      <w:lang w:eastAsia="en-US"/>
    </w:rPr>
  </w:style>
  <w:style w:type="paragraph" w:styleId="a3">
    <w:name w:val="header"/>
    <w:basedOn w:val="a"/>
    <w:link w:val="a4"/>
    <w:uiPriority w:val="99"/>
    <w:unhideWhenUsed/>
    <w:rsid w:val="00666182"/>
    <w:pPr>
      <w:tabs>
        <w:tab w:val="center" w:pos="4677"/>
        <w:tab w:val="right" w:pos="9355"/>
      </w:tabs>
    </w:pPr>
  </w:style>
  <w:style w:type="character" w:customStyle="1" w:styleId="a4">
    <w:name w:val="Верхний колонтитул Знак"/>
    <w:basedOn w:val="a0"/>
    <w:link w:val="a3"/>
    <w:uiPriority w:val="99"/>
    <w:rsid w:val="00666182"/>
    <w:rPr>
      <w:rFonts w:ascii="Times New Roman" w:eastAsia="Times New Roman" w:hAnsi="Times New Roman" w:cs="Times New Roman"/>
      <w:spacing w:val="30"/>
      <w:sz w:val="28"/>
      <w:szCs w:val="28"/>
      <w:lang w:eastAsia="ru-RU"/>
    </w:rPr>
  </w:style>
  <w:style w:type="paragraph" w:styleId="a5">
    <w:name w:val="footer"/>
    <w:basedOn w:val="a"/>
    <w:link w:val="a6"/>
    <w:uiPriority w:val="99"/>
    <w:unhideWhenUsed/>
    <w:rsid w:val="00666182"/>
    <w:pPr>
      <w:tabs>
        <w:tab w:val="center" w:pos="4677"/>
        <w:tab w:val="right" w:pos="9355"/>
      </w:tabs>
    </w:pPr>
  </w:style>
  <w:style w:type="character" w:customStyle="1" w:styleId="a6">
    <w:name w:val="Нижний колонтитул Знак"/>
    <w:basedOn w:val="a0"/>
    <w:link w:val="a5"/>
    <w:uiPriority w:val="99"/>
    <w:rsid w:val="00666182"/>
    <w:rPr>
      <w:rFonts w:ascii="Times New Roman" w:eastAsia="Times New Roman" w:hAnsi="Times New Roman" w:cs="Times New Roman"/>
      <w:spacing w:val="30"/>
      <w:sz w:val="28"/>
      <w:szCs w:val="28"/>
      <w:lang w:eastAsia="ru-RU"/>
    </w:rPr>
  </w:style>
  <w:style w:type="character" w:styleId="a7">
    <w:name w:val="Hyperlink"/>
    <w:basedOn w:val="a0"/>
    <w:unhideWhenUsed/>
    <w:rsid w:val="0012682E"/>
    <w:rPr>
      <w:color w:val="0000FF"/>
      <w:u w:val="single"/>
    </w:rPr>
  </w:style>
  <w:style w:type="paragraph" w:customStyle="1" w:styleId="f">
    <w:name w:val="f"/>
    <w:basedOn w:val="a"/>
    <w:qFormat/>
    <w:rsid w:val="00F074ED"/>
    <w:pPr>
      <w:spacing w:before="280" w:after="280"/>
    </w:pPr>
    <w:rPr>
      <w:spacing w:val="0"/>
      <w:sz w:val="24"/>
      <w:szCs w:val="24"/>
      <w:lang w:eastAsia="zh-CN"/>
    </w:rPr>
  </w:style>
  <w:style w:type="paragraph" w:customStyle="1" w:styleId="ConsPlusTitle">
    <w:name w:val="ConsPlusTitle"/>
    <w:uiPriority w:val="99"/>
    <w:qFormat/>
    <w:rsid w:val="00F074ED"/>
    <w:pPr>
      <w:widowControl w:val="0"/>
      <w:autoSpaceDE w:val="0"/>
      <w:spacing w:after="0" w:line="240" w:lineRule="auto"/>
    </w:pPr>
    <w:rPr>
      <w:rFonts w:ascii="Times New Roman" w:eastAsia="Times New Roman" w:hAnsi="Times New Roman" w:cs="Times New Roman"/>
      <w:b/>
      <w:bCs/>
      <w:sz w:val="24"/>
      <w:szCs w:val="24"/>
      <w:lang w:eastAsia="zh-CN"/>
    </w:rPr>
  </w:style>
  <w:style w:type="paragraph" w:styleId="a8">
    <w:name w:val="List Paragraph"/>
    <w:basedOn w:val="a"/>
    <w:uiPriority w:val="34"/>
    <w:qFormat/>
    <w:rsid w:val="00F074ED"/>
    <w:pPr>
      <w:spacing w:after="200" w:line="276" w:lineRule="auto"/>
      <w:ind w:left="720"/>
      <w:contextualSpacing/>
    </w:pPr>
    <w:rPr>
      <w:rFonts w:ascii="Calibri" w:eastAsia="Calibri" w:hAnsi="Calibri"/>
      <w:spacing w:val="0"/>
      <w:sz w:val="22"/>
      <w:szCs w:val="22"/>
      <w:lang w:eastAsia="zh-CN"/>
    </w:rPr>
  </w:style>
  <w:style w:type="paragraph" w:styleId="a9">
    <w:name w:val="No Spacing"/>
    <w:uiPriority w:val="1"/>
    <w:qFormat/>
    <w:rsid w:val="00F074ED"/>
    <w:pPr>
      <w:spacing w:after="0" w:line="240" w:lineRule="auto"/>
    </w:pPr>
    <w:rPr>
      <w:rFonts w:ascii="Times New Roman" w:eastAsia="Times New Roman" w:hAnsi="Times New Roman" w:cs="Times New Roman"/>
      <w:spacing w:val="30"/>
      <w:sz w:val="28"/>
      <w:szCs w:val="28"/>
      <w:lang w:eastAsia="ru-RU"/>
    </w:rPr>
  </w:style>
  <w:style w:type="character" w:styleId="aa">
    <w:name w:val="FollowedHyperlink"/>
    <w:basedOn w:val="a0"/>
    <w:uiPriority w:val="99"/>
    <w:semiHidden/>
    <w:unhideWhenUsed/>
    <w:rsid w:val="00B50404"/>
    <w:rPr>
      <w:color w:val="800080"/>
      <w:u w:val="single"/>
    </w:rPr>
  </w:style>
  <w:style w:type="paragraph" w:customStyle="1" w:styleId="msonormal0">
    <w:name w:val="msonormal"/>
    <w:basedOn w:val="a"/>
    <w:rsid w:val="00B50404"/>
    <w:pPr>
      <w:spacing w:before="100" w:beforeAutospacing="1" w:after="100" w:afterAutospacing="1"/>
    </w:pPr>
    <w:rPr>
      <w:spacing w:val="0"/>
      <w:sz w:val="24"/>
      <w:szCs w:val="24"/>
    </w:rPr>
  </w:style>
  <w:style w:type="paragraph" w:customStyle="1" w:styleId="xl67">
    <w:name w:val="xl67"/>
    <w:basedOn w:val="a"/>
    <w:rsid w:val="00B50404"/>
    <w:pPr>
      <w:spacing w:before="100" w:beforeAutospacing="1" w:after="100" w:afterAutospacing="1"/>
      <w:textAlignment w:val="top"/>
    </w:pPr>
    <w:rPr>
      <w:spacing w:val="0"/>
    </w:rPr>
  </w:style>
  <w:style w:type="paragraph" w:customStyle="1" w:styleId="xl68">
    <w:name w:val="xl68"/>
    <w:basedOn w:val="a"/>
    <w:rsid w:val="00B50404"/>
    <w:pPr>
      <w:spacing w:before="100" w:beforeAutospacing="1" w:after="100" w:afterAutospacing="1"/>
      <w:textAlignment w:val="top"/>
    </w:pPr>
    <w:rPr>
      <w:b/>
      <w:bCs/>
      <w:spacing w:val="0"/>
    </w:rPr>
  </w:style>
  <w:style w:type="paragraph" w:customStyle="1" w:styleId="xl69">
    <w:name w:val="xl69"/>
    <w:basedOn w:val="a"/>
    <w:rsid w:val="00B50404"/>
    <w:pPr>
      <w:spacing w:before="100" w:beforeAutospacing="1" w:after="100" w:afterAutospacing="1"/>
      <w:textAlignment w:val="top"/>
    </w:pPr>
    <w:rPr>
      <w:spacing w:val="0"/>
    </w:rPr>
  </w:style>
  <w:style w:type="paragraph" w:customStyle="1" w:styleId="xl70">
    <w:name w:val="xl70"/>
    <w:basedOn w:val="a"/>
    <w:rsid w:val="00B50404"/>
    <w:pPr>
      <w:spacing w:before="100" w:beforeAutospacing="1" w:after="100" w:afterAutospacing="1"/>
      <w:textAlignment w:val="top"/>
    </w:pPr>
    <w:rPr>
      <w:i/>
      <w:iCs/>
      <w:spacing w:val="0"/>
    </w:rPr>
  </w:style>
  <w:style w:type="paragraph" w:customStyle="1" w:styleId="xl71">
    <w:name w:val="xl71"/>
    <w:basedOn w:val="a"/>
    <w:rsid w:val="00B50404"/>
    <w:pPr>
      <w:spacing w:before="100" w:beforeAutospacing="1" w:after="100" w:afterAutospacing="1"/>
      <w:textAlignment w:val="top"/>
    </w:pPr>
    <w:rPr>
      <w:b/>
      <w:bCs/>
      <w:spacing w:val="0"/>
    </w:rPr>
  </w:style>
  <w:style w:type="paragraph" w:customStyle="1" w:styleId="xl72">
    <w:name w:val="xl72"/>
    <w:basedOn w:val="a"/>
    <w:rsid w:val="00B50404"/>
    <w:pPr>
      <w:spacing w:before="100" w:beforeAutospacing="1" w:after="100" w:afterAutospacing="1"/>
      <w:textAlignment w:val="top"/>
    </w:pPr>
    <w:rPr>
      <w:spacing w:val="0"/>
    </w:rPr>
  </w:style>
  <w:style w:type="paragraph" w:customStyle="1" w:styleId="xl73">
    <w:name w:val="xl73"/>
    <w:basedOn w:val="a"/>
    <w:rsid w:val="00B50404"/>
    <w:pPr>
      <w:spacing w:before="100" w:beforeAutospacing="1" w:after="100" w:afterAutospacing="1"/>
      <w:jc w:val="right"/>
      <w:textAlignment w:val="center"/>
    </w:pPr>
    <w:rPr>
      <w:spacing w:val="0"/>
    </w:rPr>
  </w:style>
  <w:style w:type="paragraph" w:customStyle="1" w:styleId="xl74">
    <w:name w:val="xl7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sz w:val="24"/>
      <w:szCs w:val="24"/>
    </w:rPr>
  </w:style>
  <w:style w:type="paragraph" w:customStyle="1" w:styleId="xl75">
    <w:name w:val="xl7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76">
    <w:name w:val="xl76"/>
    <w:basedOn w:val="a"/>
    <w:rsid w:val="00B50404"/>
    <w:pPr>
      <w:spacing w:before="100" w:beforeAutospacing="1" w:after="100" w:afterAutospacing="1"/>
      <w:jc w:val="center"/>
    </w:pPr>
    <w:rPr>
      <w:i/>
      <w:iCs/>
      <w:spacing w:val="0"/>
    </w:rPr>
  </w:style>
  <w:style w:type="paragraph" w:customStyle="1" w:styleId="xl77">
    <w:name w:val="xl77"/>
    <w:basedOn w:val="a"/>
    <w:rsid w:val="00B50404"/>
    <w:pPr>
      <w:spacing w:before="100" w:beforeAutospacing="1" w:after="100" w:afterAutospacing="1"/>
      <w:textAlignment w:val="top"/>
    </w:pPr>
    <w:rPr>
      <w:b/>
      <w:bCs/>
      <w:i/>
      <w:iCs/>
      <w:spacing w:val="0"/>
    </w:rPr>
  </w:style>
  <w:style w:type="paragraph" w:customStyle="1" w:styleId="xl78">
    <w:name w:val="xl78"/>
    <w:basedOn w:val="a"/>
    <w:rsid w:val="00B50404"/>
    <w:pPr>
      <w:spacing w:before="100" w:beforeAutospacing="1" w:after="100" w:afterAutospacing="1"/>
      <w:jc w:val="right"/>
    </w:pPr>
    <w:rPr>
      <w:i/>
      <w:iCs/>
      <w:spacing w:val="0"/>
    </w:rPr>
  </w:style>
  <w:style w:type="paragraph" w:customStyle="1" w:styleId="xl79">
    <w:name w:val="xl79"/>
    <w:basedOn w:val="a"/>
    <w:rsid w:val="00B50404"/>
    <w:pPr>
      <w:spacing w:before="100" w:beforeAutospacing="1" w:after="100" w:afterAutospacing="1"/>
      <w:jc w:val="center"/>
      <w:textAlignment w:val="top"/>
    </w:pPr>
    <w:rPr>
      <w:b/>
      <w:bCs/>
      <w:spacing w:val="0"/>
    </w:rPr>
  </w:style>
  <w:style w:type="paragraph" w:customStyle="1" w:styleId="xl80">
    <w:name w:val="xl80"/>
    <w:basedOn w:val="a"/>
    <w:rsid w:val="00B50404"/>
    <w:pPr>
      <w:spacing w:before="100" w:beforeAutospacing="1" w:after="100" w:afterAutospacing="1"/>
      <w:jc w:val="right"/>
      <w:textAlignment w:val="top"/>
    </w:pPr>
    <w:rPr>
      <w:b/>
      <w:bCs/>
      <w:spacing w:val="0"/>
    </w:rPr>
  </w:style>
  <w:style w:type="paragraph" w:customStyle="1" w:styleId="xl81">
    <w:name w:val="xl81"/>
    <w:basedOn w:val="a"/>
    <w:rsid w:val="00B50404"/>
    <w:pPr>
      <w:spacing w:before="100" w:beforeAutospacing="1" w:after="100" w:afterAutospacing="1"/>
      <w:jc w:val="center"/>
      <w:textAlignment w:val="center"/>
    </w:pPr>
    <w:rPr>
      <w:b/>
      <w:bCs/>
      <w:spacing w:val="0"/>
      <w:sz w:val="24"/>
      <w:szCs w:val="24"/>
    </w:rPr>
  </w:style>
  <w:style w:type="paragraph" w:customStyle="1" w:styleId="xl82">
    <w:name w:val="xl82"/>
    <w:basedOn w:val="a"/>
    <w:rsid w:val="00B50404"/>
    <w:pPr>
      <w:spacing w:before="100" w:beforeAutospacing="1" w:after="100" w:afterAutospacing="1"/>
      <w:jc w:val="right"/>
      <w:textAlignment w:val="center"/>
    </w:pPr>
    <w:rPr>
      <w:b/>
      <w:bCs/>
      <w:spacing w:val="0"/>
      <w:sz w:val="24"/>
      <w:szCs w:val="24"/>
    </w:rPr>
  </w:style>
  <w:style w:type="paragraph" w:customStyle="1" w:styleId="xl83">
    <w:name w:val="xl83"/>
    <w:basedOn w:val="a"/>
    <w:rsid w:val="00B50404"/>
    <w:pPr>
      <w:spacing w:before="100" w:beforeAutospacing="1" w:after="100" w:afterAutospacing="1"/>
      <w:jc w:val="right"/>
      <w:textAlignment w:val="center"/>
    </w:pPr>
    <w:rPr>
      <w:spacing w:val="0"/>
      <w:sz w:val="24"/>
      <w:szCs w:val="24"/>
    </w:rPr>
  </w:style>
  <w:style w:type="paragraph" w:customStyle="1" w:styleId="xl84">
    <w:name w:val="xl84"/>
    <w:basedOn w:val="a"/>
    <w:rsid w:val="00B50404"/>
    <w:pPr>
      <w:spacing w:before="100" w:beforeAutospacing="1" w:after="100" w:afterAutospacing="1"/>
      <w:jc w:val="right"/>
      <w:textAlignment w:val="center"/>
    </w:pPr>
    <w:rPr>
      <w:b/>
      <w:bCs/>
      <w:spacing w:val="0"/>
      <w:sz w:val="24"/>
      <w:szCs w:val="24"/>
    </w:rPr>
  </w:style>
  <w:style w:type="paragraph" w:customStyle="1" w:styleId="xl85">
    <w:name w:val="xl85"/>
    <w:basedOn w:val="a"/>
    <w:rsid w:val="00B50404"/>
    <w:pPr>
      <w:spacing w:before="100" w:beforeAutospacing="1" w:after="100" w:afterAutospacing="1"/>
      <w:jc w:val="right"/>
      <w:textAlignment w:val="center"/>
    </w:pPr>
    <w:rPr>
      <w:b/>
      <w:bCs/>
      <w:spacing w:val="0"/>
      <w:sz w:val="24"/>
      <w:szCs w:val="24"/>
    </w:rPr>
  </w:style>
  <w:style w:type="paragraph" w:customStyle="1" w:styleId="xl86">
    <w:name w:val="xl86"/>
    <w:basedOn w:val="a"/>
    <w:rsid w:val="00B50404"/>
    <w:pPr>
      <w:spacing w:before="100" w:beforeAutospacing="1" w:after="100" w:afterAutospacing="1"/>
      <w:jc w:val="right"/>
      <w:textAlignment w:val="center"/>
    </w:pPr>
    <w:rPr>
      <w:spacing w:val="0"/>
      <w:sz w:val="24"/>
      <w:szCs w:val="24"/>
    </w:rPr>
  </w:style>
  <w:style w:type="paragraph" w:customStyle="1" w:styleId="xl87">
    <w:name w:val="xl87"/>
    <w:basedOn w:val="a"/>
    <w:rsid w:val="00B50404"/>
    <w:pPr>
      <w:spacing w:before="100" w:beforeAutospacing="1" w:after="100" w:afterAutospacing="1"/>
      <w:jc w:val="right"/>
      <w:textAlignment w:val="center"/>
    </w:pPr>
    <w:rPr>
      <w:spacing w:val="0"/>
      <w:sz w:val="24"/>
      <w:szCs w:val="24"/>
    </w:rPr>
  </w:style>
  <w:style w:type="paragraph" w:customStyle="1" w:styleId="xl88">
    <w:name w:val="xl88"/>
    <w:basedOn w:val="a"/>
    <w:rsid w:val="00B50404"/>
    <w:pPr>
      <w:spacing w:before="100" w:beforeAutospacing="1" w:after="100" w:afterAutospacing="1"/>
      <w:jc w:val="right"/>
      <w:textAlignment w:val="center"/>
    </w:pPr>
    <w:rPr>
      <w:i/>
      <w:iCs/>
      <w:spacing w:val="0"/>
      <w:sz w:val="24"/>
      <w:szCs w:val="24"/>
    </w:rPr>
  </w:style>
  <w:style w:type="paragraph" w:customStyle="1" w:styleId="xl89">
    <w:name w:val="xl89"/>
    <w:basedOn w:val="a"/>
    <w:rsid w:val="00B50404"/>
    <w:pPr>
      <w:spacing w:before="100" w:beforeAutospacing="1" w:after="100" w:afterAutospacing="1"/>
      <w:jc w:val="right"/>
      <w:textAlignment w:val="center"/>
    </w:pPr>
    <w:rPr>
      <w:b/>
      <w:bCs/>
      <w:i/>
      <w:iCs/>
      <w:spacing w:val="0"/>
      <w:sz w:val="24"/>
      <w:szCs w:val="24"/>
    </w:rPr>
  </w:style>
  <w:style w:type="paragraph" w:customStyle="1" w:styleId="xl90">
    <w:name w:val="xl90"/>
    <w:basedOn w:val="a"/>
    <w:rsid w:val="00B50404"/>
    <w:pPr>
      <w:spacing w:before="100" w:beforeAutospacing="1" w:after="100" w:afterAutospacing="1"/>
      <w:jc w:val="right"/>
      <w:textAlignment w:val="center"/>
    </w:pPr>
    <w:rPr>
      <w:i/>
      <w:iCs/>
      <w:spacing w:val="0"/>
      <w:sz w:val="24"/>
      <w:szCs w:val="24"/>
    </w:rPr>
  </w:style>
  <w:style w:type="paragraph" w:customStyle="1" w:styleId="xl91">
    <w:name w:val="xl91"/>
    <w:basedOn w:val="a"/>
    <w:rsid w:val="00B50404"/>
    <w:pPr>
      <w:spacing w:before="100" w:beforeAutospacing="1" w:after="100" w:afterAutospacing="1"/>
      <w:textAlignment w:val="top"/>
    </w:pPr>
    <w:rPr>
      <w:b/>
      <w:bCs/>
      <w:i/>
      <w:iCs/>
      <w:spacing w:val="0"/>
    </w:rPr>
  </w:style>
  <w:style w:type="paragraph" w:customStyle="1" w:styleId="xl92">
    <w:name w:val="xl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93">
    <w:name w:val="xl9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2"/>
      <w:szCs w:val="22"/>
    </w:rPr>
  </w:style>
  <w:style w:type="paragraph" w:customStyle="1" w:styleId="xl94">
    <w:name w:val="xl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pacing w:val="0"/>
    </w:rPr>
  </w:style>
  <w:style w:type="paragraph" w:customStyle="1" w:styleId="xl95">
    <w:name w:val="xl9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6">
    <w:name w:val="xl96"/>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7">
    <w:name w:val="xl97"/>
    <w:basedOn w:val="a"/>
    <w:rsid w:val="00B50404"/>
    <w:pPr>
      <w:pBdr>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98">
    <w:name w:val="xl98"/>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99">
    <w:name w:val="xl99"/>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0">
    <w:name w:val="xl100"/>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1">
    <w:name w:val="xl1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102">
    <w:name w:val="xl102"/>
    <w:basedOn w:val="a"/>
    <w:rsid w:val="00B50404"/>
    <w:pPr>
      <w:pBdr>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3">
    <w:name w:val="xl103"/>
    <w:basedOn w:val="a"/>
    <w:rsid w:val="00B50404"/>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04">
    <w:name w:val="xl104"/>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5">
    <w:name w:val="xl105"/>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6">
    <w:name w:val="xl106"/>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7">
    <w:name w:val="xl10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108">
    <w:name w:val="xl108"/>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109">
    <w:name w:val="xl10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10">
    <w:name w:val="xl110"/>
    <w:basedOn w:val="a"/>
    <w:rsid w:val="00B5040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1">
    <w:name w:val="xl111"/>
    <w:basedOn w:val="a"/>
    <w:rsid w:val="00B50404"/>
    <w:pPr>
      <w:pBdr>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2">
    <w:name w:val="xl112"/>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3">
    <w:name w:val="xl113"/>
    <w:basedOn w:val="a"/>
    <w:rsid w:val="00B50404"/>
    <w:pPr>
      <w:pBdr>
        <w:left w:val="single" w:sz="8"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4">
    <w:name w:val="xl11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pacing w:val="0"/>
      <w:sz w:val="26"/>
      <w:szCs w:val="26"/>
    </w:rPr>
  </w:style>
  <w:style w:type="paragraph" w:customStyle="1" w:styleId="xl115">
    <w:name w:val="xl11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116">
    <w:name w:val="xl11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17">
    <w:name w:val="xl117"/>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4"/>
      <w:szCs w:val="24"/>
    </w:rPr>
  </w:style>
  <w:style w:type="paragraph" w:customStyle="1" w:styleId="xl118">
    <w:name w:val="xl118"/>
    <w:basedOn w:val="a"/>
    <w:rsid w:val="00B50404"/>
    <w:pPr>
      <w:pBdr>
        <w:top w:val="single" w:sz="4" w:space="0" w:color="auto"/>
        <w:left w:val="single" w:sz="8" w:space="0" w:color="auto"/>
        <w:right w:val="single" w:sz="4" w:space="0" w:color="auto"/>
      </w:pBdr>
      <w:spacing w:before="100" w:beforeAutospacing="1" w:after="100" w:afterAutospacing="1"/>
    </w:pPr>
    <w:rPr>
      <w:color w:val="000000"/>
      <w:spacing w:val="0"/>
      <w:sz w:val="26"/>
      <w:szCs w:val="26"/>
    </w:rPr>
  </w:style>
  <w:style w:type="paragraph" w:customStyle="1" w:styleId="xl119">
    <w:name w:val="xl1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0">
    <w:name w:val="xl12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pacing w:val="0"/>
      <w:sz w:val="26"/>
      <w:szCs w:val="26"/>
    </w:rPr>
  </w:style>
  <w:style w:type="paragraph" w:customStyle="1" w:styleId="xl121">
    <w:name w:val="xl121"/>
    <w:basedOn w:val="a"/>
    <w:rsid w:val="00B504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122">
    <w:name w:val="xl122"/>
    <w:basedOn w:val="a"/>
    <w:rsid w:val="00B50404"/>
    <w:pPr>
      <w:spacing w:before="100" w:beforeAutospacing="1" w:after="100" w:afterAutospacing="1"/>
    </w:pPr>
    <w:rPr>
      <w:spacing w:val="0"/>
      <w:sz w:val="24"/>
      <w:szCs w:val="24"/>
    </w:rPr>
  </w:style>
  <w:style w:type="paragraph" w:customStyle="1" w:styleId="xl123">
    <w:name w:val="xl12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24">
    <w:name w:val="xl12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4"/>
      <w:szCs w:val="24"/>
    </w:rPr>
  </w:style>
  <w:style w:type="paragraph" w:customStyle="1" w:styleId="xl125">
    <w:name w:val="xl125"/>
    <w:basedOn w:val="a"/>
    <w:rsid w:val="00B50404"/>
    <w:pPr>
      <w:spacing w:before="100" w:beforeAutospacing="1" w:after="100" w:afterAutospacing="1"/>
      <w:jc w:val="center"/>
    </w:pPr>
    <w:rPr>
      <w:spacing w:val="0"/>
      <w:sz w:val="24"/>
      <w:szCs w:val="24"/>
    </w:rPr>
  </w:style>
  <w:style w:type="paragraph" w:customStyle="1" w:styleId="xl126">
    <w:name w:val="xl12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pacing w:val="0"/>
      <w:sz w:val="24"/>
      <w:szCs w:val="24"/>
    </w:rPr>
  </w:style>
  <w:style w:type="paragraph" w:customStyle="1" w:styleId="xl127">
    <w:name w:val="xl12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pacing w:val="0"/>
      <w:sz w:val="26"/>
      <w:szCs w:val="26"/>
    </w:rPr>
  </w:style>
  <w:style w:type="paragraph" w:customStyle="1" w:styleId="xl128">
    <w:name w:val="xl128"/>
    <w:basedOn w:val="a"/>
    <w:rsid w:val="00B5040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pacing w:val="0"/>
      <w:sz w:val="26"/>
      <w:szCs w:val="26"/>
    </w:rPr>
  </w:style>
  <w:style w:type="paragraph" w:customStyle="1" w:styleId="xl129">
    <w:name w:val="xl129"/>
    <w:basedOn w:val="a"/>
    <w:rsid w:val="00B50404"/>
    <w:pPr>
      <w:pBdr>
        <w:left w:val="single" w:sz="8" w:space="0" w:color="auto"/>
      </w:pBdr>
      <w:spacing w:before="100" w:beforeAutospacing="1" w:after="100" w:afterAutospacing="1"/>
    </w:pPr>
    <w:rPr>
      <w:b/>
      <w:bCs/>
      <w:color w:val="000000"/>
      <w:spacing w:val="0"/>
      <w:sz w:val="26"/>
      <w:szCs w:val="26"/>
    </w:rPr>
  </w:style>
  <w:style w:type="paragraph" w:customStyle="1" w:styleId="xl130">
    <w:name w:val="xl130"/>
    <w:basedOn w:val="a"/>
    <w:rsid w:val="00B50404"/>
    <w:pPr>
      <w:pBdr>
        <w:top w:val="single" w:sz="4" w:space="0" w:color="auto"/>
        <w:left w:val="single" w:sz="4" w:space="0" w:color="auto"/>
        <w:bottom w:val="single" w:sz="4" w:space="0" w:color="auto"/>
      </w:pBdr>
      <w:spacing w:before="100" w:beforeAutospacing="1" w:after="100" w:afterAutospacing="1"/>
    </w:pPr>
    <w:rPr>
      <w:b/>
      <w:bCs/>
      <w:color w:val="000000"/>
      <w:spacing w:val="0"/>
      <w:sz w:val="26"/>
      <w:szCs w:val="26"/>
    </w:rPr>
  </w:style>
  <w:style w:type="paragraph" w:customStyle="1" w:styleId="xl131">
    <w:name w:val="xl13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pacing w:val="0"/>
      <w:sz w:val="26"/>
      <w:szCs w:val="26"/>
    </w:rPr>
  </w:style>
  <w:style w:type="paragraph" w:customStyle="1" w:styleId="xl132">
    <w:name w:val="xl13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pacing w:val="0"/>
      <w:sz w:val="26"/>
      <w:szCs w:val="26"/>
    </w:rPr>
  </w:style>
  <w:style w:type="paragraph" w:customStyle="1" w:styleId="xl133">
    <w:name w:val="xl133"/>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pacing w:val="0"/>
      <w:sz w:val="26"/>
      <w:szCs w:val="26"/>
    </w:rPr>
  </w:style>
  <w:style w:type="paragraph" w:customStyle="1" w:styleId="xl134">
    <w:name w:val="xl13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6"/>
      <w:szCs w:val="26"/>
    </w:rPr>
  </w:style>
  <w:style w:type="paragraph" w:customStyle="1" w:styleId="xl135">
    <w:name w:val="xl13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6"/>
      <w:szCs w:val="26"/>
    </w:rPr>
  </w:style>
  <w:style w:type="paragraph" w:customStyle="1" w:styleId="xl136">
    <w:name w:val="xl13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137">
    <w:name w:val="xl13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8">
    <w:name w:val="xl13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39">
    <w:name w:val="xl13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0">
    <w:name w:val="xl14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1">
    <w:name w:val="xl141"/>
    <w:basedOn w:val="a"/>
    <w:rsid w:val="00B50404"/>
    <w:pPr>
      <w:spacing w:before="100" w:beforeAutospacing="1" w:after="100" w:afterAutospacing="1"/>
      <w:jc w:val="center"/>
    </w:pPr>
    <w:rPr>
      <w:spacing w:val="0"/>
    </w:rPr>
  </w:style>
  <w:style w:type="paragraph" w:customStyle="1" w:styleId="xl142">
    <w:name w:val="xl142"/>
    <w:basedOn w:val="a"/>
    <w:rsid w:val="00B50404"/>
    <w:pPr>
      <w:spacing w:before="100" w:beforeAutospacing="1" w:after="100" w:afterAutospacing="1"/>
    </w:pPr>
    <w:rPr>
      <w:spacing w:val="0"/>
    </w:rPr>
  </w:style>
  <w:style w:type="paragraph" w:customStyle="1" w:styleId="xl143">
    <w:name w:val="xl143"/>
    <w:basedOn w:val="a"/>
    <w:rsid w:val="00B50404"/>
    <w:pPr>
      <w:spacing w:before="100" w:beforeAutospacing="1" w:after="100" w:afterAutospacing="1"/>
      <w:jc w:val="center"/>
    </w:pPr>
    <w:rPr>
      <w:i/>
      <w:iCs/>
      <w:spacing w:val="0"/>
    </w:rPr>
  </w:style>
  <w:style w:type="paragraph" w:customStyle="1" w:styleId="xl144">
    <w:name w:val="xl144"/>
    <w:basedOn w:val="a"/>
    <w:rsid w:val="00B50404"/>
    <w:pPr>
      <w:spacing w:before="100" w:beforeAutospacing="1" w:after="100" w:afterAutospacing="1"/>
    </w:pPr>
    <w:rPr>
      <w:i/>
      <w:iCs/>
      <w:spacing w:val="0"/>
    </w:rPr>
  </w:style>
  <w:style w:type="paragraph" w:customStyle="1" w:styleId="xl145">
    <w:name w:val="xl145"/>
    <w:basedOn w:val="a"/>
    <w:rsid w:val="00B50404"/>
    <w:pPr>
      <w:pBdr>
        <w:top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46">
    <w:name w:val="xl146"/>
    <w:basedOn w:val="a"/>
    <w:rsid w:val="00B50404"/>
    <w:pPr>
      <w:pBdr>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7">
    <w:name w:val="xl147"/>
    <w:basedOn w:val="a"/>
    <w:rsid w:val="00B50404"/>
    <w:pPr>
      <w:pBdr>
        <w:top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8">
    <w:name w:val="xl14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49">
    <w:name w:val="xl14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0">
    <w:name w:val="xl150"/>
    <w:basedOn w:val="a"/>
    <w:rsid w:val="00B50404"/>
    <w:pPr>
      <w:spacing w:before="100" w:beforeAutospacing="1" w:after="100" w:afterAutospacing="1"/>
      <w:jc w:val="center"/>
    </w:pPr>
    <w:rPr>
      <w:b/>
      <w:bCs/>
      <w:spacing w:val="0"/>
    </w:rPr>
  </w:style>
  <w:style w:type="paragraph" w:customStyle="1" w:styleId="xl151">
    <w:name w:val="xl151"/>
    <w:basedOn w:val="a"/>
    <w:rsid w:val="00B50404"/>
    <w:pPr>
      <w:spacing w:before="100" w:beforeAutospacing="1" w:after="100" w:afterAutospacing="1"/>
    </w:pPr>
    <w:rPr>
      <w:b/>
      <w:bCs/>
      <w:spacing w:val="0"/>
    </w:rPr>
  </w:style>
  <w:style w:type="paragraph" w:customStyle="1" w:styleId="xl152">
    <w:name w:val="xl152"/>
    <w:basedOn w:val="a"/>
    <w:rsid w:val="00B50404"/>
    <w:pPr>
      <w:pBdr>
        <w:top w:val="single" w:sz="4" w:space="0" w:color="auto"/>
        <w:right w:val="single" w:sz="4" w:space="0" w:color="auto"/>
      </w:pBdr>
      <w:spacing w:before="100" w:beforeAutospacing="1" w:after="100" w:afterAutospacing="1"/>
      <w:jc w:val="center"/>
    </w:pPr>
    <w:rPr>
      <w:b/>
      <w:bCs/>
      <w:color w:val="000000"/>
      <w:spacing w:val="0"/>
      <w:sz w:val="24"/>
      <w:szCs w:val="24"/>
    </w:rPr>
  </w:style>
  <w:style w:type="paragraph" w:customStyle="1" w:styleId="xl153">
    <w:name w:val="xl153"/>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4">
    <w:name w:val="xl154"/>
    <w:basedOn w:val="a"/>
    <w:rsid w:val="00B50404"/>
    <w:pPr>
      <w:pBdr>
        <w:top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5">
    <w:name w:val="xl155"/>
    <w:basedOn w:val="a"/>
    <w:rsid w:val="00B50404"/>
    <w:pPr>
      <w:pBdr>
        <w:top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6">
    <w:name w:val="xl156"/>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57">
    <w:name w:val="xl157"/>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58">
    <w:name w:val="xl158"/>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59">
    <w:name w:val="xl159"/>
    <w:basedOn w:val="a"/>
    <w:rsid w:val="00B50404"/>
    <w:pPr>
      <w:pBdr>
        <w:top w:val="single" w:sz="4" w:space="0" w:color="auto"/>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0">
    <w:name w:val="xl160"/>
    <w:basedOn w:val="a"/>
    <w:rsid w:val="00B50404"/>
    <w:pPr>
      <w:pBdr>
        <w:top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1">
    <w:name w:val="xl161"/>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2">
    <w:name w:val="xl16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3">
    <w:name w:val="xl163"/>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4">
    <w:name w:val="xl164"/>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5">
    <w:name w:val="xl165"/>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66">
    <w:name w:val="xl166"/>
    <w:basedOn w:val="a"/>
    <w:rsid w:val="00B50404"/>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67">
    <w:name w:val="xl167"/>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8">
    <w:name w:val="xl168"/>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69">
    <w:name w:val="xl169"/>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0">
    <w:name w:val="xl17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71">
    <w:name w:val="xl17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2">
    <w:name w:val="xl17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3">
    <w:name w:val="xl173"/>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4">
    <w:name w:val="xl174"/>
    <w:basedOn w:val="a"/>
    <w:rsid w:val="00B50404"/>
    <w:pPr>
      <w:pBdr>
        <w:left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75">
    <w:name w:val="xl175"/>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76">
    <w:name w:val="xl176"/>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7">
    <w:name w:val="xl177"/>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8">
    <w:name w:val="xl178"/>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79">
    <w:name w:val="xl179"/>
    <w:basedOn w:val="a"/>
    <w:rsid w:val="00B5040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pacing w:val="0"/>
      <w:sz w:val="26"/>
      <w:szCs w:val="26"/>
    </w:rPr>
  </w:style>
  <w:style w:type="paragraph" w:customStyle="1" w:styleId="xl180">
    <w:name w:val="xl180"/>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1">
    <w:name w:val="xl181"/>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6"/>
      <w:szCs w:val="26"/>
    </w:rPr>
  </w:style>
  <w:style w:type="paragraph" w:customStyle="1" w:styleId="xl182">
    <w:name w:val="xl182"/>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3">
    <w:name w:val="xl183"/>
    <w:basedOn w:val="a"/>
    <w:rsid w:val="00B50404"/>
    <w:pPr>
      <w:pBdr>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4">
    <w:name w:val="xl184"/>
    <w:basedOn w:val="a"/>
    <w:rsid w:val="00B50404"/>
    <w:pPr>
      <w:pBdr>
        <w:left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5">
    <w:name w:val="xl185"/>
    <w:basedOn w:val="a"/>
    <w:rsid w:val="00B50404"/>
    <w:pPr>
      <w:pBdr>
        <w:top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6">
    <w:name w:val="xl186"/>
    <w:basedOn w:val="a"/>
    <w:rsid w:val="00B50404"/>
    <w:pPr>
      <w:pBdr>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7">
    <w:name w:val="xl187"/>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88">
    <w:name w:val="xl188"/>
    <w:basedOn w:val="a"/>
    <w:rsid w:val="00B50404"/>
    <w:pPr>
      <w:pBdr>
        <w:left w:val="single" w:sz="4" w:space="0" w:color="auto"/>
        <w:bottom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189">
    <w:name w:val="xl18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0">
    <w:name w:val="xl19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pacing w:val="0"/>
      <w:sz w:val="24"/>
      <w:szCs w:val="24"/>
    </w:rPr>
  </w:style>
  <w:style w:type="paragraph" w:customStyle="1" w:styleId="xl191">
    <w:name w:val="xl19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4"/>
      <w:szCs w:val="24"/>
    </w:rPr>
  </w:style>
  <w:style w:type="paragraph" w:customStyle="1" w:styleId="xl192">
    <w:name w:val="xl19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pacing w:val="0"/>
      <w:sz w:val="24"/>
      <w:szCs w:val="24"/>
    </w:rPr>
  </w:style>
  <w:style w:type="paragraph" w:customStyle="1" w:styleId="xl193">
    <w:name w:val="xl19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4">
    <w:name w:val="xl194"/>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5">
    <w:name w:val="xl195"/>
    <w:basedOn w:val="a"/>
    <w:rsid w:val="00B50404"/>
    <w:pPr>
      <w:pBdr>
        <w:bottom w:val="single" w:sz="4" w:space="0" w:color="auto"/>
        <w:right w:val="single" w:sz="4" w:space="0" w:color="auto"/>
      </w:pBdr>
      <w:shd w:val="clear" w:color="000000" w:fill="FFFFFF"/>
      <w:spacing w:before="100" w:beforeAutospacing="1" w:after="100" w:afterAutospacing="1"/>
      <w:jc w:val="center"/>
    </w:pPr>
    <w:rPr>
      <w:b/>
      <w:bCs/>
      <w:color w:val="000000"/>
      <w:spacing w:val="0"/>
      <w:sz w:val="26"/>
      <w:szCs w:val="26"/>
    </w:rPr>
  </w:style>
  <w:style w:type="paragraph" w:customStyle="1" w:styleId="xl196">
    <w:name w:val="xl196"/>
    <w:basedOn w:val="a"/>
    <w:rsid w:val="00B50404"/>
    <w:pPr>
      <w:pBdr>
        <w:left w:val="single" w:sz="4" w:space="0" w:color="auto"/>
        <w:bottom w:val="single" w:sz="4" w:space="0" w:color="auto"/>
        <w:right w:val="single" w:sz="4" w:space="0" w:color="auto"/>
      </w:pBdr>
      <w:spacing w:before="100" w:beforeAutospacing="1" w:after="100" w:afterAutospacing="1"/>
    </w:pPr>
    <w:rPr>
      <w:b/>
      <w:bCs/>
      <w:spacing w:val="0"/>
      <w:sz w:val="24"/>
      <w:szCs w:val="24"/>
    </w:rPr>
  </w:style>
  <w:style w:type="paragraph" w:customStyle="1" w:styleId="xl197">
    <w:name w:val="xl197"/>
    <w:basedOn w:val="a"/>
    <w:rsid w:val="00B50404"/>
    <w:pPr>
      <w:pBdr>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198">
    <w:name w:val="xl198"/>
    <w:basedOn w:val="a"/>
    <w:rsid w:val="00B50404"/>
    <w:pPr>
      <w:pBdr>
        <w:left w:val="single" w:sz="4" w:space="0" w:color="auto"/>
        <w:bottom w:val="single" w:sz="4" w:space="0" w:color="auto"/>
        <w:right w:val="single" w:sz="4" w:space="0" w:color="auto"/>
      </w:pBdr>
      <w:spacing w:before="100" w:beforeAutospacing="1" w:after="100" w:afterAutospacing="1"/>
      <w:jc w:val="center"/>
    </w:pPr>
    <w:rPr>
      <w:color w:val="000000"/>
      <w:spacing w:val="0"/>
      <w:sz w:val="26"/>
      <w:szCs w:val="26"/>
    </w:rPr>
  </w:style>
  <w:style w:type="paragraph" w:customStyle="1" w:styleId="xl199">
    <w:name w:val="xl199"/>
    <w:basedOn w:val="a"/>
    <w:rsid w:val="00B50404"/>
    <w:pPr>
      <w:pBdr>
        <w:bottom w:val="single" w:sz="4" w:space="0" w:color="auto"/>
        <w:right w:val="single" w:sz="4" w:space="0" w:color="auto"/>
      </w:pBdr>
      <w:shd w:val="clear" w:color="000000" w:fill="FFFFFF"/>
      <w:spacing w:before="100" w:beforeAutospacing="1" w:after="100" w:afterAutospacing="1"/>
    </w:pPr>
    <w:rPr>
      <w:b/>
      <w:bCs/>
      <w:color w:val="000000"/>
      <w:spacing w:val="0"/>
      <w:sz w:val="26"/>
      <w:szCs w:val="26"/>
    </w:rPr>
  </w:style>
  <w:style w:type="paragraph" w:customStyle="1" w:styleId="xl200">
    <w:name w:val="xl200"/>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pacing w:val="0"/>
      <w:sz w:val="26"/>
      <w:szCs w:val="26"/>
    </w:rPr>
  </w:style>
  <w:style w:type="paragraph" w:customStyle="1" w:styleId="xl201">
    <w:name w:val="xl20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rPr>
  </w:style>
  <w:style w:type="paragraph" w:customStyle="1" w:styleId="xl202">
    <w:name w:val="xl202"/>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pPr>
    <w:rPr>
      <w:spacing w:val="0"/>
      <w:sz w:val="26"/>
      <w:szCs w:val="26"/>
    </w:rPr>
  </w:style>
  <w:style w:type="paragraph" w:customStyle="1" w:styleId="xl203">
    <w:name w:val="xl203"/>
    <w:basedOn w:val="a"/>
    <w:rsid w:val="00B50404"/>
    <w:pPr>
      <w:spacing w:before="100" w:beforeAutospacing="1" w:after="100" w:afterAutospacing="1"/>
      <w:jc w:val="center"/>
    </w:pPr>
    <w:rPr>
      <w:color w:val="000000"/>
      <w:spacing w:val="0"/>
      <w:sz w:val="26"/>
      <w:szCs w:val="26"/>
    </w:rPr>
  </w:style>
  <w:style w:type="paragraph" w:customStyle="1" w:styleId="xl204">
    <w:name w:val="xl204"/>
    <w:basedOn w:val="a"/>
    <w:rsid w:val="00B50404"/>
    <w:pPr>
      <w:spacing w:before="100" w:beforeAutospacing="1" w:after="100" w:afterAutospacing="1"/>
      <w:jc w:val="right"/>
    </w:pPr>
    <w:rPr>
      <w:spacing w:val="0"/>
    </w:rPr>
  </w:style>
  <w:style w:type="paragraph" w:customStyle="1" w:styleId="xl205">
    <w:name w:val="xl205"/>
    <w:basedOn w:val="a"/>
    <w:rsid w:val="00B50404"/>
    <w:pPr>
      <w:spacing w:before="100" w:beforeAutospacing="1" w:after="100" w:afterAutospacing="1"/>
    </w:pPr>
    <w:rPr>
      <w:spacing w:val="0"/>
    </w:rPr>
  </w:style>
  <w:style w:type="paragraph" w:customStyle="1" w:styleId="xl206">
    <w:name w:val="xl206"/>
    <w:basedOn w:val="a"/>
    <w:rsid w:val="00B50404"/>
    <w:pPr>
      <w:pBdr>
        <w:bottom w:val="single" w:sz="4" w:space="0" w:color="auto"/>
      </w:pBdr>
      <w:spacing w:before="100" w:beforeAutospacing="1" w:after="100" w:afterAutospacing="1"/>
      <w:textAlignment w:val="top"/>
    </w:pPr>
    <w:rPr>
      <w:b/>
      <w:bCs/>
      <w:spacing w:val="0"/>
    </w:rPr>
  </w:style>
  <w:style w:type="paragraph" w:customStyle="1" w:styleId="xl207">
    <w:name w:val="xl207"/>
    <w:basedOn w:val="a"/>
    <w:rsid w:val="00B50404"/>
    <w:pPr>
      <w:pBdr>
        <w:bottom w:val="single" w:sz="4" w:space="0" w:color="auto"/>
      </w:pBdr>
      <w:spacing w:before="100" w:beforeAutospacing="1" w:after="100" w:afterAutospacing="1"/>
    </w:pPr>
    <w:rPr>
      <w:b/>
      <w:bCs/>
      <w:spacing w:val="0"/>
    </w:rPr>
  </w:style>
  <w:style w:type="paragraph" w:customStyle="1" w:styleId="xl208">
    <w:name w:val="xl20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2"/>
      <w:szCs w:val="22"/>
    </w:rPr>
  </w:style>
  <w:style w:type="paragraph" w:customStyle="1" w:styleId="xl209">
    <w:name w:val="xl209"/>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0">
    <w:name w:val="xl210"/>
    <w:basedOn w:val="a"/>
    <w:rsid w:val="00B50404"/>
    <w:pPr>
      <w:pBdr>
        <w:top w:val="single" w:sz="4" w:space="0" w:color="auto"/>
        <w:left w:val="single" w:sz="8" w:space="0" w:color="auto"/>
        <w:right w:val="single" w:sz="4" w:space="0" w:color="auto"/>
      </w:pBdr>
      <w:spacing w:before="100" w:beforeAutospacing="1" w:after="100" w:afterAutospacing="1"/>
    </w:pPr>
    <w:rPr>
      <w:b/>
      <w:bCs/>
      <w:color w:val="000000"/>
      <w:spacing w:val="0"/>
      <w:sz w:val="26"/>
      <w:szCs w:val="26"/>
    </w:rPr>
  </w:style>
  <w:style w:type="paragraph" w:customStyle="1" w:styleId="xl211">
    <w:name w:val="xl21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pacing w:val="0"/>
      <w:sz w:val="24"/>
      <w:szCs w:val="24"/>
    </w:rPr>
  </w:style>
  <w:style w:type="paragraph" w:customStyle="1" w:styleId="xl212">
    <w:name w:val="xl212"/>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3">
    <w:name w:val="xl213"/>
    <w:basedOn w:val="a"/>
    <w:rsid w:val="00B5040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4">
    <w:name w:val="xl214"/>
    <w:basedOn w:val="a"/>
    <w:rsid w:val="00B50404"/>
    <w:pPr>
      <w:pBdr>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5">
    <w:name w:val="xl215"/>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16">
    <w:name w:val="xl216"/>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pacing w:val="0"/>
      <w:sz w:val="24"/>
      <w:szCs w:val="24"/>
    </w:rPr>
  </w:style>
  <w:style w:type="paragraph" w:customStyle="1" w:styleId="xl217">
    <w:name w:val="xl217"/>
    <w:basedOn w:val="a"/>
    <w:rsid w:val="00B50404"/>
    <w:pPr>
      <w:pBdr>
        <w:top w:val="single" w:sz="4" w:space="0" w:color="auto"/>
        <w:left w:val="single" w:sz="8" w:space="0" w:color="auto"/>
        <w:right w:val="single" w:sz="4" w:space="0" w:color="auto"/>
      </w:pBdr>
      <w:shd w:val="clear" w:color="000000" w:fill="FFFFFF"/>
      <w:spacing w:before="100" w:beforeAutospacing="1" w:after="100" w:afterAutospacing="1"/>
    </w:pPr>
    <w:rPr>
      <w:color w:val="000000"/>
      <w:spacing w:val="0"/>
      <w:sz w:val="26"/>
      <w:szCs w:val="26"/>
    </w:rPr>
  </w:style>
  <w:style w:type="paragraph" w:customStyle="1" w:styleId="xl218">
    <w:name w:val="xl218"/>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19">
    <w:name w:val="xl219"/>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pacing w:val="0"/>
      <w:sz w:val="24"/>
      <w:szCs w:val="24"/>
    </w:rPr>
  </w:style>
  <w:style w:type="paragraph" w:customStyle="1" w:styleId="xl220">
    <w:name w:val="xl220"/>
    <w:basedOn w:val="a"/>
    <w:rsid w:val="00B50404"/>
    <w:pPr>
      <w:pBdr>
        <w:top w:val="single" w:sz="4" w:space="0" w:color="auto"/>
        <w:left w:val="single" w:sz="4" w:space="0" w:color="auto"/>
        <w:right w:val="single" w:sz="4" w:space="0" w:color="auto"/>
      </w:pBdr>
      <w:spacing w:before="100" w:beforeAutospacing="1" w:after="100" w:afterAutospacing="1"/>
      <w:jc w:val="center"/>
    </w:pPr>
    <w:rPr>
      <w:b/>
      <w:bCs/>
      <w:color w:val="000000"/>
      <w:spacing w:val="0"/>
      <w:sz w:val="26"/>
      <w:szCs w:val="26"/>
    </w:rPr>
  </w:style>
  <w:style w:type="paragraph" w:customStyle="1" w:styleId="xl221">
    <w:name w:val="xl221"/>
    <w:basedOn w:val="a"/>
    <w:rsid w:val="00B504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pacing w:val="0"/>
      <w:sz w:val="26"/>
      <w:szCs w:val="26"/>
    </w:rPr>
  </w:style>
  <w:style w:type="paragraph" w:customStyle="1" w:styleId="xl222">
    <w:name w:val="xl222"/>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pacing w:val="0"/>
      <w:sz w:val="26"/>
      <w:szCs w:val="26"/>
    </w:rPr>
  </w:style>
  <w:style w:type="paragraph" w:customStyle="1" w:styleId="xl223">
    <w:name w:val="xl223"/>
    <w:basedOn w:val="a"/>
    <w:rsid w:val="00B50404"/>
    <w:pPr>
      <w:pBdr>
        <w:top w:val="single" w:sz="4" w:space="0" w:color="auto"/>
        <w:bottom w:val="single" w:sz="4" w:space="0" w:color="auto"/>
        <w:right w:val="single" w:sz="4" w:space="0" w:color="auto"/>
      </w:pBdr>
      <w:shd w:val="clear" w:color="000000" w:fill="FFFFFF"/>
      <w:spacing w:before="100" w:beforeAutospacing="1" w:after="100" w:afterAutospacing="1"/>
    </w:pPr>
    <w:rPr>
      <w:spacing w:val="0"/>
      <w:sz w:val="26"/>
      <w:szCs w:val="26"/>
    </w:rPr>
  </w:style>
  <w:style w:type="paragraph" w:customStyle="1" w:styleId="xl224">
    <w:name w:val="xl224"/>
    <w:basedOn w:val="a"/>
    <w:rsid w:val="00B504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pacing w:val="0"/>
      <w:sz w:val="24"/>
      <w:szCs w:val="24"/>
    </w:rPr>
  </w:style>
  <w:style w:type="paragraph" w:customStyle="1" w:styleId="xl225">
    <w:name w:val="xl225"/>
    <w:basedOn w:val="a"/>
    <w:rsid w:val="00B504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pacing w:val="0"/>
      <w:sz w:val="26"/>
      <w:szCs w:val="26"/>
    </w:rPr>
  </w:style>
  <w:style w:type="paragraph" w:customStyle="1" w:styleId="xl226">
    <w:name w:val="xl226"/>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7">
    <w:name w:val="xl227"/>
    <w:basedOn w:val="a"/>
    <w:rsid w:val="00B50404"/>
    <w:pPr>
      <w:spacing w:before="100" w:beforeAutospacing="1" w:after="100" w:afterAutospacing="1"/>
      <w:jc w:val="center"/>
      <w:textAlignment w:val="center"/>
    </w:pPr>
    <w:rPr>
      <w:b/>
      <w:bCs/>
      <w:color w:val="000000"/>
      <w:spacing w:val="0"/>
      <w:sz w:val="26"/>
      <w:szCs w:val="26"/>
    </w:rPr>
  </w:style>
  <w:style w:type="paragraph" w:customStyle="1" w:styleId="xl228">
    <w:name w:val="xl228"/>
    <w:basedOn w:val="a"/>
    <w:rsid w:val="00B50404"/>
    <w:pPr>
      <w:pBdr>
        <w:bottom w:val="single" w:sz="4" w:space="0" w:color="auto"/>
      </w:pBdr>
      <w:spacing w:before="100" w:beforeAutospacing="1" w:after="100" w:afterAutospacing="1"/>
      <w:jc w:val="center"/>
      <w:textAlignment w:val="top"/>
    </w:pPr>
    <w:rPr>
      <w:b/>
      <w:bCs/>
      <w:spacing w:val="0"/>
    </w:rPr>
  </w:style>
  <w:style w:type="character" w:customStyle="1" w:styleId="10">
    <w:name w:val="Заголовок 1 Знак"/>
    <w:basedOn w:val="a0"/>
    <w:link w:val="1"/>
    <w:uiPriority w:val="9"/>
    <w:rsid w:val="00DE3ADD"/>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E3ADD"/>
  </w:style>
  <w:style w:type="table" w:customStyle="1" w:styleId="TableNormal">
    <w:name w:val="Table Normal"/>
    <w:uiPriority w:val="2"/>
    <w:semiHidden/>
    <w:unhideWhenUsed/>
    <w:qFormat/>
    <w:rsid w:val="00DE3A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99"/>
    <w:qFormat/>
    <w:rsid w:val="00DE3ADD"/>
    <w:pPr>
      <w:widowControl w:val="0"/>
      <w:autoSpaceDE w:val="0"/>
      <w:autoSpaceDN w:val="0"/>
    </w:pPr>
    <w:rPr>
      <w:spacing w:val="0"/>
      <w:lang w:eastAsia="en-US"/>
    </w:rPr>
  </w:style>
  <w:style w:type="character" w:customStyle="1" w:styleId="ac">
    <w:name w:val="Основной текст Знак"/>
    <w:basedOn w:val="a0"/>
    <w:link w:val="ab"/>
    <w:uiPriority w:val="99"/>
    <w:rsid w:val="00DE3ADD"/>
    <w:rPr>
      <w:rFonts w:ascii="Times New Roman" w:eastAsia="Times New Roman" w:hAnsi="Times New Roman" w:cs="Times New Roman"/>
      <w:sz w:val="28"/>
      <w:szCs w:val="28"/>
    </w:rPr>
  </w:style>
  <w:style w:type="paragraph" w:styleId="ad">
    <w:name w:val="Title"/>
    <w:basedOn w:val="a"/>
    <w:link w:val="ae"/>
    <w:uiPriority w:val="10"/>
    <w:qFormat/>
    <w:rsid w:val="00DE3ADD"/>
    <w:pPr>
      <w:widowControl w:val="0"/>
      <w:autoSpaceDE w:val="0"/>
      <w:autoSpaceDN w:val="0"/>
      <w:spacing w:before="120"/>
      <w:ind w:left="1105" w:right="1237"/>
      <w:jc w:val="center"/>
    </w:pPr>
    <w:rPr>
      <w:b/>
      <w:bCs/>
      <w:spacing w:val="0"/>
      <w:sz w:val="48"/>
      <w:szCs w:val="48"/>
      <w:lang w:eastAsia="en-US"/>
    </w:rPr>
  </w:style>
  <w:style w:type="character" w:customStyle="1" w:styleId="ae">
    <w:name w:val="Заголовок Знак"/>
    <w:basedOn w:val="a0"/>
    <w:link w:val="ad"/>
    <w:uiPriority w:val="10"/>
    <w:rsid w:val="00DE3ADD"/>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DE3ADD"/>
    <w:pPr>
      <w:widowControl w:val="0"/>
      <w:autoSpaceDE w:val="0"/>
      <w:autoSpaceDN w:val="0"/>
      <w:jc w:val="center"/>
    </w:pPr>
    <w:rPr>
      <w:spacing w:val="0"/>
      <w:sz w:val="22"/>
      <w:szCs w:val="22"/>
      <w:lang w:eastAsia="en-US"/>
    </w:rPr>
  </w:style>
  <w:style w:type="paragraph" w:customStyle="1" w:styleId="af">
    <w:basedOn w:val="a"/>
    <w:next w:val="af0"/>
    <w:uiPriority w:val="99"/>
    <w:unhideWhenUsed/>
    <w:rsid w:val="00FE0E9A"/>
    <w:pPr>
      <w:spacing w:before="100" w:beforeAutospacing="1" w:after="100" w:afterAutospacing="1"/>
    </w:pPr>
    <w:rPr>
      <w:spacing w:val="0"/>
      <w:sz w:val="24"/>
      <w:szCs w:val="24"/>
    </w:rPr>
  </w:style>
  <w:style w:type="paragraph" w:styleId="af0">
    <w:name w:val="Normal (Web)"/>
    <w:basedOn w:val="a"/>
    <w:uiPriority w:val="99"/>
    <w:semiHidden/>
    <w:unhideWhenUsed/>
    <w:rsid w:val="00FE0E9A"/>
    <w:rPr>
      <w:sz w:val="24"/>
      <w:szCs w:val="24"/>
    </w:rPr>
  </w:style>
  <w:style w:type="paragraph" w:styleId="af1">
    <w:name w:val="Body Text Indent"/>
    <w:basedOn w:val="a"/>
    <w:link w:val="af2"/>
    <w:unhideWhenUsed/>
    <w:rsid w:val="00765CCA"/>
    <w:pPr>
      <w:spacing w:after="120"/>
      <w:ind w:left="283"/>
    </w:pPr>
  </w:style>
  <w:style w:type="character" w:customStyle="1" w:styleId="af2">
    <w:name w:val="Основной текст с отступом Знак"/>
    <w:basedOn w:val="a0"/>
    <w:link w:val="af1"/>
    <w:rsid w:val="00765CCA"/>
    <w:rPr>
      <w:rFonts w:ascii="Times New Roman" w:eastAsia="Times New Roman" w:hAnsi="Times New Roman" w:cs="Times New Roman"/>
      <w:spacing w:val="30"/>
      <w:sz w:val="28"/>
      <w:szCs w:val="28"/>
      <w:lang w:eastAsia="ru-RU"/>
    </w:rPr>
  </w:style>
  <w:style w:type="character" w:customStyle="1" w:styleId="20">
    <w:name w:val="Заголовок 2 Знак"/>
    <w:basedOn w:val="a0"/>
    <w:link w:val="2"/>
    <w:rsid w:val="00765CCA"/>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765CCA"/>
    <w:rPr>
      <w:rFonts w:ascii="Times New Roman" w:eastAsia="Times New Roman" w:hAnsi="Times New Roman" w:cs="Times New Roman"/>
      <w:b/>
      <w:spacing w:val="50"/>
      <w:sz w:val="32"/>
      <w:szCs w:val="20"/>
      <w:lang w:eastAsia="ru-RU"/>
    </w:rPr>
  </w:style>
  <w:style w:type="character" w:customStyle="1" w:styleId="40">
    <w:name w:val="Заголовок 4 Знак"/>
    <w:basedOn w:val="a0"/>
    <w:link w:val="4"/>
    <w:rsid w:val="00765CCA"/>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765CCA"/>
    <w:rPr>
      <w:rFonts w:ascii="Times New Roman" w:eastAsia="Times New Roman" w:hAnsi="Times New Roman" w:cs="Times New Roman"/>
      <w:b/>
      <w:bCs/>
      <w:sz w:val="32"/>
      <w:szCs w:val="20"/>
      <w:lang w:eastAsia="ru-RU"/>
    </w:rPr>
  </w:style>
  <w:style w:type="character" w:customStyle="1" w:styleId="60">
    <w:name w:val="Заголовок 6 Знак"/>
    <w:basedOn w:val="a0"/>
    <w:link w:val="6"/>
    <w:rsid w:val="00765CCA"/>
    <w:rPr>
      <w:rFonts w:ascii="Times New Roman" w:eastAsia="Times New Roman" w:hAnsi="Times New Roman" w:cs="Times New Roman"/>
      <w:b/>
      <w:i/>
      <w:iCs/>
      <w:sz w:val="20"/>
      <w:szCs w:val="20"/>
      <w:lang w:eastAsia="ru-RU"/>
    </w:rPr>
  </w:style>
  <w:style w:type="character" w:customStyle="1" w:styleId="70">
    <w:name w:val="Заголовок 7 Знак"/>
    <w:basedOn w:val="a0"/>
    <w:link w:val="7"/>
    <w:rsid w:val="00765CCA"/>
    <w:rPr>
      <w:rFonts w:ascii="Times New Roman" w:eastAsia="Times New Roman" w:hAnsi="Times New Roman" w:cs="Times New Roman"/>
      <w:i/>
      <w:iCs/>
      <w:sz w:val="20"/>
      <w:szCs w:val="20"/>
      <w:lang w:eastAsia="ru-RU"/>
    </w:rPr>
  </w:style>
  <w:style w:type="character" w:customStyle="1" w:styleId="80">
    <w:name w:val="Заголовок 8 Знак"/>
    <w:basedOn w:val="a0"/>
    <w:link w:val="8"/>
    <w:rsid w:val="00765CCA"/>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765CCA"/>
    <w:rPr>
      <w:rFonts w:ascii="Times New Roman" w:eastAsia="Times New Roman" w:hAnsi="Times New Roman" w:cs="Times New Roman"/>
      <w:sz w:val="28"/>
      <w:szCs w:val="20"/>
      <w:lang w:eastAsia="ru-RU"/>
    </w:rPr>
  </w:style>
  <w:style w:type="numbering" w:customStyle="1" w:styleId="21">
    <w:name w:val="Нет списка2"/>
    <w:next w:val="a2"/>
    <w:semiHidden/>
    <w:rsid w:val="00765CCA"/>
  </w:style>
  <w:style w:type="paragraph" w:customStyle="1" w:styleId="ConsNormal">
    <w:name w:val="ConsNormal"/>
    <w:rsid w:val="00765C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65CC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31">
    <w:name w:val="Body Text Indent 3"/>
    <w:basedOn w:val="a"/>
    <w:link w:val="32"/>
    <w:rsid w:val="00765CCA"/>
    <w:pPr>
      <w:tabs>
        <w:tab w:val="left" w:pos="4438"/>
      </w:tabs>
      <w:ind w:left="5026" w:hanging="14"/>
    </w:pPr>
    <w:rPr>
      <w:spacing w:val="0"/>
      <w:szCs w:val="20"/>
    </w:rPr>
  </w:style>
  <w:style w:type="character" w:customStyle="1" w:styleId="32">
    <w:name w:val="Основной текст с отступом 3 Знак"/>
    <w:basedOn w:val="a0"/>
    <w:link w:val="31"/>
    <w:rsid w:val="00765CCA"/>
    <w:rPr>
      <w:rFonts w:ascii="Times New Roman" w:eastAsia="Times New Roman" w:hAnsi="Times New Roman" w:cs="Times New Roman"/>
      <w:sz w:val="28"/>
      <w:szCs w:val="20"/>
      <w:lang w:eastAsia="ru-RU"/>
    </w:rPr>
  </w:style>
  <w:style w:type="paragraph" w:customStyle="1" w:styleId="ConsNonformat">
    <w:name w:val="ConsNonformat"/>
    <w:rsid w:val="00765CC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Balloon Text"/>
    <w:basedOn w:val="a"/>
    <w:link w:val="af4"/>
    <w:semiHidden/>
    <w:rsid w:val="00765CCA"/>
    <w:rPr>
      <w:rFonts w:ascii="Tahoma" w:hAnsi="Tahoma" w:cs="Tahoma"/>
      <w:spacing w:val="0"/>
      <w:sz w:val="16"/>
      <w:szCs w:val="16"/>
    </w:rPr>
  </w:style>
  <w:style w:type="character" w:customStyle="1" w:styleId="af4">
    <w:name w:val="Текст выноски Знак"/>
    <w:basedOn w:val="a0"/>
    <w:link w:val="af3"/>
    <w:semiHidden/>
    <w:rsid w:val="00765CCA"/>
    <w:rPr>
      <w:rFonts w:ascii="Tahoma" w:eastAsia="Times New Roman" w:hAnsi="Tahoma" w:cs="Tahoma"/>
      <w:sz w:val="16"/>
      <w:szCs w:val="16"/>
      <w:lang w:eastAsia="ru-RU"/>
    </w:rPr>
  </w:style>
  <w:style w:type="paragraph" w:styleId="22">
    <w:name w:val="Body Text Indent 2"/>
    <w:basedOn w:val="a"/>
    <w:link w:val="23"/>
    <w:rsid w:val="00765CCA"/>
    <w:pPr>
      <w:spacing w:after="120" w:line="480" w:lineRule="auto"/>
      <w:ind w:left="283"/>
    </w:pPr>
    <w:rPr>
      <w:spacing w:val="0"/>
      <w:sz w:val="20"/>
      <w:szCs w:val="20"/>
    </w:rPr>
  </w:style>
  <w:style w:type="character" w:customStyle="1" w:styleId="23">
    <w:name w:val="Основной текст с отступом 2 Знак"/>
    <w:basedOn w:val="a0"/>
    <w:link w:val="22"/>
    <w:rsid w:val="00765CCA"/>
    <w:rPr>
      <w:rFonts w:ascii="Times New Roman" w:eastAsia="Times New Roman" w:hAnsi="Times New Roman" w:cs="Times New Roman"/>
      <w:sz w:val="20"/>
      <w:szCs w:val="20"/>
      <w:lang w:eastAsia="ru-RU"/>
    </w:rPr>
  </w:style>
  <w:style w:type="character" w:styleId="af5">
    <w:name w:val="line number"/>
    <w:basedOn w:val="a0"/>
    <w:rsid w:val="00765CCA"/>
  </w:style>
  <w:style w:type="character" w:styleId="af6">
    <w:name w:val="page number"/>
    <w:basedOn w:val="a0"/>
    <w:rsid w:val="00765CCA"/>
  </w:style>
  <w:style w:type="paragraph" w:customStyle="1" w:styleId="ConsPlusNonformat">
    <w:name w:val="ConsPlusNonformat"/>
    <w:uiPriority w:val="99"/>
    <w:rsid w:val="00765CCA"/>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24">
    <w:name w:val="Body Text 2"/>
    <w:basedOn w:val="a"/>
    <w:link w:val="25"/>
    <w:uiPriority w:val="99"/>
    <w:unhideWhenUsed/>
    <w:rsid w:val="00765CCA"/>
    <w:pPr>
      <w:suppressAutoHyphens/>
      <w:spacing w:after="120" w:line="480" w:lineRule="auto"/>
    </w:pPr>
    <w:rPr>
      <w:spacing w:val="0"/>
      <w:sz w:val="24"/>
      <w:szCs w:val="24"/>
      <w:lang w:val="x-none" w:eastAsia="zh-CN"/>
    </w:rPr>
  </w:style>
  <w:style w:type="character" w:customStyle="1" w:styleId="25">
    <w:name w:val="Основной текст 2 Знак"/>
    <w:basedOn w:val="a0"/>
    <w:link w:val="24"/>
    <w:uiPriority w:val="99"/>
    <w:rsid w:val="00765CCA"/>
    <w:rPr>
      <w:rFonts w:ascii="Times New Roman" w:eastAsia="Times New Roman" w:hAnsi="Times New Roman" w:cs="Times New Roman"/>
      <w:sz w:val="24"/>
      <w:szCs w:val="24"/>
      <w:lang w:val="x-none" w:eastAsia="zh-CN"/>
    </w:rPr>
  </w:style>
  <w:style w:type="paragraph" w:customStyle="1" w:styleId="af7">
    <w:basedOn w:val="a"/>
    <w:next w:val="af0"/>
    <w:uiPriority w:val="99"/>
    <w:unhideWhenUsed/>
    <w:rsid w:val="00765CCA"/>
    <w:pPr>
      <w:spacing w:before="100" w:beforeAutospacing="1" w:after="100" w:afterAutospacing="1"/>
    </w:pPr>
    <w:rPr>
      <w:spacing w:val="0"/>
      <w:sz w:val="24"/>
      <w:szCs w:val="24"/>
    </w:rPr>
  </w:style>
  <w:style w:type="paragraph" w:customStyle="1" w:styleId="Default">
    <w:name w:val="Default"/>
    <w:rsid w:val="00765C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rsid w:val="00765CCA"/>
    <w:rPr>
      <w:rFonts w:ascii="Arial" w:eastAsia="Times New Roman" w:hAnsi="Arial" w:cs="Arial"/>
      <w:sz w:val="20"/>
      <w:szCs w:val="20"/>
      <w:lang w:eastAsia="ru-RU"/>
    </w:rPr>
  </w:style>
  <w:style w:type="paragraph" w:customStyle="1" w:styleId="textbastxt">
    <w:name w:val="textbastxt"/>
    <w:basedOn w:val="a"/>
    <w:rsid w:val="00765CCA"/>
    <w:pPr>
      <w:autoSpaceDE w:val="0"/>
      <w:autoSpaceDN w:val="0"/>
      <w:ind w:firstLine="567"/>
      <w:jc w:val="both"/>
    </w:pPr>
    <w:rPr>
      <w:spacing w:val="0"/>
      <w:sz w:val="24"/>
      <w:szCs w:val="24"/>
    </w:rPr>
  </w:style>
  <w:style w:type="paragraph" w:styleId="af8">
    <w:name w:val="envelope address"/>
    <w:basedOn w:val="a"/>
    <w:uiPriority w:val="99"/>
    <w:unhideWhenUsed/>
    <w:rsid w:val="00765CCA"/>
    <w:pPr>
      <w:framePr w:w="7920" w:h="1980" w:hSpace="180" w:wrap="auto" w:hAnchor="page" w:xAlign="center" w:yAlign="bottom"/>
      <w:ind w:left="2880"/>
    </w:pPr>
    <w:rPr>
      <w:rFonts w:ascii="Arial" w:hAnsi="Arial" w:cs="Arial"/>
      <w:spacing w:val="0"/>
      <w:sz w:val="24"/>
      <w:szCs w:val="24"/>
      <w:lang w:val="en-US"/>
    </w:rPr>
  </w:style>
  <w:style w:type="paragraph" w:customStyle="1" w:styleId="af9">
    <w:name w:val="Заголовок мой"/>
    <w:basedOn w:val="a"/>
    <w:uiPriority w:val="99"/>
    <w:rsid w:val="00765CCA"/>
    <w:pPr>
      <w:widowControl w:val="0"/>
      <w:shd w:val="clear" w:color="auto" w:fill="FFFFFF"/>
      <w:autoSpaceDE w:val="0"/>
      <w:autoSpaceDN w:val="0"/>
      <w:adjustRightInd w:val="0"/>
      <w:spacing w:before="120" w:after="60"/>
      <w:jc w:val="center"/>
    </w:pPr>
    <w:rPr>
      <w:b/>
      <w:bCs/>
      <w:color w:val="000000"/>
      <w:spacing w:val="0"/>
      <w:sz w:val="24"/>
      <w:szCs w:val="24"/>
      <w:lang w:val="en-US"/>
    </w:rPr>
  </w:style>
  <w:style w:type="paragraph" w:styleId="afa">
    <w:name w:val="Subtitle"/>
    <w:basedOn w:val="a"/>
    <w:link w:val="afb"/>
    <w:qFormat/>
    <w:rsid w:val="00765CCA"/>
    <w:pPr>
      <w:jc w:val="center"/>
    </w:pPr>
    <w:rPr>
      <w:b/>
      <w:spacing w:val="0"/>
      <w:sz w:val="20"/>
      <w:szCs w:val="20"/>
      <w:lang w:val="x-none" w:eastAsia="x-none"/>
    </w:rPr>
  </w:style>
  <w:style w:type="character" w:customStyle="1" w:styleId="afb">
    <w:name w:val="Подзаголовок Знак"/>
    <w:basedOn w:val="a0"/>
    <w:link w:val="afa"/>
    <w:rsid w:val="00765CCA"/>
    <w:rPr>
      <w:rFonts w:ascii="Times New Roman" w:eastAsia="Times New Roman" w:hAnsi="Times New Roman" w:cs="Times New Roman"/>
      <w:b/>
      <w:sz w:val="20"/>
      <w:szCs w:val="20"/>
      <w:lang w:val="x-none" w:eastAsia="x-none"/>
    </w:rPr>
  </w:style>
  <w:style w:type="numbering" w:customStyle="1" w:styleId="33">
    <w:name w:val="Нет списка3"/>
    <w:next w:val="a2"/>
    <w:uiPriority w:val="99"/>
    <w:semiHidden/>
    <w:unhideWhenUsed/>
    <w:rsid w:val="00AC3175"/>
  </w:style>
  <w:style w:type="paragraph" w:customStyle="1" w:styleId="afc">
    <w:basedOn w:val="a"/>
    <w:next w:val="af0"/>
    <w:uiPriority w:val="99"/>
    <w:unhideWhenUsed/>
    <w:rsid w:val="00AC3175"/>
    <w:pPr>
      <w:spacing w:before="100" w:beforeAutospacing="1" w:after="100" w:afterAutospacing="1"/>
    </w:pPr>
    <w:rPr>
      <w:spacing w:val="0"/>
      <w:sz w:val="24"/>
      <w:szCs w:val="24"/>
    </w:rPr>
  </w:style>
  <w:style w:type="paragraph" w:styleId="afd">
    <w:name w:val="List"/>
    <w:basedOn w:val="ab"/>
    <w:uiPriority w:val="99"/>
    <w:semiHidden/>
    <w:unhideWhenUsed/>
    <w:rsid w:val="00AC3175"/>
    <w:pPr>
      <w:suppressAutoHyphens/>
      <w:autoSpaceDN/>
      <w:spacing w:after="120"/>
    </w:pPr>
    <w:rPr>
      <w:rFonts w:ascii="Arial" w:eastAsia="Arial" w:hAnsi="Arial" w:cs="Mangal"/>
      <w:sz w:val="24"/>
      <w:szCs w:val="24"/>
      <w:lang w:eastAsia="ru-RU" w:bidi="ru-RU"/>
    </w:rPr>
  </w:style>
  <w:style w:type="character" w:customStyle="1" w:styleId="26">
    <w:name w:val="Основной текст (2)_"/>
    <w:link w:val="27"/>
    <w:locked/>
    <w:rsid w:val="00AC3175"/>
    <w:rPr>
      <w:rFonts w:ascii="Times New Roman" w:eastAsia="Times New Roman" w:hAnsi="Times New Roman" w:cs="Times New Roman"/>
      <w:b/>
      <w:bCs/>
      <w:sz w:val="27"/>
      <w:szCs w:val="27"/>
      <w:shd w:val="clear" w:color="auto" w:fill="FFFFFF"/>
    </w:rPr>
  </w:style>
  <w:style w:type="paragraph" w:customStyle="1" w:styleId="27">
    <w:name w:val="Основной текст (2)"/>
    <w:basedOn w:val="a"/>
    <w:link w:val="26"/>
    <w:rsid w:val="00AC3175"/>
    <w:pPr>
      <w:widowControl w:val="0"/>
      <w:shd w:val="clear" w:color="auto" w:fill="FFFFFF"/>
      <w:spacing w:before="420" w:after="60" w:line="0" w:lineRule="atLeast"/>
      <w:jc w:val="both"/>
    </w:pPr>
    <w:rPr>
      <w:b/>
      <w:bCs/>
      <w:spacing w:val="0"/>
      <w:sz w:val="27"/>
      <w:szCs w:val="27"/>
      <w:lang w:eastAsia="en-US"/>
    </w:rPr>
  </w:style>
  <w:style w:type="paragraph" w:customStyle="1" w:styleId="Textbody">
    <w:name w:val="Text body"/>
    <w:basedOn w:val="a"/>
    <w:uiPriority w:val="99"/>
    <w:rsid w:val="00AC3175"/>
    <w:pPr>
      <w:suppressAutoHyphens/>
      <w:autoSpaceDN w:val="0"/>
      <w:spacing w:after="140" w:line="288" w:lineRule="auto"/>
    </w:pPr>
    <w:rPr>
      <w:rFonts w:ascii="Liberation Serif" w:eastAsia="SimSun" w:hAnsi="Liberation Serif" w:cs="Mangal"/>
      <w:spacing w:val="0"/>
      <w:kern w:val="3"/>
      <w:sz w:val="24"/>
      <w:szCs w:val="24"/>
      <w:lang w:eastAsia="zh-CN" w:bidi="hi-IN"/>
    </w:rPr>
  </w:style>
  <w:style w:type="paragraph" w:customStyle="1" w:styleId="afe">
    <w:name w:val="Содержимое таблицы"/>
    <w:basedOn w:val="a"/>
    <w:uiPriority w:val="99"/>
    <w:rsid w:val="00AC3175"/>
    <w:pPr>
      <w:widowControl w:val="0"/>
      <w:suppressLineNumbers/>
      <w:suppressAutoHyphens/>
      <w:autoSpaceDE w:val="0"/>
    </w:pPr>
    <w:rPr>
      <w:rFonts w:ascii="Arial" w:eastAsia="Arial" w:hAnsi="Arial" w:cs="Arial"/>
      <w:spacing w:val="0"/>
      <w:sz w:val="24"/>
      <w:szCs w:val="24"/>
      <w:lang w:bidi="ru-RU"/>
    </w:rPr>
  </w:style>
  <w:style w:type="paragraph" w:customStyle="1" w:styleId="12">
    <w:name w:val="Название1"/>
    <w:basedOn w:val="a"/>
    <w:uiPriority w:val="99"/>
    <w:rsid w:val="00AC3175"/>
    <w:pPr>
      <w:widowControl w:val="0"/>
      <w:suppressLineNumbers/>
      <w:suppressAutoHyphens/>
      <w:autoSpaceDE w:val="0"/>
      <w:spacing w:before="120" w:after="120"/>
    </w:pPr>
    <w:rPr>
      <w:rFonts w:ascii="Arial" w:eastAsia="Arial" w:hAnsi="Arial" w:cs="Mangal"/>
      <w:i/>
      <w:iCs/>
      <w:spacing w:val="0"/>
      <w:sz w:val="24"/>
      <w:szCs w:val="24"/>
      <w:lang w:bidi="ru-RU"/>
    </w:rPr>
  </w:style>
  <w:style w:type="paragraph" w:customStyle="1" w:styleId="13">
    <w:name w:val="Заголовок1"/>
    <w:basedOn w:val="a"/>
    <w:next w:val="ab"/>
    <w:uiPriority w:val="99"/>
    <w:rsid w:val="00AC3175"/>
    <w:pPr>
      <w:keepNext/>
      <w:widowControl w:val="0"/>
      <w:suppressAutoHyphens/>
      <w:autoSpaceDE w:val="0"/>
      <w:spacing w:before="240" w:after="120"/>
    </w:pPr>
    <w:rPr>
      <w:rFonts w:ascii="Arial" w:eastAsia="Lucida Sans Unicode" w:hAnsi="Arial" w:cs="Mangal"/>
      <w:spacing w:val="0"/>
      <w:lang w:bidi="ru-RU"/>
    </w:rPr>
  </w:style>
  <w:style w:type="paragraph" w:customStyle="1" w:styleId="28">
    <w:name w:val="Указатель2"/>
    <w:basedOn w:val="a"/>
    <w:uiPriority w:val="99"/>
    <w:rsid w:val="00AC3175"/>
    <w:pPr>
      <w:widowControl w:val="0"/>
      <w:suppressLineNumbers/>
      <w:suppressAutoHyphens/>
      <w:autoSpaceDE w:val="0"/>
    </w:pPr>
    <w:rPr>
      <w:rFonts w:ascii="Arial" w:eastAsia="Arial" w:hAnsi="Arial" w:cs="Mangal"/>
      <w:spacing w:val="0"/>
      <w:sz w:val="24"/>
      <w:szCs w:val="24"/>
      <w:lang w:bidi="ru-RU"/>
    </w:rPr>
  </w:style>
  <w:style w:type="paragraph" w:customStyle="1" w:styleId="29">
    <w:name w:val="Название2"/>
    <w:basedOn w:val="a"/>
    <w:uiPriority w:val="99"/>
    <w:rsid w:val="00AC3175"/>
    <w:pPr>
      <w:widowControl w:val="0"/>
      <w:suppressLineNumbers/>
      <w:suppressAutoHyphens/>
      <w:autoSpaceDE w:val="0"/>
      <w:spacing w:before="120" w:after="120"/>
    </w:pPr>
    <w:rPr>
      <w:rFonts w:ascii="Arial" w:eastAsia="Arial" w:hAnsi="Arial" w:cs="Mangal"/>
      <w:i/>
      <w:iCs/>
      <w:spacing w:val="0"/>
      <w:sz w:val="24"/>
      <w:szCs w:val="24"/>
      <w:lang w:bidi="ru-RU"/>
    </w:rPr>
  </w:style>
  <w:style w:type="paragraph" w:customStyle="1" w:styleId="14">
    <w:name w:val="Указатель1"/>
    <w:basedOn w:val="a"/>
    <w:uiPriority w:val="99"/>
    <w:rsid w:val="00AC3175"/>
    <w:pPr>
      <w:widowControl w:val="0"/>
      <w:suppressLineNumbers/>
      <w:suppressAutoHyphens/>
      <w:autoSpaceDE w:val="0"/>
    </w:pPr>
    <w:rPr>
      <w:rFonts w:ascii="Arial" w:eastAsia="Arial" w:hAnsi="Arial" w:cs="Mangal"/>
      <w:spacing w:val="0"/>
      <w:sz w:val="24"/>
      <w:szCs w:val="24"/>
      <w:lang w:bidi="ru-RU"/>
    </w:rPr>
  </w:style>
  <w:style w:type="paragraph" w:customStyle="1" w:styleId="s16">
    <w:name w:val="s_16"/>
    <w:basedOn w:val="a"/>
    <w:uiPriority w:val="99"/>
    <w:rsid w:val="00AC3175"/>
    <w:pPr>
      <w:spacing w:before="100" w:beforeAutospacing="1" w:after="100" w:afterAutospacing="1"/>
    </w:pPr>
    <w:rPr>
      <w:spacing w:val="0"/>
      <w:sz w:val="24"/>
      <w:szCs w:val="24"/>
    </w:rPr>
  </w:style>
  <w:style w:type="character" w:customStyle="1" w:styleId="aff">
    <w:name w:val="Сравнение редакций. Добавленный фрагмент"/>
    <w:uiPriority w:val="99"/>
    <w:rsid w:val="00AC3175"/>
    <w:rPr>
      <w:color w:val="000000"/>
      <w:shd w:val="clear" w:color="auto" w:fill="C1D7FF"/>
    </w:rPr>
  </w:style>
  <w:style w:type="character" w:customStyle="1" w:styleId="15">
    <w:name w:val="Основной шрифт абзаца1"/>
    <w:rsid w:val="00AC3175"/>
  </w:style>
  <w:style w:type="character" w:customStyle="1" w:styleId="RTFNum21">
    <w:name w:val="RTF_Num 2 1"/>
    <w:rsid w:val="00AC3175"/>
    <w:rPr>
      <w:rFonts w:ascii="Symbol" w:eastAsia="Symbol" w:hAnsi="Symbol" w:cs="Symbol" w:hint="default"/>
    </w:rPr>
  </w:style>
  <w:style w:type="paragraph" w:customStyle="1" w:styleId="aff0">
    <w:name w:val="Заголовок таблицы"/>
    <w:basedOn w:val="afe"/>
    <w:uiPriority w:val="99"/>
    <w:rsid w:val="00AC3175"/>
    <w:pPr>
      <w:jc w:val="center"/>
    </w:pPr>
    <w:rPr>
      <w:b/>
      <w:bCs/>
    </w:rPr>
  </w:style>
  <w:style w:type="numbering" w:customStyle="1" w:styleId="41">
    <w:name w:val="Нет списка4"/>
    <w:next w:val="a2"/>
    <w:uiPriority w:val="99"/>
    <w:semiHidden/>
    <w:unhideWhenUsed/>
    <w:rsid w:val="00BB783B"/>
  </w:style>
  <w:style w:type="paragraph" w:customStyle="1" w:styleId="aff1">
    <w:basedOn w:val="a"/>
    <w:next w:val="af0"/>
    <w:uiPriority w:val="99"/>
    <w:unhideWhenUsed/>
    <w:rsid w:val="00BB783B"/>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95">
      <w:bodyDiv w:val="1"/>
      <w:marLeft w:val="0"/>
      <w:marRight w:val="0"/>
      <w:marTop w:val="0"/>
      <w:marBottom w:val="0"/>
      <w:divBdr>
        <w:top w:val="none" w:sz="0" w:space="0" w:color="auto"/>
        <w:left w:val="none" w:sz="0" w:space="0" w:color="auto"/>
        <w:bottom w:val="none" w:sz="0" w:space="0" w:color="auto"/>
        <w:right w:val="none" w:sz="0" w:space="0" w:color="auto"/>
      </w:divBdr>
    </w:div>
    <w:div w:id="64382503">
      <w:bodyDiv w:val="1"/>
      <w:marLeft w:val="0"/>
      <w:marRight w:val="0"/>
      <w:marTop w:val="0"/>
      <w:marBottom w:val="0"/>
      <w:divBdr>
        <w:top w:val="none" w:sz="0" w:space="0" w:color="auto"/>
        <w:left w:val="none" w:sz="0" w:space="0" w:color="auto"/>
        <w:bottom w:val="none" w:sz="0" w:space="0" w:color="auto"/>
        <w:right w:val="none" w:sz="0" w:space="0" w:color="auto"/>
      </w:divBdr>
    </w:div>
    <w:div w:id="327170876">
      <w:bodyDiv w:val="1"/>
      <w:marLeft w:val="0"/>
      <w:marRight w:val="0"/>
      <w:marTop w:val="0"/>
      <w:marBottom w:val="0"/>
      <w:divBdr>
        <w:top w:val="none" w:sz="0" w:space="0" w:color="auto"/>
        <w:left w:val="none" w:sz="0" w:space="0" w:color="auto"/>
        <w:bottom w:val="none" w:sz="0" w:space="0" w:color="auto"/>
        <w:right w:val="none" w:sz="0" w:space="0" w:color="auto"/>
      </w:divBdr>
    </w:div>
    <w:div w:id="417794413">
      <w:bodyDiv w:val="1"/>
      <w:marLeft w:val="0"/>
      <w:marRight w:val="0"/>
      <w:marTop w:val="0"/>
      <w:marBottom w:val="0"/>
      <w:divBdr>
        <w:top w:val="none" w:sz="0" w:space="0" w:color="auto"/>
        <w:left w:val="none" w:sz="0" w:space="0" w:color="auto"/>
        <w:bottom w:val="none" w:sz="0" w:space="0" w:color="auto"/>
        <w:right w:val="none" w:sz="0" w:space="0" w:color="auto"/>
      </w:divBdr>
    </w:div>
    <w:div w:id="438375102">
      <w:bodyDiv w:val="1"/>
      <w:marLeft w:val="0"/>
      <w:marRight w:val="0"/>
      <w:marTop w:val="0"/>
      <w:marBottom w:val="0"/>
      <w:divBdr>
        <w:top w:val="none" w:sz="0" w:space="0" w:color="auto"/>
        <w:left w:val="none" w:sz="0" w:space="0" w:color="auto"/>
        <w:bottom w:val="none" w:sz="0" w:space="0" w:color="auto"/>
        <w:right w:val="none" w:sz="0" w:space="0" w:color="auto"/>
      </w:divBdr>
    </w:div>
    <w:div w:id="1240284084">
      <w:bodyDiv w:val="1"/>
      <w:marLeft w:val="0"/>
      <w:marRight w:val="0"/>
      <w:marTop w:val="0"/>
      <w:marBottom w:val="0"/>
      <w:divBdr>
        <w:top w:val="none" w:sz="0" w:space="0" w:color="auto"/>
        <w:left w:val="none" w:sz="0" w:space="0" w:color="auto"/>
        <w:bottom w:val="none" w:sz="0" w:space="0" w:color="auto"/>
        <w:right w:val="none" w:sz="0" w:space="0" w:color="auto"/>
      </w:divBdr>
    </w:div>
    <w:div w:id="1247109615">
      <w:bodyDiv w:val="1"/>
      <w:marLeft w:val="0"/>
      <w:marRight w:val="0"/>
      <w:marTop w:val="0"/>
      <w:marBottom w:val="0"/>
      <w:divBdr>
        <w:top w:val="none" w:sz="0" w:space="0" w:color="auto"/>
        <w:left w:val="none" w:sz="0" w:space="0" w:color="auto"/>
        <w:bottom w:val="none" w:sz="0" w:space="0" w:color="auto"/>
        <w:right w:val="none" w:sz="0" w:space="0" w:color="auto"/>
      </w:divBdr>
    </w:div>
    <w:div w:id="1841651837">
      <w:bodyDiv w:val="1"/>
      <w:marLeft w:val="0"/>
      <w:marRight w:val="0"/>
      <w:marTop w:val="0"/>
      <w:marBottom w:val="0"/>
      <w:divBdr>
        <w:top w:val="none" w:sz="0" w:space="0" w:color="auto"/>
        <w:left w:val="none" w:sz="0" w:space="0" w:color="auto"/>
        <w:bottom w:val="none" w:sz="0" w:space="0" w:color="auto"/>
        <w:right w:val="none" w:sz="0" w:space="0" w:color="auto"/>
      </w:divBdr>
    </w:div>
    <w:div w:id="1935475571">
      <w:bodyDiv w:val="1"/>
      <w:marLeft w:val="0"/>
      <w:marRight w:val="0"/>
      <w:marTop w:val="0"/>
      <w:marBottom w:val="0"/>
      <w:divBdr>
        <w:top w:val="none" w:sz="0" w:space="0" w:color="auto"/>
        <w:left w:val="none" w:sz="0" w:space="0" w:color="auto"/>
        <w:bottom w:val="none" w:sz="0" w:space="0" w:color="auto"/>
        <w:right w:val="none" w:sz="0" w:space="0" w:color="auto"/>
      </w:divBdr>
    </w:div>
    <w:div w:id="20052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EF05D-36B5-48D4-9AB3-94C8E8F9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Pages>
  <Words>10042</Words>
  <Characters>57243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Raysovet-SG</cp:lastModifiedBy>
  <cp:revision>181</cp:revision>
  <cp:lastPrinted>2024-07-02T12:23:00Z</cp:lastPrinted>
  <dcterms:created xsi:type="dcterms:W3CDTF">2023-08-11T11:39:00Z</dcterms:created>
  <dcterms:modified xsi:type="dcterms:W3CDTF">2024-07-02T12:54:00Z</dcterms:modified>
</cp:coreProperties>
</file>