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12" w:rsidRPr="00DF0080" w:rsidRDefault="00E30002" w:rsidP="009A38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</w:t>
      </w:r>
      <w:r w:rsidR="009A3812" w:rsidRPr="00DF0080">
        <w:rPr>
          <w:rFonts w:ascii="Times New Roman" w:hAnsi="Times New Roman"/>
          <w:b/>
          <w:sz w:val="28"/>
          <w:szCs w:val="28"/>
        </w:rPr>
        <w:t>АЯ ФЕДЕРАЦИЯ</w:t>
      </w:r>
    </w:p>
    <w:p w:rsidR="00E30002" w:rsidRDefault="009A3812" w:rsidP="00E300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</w:t>
      </w:r>
      <w:r w:rsidR="00E30002">
        <w:rPr>
          <w:rFonts w:ascii="Times New Roman" w:hAnsi="Times New Roman"/>
          <w:b/>
          <w:sz w:val="28"/>
          <w:szCs w:val="28"/>
        </w:rPr>
        <w:t>ЯНСКАЯ ОБЛАСТЬ ТРУБЧЕВСКИЙ РА</w:t>
      </w:r>
    </w:p>
    <w:p w:rsidR="009A3812" w:rsidRPr="00DF0080" w:rsidRDefault="00E30002" w:rsidP="00E300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ЮРОВСКИЙ С</w:t>
      </w:r>
      <w:r w:rsidR="009A3812" w:rsidRPr="00DF0080">
        <w:rPr>
          <w:rFonts w:ascii="Times New Roman" w:hAnsi="Times New Roman"/>
          <w:b/>
          <w:sz w:val="28"/>
          <w:szCs w:val="28"/>
        </w:rPr>
        <w:t>ЕЛЬСКИЙ СОВЕТ НАРОДНЫХ ДЕПУТАТОВ</w:t>
      </w:r>
    </w:p>
    <w:p w:rsidR="009A3812" w:rsidRDefault="009A3812" w:rsidP="009A3812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:rsidR="009A3812" w:rsidRPr="00025452" w:rsidRDefault="009A3812" w:rsidP="009A3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3812" w:rsidRPr="00334524" w:rsidRDefault="00E30002" w:rsidP="009A38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 15</w:t>
      </w:r>
      <w:r w:rsidR="009A3812">
        <w:rPr>
          <w:rFonts w:ascii="Times New Roman" w:hAnsi="Times New Roman"/>
          <w:b/>
          <w:sz w:val="28"/>
          <w:szCs w:val="28"/>
          <w:lang w:eastAsia="ru-RU"/>
        </w:rPr>
        <w:t xml:space="preserve"> апреля 2026 года № 5-</w:t>
      </w:r>
      <w:r>
        <w:rPr>
          <w:rFonts w:ascii="Times New Roman" w:hAnsi="Times New Roman"/>
          <w:b/>
          <w:sz w:val="28"/>
          <w:szCs w:val="28"/>
          <w:lang w:eastAsia="ru-RU"/>
        </w:rPr>
        <w:t>84</w:t>
      </w:r>
    </w:p>
    <w:p w:rsidR="009A3812" w:rsidRPr="00334524" w:rsidRDefault="009A3812" w:rsidP="009A3812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334524">
        <w:rPr>
          <w:sz w:val="28"/>
          <w:szCs w:val="28"/>
        </w:rPr>
        <w:t xml:space="preserve">О внесении изменений в </w:t>
      </w:r>
      <w:r w:rsidRPr="0033452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оложение о муниципальной службе в </w:t>
      </w:r>
      <w:r w:rsidR="00E30002">
        <w:rPr>
          <w:color w:val="000000"/>
          <w:sz w:val="28"/>
          <w:szCs w:val="28"/>
        </w:rPr>
        <w:t>органах местного самоуправления Юровского с</w:t>
      </w:r>
      <w:r>
        <w:rPr>
          <w:color w:val="000000"/>
          <w:sz w:val="28"/>
          <w:szCs w:val="28"/>
        </w:rPr>
        <w:t>ельского поселения</w:t>
      </w:r>
    </w:p>
    <w:p w:rsidR="009A3812" w:rsidRPr="00334524" w:rsidRDefault="009A3812" w:rsidP="009A381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A3812" w:rsidRPr="00B456AA" w:rsidRDefault="009A3812" w:rsidP="009A38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524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протест</w:t>
      </w:r>
      <w:r w:rsidRPr="00334524">
        <w:rPr>
          <w:rFonts w:ascii="Times New Roman" w:hAnsi="Times New Roman" w:cs="Times New Roman"/>
          <w:sz w:val="28"/>
          <w:szCs w:val="28"/>
        </w:rPr>
        <w:t xml:space="preserve"> прокуратуры Трубчевск</w:t>
      </w:r>
      <w:r>
        <w:rPr>
          <w:rFonts w:ascii="Times New Roman" w:hAnsi="Times New Roman"/>
          <w:sz w:val="28"/>
          <w:szCs w:val="28"/>
        </w:rPr>
        <w:t>о</w:t>
      </w:r>
      <w:r w:rsidR="00E30002">
        <w:rPr>
          <w:rFonts w:ascii="Times New Roman" w:hAnsi="Times New Roman"/>
          <w:sz w:val="28"/>
          <w:szCs w:val="28"/>
        </w:rPr>
        <w:t>го района Брянской области от 24</w:t>
      </w:r>
      <w:r w:rsidRPr="003345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3.2026 № 08-2026/Пр</w:t>
      </w:r>
      <w:r w:rsidRPr="00334524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135</w:t>
      </w:r>
      <w:r w:rsidRPr="00334524">
        <w:rPr>
          <w:rFonts w:ascii="Times New Roman" w:hAnsi="Times New Roman" w:cs="Times New Roman"/>
          <w:sz w:val="28"/>
          <w:szCs w:val="28"/>
        </w:rPr>
        <w:t xml:space="preserve">-26-20150033, </w:t>
      </w:r>
      <w:r>
        <w:rPr>
          <w:rFonts w:ascii="Times New Roman" w:hAnsi="Times New Roman"/>
          <w:sz w:val="28"/>
          <w:szCs w:val="28"/>
        </w:rPr>
        <w:t xml:space="preserve">в соответствии Федеральным законом от 02.03.2007 № 25-ФЗ «О муниципальной службе в Российской Федерации» (в ред. от 28.12.2025 № 505-ФЗ),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6A745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hyperlink r:id="rId4" w:history="1">
        <w:r w:rsidRPr="009C1455">
          <w:rPr>
            <w:rStyle w:val="a3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20.03.2025 № 33-ФЗ «Об общих принципах организации местного самоуправления в единой системе публичной власти</w:t>
        </w:r>
      </w:hyperlink>
      <w:r w:rsidRPr="009C1455">
        <w:rPr>
          <w:rFonts w:ascii="Times New Roman" w:hAnsi="Times New Roman" w:cs="Times New Roman"/>
          <w:sz w:val="28"/>
          <w:szCs w:val="28"/>
        </w:rPr>
        <w:t>»</w:t>
      </w:r>
      <w:r w:rsidR="00E30002">
        <w:rPr>
          <w:rFonts w:ascii="Times New Roman" w:hAnsi="Times New Roman" w:cs="Times New Roman"/>
          <w:sz w:val="28"/>
          <w:szCs w:val="28"/>
        </w:rPr>
        <w:t>, Юровский</w:t>
      </w:r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456AA">
        <w:rPr>
          <w:rFonts w:ascii="Times New Roman" w:hAnsi="Times New Roman" w:cs="Times New Roman"/>
          <w:sz w:val="28"/>
          <w:szCs w:val="28"/>
        </w:rPr>
        <w:t>народных депутатов</w:t>
      </w:r>
      <w:proofErr w:type="gramEnd"/>
    </w:p>
    <w:p w:rsidR="009A3812" w:rsidRPr="00B456AA" w:rsidRDefault="009A3812" w:rsidP="009A381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>решил:</w:t>
      </w:r>
    </w:p>
    <w:p w:rsidR="009A3812" w:rsidRPr="00B456AA" w:rsidRDefault="009A3812" w:rsidP="009A381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456AA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муниципальной службе в органах местного самоуправления </w:t>
      </w:r>
      <w:r w:rsidR="00E30002">
        <w:rPr>
          <w:rFonts w:ascii="Times New Roman" w:hAnsi="Times New Roman" w:cs="Times New Roman"/>
          <w:color w:val="000000"/>
          <w:sz w:val="28"/>
          <w:szCs w:val="28"/>
        </w:rPr>
        <w:t>Юровского</w:t>
      </w:r>
      <w:r w:rsidRPr="00B456A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B456AA">
        <w:rPr>
          <w:rFonts w:ascii="Times New Roman" w:hAnsi="Times New Roman" w:cs="Times New Roman"/>
          <w:sz w:val="28"/>
          <w:szCs w:val="28"/>
        </w:rPr>
        <w:t xml:space="preserve"> (далее – Положение), утвержденное решением </w:t>
      </w:r>
      <w:r w:rsidR="00E30002">
        <w:rPr>
          <w:rFonts w:ascii="Times New Roman" w:hAnsi="Times New Roman" w:cs="Times New Roman"/>
          <w:sz w:val="28"/>
          <w:szCs w:val="28"/>
        </w:rPr>
        <w:t>Юровского</w:t>
      </w:r>
      <w:r w:rsidRPr="00B456AA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</w:t>
      </w:r>
      <w:r w:rsidR="00E30002">
        <w:rPr>
          <w:rFonts w:ascii="Times New Roman" w:hAnsi="Times New Roman" w:cs="Times New Roman"/>
          <w:sz w:val="28"/>
          <w:szCs w:val="28"/>
        </w:rPr>
        <w:t>21.10</w:t>
      </w:r>
      <w:r w:rsidRPr="00B456AA">
        <w:rPr>
          <w:rFonts w:ascii="Times New Roman" w:hAnsi="Times New Roman" w:cs="Times New Roman"/>
          <w:sz w:val="28"/>
          <w:szCs w:val="28"/>
        </w:rPr>
        <w:t xml:space="preserve">.2019 № </w:t>
      </w:r>
      <w:r w:rsidR="00E30002">
        <w:rPr>
          <w:rFonts w:ascii="Times New Roman" w:hAnsi="Times New Roman" w:cs="Times New Roman"/>
          <w:sz w:val="28"/>
          <w:szCs w:val="28"/>
        </w:rPr>
        <w:t>4-19</w:t>
      </w:r>
      <w:r w:rsidRPr="00B456AA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A3812" w:rsidRDefault="009A3812" w:rsidP="009A38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абзаце 1 пункта 3 статьи 9 Положения слова «муниципальные служащие, замещающие указанные должности,» и «ежегодно» исключить;</w:t>
      </w:r>
    </w:p>
    <w:p w:rsidR="009A3812" w:rsidRPr="00570915" w:rsidRDefault="009A3812" w:rsidP="009A3812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абзаце 2 </w:t>
      </w:r>
      <w:r w:rsidRPr="00570915">
        <w:rPr>
          <w:rFonts w:ascii="Times New Roman" w:hAnsi="Times New Roman" w:cs="Times New Roman"/>
          <w:sz w:val="28"/>
          <w:szCs w:val="28"/>
        </w:rPr>
        <w:t xml:space="preserve">пункта 3 статьи 9 Положения после слов «Брянской области» дополнить словами «в случае наличия оснований предоставлять такие сведения о расходах, предусмотренные Федеральным законом от 03.12.2012 </w:t>
      </w:r>
      <w:r w:rsidRPr="00570915">
        <w:rPr>
          <w:rFonts w:ascii="Times New Roman" w:hAnsi="Times New Roman" w:cs="Times New Roman"/>
          <w:sz w:val="28"/>
          <w:szCs w:val="28"/>
        </w:rPr>
        <w:br/>
        <w:t>№ 230-ФЗ 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0915">
        <w:rPr>
          <w:rFonts w:ascii="Times New Roman" w:hAnsi="Times New Roman" w:cs="Times New Roman"/>
          <w:sz w:val="28"/>
          <w:szCs w:val="28"/>
        </w:rPr>
        <w:t>.</w:t>
      </w:r>
    </w:p>
    <w:p w:rsidR="009A3812" w:rsidRPr="00334524" w:rsidRDefault="009A3812" w:rsidP="009A3812">
      <w:pPr>
        <w:pStyle w:val="a7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4524">
        <w:rPr>
          <w:rFonts w:ascii="Times New Roman" w:hAnsi="Times New Roman"/>
          <w:sz w:val="28"/>
          <w:szCs w:val="28"/>
        </w:rPr>
        <w:t xml:space="preserve">2. Настоящее решение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E30002">
        <w:rPr>
          <w:rFonts w:ascii="Times New Roman" w:hAnsi="Times New Roman"/>
          <w:sz w:val="28"/>
          <w:szCs w:val="28"/>
        </w:rPr>
        <w:t>Юровского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поселения» </w:t>
      </w:r>
      <w:bookmarkStart w:id="0" w:name="_Hlk183166751"/>
      <w:r w:rsidRPr="00334524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>на странице «</w:t>
      </w:r>
      <w:r w:rsidR="00E300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30002">
        <w:rPr>
          <w:rFonts w:ascii="Times New Roman" w:hAnsi="Times New Roman"/>
          <w:color w:val="000000"/>
          <w:sz w:val="28"/>
          <w:szCs w:val="28"/>
        </w:rPr>
        <w:t>Юровское</w:t>
      </w:r>
      <w:proofErr w:type="spellEnd"/>
      <w:r w:rsidR="00E300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4524">
        <w:rPr>
          <w:rFonts w:ascii="Times New Roman" w:hAnsi="Times New Roman"/>
          <w:color w:val="000000"/>
          <w:sz w:val="28"/>
          <w:szCs w:val="28"/>
        </w:rPr>
        <w:t>сельское поселение»</w:t>
      </w:r>
      <w:bookmarkEnd w:id="0"/>
      <w:r w:rsidRPr="00334524">
        <w:rPr>
          <w:rFonts w:ascii="Times New Roman" w:hAnsi="Times New Roman"/>
          <w:color w:val="000000"/>
          <w:sz w:val="28"/>
          <w:szCs w:val="28"/>
        </w:rPr>
        <w:t>.</w:t>
      </w:r>
    </w:p>
    <w:p w:rsidR="009A3812" w:rsidRPr="00334524" w:rsidRDefault="009A3812" w:rsidP="009A3812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3. Настоящее решение вступает в силу </w:t>
      </w:r>
      <w:proofErr w:type="gramStart"/>
      <w:r w:rsidRPr="00334524">
        <w:rPr>
          <w:rFonts w:ascii="Times New Roman" w:hAnsi="Times New Roman"/>
          <w:sz w:val="28"/>
          <w:szCs w:val="28"/>
        </w:rPr>
        <w:t>с</w:t>
      </w:r>
      <w:proofErr w:type="gramEnd"/>
      <w:r w:rsidRPr="00334524">
        <w:rPr>
          <w:rFonts w:ascii="Times New Roman" w:hAnsi="Times New Roman"/>
          <w:sz w:val="28"/>
          <w:szCs w:val="28"/>
        </w:rPr>
        <w:t xml:space="preserve"> даты его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334524">
        <w:rPr>
          <w:rFonts w:ascii="Times New Roman" w:hAnsi="Times New Roman"/>
          <w:sz w:val="28"/>
          <w:szCs w:val="28"/>
        </w:rPr>
        <w:t xml:space="preserve">опубликования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E30002">
        <w:rPr>
          <w:rFonts w:ascii="Times New Roman" w:hAnsi="Times New Roman"/>
          <w:sz w:val="28"/>
          <w:szCs w:val="28"/>
        </w:rPr>
        <w:t>Юровского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9A3812" w:rsidRPr="00334524" w:rsidRDefault="009A3812" w:rsidP="009A3812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345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452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Pr="00334524">
        <w:rPr>
          <w:rFonts w:ascii="Times New Roman" w:hAnsi="Times New Roman"/>
          <w:sz w:val="28"/>
          <w:szCs w:val="28"/>
        </w:rPr>
        <w:br/>
        <w:t xml:space="preserve">на постоянную комиссию </w:t>
      </w:r>
      <w:r w:rsidR="00E30002">
        <w:rPr>
          <w:rFonts w:ascii="Times New Roman" w:hAnsi="Times New Roman"/>
          <w:sz w:val="28"/>
          <w:szCs w:val="28"/>
        </w:rPr>
        <w:t>Юровского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:rsidR="009A3812" w:rsidRPr="00334524" w:rsidRDefault="009A3812" w:rsidP="009A381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812" w:rsidRPr="00334524" w:rsidRDefault="009A3812" w:rsidP="009A3812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Глава </w:t>
      </w:r>
      <w:r w:rsidR="00E30002">
        <w:rPr>
          <w:rFonts w:ascii="Times New Roman" w:hAnsi="Times New Roman"/>
          <w:sz w:val="28"/>
          <w:szCs w:val="28"/>
        </w:rPr>
        <w:t>Юровского</w:t>
      </w:r>
    </w:p>
    <w:p w:rsidR="009A3812" w:rsidRPr="00334524" w:rsidRDefault="009A3812" w:rsidP="009A3812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сельского поселения                              </w:t>
      </w:r>
      <w:r w:rsidR="00E30002">
        <w:rPr>
          <w:rFonts w:ascii="Times New Roman" w:hAnsi="Times New Roman"/>
          <w:sz w:val="28"/>
          <w:szCs w:val="28"/>
        </w:rPr>
        <w:t xml:space="preserve">                               Е.Н.Мартынова.</w:t>
      </w:r>
    </w:p>
    <w:p w:rsidR="00E44F20" w:rsidRDefault="00E44F20" w:rsidP="002D11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44F20" w:rsidSect="0027542E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167"/>
    <w:rsid w:val="0014213A"/>
    <w:rsid w:val="0015483F"/>
    <w:rsid w:val="001E67C5"/>
    <w:rsid w:val="00234B42"/>
    <w:rsid w:val="00241B30"/>
    <w:rsid w:val="00252D5C"/>
    <w:rsid w:val="00293698"/>
    <w:rsid w:val="002B26E1"/>
    <w:rsid w:val="002B411C"/>
    <w:rsid w:val="002D1167"/>
    <w:rsid w:val="003767C2"/>
    <w:rsid w:val="003F7021"/>
    <w:rsid w:val="004B47B1"/>
    <w:rsid w:val="00575640"/>
    <w:rsid w:val="005F5C13"/>
    <w:rsid w:val="00674B4F"/>
    <w:rsid w:val="006B12AB"/>
    <w:rsid w:val="0070677B"/>
    <w:rsid w:val="007327E0"/>
    <w:rsid w:val="00744BC4"/>
    <w:rsid w:val="007469C5"/>
    <w:rsid w:val="00753092"/>
    <w:rsid w:val="00760C50"/>
    <w:rsid w:val="0076432D"/>
    <w:rsid w:val="00777B1D"/>
    <w:rsid w:val="007F71D6"/>
    <w:rsid w:val="00836DBD"/>
    <w:rsid w:val="00847C10"/>
    <w:rsid w:val="00904618"/>
    <w:rsid w:val="0093090D"/>
    <w:rsid w:val="00961ABF"/>
    <w:rsid w:val="00966C65"/>
    <w:rsid w:val="00967F22"/>
    <w:rsid w:val="00991C66"/>
    <w:rsid w:val="009A3812"/>
    <w:rsid w:val="009A4F99"/>
    <w:rsid w:val="009A5170"/>
    <w:rsid w:val="009C1455"/>
    <w:rsid w:val="00A4523C"/>
    <w:rsid w:val="00A70A3A"/>
    <w:rsid w:val="00A90847"/>
    <w:rsid w:val="00AA321E"/>
    <w:rsid w:val="00AC1940"/>
    <w:rsid w:val="00AC231C"/>
    <w:rsid w:val="00B22D0A"/>
    <w:rsid w:val="00B423DD"/>
    <w:rsid w:val="00B52835"/>
    <w:rsid w:val="00BD0BDF"/>
    <w:rsid w:val="00C1192A"/>
    <w:rsid w:val="00C2016A"/>
    <w:rsid w:val="00C904D8"/>
    <w:rsid w:val="00CA585C"/>
    <w:rsid w:val="00CA5C5F"/>
    <w:rsid w:val="00CE478A"/>
    <w:rsid w:val="00D308DF"/>
    <w:rsid w:val="00DA6D7B"/>
    <w:rsid w:val="00DC5018"/>
    <w:rsid w:val="00DC56B8"/>
    <w:rsid w:val="00DD383F"/>
    <w:rsid w:val="00E30002"/>
    <w:rsid w:val="00E44F20"/>
    <w:rsid w:val="00EA416C"/>
    <w:rsid w:val="00ED7447"/>
    <w:rsid w:val="00EF0AEE"/>
    <w:rsid w:val="00F50F98"/>
    <w:rsid w:val="00FC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F9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B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66C65"/>
    <w:pPr>
      <w:spacing w:after="0" w:line="240" w:lineRule="auto"/>
    </w:pPr>
  </w:style>
  <w:style w:type="paragraph" w:customStyle="1" w:styleId="ConsPlusNormal">
    <w:name w:val="ConsPlusNormal"/>
    <w:uiPriority w:val="99"/>
    <w:rsid w:val="00AA32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A381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7">
    <w:name w:val="List Paragraph"/>
    <w:basedOn w:val="a"/>
    <w:uiPriority w:val="99"/>
    <w:qFormat/>
    <w:rsid w:val="009A3812"/>
    <w:pPr>
      <w:ind w:left="720"/>
      <w:contextualSpacing/>
    </w:pPr>
    <w:rPr>
      <w:rFonts w:ascii="Calibri" w:eastAsia="DejaVu Sans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</cp:revision>
  <cp:lastPrinted>2021-11-22T11:46:00Z</cp:lastPrinted>
  <dcterms:created xsi:type="dcterms:W3CDTF">2019-02-07T07:30:00Z</dcterms:created>
  <dcterms:modified xsi:type="dcterms:W3CDTF">2026-04-15T12:33:00Z</dcterms:modified>
</cp:coreProperties>
</file>