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ИНФОРМАЦИОННЫЙ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БЮЛЛЕТЕНЬ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ЮРОВСКОГО СЕЛЬСКОГО ПОСЕЛЕНИЯ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083A50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№</w:t>
      </w:r>
      <w:r w:rsidR="00795CA5">
        <w:rPr>
          <w:rFonts w:ascii="Times New Roman" w:hAnsi="Times New Roman"/>
          <w:b/>
          <w:sz w:val="40"/>
          <w:szCs w:val="40"/>
        </w:rPr>
        <w:t>4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E563E3" w:rsidP="00E563E3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</w:t>
      </w:r>
      <w:r w:rsidR="00795CA5">
        <w:rPr>
          <w:rFonts w:ascii="Times New Roman" w:hAnsi="Times New Roman"/>
          <w:b/>
          <w:sz w:val="40"/>
          <w:szCs w:val="40"/>
        </w:rPr>
        <w:t xml:space="preserve">                       05 мая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1E0EEF" w:rsidRPr="006C0095">
        <w:rPr>
          <w:rFonts w:ascii="Times New Roman" w:hAnsi="Times New Roman"/>
          <w:b/>
          <w:sz w:val="40"/>
          <w:szCs w:val="40"/>
        </w:rPr>
        <w:t>2026</w:t>
      </w:r>
      <w:r w:rsidR="00323627" w:rsidRPr="006C0095">
        <w:rPr>
          <w:rFonts w:ascii="Times New Roman" w:hAnsi="Times New Roman"/>
          <w:b/>
          <w:sz w:val="40"/>
          <w:szCs w:val="40"/>
        </w:rPr>
        <w:t xml:space="preserve"> года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ЮРОВО</w:t>
      </w:r>
    </w:p>
    <w:p w:rsidR="00323627" w:rsidRPr="006C0095" w:rsidRDefault="001E0EEF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2026</w:t>
      </w:r>
    </w:p>
    <w:p w:rsidR="00323627" w:rsidRPr="006C0095" w:rsidRDefault="00323627">
      <w:pPr>
        <w:rPr>
          <w:noProof/>
        </w:rPr>
      </w:pPr>
    </w:p>
    <w:p w:rsidR="00323627" w:rsidRPr="006C0095" w:rsidRDefault="00323627" w:rsidP="00323627">
      <w:pPr>
        <w:tabs>
          <w:tab w:val="left" w:pos="2104"/>
        </w:tabs>
      </w:pPr>
      <w:r w:rsidRPr="006C0095">
        <w:tab/>
      </w:r>
    </w:p>
    <w:p w:rsidR="006C0095" w:rsidRDefault="006C0095" w:rsidP="006C0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CA5" w:rsidRDefault="00795CA5" w:rsidP="00BC75BE">
      <w:pPr>
        <w:spacing w:after="0"/>
        <w:jc w:val="right"/>
        <w:rPr>
          <w:b/>
          <w:sz w:val="28"/>
          <w:szCs w:val="28"/>
        </w:rPr>
      </w:pP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1FD1" w:rsidRPr="003A1FD1" w:rsidRDefault="003A1FD1" w:rsidP="003A1FD1">
      <w:pPr>
        <w:jc w:val="center"/>
        <w:rPr>
          <w:b/>
          <w:sz w:val="24"/>
          <w:szCs w:val="24"/>
        </w:rPr>
      </w:pPr>
      <w:r w:rsidRPr="003A1FD1">
        <w:rPr>
          <w:b/>
          <w:sz w:val="24"/>
          <w:szCs w:val="24"/>
        </w:rPr>
        <w:t>РОССИЙСКАЯ ФЕДЕРАЦИЯ</w:t>
      </w:r>
    </w:p>
    <w:p w:rsidR="003A1FD1" w:rsidRPr="003A1FD1" w:rsidRDefault="003A1FD1" w:rsidP="003A1FD1">
      <w:pPr>
        <w:jc w:val="center"/>
        <w:rPr>
          <w:sz w:val="24"/>
          <w:szCs w:val="24"/>
        </w:rPr>
      </w:pPr>
      <w:r w:rsidRPr="003A1FD1">
        <w:rPr>
          <w:b/>
          <w:sz w:val="24"/>
          <w:szCs w:val="24"/>
        </w:rPr>
        <w:t xml:space="preserve">ЮРОВСКАЯ СЕЛЬСКАЯ АДМИНИСТРАЦИЯ </w:t>
      </w:r>
    </w:p>
    <w:p w:rsidR="003A1FD1" w:rsidRPr="003A1FD1" w:rsidRDefault="003A1FD1" w:rsidP="003A1FD1">
      <w:pPr>
        <w:jc w:val="center"/>
        <w:rPr>
          <w:b/>
          <w:sz w:val="24"/>
          <w:szCs w:val="24"/>
        </w:rPr>
      </w:pPr>
      <w:r w:rsidRPr="003A1FD1">
        <w:rPr>
          <w:b/>
          <w:sz w:val="24"/>
          <w:szCs w:val="24"/>
        </w:rPr>
        <w:t>ТРУБЧЕВСКОГО МУНИЦИПАЛЬНОГО РАЙОНА  БРЯНСКОЙ ОБЛАСТИ</w:t>
      </w:r>
    </w:p>
    <w:p w:rsidR="003A1FD1" w:rsidRPr="003A1FD1" w:rsidRDefault="002C1C0B" w:rsidP="003A1FD1">
      <w:pPr>
        <w:rPr>
          <w:sz w:val="24"/>
          <w:szCs w:val="24"/>
        </w:rPr>
      </w:pPr>
      <w:r>
        <w:rPr>
          <w:sz w:val="24"/>
          <w:szCs w:val="24"/>
        </w:rPr>
        <w:pict>
          <v:line id="_x0000_s1027" style="position:absolute;z-index:251660288" from="0,7.15pt" to="494.95pt,7.15pt" o:allowincell="f" strokeweight="2.12mm">
            <v:fill o:detectmouseclick="t"/>
          </v:line>
        </w:pict>
      </w:r>
    </w:p>
    <w:p w:rsidR="003A1FD1" w:rsidRPr="003A1FD1" w:rsidRDefault="003A1FD1" w:rsidP="003A1FD1">
      <w:pPr>
        <w:jc w:val="center"/>
        <w:rPr>
          <w:sz w:val="24"/>
          <w:szCs w:val="24"/>
        </w:rPr>
      </w:pPr>
      <w:proofErr w:type="gramStart"/>
      <w:r w:rsidRPr="003A1FD1">
        <w:rPr>
          <w:b/>
          <w:sz w:val="24"/>
          <w:szCs w:val="24"/>
        </w:rPr>
        <w:t>П</w:t>
      </w:r>
      <w:proofErr w:type="gramEnd"/>
      <w:r w:rsidRPr="003A1FD1">
        <w:rPr>
          <w:b/>
          <w:sz w:val="24"/>
          <w:szCs w:val="24"/>
        </w:rPr>
        <w:t xml:space="preserve"> О С Т А Н О В Л Е Н И Е</w:t>
      </w:r>
    </w:p>
    <w:p w:rsidR="003A1FD1" w:rsidRPr="003A1FD1" w:rsidRDefault="0076247F" w:rsidP="003A1FD1">
      <w:pPr>
        <w:rPr>
          <w:sz w:val="24"/>
          <w:szCs w:val="24"/>
        </w:rPr>
      </w:pPr>
      <w:r w:rsidRPr="003A1FD1">
        <w:rPr>
          <w:sz w:val="24"/>
          <w:szCs w:val="24"/>
        </w:rPr>
        <w:t xml:space="preserve">                                </w:t>
      </w:r>
    </w:p>
    <w:p w:rsidR="0076247F" w:rsidRPr="003A1FD1" w:rsidRDefault="0076247F" w:rsidP="0076247F">
      <w:pPr>
        <w:rPr>
          <w:sz w:val="24"/>
          <w:szCs w:val="24"/>
        </w:rPr>
      </w:pPr>
      <w:r w:rsidRPr="003A1FD1">
        <w:rPr>
          <w:sz w:val="24"/>
          <w:szCs w:val="24"/>
        </w:rPr>
        <w:t xml:space="preserve">  </w:t>
      </w:r>
    </w:p>
    <w:p w:rsidR="0076247F" w:rsidRPr="003A1FD1" w:rsidRDefault="0076247F" w:rsidP="003A1FD1">
      <w:pPr>
        <w:spacing w:after="0"/>
        <w:rPr>
          <w:sz w:val="24"/>
          <w:szCs w:val="24"/>
        </w:rPr>
      </w:pPr>
      <w:r w:rsidRPr="003A1FD1">
        <w:rPr>
          <w:sz w:val="24"/>
          <w:szCs w:val="24"/>
        </w:rPr>
        <w:t>Об установлении начала пожароопасного</w:t>
      </w:r>
    </w:p>
    <w:p w:rsidR="0076247F" w:rsidRPr="003A1FD1" w:rsidRDefault="0076247F" w:rsidP="003A1FD1">
      <w:pPr>
        <w:spacing w:after="0"/>
        <w:rPr>
          <w:sz w:val="24"/>
          <w:szCs w:val="24"/>
        </w:rPr>
      </w:pPr>
      <w:r w:rsidRPr="003A1FD1">
        <w:rPr>
          <w:sz w:val="24"/>
          <w:szCs w:val="24"/>
        </w:rPr>
        <w:t xml:space="preserve">сезона 2026 года на  территории </w:t>
      </w:r>
    </w:p>
    <w:p w:rsidR="0076247F" w:rsidRPr="003A1FD1" w:rsidRDefault="0076247F" w:rsidP="0076247F">
      <w:pPr>
        <w:rPr>
          <w:sz w:val="24"/>
          <w:szCs w:val="24"/>
        </w:rPr>
      </w:pPr>
      <w:r w:rsidRPr="003A1FD1">
        <w:rPr>
          <w:sz w:val="24"/>
          <w:szCs w:val="24"/>
        </w:rPr>
        <w:t>Юровского сельского поселения</w:t>
      </w:r>
    </w:p>
    <w:p w:rsidR="0076247F" w:rsidRPr="003A1FD1" w:rsidRDefault="0076247F" w:rsidP="0076247F">
      <w:pPr>
        <w:rPr>
          <w:sz w:val="24"/>
          <w:szCs w:val="24"/>
        </w:rPr>
      </w:pPr>
    </w:p>
    <w:p w:rsidR="0076247F" w:rsidRPr="003A1FD1" w:rsidRDefault="0076247F" w:rsidP="0076247F">
      <w:pPr>
        <w:rPr>
          <w:sz w:val="24"/>
          <w:szCs w:val="24"/>
        </w:rPr>
      </w:pPr>
      <w:r w:rsidRPr="003A1FD1">
        <w:rPr>
          <w:sz w:val="24"/>
          <w:szCs w:val="24"/>
        </w:rPr>
        <w:t xml:space="preserve">              На основании   постановления  Правительства  Брянской  области № 134-п-п от  30.03.2024г « Об установления начала пожароопасного сезона 2026 года на  территории Брянской  области, утверждения  перечня населенных пунктов, территорий для  отдыха  и оздоровления детей, территорий  садоводства  и огородничества, расположенных на  территории Брянской  области, подверженных угрозе  лесных пожаров и других ландшафтны</w:t>
      </w:r>
      <w:proofErr w:type="gramStart"/>
      <w:r w:rsidRPr="003A1FD1">
        <w:rPr>
          <w:sz w:val="24"/>
          <w:szCs w:val="24"/>
        </w:rPr>
        <w:t>х(</w:t>
      </w:r>
      <w:proofErr w:type="gramEnd"/>
      <w:r w:rsidRPr="003A1FD1">
        <w:rPr>
          <w:sz w:val="24"/>
          <w:szCs w:val="24"/>
        </w:rPr>
        <w:t xml:space="preserve">природных) пожаров, постановления  Администрации  </w:t>
      </w:r>
      <w:proofErr w:type="spellStart"/>
      <w:r w:rsidRPr="003A1FD1">
        <w:rPr>
          <w:sz w:val="24"/>
          <w:szCs w:val="24"/>
        </w:rPr>
        <w:t>Трубчевского</w:t>
      </w:r>
      <w:proofErr w:type="spellEnd"/>
      <w:r w:rsidRPr="003A1FD1">
        <w:rPr>
          <w:sz w:val="24"/>
          <w:szCs w:val="24"/>
        </w:rPr>
        <w:t xml:space="preserve"> муниципального района  Брянской  области № 179 ль 03.04.2026г « Об установлении начала сезона пожароопасного сезона 2026г на  территории  </w:t>
      </w:r>
      <w:proofErr w:type="spellStart"/>
      <w:r w:rsidRPr="003A1FD1">
        <w:rPr>
          <w:sz w:val="24"/>
          <w:szCs w:val="24"/>
        </w:rPr>
        <w:t>Трубчевского</w:t>
      </w:r>
      <w:proofErr w:type="spellEnd"/>
      <w:r w:rsidRPr="003A1FD1">
        <w:rPr>
          <w:sz w:val="24"/>
          <w:szCs w:val="24"/>
        </w:rPr>
        <w:t xml:space="preserve"> муниципального района»  </w:t>
      </w:r>
    </w:p>
    <w:p w:rsidR="0076247F" w:rsidRPr="003A1FD1" w:rsidRDefault="0076247F" w:rsidP="0076247F">
      <w:pPr>
        <w:rPr>
          <w:sz w:val="24"/>
          <w:szCs w:val="24"/>
        </w:rPr>
      </w:pPr>
      <w:r w:rsidRPr="003A1FD1">
        <w:rPr>
          <w:sz w:val="24"/>
          <w:szCs w:val="24"/>
        </w:rPr>
        <w:t xml:space="preserve"> </w:t>
      </w:r>
    </w:p>
    <w:p w:rsidR="0076247F" w:rsidRPr="003A1FD1" w:rsidRDefault="0076247F" w:rsidP="0076247F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3A1FD1">
        <w:rPr>
          <w:sz w:val="24"/>
          <w:szCs w:val="24"/>
        </w:rPr>
        <w:t xml:space="preserve">Установить начало пожароопасного сезона на  территории Юровского сельского поселения  </w:t>
      </w:r>
      <w:proofErr w:type="spellStart"/>
      <w:r w:rsidRPr="003A1FD1">
        <w:rPr>
          <w:sz w:val="24"/>
          <w:szCs w:val="24"/>
        </w:rPr>
        <w:t>Трубчевского</w:t>
      </w:r>
      <w:proofErr w:type="spellEnd"/>
      <w:r w:rsidRPr="003A1FD1">
        <w:rPr>
          <w:sz w:val="24"/>
          <w:szCs w:val="24"/>
        </w:rPr>
        <w:t xml:space="preserve"> муниципального района  Брянской  области</w:t>
      </w:r>
      <w:proofErr w:type="gramStart"/>
      <w:r w:rsidRPr="003A1FD1">
        <w:rPr>
          <w:sz w:val="24"/>
          <w:szCs w:val="24"/>
        </w:rPr>
        <w:t xml:space="preserve"> ,</w:t>
      </w:r>
      <w:proofErr w:type="gramEnd"/>
      <w:r w:rsidRPr="003A1FD1">
        <w:rPr>
          <w:sz w:val="24"/>
          <w:szCs w:val="24"/>
        </w:rPr>
        <w:t xml:space="preserve"> за  исключением земель лесного фонда , </w:t>
      </w:r>
      <w:r w:rsidRPr="003A1FD1">
        <w:rPr>
          <w:b/>
          <w:sz w:val="24"/>
          <w:szCs w:val="24"/>
        </w:rPr>
        <w:t>с 1 апреля 2026 года</w:t>
      </w:r>
      <w:r w:rsidRPr="003A1FD1">
        <w:rPr>
          <w:sz w:val="24"/>
          <w:szCs w:val="24"/>
        </w:rPr>
        <w:t xml:space="preserve"> до установления устойчивой  дождливой осенней погоды или образования  снежного покрова.</w:t>
      </w:r>
    </w:p>
    <w:p w:rsidR="0076247F" w:rsidRPr="003A1FD1" w:rsidRDefault="0076247F" w:rsidP="0076247F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3A1FD1">
        <w:rPr>
          <w:sz w:val="24"/>
          <w:szCs w:val="24"/>
        </w:rPr>
        <w:t>Обеспечить населенные  пункты и  объекты устойчивой телефонной  связью, а также средствами оповещения людей на случай  пожара. Определить порядок  оповещения, сбора и привлечения населения, работников организаций к тушению пожара.</w:t>
      </w:r>
    </w:p>
    <w:p w:rsidR="0076247F" w:rsidRPr="003A1FD1" w:rsidRDefault="0076247F" w:rsidP="0076247F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3A1FD1">
        <w:rPr>
          <w:sz w:val="24"/>
          <w:szCs w:val="24"/>
        </w:rPr>
        <w:t xml:space="preserve">Организовать работу оперативных групп из числа работников  администрации, членов добровольной пожарной дружины, старших населенных пунктов по мониторингу пожароопасной  обстановки вблизи населенных пунктов, по реагированию на возгорание  сухой  травянистой растительности и мусора.  Обеспечить оперативные группы первичными средствами пожаротушения (ранцевые огнетушители, </w:t>
      </w:r>
      <w:proofErr w:type="spellStart"/>
      <w:r w:rsidRPr="003A1FD1">
        <w:rPr>
          <w:sz w:val="24"/>
          <w:szCs w:val="24"/>
        </w:rPr>
        <w:t>мотопомпы</w:t>
      </w:r>
      <w:proofErr w:type="spellEnd"/>
      <w:r w:rsidRPr="003A1FD1">
        <w:rPr>
          <w:sz w:val="24"/>
          <w:szCs w:val="24"/>
        </w:rPr>
        <w:t>) для тушения  очагов  возгорания на ранних стадиях.</w:t>
      </w:r>
    </w:p>
    <w:p w:rsidR="0076247F" w:rsidRPr="003A1FD1" w:rsidRDefault="0076247F" w:rsidP="0076247F">
      <w:pPr>
        <w:ind w:left="720"/>
        <w:rPr>
          <w:sz w:val="24"/>
          <w:szCs w:val="24"/>
        </w:rPr>
      </w:pPr>
      <w:r w:rsidRPr="003A1FD1">
        <w:rPr>
          <w:sz w:val="24"/>
          <w:szCs w:val="24"/>
        </w:rPr>
        <w:t xml:space="preserve">    3.1.Информировать руководителей сельскохозяйственных предприятий и правообладателей земельных участко</w:t>
      </w:r>
      <w:proofErr w:type="gramStart"/>
      <w:r w:rsidRPr="003A1FD1">
        <w:rPr>
          <w:sz w:val="24"/>
          <w:szCs w:val="24"/>
        </w:rPr>
        <w:t>в(</w:t>
      </w:r>
      <w:proofErr w:type="gramEnd"/>
      <w:r w:rsidRPr="003A1FD1">
        <w:rPr>
          <w:sz w:val="24"/>
          <w:szCs w:val="24"/>
        </w:rPr>
        <w:t>собственников земельных участков, землепользователей, землевладельцев, арендаторов земельных участков) о складывающейся пожароопасной  обстановке, о мерах по соблюдению порядка использования  открытого огня и разведения костров на землях сельскохозяйственного назначения, землях выпаса и землях населенных пунктов.</w:t>
      </w:r>
    </w:p>
    <w:p w:rsidR="0076247F" w:rsidRPr="003A1FD1" w:rsidRDefault="0076247F" w:rsidP="0076247F">
      <w:pPr>
        <w:ind w:left="720"/>
        <w:rPr>
          <w:sz w:val="24"/>
          <w:szCs w:val="24"/>
        </w:rPr>
      </w:pPr>
      <w:r w:rsidRPr="003A1FD1">
        <w:rPr>
          <w:sz w:val="24"/>
          <w:szCs w:val="24"/>
        </w:rPr>
        <w:lastRenderedPageBreak/>
        <w:t xml:space="preserve">    3.2. Обеспечить противопожарное  благоустройство населенных пунктов, в первую очередь подверженных угрозе  лесных  и ландшафтных пожаров.</w:t>
      </w:r>
    </w:p>
    <w:p w:rsidR="0076247F" w:rsidRDefault="0076247F" w:rsidP="0076247F">
      <w:pPr>
        <w:ind w:left="720"/>
      </w:pPr>
      <w:r>
        <w:t xml:space="preserve">    3.3. Обеспечить создание </w:t>
      </w:r>
      <w:proofErr w:type="gramStart"/>
      <w:r>
        <w:t xml:space="preserve">( </w:t>
      </w:r>
      <w:proofErr w:type="gramEnd"/>
      <w:r>
        <w:t>обновление) противопожарных минерализованных полос  территорий, прилегающих к  лесным участкам, а  также земельным участкам, заросшим камышовыми или тростниковыми зарослями, сорными растениями и (или) древесно-кустарниковой растительностью, шириной не менее 1.4. м или иного противопожарного барьера.</w:t>
      </w:r>
    </w:p>
    <w:p w:rsidR="0076247F" w:rsidRDefault="0076247F" w:rsidP="0076247F">
      <w:pPr>
        <w:ind w:left="720"/>
      </w:pPr>
      <w:r>
        <w:t xml:space="preserve">     3.4. Установить запрет на выжигание сухой  травянистой растительности и разведение  костров, использование открытого огня и проведение пожароопасных работ, запрет в пределах своей компетенции на посещение лесов.</w:t>
      </w:r>
    </w:p>
    <w:p w:rsidR="0076247F" w:rsidRDefault="0076247F" w:rsidP="0076247F">
      <w:pPr>
        <w:ind w:left="720"/>
      </w:pPr>
      <w:r>
        <w:t xml:space="preserve">     3.5. Запрет разведения костров на  территориях населенных пунктов, землях сельскохозяйственного назначения, а  также на землях</w:t>
      </w:r>
      <w:proofErr w:type="gramStart"/>
      <w:r>
        <w:t xml:space="preserve"> ,</w:t>
      </w:r>
      <w:proofErr w:type="gramEnd"/>
      <w:r>
        <w:t xml:space="preserve"> примыкающих к лесам.</w:t>
      </w:r>
    </w:p>
    <w:p w:rsidR="0076247F" w:rsidRDefault="0076247F" w:rsidP="0076247F">
      <w:pPr>
        <w:ind w:left="720"/>
      </w:pPr>
      <w:r>
        <w:t xml:space="preserve">     3.6.Организацию патрулирования населенных пунктов, земель сельскохозяйственного назначения, мест отдыха граждан, особенно в  выходные дни, с привлечением сотрудников полиции, старших населенных пунктов с целью </w:t>
      </w:r>
      <w:proofErr w:type="gramStart"/>
      <w:r>
        <w:t>контроля за</w:t>
      </w:r>
      <w:proofErr w:type="gramEnd"/>
      <w:r>
        <w:t xml:space="preserve"> соблюдением гражданами запрета на сжигание сухой травянистой растительности и мусора.</w:t>
      </w:r>
    </w:p>
    <w:p w:rsidR="0076247F" w:rsidRDefault="0076247F" w:rsidP="0076247F"/>
    <w:p w:rsidR="0076247F" w:rsidRDefault="0076247F" w:rsidP="0076247F">
      <w:r>
        <w:t xml:space="preserve">                  4 </w:t>
      </w:r>
      <w:proofErr w:type="gramStart"/>
      <w:r>
        <w:t>Контроль за</w:t>
      </w:r>
      <w:proofErr w:type="gramEnd"/>
      <w:r>
        <w:t xml:space="preserve">  исполнением данного  распоряжения оставляю за  собой.</w:t>
      </w:r>
    </w:p>
    <w:p w:rsidR="0076247F" w:rsidRDefault="0076247F" w:rsidP="0076247F"/>
    <w:p w:rsidR="0076247F" w:rsidRDefault="0076247F" w:rsidP="0076247F"/>
    <w:p w:rsidR="0076247F" w:rsidRDefault="0076247F" w:rsidP="0076247F"/>
    <w:p w:rsidR="0076247F" w:rsidRDefault="0076247F" w:rsidP="0076247F"/>
    <w:p w:rsidR="0076247F" w:rsidRDefault="0076247F" w:rsidP="0076247F"/>
    <w:p w:rsidR="0076247F" w:rsidRDefault="0076247F" w:rsidP="0076247F">
      <w:proofErr w:type="spellStart"/>
      <w:r>
        <w:t>Врио</w:t>
      </w:r>
      <w:proofErr w:type="spellEnd"/>
      <w:r>
        <w:t xml:space="preserve"> главы   Юровской</w:t>
      </w:r>
    </w:p>
    <w:p w:rsidR="0076247F" w:rsidRDefault="0076247F" w:rsidP="0076247F">
      <w:r>
        <w:t xml:space="preserve">сельской  администрации:                                                  </w:t>
      </w:r>
      <w:proofErr w:type="spellStart"/>
      <w:r>
        <w:t>Т.М.Киреенкова</w:t>
      </w:r>
      <w:proofErr w:type="spellEnd"/>
    </w:p>
    <w:p w:rsidR="0076247F" w:rsidRDefault="0076247F" w:rsidP="0076247F"/>
    <w:p w:rsidR="003A1FD1" w:rsidRDefault="003A1FD1" w:rsidP="0076247F"/>
    <w:p w:rsidR="003A1FD1" w:rsidRDefault="003A1FD1" w:rsidP="0076247F"/>
    <w:p w:rsidR="003A1FD1" w:rsidRDefault="003A1FD1" w:rsidP="0076247F"/>
    <w:p w:rsidR="003A1FD1" w:rsidRDefault="003A1FD1" w:rsidP="0076247F"/>
    <w:p w:rsidR="003A1FD1" w:rsidRDefault="003A1FD1" w:rsidP="0076247F"/>
    <w:p w:rsidR="003A1FD1" w:rsidRDefault="003A1FD1" w:rsidP="0076247F"/>
    <w:p w:rsidR="003A1FD1" w:rsidRDefault="003A1FD1" w:rsidP="0076247F"/>
    <w:p w:rsidR="003A1FD1" w:rsidRDefault="003A1FD1" w:rsidP="0076247F"/>
    <w:p w:rsidR="003A1FD1" w:rsidRDefault="003A1FD1" w:rsidP="0076247F"/>
    <w:p w:rsidR="003A1FD1" w:rsidRDefault="003A1FD1" w:rsidP="0076247F"/>
    <w:p w:rsidR="003A1FD1" w:rsidRDefault="003A1FD1" w:rsidP="0076247F"/>
    <w:p w:rsidR="000649DB" w:rsidRDefault="000649DB" w:rsidP="000649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649DB" w:rsidRDefault="000649DB" w:rsidP="000649DB">
      <w:pPr>
        <w:jc w:val="center"/>
        <w:rPr>
          <w:sz w:val="20"/>
          <w:szCs w:val="20"/>
        </w:rPr>
      </w:pPr>
      <w:r>
        <w:rPr>
          <w:b/>
          <w:sz w:val="26"/>
          <w:szCs w:val="26"/>
        </w:rPr>
        <w:t xml:space="preserve">ЮРОВСКАЯ СЕЛЬСКАЯ АДМИНИСТРАЦИЯ </w:t>
      </w:r>
    </w:p>
    <w:p w:rsidR="000649DB" w:rsidRDefault="000649DB" w:rsidP="000649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ТРУБЧЕВСКОГО МУНИЦИПАЛЬНОГО РАЙОНА  БРЯНСКОЙ ОБЛАСТИ</w:t>
      </w:r>
    </w:p>
    <w:p w:rsidR="000649DB" w:rsidRDefault="002C1C0B" w:rsidP="000649DB">
      <w:r w:rsidRPr="002C1C0B">
        <w:rPr>
          <w:sz w:val="20"/>
          <w:szCs w:val="20"/>
        </w:rPr>
        <w:pict>
          <v:line id="Line 3" o:spid="_x0000_s1026" style="position:absolute;z-index:251658240" from="0,7.15pt" to="494.95pt,7.15pt" o:allowincell="f" strokeweight="2.12mm">
            <v:fill o:detectmouseclick="t"/>
          </v:line>
        </w:pict>
      </w:r>
    </w:p>
    <w:p w:rsidR="000649DB" w:rsidRDefault="000649DB" w:rsidP="000649DB">
      <w:pPr>
        <w:jc w:val="center"/>
        <w:rPr>
          <w:sz w:val="20"/>
          <w:szCs w:val="2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0649DB" w:rsidRDefault="000649DB" w:rsidP="000649DB">
      <w:pPr>
        <w:rPr>
          <w:sz w:val="40"/>
          <w:szCs w:val="40"/>
        </w:rPr>
      </w:pPr>
    </w:p>
    <w:p w:rsidR="000649DB" w:rsidRDefault="000649DB" w:rsidP="000649DB">
      <w:pPr>
        <w:rPr>
          <w:sz w:val="20"/>
          <w:szCs w:val="20"/>
        </w:rPr>
      </w:pPr>
      <w:r>
        <w:rPr>
          <w:sz w:val="26"/>
          <w:szCs w:val="26"/>
        </w:rPr>
        <w:t>от 20.04.2026 г. №</w:t>
      </w:r>
      <w:r>
        <w:rPr>
          <w:rStyle w:val="41"/>
          <w:rFonts w:eastAsia="Tahoma"/>
          <w:sz w:val="26"/>
          <w:szCs w:val="26"/>
        </w:rPr>
        <w:t xml:space="preserve"> 24                                                                                               с. </w:t>
      </w:r>
      <w:proofErr w:type="spellStart"/>
      <w:r>
        <w:rPr>
          <w:rStyle w:val="41"/>
          <w:rFonts w:eastAsia="Tahoma"/>
          <w:sz w:val="26"/>
          <w:szCs w:val="26"/>
        </w:rPr>
        <w:t>Юрово</w:t>
      </w:r>
      <w:proofErr w:type="spellEnd"/>
    </w:p>
    <w:p w:rsidR="000649DB" w:rsidRDefault="000649DB" w:rsidP="000649DB">
      <w:pPr>
        <w:rPr>
          <w:sz w:val="26"/>
          <w:szCs w:val="26"/>
        </w:rPr>
      </w:pPr>
    </w:p>
    <w:p w:rsidR="000649DB" w:rsidRDefault="000649DB" w:rsidP="000649DB">
      <w:pPr>
        <w:pStyle w:val="ConsPlusNormal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поддержке инициативных проектов и выдвижении их для участия в конкурсном отборе</w:t>
      </w:r>
    </w:p>
    <w:p w:rsidR="000649DB" w:rsidRDefault="000649DB" w:rsidP="000649DB">
      <w:pPr>
        <w:pStyle w:val="ConsPlusNormal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649DB" w:rsidRDefault="000649DB" w:rsidP="000649DB">
      <w:pPr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Брянской области от 16.03.2026 № 97п «Об утверждении Порядка проведения конкурсного отбора инициативных проектов муниципальных образований Брянской области», порядком выдвижения, внесения, обсуждения, рассмотрения инициативных проектов, а также проведения их конкурсного отбора  от 19.03.2026 г. № 5-78 «Об утверждении Порядка выдвижения, внесения</w:t>
      </w:r>
      <w:proofErr w:type="gramEnd"/>
      <w:r>
        <w:rPr>
          <w:sz w:val="26"/>
          <w:szCs w:val="26"/>
        </w:rPr>
        <w:t xml:space="preserve">, обсуждения, рассмотрения инициативных проектов, а также проведения их конкурсного отбора» Юровская сельская администрация </w:t>
      </w:r>
      <w:proofErr w:type="spellStart"/>
      <w:r>
        <w:rPr>
          <w:sz w:val="26"/>
          <w:szCs w:val="26"/>
        </w:rPr>
        <w:t>Трубчевского</w:t>
      </w:r>
      <w:proofErr w:type="spellEnd"/>
      <w:r>
        <w:rPr>
          <w:sz w:val="26"/>
          <w:szCs w:val="26"/>
        </w:rPr>
        <w:t xml:space="preserve"> муниципального района  Брянской области </w:t>
      </w:r>
    </w:p>
    <w:p w:rsidR="000649DB" w:rsidRDefault="000649DB" w:rsidP="000649DB">
      <w:pPr>
        <w:pStyle w:val="ConsPlusNormal0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ПОСТАНОВЛЯЕТ: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0649DB" w:rsidRDefault="000649DB" w:rsidP="000649DB">
      <w:pPr>
        <w:pStyle w:val="a7"/>
        <w:widowControl w:val="0"/>
        <w:numPr>
          <w:ilvl w:val="0"/>
          <w:numId w:val="15"/>
        </w:numPr>
        <w:suppressAutoHyphens/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Поддержать инициативный проект «Благоустройство сквера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Гнилёво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Трубчевского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района</w:t>
      </w:r>
      <w:proofErr w:type="gramEnd"/>
      <w:r>
        <w:rPr>
          <w:sz w:val="26"/>
          <w:szCs w:val="26"/>
        </w:rPr>
        <w:t xml:space="preserve"> Брянской области».</w:t>
      </w:r>
    </w:p>
    <w:p w:rsidR="000649DB" w:rsidRDefault="000649DB" w:rsidP="000649DB">
      <w:pPr>
        <w:pStyle w:val="a7"/>
        <w:widowControl w:val="0"/>
        <w:numPr>
          <w:ilvl w:val="0"/>
          <w:numId w:val="15"/>
        </w:numPr>
        <w:tabs>
          <w:tab w:val="left" w:pos="1108"/>
        </w:tabs>
        <w:suppressAutoHyphens/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Настоящее распоряжение обнародовать в помещении Юровской  сельской администрации и разместить на официальном сайте </w:t>
      </w:r>
      <w:proofErr w:type="spellStart"/>
      <w:r>
        <w:rPr>
          <w:sz w:val="26"/>
          <w:szCs w:val="26"/>
        </w:rPr>
        <w:t>Трубчевского</w:t>
      </w:r>
      <w:proofErr w:type="spellEnd"/>
      <w:r>
        <w:rPr>
          <w:sz w:val="26"/>
          <w:szCs w:val="26"/>
        </w:rPr>
        <w:t xml:space="preserve">  муниципального района в сети Интернет (</w:t>
      </w:r>
      <w:proofErr w:type="spellStart"/>
      <w:r>
        <w:rPr>
          <w:sz w:val="26"/>
          <w:szCs w:val="26"/>
        </w:rPr>
        <w:t>www.trubrayon.ru</w:t>
      </w:r>
      <w:proofErr w:type="spellEnd"/>
      <w:r>
        <w:rPr>
          <w:sz w:val="26"/>
          <w:szCs w:val="26"/>
        </w:rPr>
        <w:t>) на  странице «</w:t>
      </w:r>
      <w:proofErr w:type="spellStart"/>
      <w:r>
        <w:rPr>
          <w:sz w:val="26"/>
          <w:szCs w:val="26"/>
        </w:rPr>
        <w:t>Юровское</w:t>
      </w:r>
      <w:proofErr w:type="spellEnd"/>
      <w:r>
        <w:rPr>
          <w:sz w:val="26"/>
          <w:szCs w:val="26"/>
        </w:rPr>
        <w:t xml:space="preserve">  сельское поселение»  </w:t>
      </w:r>
    </w:p>
    <w:p w:rsidR="000649DB" w:rsidRDefault="000649DB" w:rsidP="000649DB">
      <w:pPr>
        <w:pStyle w:val="a7"/>
        <w:widowControl w:val="0"/>
        <w:numPr>
          <w:ilvl w:val="0"/>
          <w:numId w:val="15"/>
        </w:numPr>
        <w:tabs>
          <w:tab w:val="left" w:pos="1108"/>
        </w:tabs>
        <w:suppressAutoHyphens/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распоряжение вступает в  силу с момента его обнародования.</w:t>
      </w:r>
    </w:p>
    <w:p w:rsidR="000649DB" w:rsidRDefault="000649DB" w:rsidP="000649DB">
      <w:pPr>
        <w:pStyle w:val="a7"/>
        <w:widowControl w:val="0"/>
        <w:numPr>
          <w:ilvl w:val="0"/>
          <w:numId w:val="15"/>
        </w:numPr>
        <w:tabs>
          <w:tab w:val="left" w:pos="1108"/>
        </w:tabs>
        <w:suppressAutoHyphens/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распоряжения оставляю за  собой</w:t>
      </w:r>
    </w:p>
    <w:p w:rsidR="000649DB" w:rsidRDefault="000649DB" w:rsidP="000649DB">
      <w:pPr>
        <w:tabs>
          <w:tab w:val="left" w:pos="1108"/>
        </w:tabs>
        <w:ind w:firstLine="851"/>
        <w:jc w:val="both"/>
        <w:rPr>
          <w:sz w:val="26"/>
          <w:szCs w:val="26"/>
        </w:rPr>
      </w:pPr>
    </w:p>
    <w:p w:rsidR="000649DB" w:rsidRDefault="000649DB" w:rsidP="000649DB">
      <w:pPr>
        <w:tabs>
          <w:tab w:val="left" w:pos="1108"/>
        </w:tabs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Врио</w:t>
      </w:r>
      <w:proofErr w:type="spellEnd"/>
      <w:r>
        <w:rPr>
          <w:b/>
          <w:bCs/>
          <w:sz w:val="26"/>
          <w:szCs w:val="26"/>
        </w:rPr>
        <w:t xml:space="preserve"> главы Юровской </w:t>
      </w:r>
    </w:p>
    <w:p w:rsidR="0076247F" w:rsidRDefault="000649DB" w:rsidP="000649DB">
      <w:r>
        <w:rPr>
          <w:b/>
          <w:bCs/>
          <w:sz w:val="26"/>
          <w:szCs w:val="26"/>
        </w:rPr>
        <w:t xml:space="preserve">сельской  администрации:                                                                             Т.М. </w:t>
      </w:r>
      <w:proofErr w:type="spellStart"/>
      <w:r>
        <w:rPr>
          <w:b/>
          <w:bCs/>
          <w:sz w:val="26"/>
          <w:szCs w:val="26"/>
        </w:rPr>
        <w:t>Киреенкова</w:t>
      </w:r>
      <w:proofErr w:type="spellEnd"/>
    </w:p>
    <w:p w:rsidR="00BC75BE" w:rsidRDefault="00BC75BE" w:rsidP="006C0095">
      <w:pPr>
        <w:rPr>
          <w:b/>
          <w:sz w:val="28"/>
          <w:szCs w:val="28"/>
        </w:rPr>
      </w:pPr>
    </w:p>
    <w:p w:rsidR="003A1FD1" w:rsidRDefault="003A1FD1" w:rsidP="006C0095">
      <w:pPr>
        <w:rPr>
          <w:b/>
          <w:sz w:val="28"/>
          <w:szCs w:val="28"/>
        </w:rPr>
      </w:pPr>
    </w:p>
    <w:p w:rsidR="00795CA5" w:rsidRDefault="00795CA5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3A1F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РОССИЙСКАЯ ФЕДЕРАЦИЯ</w:t>
      </w:r>
    </w:p>
    <w:p w:rsidR="003A1FD1" w:rsidRDefault="003A1FD1" w:rsidP="003A1FD1">
      <w:pPr>
        <w:jc w:val="center"/>
        <w:rPr>
          <w:sz w:val="20"/>
          <w:szCs w:val="20"/>
        </w:rPr>
      </w:pPr>
      <w:r>
        <w:rPr>
          <w:b/>
          <w:sz w:val="26"/>
          <w:szCs w:val="26"/>
        </w:rPr>
        <w:t xml:space="preserve">ЮРОВСКАЯ СЕЛЬСКАЯ АДМИНИСТРАЦИЯ </w:t>
      </w:r>
    </w:p>
    <w:p w:rsidR="003A1FD1" w:rsidRDefault="003A1FD1" w:rsidP="003A1F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ТРУБЧЕВСКОГО МУНИЦИПАЛЬНОГО РАЙОНА  БРЯНСКОЙ ОБЛАСТИ</w:t>
      </w:r>
    </w:p>
    <w:p w:rsidR="003A1FD1" w:rsidRDefault="002C1C0B" w:rsidP="003A1FD1">
      <w:r w:rsidRPr="002C1C0B">
        <w:rPr>
          <w:sz w:val="20"/>
          <w:szCs w:val="20"/>
        </w:rPr>
        <w:pict>
          <v:line id="_x0000_s1028" style="position:absolute;z-index:251662336" from="0,7.15pt" to="494.95pt,7.15pt" o:allowincell="f" strokeweight="2.12mm">
            <v:fill o:detectmouseclick="t"/>
          </v:line>
        </w:pict>
      </w:r>
    </w:p>
    <w:p w:rsidR="003A1FD1" w:rsidRDefault="003A1FD1" w:rsidP="001B3C5C">
      <w:pPr>
        <w:jc w:val="center"/>
        <w:rPr>
          <w:spacing w:val="60"/>
          <w:sz w:val="28"/>
          <w:szCs w:val="28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1B3C5C" w:rsidRDefault="001B3C5C" w:rsidP="003A1FD1">
      <w:pPr>
        <w:jc w:val="center"/>
        <w:rPr>
          <w:snapToGrid w:val="0"/>
          <w:sz w:val="28"/>
          <w:szCs w:val="28"/>
        </w:rPr>
      </w:pPr>
      <w:r>
        <w:rPr>
          <w:b/>
          <w:sz w:val="28"/>
          <w:szCs w:val="28"/>
        </w:rPr>
        <w:t>от 20 апреля 2026 года № 25</w:t>
      </w:r>
    </w:p>
    <w:p w:rsidR="001B3C5C" w:rsidRDefault="001B3C5C" w:rsidP="001B3C5C">
      <w:pPr>
        <w:spacing w:line="276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сроках и формах представления бюджетной отчетности об исполнении бюджета Юровского сельского поселения </w:t>
      </w:r>
      <w:proofErr w:type="spellStart"/>
      <w:r>
        <w:rPr>
          <w:b/>
          <w:snapToGrid w:val="0"/>
          <w:sz w:val="28"/>
          <w:szCs w:val="28"/>
        </w:rPr>
        <w:t>Трубчевского</w:t>
      </w:r>
      <w:proofErr w:type="spellEnd"/>
      <w:r>
        <w:rPr>
          <w:b/>
          <w:snapToGrid w:val="0"/>
          <w:sz w:val="28"/>
          <w:szCs w:val="28"/>
        </w:rPr>
        <w:t xml:space="preserve"> муниципального района Брянской области</w:t>
      </w:r>
    </w:p>
    <w:p w:rsidR="001B3C5C" w:rsidRDefault="001B3C5C" w:rsidP="001B3C5C">
      <w:pPr>
        <w:spacing w:line="276" w:lineRule="auto"/>
        <w:rPr>
          <w:snapToGrid w:val="0"/>
          <w:sz w:val="28"/>
          <w:szCs w:val="28"/>
        </w:rPr>
      </w:pPr>
    </w:p>
    <w:p w:rsidR="001B3C5C" w:rsidRDefault="001B3C5C" w:rsidP="001B3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264.2 и 264.3  Бюджетного кодекса Российской Федерации, а также необходимостью своевременного представления  бюджетной отчетности Юровская сельская администрация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района Брянской области</w:t>
      </w:r>
    </w:p>
    <w:p w:rsidR="001B3C5C" w:rsidRDefault="001B3C5C" w:rsidP="001B3C5C">
      <w:pPr>
        <w:tabs>
          <w:tab w:val="left" w:pos="709"/>
        </w:tabs>
        <w:spacing w:before="120" w:after="12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постановляет:</w:t>
      </w:r>
    </w:p>
    <w:p w:rsidR="001B3C5C" w:rsidRDefault="001B3C5C" w:rsidP="001B3C5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Установить  сроки представления бюджетной отчетности об исполнении бюджета поселения согласно Приложению №1 к настоящему постановлению.</w:t>
      </w:r>
    </w:p>
    <w:p w:rsidR="001B3C5C" w:rsidRDefault="001B3C5C" w:rsidP="001B3C5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распространяется на правоотношения, возникшие 1 января 2026 года;</w:t>
      </w:r>
    </w:p>
    <w:p w:rsidR="001B3C5C" w:rsidRDefault="001B3C5C" w:rsidP="001B3C5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и</w:t>
      </w:r>
    </w:p>
    <w:p w:rsidR="001B3C5C" w:rsidRDefault="001B3C5C" w:rsidP="001B3C5C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размещению на официальном сайте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муниципального района в сети Интернет (</w:t>
      </w:r>
      <w:proofErr w:type="spellStart"/>
      <w:r>
        <w:rPr>
          <w:sz w:val="28"/>
          <w:szCs w:val="28"/>
        </w:rPr>
        <w:t>www.trubrayon.ru</w:t>
      </w:r>
      <w:proofErr w:type="spellEnd"/>
      <w:r>
        <w:rPr>
          <w:sz w:val="28"/>
          <w:szCs w:val="28"/>
        </w:rPr>
        <w:t>) на странице «</w:t>
      </w:r>
      <w:proofErr w:type="spellStart"/>
      <w:r>
        <w:rPr>
          <w:sz w:val="28"/>
          <w:szCs w:val="28"/>
        </w:rPr>
        <w:t>Юровское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1B3C5C" w:rsidRDefault="001B3C5C" w:rsidP="001B3C5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опубликования.</w:t>
      </w:r>
    </w:p>
    <w:p w:rsidR="001B3C5C" w:rsidRDefault="001B3C5C" w:rsidP="001B3C5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ведущего специалиста Юровской сельской администрации </w:t>
      </w:r>
      <w:proofErr w:type="spellStart"/>
      <w:r>
        <w:rPr>
          <w:sz w:val="28"/>
          <w:szCs w:val="28"/>
        </w:rPr>
        <w:t>Приходову</w:t>
      </w:r>
      <w:proofErr w:type="spellEnd"/>
      <w:r>
        <w:rPr>
          <w:sz w:val="28"/>
          <w:szCs w:val="28"/>
        </w:rPr>
        <w:t xml:space="preserve"> Е.П.</w:t>
      </w:r>
    </w:p>
    <w:p w:rsidR="001B3C5C" w:rsidRDefault="001B3C5C" w:rsidP="001B3C5C">
      <w:pPr>
        <w:spacing w:line="276" w:lineRule="auto"/>
        <w:jc w:val="both"/>
        <w:rPr>
          <w:b/>
          <w:sz w:val="28"/>
          <w:szCs w:val="28"/>
        </w:rPr>
      </w:pPr>
    </w:p>
    <w:p w:rsidR="001B3C5C" w:rsidRDefault="001B3C5C" w:rsidP="001B3C5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ВриоГлавы</w:t>
      </w:r>
      <w:proofErr w:type="spellEnd"/>
      <w:r>
        <w:rPr>
          <w:b/>
          <w:sz w:val="28"/>
          <w:szCs w:val="28"/>
        </w:rPr>
        <w:t xml:space="preserve"> Юровской </w:t>
      </w:r>
    </w:p>
    <w:p w:rsidR="001B3C5C" w:rsidRDefault="001B3C5C" w:rsidP="001B3C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сельской администрации                                                        Т.М. </w:t>
      </w:r>
      <w:proofErr w:type="spellStart"/>
      <w:r>
        <w:rPr>
          <w:b/>
          <w:sz w:val="28"/>
          <w:szCs w:val="28"/>
        </w:rPr>
        <w:t>Киреенкова</w:t>
      </w:r>
      <w:proofErr w:type="spellEnd"/>
    </w:p>
    <w:p w:rsidR="001B3C5C" w:rsidRDefault="001B3C5C" w:rsidP="001B3C5C">
      <w:pPr>
        <w:rPr>
          <w:b/>
          <w:sz w:val="28"/>
          <w:szCs w:val="28"/>
        </w:rPr>
      </w:pPr>
    </w:p>
    <w:p w:rsidR="001B3C5C" w:rsidRDefault="001B3C5C" w:rsidP="001B3C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  </w:t>
      </w:r>
    </w:p>
    <w:p w:rsidR="001B3C5C" w:rsidRDefault="001B3C5C" w:rsidP="001B3C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Юровской </w:t>
      </w:r>
    </w:p>
    <w:p w:rsidR="001B3C5C" w:rsidRDefault="001B3C5C" w:rsidP="001B3C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сельской администрации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</w:t>
      </w:r>
    </w:p>
    <w:p w:rsidR="001B3C5C" w:rsidRDefault="001B3C5C" w:rsidP="001B3C5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района Брянской области</w:t>
      </w:r>
    </w:p>
    <w:p w:rsidR="001B3C5C" w:rsidRDefault="001B3C5C" w:rsidP="001B3C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«20» апреля  2026 года  № 25 </w:t>
      </w:r>
    </w:p>
    <w:p w:rsidR="001B3C5C" w:rsidRDefault="001B3C5C" w:rsidP="001B3C5C">
      <w:pPr>
        <w:rPr>
          <w:sz w:val="28"/>
          <w:szCs w:val="28"/>
        </w:rPr>
      </w:pPr>
    </w:p>
    <w:p w:rsidR="001B3C5C" w:rsidRDefault="001B3C5C" w:rsidP="001B3C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Сроки </w:t>
      </w:r>
    </w:p>
    <w:p w:rsidR="001B3C5C" w:rsidRDefault="001B3C5C" w:rsidP="001B3C5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бюджетной отчетности об исполнении бюджета поселения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0"/>
        <w:gridCol w:w="4250"/>
        <w:gridCol w:w="3400"/>
      </w:tblGrid>
      <w:tr w:rsidR="001B3C5C" w:rsidTr="001B3C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Периодичность представления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Форма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Срок представления</w:t>
            </w:r>
          </w:p>
        </w:tc>
      </w:tr>
      <w:tr w:rsidR="001B3C5C" w:rsidTr="001B3C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>
              <w:rPr>
                <w:szCs w:val="28"/>
              </w:rPr>
              <w:t>месячная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Отчет об исполнении бюджета  (ф. 0503117)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b/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Отчет об исполнении бюджета (ф. 0503117-НП)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3 рабочего дня 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b/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Справка по консолидируемым расчетам (ф. 0503125) в части денежных расчетов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b/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rPr>
                <w:sz w:val="24"/>
                <w:szCs w:val="28"/>
              </w:rPr>
            </w:pPr>
            <w:r>
              <w:rPr>
                <w:szCs w:val="28"/>
              </w:rPr>
              <w:t>Отчет о кассовом поступлении и выбытии бюджетных средств</w:t>
            </w:r>
          </w:p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(ф. 0503124)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b/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Отчет о бюджетных обязательствах (ф. 0503128-НП)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15 календарного дня 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b/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Справка о суммах консолидируемых поступлений, подлежащих зачислению на счет бюджета (ф. 0503184)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b/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Пояснительная записка (ф. 0503160) текстовая часть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b/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Справочная таблица к отчету об исполнении консолидированного бюджета субъекта Российской Федерации (ф. 0503387)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квартальная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Отчет о движении денежных средств (ф. 0503123)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10 июля 2026 г.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Сведения об исполнении бюджета (ф. 0503164)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Сведения по дебиторской и кредиторской </w:t>
            </w:r>
            <w:r>
              <w:rPr>
                <w:szCs w:val="28"/>
              </w:rPr>
              <w:lastRenderedPageBreak/>
              <w:t>задолженности (ф. 0503169)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lastRenderedPageBreak/>
              <w:t xml:space="preserve">Не позднее 10 календарного дня </w:t>
            </w:r>
            <w:r>
              <w:rPr>
                <w:szCs w:val="28"/>
              </w:rPr>
              <w:lastRenderedPageBreak/>
              <w:t>месяца, следующего за отчетным периодом</w:t>
            </w:r>
          </w:p>
        </w:tc>
      </w:tr>
      <w:tr w:rsidR="001B3C5C" w:rsidTr="001B3C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Сведения об отдельных показателях исполнения консолидированного бюджета субъекта Российской Федерации (ф. 426)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2 календарного дня месяца, следующего за отчетным периодом</w:t>
            </w:r>
          </w:p>
        </w:tc>
      </w:tr>
      <w:tr w:rsidR="001B3C5C" w:rsidTr="001B3C5C">
        <w:trPr>
          <w:trHeight w:val="63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5C" w:rsidRDefault="001B3C5C">
            <w:pPr>
              <w:rPr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Сведения об исполнении судебных решений по денежным обязательствам бюджета (ф. 0503296).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5C" w:rsidRDefault="001B3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Cs w:val="28"/>
              </w:rPr>
              <w:t>Не позднее 10 календарного дня месяца, следующего за отчетным периодом</w:t>
            </w:r>
          </w:p>
        </w:tc>
      </w:tr>
    </w:tbl>
    <w:p w:rsidR="001B3C5C" w:rsidRDefault="001B3C5C" w:rsidP="001B3C5C">
      <w:pPr>
        <w:jc w:val="both"/>
        <w:rPr>
          <w:sz w:val="28"/>
          <w:szCs w:val="28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6C0095">
      <w:pPr>
        <w:rPr>
          <w:rFonts w:ascii="Times New Roman" w:hAnsi="Times New Roman"/>
          <w:sz w:val="24"/>
          <w:szCs w:val="24"/>
        </w:rPr>
      </w:pPr>
    </w:p>
    <w:p w:rsidR="003A1FD1" w:rsidRDefault="003A1FD1" w:rsidP="003A1F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3A1FD1" w:rsidRDefault="003A1FD1" w:rsidP="003A1FD1">
      <w:pPr>
        <w:jc w:val="center"/>
        <w:rPr>
          <w:sz w:val="20"/>
          <w:szCs w:val="20"/>
        </w:rPr>
      </w:pPr>
      <w:r>
        <w:rPr>
          <w:b/>
          <w:sz w:val="26"/>
          <w:szCs w:val="26"/>
        </w:rPr>
        <w:t xml:space="preserve">ЮРОВСКАЯ СЕЛЬСКАЯ АДМИНИСТРАЦИЯ </w:t>
      </w:r>
    </w:p>
    <w:p w:rsidR="003A1FD1" w:rsidRDefault="003A1FD1" w:rsidP="003A1F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ТРУБЧЕВСКОГО МУНИЦИПАЛЬНОГО РАЙОНА  БРЯНСКОЙ ОБЛАСТИ</w:t>
      </w:r>
    </w:p>
    <w:p w:rsidR="003A1FD1" w:rsidRDefault="002C1C0B" w:rsidP="003A1FD1">
      <w:r w:rsidRPr="002C1C0B">
        <w:rPr>
          <w:sz w:val="20"/>
          <w:szCs w:val="20"/>
        </w:rPr>
        <w:pict>
          <v:line id="_x0000_s1029" style="position:absolute;z-index:251664384" from="0,7.15pt" to="494.95pt,7.15pt" o:allowincell="f" strokeweight="2.12mm">
            <v:fill o:detectmouseclick="t"/>
          </v:line>
        </w:pict>
      </w:r>
    </w:p>
    <w:p w:rsidR="003A1FD1" w:rsidRDefault="003A1FD1" w:rsidP="003A1FD1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t>П О С Т А Н О В Л Е Н И Е</w:t>
      </w:r>
    </w:p>
    <w:p w:rsidR="008D1CCA" w:rsidRDefault="008D1CCA" w:rsidP="008D1CCA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04 мая 2026 г. № 27</w:t>
      </w:r>
    </w:p>
    <w:tbl>
      <w:tblPr>
        <w:tblW w:w="0" w:type="auto"/>
        <w:tblLook w:val="04A0"/>
      </w:tblPr>
      <w:tblGrid>
        <w:gridCol w:w="10031"/>
      </w:tblGrid>
      <w:tr w:rsidR="008D1CCA" w:rsidRPr="003A1FD1" w:rsidTr="008D1CCA">
        <w:tc>
          <w:tcPr>
            <w:tcW w:w="10031" w:type="dxa"/>
          </w:tcPr>
          <w:p w:rsidR="008D1CCA" w:rsidRPr="003A1FD1" w:rsidRDefault="008D1CCA">
            <w:pPr>
              <w:pStyle w:val="210"/>
              <w:tabs>
                <w:tab w:val="left" w:pos="1134"/>
              </w:tabs>
              <w:autoSpaceDE w:val="0"/>
              <w:jc w:val="center"/>
              <w:rPr>
                <w:b/>
                <w:sz w:val="24"/>
              </w:rPr>
            </w:pPr>
          </w:p>
          <w:p w:rsidR="008D1CCA" w:rsidRPr="003A1FD1" w:rsidRDefault="008D1CCA">
            <w:pPr>
              <w:pStyle w:val="210"/>
              <w:tabs>
                <w:tab w:val="left" w:pos="1134"/>
              </w:tabs>
              <w:autoSpaceDE w:val="0"/>
              <w:jc w:val="center"/>
              <w:rPr>
                <w:b/>
                <w:sz w:val="24"/>
              </w:rPr>
            </w:pPr>
            <w:r w:rsidRPr="003A1FD1">
              <w:rPr>
                <w:b/>
                <w:sz w:val="24"/>
              </w:rPr>
              <w:t xml:space="preserve">Об утверждении Регламента реализации Юровской сельской администрацией </w:t>
            </w:r>
            <w:proofErr w:type="spellStart"/>
            <w:r w:rsidRPr="003A1FD1">
              <w:rPr>
                <w:b/>
                <w:sz w:val="24"/>
              </w:rPr>
              <w:t>Трубчевского</w:t>
            </w:r>
            <w:proofErr w:type="spellEnd"/>
            <w:r w:rsidRPr="003A1FD1">
              <w:rPr>
                <w:b/>
                <w:sz w:val="24"/>
              </w:rPr>
              <w:t xml:space="preserve"> района Брянской </w:t>
            </w:r>
            <w:proofErr w:type="gramStart"/>
            <w:r w:rsidRPr="003A1FD1">
              <w:rPr>
                <w:b/>
                <w:sz w:val="24"/>
              </w:rPr>
              <w:t>области полномочий администратора доходов  бюджета Юровского сельского поселения</w:t>
            </w:r>
            <w:proofErr w:type="gramEnd"/>
            <w:r w:rsidRPr="003A1FD1">
              <w:rPr>
                <w:b/>
                <w:sz w:val="24"/>
              </w:rPr>
              <w:t xml:space="preserve"> </w:t>
            </w:r>
            <w:proofErr w:type="spellStart"/>
            <w:r w:rsidRPr="003A1FD1">
              <w:rPr>
                <w:b/>
                <w:sz w:val="24"/>
              </w:rPr>
              <w:t>Трубчевского</w:t>
            </w:r>
            <w:proofErr w:type="spellEnd"/>
            <w:r w:rsidRPr="003A1FD1">
              <w:rPr>
                <w:b/>
                <w:sz w:val="24"/>
              </w:rPr>
              <w:t xml:space="preserve"> муниципального района Брянской области по взысканию дебиторской задолженности по платежам в бюджет, пеням и штрафам по ним</w:t>
            </w:r>
          </w:p>
        </w:tc>
      </w:tr>
    </w:tbl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210"/>
        <w:tabs>
          <w:tab w:val="left" w:pos="1134"/>
        </w:tabs>
        <w:autoSpaceDE w:val="0"/>
        <w:ind w:firstLine="567"/>
        <w:jc w:val="both"/>
        <w:rPr>
          <w:sz w:val="24"/>
        </w:rPr>
      </w:pPr>
      <w:r w:rsidRPr="003A1FD1">
        <w:rPr>
          <w:sz w:val="24"/>
        </w:rPr>
        <w:t xml:space="preserve">В соответствии со </w:t>
      </w:r>
      <w:hyperlink r:id="rId8" w:history="1">
        <w:r w:rsidRPr="003A1FD1">
          <w:rPr>
            <w:rStyle w:val="af4"/>
            <w:rFonts w:eastAsiaTheme="majorEastAsia"/>
            <w:color w:val="auto"/>
            <w:sz w:val="24"/>
          </w:rPr>
          <w:t>статьей 160.1</w:t>
        </w:r>
      </w:hyperlink>
      <w:r w:rsidRPr="003A1FD1">
        <w:rPr>
          <w:sz w:val="24"/>
        </w:rPr>
        <w:t xml:space="preserve"> Бюджетного кодекса Российской Федерации, </w:t>
      </w:r>
      <w:hyperlink r:id="rId9" w:history="1">
        <w:r w:rsidRPr="003A1FD1">
          <w:rPr>
            <w:rStyle w:val="af4"/>
            <w:rFonts w:eastAsiaTheme="majorEastAsia"/>
            <w:color w:val="auto"/>
            <w:sz w:val="24"/>
          </w:rPr>
          <w:t>Приказом</w:t>
        </w:r>
      </w:hyperlink>
      <w:r w:rsidRPr="003A1FD1">
        <w:rPr>
          <w:sz w:val="24"/>
        </w:rPr>
        <w:t xml:space="preserve"> Министерства финансов Российской Федерации от 26.09.2024 № 139н "Об утверждении общих требований к регламенту </w:t>
      </w:r>
      <w:proofErr w:type="gramStart"/>
      <w:r w:rsidRPr="003A1FD1">
        <w:rPr>
          <w:sz w:val="24"/>
        </w:rPr>
        <w:t>реализации полномочий администратора доходов бюджета</w:t>
      </w:r>
      <w:proofErr w:type="gramEnd"/>
      <w:r w:rsidRPr="003A1FD1">
        <w:rPr>
          <w:sz w:val="24"/>
        </w:rPr>
        <w:t xml:space="preserve"> по взысканию дебиторской задолженности по платежам в бюджет, пеням и штрафам по ним"  </w:t>
      </w:r>
    </w:p>
    <w:p w:rsidR="008D1CCA" w:rsidRPr="003A1FD1" w:rsidRDefault="008D1CCA" w:rsidP="008D1CCA">
      <w:pPr>
        <w:pStyle w:val="210"/>
        <w:tabs>
          <w:tab w:val="left" w:pos="1134"/>
        </w:tabs>
        <w:autoSpaceDE w:val="0"/>
        <w:jc w:val="both"/>
        <w:rPr>
          <w:sz w:val="24"/>
        </w:rPr>
      </w:pPr>
      <w:r w:rsidRPr="003A1FD1">
        <w:rPr>
          <w:sz w:val="24"/>
        </w:rPr>
        <w:t>ПОСТАНОВЛЯЮ:</w:t>
      </w:r>
    </w:p>
    <w:p w:rsidR="008D1CCA" w:rsidRPr="003A1FD1" w:rsidRDefault="008D1CCA" w:rsidP="008D1CCA">
      <w:pPr>
        <w:pStyle w:val="210"/>
        <w:tabs>
          <w:tab w:val="left" w:pos="1134"/>
        </w:tabs>
        <w:autoSpaceDE w:val="0"/>
        <w:ind w:firstLine="567"/>
        <w:jc w:val="both"/>
        <w:rPr>
          <w:sz w:val="24"/>
          <w:lang w:eastAsia="ru-RU"/>
        </w:rPr>
      </w:pPr>
      <w:r w:rsidRPr="003A1FD1">
        <w:rPr>
          <w:sz w:val="24"/>
          <w:lang w:eastAsia="ru-RU"/>
        </w:rPr>
        <w:t xml:space="preserve">1. Утвердить прилагаемый </w:t>
      </w:r>
      <w:hyperlink r:id="rId10" w:anchor="P37" w:history="1">
        <w:r w:rsidRPr="003A1FD1">
          <w:rPr>
            <w:rStyle w:val="af4"/>
            <w:rFonts w:eastAsiaTheme="majorEastAsia"/>
            <w:color w:val="auto"/>
            <w:sz w:val="24"/>
            <w:lang w:eastAsia="ru-RU"/>
          </w:rPr>
          <w:t>Регламент</w:t>
        </w:r>
      </w:hyperlink>
      <w:r w:rsidRPr="003A1FD1">
        <w:rPr>
          <w:sz w:val="24"/>
          <w:lang w:eastAsia="ru-RU"/>
        </w:rPr>
        <w:t xml:space="preserve"> реализации Юровской сельской администрацией </w:t>
      </w:r>
      <w:proofErr w:type="spellStart"/>
      <w:r w:rsidRPr="003A1FD1">
        <w:rPr>
          <w:sz w:val="24"/>
          <w:lang w:eastAsia="ru-RU"/>
        </w:rPr>
        <w:t>Трубчевского</w:t>
      </w:r>
      <w:proofErr w:type="spellEnd"/>
      <w:r w:rsidRPr="003A1FD1">
        <w:rPr>
          <w:sz w:val="24"/>
          <w:lang w:eastAsia="ru-RU"/>
        </w:rPr>
        <w:t xml:space="preserve"> района Брянской </w:t>
      </w:r>
      <w:proofErr w:type="gramStart"/>
      <w:r w:rsidRPr="003A1FD1">
        <w:rPr>
          <w:sz w:val="24"/>
          <w:lang w:eastAsia="ru-RU"/>
        </w:rPr>
        <w:t>области полномочий администратора доходов  бюджета Юровского сельского поселения</w:t>
      </w:r>
      <w:proofErr w:type="gramEnd"/>
      <w:r w:rsidRPr="003A1FD1">
        <w:rPr>
          <w:sz w:val="24"/>
          <w:lang w:eastAsia="ru-RU"/>
        </w:rPr>
        <w:t xml:space="preserve"> </w:t>
      </w:r>
      <w:proofErr w:type="spellStart"/>
      <w:r w:rsidRPr="003A1FD1">
        <w:rPr>
          <w:sz w:val="24"/>
          <w:lang w:eastAsia="ru-RU"/>
        </w:rPr>
        <w:t>Трубчевского</w:t>
      </w:r>
      <w:proofErr w:type="spellEnd"/>
      <w:r w:rsidRPr="003A1FD1">
        <w:rPr>
          <w:sz w:val="24"/>
          <w:lang w:eastAsia="ru-RU"/>
        </w:rPr>
        <w:t xml:space="preserve"> муниципального района Брянской области по взысканию дебиторской задолженности по платежам в бюджет, пеням и штрафам по ним.</w:t>
      </w:r>
    </w:p>
    <w:p w:rsidR="008D1CCA" w:rsidRPr="003A1FD1" w:rsidRDefault="008D1CCA" w:rsidP="008D1CCA">
      <w:pPr>
        <w:pStyle w:val="210"/>
        <w:tabs>
          <w:tab w:val="left" w:pos="1134"/>
        </w:tabs>
        <w:autoSpaceDE w:val="0"/>
        <w:ind w:firstLine="567"/>
        <w:jc w:val="both"/>
        <w:rPr>
          <w:sz w:val="24"/>
          <w:lang w:eastAsia="ru-RU"/>
        </w:rPr>
      </w:pPr>
      <w:r w:rsidRPr="003A1FD1">
        <w:rPr>
          <w:sz w:val="24"/>
          <w:lang w:eastAsia="ru-RU"/>
        </w:rPr>
        <w:t xml:space="preserve">2. Признать утратившим силу постановление Юровской сельской администрации </w:t>
      </w:r>
      <w:proofErr w:type="spellStart"/>
      <w:r w:rsidRPr="003A1FD1">
        <w:rPr>
          <w:sz w:val="24"/>
          <w:lang w:eastAsia="ru-RU"/>
        </w:rPr>
        <w:t>Трубчевского</w:t>
      </w:r>
      <w:proofErr w:type="spellEnd"/>
      <w:r w:rsidRPr="003A1FD1">
        <w:rPr>
          <w:sz w:val="24"/>
          <w:lang w:eastAsia="ru-RU"/>
        </w:rPr>
        <w:t xml:space="preserve"> района Брянской области от 04.08.2023 № 27 «Об утверждении Регламента реализации Юровской сельской администрацией полномочий администратора доходов бюджета Юровского поселения по взысканию дебиторской задолженности по платежам в бюджет, пеням и штрафам по ним».</w:t>
      </w:r>
    </w:p>
    <w:p w:rsidR="008D1CCA" w:rsidRPr="003A1FD1" w:rsidRDefault="008D1CCA" w:rsidP="008D1CCA">
      <w:pPr>
        <w:ind w:firstLine="567"/>
        <w:jc w:val="both"/>
        <w:rPr>
          <w:sz w:val="24"/>
          <w:szCs w:val="24"/>
          <w:lang w:eastAsia="ru-RU"/>
        </w:rPr>
      </w:pPr>
      <w:r w:rsidRPr="003A1FD1">
        <w:rPr>
          <w:sz w:val="24"/>
          <w:szCs w:val="24"/>
        </w:rPr>
        <w:t xml:space="preserve">3. Настоящее постановление подлежит официальному опубликованию в печатном средстве массовой информации «Информационный бюллетень Юровского сельского поселения» и размещению на официальном сайте </w:t>
      </w:r>
      <w:proofErr w:type="spellStart"/>
      <w:r w:rsidRPr="003A1FD1">
        <w:rPr>
          <w:sz w:val="24"/>
          <w:szCs w:val="24"/>
        </w:rPr>
        <w:t>Трубчевского</w:t>
      </w:r>
      <w:proofErr w:type="spellEnd"/>
      <w:r w:rsidRPr="003A1FD1">
        <w:rPr>
          <w:sz w:val="24"/>
          <w:szCs w:val="24"/>
        </w:rPr>
        <w:t xml:space="preserve"> муниципального района в сети Интернет (</w:t>
      </w:r>
      <w:proofErr w:type="spellStart"/>
      <w:r w:rsidRPr="003A1FD1">
        <w:rPr>
          <w:sz w:val="24"/>
          <w:szCs w:val="24"/>
        </w:rPr>
        <w:t>www.trubrayon.ru</w:t>
      </w:r>
      <w:proofErr w:type="spellEnd"/>
      <w:r w:rsidRPr="003A1FD1">
        <w:rPr>
          <w:sz w:val="24"/>
          <w:szCs w:val="24"/>
        </w:rPr>
        <w:t>) на странице «</w:t>
      </w:r>
      <w:proofErr w:type="spellStart"/>
      <w:r w:rsidRPr="003A1FD1">
        <w:rPr>
          <w:sz w:val="24"/>
          <w:szCs w:val="24"/>
        </w:rPr>
        <w:t>Юровское</w:t>
      </w:r>
      <w:proofErr w:type="spellEnd"/>
      <w:r w:rsidRPr="003A1FD1">
        <w:rPr>
          <w:sz w:val="24"/>
          <w:szCs w:val="24"/>
        </w:rPr>
        <w:t xml:space="preserve"> сельское поселение».</w:t>
      </w:r>
    </w:p>
    <w:p w:rsidR="008D1CCA" w:rsidRPr="003A1FD1" w:rsidRDefault="008D1CCA" w:rsidP="008D1CCA">
      <w:pPr>
        <w:ind w:firstLine="567"/>
        <w:jc w:val="both"/>
        <w:rPr>
          <w:sz w:val="24"/>
          <w:szCs w:val="24"/>
        </w:rPr>
      </w:pPr>
      <w:r w:rsidRPr="003A1FD1">
        <w:rPr>
          <w:sz w:val="24"/>
          <w:szCs w:val="24"/>
        </w:rPr>
        <w:t>4. Настоящее постановление вступает в силу с момента его официального опубликования в печатном средстве массовой информации «Информационный бюллетень Юровского сельского поселения».</w:t>
      </w:r>
    </w:p>
    <w:p w:rsidR="008D1CCA" w:rsidRPr="003A1FD1" w:rsidRDefault="008D1CCA" w:rsidP="008D1CCA">
      <w:pPr>
        <w:ind w:firstLine="567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5. </w:t>
      </w:r>
      <w:proofErr w:type="gramStart"/>
      <w:r w:rsidRPr="003A1FD1">
        <w:rPr>
          <w:sz w:val="24"/>
          <w:szCs w:val="24"/>
        </w:rPr>
        <w:t>Контроль за</w:t>
      </w:r>
      <w:proofErr w:type="gramEnd"/>
      <w:r w:rsidRPr="003A1FD1">
        <w:rPr>
          <w:sz w:val="24"/>
          <w:szCs w:val="24"/>
        </w:rPr>
        <w:t xml:space="preserve"> исполнением настоящего постановления возложить на ведущего специалиста Юровской сельской администрации </w:t>
      </w:r>
      <w:proofErr w:type="spellStart"/>
      <w:r w:rsidRPr="003A1FD1">
        <w:rPr>
          <w:sz w:val="24"/>
          <w:szCs w:val="24"/>
        </w:rPr>
        <w:t>Приходовой</w:t>
      </w:r>
      <w:proofErr w:type="spellEnd"/>
      <w:r w:rsidRPr="003A1FD1">
        <w:rPr>
          <w:sz w:val="24"/>
          <w:szCs w:val="24"/>
        </w:rPr>
        <w:t xml:space="preserve"> Е.П.</w:t>
      </w:r>
    </w:p>
    <w:p w:rsidR="008D1CCA" w:rsidRPr="003A1FD1" w:rsidRDefault="008D1CCA" w:rsidP="008D1CCA">
      <w:pPr>
        <w:ind w:firstLine="567"/>
        <w:jc w:val="both"/>
        <w:rPr>
          <w:sz w:val="24"/>
          <w:szCs w:val="24"/>
        </w:rPr>
      </w:pPr>
    </w:p>
    <w:p w:rsidR="008D1CCA" w:rsidRPr="003A1FD1" w:rsidRDefault="008D1CCA" w:rsidP="008D1CCA">
      <w:pPr>
        <w:jc w:val="both"/>
        <w:rPr>
          <w:sz w:val="24"/>
          <w:szCs w:val="24"/>
        </w:rPr>
      </w:pPr>
      <w:proofErr w:type="spellStart"/>
      <w:r w:rsidRPr="003A1FD1">
        <w:rPr>
          <w:sz w:val="24"/>
          <w:szCs w:val="24"/>
        </w:rPr>
        <w:t>ВриоГлавы</w:t>
      </w:r>
      <w:proofErr w:type="spellEnd"/>
      <w:r w:rsidRPr="003A1FD1">
        <w:rPr>
          <w:sz w:val="24"/>
          <w:szCs w:val="24"/>
        </w:rPr>
        <w:t xml:space="preserve"> Юровской </w:t>
      </w:r>
    </w:p>
    <w:p w:rsidR="008D1CCA" w:rsidRPr="003A1FD1" w:rsidRDefault="008D1CCA" w:rsidP="008D1CCA">
      <w:pPr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сельской администрации                                                               Т.М. </w:t>
      </w:r>
      <w:proofErr w:type="spellStart"/>
      <w:r w:rsidRPr="003A1FD1">
        <w:rPr>
          <w:sz w:val="24"/>
          <w:szCs w:val="24"/>
        </w:rPr>
        <w:t>Киреенкова</w:t>
      </w:r>
      <w:proofErr w:type="spellEnd"/>
    </w:p>
    <w:p w:rsidR="008D1CCA" w:rsidRPr="003A1FD1" w:rsidRDefault="008D1CCA" w:rsidP="003A1FD1">
      <w:pPr>
        <w:jc w:val="both"/>
        <w:rPr>
          <w:sz w:val="24"/>
          <w:szCs w:val="24"/>
        </w:rPr>
      </w:pPr>
      <w:r w:rsidRPr="003A1FD1"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3A1FD1">
        <w:rPr>
          <w:sz w:val="24"/>
          <w:szCs w:val="24"/>
        </w:rPr>
        <w:t xml:space="preserve">                                 </w:t>
      </w:r>
      <w:r w:rsidRPr="003A1FD1">
        <w:rPr>
          <w:sz w:val="24"/>
          <w:szCs w:val="24"/>
        </w:rPr>
        <w:t>Утвержден</w:t>
      </w:r>
    </w:p>
    <w:p w:rsidR="008D1CCA" w:rsidRPr="003A1FD1" w:rsidRDefault="008D1CCA" w:rsidP="008D1CCA">
      <w:pPr>
        <w:jc w:val="right"/>
        <w:rPr>
          <w:sz w:val="24"/>
          <w:szCs w:val="24"/>
        </w:rPr>
      </w:pPr>
      <w:r w:rsidRPr="003A1FD1">
        <w:rPr>
          <w:sz w:val="24"/>
          <w:szCs w:val="24"/>
        </w:rPr>
        <w:t xml:space="preserve">постановлением Юровской </w:t>
      </w:r>
    </w:p>
    <w:p w:rsidR="008D1CCA" w:rsidRPr="003A1FD1" w:rsidRDefault="008D1CCA" w:rsidP="008D1CCA">
      <w:pPr>
        <w:jc w:val="right"/>
        <w:rPr>
          <w:sz w:val="24"/>
          <w:szCs w:val="24"/>
        </w:rPr>
      </w:pPr>
      <w:r w:rsidRPr="003A1FD1">
        <w:rPr>
          <w:sz w:val="24"/>
          <w:szCs w:val="24"/>
        </w:rPr>
        <w:t>сельской администрации</w:t>
      </w:r>
    </w:p>
    <w:p w:rsidR="008D1CCA" w:rsidRPr="003A1FD1" w:rsidRDefault="008D1CCA" w:rsidP="008D1CCA">
      <w:pPr>
        <w:jc w:val="right"/>
        <w:rPr>
          <w:sz w:val="24"/>
          <w:szCs w:val="24"/>
        </w:rPr>
      </w:pPr>
      <w:r w:rsidRPr="003A1FD1">
        <w:rPr>
          <w:sz w:val="24"/>
          <w:szCs w:val="24"/>
        </w:rPr>
        <w:t xml:space="preserve"> </w:t>
      </w:r>
      <w:proofErr w:type="spellStart"/>
      <w:r w:rsidRPr="003A1FD1">
        <w:rPr>
          <w:sz w:val="24"/>
          <w:szCs w:val="24"/>
        </w:rPr>
        <w:t>Трубчевского</w:t>
      </w:r>
      <w:proofErr w:type="spellEnd"/>
      <w:r w:rsidRPr="003A1FD1">
        <w:rPr>
          <w:sz w:val="24"/>
          <w:szCs w:val="24"/>
        </w:rPr>
        <w:t xml:space="preserve"> района Брянской области</w:t>
      </w:r>
    </w:p>
    <w:p w:rsidR="008D1CCA" w:rsidRDefault="008D1CCA" w:rsidP="008D1CC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04.05.2026г. № 27</w:t>
      </w:r>
    </w:p>
    <w:p w:rsidR="008D1CCA" w:rsidRPr="003A1FD1" w:rsidRDefault="008D1CCA" w:rsidP="008D1CCA">
      <w:pPr>
        <w:jc w:val="right"/>
        <w:rPr>
          <w:sz w:val="24"/>
          <w:szCs w:val="24"/>
        </w:rPr>
      </w:pPr>
    </w:p>
    <w:p w:rsidR="008D1CCA" w:rsidRPr="003A1FD1" w:rsidRDefault="008D1CCA" w:rsidP="008D1CCA">
      <w:pPr>
        <w:pStyle w:val="ConsPlusTitle"/>
        <w:jc w:val="center"/>
      </w:pPr>
      <w:r w:rsidRPr="003A1FD1">
        <w:t>Регламент</w:t>
      </w:r>
    </w:p>
    <w:p w:rsidR="008D1CCA" w:rsidRPr="003A1FD1" w:rsidRDefault="008D1CCA" w:rsidP="008D1CC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FD1">
        <w:rPr>
          <w:b/>
          <w:sz w:val="24"/>
          <w:szCs w:val="24"/>
        </w:rPr>
        <w:t xml:space="preserve">реализации Юровской сельской администрацией </w:t>
      </w:r>
      <w:proofErr w:type="spellStart"/>
      <w:r w:rsidRPr="003A1FD1">
        <w:rPr>
          <w:b/>
          <w:sz w:val="24"/>
          <w:szCs w:val="24"/>
        </w:rPr>
        <w:t>Трубчевского</w:t>
      </w:r>
      <w:proofErr w:type="spellEnd"/>
      <w:r w:rsidRPr="003A1FD1">
        <w:rPr>
          <w:b/>
          <w:sz w:val="24"/>
          <w:szCs w:val="24"/>
        </w:rPr>
        <w:t xml:space="preserve"> района Брянской </w:t>
      </w:r>
      <w:proofErr w:type="gramStart"/>
      <w:r w:rsidRPr="003A1FD1">
        <w:rPr>
          <w:b/>
          <w:sz w:val="24"/>
          <w:szCs w:val="24"/>
        </w:rPr>
        <w:t>области полномочий администратора доходов  бюджета Юровского сельского поселения</w:t>
      </w:r>
      <w:proofErr w:type="gramEnd"/>
      <w:r w:rsidRPr="003A1FD1">
        <w:rPr>
          <w:b/>
          <w:sz w:val="24"/>
          <w:szCs w:val="24"/>
        </w:rPr>
        <w:t xml:space="preserve"> </w:t>
      </w:r>
      <w:proofErr w:type="spellStart"/>
      <w:r w:rsidRPr="003A1FD1">
        <w:rPr>
          <w:b/>
          <w:sz w:val="24"/>
          <w:szCs w:val="24"/>
        </w:rPr>
        <w:t>Трубчевского</w:t>
      </w:r>
      <w:proofErr w:type="spellEnd"/>
      <w:r w:rsidRPr="003A1FD1">
        <w:rPr>
          <w:b/>
          <w:sz w:val="24"/>
          <w:szCs w:val="24"/>
        </w:rPr>
        <w:t xml:space="preserve"> муниципального района Брянской области по взысканию дебиторской задолженности по платежам в бюджет, пеням и штрафам по ним</w:t>
      </w:r>
    </w:p>
    <w:p w:rsidR="008D1CCA" w:rsidRPr="003A1FD1" w:rsidRDefault="008D1CCA" w:rsidP="008D1C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D1CCA" w:rsidRPr="003A1FD1" w:rsidRDefault="008D1CCA" w:rsidP="008D1CCA">
      <w:pPr>
        <w:pStyle w:val="ConsPlusTitle"/>
        <w:numPr>
          <w:ilvl w:val="0"/>
          <w:numId w:val="12"/>
        </w:numPr>
        <w:autoSpaceDN w:val="0"/>
        <w:adjustRightInd w:val="0"/>
        <w:jc w:val="center"/>
        <w:outlineLvl w:val="1"/>
        <w:rPr>
          <w:b w:val="0"/>
        </w:rPr>
      </w:pPr>
      <w:r w:rsidRPr="003A1FD1">
        <w:t>Общие положения</w:t>
      </w:r>
    </w:p>
    <w:p w:rsidR="008D1CCA" w:rsidRPr="003A1FD1" w:rsidRDefault="008D1CCA" w:rsidP="008D1CCA">
      <w:pPr>
        <w:pStyle w:val="ConsPlusTitle"/>
        <w:adjustRightInd w:val="0"/>
        <w:ind w:left="720"/>
        <w:outlineLvl w:val="1"/>
        <w:rPr>
          <w:b w:val="0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1.1. </w:t>
      </w:r>
      <w:proofErr w:type="gramStart"/>
      <w:r w:rsidRPr="003A1FD1">
        <w:rPr>
          <w:rFonts w:ascii="Times New Roman" w:hAnsi="Times New Roman"/>
          <w:sz w:val="24"/>
          <w:szCs w:val="24"/>
        </w:rPr>
        <w:t xml:space="preserve">Настоящий Регламент устанавливает порядок реализации Юровской сельской администрацией </w:t>
      </w:r>
      <w:proofErr w:type="spellStart"/>
      <w:r w:rsidRPr="003A1FD1">
        <w:rPr>
          <w:rFonts w:ascii="Times New Roman" w:hAnsi="Times New Roman"/>
          <w:sz w:val="24"/>
          <w:szCs w:val="24"/>
        </w:rPr>
        <w:t>Трубчевского</w:t>
      </w:r>
      <w:proofErr w:type="spellEnd"/>
      <w:r w:rsidRPr="003A1FD1">
        <w:rPr>
          <w:rFonts w:ascii="Times New Roman" w:hAnsi="Times New Roman"/>
          <w:sz w:val="24"/>
          <w:szCs w:val="24"/>
        </w:rPr>
        <w:t xml:space="preserve"> района Брянской области (далее – сельская администрация) полномочий администратора доходов бюджета по взысканию дебиторской задолженности по платежам в бюджет, пеням и штрафам по ним, являющимися источниками формирования доходов бюджета Юровского сельского поселения </w:t>
      </w:r>
      <w:proofErr w:type="spellStart"/>
      <w:r w:rsidRPr="003A1FD1">
        <w:rPr>
          <w:rFonts w:ascii="Times New Roman" w:hAnsi="Times New Roman"/>
          <w:sz w:val="24"/>
          <w:szCs w:val="24"/>
        </w:rPr>
        <w:t>Трубчевского</w:t>
      </w:r>
      <w:proofErr w:type="spellEnd"/>
      <w:r w:rsidRPr="003A1FD1">
        <w:rPr>
          <w:rFonts w:ascii="Times New Roman" w:hAnsi="Times New Roman"/>
          <w:sz w:val="24"/>
          <w:szCs w:val="24"/>
        </w:rPr>
        <w:t xml:space="preserve"> муниципального района Брянской области (далее – бюджет поселения), </w:t>
      </w:r>
      <w:r w:rsidRPr="003A1FD1">
        <w:rPr>
          <w:rFonts w:ascii="Times New Roman" w:hAnsi="Times New Roman"/>
          <w:sz w:val="24"/>
          <w:szCs w:val="24"/>
          <w:shd w:val="clear" w:color="auto" w:fill="FFFFFF"/>
        </w:rPr>
        <w:t>за исключением платежей, предусмотренных законодательством о налогах и сборах, законодательством Российской Федерации</w:t>
      </w:r>
      <w:proofErr w:type="gramEnd"/>
      <w:r w:rsidRPr="003A1FD1">
        <w:rPr>
          <w:rFonts w:ascii="Times New Roman" w:hAnsi="Times New Roman"/>
          <w:sz w:val="24"/>
          <w:szCs w:val="24"/>
          <w:shd w:val="clear" w:color="auto" w:fill="FFFFFF"/>
        </w:rPr>
        <w:t xml:space="preserve"> об обязательном социальном страховании от несчастных случаев на производстве и профессиональных заболеваний.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bookmarkStart w:id="0" w:name="P45"/>
      <w:bookmarkEnd w:id="0"/>
      <w:r w:rsidRPr="003A1FD1">
        <w:rPr>
          <w:rFonts w:ascii="Times New Roman" w:hAnsi="Times New Roman"/>
          <w:sz w:val="24"/>
          <w:szCs w:val="24"/>
        </w:rPr>
        <w:t xml:space="preserve">        1.2. Настоящий Регламент разработан в целях реализации комплекса мер, направленных на улучшение качества администрирования доходов бюджета поселения, усиление контроля за поступлением неналоговых доходов,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</w:t>
      </w:r>
      <w:proofErr w:type="spellStart"/>
      <w:r w:rsidRPr="003A1FD1">
        <w:rPr>
          <w:rFonts w:ascii="Times New Roman" w:hAnsi="Times New Roman"/>
          <w:sz w:val="24"/>
          <w:szCs w:val="24"/>
        </w:rPr>
        <w:t>администрируемых</w:t>
      </w:r>
      <w:proofErr w:type="spellEnd"/>
      <w:r w:rsidRPr="003A1FD1">
        <w:rPr>
          <w:rFonts w:ascii="Times New Roman" w:hAnsi="Times New Roman"/>
          <w:sz w:val="24"/>
          <w:szCs w:val="24"/>
        </w:rPr>
        <w:t xml:space="preserve"> сельской администрацией</w:t>
      </w:r>
      <w:proofErr w:type="gramStart"/>
      <w:r w:rsidRPr="003A1FD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A1FD1">
        <w:rPr>
          <w:rFonts w:ascii="Times New Roman" w:hAnsi="Times New Roman"/>
          <w:sz w:val="24"/>
          <w:szCs w:val="24"/>
        </w:rPr>
        <w:t xml:space="preserve"> </w:t>
      </w:r>
    </w:p>
    <w:p w:rsidR="008D1CCA" w:rsidRPr="003A1FD1" w:rsidRDefault="008D1CCA" w:rsidP="008D1CCA">
      <w:pPr>
        <w:shd w:val="clear" w:color="auto" w:fill="FFFFFF"/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3A1FD1">
        <w:rPr>
          <w:sz w:val="24"/>
          <w:szCs w:val="24"/>
        </w:rPr>
        <w:t xml:space="preserve">        1.3. В целях настоящего Регламента используются следующие основные понятия:</w:t>
      </w:r>
    </w:p>
    <w:p w:rsidR="008D1CCA" w:rsidRPr="003A1FD1" w:rsidRDefault="008D1CCA" w:rsidP="008D1CCA">
      <w:pPr>
        <w:shd w:val="clear" w:color="auto" w:fill="FFFFFF"/>
        <w:spacing w:line="300" w:lineRule="atLeast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</w:t>
      </w:r>
      <w:proofErr w:type="gramStart"/>
      <w:r w:rsidRPr="003A1FD1">
        <w:rPr>
          <w:sz w:val="24"/>
          <w:szCs w:val="24"/>
        </w:rPr>
        <w:t>- должник - физическое лицо,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(контрактом, соглашением) и (или) законом, иным нормативным правовым актом.</w:t>
      </w:r>
      <w:proofErr w:type="gramEnd"/>
      <w:r w:rsidRPr="003A1FD1">
        <w:rPr>
          <w:sz w:val="24"/>
          <w:szCs w:val="24"/>
        </w:rPr>
        <w:t xml:space="preserve"> Должником также является поручитель, залогодатель, иное лицо, обязанное в силу закона или договора (контракта, соглашения) </w:t>
      </w:r>
      <w:proofErr w:type="spellStart"/>
      <w:r w:rsidRPr="003A1FD1">
        <w:rPr>
          <w:sz w:val="24"/>
          <w:szCs w:val="24"/>
        </w:rPr>
        <w:t>субсидиарно</w:t>
      </w:r>
      <w:proofErr w:type="spellEnd"/>
      <w:r w:rsidRPr="003A1FD1">
        <w:rPr>
          <w:sz w:val="24"/>
          <w:szCs w:val="24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 </w:t>
      </w:r>
    </w:p>
    <w:p w:rsidR="008D1CCA" w:rsidRPr="003A1FD1" w:rsidRDefault="008D1CCA" w:rsidP="008D1CCA">
      <w:pPr>
        <w:shd w:val="clear" w:color="auto" w:fill="FFFFFF"/>
        <w:spacing w:line="300" w:lineRule="atLeast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- деятельность по взысканию просроченной дебиторской задолженности (взыскание) - юридические и фактические действия, совершаемые администраторами доходов, и направленные на погашение должником просроченной задолженности;</w:t>
      </w:r>
    </w:p>
    <w:p w:rsidR="008D1CCA" w:rsidRPr="003A1FD1" w:rsidRDefault="008D1CCA" w:rsidP="008D1CCA">
      <w:pPr>
        <w:shd w:val="clear" w:color="auto" w:fill="FFFFFF"/>
        <w:spacing w:line="300" w:lineRule="atLeast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</w:t>
      </w:r>
      <w:proofErr w:type="gramStart"/>
      <w:r w:rsidRPr="003A1FD1">
        <w:rPr>
          <w:sz w:val="24"/>
          <w:szCs w:val="24"/>
        </w:rPr>
        <w:t xml:space="preserve">- просроченная дебиторская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 по договору (контракту, соглашению), исполнительному документу, закону или иному основанию, в том числе в результате неправомерного удержания денежных средств, уклонения от их </w:t>
      </w:r>
      <w:r w:rsidRPr="003A1FD1">
        <w:rPr>
          <w:sz w:val="24"/>
          <w:szCs w:val="24"/>
        </w:rPr>
        <w:lastRenderedPageBreak/>
        <w:t>возврата, иной просрочки в их</w:t>
      </w:r>
      <w:proofErr w:type="gramEnd"/>
      <w:r w:rsidRPr="003A1FD1">
        <w:rPr>
          <w:sz w:val="24"/>
          <w:szCs w:val="24"/>
        </w:rPr>
        <w:t xml:space="preserve">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(контрактом, соглашением);</w:t>
      </w:r>
    </w:p>
    <w:p w:rsidR="008D1CCA" w:rsidRPr="003A1FD1" w:rsidRDefault="008D1CCA" w:rsidP="008D1CCA">
      <w:pPr>
        <w:shd w:val="clear" w:color="auto" w:fill="FFFFFF"/>
        <w:spacing w:line="300" w:lineRule="atLeast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- сотрудник-исполнитель - сотрудник сельской администрации, инициировавший заключение договора (контракта, соглашения), либо назначенный </w:t>
      </w:r>
      <w:proofErr w:type="gramStart"/>
      <w:r w:rsidRPr="003A1FD1">
        <w:rPr>
          <w:sz w:val="24"/>
          <w:szCs w:val="24"/>
        </w:rPr>
        <w:t>ответственным</w:t>
      </w:r>
      <w:proofErr w:type="gramEnd"/>
      <w:r w:rsidRPr="003A1FD1">
        <w:rPr>
          <w:sz w:val="24"/>
          <w:szCs w:val="24"/>
        </w:rPr>
        <w:t xml:space="preserve"> за исполнение обязательства.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ответственное лицо (ответственный) - лицо, назначаемое руководителем для совершения той или иной операции. 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1.4. Настоящий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платежей, включающий: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1.4.1.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1.4.2.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поселения (пеней, штрафов) до начала работы по их принудительному взысканию).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1.4.3. Мероприятия по принудительному взысканию дебиторской задолженности по доходам.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1.4.4. Мероприятия по наблюдению (в том числе за возможностью взыскания дебиторской задолженности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1.5. Ответственными за работу с дебиторской задолженностью по доходам при осуществлении полномочий администратора доходов, являются: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ведущий специалист;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ведущий инспектор;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1.6. </w:t>
      </w:r>
      <w:proofErr w:type="gramStart"/>
      <w:r w:rsidRPr="003A1FD1">
        <w:rPr>
          <w:rFonts w:ascii="Times New Roman" w:hAnsi="Times New Roman"/>
          <w:sz w:val="24"/>
          <w:szCs w:val="24"/>
        </w:rPr>
        <w:t xml:space="preserve">Действие Регламента не распространяется на порядок принятия решений о признании безнадежной к взысканию задолженности по платежам в бюджет, в отношении которых сельская администрация осуществляет полномочия администратора доходов бюджета, а также задолженности юридических лиц и индивидуальных предпринимателей, возникшей в связи с предоставлением средств бюджета или имущества, находившегося в муниципальной собственности Юровского сельского поселения </w:t>
      </w:r>
      <w:proofErr w:type="spellStart"/>
      <w:r w:rsidRPr="003A1FD1">
        <w:rPr>
          <w:rFonts w:ascii="Times New Roman" w:hAnsi="Times New Roman"/>
          <w:sz w:val="24"/>
          <w:szCs w:val="24"/>
        </w:rPr>
        <w:t>Трубчевского</w:t>
      </w:r>
      <w:proofErr w:type="spellEnd"/>
      <w:r w:rsidRPr="003A1FD1">
        <w:rPr>
          <w:rFonts w:ascii="Times New Roman" w:hAnsi="Times New Roman"/>
          <w:sz w:val="24"/>
          <w:szCs w:val="24"/>
        </w:rPr>
        <w:t xml:space="preserve"> муниципального района Брянской области, по договорам займа</w:t>
      </w:r>
      <w:proofErr w:type="gramEnd"/>
      <w:r w:rsidRPr="003A1FD1">
        <w:rPr>
          <w:rFonts w:ascii="Times New Roman" w:hAnsi="Times New Roman"/>
          <w:sz w:val="24"/>
          <w:szCs w:val="24"/>
        </w:rPr>
        <w:t>, кредита, хранения, контрактации (поставки), которая учитывается на бухгалтерском балансе администрации</w:t>
      </w:r>
      <w:r w:rsidRPr="003A1FD1">
        <w:rPr>
          <w:sz w:val="24"/>
          <w:szCs w:val="24"/>
        </w:rPr>
        <w:t>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1CCA" w:rsidRPr="003A1FD1" w:rsidRDefault="008D1CCA" w:rsidP="008D1CCA">
      <w:pPr>
        <w:shd w:val="clear" w:color="auto" w:fill="FFFFFF"/>
        <w:jc w:val="center"/>
        <w:rPr>
          <w:b/>
          <w:bCs/>
          <w:sz w:val="24"/>
          <w:szCs w:val="24"/>
        </w:rPr>
      </w:pPr>
      <w:r w:rsidRPr="003A1FD1">
        <w:rPr>
          <w:b/>
          <w:bCs/>
          <w:sz w:val="24"/>
          <w:szCs w:val="24"/>
        </w:rPr>
        <w:t xml:space="preserve">2. Мероприятия по недопущению образования </w:t>
      </w:r>
    </w:p>
    <w:p w:rsidR="008D1CCA" w:rsidRPr="003A1FD1" w:rsidRDefault="008D1CCA" w:rsidP="008D1CCA">
      <w:pPr>
        <w:shd w:val="clear" w:color="auto" w:fill="FFFFFF"/>
        <w:jc w:val="center"/>
        <w:rPr>
          <w:b/>
          <w:bCs/>
          <w:sz w:val="24"/>
          <w:szCs w:val="24"/>
        </w:rPr>
      </w:pPr>
      <w:r w:rsidRPr="003A1FD1">
        <w:rPr>
          <w:b/>
          <w:bCs/>
          <w:sz w:val="24"/>
          <w:szCs w:val="24"/>
        </w:rPr>
        <w:t>просроченной дебиторской задолженности по доходам,</w:t>
      </w:r>
    </w:p>
    <w:p w:rsidR="008D1CCA" w:rsidRPr="003A1FD1" w:rsidRDefault="008D1CCA" w:rsidP="008D1CCA">
      <w:pPr>
        <w:shd w:val="clear" w:color="auto" w:fill="FFFFFF"/>
        <w:jc w:val="center"/>
        <w:rPr>
          <w:b/>
          <w:sz w:val="24"/>
          <w:szCs w:val="24"/>
        </w:rPr>
      </w:pPr>
      <w:r w:rsidRPr="003A1FD1">
        <w:rPr>
          <w:b/>
          <w:bCs/>
          <w:sz w:val="24"/>
          <w:szCs w:val="24"/>
        </w:rPr>
        <w:t>выявлению</w:t>
      </w:r>
      <w:r w:rsidRPr="003A1FD1">
        <w:rPr>
          <w:sz w:val="24"/>
          <w:szCs w:val="24"/>
        </w:rPr>
        <w:t xml:space="preserve"> </w:t>
      </w:r>
      <w:r w:rsidRPr="003A1FD1">
        <w:rPr>
          <w:b/>
          <w:sz w:val="24"/>
          <w:szCs w:val="24"/>
        </w:rPr>
        <w:t xml:space="preserve">факторов, влияющих на образование </w:t>
      </w:r>
    </w:p>
    <w:p w:rsidR="008D1CCA" w:rsidRPr="003A1FD1" w:rsidRDefault="008D1CCA" w:rsidP="008D1CCA">
      <w:pPr>
        <w:shd w:val="clear" w:color="auto" w:fill="FFFFFF"/>
        <w:jc w:val="center"/>
        <w:rPr>
          <w:b/>
          <w:bCs/>
          <w:sz w:val="24"/>
          <w:szCs w:val="24"/>
        </w:rPr>
      </w:pPr>
      <w:r w:rsidRPr="003A1FD1">
        <w:rPr>
          <w:b/>
          <w:sz w:val="24"/>
          <w:szCs w:val="24"/>
        </w:rPr>
        <w:t>просроченной дебиторской задолженности</w:t>
      </w:r>
      <w:r w:rsidRPr="003A1FD1">
        <w:rPr>
          <w:b/>
          <w:bCs/>
          <w:sz w:val="24"/>
          <w:szCs w:val="24"/>
        </w:rPr>
        <w:t xml:space="preserve"> по доходам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2.1. В целях недопущения образования просроченной дебиторской задолженности по доходам, а также выявления факторов, влияющих </w:t>
      </w:r>
      <w:r w:rsidRPr="003A1FD1">
        <w:rPr>
          <w:rFonts w:ascii="Times New Roman" w:hAnsi="Times New Roman"/>
          <w:sz w:val="24"/>
          <w:szCs w:val="24"/>
        </w:rPr>
        <w:br/>
        <w:t>на образование просроченной дебиторской задолженности по доходам, сотрудник-исполнитель осуществляет следующие мероприятия:</w:t>
      </w:r>
    </w:p>
    <w:p w:rsidR="008D1CCA" w:rsidRPr="003A1FD1" w:rsidRDefault="008D1CCA" w:rsidP="008D1CC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2.1.1. </w:t>
      </w:r>
      <w:proofErr w:type="gramStart"/>
      <w:r w:rsidRPr="003A1FD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A1FD1">
        <w:rPr>
          <w:rFonts w:ascii="Times New Roman" w:hAnsi="Times New Roman"/>
          <w:sz w:val="24"/>
          <w:szCs w:val="24"/>
        </w:rPr>
        <w:t xml:space="preserve"> правильностью исчисления, полнотой и своевременностью осуществления </w:t>
      </w:r>
      <w:r w:rsidRPr="003A1FD1">
        <w:rPr>
          <w:rFonts w:ascii="Times New Roman" w:hAnsi="Times New Roman"/>
          <w:sz w:val="24"/>
          <w:szCs w:val="24"/>
        </w:rPr>
        <w:lastRenderedPageBreak/>
        <w:t>платежей в бюджет поселения, пеням и штрафам по ним, в том числе:</w:t>
      </w:r>
    </w:p>
    <w:p w:rsidR="008D1CCA" w:rsidRPr="003A1FD1" w:rsidRDefault="008D1CCA" w:rsidP="008D1CC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- за фактическим зачислением платежей в бюджет поселения в размерах и сроки, установленные законодательством Российской Федерации, договором (контрактом, соглашением); </w:t>
      </w:r>
    </w:p>
    <w:p w:rsidR="008D1CCA" w:rsidRPr="003A1FD1" w:rsidRDefault="008D1CCA" w:rsidP="008D1CC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1FD1">
        <w:rPr>
          <w:rFonts w:ascii="Times New Roman" w:hAnsi="Times New Roman"/>
          <w:sz w:val="24"/>
          <w:szCs w:val="24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бюджета поселения, в Государственной информационной системе о государственных и муниципальных платежах, предусмотренной </w:t>
      </w:r>
      <w:hyperlink r:id="rId11" w:history="1">
        <w:r w:rsidRPr="003A1FD1">
          <w:rPr>
            <w:rStyle w:val="af4"/>
            <w:rFonts w:ascii="Times New Roman" w:hAnsi="Times New Roman"/>
            <w:color w:val="auto"/>
            <w:sz w:val="24"/>
            <w:szCs w:val="24"/>
          </w:rPr>
          <w:t>статьей 21.3</w:t>
        </w:r>
      </w:hyperlink>
      <w:r w:rsidRPr="003A1FD1">
        <w:rPr>
          <w:rFonts w:ascii="Times New Roman" w:hAnsi="Times New Roman"/>
          <w:sz w:val="24"/>
          <w:szCs w:val="24"/>
        </w:rPr>
        <w:t xml:space="preserve"> Федерального закона от 27.07.2010 № 210-ФЗ "Об организации предоставления государственных и муниципальных услуг" (далее - ГИС ГМП)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</w:t>
      </w:r>
      <w:proofErr w:type="gramEnd"/>
      <w:r w:rsidRPr="003A1FD1">
        <w:rPr>
          <w:rFonts w:ascii="Times New Roman" w:hAnsi="Times New Roman"/>
          <w:sz w:val="24"/>
          <w:szCs w:val="24"/>
        </w:rPr>
        <w:t>, не размещается в ГИС ГМП, перечень которых утвержден Приказом Министерства финансов Российской Федерации от 25.12.2019 №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:rsidR="008D1CCA" w:rsidRPr="003A1FD1" w:rsidRDefault="008D1CCA" w:rsidP="008D1CCA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1FD1">
        <w:rPr>
          <w:rFonts w:ascii="Times New Roman" w:hAnsi="Times New Roman"/>
          <w:sz w:val="24"/>
          <w:szCs w:val="24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поселения, а также за начислением процентов за предоставленную отсрочку или рассрочку и пени (штрафы) за просрочку уплаты платежей в бюджет поселения в порядке и случаях, предусмотренных законодательством Российской Федерации и Брянской</w:t>
      </w:r>
      <w:proofErr w:type="gramEnd"/>
      <w:r w:rsidRPr="003A1FD1">
        <w:rPr>
          <w:rFonts w:ascii="Times New Roman" w:hAnsi="Times New Roman"/>
          <w:sz w:val="24"/>
          <w:szCs w:val="24"/>
        </w:rPr>
        <w:t xml:space="preserve"> области;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за своевременным начислением неустойки (штрафов, пени);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 для отражения в бюджетном учете сотруднику администратора доходов бюджета, осуществляющего ведение бюджетного учета.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2.1.2. Проведение инвентаризации расчетов с должниками, включая сверку данных по доходам местных бюджетов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сомнительной, осуществляется один раз в квартал.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2.1.3.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наличия сведений о взыскании с должника денежных сре</w:t>
      </w:r>
      <w:proofErr w:type="gramStart"/>
      <w:r w:rsidRPr="003A1FD1">
        <w:rPr>
          <w:rFonts w:ascii="Times New Roman" w:hAnsi="Times New Roman"/>
          <w:sz w:val="24"/>
          <w:szCs w:val="24"/>
        </w:rPr>
        <w:t>дств в р</w:t>
      </w:r>
      <w:proofErr w:type="gramEnd"/>
      <w:r w:rsidRPr="003A1FD1">
        <w:rPr>
          <w:rFonts w:ascii="Times New Roman" w:hAnsi="Times New Roman"/>
          <w:sz w:val="24"/>
          <w:szCs w:val="24"/>
        </w:rPr>
        <w:t>амках исполнительного производства;</w:t>
      </w:r>
    </w:p>
    <w:p w:rsidR="008D1CCA" w:rsidRPr="003A1FD1" w:rsidRDefault="008D1CCA" w:rsidP="008D1CCA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>- наличия сведений о возбуждении в отношении должника дела о банкротстве;</w:t>
      </w:r>
    </w:p>
    <w:p w:rsidR="008D1CCA" w:rsidRPr="003A1FD1" w:rsidRDefault="008D1CCA" w:rsidP="008D1CCA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>- наличия сведений о том, что  в отношении юридического лица принято решение о предстоящем  исключении юридического лица из единого государственного реестра юридических лиц, в отношении  индивидуального предпринимателя - о предстоящем исключении индивидуального предпринимателя из  единого государственного реестра индивидуальных предпринимателей.</w:t>
      </w:r>
    </w:p>
    <w:p w:rsidR="008D1CCA" w:rsidRPr="003A1FD1" w:rsidRDefault="008D1CCA" w:rsidP="008D1CCA">
      <w:pPr>
        <w:jc w:val="both"/>
        <w:rPr>
          <w:rFonts w:ascii="Times New Roman" w:hAnsi="Times New Roman"/>
          <w:sz w:val="24"/>
          <w:szCs w:val="24"/>
        </w:rPr>
      </w:pPr>
      <w:r w:rsidRPr="003A1FD1">
        <w:rPr>
          <w:sz w:val="24"/>
          <w:szCs w:val="24"/>
        </w:rPr>
        <w:t xml:space="preserve">       2.1.4. </w:t>
      </w:r>
      <w:proofErr w:type="gramStart"/>
      <w:r w:rsidRPr="003A1FD1">
        <w:rPr>
          <w:sz w:val="24"/>
          <w:szCs w:val="24"/>
        </w:rPr>
        <w:t>Получение результатов анализа  (автоматизированного расчета) и мониторинга финансового состояния уровня долговой нагрузки акционерных обществ, акции которых находятся в  муниципальной собственности, муниципальных унитарных предприятий, а также некоммерческих организаций, включенных в перечень организаций, в отношении которых проводится оценка уровня долговой нагрузки, имеющихся у федерального органа  исполнительной власти, уполномоченного по контролю и надзору в области налогов и сборов.</w:t>
      </w:r>
      <w:proofErr w:type="gramEnd"/>
    </w:p>
    <w:p w:rsidR="008D1CCA" w:rsidRPr="003A1FD1" w:rsidRDefault="008D1CCA" w:rsidP="008D1CCA">
      <w:pPr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2.1.5. Направляет предложения </w:t>
      </w:r>
      <w:proofErr w:type="gramStart"/>
      <w:r w:rsidRPr="003A1FD1">
        <w:rPr>
          <w:sz w:val="24"/>
          <w:szCs w:val="24"/>
        </w:rPr>
        <w:t>в комиссию по рассмотрению вопросов о признании безнадежной к взысканию задолженности по платежам</w:t>
      </w:r>
      <w:proofErr w:type="gramEnd"/>
      <w:r w:rsidRPr="003A1FD1">
        <w:rPr>
          <w:sz w:val="24"/>
          <w:szCs w:val="24"/>
        </w:rPr>
        <w:t xml:space="preserve"> в бюджет поселения и ее списании.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2.1.6. Иные мероприятия, проводимые по решению администратора доходов бюджета поселения в целях недопущения образования просроченной задолженности по доходам, выявление </w:t>
      </w:r>
      <w:r w:rsidRPr="003A1FD1">
        <w:rPr>
          <w:rFonts w:ascii="Times New Roman" w:hAnsi="Times New Roman"/>
          <w:sz w:val="24"/>
          <w:szCs w:val="24"/>
        </w:rPr>
        <w:lastRenderedPageBreak/>
        <w:t xml:space="preserve">факторов,  влияющих на образование просроченной дебиторской задолженности по доходам,  определенные исходя из  функций и организационной структуры администратора доходов бюджета. 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2.1.7. Сотрудники сельской администрации ежеквартально обеспечивают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- наличия сведений о взыскании с должника денежных сре</w:t>
      </w:r>
      <w:proofErr w:type="gramStart"/>
      <w:r w:rsidRPr="003A1FD1">
        <w:rPr>
          <w:rFonts w:ascii="Times New Roman" w:hAnsi="Times New Roman"/>
          <w:sz w:val="24"/>
          <w:szCs w:val="24"/>
        </w:rPr>
        <w:t>дств в р</w:t>
      </w:r>
      <w:proofErr w:type="gramEnd"/>
      <w:r w:rsidRPr="003A1FD1">
        <w:rPr>
          <w:rFonts w:ascii="Times New Roman" w:hAnsi="Times New Roman"/>
          <w:sz w:val="24"/>
          <w:szCs w:val="24"/>
        </w:rPr>
        <w:t>амках исполнительного производства;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- наличия сведений о возбуждении в отношении должника дела о банкротстве.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2.1.8. Своевременно принимается решение </w:t>
      </w:r>
      <w:proofErr w:type="gramStart"/>
      <w:r w:rsidRPr="003A1FD1">
        <w:rPr>
          <w:rFonts w:ascii="Times New Roman" w:hAnsi="Times New Roman"/>
          <w:sz w:val="24"/>
          <w:szCs w:val="24"/>
        </w:rPr>
        <w:t>о признании безнадежной к взысканию задолженности по платежам в бюджет поселения в соответствии</w:t>
      </w:r>
      <w:proofErr w:type="gramEnd"/>
      <w:r w:rsidRPr="003A1FD1">
        <w:rPr>
          <w:rFonts w:ascii="Times New Roman" w:hAnsi="Times New Roman"/>
          <w:sz w:val="24"/>
          <w:szCs w:val="24"/>
        </w:rPr>
        <w:t xml:space="preserve"> с нормативными правовыми актами сельской администрации.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2.2. Сотрудники сельской администрации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FD1">
        <w:rPr>
          <w:b/>
          <w:bCs/>
          <w:sz w:val="24"/>
          <w:szCs w:val="24"/>
        </w:rPr>
        <w:t>3. Мероприятия по урегулированию   по доходам в досудебном порядке (со дня истечения срока уплаты соответствующего платежа в бюджет поселения (пеней, штрафов) до начала работы по их принудительному взысканию)</w:t>
      </w:r>
    </w:p>
    <w:p w:rsidR="008D1CCA" w:rsidRPr="003A1FD1" w:rsidRDefault="008D1CCA" w:rsidP="008D1CCA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3.1. Мероприятия по урегулированию дебиторской задолженности по доходам в досудебном порядке  (со дня истечения срока уплаты соответствующего платежа в бюджет поселения (пеней, штрафов) до начала работы по их принудительному взысканию) включают в себя: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востребования), не позднее 30 календарных дней со дня образования дебиторской задолженности по доходам;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-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-  рассмотрение вопроса о возможности предоставления отсрочки 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3A1FD1">
        <w:rPr>
          <w:rFonts w:ascii="Times New Roman" w:hAnsi="Times New Roman"/>
          <w:sz w:val="24"/>
          <w:szCs w:val="24"/>
        </w:rPr>
        <w:t>- направление в уполномоченный орган по предоставлению в деле о банкротстве и в процедурах,  применяемых в деле о банкротстве, требований об уплате обязательных платежей и требований по денежным обязательствам в соответствии с требованиями Положения о порядке предъявления требований по обязательствам перед бюджетом в деле о банкротстве и в процедурах, применяемых в деле о банкротстве, утвержденного постановлением Правительства  Российской Федерации от 29.05.2024</w:t>
      </w:r>
      <w:proofErr w:type="gramEnd"/>
      <w:r w:rsidRPr="003A1FD1">
        <w:rPr>
          <w:rFonts w:ascii="Times New Roman" w:hAnsi="Times New Roman"/>
          <w:sz w:val="24"/>
          <w:szCs w:val="24"/>
        </w:rPr>
        <w:t xml:space="preserve"> № 257 «Об обеспечении интересов Российской Федерации как  кредитора в деле о банкротстве и в процедурах, применяемых в деле о банкротстве», уведомлений  о  наличии задолженности по обязательным платежам или о задолженности по денежным обязательствам перед бюджетом при предъявлении (объединении) требований в деле о банкротстве и в  </w:t>
      </w:r>
      <w:proofErr w:type="gramStart"/>
      <w:r w:rsidRPr="003A1FD1">
        <w:rPr>
          <w:rFonts w:ascii="Times New Roman" w:hAnsi="Times New Roman"/>
          <w:sz w:val="24"/>
          <w:szCs w:val="24"/>
        </w:rPr>
        <w:t>процедурах</w:t>
      </w:r>
      <w:proofErr w:type="gramEnd"/>
      <w:r w:rsidRPr="003A1FD1">
        <w:rPr>
          <w:rFonts w:ascii="Times New Roman" w:hAnsi="Times New Roman"/>
          <w:sz w:val="24"/>
          <w:szCs w:val="24"/>
        </w:rPr>
        <w:t xml:space="preserve">  применяемых в деле о банкротстве, в сроки установленные абзацем первым пункта 7,  абзацем первым пункта 8 и абзацем вторым, пятым и шестым пункта 12 указанного Положения;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3A1FD1">
        <w:rPr>
          <w:rFonts w:ascii="Times New Roman" w:hAnsi="Times New Roman"/>
          <w:sz w:val="24"/>
          <w:szCs w:val="24"/>
        </w:rPr>
        <w:t xml:space="preserve">- направление в федеральный орган исполнительной власти, осуществляющий государственную  регистрацию юридических лиц, физических лиц, физических лиц в качестве индивидуальных предпринимателей и  крестьянских (фермерских) хозяйств, принявший решение о </w:t>
      </w:r>
      <w:r w:rsidRPr="003A1FD1">
        <w:rPr>
          <w:rFonts w:ascii="Times New Roman" w:hAnsi="Times New Roman"/>
          <w:sz w:val="24"/>
          <w:szCs w:val="24"/>
        </w:rPr>
        <w:lastRenderedPageBreak/>
        <w:t>предстоящем исключении  юридического  лица из единого государственного реестра юридических лиц, индивидуального предпринимателя из единого государственного  реестра индивидуальных предпринимателей, возражений против предстоящего  исключения с приложением документов, подтверждающих обоснованность данных возражений, в сроки установленные абзацем первым</w:t>
      </w:r>
      <w:proofErr w:type="gramEnd"/>
      <w:r w:rsidRPr="003A1FD1">
        <w:rPr>
          <w:rFonts w:ascii="Times New Roman" w:hAnsi="Times New Roman"/>
          <w:sz w:val="24"/>
          <w:szCs w:val="24"/>
        </w:rPr>
        <w:t xml:space="preserve"> и вторым пункта 4 и пунктом 7 статьи 21.1 абзацем первым пункта 4,  пунктами 5 и 6 статьи 22.4 Федерального закона от 08.08.2001 №129-ФЗ «О государственной  регистрации юридических лиц и индивидуальных предпринимателей»;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-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3.2.Ответственный сотрудник-исполнитель осуществляет следующие мероприятия: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3.2.1. Посредством телефонной связи информирует должника о наличии дебиторской задолженности и необходимости добровольного погашения указанной задолженности.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3.2.2. При выявлении  в ходе </w:t>
      </w:r>
      <w:proofErr w:type="gramStart"/>
      <w:r w:rsidRPr="003A1FD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3A1FD1">
        <w:rPr>
          <w:rFonts w:ascii="Times New Roman" w:hAnsi="Times New Roman"/>
          <w:sz w:val="24"/>
          <w:szCs w:val="24"/>
        </w:rPr>
        <w:t xml:space="preserve"> поступлением доходов в бюджет поселения нарушений контрагентом условий договора (контракта,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 </w:t>
      </w:r>
    </w:p>
    <w:p w:rsidR="008D1CCA" w:rsidRPr="003A1FD1" w:rsidRDefault="008D1CCA" w:rsidP="008D1CC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- производит расчет задолженности по пеням и штрафам; </w:t>
      </w:r>
    </w:p>
    <w:p w:rsidR="008D1CCA" w:rsidRPr="003A1FD1" w:rsidRDefault="008D1CCA" w:rsidP="008D1CC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>- направляет должнику требование (претензию) о погашении задолженности в пятнадцатидневный срок со дня его получения с приложением расчета задолженности по пеням и штрафам;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рассматривает вопрос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в случаях, предусмотренных законодательством Российской Федерации.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sz w:val="24"/>
          <w:szCs w:val="24"/>
        </w:rPr>
        <w:t xml:space="preserve">        </w:t>
      </w:r>
      <w:r w:rsidRPr="003A1FD1">
        <w:rPr>
          <w:rFonts w:ascii="Times New Roman" w:hAnsi="Times New Roman"/>
          <w:sz w:val="24"/>
          <w:szCs w:val="24"/>
        </w:rPr>
        <w:t>- при наличии оснований для расторжения договора (контракта, соглашения) готовит соответствующее уведомление о расторжении</w:t>
      </w:r>
      <w:r w:rsidRPr="003A1FD1">
        <w:rPr>
          <w:sz w:val="24"/>
          <w:szCs w:val="24"/>
        </w:rPr>
        <w:t xml:space="preserve"> </w:t>
      </w:r>
      <w:r w:rsidRPr="003A1FD1">
        <w:rPr>
          <w:rFonts w:ascii="Times New Roman" w:hAnsi="Times New Roman"/>
          <w:sz w:val="24"/>
          <w:szCs w:val="24"/>
        </w:rPr>
        <w:t>договора (контракта,</w:t>
      </w:r>
      <w:r w:rsidRPr="003A1FD1">
        <w:rPr>
          <w:sz w:val="24"/>
          <w:szCs w:val="24"/>
        </w:rPr>
        <w:t xml:space="preserve"> </w:t>
      </w:r>
      <w:r w:rsidRPr="003A1FD1">
        <w:rPr>
          <w:rFonts w:ascii="Times New Roman" w:hAnsi="Times New Roman"/>
          <w:sz w:val="24"/>
          <w:szCs w:val="24"/>
        </w:rPr>
        <w:t>соглашения);</w:t>
      </w:r>
    </w:p>
    <w:p w:rsidR="008D1CCA" w:rsidRPr="003A1FD1" w:rsidRDefault="008D1CCA" w:rsidP="008D1CC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A1FD1">
        <w:rPr>
          <w:sz w:val="24"/>
          <w:szCs w:val="24"/>
        </w:rPr>
        <w:t xml:space="preserve">        - направление, в случае возникновения процедуры банкротства должника, требований кредиторов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3.2.3. Требование (претензия) об имеющейся просроченной дебиторской задолженности и пени передаются нарочным под роспись или направляются в адрес должника по почте заказным письмом или в ином порядке, установленным законодательством Российской Федерации.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3.2.4. В требовании (претензии) указываются: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- наименование должника;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- наименование и реквизиты документа, являющегося основанием для начисления суммы, подлежащей уплате должником;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- период образования просрочки внесения платы;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- сумма просроченной дебиторской задолженности по платежам, пени;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- сумма штрафных санкций (при их наличии);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- предложение оплатить просроченную дебиторскую задолженность в добровольном порядке в срок, установленный требованием;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- реквизиты для перечисления просроченной дебиторской задолженности;</w:t>
      </w:r>
    </w:p>
    <w:p w:rsidR="008D1CCA" w:rsidRPr="003A1FD1" w:rsidRDefault="008D1CCA" w:rsidP="008D1CCA">
      <w:pPr>
        <w:shd w:val="clear" w:color="auto" w:fill="FFFFFF"/>
        <w:jc w:val="both"/>
        <w:rPr>
          <w:sz w:val="24"/>
          <w:szCs w:val="24"/>
        </w:rPr>
      </w:pPr>
      <w:r w:rsidRPr="003A1FD1">
        <w:rPr>
          <w:sz w:val="24"/>
          <w:szCs w:val="24"/>
        </w:rPr>
        <w:lastRenderedPageBreak/>
        <w:t xml:space="preserve">        -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8D1CCA" w:rsidRPr="003A1FD1" w:rsidRDefault="008D1CCA" w:rsidP="008D1CCA">
      <w:pPr>
        <w:shd w:val="clear" w:color="auto" w:fill="FFFFFF"/>
        <w:spacing w:line="300" w:lineRule="atLeast"/>
        <w:jc w:val="both"/>
        <w:rPr>
          <w:sz w:val="24"/>
          <w:szCs w:val="24"/>
        </w:rPr>
      </w:pPr>
      <w:r w:rsidRPr="003A1FD1">
        <w:rPr>
          <w:sz w:val="24"/>
          <w:szCs w:val="24"/>
        </w:rPr>
        <w:t xml:space="preserve">        3.3. При добровольном исполнении обязатель</w:t>
      </w:r>
      <w:proofErr w:type="gramStart"/>
      <w:r w:rsidRPr="003A1FD1">
        <w:rPr>
          <w:sz w:val="24"/>
          <w:szCs w:val="24"/>
        </w:rPr>
        <w:t>ств в ср</w:t>
      </w:r>
      <w:proofErr w:type="gramEnd"/>
      <w:r w:rsidRPr="003A1FD1">
        <w:rPr>
          <w:sz w:val="24"/>
          <w:szCs w:val="24"/>
        </w:rPr>
        <w:t>ок, указанный в требовании (претензии), претензионная работа в отношении должника прекращается.</w:t>
      </w:r>
    </w:p>
    <w:p w:rsidR="008D1CCA" w:rsidRPr="003A1FD1" w:rsidRDefault="008D1CCA" w:rsidP="008D1CCA">
      <w:pPr>
        <w:shd w:val="clear" w:color="auto" w:fill="FFFFFF"/>
        <w:jc w:val="center"/>
        <w:rPr>
          <w:b/>
          <w:bCs/>
          <w:sz w:val="24"/>
          <w:szCs w:val="24"/>
        </w:rPr>
      </w:pPr>
      <w:r w:rsidRPr="003A1FD1">
        <w:rPr>
          <w:b/>
          <w:bCs/>
          <w:sz w:val="24"/>
          <w:szCs w:val="24"/>
        </w:rPr>
        <w:t>4. Мероприятия по принудительному взысканию</w:t>
      </w:r>
    </w:p>
    <w:p w:rsidR="008D1CCA" w:rsidRPr="003A1FD1" w:rsidRDefault="008D1CCA" w:rsidP="008D1CCA">
      <w:pPr>
        <w:shd w:val="clear" w:color="auto" w:fill="FFFFFF"/>
        <w:jc w:val="center"/>
        <w:rPr>
          <w:b/>
          <w:bCs/>
          <w:sz w:val="24"/>
          <w:szCs w:val="24"/>
        </w:rPr>
      </w:pPr>
      <w:r w:rsidRPr="003A1FD1">
        <w:rPr>
          <w:b/>
          <w:bCs/>
          <w:sz w:val="24"/>
          <w:szCs w:val="24"/>
        </w:rPr>
        <w:t xml:space="preserve"> дебиторской задолженности по доходам</w:t>
      </w:r>
    </w:p>
    <w:p w:rsidR="008D1CCA" w:rsidRPr="003A1FD1" w:rsidRDefault="008D1CCA" w:rsidP="008D1CCA">
      <w:pPr>
        <w:shd w:val="clear" w:color="auto" w:fill="FFFFFF"/>
        <w:jc w:val="center"/>
        <w:rPr>
          <w:sz w:val="24"/>
          <w:szCs w:val="24"/>
        </w:rPr>
      </w:pP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 в пределах сроков, установленных законодательством Российской Федерации.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4.2. </w:t>
      </w:r>
      <w:proofErr w:type="gramStart"/>
      <w:r w:rsidRPr="003A1FD1">
        <w:rPr>
          <w:rFonts w:ascii="Times New Roman" w:hAnsi="Times New Roman"/>
          <w:sz w:val="24"/>
          <w:szCs w:val="24"/>
        </w:rPr>
        <w:t>Сотрудник-исполнитель обязан отслеживать сроки исполнения требований (претензий) и при установлении фактов их нарушения в течение 30 рабочих дней формирует пакет необходимых материалов и документов, подготавливает исковое заявление о взыскании просроченной дебиторской задолженности, обеспечивает направление искового заявления с приложением документов в суд с соблюдением требований о подсудности и подведомственности, установленных законодательством Российской Федерации.</w:t>
      </w:r>
      <w:proofErr w:type="gramEnd"/>
    </w:p>
    <w:p w:rsidR="008D1CCA" w:rsidRPr="003A1FD1" w:rsidRDefault="008D1CCA" w:rsidP="008D1CCA">
      <w:pPr>
        <w:pStyle w:val="ConsPlusNormal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FD1">
        <w:rPr>
          <w:rFonts w:ascii="Times New Roman" w:hAnsi="Times New Roman"/>
          <w:sz w:val="24"/>
          <w:szCs w:val="24"/>
        </w:rPr>
        <w:t xml:space="preserve">        В случае если до вынесения решения суда требования об уплате должником исполнены добровольно, ответственное лицо в установленном порядке заявляет об отказе от иска.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4.3.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12" w:history="1">
        <w:r w:rsidRPr="003A1FD1">
          <w:rPr>
            <w:rStyle w:val="af4"/>
            <w:rFonts w:ascii="Times New Roman" w:hAnsi="Times New Roman"/>
            <w:color w:val="auto"/>
            <w:sz w:val="24"/>
            <w:szCs w:val="24"/>
          </w:rPr>
          <w:t>кодексом</w:t>
        </w:r>
      </w:hyperlink>
      <w:r w:rsidRPr="003A1FD1">
        <w:rPr>
          <w:rFonts w:ascii="Times New Roman" w:hAnsi="Times New Roman"/>
          <w:sz w:val="24"/>
          <w:szCs w:val="24"/>
        </w:rPr>
        <w:t xml:space="preserve"> Российской Федерации, Гражданским процессуальным </w:t>
      </w:r>
      <w:hyperlink r:id="rId13" w:history="1">
        <w:r w:rsidRPr="003A1FD1">
          <w:rPr>
            <w:rStyle w:val="af4"/>
            <w:rFonts w:ascii="Times New Roman" w:hAnsi="Times New Roman"/>
            <w:color w:val="auto"/>
            <w:sz w:val="24"/>
            <w:szCs w:val="24"/>
          </w:rPr>
          <w:t>кодексом</w:t>
        </w:r>
      </w:hyperlink>
      <w:r w:rsidRPr="003A1FD1">
        <w:rPr>
          <w:rFonts w:ascii="Times New Roman" w:hAnsi="Times New Roman"/>
          <w:sz w:val="24"/>
          <w:szCs w:val="24"/>
        </w:rPr>
        <w:t xml:space="preserve"> Российской Федерации, иным законодательством Российской Федерации.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4.4. Сотрудник сельской администрации, наделенный соответствующими полномочиями, в течение срока исковой давности, определенного в соответствии с процессуальным законодательством  подготавливает следующие документы для подачи  искового заявления в суд: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копии документов, являющихся основанием для начисления сумм, подлежащих уплате должником, со всеми приложениями к ним;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копии учредительных документов (для юридических лиц);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расчет платы;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копия требования о необходимости  исполнения обязательств по  уплате с доказательствами его отправки: почтовое уведомление либо иной документ, подтверждающий отправку корреспонденции.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4.5.</w:t>
      </w:r>
      <w:r w:rsidRPr="003A1FD1">
        <w:rPr>
          <w:sz w:val="24"/>
          <w:szCs w:val="24"/>
        </w:rPr>
        <w:t xml:space="preserve"> </w:t>
      </w:r>
      <w:r w:rsidRPr="003A1FD1">
        <w:rPr>
          <w:rFonts w:ascii="Times New Roman" w:hAnsi="Times New Roman"/>
          <w:sz w:val="24"/>
          <w:szCs w:val="24"/>
        </w:rPr>
        <w:t>После вступления в законную силу судебного акта, удовлетворяющего исковые  требования сельской администрации, направляются  исполнительные документы на исполнение в порядке, установленном законодательством  Российской Федерации.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4.6. 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актов государственных органов и должностных лиц, судебных актов при наличии к тому оснований в установленные законодательством Российской Федерации сроки.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4.7. Сотрудник - исполнитель не позднее 30 календарных дней со дня получения исполнительного листа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</w:t>
      </w:r>
      <w:r w:rsidRPr="003A1FD1">
        <w:rPr>
          <w:sz w:val="24"/>
          <w:szCs w:val="24"/>
        </w:rPr>
        <w:t xml:space="preserve"> </w:t>
      </w:r>
      <w:r w:rsidRPr="003A1FD1">
        <w:rPr>
          <w:rFonts w:ascii="Times New Roman" w:hAnsi="Times New Roman"/>
          <w:sz w:val="24"/>
          <w:szCs w:val="24"/>
        </w:rPr>
        <w:t xml:space="preserve">осуществляет взаимодействие со службой судебных приставов, в том числе проводит следующие мероприятия: 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sz w:val="24"/>
          <w:szCs w:val="24"/>
        </w:rPr>
        <w:t xml:space="preserve">        - </w:t>
      </w:r>
      <w:r w:rsidRPr="003A1FD1">
        <w:rPr>
          <w:rFonts w:ascii="Times New Roman" w:hAnsi="Times New Roman"/>
          <w:sz w:val="24"/>
          <w:szCs w:val="24"/>
        </w:rPr>
        <w:t>ведет учет исполнительных документов;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направляет в службу судебных приставов заявления (ходатайства) о предоставлении информации о ходе исполнительного производства;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lastRenderedPageBreak/>
        <w:t xml:space="preserve">        -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8D1CCA" w:rsidRPr="003A1FD1" w:rsidRDefault="008D1CCA" w:rsidP="008D1CCA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        - проводит ежеквартальную сверку результатов исполнительных произво</w:t>
      </w:r>
      <w:proofErr w:type="gramStart"/>
      <w:r w:rsidRPr="003A1FD1">
        <w:rPr>
          <w:rFonts w:ascii="Times New Roman" w:hAnsi="Times New Roman"/>
          <w:sz w:val="24"/>
          <w:szCs w:val="24"/>
        </w:rPr>
        <w:t>дств с п</w:t>
      </w:r>
      <w:proofErr w:type="gramEnd"/>
      <w:r w:rsidRPr="003A1FD1">
        <w:rPr>
          <w:rFonts w:ascii="Times New Roman" w:hAnsi="Times New Roman"/>
          <w:sz w:val="24"/>
          <w:szCs w:val="24"/>
        </w:rPr>
        <w:t>одразделениями службы судебных приставов.</w:t>
      </w:r>
    </w:p>
    <w:p w:rsidR="008D1CCA" w:rsidRPr="003A1FD1" w:rsidRDefault="008D1CCA" w:rsidP="008D1CCA">
      <w:pPr>
        <w:shd w:val="clear" w:color="auto" w:fill="FFFFFF"/>
        <w:tabs>
          <w:tab w:val="num" w:pos="0"/>
        </w:tabs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 w:rsidRPr="003A1FD1">
        <w:rPr>
          <w:sz w:val="24"/>
          <w:szCs w:val="24"/>
        </w:rPr>
        <w:t xml:space="preserve">        4.8.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8D1CCA" w:rsidRPr="003A1FD1" w:rsidRDefault="008D1CCA" w:rsidP="008D1CCA">
      <w:pPr>
        <w:shd w:val="clear" w:color="auto" w:fill="FFFFFF"/>
        <w:tabs>
          <w:tab w:val="num" w:pos="0"/>
          <w:tab w:val="left" w:pos="4032"/>
        </w:tabs>
        <w:spacing w:after="150"/>
        <w:contextualSpacing/>
        <w:jc w:val="both"/>
        <w:rPr>
          <w:sz w:val="24"/>
          <w:szCs w:val="24"/>
        </w:rPr>
      </w:pPr>
      <w:r w:rsidRPr="003A1FD1">
        <w:rPr>
          <w:sz w:val="24"/>
          <w:szCs w:val="24"/>
        </w:rPr>
        <w:t> </w:t>
      </w:r>
      <w:r w:rsidRPr="003A1FD1">
        <w:rPr>
          <w:sz w:val="24"/>
          <w:szCs w:val="24"/>
        </w:rPr>
        <w:tab/>
      </w:r>
    </w:p>
    <w:p w:rsidR="008D1CCA" w:rsidRPr="003A1FD1" w:rsidRDefault="008D1CCA" w:rsidP="008D1CCA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3A1FD1"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proofErr w:type="gramStart"/>
      <w:r w:rsidRPr="003A1FD1">
        <w:rPr>
          <w:rFonts w:ascii="Times New Roman" w:hAnsi="Times New Roman"/>
          <w:b/>
          <w:sz w:val="24"/>
          <w:szCs w:val="24"/>
        </w:rPr>
        <w:t xml:space="preserve">Мероприятия по наблюдению (в том числе за возможностью    </w:t>
      </w:r>
      <w:proofErr w:type="gramEnd"/>
    </w:p>
    <w:p w:rsidR="008D1CCA" w:rsidRPr="003A1FD1" w:rsidRDefault="008D1CCA" w:rsidP="008D1CCA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3A1FD1">
        <w:rPr>
          <w:rFonts w:ascii="Times New Roman" w:hAnsi="Times New Roman"/>
          <w:b/>
          <w:sz w:val="24"/>
          <w:szCs w:val="24"/>
        </w:rPr>
        <w:t xml:space="preserve"> взыскания дебиторской задолженности в случае изменения</w:t>
      </w:r>
    </w:p>
    <w:p w:rsidR="008D1CCA" w:rsidRPr="003A1FD1" w:rsidRDefault="008D1CCA" w:rsidP="008D1CCA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3A1FD1">
        <w:rPr>
          <w:rFonts w:ascii="Times New Roman" w:hAnsi="Times New Roman"/>
          <w:b/>
          <w:sz w:val="24"/>
          <w:szCs w:val="24"/>
        </w:rPr>
        <w:t>имущественного положения должника) за платежеспособностью</w:t>
      </w:r>
    </w:p>
    <w:p w:rsidR="008D1CCA" w:rsidRPr="003A1FD1" w:rsidRDefault="008D1CCA" w:rsidP="008D1CCA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3A1FD1">
        <w:rPr>
          <w:rFonts w:ascii="Times New Roman" w:hAnsi="Times New Roman"/>
          <w:b/>
          <w:sz w:val="24"/>
          <w:szCs w:val="24"/>
        </w:rPr>
        <w:t xml:space="preserve">должника в целях обеспечения исполнения </w:t>
      </w:r>
      <w:proofErr w:type="gramStart"/>
      <w:r w:rsidRPr="003A1FD1">
        <w:rPr>
          <w:rFonts w:ascii="Times New Roman" w:hAnsi="Times New Roman"/>
          <w:b/>
          <w:sz w:val="24"/>
          <w:szCs w:val="24"/>
        </w:rPr>
        <w:t>дебиторской</w:t>
      </w:r>
      <w:proofErr w:type="gramEnd"/>
      <w:r w:rsidRPr="003A1FD1">
        <w:rPr>
          <w:rFonts w:ascii="Times New Roman" w:hAnsi="Times New Roman"/>
          <w:b/>
          <w:sz w:val="24"/>
          <w:szCs w:val="24"/>
        </w:rPr>
        <w:t xml:space="preserve"> </w:t>
      </w:r>
    </w:p>
    <w:p w:rsidR="008D1CCA" w:rsidRPr="003A1FD1" w:rsidRDefault="008D1CCA" w:rsidP="008D1CCA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3A1FD1">
        <w:rPr>
          <w:rFonts w:ascii="Times New Roman" w:hAnsi="Times New Roman"/>
          <w:b/>
          <w:sz w:val="24"/>
          <w:szCs w:val="24"/>
        </w:rPr>
        <w:t>задолженности по доходам</w:t>
      </w:r>
    </w:p>
    <w:p w:rsidR="008D1CCA" w:rsidRPr="003A1FD1" w:rsidRDefault="008D1CCA" w:rsidP="008D1CCA">
      <w:pPr>
        <w:pStyle w:val="ConsPlusNormal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D1CCA" w:rsidRPr="003A1FD1" w:rsidRDefault="008D1CCA" w:rsidP="008D1CCA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3A1FD1">
        <w:rPr>
          <w:rFonts w:ascii="Times New Roman" w:hAnsi="Times New Roman"/>
          <w:sz w:val="24"/>
          <w:szCs w:val="24"/>
        </w:rPr>
        <w:t>В целях недопущения образования роста просроченной дебиторской задолженности, минимизации случаев признания задолженности безнадежной к взысканию, сотрудник-исполнитель ежеквартально осуществляет мониторинг (наблюдение) за финансовым (платежным) состоянием должников, в частности при проведении мероприятий по инвентаризации дебиторской задолженности по доходам в отношении должников путем проверки на предмет наличия в информационно-телекоммуникационной сети «Интернет» сведений о возбужденных в отношении должника исполнительных производств, либо сведений о возбуждении</w:t>
      </w:r>
      <w:proofErr w:type="gramEnd"/>
      <w:r w:rsidRPr="003A1FD1">
        <w:rPr>
          <w:rFonts w:ascii="Times New Roman" w:hAnsi="Times New Roman"/>
          <w:sz w:val="24"/>
          <w:szCs w:val="24"/>
        </w:rPr>
        <w:t xml:space="preserve"> в отношении должника дела о банкротстве. </w:t>
      </w:r>
    </w:p>
    <w:p w:rsidR="008D1CCA" w:rsidRPr="003A1FD1" w:rsidRDefault="008D1CCA" w:rsidP="008D1CCA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сотрудник-исполнитель осуществляет</w:t>
      </w:r>
      <w:r w:rsidRPr="003A1FD1">
        <w:rPr>
          <w:sz w:val="24"/>
          <w:szCs w:val="24"/>
        </w:rPr>
        <w:t xml:space="preserve"> </w:t>
      </w:r>
      <w:r w:rsidRPr="003A1FD1">
        <w:rPr>
          <w:rFonts w:ascii="Times New Roman" w:hAnsi="Times New Roman"/>
          <w:sz w:val="24"/>
          <w:szCs w:val="24"/>
        </w:rPr>
        <w:t xml:space="preserve">взаимодействие со службой судебных приставов, в том числе проводит следующие мероприятия по мере необходимости: </w:t>
      </w:r>
    </w:p>
    <w:p w:rsidR="008D1CCA" w:rsidRPr="003A1FD1" w:rsidRDefault="008D1CCA" w:rsidP="008D1CCA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 xml:space="preserve">-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 </w:t>
      </w:r>
    </w:p>
    <w:p w:rsidR="008D1CCA" w:rsidRPr="003A1FD1" w:rsidRDefault="008D1CCA" w:rsidP="008D1CCA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>- организация и проведение рабочих встреч со службой судебных приставов о результатах работы по исполнительному производству;</w:t>
      </w:r>
    </w:p>
    <w:p w:rsidR="008D1CCA" w:rsidRPr="003A1FD1" w:rsidRDefault="008D1CCA" w:rsidP="008D1CCA">
      <w:pPr>
        <w:pStyle w:val="ConsPlusNormal0"/>
        <w:ind w:firstLine="539"/>
        <w:jc w:val="both"/>
        <w:rPr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>- проведение мониторинга эффективности взыскания просроченной дебиторской задолженности в рамках исполнительного производства.</w:t>
      </w:r>
    </w:p>
    <w:p w:rsidR="008D1CCA" w:rsidRPr="003A1FD1" w:rsidRDefault="008D1CCA" w:rsidP="008D1CCA">
      <w:pPr>
        <w:pStyle w:val="ConsPlusNormal0"/>
        <w:ind w:firstLine="539"/>
        <w:jc w:val="both"/>
        <w:rPr>
          <w:sz w:val="24"/>
          <w:szCs w:val="24"/>
        </w:rPr>
      </w:pPr>
    </w:p>
    <w:p w:rsidR="00306A59" w:rsidRPr="003A1FD1" w:rsidRDefault="00306A59" w:rsidP="006C0095">
      <w:pPr>
        <w:rPr>
          <w:rFonts w:ascii="Times New Roman" w:hAnsi="Times New Roman"/>
          <w:sz w:val="24"/>
          <w:szCs w:val="24"/>
        </w:rPr>
      </w:pPr>
    </w:p>
    <w:p w:rsidR="00795CA5" w:rsidRPr="003A1FD1" w:rsidRDefault="00795CA5" w:rsidP="00BC7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75BE" w:rsidRPr="003A1FD1" w:rsidRDefault="00BC75BE" w:rsidP="00BC7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CA5" w:rsidRPr="003A1FD1" w:rsidRDefault="00795CA5" w:rsidP="00BC7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CA5" w:rsidRPr="003A1FD1" w:rsidRDefault="00795CA5" w:rsidP="00BC7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CA5" w:rsidRPr="003A1FD1" w:rsidRDefault="00795CA5" w:rsidP="00BC7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CA5" w:rsidRPr="003A1FD1" w:rsidRDefault="00795CA5" w:rsidP="00BC75BE">
      <w:pPr>
        <w:autoSpaceDE w:val="0"/>
        <w:spacing w:after="0" w:line="240" w:lineRule="auto"/>
        <w:outlineLvl w:val="0"/>
        <w:rPr>
          <w:rFonts w:ascii="Times New Roman" w:hAnsi="Times New Roman"/>
          <w:b/>
          <w:spacing w:val="60"/>
          <w:sz w:val="24"/>
          <w:szCs w:val="24"/>
        </w:rPr>
      </w:pPr>
    </w:p>
    <w:p w:rsidR="00BC75BE" w:rsidRPr="003A1FD1" w:rsidRDefault="00BC75BE" w:rsidP="00BC75BE">
      <w:pPr>
        <w:autoSpaceDE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A1FD1">
        <w:rPr>
          <w:rFonts w:ascii="Times New Roman" w:hAnsi="Times New Roman"/>
          <w:sz w:val="24"/>
          <w:szCs w:val="24"/>
        </w:rPr>
        <w:t>.</w:t>
      </w:r>
    </w:p>
    <w:p w:rsidR="00BC75BE" w:rsidRPr="003A1FD1" w:rsidRDefault="00BC75BE" w:rsidP="00BC7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23F" w:rsidRDefault="0092323F" w:rsidP="004A6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23F" w:rsidRDefault="0092323F" w:rsidP="004A6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23F" w:rsidRPr="003A1FD1" w:rsidRDefault="0092323F" w:rsidP="004A6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5D0" w:rsidRPr="003A1FD1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AB" w:rsidRPr="003A1FD1" w:rsidRDefault="00B066AB" w:rsidP="004A6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5D0" w:rsidRPr="003A1FD1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67" w:tblpY="-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207"/>
        <w:gridCol w:w="2014"/>
      </w:tblGrid>
      <w:tr w:rsidR="006C0095" w:rsidRPr="003A1FD1" w:rsidTr="006C009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3A1FD1" w:rsidRDefault="00C07C0B" w:rsidP="006C00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3A1FD1" w:rsidRDefault="00C07C0B" w:rsidP="006C009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1FD1">
              <w:rPr>
                <w:rFonts w:ascii="Arial" w:eastAsia="Calibri" w:hAnsi="Arial" w:cs="Arial"/>
                <w:b/>
                <w:sz w:val="24"/>
                <w:szCs w:val="24"/>
              </w:rPr>
              <w:t>СОДЕРЖАНИЕ</w:t>
            </w:r>
          </w:p>
        </w:tc>
      </w:tr>
      <w:tr w:rsidR="006C0095" w:rsidRPr="003A1FD1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3A1FD1" w:rsidRDefault="006C0095" w:rsidP="006C00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F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Дата, 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3A1FD1" w:rsidRDefault="00C07C0B" w:rsidP="006C00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1FD1">
              <w:rPr>
                <w:rFonts w:ascii="Arial" w:hAnsi="Arial" w:cs="Arial"/>
                <w:b/>
                <w:sz w:val="24"/>
                <w:szCs w:val="24"/>
              </w:rPr>
              <w:t>Заголовок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3A1FD1" w:rsidRDefault="00C07C0B" w:rsidP="006C00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FD1">
              <w:rPr>
                <w:rFonts w:ascii="Arial" w:hAnsi="Arial" w:cs="Arial"/>
                <w:sz w:val="24"/>
                <w:szCs w:val="24"/>
              </w:rPr>
              <w:t>страницы</w:t>
            </w:r>
          </w:p>
        </w:tc>
      </w:tr>
      <w:tr w:rsidR="0092323F" w:rsidRPr="003A1FD1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92323F" w:rsidRDefault="0092323F" w:rsidP="00923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23F">
              <w:rPr>
                <w:rFonts w:ascii="Arial" w:hAnsi="Arial" w:cs="Arial"/>
                <w:sz w:val="24"/>
                <w:szCs w:val="24"/>
              </w:rPr>
              <w:t>Постановление №23 от 03.04.2026г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92323F" w:rsidRDefault="0092323F" w:rsidP="009232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323F">
              <w:rPr>
                <w:rFonts w:ascii="Arial" w:hAnsi="Arial" w:cs="Arial"/>
                <w:sz w:val="24"/>
                <w:szCs w:val="24"/>
              </w:rPr>
              <w:t>Об установлении начала пожароопасного</w:t>
            </w:r>
          </w:p>
          <w:p w:rsidR="0092323F" w:rsidRPr="0092323F" w:rsidRDefault="0092323F" w:rsidP="009232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323F">
              <w:rPr>
                <w:rFonts w:ascii="Arial" w:hAnsi="Arial" w:cs="Arial"/>
                <w:sz w:val="24"/>
                <w:szCs w:val="24"/>
              </w:rPr>
              <w:t xml:space="preserve">сезона 2026 года на  территории </w:t>
            </w:r>
          </w:p>
          <w:p w:rsidR="0092323F" w:rsidRPr="0092323F" w:rsidRDefault="0092323F" w:rsidP="0092323F">
            <w:pPr>
              <w:rPr>
                <w:rFonts w:ascii="Arial" w:hAnsi="Arial" w:cs="Arial"/>
                <w:sz w:val="24"/>
                <w:szCs w:val="24"/>
              </w:rPr>
            </w:pPr>
            <w:r w:rsidRPr="0092323F">
              <w:rPr>
                <w:rFonts w:ascii="Arial" w:hAnsi="Arial" w:cs="Arial"/>
                <w:sz w:val="24"/>
                <w:szCs w:val="24"/>
              </w:rPr>
              <w:t>Юровского сельского поселения</w:t>
            </w:r>
          </w:p>
          <w:p w:rsidR="0092323F" w:rsidRPr="0092323F" w:rsidRDefault="0092323F" w:rsidP="00923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3A1FD1" w:rsidRDefault="00EE2376" w:rsidP="00923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2-3</w:t>
            </w:r>
          </w:p>
        </w:tc>
      </w:tr>
      <w:tr w:rsidR="0092323F" w:rsidRPr="003A1FD1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92323F" w:rsidRDefault="0092323F" w:rsidP="00923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23F">
              <w:rPr>
                <w:rFonts w:ascii="Arial" w:hAnsi="Arial" w:cs="Arial"/>
                <w:sz w:val="24"/>
                <w:szCs w:val="24"/>
              </w:rPr>
              <w:t>Постановление №24 от 20.04.2026г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92323F" w:rsidRDefault="0092323F" w:rsidP="009232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323F" w:rsidRPr="0092323F" w:rsidRDefault="0092323F" w:rsidP="0092323F">
            <w:pPr>
              <w:pStyle w:val="ConsPlusTitle"/>
              <w:tabs>
                <w:tab w:val="left" w:pos="5245"/>
                <w:tab w:val="left" w:pos="5529"/>
                <w:tab w:val="left" w:pos="5670"/>
                <w:tab w:val="left" w:pos="6096"/>
              </w:tabs>
              <w:jc w:val="center"/>
              <w:rPr>
                <w:rFonts w:ascii="Arial" w:hAnsi="Arial" w:cs="Arial"/>
                <w:b w:val="0"/>
              </w:rPr>
            </w:pPr>
            <w:r w:rsidRPr="0092323F">
              <w:rPr>
                <w:rFonts w:ascii="Arial" w:hAnsi="Arial" w:cs="Arial"/>
                <w:b w:val="0"/>
              </w:rPr>
              <w:t>О поддержке инициативных проектов и выдвижении их для участия в конкурсном отборе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3A1FD1" w:rsidRDefault="00EE2376" w:rsidP="00923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2323F" w:rsidRPr="003A1FD1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92323F" w:rsidRDefault="0092323F" w:rsidP="00923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23F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92323F" w:rsidRPr="0092323F" w:rsidRDefault="0092323F" w:rsidP="00923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23F">
              <w:rPr>
                <w:rFonts w:ascii="Arial" w:hAnsi="Arial" w:cs="Arial"/>
                <w:sz w:val="24"/>
                <w:szCs w:val="24"/>
              </w:rPr>
              <w:t xml:space="preserve"> №25 от 20.04.2026г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92323F" w:rsidRDefault="0092323F" w:rsidP="0092323F">
            <w:pPr>
              <w:pStyle w:val="ConsPlusNormal0"/>
              <w:tabs>
                <w:tab w:val="left" w:pos="3969"/>
              </w:tabs>
              <w:ind w:firstLine="0"/>
              <w:rPr>
                <w:sz w:val="24"/>
                <w:szCs w:val="24"/>
              </w:rPr>
            </w:pPr>
          </w:p>
          <w:p w:rsidR="0092323F" w:rsidRPr="0092323F" w:rsidRDefault="0092323F" w:rsidP="0092323F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323F">
              <w:rPr>
                <w:rFonts w:ascii="Arial" w:hAnsi="Arial" w:cs="Arial"/>
                <w:snapToGrid w:val="0"/>
                <w:sz w:val="24"/>
                <w:szCs w:val="24"/>
              </w:rPr>
              <w:t xml:space="preserve">О сроках и формах представления бюджетной отчетности об исполнении бюджета Юровского сельского поселения </w:t>
            </w:r>
            <w:proofErr w:type="spellStart"/>
            <w:r w:rsidRPr="0092323F">
              <w:rPr>
                <w:rFonts w:ascii="Arial" w:hAnsi="Arial" w:cs="Arial"/>
                <w:snapToGrid w:val="0"/>
                <w:sz w:val="24"/>
                <w:szCs w:val="24"/>
              </w:rPr>
              <w:t>Трубчевского</w:t>
            </w:r>
            <w:proofErr w:type="spellEnd"/>
            <w:r w:rsidRPr="0092323F">
              <w:rPr>
                <w:rFonts w:ascii="Arial" w:hAnsi="Arial" w:cs="Arial"/>
                <w:snapToGrid w:val="0"/>
                <w:sz w:val="24"/>
                <w:szCs w:val="24"/>
              </w:rPr>
              <w:t xml:space="preserve"> муниципального района Брянской области</w:t>
            </w:r>
          </w:p>
          <w:p w:rsidR="0092323F" w:rsidRPr="0092323F" w:rsidRDefault="0092323F" w:rsidP="0092323F">
            <w:pPr>
              <w:spacing w:line="276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92323F" w:rsidRPr="0092323F" w:rsidRDefault="0092323F" w:rsidP="009232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323F" w:rsidRPr="0092323F" w:rsidRDefault="0092323F" w:rsidP="00923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3A1FD1" w:rsidRDefault="00EE2376" w:rsidP="00923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5-7</w:t>
            </w:r>
          </w:p>
        </w:tc>
      </w:tr>
      <w:tr w:rsidR="0092323F" w:rsidRPr="003A1FD1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92323F" w:rsidRDefault="0092323F" w:rsidP="0092323F">
            <w:pPr>
              <w:pStyle w:val="ConsPlusNormal0"/>
              <w:tabs>
                <w:tab w:val="left" w:pos="3969"/>
              </w:tabs>
              <w:ind w:firstLine="0"/>
              <w:rPr>
                <w:sz w:val="24"/>
                <w:szCs w:val="24"/>
              </w:rPr>
            </w:pPr>
            <w:r w:rsidRPr="0092323F">
              <w:rPr>
                <w:sz w:val="24"/>
                <w:szCs w:val="24"/>
              </w:rPr>
              <w:t>Постановление  № 27  от 04.05..2026г</w:t>
            </w:r>
          </w:p>
          <w:p w:rsidR="0092323F" w:rsidRPr="0092323F" w:rsidRDefault="0092323F" w:rsidP="0092323F">
            <w:pPr>
              <w:pStyle w:val="ConsPlusNormal0"/>
              <w:tabs>
                <w:tab w:val="left" w:pos="3969"/>
              </w:tabs>
              <w:jc w:val="center"/>
              <w:rPr>
                <w:sz w:val="24"/>
                <w:szCs w:val="24"/>
              </w:rPr>
            </w:pPr>
          </w:p>
          <w:p w:rsidR="0092323F" w:rsidRPr="0092323F" w:rsidRDefault="0092323F" w:rsidP="00923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92323F" w:rsidRDefault="0092323F" w:rsidP="0092323F">
            <w:pPr>
              <w:pStyle w:val="ConsPlusNormal0"/>
              <w:tabs>
                <w:tab w:val="left" w:pos="3969"/>
              </w:tabs>
              <w:ind w:firstLine="0"/>
              <w:rPr>
                <w:sz w:val="24"/>
                <w:szCs w:val="24"/>
              </w:rPr>
            </w:pPr>
            <w:r w:rsidRPr="0092323F">
              <w:rPr>
                <w:sz w:val="24"/>
                <w:szCs w:val="24"/>
              </w:rPr>
              <w:t xml:space="preserve">Об утверждении Регламента реализации Юровской сельской администрацией </w:t>
            </w:r>
            <w:proofErr w:type="spellStart"/>
            <w:r w:rsidRPr="0092323F">
              <w:rPr>
                <w:sz w:val="24"/>
                <w:szCs w:val="24"/>
              </w:rPr>
              <w:t>Трубчевского</w:t>
            </w:r>
            <w:proofErr w:type="spellEnd"/>
            <w:r w:rsidRPr="0092323F">
              <w:rPr>
                <w:sz w:val="24"/>
                <w:szCs w:val="24"/>
              </w:rPr>
              <w:t xml:space="preserve"> района Брянской </w:t>
            </w:r>
            <w:proofErr w:type="gramStart"/>
            <w:r w:rsidRPr="0092323F">
              <w:rPr>
                <w:sz w:val="24"/>
                <w:szCs w:val="24"/>
              </w:rPr>
              <w:t>области полномочий администратора доходов  бюджета Юровского сельского поселения</w:t>
            </w:r>
            <w:proofErr w:type="gramEnd"/>
            <w:r w:rsidRPr="0092323F">
              <w:rPr>
                <w:sz w:val="24"/>
                <w:szCs w:val="24"/>
              </w:rPr>
              <w:t xml:space="preserve"> </w:t>
            </w:r>
            <w:proofErr w:type="spellStart"/>
            <w:r w:rsidRPr="0092323F">
              <w:rPr>
                <w:sz w:val="24"/>
                <w:szCs w:val="24"/>
              </w:rPr>
              <w:t>Трубчевского</w:t>
            </w:r>
            <w:proofErr w:type="spellEnd"/>
            <w:r w:rsidRPr="0092323F">
              <w:rPr>
                <w:sz w:val="24"/>
                <w:szCs w:val="24"/>
              </w:rPr>
              <w:t xml:space="preserve"> муниципального района Брянской области по взысканию дебиторской задолженности по платежам в бюджет, пеням и штрафам по ним</w:t>
            </w:r>
          </w:p>
          <w:p w:rsidR="0092323F" w:rsidRPr="0092323F" w:rsidRDefault="0092323F" w:rsidP="00923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3F" w:rsidRPr="003A1FD1" w:rsidRDefault="0092323F" w:rsidP="00923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E2376">
              <w:rPr>
                <w:rFonts w:ascii="Arial" w:hAnsi="Arial" w:cs="Arial"/>
                <w:sz w:val="24"/>
                <w:szCs w:val="24"/>
              </w:rPr>
              <w:t>8-15</w:t>
            </w:r>
          </w:p>
        </w:tc>
      </w:tr>
    </w:tbl>
    <w:p w:rsidR="00B066AB" w:rsidRPr="003A1FD1" w:rsidRDefault="00B066AB" w:rsidP="00B066AB">
      <w:pPr>
        <w:rPr>
          <w:noProof/>
          <w:sz w:val="24"/>
          <w:szCs w:val="24"/>
        </w:rPr>
      </w:pPr>
    </w:p>
    <w:p w:rsidR="00B066AB" w:rsidRPr="003A1FD1" w:rsidRDefault="00B066AB" w:rsidP="00B066AB">
      <w:pPr>
        <w:tabs>
          <w:tab w:val="left" w:pos="2104"/>
        </w:tabs>
        <w:rPr>
          <w:sz w:val="24"/>
          <w:szCs w:val="24"/>
        </w:rPr>
      </w:pPr>
      <w:r w:rsidRPr="003A1FD1">
        <w:rPr>
          <w:sz w:val="24"/>
          <w:szCs w:val="24"/>
        </w:rPr>
        <w:tab/>
      </w:r>
    </w:p>
    <w:p w:rsidR="00C07C0B" w:rsidRPr="003A1FD1" w:rsidRDefault="00C07C0B" w:rsidP="00C07C0B">
      <w:pPr>
        <w:tabs>
          <w:tab w:val="left" w:pos="1127"/>
        </w:tabs>
        <w:rPr>
          <w:rFonts w:ascii="Times New Roman" w:hAnsi="Times New Roman" w:cs="Times New Roman"/>
          <w:sz w:val="24"/>
          <w:szCs w:val="24"/>
        </w:rPr>
      </w:pPr>
    </w:p>
    <w:sectPr w:rsidR="00C07C0B" w:rsidRPr="003A1FD1" w:rsidSect="006C00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BE5" w:rsidRDefault="00951BE5" w:rsidP="00323627">
      <w:pPr>
        <w:spacing w:after="0" w:line="240" w:lineRule="auto"/>
      </w:pPr>
      <w:r>
        <w:separator/>
      </w:r>
    </w:p>
  </w:endnote>
  <w:endnote w:type="continuationSeparator" w:id="0">
    <w:p w:rsidR="00951BE5" w:rsidRDefault="00951BE5" w:rsidP="003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26" w:rsidRDefault="004C2C2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0735"/>
      <w:docPartObj>
        <w:docPartGallery w:val="Page Numbers (Bottom of Page)"/>
        <w:docPartUnique/>
      </w:docPartObj>
    </w:sdtPr>
    <w:sdtContent>
      <w:p w:rsidR="00E81113" w:rsidRDefault="002C1C0B">
        <w:pPr>
          <w:pStyle w:val="ae"/>
          <w:jc w:val="center"/>
        </w:pPr>
        <w:r>
          <w:fldChar w:fldCharType="begin"/>
        </w:r>
        <w:r w:rsidR="00083A50">
          <w:instrText xml:space="preserve"> PAGE   \* MERGEFORMAT </w:instrText>
        </w:r>
        <w:r>
          <w:fldChar w:fldCharType="separate"/>
        </w:r>
        <w:r w:rsidR="00EE23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113" w:rsidRDefault="00E8111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26" w:rsidRDefault="004C2C2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BE5" w:rsidRDefault="00951BE5" w:rsidP="00323627">
      <w:pPr>
        <w:spacing w:after="0" w:line="240" w:lineRule="auto"/>
      </w:pPr>
      <w:r>
        <w:separator/>
      </w:r>
    </w:p>
  </w:footnote>
  <w:footnote w:type="continuationSeparator" w:id="0">
    <w:p w:rsidR="00951BE5" w:rsidRDefault="00951BE5" w:rsidP="003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26" w:rsidRDefault="004C2C2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26" w:rsidRDefault="004C2C2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26" w:rsidRDefault="004C2C2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6FA20C3"/>
    <w:multiLevelType w:val="hybridMultilevel"/>
    <w:tmpl w:val="C75A8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B516A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67341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926D7"/>
    <w:multiLevelType w:val="hybridMultilevel"/>
    <w:tmpl w:val="333010B2"/>
    <w:lvl w:ilvl="0" w:tplc="F362A8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0DC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AA51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FC82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F1249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9693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DC31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72CF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4603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C9F5AB2"/>
    <w:multiLevelType w:val="multilevel"/>
    <w:tmpl w:val="6CDCC4B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B3BB9"/>
    <w:multiLevelType w:val="hybridMultilevel"/>
    <w:tmpl w:val="B04E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25" w:hanging="1125"/>
      </w:pPr>
    </w:lvl>
    <w:lvl w:ilvl="2">
      <w:start w:val="1"/>
      <w:numFmt w:val="decimal"/>
      <w:isLgl/>
      <w:lvlText w:val="%1.%2.%3"/>
      <w:lvlJc w:val="left"/>
      <w:pPr>
        <w:ind w:left="1834" w:hanging="1125"/>
      </w:pPr>
    </w:lvl>
    <w:lvl w:ilvl="3">
      <w:start w:val="1"/>
      <w:numFmt w:val="decimal"/>
      <w:isLgl/>
      <w:lvlText w:val="%1.%2.%3.%4"/>
      <w:lvlJc w:val="left"/>
      <w:pPr>
        <w:ind w:left="1834" w:hanging="1125"/>
      </w:pPr>
    </w:lvl>
    <w:lvl w:ilvl="4">
      <w:start w:val="1"/>
      <w:numFmt w:val="decimal"/>
      <w:isLgl/>
      <w:lvlText w:val="%1.%2.%3.%4.%5"/>
      <w:lvlJc w:val="left"/>
      <w:pPr>
        <w:ind w:left="1834" w:hanging="1125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9">
    <w:nsid w:val="64AE2289"/>
    <w:multiLevelType w:val="hybridMultilevel"/>
    <w:tmpl w:val="6EAC55F2"/>
    <w:lvl w:ilvl="0" w:tplc="4880D1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5">
      <w:start w:val="1"/>
      <w:numFmt w:val="bullet"/>
      <w:lvlText w:val=""/>
      <w:lvlJc w:val="left"/>
      <w:pPr>
        <w:tabs>
          <w:tab w:val="num" w:pos="966"/>
        </w:tabs>
        <w:ind w:left="966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02DB3"/>
    <w:rsid w:val="0000557C"/>
    <w:rsid w:val="00007511"/>
    <w:rsid w:val="000177B0"/>
    <w:rsid w:val="000259F7"/>
    <w:rsid w:val="00026F15"/>
    <w:rsid w:val="00036B56"/>
    <w:rsid w:val="00047469"/>
    <w:rsid w:val="00052D02"/>
    <w:rsid w:val="0006101C"/>
    <w:rsid w:val="000649DB"/>
    <w:rsid w:val="000708E0"/>
    <w:rsid w:val="00076FFC"/>
    <w:rsid w:val="00081F3E"/>
    <w:rsid w:val="00083A50"/>
    <w:rsid w:val="000926E1"/>
    <w:rsid w:val="0009721C"/>
    <w:rsid w:val="000B275B"/>
    <w:rsid w:val="000B4757"/>
    <w:rsid w:val="000B7FAD"/>
    <w:rsid w:val="000C4928"/>
    <w:rsid w:val="000D1054"/>
    <w:rsid w:val="000D546C"/>
    <w:rsid w:val="000E0557"/>
    <w:rsid w:val="000E552B"/>
    <w:rsid w:val="000F702A"/>
    <w:rsid w:val="001126E7"/>
    <w:rsid w:val="001166D7"/>
    <w:rsid w:val="00123DA4"/>
    <w:rsid w:val="0012682C"/>
    <w:rsid w:val="00133915"/>
    <w:rsid w:val="00140CBC"/>
    <w:rsid w:val="00142C3C"/>
    <w:rsid w:val="001756BE"/>
    <w:rsid w:val="00191C74"/>
    <w:rsid w:val="001A065A"/>
    <w:rsid w:val="001B3C5C"/>
    <w:rsid w:val="001B7F99"/>
    <w:rsid w:val="001C6623"/>
    <w:rsid w:val="001D3BD5"/>
    <w:rsid w:val="001D613D"/>
    <w:rsid w:val="001E0EEF"/>
    <w:rsid w:val="001E5FB1"/>
    <w:rsid w:val="001E64F1"/>
    <w:rsid w:val="001F3F93"/>
    <w:rsid w:val="001F4595"/>
    <w:rsid w:val="001F7ECE"/>
    <w:rsid w:val="002002B5"/>
    <w:rsid w:val="00221744"/>
    <w:rsid w:val="00232620"/>
    <w:rsid w:val="00243AEC"/>
    <w:rsid w:val="00250C55"/>
    <w:rsid w:val="00257C59"/>
    <w:rsid w:val="002758C3"/>
    <w:rsid w:val="00286C85"/>
    <w:rsid w:val="002B30B2"/>
    <w:rsid w:val="002C1C0B"/>
    <w:rsid w:val="002D69E8"/>
    <w:rsid w:val="002D6DC2"/>
    <w:rsid w:val="002E2270"/>
    <w:rsid w:val="002E3044"/>
    <w:rsid w:val="002F101F"/>
    <w:rsid w:val="002F570D"/>
    <w:rsid w:val="00302E78"/>
    <w:rsid w:val="00303559"/>
    <w:rsid w:val="00306029"/>
    <w:rsid w:val="00306A59"/>
    <w:rsid w:val="00323627"/>
    <w:rsid w:val="0034433A"/>
    <w:rsid w:val="0034507B"/>
    <w:rsid w:val="00353400"/>
    <w:rsid w:val="00355A23"/>
    <w:rsid w:val="003660FD"/>
    <w:rsid w:val="00367B60"/>
    <w:rsid w:val="003A1FD1"/>
    <w:rsid w:val="003A54C9"/>
    <w:rsid w:val="003B27F4"/>
    <w:rsid w:val="003B28E0"/>
    <w:rsid w:val="003B3B6D"/>
    <w:rsid w:val="003B575E"/>
    <w:rsid w:val="003C37F3"/>
    <w:rsid w:val="003E0B02"/>
    <w:rsid w:val="003E7FDE"/>
    <w:rsid w:val="003F584A"/>
    <w:rsid w:val="003F72CA"/>
    <w:rsid w:val="004005A7"/>
    <w:rsid w:val="00426EB3"/>
    <w:rsid w:val="00433B52"/>
    <w:rsid w:val="00436C88"/>
    <w:rsid w:val="004469E2"/>
    <w:rsid w:val="00446D03"/>
    <w:rsid w:val="004614C5"/>
    <w:rsid w:val="00477F8B"/>
    <w:rsid w:val="0048189F"/>
    <w:rsid w:val="00482889"/>
    <w:rsid w:val="0049390F"/>
    <w:rsid w:val="00496451"/>
    <w:rsid w:val="004A334A"/>
    <w:rsid w:val="004A6EB4"/>
    <w:rsid w:val="004B4B99"/>
    <w:rsid w:val="004B55DF"/>
    <w:rsid w:val="004C2C26"/>
    <w:rsid w:val="004D7329"/>
    <w:rsid w:val="004D780C"/>
    <w:rsid w:val="004E121B"/>
    <w:rsid w:val="004E2545"/>
    <w:rsid w:val="004E34B6"/>
    <w:rsid w:val="00507F87"/>
    <w:rsid w:val="0053447D"/>
    <w:rsid w:val="0053613A"/>
    <w:rsid w:val="00540E2C"/>
    <w:rsid w:val="00554860"/>
    <w:rsid w:val="00580970"/>
    <w:rsid w:val="0058720C"/>
    <w:rsid w:val="005A1193"/>
    <w:rsid w:val="005B45E6"/>
    <w:rsid w:val="005B5C1E"/>
    <w:rsid w:val="005C08BD"/>
    <w:rsid w:val="005D18EA"/>
    <w:rsid w:val="005F457F"/>
    <w:rsid w:val="006070C6"/>
    <w:rsid w:val="006228E2"/>
    <w:rsid w:val="00624079"/>
    <w:rsid w:val="006358F0"/>
    <w:rsid w:val="0063669F"/>
    <w:rsid w:val="006431E2"/>
    <w:rsid w:val="00674E5B"/>
    <w:rsid w:val="006A52A5"/>
    <w:rsid w:val="006A799A"/>
    <w:rsid w:val="006C0095"/>
    <w:rsid w:val="006C17A0"/>
    <w:rsid w:val="006C3DA7"/>
    <w:rsid w:val="006C5936"/>
    <w:rsid w:val="006D7A7F"/>
    <w:rsid w:val="006E2B61"/>
    <w:rsid w:val="006E7B52"/>
    <w:rsid w:val="00701B92"/>
    <w:rsid w:val="00704F39"/>
    <w:rsid w:val="00706984"/>
    <w:rsid w:val="007141CE"/>
    <w:rsid w:val="0071687E"/>
    <w:rsid w:val="007605D0"/>
    <w:rsid w:val="0076247F"/>
    <w:rsid w:val="00771E0C"/>
    <w:rsid w:val="00773F27"/>
    <w:rsid w:val="00795CA5"/>
    <w:rsid w:val="007A2694"/>
    <w:rsid w:val="007C4CA8"/>
    <w:rsid w:val="007C6E7F"/>
    <w:rsid w:val="007D61B1"/>
    <w:rsid w:val="007F0357"/>
    <w:rsid w:val="007F2EB3"/>
    <w:rsid w:val="007F6C88"/>
    <w:rsid w:val="008216F4"/>
    <w:rsid w:val="008426FA"/>
    <w:rsid w:val="00843268"/>
    <w:rsid w:val="00845EF0"/>
    <w:rsid w:val="0084716A"/>
    <w:rsid w:val="00857743"/>
    <w:rsid w:val="008645EB"/>
    <w:rsid w:val="00870FF7"/>
    <w:rsid w:val="00883FFB"/>
    <w:rsid w:val="00884E0E"/>
    <w:rsid w:val="00890641"/>
    <w:rsid w:val="00892B4A"/>
    <w:rsid w:val="00893BB7"/>
    <w:rsid w:val="008946CC"/>
    <w:rsid w:val="008B3C20"/>
    <w:rsid w:val="008B7F0D"/>
    <w:rsid w:val="008D0045"/>
    <w:rsid w:val="008D0B7F"/>
    <w:rsid w:val="008D1CCA"/>
    <w:rsid w:val="008E27E0"/>
    <w:rsid w:val="008E41C5"/>
    <w:rsid w:val="00900AC4"/>
    <w:rsid w:val="009041FF"/>
    <w:rsid w:val="00906549"/>
    <w:rsid w:val="00906BFF"/>
    <w:rsid w:val="0092323F"/>
    <w:rsid w:val="00951BE5"/>
    <w:rsid w:val="0096095E"/>
    <w:rsid w:val="00963432"/>
    <w:rsid w:val="00966E2D"/>
    <w:rsid w:val="00970614"/>
    <w:rsid w:val="00987639"/>
    <w:rsid w:val="00991DC1"/>
    <w:rsid w:val="009A09FB"/>
    <w:rsid w:val="009B0865"/>
    <w:rsid w:val="009B29AF"/>
    <w:rsid w:val="009F474A"/>
    <w:rsid w:val="00A12D47"/>
    <w:rsid w:val="00A23F05"/>
    <w:rsid w:val="00A4604A"/>
    <w:rsid w:val="00A50BFF"/>
    <w:rsid w:val="00A52EAD"/>
    <w:rsid w:val="00A56FE0"/>
    <w:rsid w:val="00A76C0E"/>
    <w:rsid w:val="00A9180E"/>
    <w:rsid w:val="00A96684"/>
    <w:rsid w:val="00AA7ECD"/>
    <w:rsid w:val="00AB2DA2"/>
    <w:rsid w:val="00AB35F3"/>
    <w:rsid w:val="00AE0C81"/>
    <w:rsid w:val="00AE134A"/>
    <w:rsid w:val="00AE3E17"/>
    <w:rsid w:val="00B028F8"/>
    <w:rsid w:val="00B066AB"/>
    <w:rsid w:val="00B160A2"/>
    <w:rsid w:val="00B16159"/>
    <w:rsid w:val="00B20116"/>
    <w:rsid w:val="00B34FCD"/>
    <w:rsid w:val="00B50AE8"/>
    <w:rsid w:val="00B511ED"/>
    <w:rsid w:val="00B67A3D"/>
    <w:rsid w:val="00B75C10"/>
    <w:rsid w:val="00B76770"/>
    <w:rsid w:val="00B97E21"/>
    <w:rsid w:val="00BA20D9"/>
    <w:rsid w:val="00BB4BB9"/>
    <w:rsid w:val="00BC75BE"/>
    <w:rsid w:val="00BF0DB4"/>
    <w:rsid w:val="00C05ADA"/>
    <w:rsid w:val="00C07C0B"/>
    <w:rsid w:val="00C13A4E"/>
    <w:rsid w:val="00C23BBE"/>
    <w:rsid w:val="00C4180C"/>
    <w:rsid w:val="00C66687"/>
    <w:rsid w:val="00C8633A"/>
    <w:rsid w:val="00CA23F2"/>
    <w:rsid w:val="00CA3F81"/>
    <w:rsid w:val="00CB552B"/>
    <w:rsid w:val="00CB660B"/>
    <w:rsid w:val="00CB6BC0"/>
    <w:rsid w:val="00CC0AD8"/>
    <w:rsid w:val="00CC553F"/>
    <w:rsid w:val="00CD483E"/>
    <w:rsid w:val="00CD73C1"/>
    <w:rsid w:val="00D02DB3"/>
    <w:rsid w:val="00D107A1"/>
    <w:rsid w:val="00D175EF"/>
    <w:rsid w:val="00D20E02"/>
    <w:rsid w:val="00D26B6F"/>
    <w:rsid w:val="00D3614D"/>
    <w:rsid w:val="00D3683D"/>
    <w:rsid w:val="00D4203D"/>
    <w:rsid w:val="00D451BB"/>
    <w:rsid w:val="00D64FD1"/>
    <w:rsid w:val="00D73986"/>
    <w:rsid w:val="00DC617A"/>
    <w:rsid w:val="00E01716"/>
    <w:rsid w:val="00E124C6"/>
    <w:rsid w:val="00E1398C"/>
    <w:rsid w:val="00E155BE"/>
    <w:rsid w:val="00E26305"/>
    <w:rsid w:val="00E31B36"/>
    <w:rsid w:val="00E34BEC"/>
    <w:rsid w:val="00E40535"/>
    <w:rsid w:val="00E537F1"/>
    <w:rsid w:val="00E563E3"/>
    <w:rsid w:val="00E63D01"/>
    <w:rsid w:val="00E71882"/>
    <w:rsid w:val="00E721E1"/>
    <w:rsid w:val="00E74742"/>
    <w:rsid w:val="00E81113"/>
    <w:rsid w:val="00E87C30"/>
    <w:rsid w:val="00E902CE"/>
    <w:rsid w:val="00E9627C"/>
    <w:rsid w:val="00EB77A4"/>
    <w:rsid w:val="00EC4418"/>
    <w:rsid w:val="00EE2376"/>
    <w:rsid w:val="00EE3BE1"/>
    <w:rsid w:val="00EE6F8D"/>
    <w:rsid w:val="00EE700C"/>
    <w:rsid w:val="00EE76B4"/>
    <w:rsid w:val="00EE7A8A"/>
    <w:rsid w:val="00EF5411"/>
    <w:rsid w:val="00F247C2"/>
    <w:rsid w:val="00F34E62"/>
    <w:rsid w:val="00F4188F"/>
    <w:rsid w:val="00F52E88"/>
    <w:rsid w:val="00F61315"/>
    <w:rsid w:val="00F715EE"/>
    <w:rsid w:val="00F741CC"/>
    <w:rsid w:val="00F8032E"/>
    <w:rsid w:val="00F86856"/>
    <w:rsid w:val="00F94F8A"/>
    <w:rsid w:val="00F96F51"/>
    <w:rsid w:val="00FC239D"/>
    <w:rsid w:val="00FE0670"/>
    <w:rsid w:val="00FE2C18"/>
    <w:rsid w:val="00FE4C90"/>
    <w:rsid w:val="00FE5B7A"/>
    <w:rsid w:val="00F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6C"/>
  </w:style>
  <w:style w:type="paragraph" w:styleId="1">
    <w:name w:val="heading 1"/>
    <w:basedOn w:val="a"/>
    <w:next w:val="a"/>
    <w:link w:val="10"/>
    <w:uiPriority w:val="9"/>
    <w:qFormat/>
    <w:rsid w:val="00D0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D0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DB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3627"/>
  </w:style>
  <w:style w:type="paragraph" w:styleId="ae">
    <w:name w:val="footer"/>
    <w:basedOn w:val="a"/>
    <w:link w:val="af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627"/>
  </w:style>
  <w:style w:type="paragraph" w:customStyle="1" w:styleId="ConsPlusTitle">
    <w:name w:val="ConsPlusTitle"/>
    <w:qFormat/>
    <w:rsid w:val="0032362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paragraph" w:customStyle="1" w:styleId="af0">
    <w:basedOn w:val="a"/>
    <w:next w:val="af1"/>
    <w:uiPriority w:val="99"/>
    <w:unhideWhenUsed/>
    <w:rsid w:val="00323627"/>
    <w:pPr>
      <w:spacing w:before="100" w:beforeAutospacing="1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qFormat/>
    <w:rsid w:val="00323627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687"/>
    <w:rPr>
      <w:rFonts w:ascii="Tahoma" w:hAnsi="Tahoma" w:cs="Tahoma"/>
      <w:sz w:val="16"/>
      <w:szCs w:val="16"/>
    </w:rPr>
  </w:style>
  <w:style w:type="character" w:styleId="af4">
    <w:name w:val="Hyperlink"/>
    <w:uiPriority w:val="99"/>
    <w:semiHidden/>
    <w:unhideWhenUsed/>
    <w:rsid w:val="007F0357"/>
    <w:rPr>
      <w:color w:val="0000FF"/>
      <w:u w:val="single"/>
    </w:rPr>
  </w:style>
  <w:style w:type="paragraph" w:styleId="af5">
    <w:name w:val="No Spacing"/>
    <w:uiPriority w:val="1"/>
    <w:qFormat/>
    <w:rsid w:val="007F0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F035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7F0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Default">
    <w:name w:val="Default"/>
    <w:uiPriority w:val="99"/>
    <w:rsid w:val="007F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textbastxt">
    <w:name w:val="textbastxt"/>
    <w:basedOn w:val="a"/>
    <w:uiPriority w:val="99"/>
    <w:rsid w:val="007F0357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6">
    <w:name w:val="Body Text"/>
    <w:basedOn w:val="a"/>
    <w:link w:val="11"/>
    <w:unhideWhenUsed/>
    <w:rsid w:val="006E7B52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kern w:val="0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6E7B52"/>
  </w:style>
  <w:style w:type="character" w:customStyle="1" w:styleId="11">
    <w:name w:val="Основной текст Знак1"/>
    <w:basedOn w:val="a0"/>
    <w:link w:val="af6"/>
    <w:locked/>
    <w:rsid w:val="006E7B52"/>
    <w:rPr>
      <w:rFonts w:ascii="Arial Unicode MS" w:eastAsia="Arial Unicode MS" w:hAnsi="Arial Unicode MS" w:cs="Arial Unicode MS"/>
      <w:color w:val="000000"/>
      <w:kern w:val="0"/>
      <w:shd w:val="clear" w:color="auto" w:fill="FFFFFF"/>
      <w:lang w:eastAsia="ru-RU"/>
    </w:rPr>
  </w:style>
  <w:style w:type="paragraph" w:customStyle="1" w:styleId="f">
    <w:name w:val="f"/>
    <w:basedOn w:val="a"/>
    <w:qFormat/>
    <w:rsid w:val="00966E2D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qFormat/>
    <w:rsid w:val="00966E2D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kern w:val="0"/>
      <w:sz w:val="18"/>
      <w:szCs w:val="18"/>
      <w:lang w:val="en-US" w:eastAsia="zh-CN"/>
    </w:rPr>
  </w:style>
  <w:style w:type="character" w:styleId="af8">
    <w:name w:val="Strong"/>
    <w:basedOn w:val="a0"/>
    <w:uiPriority w:val="22"/>
    <w:qFormat/>
    <w:rsid w:val="00580970"/>
    <w:rPr>
      <w:rFonts w:ascii="Times New Roman" w:hAnsi="Times New Roman" w:cs="Times New Roman" w:hint="default"/>
      <w:b/>
      <w:bCs w:val="0"/>
    </w:rPr>
  </w:style>
  <w:style w:type="paragraph" w:styleId="af9">
    <w:name w:val="Body Text Indent"/>
    <w:basedOn w:val="a"/>
    <w:link w:val="afa"/>
    <w:uiPriority w:val="99"/>
    <w:semiHidden/>
    <w:unhideWhenUsed/>
    <w:rsid w:val="00674E5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674E5B"/>
  </w:style>
  <w:style w:type="paragraph" w:styleId="afb">
    <w:name w:val="caption"/>
    <w:basedOn w:val="a"/>
    <w:next w:val="a"/>
    <w:semiHidden/>
    <w:unhideWhenUsed/>
    <w:qFormat/>
    <w:rsid w:val="00674E5B"/>
    <w:pPr>
      <w:spacing w:before="120" w:after="12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ConsNormal">
    <w:name w:val="ConsNormal"/>
    <w:rsid w:val="00674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s1">
    <w:name w:val="s_1"/>
    <w:basedOn w:val="a"/>
    <w:rsid w:val="006C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c">
    <w:name w:val="Table Grid"/>
    <w:basedOn w:val="a1"/>
    <w:uiPriority w:val="59"/>
    <w:rsid w:val="006C009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6C009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6C00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0pt">
    <w:name w:val="Основной текст (2) + 11;5 pt;Полужирный;Интервал 0 pt"/>
    <w:basedOn w:val="23"/>
    <w:rsid w:val="006C00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Полужирный;Интервал 1 pt"/>
    <w:basedOn w:val="23"/>
    <w:rsid w:val="006C0095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C0095"/>
    <w:pPr>
      <w:widowControl w:val="0"/>
      <w:shd w:val="clear" w:color="auto" w:fill="FFFFFF"/>
      <w:spacing w:before="1020" w:after="180" w:line="326" w:lineRule="exact"/>
      <w:ind w:hanging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6C009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6A799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A799A"/>
  </w:style>
  <w:style w:type="paragraph" w:customStyle="1" w:styleId="210">
    <w:name w:val="Основной текст 21"/>
    <w:basedOn w:val="a"/>
    <w:rsid w:val="008D1C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</w:rPr>
  </w:style>
  <w:style w:type="character" w:customStyle="1" w:styleId="41">
    <w:name w:val="Основной текст (4)"/>
    <w:basedOn w:val="a0"/>
    <w:qFormat/>
    <w:rsid w:val="000649DB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color w:val="000000"/>
      <w:spacing w:val="0"/>
      <w:w w:val="100"/>
      <w:sz w:val="22"/>
      <w:szCs w:val="22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8F68A73B59008D03364A2D1E145906B2B1B0A17B1CDDBD5B93C3EA4648E1A104BED8A3BACE6C0BDCF188C5AAF17299E37F41B7089EF03G" TargetMode="External"/><Relationship Id="rId13" Type="http://schemas.openxmlformats.org/officeDocument/2006/relationships/hyperlink" Target="consultantplus://offline/ref=3DC93D5383F45AA9F53E6FE08AC2EE0B2B7718DEE701D171BA75F7CB89169D5A6D0A3F30CD2F3AC921542B3A1B1E1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C93D5383F45AA9F53E6FE08AC2EE0B2B7613D7E804D171BA75F7CB89169D5A6D0A3F30CD2F3AC921542B3A1B1E1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18F68A73B59008D03364A2D1E145906B28190E1CB6CDDBD5B93C3EA4648E1A104BED893AAEE89FB8DA09D456AE09379D2AE81972E808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Users\&#1055;&#1086;&#1083;&#1100;&#1079;&#1086;&#1074;&#1072;&#1090;&#1077;&#1083;&#1100;\Desktop\&#1055;&#1086;&#1089;&#1090;.%20&#1088;&#1077;&#1075;&#1083;&#1072;&#1084;&#1077;&#1085;&#1090;.do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8F68A73B59008D03364A2D1E145906B281B0B17B7CDDBD5B93C3EA4648E1A024BB58539A8FDCBEA805ED955EA0D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79FEF-D6D2-4167-B6A3-0CD9805D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5304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Пользователь</cp:lastModifiedBy>
  <cp:revision>183</cp:revision>
  <dcterms:created xsi:type="dcterms:W3CDTF">2025-10-14T07:21:00Z</dcterms:created>
  <dcterms:modified xsi:type="dcterms:W3CDTF">2026-05-05T07:43:00Z</dcterms:modified>
</cp:coreProperties>
</file>