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ИНФОРМАЦИОННЫЙ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БЮЛЛЕТЕНЬ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ЮРОВСКОГО СЕЛЬСКОГО ПОСЕЛЕНИЯ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083A50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№</w:t>
      </w:r>
      <w:r w:rsidR="00E563E3">
        <w:rPr>
          <w:rFonts w:ascii="Times New Roman" w:hAnsi="Times New Roman"/>
          <w:b/>
          <w:sz w:val="40"/>
          <w:szCs w:val="40"/>
        </w:rPr>
        <w:t>3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E563E3" w:rsidP="00E563E3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15 апреля </w:t>
      </w:r>
      <w:r w:rsidR="001E0EEF" w:rsidRPr="006C0095">
        <w:rPr>
          <w:rFonts w:ascii="Times New Roman" w:hAnsi="Times New Roman"/>
          <w:b/>
          <w:sz w:val="40"/>
          <w:szCs w:val="40"/>
        </w:rPr>
        <w:t>2026</w:t>
      </w:r>
      <w:r w:rsidR="00323627" w:rsidRPr="006C0095">
        <w:rPr>
          <w:rFonts w:ascii="Times New Roman" w:hAnsi="Times New Roman"/>
          <w:b/>
          <w:sz w:val="40"/>
          <w:szCs w:val="40"/>
        </w:rPr>
        <w:t xml:space="preserve"> года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ЮРОВО</w:t>
      </w:r>
    </w:p>
    <w:p w:rsidR="00323627" w:rsidRPr="006C0095" w:rsidRDefault="001E0EEF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2026</w:t>
      </w:r>
    </w:p>
    <w:p w:rsidR="00323627" w:rsidRPr="006C0095" w:rsidRDefault="00323627">
      <w:pPr>
        <w:rPr>
          <w:noProof/>
        </w:rPr>
      </w:pPr>
    </w:p>
    <w:p w:rsidR="00323627" w:rsidRPr="006C0095" w:rsidRDefault="00323627" w:rsidP="00323627">
      <w:pPr>
        <w:tabs>
          <w:tab w:val="left" w:pos="2104"/>
        </w:tabs>
      </w:pPr>
      <w:r w:rsidRPr="006C0095">
        <w:tab/>
      </w:r>
    </w:p>
    <w:p w:rsidR="006C0095" w:rsidRDefault="006C0095" w:rsidP="006C00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799A" w:rsidRDefault="006A799A" w:rsidP="00BC75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РОССИЙСКАЯ ФЕДЕРАЦИЯ</w:t>
      </w:r>
    </w:p>
    <w:p w:rsidR="006A799A" w:rsidRDefault="006A799A" w:rsidP="00BC75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ТРУБЧЕВСКИЙ РАЙОН</w:t>
      </w:r>
    </w:p>
    <w:p w:rsidR="006A799A" w:rsidRDefault="006A799A" w:rsidP="006A7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ЮРОВСКИЙ СЕЛЬСКИЙ СОВЕТ НАРОДНЫХ ДЕПУТАТОВ</w:t>
      </w:r>
    </w:p>
    <w:p w:rsidR="006A799A" w:rsidRDefault="006A799A" w:rsidP="00BC75BE">
      <w:pPr>
        <w:tabs>
          <w:tab w:val="left" w:pos="-426"/>
          <w:tab w:val="left" w:pos="284"/>
        </w:tabs>
        <w:spacing w:before="120"/>
        <w:jc w:val="center"/>
        <w:rPr>
          <w:sz w:val="28"/>
          <w:szCs w:val="28"/>
        </w:rPr>
      </w:pPr>
      <w:r>
        <w:rPr>
          <w:b/>
          <w:spacing w:val="60"/>
          <w:sz w:val="48"/>
          <w:szCs w:val="48"/>
        </w:rPr>
        <w:t>РЕШЕНИЕ</w:t>
      </w:r>
    </w:p>
    <w:p w:rsidR="006A799A" w:rsidRDefault="006A799A" w:rsidP="00BC75BE">
      <w:pPr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От 15.04.2026  №  5-81</w:t>
      </w:r>
    </w:p>
    <w:p w:rsidR="006A799A" w:rsidRDefault="006A799A" w:rsidP="006A799A">
      <w:pPr>
        <w:pStyle w:val="af6"/>
        <w:spacing w:after="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Юровской сельской администрации </w:t>
      </w:r>
      <w:proofErr w:type="spellStart"/>
      <w:r>
        <w:rPr>
          <w:b/>
          <w:sz w:val="28"/>
          <w:szCs w:val="28"/>
        </w:rPr>
        <w:t>Трубчевского</w:t>
      </w:r>
      <w:proofErr w:type="spellEnd"/>
      <w:r>
        <w:rPr>
          <w:b/>
          <w:sz w:val="28"/>
          <w:szCs w:val="28"/>
        </w:rPr>
        <w:t xml:space="preserve"> района Брянской области</w:t>
      </w:r>
    </w:p>
    <w:p w:rsidR="006A799A" w:rsidRDefault="006A799A" w:rsidP="006A799A">
      <w:pPr>
        <w:pStyle w:val="af6"/>
        <w:spacing w:after="0"/>
        <w:jc w:val="center"/>
        <w:rPr>
          <w:bCs/>
          <w:sz w:val="28"/>
          <w:szCs w:val="28"/>
        </w:rPr>
      </w:pPr>
    </w:p>
    <w:p w:rsidR="006A799A" w:rsidRDefault="006A799A" w:rsidP="006A799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>
        <w:rPr>
          <w:rFonts w:ascii="Times New Roman" w:hAnsi="Times New Roman" w:cs="Times New Roman"/>
          <w:sz w:val="28"/>
          <w:szCs w:val="28"/>
        </w:rPr>
        <w:t xml:space="preserve">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Трубчевск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 от 31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146</w:t>
      </w:r>
      <w:r>
        <w:rPr>
          <w:rFonts w:ascii="Times New Roman" w:hAnsi="Times New Roman" w:cs="Times New Roman"/>
          <w:sz w:val="28"/>
          <w:szCs w:val="28"/>
        </w:rPr>
        <w:t xml:space="preserve">-26-20150033,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8" w:history="1">
        <w:r>
          <w:rPr>
            <w:rStyle w:val="af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20.03.2025 № 33-ФЗ «Об общих принципах организации местного самоуправления в единой системе публичной власти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Юровский сельский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6A799A" w:rsidRDefault="006A799A" w:rsidP="006A799A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решил:</w:t>
      </w:r>
    </w:p>
    <w:p w:rsidR="006A799A" w:rsidRDefault="006A799A" w:rsidP="006A799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</w:t>
      </w:r>
      <w:r>
        <w:rPr>
          <w:bCs/>
          <w:sz w:val="28"/>
          <w:szCs w:val="28"/>
        </w:rPr>
        <w:t xml:space="preserve">о Юровской сельской администрации </w:t>
      </w:r>
      <w:proofErr w:type="spellStart"/>
      <w:r>
        <w:rPr>
          <w:bCs/>
          <w:sz w:val="28"/>
          <w:szCs w:val="28"/>
        </w:rPr>
        <w:t>Трубчевского</w:t>
      </w:r>
      <w:proofErr w:type="spellEnd"/>
      <w:r>
        <w:rPr>
          <w:bCs/>
          <w:sz w:val="28"/>
          <w:szCs w:val="28"/>
        </w:rPr>
        <w:t xml:space="preserve"> района Брянской области</w:t>
      </w:r>
      <w:r>
        <w:rPr>
          <w:sz w:val="28"/>
          <w:szCs w:val="28"/>
        </w:rPr>
        <w:t xml:space="preserve"> согласно приложению к настоящему решению.</w:t>
      </w:r>
    </w:p>
    <w:p w:rsidR="006A799A" w:rsidRDefault="006A799A" w:rsidP="006A799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 силу решение Юровского сельского Совета народных депутатов от 01.12.2005 № 1-30 «Об утверждении Положения </w:t>
      </w:r>
      <w:r>
        <w:rPr>
          <w:sz w:val="28"/>
          <w:szCs w:val="28"/>
        </w:rPr>
        <w:br/>
        <w:t xml:space="preserve">о Юровской  </w:t>
      </w:r>
      <w:r>
        <w:rPr>
          <w:bCs/>
          <w:sz w:val="28"/>
          <w:szCs w:val="28"/>
        </w:rPr>
        <w:t xml:space="preserve">сельской администрации </w:t>
      </w:r>
      <w:proofErr w:type="spellStart"/>
      <w:r>
        <w:rPr>
          <w:bCs/>
          <w:sz w:val="28"/>
          <w:szCs w:val="28"/>
        </w:rPr>
        <w:t>Трубчевского</w:t>
      </w:r>
      <w:proofErr w:type="spellEnd"/>
      <w:r>
        <w:rPr>
          <w:bCs/>
          <w:sz w:val="28"/>
          <w:szCs w:val="28"/>
        </w:rPr>
        <w:t xml:space="preserve"> района Брянской области».</w:t>
      </w:r>
    </w:p>
    <w:p w:rsidR="006A799A" w:rsidRDefault="006A799A" w:rsidP="006A799A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Настоящее решение </w:t>
      </w:r>
      <w:r>
        <w:rPr>
          <w:color w:val="000000"/>
          <w:sz w:val="28"/>
          <w:szCs w:val="28"/>
        </w:rPr>
        <w:t xml:space="preserve">подлежит официальному опубликованию </w:t>
      </w:r>
      <w:r>
        <w:rPr>
          <w:color w:val="000000"/>
          <w:sz w:val="28"/>
          <w:szCs w:val="28"/>
        </w:rPr>
        <w:br/>
        <w:t xml:space="preserve">в </w:t>
      </w:r>
      <w:r>
        <w:rPr>
          <w:sz w:val="28"/>
          <w:szCs w:val="28"/>
        </w:rPr>
        <w:t xml:space="preserve">печатном средстве массовой информации «Информационный бюллетень Юровского сельского поселения» </w:t>
      </w:r>
      <w:r>
        <w:rPr>
          <w:color w:val="000000"/>
          <w:sz w:val="28"/>
          <w:szCs w:val="28"/>
        </w:rPr>
        <w:t xml:space="preserve">и размещению в сети Интернет </w:t>
      </w:r>
      <w:r>
        <w:rPr>
          <w:color w:val="000000"/>
          <w:sz w:val="28"/>
          <w:szCs w:val="28"/>
        </w:rPr>
        <w:br/>
        <w:t xml:space="preserve">на официальном сайте </w:t>
      </w:r>
      <w:proofErr w:type="spellStart"/>
      <w:r>
        <w:rPr>
          <w:color w:val="000000"/>
          <w:sz w:val="28"/>
          <w:szCs w:val="28"/>
        </w:rPr>
        <w:t>Трубчевского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(</w:t>
      </w:r>
      <w:proofErr w:type="spellStart"/>
      <w:r>
        <w:rPr>
          <w:color w:val="000000"/>
          <w:sz w:val="28"/>
          <w:szCs w:val="28"/>
        </w:rPr>
        <w:t>www.trubrayon.ru</w:t>
      </w:r>
      <w:proofErr w:type="spellEnd"/>
      <w:r>
        <w:rPr>
          <w:color w:val="000000"/>
          <w:sz w:val="28"/>
          <w:szCs w:val="28"/>
        </w:rPr>
        <w:t>) на странице «</w:t>
      </w:r>
      <w:proofErr w:type="spellStart"/>
      <w:r>
        <w:rPr>
          <w:color w:val="000000"/>
          <w:sz w:val="28"/>
          <w:szCs w:val="28"/>
        </w:rPr>
        <w:t>Юровское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поселение».</w:t>
      </w:r>
    </w:p>
    <w:p w:rsidR="006A799A" w:rsidRDefault="006A799A" w:rsidP="006A799A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Настоящее решение вступает в силу с момента его официального опубликования в </w:t>
      </w:r>
      <w:r>
        <w:rPr>
          <w:sz w:val="28"/>
          <w:szCs w:val="28"/>
        </w:rPr>
        <w:t>печатном средстве массовой информации «Информационный бюллетень Юровского сельского поселения».</w:t>
      </w:r>
    </w:p>
    <w:p w:rsidR="006A799A" w:rsidRDefault="006A799A" w:rsidP="006A799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 xml:space="preserve">на постоянную комиссию по правовым вопросам и взаимодействию </w:t>
      </w:r>
      <w:r>
        <w:rPr>
          <w:sz w:val="28"/>
          <w:szCs w:val="28"/>
        </w:rPr>
        <w:br/>
        <w:t>с государственными органами власти, по социальным вопросам, экологии и природопользованию.</w:t>
      </w:r>
    </w:p>
    <w:p w:rsidR="006A799A" w:rsidRDefault="006A799A" w:rsidP="006A799A">
      <w:pPr>
        <w:ind w:right="48"/>
        <w:jc w:val="both"/>
        <w:rPr>
          <w:sz w:val="28"/>
          <w:szCs w:val="28"/>
        </w:rPr>
      </w:pPr>
    </w:p>
    <w:p w:rsidR="006A799A" w:rsidRDefault="006A799A" w:rsidP="00BC75BE">
      <w:pPr>
        <w:autoSpaceDE w:val="0"/>
        <w:spacing w:after="0"/>
        <w:rPr>
          <w:sz w:val="28"/>
          <w:szCs w:val="28"/>
        </w:rPr>
      </w:pPr>
      <w:r>
        <w:rPr>
          <w:sz w:val="28"/>
          <w:szCs w:val="28"/>
        </w:rPr>
        <w:t>Глава Юровского</w:t>
      </w:r>
    </w:p>
    <w:p w:rsidR="006A799A" w:rsidRDefault="006A799A" w:rsidP="006A799A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</w:t>
      </w:r>
      <w:r w:rsidR="00BC75BE">
        <w:rPr>
          <w:sz w:val="28"/>
          <w:szCs w:val="28"/>
        </w:rPr>
        <w:t xml:space="preserve">                   Е.Н.Мартынова</w:t>
      </w:r>
    </w:p>
    <w:p w:rsidR="006A799A" w:rsidRDefault="006A799A" w:rsidP="00BC75BE">
      <w:pPr>
        <w:widowControl w:val="0"/>
        <w:autoSpaceDE w:val="0"/>
        <w:autoSpaceDN w:val="0"/>
        <w:spacing w:after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6A799A" w:rsidRDefault="006A799A" w:rsidP="00BC75BE">
      <w:pPr>
        <w:spacing w:after="0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>
        <w:rPr>
          <w:bCs/>
          <w:sz w:val="28"/>
          <w:szCs w:val="28"/>
        </w:rPr>
        <w:t xml:space="preserve">Юровского сельского </w:t>
      </w:r>
      <w:r>
        <w:rPr>
          <w:bCs/>
          <w:sz w:val="28"/>
          <w:szCs w:val="28"/>
        </w:rPr>
        <w:br/>
        <w:t xml:space="preserve">Совета народных депутатов </w:t>
      </w:r>
      <w:r>
        <w:rPr>
          <w:bCs/>
          <w:sz w:val="28"/>
          <w:szCs w:val="28"/>
        </w:rPr>
        <w:br/>
      </w:r>
      <w:r>
        <w:rPr>
          <w:snapToGrid w:val="0"/>
          <w:sz w:val="28"/>
          <w:szCs w:val="28"/>
        </w:rPr>
        <w:t>от 15.04.2026 г 5-81</w:t>
      </w:r>
    </w:p>
    <w:p w:rsidR="006A799A" w:rsidRDefault="006A799A" w:rsidP="006A799A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  <w:r>
        <w:rPr>
          <w:b/>
          <w:bCs/>
          <w:sz w:val="28"/>
          <w:szCs w:val="28"/>
        </w:rPr>
        <w:br/>
        <w:t xml:space="preserve">о Юровской сельской администрации </w:t>
      </w:r>
      <w:r>
        <w:rPr>
          <w:b/>
          <w:bCs/>
          <w:sz w:val="28"/>
          <w:szCs w:val="28"/>
        </w:rPr>
        <w:br/>
      </w:r>
      <w:proofErr w:type="spellStart"/>
      <w:r>
        <w:rPr>
          <w:b/>
          <w:bCs/>
          <w:sz w:val="28"/>
          <w:szCs w:val="28"/>
        </w:rPr>
        <w:t>Трубчевского</w:t>
      </w:r>
      <w:proofErr w:type="spellEnd"/>
      <w:r>
        <w:rPr>
          <w:b/>
          <w:bCs/>
          <w:sz w:val="28"/>
          <w:szCs w:val="28"/>
        </w:rPr>
        <w:t xml:space="preserve"> района Брянской области</w:t>
      </w:r>
    </w:p>
    <w:p w:rsidR="006A799A" w:rsidRDefault="006A799A" w:rsidP="006A799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A799A" w:rsidRDefault="006A799A" w:rsidP="006A799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Юровская сельская администрация </w:t>
      </w:r>
      <w:proofErr w:type="spellStart"/>
      <w:r>
        <w:rPr>
          <w:sz w:val="28"/>
          <w:szCs w:val="28"/>
        </w:rPr>
        <w:t>Трубчевского</w:t>
      </w:r>
      <w:proofErr w:type="spellEnd"/>
      <w:r>
        <w:rPr>
          <w:sz w:val="28"/>
          <w:szCs w:val="28"/>
        </w:rPr>
        <w:t xml:space="preserve"> района Брянской области (далее также – Администрация) является исполнительно-распорядительным органом Юровского сельского поселения </w:t>
      </w:r>
      <w:proofErr w:type="spellStart"/>
      <w:r>
        <w:rPr>
          <w:sz w:val="28"/>
          <w:szCs w:val="28"/>
        </w:rPr>
        <w:t>Трубчевского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(далее – Поселение), наделяется Уставом Юровского сельского поселения в новой редакции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Федерации.</w:t>
      </w:r>
      <w:proofErr w:type="gramEnd"/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Администрация обладает правами юридического лица, имеет печать, штамп, бюджетную смету на содержание Администрации. Финансирование деятельности Администрации осуществляется в соответствии с бюджетной сметой в пределах ассигнований, предусмотренных на эти цели в бюджете </w:t>
      </w:r>
      <w:r>
        <w:rPr>
          <w:iCs/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6A799A" w:rsidRDefault="006A799A" w:rsidP="006A799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своей деятельности Администрация руководствуется Конституцией Российской Федерации, законодательством Российской Федерации, Брянской области, Уставом Юровского сельского поселения в новой редакции, нормативными правовыми актами Юровского сельского Совета народных депутатов и настоящим Положением.</w:t>
      </w:r>
    </w:p>
    <w:p w:rsidR="008B7F0D" w:rsidRDefault="00CB6BC0" w:rsidP="008B7F0D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8B7F0D">
        <w:rPr>
          <w:sz w:val="28"/>
          <w:szCs w:val="28"/>
        </w:rPr>
        <w:t xml:space="preserve">.Местоположение Администрации по Уставу МО: Брянская  область, </w:t>
      </w:r>
      <w:proofErr w:type="spellStart"/>
      <w:r w:rsidR="008B7F0D">
        <w:rPr>
          <w:sz w:val="28"/>
          <w:szCs w:val="28"/>
        </w:rPr>
        <w:t>Трубчевский</w:t>
      </w:r>
      <w:proofErr w:type="spellEnd"/>
      <w:r w:rsidR="008B7F0D">
        <w:rPr>
          <w:sz w:val="28"/>
          <w:szCs w:val="28"/>
        </w:rPr>
        <w:t xml:space="preserve"> район, село  </w:t>
      </w:r>
      <w:proofErr w:type="spellStart"/>
      <w:r w:rsidR="008B7F0D">
        <w:rPr>
          <w:sz w:val="28"/>
          <w:szCs w:val="28"/>
        </w:rPr>
        <w:t>Юрово</w:t>
      </w:r>
      <w:proofErr w:type="spellEnd"/>
      <w:r w:rsidR="008B7F0D">
        <w:rPr>
          <w:sz w:val="28"/>
          <w:szCs w:val="28"/>
        </w:rPr>
        <w:t xml:space="preserve"> , ул. Центральная , д. 5</w:t>
      </w:r>
    </w:p>
    <w:p w:rsidR="008B7F0D" w:rsidRDefault="008B7F0D" w:rsidP="008B7F0D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1.5.Фактическое местоположение Администрации: Брянская  </w:t>
      </w:r>
      <w:proofErr w:type="spellStart"/>
      <w:proofErr w:type="gramStart"/>
      <w:r>
        <w:rPr>
          <w:sz w:val="28"/>
          <w:szCs w:val="28"/>
        </w:rPr>
        <w:t>обл</w:t>
      </w:r>
      <w:proofErr w:type="spellEnd"/>
      <w:proofErr w:type="gram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Трубчевский</w:t>
      </w:r>
      <w:proofErr w:type="spellEnd"/>
      <w:r>
        <w:rPr>
          <w:sz w:val="28"/>
          <w:szCs w:val="28"/>
        </w:rPr>
        <w:t xml:space="preserve">  район ,  с. </w:t>
      </w:r>
      <w:proofErr w:type="spellStart"/>
      <w:r>
        <w:rPr>
          <w:sz w:val="28"/>
          <w:szCs w:val="28"/>
        </w:rPr>
        <w:t>Юрово</w:t>
      </w:r>
      <w:proofErr w:type="spellEnd"/>
      <w:r>
        <w:rPr>
          <w:sz w:val="28"/>
          <w:szCs w:val="28"/>
        </w:rPr>
        <w:t xml:space="preserve"> , ул. Центральная , д. 5</w:t>
      </w:r>
    </w:p>
    <w:p w:rsidR="00CB6BC0" w:rsidRDefault="00CB6BC0" w:rsidP="006A799A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6A799A" w:rsidRDefault="006A799A" w:rsidP="006A799A">
      <w:pPr>
        <w:tabs>
          <w:tab w:val="left" w:pos="90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799A" w:rsidRDefault="006A799A" w:rsidP="006A799A">
      <w:pPr>
        <w:tabs>
          <w:tab w:val="left" w:pos="900"/>
        </w:tabs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Администрации</w:t>
      </w:r>
    </w:p>
    <w:p w:rsidR="006A799A" w:rsidRDefault="006A799A" w:rsidP="006A799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Администрацией руководит глава Администрации (далее – Глава Администрации) на принципах единоначалия.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Структура Администрации утверждается Юровским сельским Советом народных депутатов по представлению Главы Администрации.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При составлении и утверждении штатного расписания Администрации используются наименования должностей муниципальной службы, предусмотренные реестром должностей муниципальной службы.</w:t>
      </w:r>
    </w:p>
    <w:p w:rsidR="006A799A" w:rsidRDefault="006A799A" w:rsidP="006A799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799A" w:rsidRDefault="006A799A" w:rsidP="006A799A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Глава Администрации</w:t>
      </w:r>
    </w:p>
    <w:p w:rsidR="006A799A" w:rsidRDefault="006A799A" w:rsidP="006A799A">
      <w:pPr>
        <w:tabs>
          <w:tab w:val="left" w:pos="90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3.1. Глава Администрации назначается на должность по контракту, заключаемому по результатам конкурса на замещение указанной должности </w:t>
      </w:r>
      <w:r>
        <w:rPr>
          <w:sz w:val="28"/>
          <w:szCs w:val="28"/>
        </w:rPr>
        <w:br/>
        <w:t xml:space="preserve">на срок </w:t>
      </w:r>
      <w:r>
        <w:rPr>
          <w:iCs/>
          <w:sz w:val="28"/>
          <w:szCs w:val="28"/>
        </w:rPr>
        <w:t>полномочий, в соответствии с Уставом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Юровского сельского поселения в новой редакции</w:t>
      </w:r>
      <w:r>
        <w:rPr>
          <w:i/>
          <w:sz w:val="28"/>
          <w:szCs w:val="28"/>
        </w:rPr>
        <w:t>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8"/>
          <w:szCs w:val="28"/>
        </w:rPr>
      </w:pPr>
      <w:r>
        <w:rPr>
          <w:sz w:val="28"/>
          <w:szCs w:val="28"/>
        </w:rPr>
        <w:t>3.2. Контра</w:t>
      </w:r>
      <w:proofErr w:type="gramStart"/>
      <w:r>
        <w:rPr>
          <w:sz w:val="28"/>
          <w:szCs w:val="28"/>
        </w:rPr>
        <w:t xml:space="preserve">кт </w:t>
      </w:r>
      <w:r>
        <w:rPr>
          <w:iCs/>
          <w:sz w:val="28"/>
          <w:szCs w:val="28"/>
        </w:rPr>
        <w:t>с Гл</w:t>
      </w:r>
      <w:proofErr w:type="gramEnd"/>
      <w:r>
        <w:rPr>
          <w:iCs/>
          <w:sz w:val="28"/>
          <w:szCs w:val="28"/>
        </w:rPr>
        <w:t xml:space="preserve">авой Администрации заключается на срок </w:t>
      </w:r>
      <w:r>
        <w:rPr>
          <w:sz w:val="28"/>
          <w:szCs w:val="28"/>
        </w:rPr>
        <w:t>полномочий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Юровского сельского Совета народных депутатов,</w:t>
      </w:r>
      <w:r>
        <w:rPr>
          <w:sz w:val="28"/>
          <w:szCs w:val="28"/>
        </w:rPr>
        <w:t xml:space="preserve"> принявшего решение </w:t>
      </w:r>
      <w:r>
        <w:rPr>
          <w:sz w:val="28"/>
          <w:szCs w:val="28"/>
        </w:rPr>
        <w:br/>
        <w:t xml:space="preserve">о назначении лица на должность Главы Администрации (до дня начала работы </w:t>
      </w:r>
      <w:r>
        <w:rPr>
          <w:iCs/>
          <w:sz w:val="28"/>
          <w:szCs w:val="28"/>
        </w:rPr>
        <w:t xml:space="preserve">Юровского сельского Совета народных </w:t>
      </w:r>
      <w:r>
        <w:rPr>
          <w:sz w:val="28"/>
          <w:szCs w:val="28"/>
        </w:rPr>
        <w:t xml:space="preserve">нового созыва), но не менее чем </w:t>
      </w:r>
      <w:r>
        <w:rPr>
          <w:sz w:val="28"/>
          <w:szCs w:val="28"/>
        </w:rPr>
        <w:br/>
        <w:t>на два года.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Условия контракта для Главы Администрации утверждаются </w:t>
      </w:r>
      <w:r>
        <w:rPr>
          <w:iCs/>
          <w:sz w:val="28"/>
          <w:szCs w:val="28"/>
        </w:rPr>
        <w:t>Юровским сельским Советом народных депутатов</w:t>
      </w:r>
      <w:r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значения, и законом Брянской области –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Брянской области.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К кандидатам на должность Главы Администрации </w:t>
      </w:r>
      <w:r>
        <w:rPr>
          <w:iCs/>
          <w:sz w:val="28"/>
          <w:szCs w:val="28"/>
        </w:rPr>
        <w:t>Уставом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Юровского сельского поселения в новой редакции могут быть установлены дополнительные требования.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>
        <w:rPr>
          <w:iCs/>
          <w:sz w:val="28"/>
          <w:szCs w:val="28"/>
        </w:rPr>
        <w:t>Юровским сельским Советом народных депутатов</w:t>
      </w:r>
      <w:r>
        <w:rPr>
          <w:sz w:val="28"/>
          <w:szCs w:val="28"/>
        </w:rPr>
        <w:t xml:space="preserve"> устанавливается порядок проведения конкурса на замещение должности Главы Администрации, который должен предусматривать опубликование условий конкурса, сведений о дате, времени и месте его проведения, проекта контракта не позднее, чем за 20 дней до дня проведения конкурса, а также общее число членов конкурсной комиссии, а также назначаются члены конкурсной комиссии.</w:t>
      </w:r>
      <w:proofErr w:type="gramEnd"/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Лицо назначается на должность главы Администрации </w:t>
      </w:r>
      <w:r>
        <w:rPr>
          <w:iCs/>
          <w:sz w:val="28"/>
          <w:szCs w:val="28"/>
        </w:rPr>
        <w:t>Юровским сельским Советом народных депутатов</w:t>
      </w:r>
      <w:r>
        <w:rPr>
          <w:sz w:val="28"/>
          <w:szCs w:val="28"/>
        </w:rPr>
        <w:t xml:space="preserve"> из числа кандидатов, представленных конкурсной комиссией по результатам конкурса.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Контра</w:t>
      </w:r>
      <w:proofErr w:type="gramStart"/>
      <w:r>
        <w:rPr>
          <w:sz w:val="28"/>
          <w:szCs w:val="28"/>
        </w:rPr>
        <w:t>кт с Гл</w:t>
      </w:r>
      <w:proofErr w:type="gramEnd"/>
      <w:r>
        <w:rPr>
          <w:sz w:val="28"/>
          <w:szCs w:val="28"/>
        </w:rPr>
        <w:t>авой Администрации заключается Главой П</w:t>
      </w:r>
      <w:r>
        <w:rPr>
          <w:iCs/>
          <w:sz w:val="28"/>
          <w:szCs w:val="28"/>
        </w:rPr>
        <w:t>оселения</w:t>
      </w:r>
      <w:r>
        <w:rPr>
          <w:sz w:val="28"/>
          <w:szCs w:val="28"/>
        </w:rPr>
        <w:t>, по форме, утвержденной законом Брянской области.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Глава Администрации </w:t>
      </w:r>
      <w:proofErr w:type="gramStart"/>
      <w:r>
        <w:rPr>
          <w:sz w:val="28"/>
          <w:szCs w:val="28"/>
        </w:rPr>
        <w:t>подконтролен</w:t>
      </w:r>
      <w:proofErr w:type="gramEnd"/>
      <w:r>
        <w:rPr>
          <w:sz w:val="28"/>
          <w:szCs w:val="28"/>
        </w:rPr>
        <w:t xml:space="preserve"> и подотчетен </w:t>
      </w:r>
      <w:r>
        <w:rPr>
          <w:iCs/>
          <w:sz w:val="28"/>
          <w:szCs w:val="28"/>
        </w:rPr>
        <w:t>Юровскому сельскому Совету народных депутатов,</w:t>
      </w:r>
      <w:r>
        <w:rPr>
          <w:sz w:val="28"/>
          <w:szCs w:val="28"/>
        </w:rPr>
        <w:t xml:space="preserve"> обеспечивает осуществление Администрацией полномочий по решению вопросов местного значения и отдельных государственных полномочий, </w:t>
      </w:r>
      <w:r>
        <w:rPr>
          <w:sz w:val="28"/>
          <w:szCs w:val="28"/>
        </w:rPr>
        <w:lastRenderedPageBreak/>
        <w:t>переданных органам местного самоуправления федеральными законами и законами Брянской области.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Полномочия Главы Администрации, осуществляемые на основе контракта, прекращаются досрочно в следующих случаях: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смерти;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отставки по собственному желанию;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расторжения контракта по соглашению сторон или в судебном порядке на основании заявления: 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iCs/>
          <w:sz w:val="28"/>
          <w:szCs w:val="28"/>
        </w:rPr>
        <w:t>Юровского сельского Совета народных депутатов</w:t>
      </w:r>
      <w:r>
        <w:rPr>
          <w:sz w:val="28"/>
          <w:szCs w:val="28"/>
        </w:rPr>
        <w:t xml:space="preserve"> или Главы Поселения – в связи с нарушением условий контракта в части, касающейся решения вопросов местного значения, а также в связи с несоблюдением ограничений, установленных </w:t>
      </w:r>
      <w:hyperlink r:id="rId9" w:history="1">
        <w:r>
          <w:rPr>
            <w:rStyle w:val="af4"/>
            <w:iCs/>
            <w:color w:val="auto"/>
            <w:sz w:val="28"/>
            <w:szCs w:val="28"/>
          </w:rPr>
          <w:t>частью 9</w:t>
        </w:r>
      </w:hyperlink>
      <w:r>
        <w:rPr>
          <w:iCs/>
          <w:sz w:val="28"/>
          <w:szCs w:val="28"/>
        </w:rPr>
        <w:t xml:space="preserve"> статьи 37 Федерального закона </w:t>
      </w:r>
      <w:r>
        <w:rPr>
          <w:iCs/>
          <w:sz w:val="28"/>
          <w:szCs w:val="28"/>
        </w:rPr>
        <w:br/>
        <w:t>№ 131-ФЗ;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б) Губернатора Брянской области –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Брянской области, </w:t>
      </w:r>
      <w:r>
        <w:rPr>
          <w:iCs/>
          <w:sz w:val="28"/>
          <w:szCs w:val="28"/>
        </w:rPr>
        <w:t xml:space="preserve">а также в связи с несоблюдением ограничений, установленных </w:t>
      </w:r>
      <w:hyperlink r:id="rId10" w:history="1">
        <w:r>
          <w:rPr>
            <w:rStyle w:val="af4"/>
            <w:iCs/>
            <w:color w:val="auto"/>
            <w:sz w:val="28"/>
            <w:szCs w:val="28"/>
          </w:rPr>
          <w:t>частью 9</w:t>
        </w:r>
      </w:hyperlink>
      <w:r>
        <w:rPr>
          <w:iCs/>
          <w:sz w:val="28"/>
          <w:szCs w:val="28"/>
        </w:rPr>
        <w:t xml:space="preserve"> статьи 37 Федерального закона </w:t>
      </w:r>
      <w:r>
        <w:rPr>
          <w:iCs/>
          <w:sz w:val="28"/>
          <w:szCs w:val="28"/>
        </w:rPr>
        <w:br/>
        <w:t>№ 131-ФЗ;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 Главы Администрации – в связи с нарушениями условий контракта органами местного самоуправления и (или) органами государственной власти субъекта Российской Федерации;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отрешения от должности;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признания судом недееспособным или ограниченно дееспособным;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признания судом безвестно отсутствующим или объявления умершим;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вступления в отношении его в законную силу обвинительного приговора суда;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выезда за пределы Российской Федерации на постоянное место жительства;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 иностранного </w:t>
      </w:r>
      <w:r>
        <w:rPr>
          <w:sz w:val="28"/>
          <w:szCs w:val="28"/>
        </w:rPr>
        <w:lastRenderedPageBreak/>
        <w:t>государства, не являющегося участником международного договора Российской Федерации</w:t>
      </w:r>
      <w:proofErr w:type="gramEnd"/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которым гражданин Российской Федерации, имеющий гражданство иностранного государства, имеет право быть избранным в органы местного самоуправления;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призыва на военную службу или направления на заменяющую </w:t>
      </w:r>
      <w:r>
        <w:rPr>
          <w:sz w:val="28"/>
          <w:szCs w:val="28"/>
        </w:rPr>
        <w:br/>
        <w:t>ее альтернативную гражданскую службу;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преобразование П</w:t>
      </w:r>
      <w:r>
        <w:rPr>
          <w:iCs/>
          <w:sz w:val="28"/>
          <w:szCs w:val="28"/>
        </w:rPr>
        <w:t>оселения</w:t>
      </w:r>
      <w:r>
        <w:rPr>
          <w:sz w:val="28"/>
          <w:szCs w:val="28"/>
        </w:rPr>
        <w:t xml:space="preserve">, осуществляемого в соответствии </w:t>
      </w:r>
      <w:r>
        <w:rPr>
          <w:sz w:val="28"/>
          <w:szCs w:val="28"/>
        </w:rPr>
        <w:br/>
        <w:t xml:space="preserve">с </w:t>
      </w:r>
      <w:hyperlink r:id="rId11" w:history="1">
        <w:r>
          <w:rPr>
            <w:rStyle w:val="af4"/>
            <w:color w:val="auto"/>
            <w:sz w:val="28"/>
            <w:szCs w:val="28"/>
          </w:rPr>
          <w:t>6,7</w:t>
        </w:r>
      </w:hyperlink>
      <w:hyperlink r:id="rId12" w:history="1">
        <w:r>
          <w:rPr>
            <w:rStyle w:val="af4"/>
            <w:color w:val="auto"/>
            <w:sz w:val="28"/>
            <w:szCs w:val="28"/>
          </w:rPr>
          <w:t xml:space="preserve"> статьи 1</w:t>
        </w:r>
      </w:hyperlink>
      <w:r>
        <w:rPr>
          <w:sz w:val="28"/>
          <w:szCs w:val="28"/>
        </w:rPr>
        <w:t>2</w:t>
      </w:r>
      <w:r>
        <w:rPr>
          <w:iCs/>
          <w:sz w:val="28"/>
          <w:szCs w:val="28"/>
        </w:rPr>
        <w:t xml:space="preserve"> Федерального закона № 33-ФЗот 20.03.2025г.;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увеличения численности избирателей П</w:t>
      </w:r>
      <w:r>
        <w:rPr>
          <w:iCs/>
          <w:sz w:val="28"/>
          <w:szCs w:val="28"/>
        </w:rPr>
        <w:t>оселения</w:t>
      </w:r>
      <w:r>
        <w:rPr>
          <w:sz w:val="28"/>
          <w:szCs w:val="28"/>
        </w:rPr>
        <w:t xml:space="preserve"> более чем </w:t>
      </w:r>
      <w:r>
        <w:rPr>
          <w:sz w:val="28"/>
          <w:szCs w:val="28"/>
        </w:rPr>
        <w:br/>
        <w:t>на 25 процентов;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вступление в должность главы муниципального образования, исполняющего полномочия главы местной администрации;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досрочное прекращение полномочий главы муниципального образования, исполняющего полномочия главы местной администрации;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 приобретение статуса иностранного агента</w:t>
      </w:r>
      <w:proofErr w:type="gramStart"/>
      <w:r>
        <w:rPr>
          <w:i/>
          <w:sz w:val="28"/>
          <w:szCs w:val="28"/>
        </w:rPr>
        <w:t>.</w:t>
      </w:r>
      <w:r>
        <w:rPr>
          <w:iCs/>
          <w:sz w:val="28"/>
          <w:szCs w:val="28"/>
        </w:rPr>
        <w:t>».</w:t>
      </w:r>
      <w:proofErr w:type="gramEnd"/>
    </w:p>
    <w:p w:rsidR="006A799A" w:rsidRDefault="006A799A" w:rsidP="006A7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Глава Администрации в пределах своих полномочий:</w:t>
      </w:r>
    </w:p>
    <w:p w:rsidR="006A799A" w:rsidRDefault="006A799A" w:rsidP="006A7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осуществляет общее руководство деятельностью Администрации, </w:t>
      </w:r>
      <w:r>
        <w:rPr>
          <w:sz w:val="28"/>
          <w:szCs w:val="28"/>
        </w:rPr>
        <w:br/>
        <w:t xml:space="preserve">ее структурных подразделений по решению всех вопросов, отнесенных </w:t>
      </w:r>
      <w:r>
        <w:rPr>
          <w:sz w:val="28"/>
          <w:szCs w:val="28"/>
        </w:rPr>
        <w:br/>
        <w:t>к компетенции Администрации;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заключает от имени Администрации договоры в пределах своей компетенции;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разрабатывает и представляет на утверждение </w:t>
      </w:r>
      <w:r>
        <w:rPr>
          <w:iCs/>
          <w:sz w:val="28"/>
          <w:szCs w:val="28"/>
        </w:rPr>
        <w:t xml:space="preserve">Юровскому сельскому </w:t>
      </w:r>
      <w:r>
        <w:rPr>
          <w:sz w:val="28"/>
          <w:szCs w:val="28"/>
        </w:rPr>
        <w:t xml:space="preserve">Совету народных депутатов структуру Администрации, формирует штат Администрации в пределах, утвержденных в местном бюджете средств </w:t>
      </w:r>
      <w:r>
        <w:rPr>
          <w:sz w:val="28"/>
          <w:szCs w:val="28"/>
        </w:rPr>
        <w:br/>
        <w:t>на содержание Администрации;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утверждает положения о структурных подразделениях Администрации, не наделенных правами юридического лица;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осуществляет функции распорядителя бюджетных сре</w:t>
      </w:r>
      <w:proofErr w:type="gramStart"/>
      <w:r>
        <w:rPr>
          <w:sz w:val="28"/>
          <w:szCs w:val="28"/>
        </w:rPr>
        <w:t xml:space="preserve">дств </w:t>
      </w:r>
      <w:r>
        <w:rPr>
          <w:sz w:val="28"/>
          <w:szCs w:val="28"/>
        </w:rPr>
        <w:br/>
        <w:t>пр</w:t>
      </w:r>
      <w:proofErr w:type="gramEnd"/>
      <w:r>
        <w:rPr>
          <w:sz w:val="28"/>
          <w:szCs w:val="28"/>
        </w:rPr>
        <w:t>и исполнении местного бюджета;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отменяет акты руководителей структурных подразделений Администрации, противоречащие действующему законодательству или муниципальным правовым актам, </w:t>
      </w:r>
      <w:r>
        <w:rPr>
          <w:sz w:val="28"/>
          <w:szCs w:val="28"/>
        </w:rPr>
        <w:lastRenderedPageBreak/>
        <w:t xml:space="preserve">принятым на местном референдуме, </w:t>
      </w:r>
      <w:r>
        <w:rPr>
          <w:iCs/>
          <w:sz w:val="28"/>
          <w:szCs w:val="28"/>
        </w:rPr>
        <w:t xml:space="preserve">Юровским сельским </w:t>
      </w:r>
      <w:r>
        <w:rPr>
          <w:sz w:val="28"/>
          <w:szCs w:val="28"/>
        </w:rPr>
        <w:t>Советом народных депутатов или Главой Поселения;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назначает на должность и освобождает от должности заместителей Главы Администрации и работников Администрации, руководителей структурных подразделений Администрации, а также решает вопросы применения к ним мер дисциплинарной ответственности;</w:t>
      </w:r>
    </w:p>
    <w:p w:rsidR="006A799A" w:rsidRDefault="006A799A" w:rsidP="006A7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представляет </w:t>
      </w:r>
      <w:r>
        <w:rPr>
          <w:iCs/>
          <w:sz w:val="28"/>
          <w:szCs w:val="28"/>
        </w:rPr>
        <w:t xml:space="preserve">Юровскому сельскому </w:t>
      </w:r>
      <w:r>
        <w:rPr>
          <w:sz w:val="28"/>
          <w:szCs w:val="28"/>
        </w:rPr>
        <w:t>Совету народных депутатов ежегодные отчеты о результатах своей деятельности и деятельности администрации, в том числе о решении вопросов, поставленных Советом народных депутатов;</w:t>
      </w:r>
    </w:p>
    <w:p w:rsidR="006A799A" w:rsidRDefault="006A799A" w:rsidP="006A7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обеспечивает осуществление Администрацией полномочий </w:t>
      </w:r>
      <w:r>
        <w:rPr>
          <w:sz w:val="28"/>
          <w:szCs w:val="28"/>
        </w:rPr>
        <w:br/>
        <w:t>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вносит на рассмотрение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Юровский</w:t>
      </w:r>
      <w:proofErr w:type="gramEnd"/>
      <w:r>
        <w:rPr>
          <w:iCs/>
          <w:sz w:val="28"/>
          <w:szCs w:val="28"/>
        </w:rPr>
        <w:t xml:space="preserve"> сельский </w:t>
      </w:r>
      <w:r>
        <w:rPr>
          <w:sz w:val="28"/>
          <w:szCs w:val="28"/>
        </w:rPr>
        <w:t>Совет народных депутатов проекты нормативных правовых актов Поселения;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вносит на утверждение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Юровский</w:t>
      </w:r>
      <w:proofErr w:type="gramEnd"/>
      <w:r>
        <w:rPr>
          <w:iCs/>
          <w:sz w:val="28"/>
          <w:szCs w:val="28"/>
        </w:rPr>
        <w:t xml:space="preserve"> сельский </w:t>
      </w:r>
      <w:r>
        <w:rPr>
          <w:sz w:val="28"/>
          <w:szCs w:val="28"/>
        </w:rPr>
        <w:t>Совет народных депутатов проекты местного бюджета и отчеты о его исполнении;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вносит предложения о созыве внеочередных заседаний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Юровский</w:t>
      </w:r>
      <w:proofErr w:type="gramEnd"/>
      <w:r>
        <w:rPr>
          <w:iCs/>
          <w:sz w:val="28"/>
          <w:szCs w:val="28"/>
        </w:rPr>
        <w:t xml:space="preserve"> сельский </w:t>
      </w:r>
      <w:r>
        <w:rPr>
          <w:sz w:val="28"/>
          <w:szCs w:val="28"/>
        </w:rPr>
        <w:t>Совета народных депутатов;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предлагает вопросы в повестку дня заседаний </w:t>
      </w:r>
      <w:r>
        <w:rPr>
          <w:iCs/>
          <w:sz w:val="28"/>
          <w:szCs w:val="28"/>
        </w:rPr>
        <w:t xml:space="preserve">Юровского сельского </w:t>
      </w:r>
      <w:r>
        <w:rPr>
          <w:sz w:val="28"/>
          <w:szCs w:val="28"/>
        </w:rPr>
        <w:t>Совета народных депутатов;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представляет на утверждение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Юровский</w:t>
      </w:r>
      <w:proofErr w:type="gramEnd"/>
      <w:r>
        <w:rPr>
          <w:iCs/>
          <w:sz w:val="28"/>
          <w:szCs w:val="28"/>
        </w:rPr>
        <w:t xml:space="preserve"> сельский </w:t>
      </w:r>
      <w:r>
        <w:rPr>
          <w:sz w:val="28"/>
          <w:szCs w:val="28"/>
        </w:rPr>
        <w:t>Совет народных депутатов стратегию социально-экономического развития Поселения, отчеты об их исполнении.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осуществляет иные полномочия, предусмотренные Уставом Юровского сельского поселения в новой редакции и настоящим Положением.</w:t>
      </w:r>
    </w:p>
    <w:p w:rsidR="006A799A" w:rsidRDefault="006A799A" w:rsidP="006A79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3.11. Глава Администрации руководит деятельностью Администрации </w:t>
      </w:r>
      <w:r>
        <w:rPr>
          <w:rFonts w:eastAsia="Calibri"/>
          <w:sz w:val="28"/>
          <w:szCs w:val="28"/>
        </w:rPr>
        <w:br/>
        <w:t xml:space="preserve">на принципах единоначалия и несет персональную ответственность </w:t>
      </w:r>
      <w:r>
        <w:rPr>
          <w:rFonts w:eastAsia="Calibri"/>
          <w:sz w:val="28"/>
          <w:szCs w:val="28"/>
        </w:rPr>
        <w:br/>
        <w:t>за выполнение возложенных на Администрацию основных задач и функций.</w:t>
      </w:r>
    </w:p>
    <w:p w:rsidR="006A799A" w:rsidRDefault="006A799A" w:rsidP="006A79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3.12. Муниципальный служащий Администрации исполняет полномочия Главы Администрации в случае отсутствия Главы Администрации в связи </w:t>
      </w:r>
      <w:r>
        <w:rPr>
          <w:rFonts w:eastAsia="Calibri"/>
          <w:sz w:val="28"/>
          <w:szCs w:val="28"/>
        </w:rPr>
        <w:br/>
        <w:t>с нахождением в командировке, отпуске, его временной нетрудоспособностью, а также по иным уважительным причинам по решению Главы Администрации.</w:t>
      </w:r>
    </w:p>
    <w:p w:rsidR="006A799A" w:rsidRDefault="006A799A" w:rsidP="006A79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Par165"/>
      <w:bookmarkEnd w:id="0"/>
      <w:r>
        <w:rPr>
          <w:rFonts w:eastAsia="Calibri"/>
          <w:sz w:val="28"/>
          <w:szCs w:val="28"/>
        </w:rPr>
        <w:t xml:space="preserve">В случае если Главой Администрации не принято решение о назначении исполняющего полномочия Главы Администрации на период его отсутствия, Юровский </w:t>
      </w:r>
      <w:r>
        <w:rPr>
          <w:rFonts w:eastAsia="Calibri"/>
          <w:sz w:val="28"/>
          <w:szCs w:val="28"/>
        </w:rPr>
        <w:lastRenderedPageBreak/>
        <w:t xml:space="preserve">сельский Совет народных депутатов назначает временно исполняющим полномочия Главы Администрации одного из работников Администрации. В случае досрочного </w:t>
      </w:r>
      <w:proofErr w:type="gramStart"/>
      <w:r>
        <w:rPr>
          <w:rFonts w:eastAsia="Calibri"/>
          <w:sz w:val="28"/>
          <w:szCs w:val="28"/>
        </w:rPr>
        <w:t>прекращения полномочий Главы Администрации полномочия Главы Администрации</w:t>
      </w:r>
      <w:proofErr w:type="gramEnd"/>
      <w:r>
        <w:rPr>
          <w:rFonts w:eastAsia="Calibri"/>
          <w:sz w:val="28"/>
          <w:szCs w:val="28"/>
        </w:rPr>
        <w:t xml:space="preserve"> временно исполняет работник Администрации по решению  Юровского сельского Совета народных депутатов.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3.13. Глава Администрации не вправе заниматься предпринимательской, а также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</w:t>
      </w:r>
      <w:r>
        <w:rPr>
          <w:sz w:val="28"/>
          <w:szCs w:val="28"/>
        </w:rPr>
        <w:br/>
        <w:t xml:space="preserve">без гражданства, если иное не предусмотрено международным договором Российской Федерации или законодательством Российской Федерации. 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Глава Администрации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владение Главой Администрации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бумаги, акции (доли участия в уставных капиталах организаций) в доверительное управление в соответствии </w:t>
      </w:r>
      <w:r>
        <w:rPr>
          <w:sz w:val="28"/>
          <w:szCs w:val="28"/>
        </w:rPr>
        <w:br/>
        <w:t>с законодательством Российской Федерации.</w:t>
      </w:r>
    </w:p>
    <w:p w:rsidR="006A799A" w:rsidRDefault="006A799A" w:rsidP="006A799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799A" w:rsidRDefault="006A799A" w:rsidP="006A799A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Полномочия Администрации</w:t>
      </w:r>
    </w:p>
    <w:p w:rsidR="006A799A" w:rsidRDefault="006A799A" w:rsidP="006A799A">
      <w:pPr>
        <w:pStyle w:val="25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 компетенции Администрации относится:</w:t>
      </w:r>
    </w:p>
    <w:p w:rsidR="006A799A" w:rsidRDefault="006A799A" w:rsidP="006A799A">
      <w:pPr>
        <w:pStyle w:val="25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обеспечение </w:t>
      </w:r>
      <w:proofErr w:type="gramStart"/>
      <w:r>
        <w:rPr>
          <w:sz w:val="28"/>
          <w:szCs w:val="28"/>
        </w:rPr>
        <w:t>исполнения муниципальных правовых актов органов местного самоуправления Поселения</w:t>
      </w:r>
      <w:proofErr w:type="gramEnd"/>
      <w:r>
        <w:rPr>
          <w:sz w:val="28"/>
          <w:szCs w:val="28"/>
        </w:rPr>
        <w:t xml:space="preserve"> по реализации вопросов местного значения;</w:t>
      </w:r>
    </w:p>
    <w:p w:rsidR="006A799A" w:rsidRDefault="006A799A" w:rsidP="006A799A">
      <w:pPr>
        <w:pStyle w:val="25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обеспечение </w:t>
      </w:r>
      <w:proofErr w:type="gramStart"/>
      <w:r>
        <w:rPr>
          <w:sz w:val="28"/>
          <w:szCs w:val="28"/>
        </w:rPr>
        <w:t>исполнения полномочий органов местного самоуправления Поселения</w:t>
      </w:r>
      <w:proofErr w:type="gramEnd"/>
      <w:r>
        <w:rPr>
          <w:sz w:val="28"/>
          <w:szCs w:val="28"/>
        </w:rPr>
        <w:t xml:space="preserve"> по решению вопросов местного значения Поселения в соответствии с федеральными законами, нормативными правовыми актами  Юровского сельского Совета народных депутатов и постановлениями и распоряжениями Главы Поселения;</w:t>
      </w:r>
    </w:p>
    <w:p w:rsidR="006A799A" w:rsidRDefault="006A799A" w:rsidP="006A799A">
      <w:pPr>
        <w:pStyle w:val="25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осуществление отдельных государственных полномочий, переданных органам местного самоуправления федеральными законами и законами Брянской области; </w:t>
      </w:r>
    </w:p>
    <w:p w:rsidR="006A799A" w:rsidRDefault="006A799A" w:rsidP="006A799A">
      <w:pPr>
        <w:pStyle w:val="25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иные полномочия, определенные федеральными законами и законами Брянской области.</w:t>
      </w:r>
    </w:p>
    <w:p w:rsidR="006A799A" w:rsidRDefault="006A799A" w:rsidP="006A799A">
      <w:pPr>
        <w:jc w:val="center"/>
        <w:rPr>
          <w:bCs/>
          <w:iCs/>
          <w:sz w:val="28"/>
          <w:szCs w:val="28"/>
        </w:rPr>
      </w:pPr>
    </w:p>
    <w:p w:rsidR="006A799A" w:rsidRDefault="006A799A" w:rsidP="006A799A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Нормативные правовые акты Главы Администрации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Глава Администрации в пределах своих полномочий, установленных федеральными законами, законами Брянской области, Уставом Юровского сельского поселения в новой редакции, нормативными правовыми актами Юровского сельского Совета народных депутатов, издает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Брянской области, а также распоряжения Администрации по вопросам организации работы</w:t>
      </w:r>
      <w:proofErr w:type="gramEnd"/>
      <w:r>
        <w:rPr>
          <w:sz w:val="28"/>
          <w:szCs w:val="28"/>
        </w:rPr>
        <w:t xml:space="preserve"> Администрации.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Нормативные правовые акты Главы Администрации должны соответствовать Конституции Российской Федерации, федеральным конституционным законам Российской Федерации, федеральным законам Российской Федерации и законам Брянской области, Уставу Юровского сельского поселения в новой редакции.</w:t>
      </w:r>
    </w:p>
    <w:p w:rsidR="006A799A" w:rsidRDefault="006A799A" w:rsidP="006A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0095" w:rsidRDefault="006C0095" w:rsidP="006C00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54C9" w:rsidRPr="006C0095" w:rsidRDefault="003A54C9" w:rsidP="006C00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54C9" w:rsidRDefault="003A54C9" w:rsidP="006C0095">
      <w:pPr>
        <w:rPr>
          <w:rFonts w:ascii="Times New Roman" w:hAnsi="Times New Roman"/>
          <w:sz w:val="24"/>
          <w:szCs w:val="24"/>
        </w:rPr>
      </w:pPr>
    </w:p>
    <w:p w:rsidR="00E40535" w:rsidRDefault="006C0095" w:rsidP="00BC75BE">
      <w:pPr>
        <w:spacing w:after="0"/>
        <w:jc w:val="center"/>
        <w:rPr>
          <w:b/>
          <w:sz w:val="28"/>
          <w:szCs w:val="28"/>
        </w:rPr>
      </w:pPr>
      <w:r w:rsidRPr="006C0095">
        <w:rPr>
          <w:rFonts w:ascii="Times New Roman" w:hAnsi="Times New Roman"/>
          <w:sz w:val="24"/>
          <w:szCs w:val="24"/>
        </w:rPr>
        <w:br w:type="page"/>
      </w:r>
      <w:r w:rsidR="00E40535">
        <w:rPr>
          <w:b/>
          <w:sz w:val="28"/>
          <w:szCs w:val="28"/>
        </w:rPr>
        <w:lastRenderedPageBreak/>
        <w:t>РОССИЙСКАЯ ФЕДЕРАЦИЯ</w:t>
      </w:r>
    </w:p>
    <w:p w:rsidR="00E40535" w:rsidRDefault="00E40535" w:rsidP="00BC75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ТРУБЧЕВСКИЙ РАЙОН</w:t>
      </w:r>
    </w:p>
    <w:p w:rsidR="00E40535" w:rsidRDefault="00E40535" w:rsidP="00E40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ЮРОВСКИЙ СЕЛЬСКИЙ СОВЕТ НАРОДНЫХ ДЕПУТАТОВ</w:t>
      </w:r>
    </w:p>
    <w:p w:rsidR="00E40535" w:rsidRDefault="00E40535" w:rsidP="00BC75BE">
      <w:pPr>
        <w:tabs>
          <w:tab w:val="left" w:pos="-426"/>
          <w:tab w:val="left" w:pos="284"/>
        </w:tabs>
        <w:spacing w:before="120"/>
        <w:jc w:val="center"/>
        <w:rPr>
          <w:sz w:val="28"/>
          <w:szCs w:val="28"/>
        </w:rPr>
      </w:pPr>
      <w:r>
        <w:rPr>
          <w:b/>
          <w:spacing w:val="60"/>
          <w:sz w:val="48"/>
          <w:szCs w:val="48"/>
        </w:rPr>
        <w:t>РЕШЕНИЕ</w:t>
      </w:r>
    </w:p>
    <w:p w:rsidR="00E40535" w:rsidRDefault="00E40535" w:rsidP="00E4053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№ 15.04.2026г № 5-82</w:t>
      </w:r>
    </w:p>
    <w:p w:rsidR="00E40535" w:rsidRDefault="00E40535" w:rsidP="00E40535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E40535" w:rsidRDefault="00E40535" w:rsidP="00BC75BE">
      <w:pPr>
        <w:tabs>
          <w:tab w:val="left" w:pos="9355"/>
        </w:tabs>
        <w:ind w:right="-2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решения Юровского сельского Совета народных депутатов от 19.11.2021 № 4-90 «Об утверждении Положения </w:t>
      </w:r>
      <w:r>
        <w:rPr>
          <w:b/>
          <w:sz w:val="28"/>
          <w:szCs w:val="28"/>
        </w:rPr>
        <w:br/>
        <w:t xml:space="preserve">о муниципальном контроле в сфере благоустройства на территории Юровского сельского поселения </w:t>
      </w:r>
      <w:proofErr w:type="spellStart"/>
      <w:r>
        <w:rPr>
          <w:b/>
          <w:sz w:val="28"/>
          <w:szCs w:val="28"/>
        </w:rPr>
        <w:t>Трубчевского</w:t>
      </w:r>
      <w:proofErr w:type="spellEnd"/>
      <w:r>
        <w:rPr>
          <w:b/>
          <w:sz w:val="28"/>
          <w:szCs w:val="28"/>
        </w:rPr>
        <w:t xml:space="preserve"> муниципального района Брянской области»</w:t>
      </w:r>
    </w:p>
    <w:p w:rsidR="00E40535" w:rsidRDefault="00E40535" w:rsidP="00E4053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представление прокуратуры </w:t>
      </w:r>
      <w:proofErr w:type="spellStart"/>
      <w:r>
        <w:rPr>
          <w:sz w:val="28"/>
          <w:szCs w:val="28"/>
        </w:rPr>
        <w:t>Трубчевского</w:t>
      </w:r>
      <w:proofErr w:type="spellEnd"/>
      <w:r>
        <w:rPr>
          <w:sz w:val="28"/>
          <w:szCs w:val="28"/>
        </w:rPr>
        <w:t xml:space="preserve"> района Брянской области от 31.03.2026 № 09-2026/Прдп154-26-20150033, в связи с передачей </w:t>
      </w:r>
      <w:r>
        <w:rPr>
          <w:sz w:val="28"/>
          <w:szCs w:val="28"/>
        </w:rPr>
        <w:br/>
        <w:t xml:space="preserve">на период с 1 января 2024 года по 31 декабря 2026 года части полномочий </w:t>
      </w:r>
      <w:r>
        <w:rPr>
          <w:sz w:val="28"/>
          <w:szCs w:val="28"/>
        </w:rPr>
        <w:br/>
        <w:t>по решению вопросов местного значения муниципального образования «</w:t>
      </w:r>
      <w:proofErr w:type="spellStart"/>
      <w:r>
        <w:rPr>
          <w:sz w:val="28"/>
          <w:szCs w:val="28"/>
        </w:rPr>
        <w:t>Юровское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Трубчевского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области», предусмотренных пунктом 19 части 1 статьи 14 Федерального закона от 06.10.2003 № 131-ФЗ «Об общих принципах организации</w:t>
      </w:r>
      <w:proofErr w:type="gramEnd"/>
      <w:r>
        <w:rPr>
          <w:sz w:val="28"/>
          <w:szCs w:val="28"/>
        </w:rPr>
        <w:t xml:space="preserve"> местного самоуправления в Российской Федерации», в части осуществления </w:t>
      </w:r>
      <w:r>
        <w:rPr>
          <w:color w:val="000000"/>
          <w:sz w:val="28"/>
          <w:szCs w:val="28"/>
        </w:rPr>
        <w:t xml:space="preserve">муниципального контроля в сфере благоустройства </w:t>
      </w:r>
      <w:r>
        <w:rPr>
          <w:color w:val="000000"/>
          <w:sz w:val="28"/>
          <w:szCs w:val="28"/>
        </w:rPr>
        <w:br/>
        <w:t xml:space="preserve">на территории </w:t>
      </w:r>
      <w:r>
        <w:rPr>
          <w:sz w:val="28"/>
          <w:szCs w:val="28"/>
        </w:rPr>
        <w:t xml:space="preserve">Юровского сельского поселения </w:t>
      </w:r>
      <w:proofErr w:type="spellStart"/>
      <w:r>
        <w:rPr>
          <w:sz w:val="28"/>
          <w:szCs w:val="28"/>
        </w:rPr>
        <w:t>Трубчевского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Юровский сельский Совет народных депутатов</w:t>
      </w:r>
    </w:p>
    <w:p w:rsidR="00E40535" w:rsidRDefault="00E40535" w:rsidP="00E40535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40535" w:rsidRDefault="00E40535" w:rsidP="00E40535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</w:t>
      </w:r>
      <w:r>
        <w:rPr>
          <w:bCs/>
          <w:sz w:val="28"/>
          <w:szCs w:val="28"/>
        </w:rPr>
        <w:t xml:space="preserve">решение Юровского сельского Совета народных депутатов от 01.11.2021 № 4-89 «Об утверждении Положения </w:t>
      </w:r>
      <w:r>
        <w:rPr>
          <w:bCs/>
          <w:sz w:val="28"/>
          <w:szCs w:val="28"/>
        </w:rPr>
        <w:br/>
        <w:t xml:space="preserve">о муниципальном контроле в сфере благоустройства на территории Юровского сельского поселения </w:t>
      </w:r>
      <w:proofErr w:type="spellStart"/>
      <w:r>
        <w:rPr>
          <w:bCs/>
          <w:sz w:val="28"/>
          <w:szCs w:val="28"/>
        </w:rPr>
        <w:t>Трубчевского</w:t>
      </w:r>
      <w:proofErr w:type="spellEnd"/>
      <w:r>
        <w:rPr>
          <w:bCs/>
          <w:sz w:val="28"/>
          <w:szCs w:val="28"/>
        </w:rPr>
        <w:t xml:space="preserve"> муниципального района Брянской области» </w:t>
      </w:r>
      <w:r>
        <w:rPr>
          <w:sz w:val="28"/>
          <w:szCs w:val="28"/>
        </w:rPr>
        <w:t>с 1 января 2024 года</w:t>
      </w:r>
      <w:r>
        <w:rPr>
          <w:bCs/>
          <w:sz w:val="28"/>
          <w:szCs w:val="28"/>
        </w:rPr>
        <w:t>.</w:t>
      </w:r>
    </w:p>
    <w:p w:rsidR="00E40535" w:rsidRDefault="00E40535" w:rsidP="00E40535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Настоящее решение </w:t>
      </w:r>
      <w:r>
        <w:rPr>
          <w:color w:val="000000"/>
          <w:sz w:val="28"/>
          <w:szCs w:val="28"/>
        </w:rPr>
        <w:t xml:space="preserve">подлежит официальному опубликованию </w:t>
      </w:r>
      <w:r>
        <w:rPr>
          <w:color w:val="000000"/>
          <w:sz w:val="28"/>
          <w:szCs w:val="28"/>
        </w:rPr>
        <w:br/>
        <w:t xml:space="preserve">в </w:t>
      </w:r>
      <w:r>
        <w:rPr>
          <w:sz w:val="28"/>
          <w:szCs w:val="28"/>
        </w:rPr>
        <w:t xml:space="preserve">печатном средстве массовой информации «Информационный бюллетень Юровского сельского поселения» </w:t>
      </w:r>
      <w:r>
        <w:rPr>
          <w:color w:val="000000"/>
          <w:sz w:val="28"/>
          <w:szCs w:val="28"/>
        </w:rPr>
        <w:t xml:space="preserve">и размещению в сети Интернет </w:t>
      </w:r>
      <w:r>
        <w:rPr>
          <w:color w:val="000000"/>
          <w:sz w:val="28"/>
          <w:szCs w:val="28"/>
        </w:rPr>
        <w:br/>
        <w:t xml:space="preserve">на официальном сайте </w:t>
      </w:r>
      <w:proofErr w:type="spellStart"/>
      <w:r>
        <w:rPr>
          <w:color w:val="000000"/>
          <w:sz w:val="28"/>
          <w:szCs w:val="28"/>
        </w:rPr>
        <w:t>Трубчевского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(</w:t>
      </w:r>
      <w:proofErr w:type="spellStart"/>
      <w:r>
        <w:rPr>
          <w:color w:val="000000"/>
          <w:sz w:val="28"/>
          <w:szCs w:val="28"/>
        </w:rPr>
        <w:t>www.trubrayon.ru</w:t>
      </w:r>
      <w:proofErr w:type="spellEnd"/>
      <w:r>
        <w:rPr>
          <w:color w:val="000000"/>
          <w:sz w:val="28"/>
          <w:szCs w:val="28"/>
        </w:rPr>
        <w:t>) на странице «</w:t>
      </w:r>
      <w:proofErr w:type="spellStart"/>
      <w:r>
        <w:rPr>
          <w:color w:val="000000"/>
          <w:sz w:val="28"/>
          <w:szCs w:val="28"/>
        </w:rPr>
        <w:t>Юровское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поселение».</w:t>
      </w:r>
    </w:p>
    <w:p w:rsidR="00E40535" w:rsidRDefault="00E40535" w:rsidP="00E40535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решение вступает в силу с момента его официального опубликования в </w:t>
      </w:r>
      <w:r>
        <w:rPr>
          <w:sz w:val="28"/>
          <w:szCs w:val="28"/>
        </w:rPr>
        <w:t>печатном средстве массовой информации «Информационный бюллетень Юровского сельского поселения» и распространяет свое действия на правоотношения, возникшие с 1 января 2024 года.</w:t>
      </w:r>
    </w:p>
    <w:p w:rsidR="00E40535" w:rsidRDefault="00E40535" w:rsidP="00E40535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 xml:space="preserve">на постоянную комиссию по правовым вопросам и взаимодействию </w:t>
      </w:r>
      <w:r>
        <w:rPr>
          <w:sz w:val="28"/>
          <w:szCs w:val="28"/>
        </w:rPr>
        <w:br/>
        <w:t>с государственными органами власти, по социальным вопросам, экологии и природопользованию.</w:t>
      </w:r>
    </w:p>
    <w:p w:rsidR="00E40535" w:rsidRDefault="00E40535" w:rsidP="00E40535">
      <w:pPr>
        <w:ind w:right="48"/>
        <w:jc w:val="both"/>
        <w:rPr>
          <w:sz w:val="28"/>
          <w:szCs w:val="28"/>
        </w:rPr>
      </w:pPr>
    </w:p>
    <w:p w:rsidR="00E40535" w:rsidRDefault="00E40535" w:rsidP="00E40535">
      <w:pPr>
        <w:autoSpaceDE w:val="0"/>
        <w:rPr>
          <w:sz w:val="28"/>
          <w:szCs w:val="28"/>
        </w:rPr>
      </w:pPr>
      <w:r>
        <w:rPr>
          <w:sz w:val="28"/>
          <w:szCs w:val="28"/>
        </w:rPr>
        <w:t>Глава Юровского сельского поселения                                     Е.Н.Мартынова</w:t>
      </w:r>
    </w:p>
    <w:p w:rsidR="006C0095" w:rsidRDefault="006C0095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BC75BE" w:rsidRDefault="00BC75BE" w:rsidP="006C0095">
      <w:pPr>
        <w:rPr>
          <w:rFonts w:ascii="Times New Roman" w:hAnsi="Times New Roman"/>
          <w:sz w:val="24"/>
          <w:szCs w:val="24"/>
        </w:rPr>
      </w:pPr>
    </w:p>
    <w:p w:rsidR="00BC75BE" w:rsidRDefault="00BC75BE" w:rsidP="006C0095">
      <w:pPr>
        <w:rPr>
          <w:rFonts w:ascii="Times New Roman" w:hAnsi="Times New Roman"/>
          <w:sz w:val="24"/>
          <w:szCs w:val="24"/>
        </w:rPr>
      </w:pPr>
    </w:p>
    <w:p w:rsidR="00BC75BE" w:rsidRDefault="00BC75BE" w:rsidP="006C0095">
      <w:pPr>
        <w:rPr>
          <w:rFonts w:ascii="Times New Roman" w:hAnsi="Times New Roman"/>
          <w:sz w:val="24"/>
          <w:szCs w:val="24"/>
        </w:rPr>
      </w:pPr>
    </w:p>
    <w:p w:rsidR="00BC75BE" w:rsidRDefault="00BC75BE" w:rsidP="006C0095">
      <w:pPr>
        <w:rPr>
          <w:rFonts w:ascii="Times New Roman" w:hAnsi="Times New Roman"/>
          <w:sz w:val="24"/>
          <w:szCs w:val="24"/>
        </w:rPr>
      </w:pPr>
    </w:p>
    <w:p w:rsidR="00BC75BE" w:rsidRDefault="00BC75BE" w:rsidP="006C0095">
      <w:pPr>
        <w:rPr>
          <w:rFonts w:ascii="Times New Roman" w:hAnsi="Times New Roman"/>
          <w:sz w:val="24"/>
          <w:szCs w:val="24"/>
        </w:rPr>
      </w:pPr>
    </w:p>
    <w:p w:rsidR="00BC75BE" w:rsidRDefault="00BC75BE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6C0095">
      <w:pPr>
        <w:rPr>
          <w:rFonts w:ascii="Times New Roman" w:hAnsi="Times New Roman"/>
          <w:sz w:val="24"/>
          <w:szCs w:val="24"/>
        </w:rPr>
      </w:pPr>
    </w:p>
    <w:p w:rsidR="00306A59" w:rsidRDefault="00306A59" w:rsidP="00306A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06A59" w:rsidRDefault="00306A59" w:rsidP="00306A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:rsidR="00306A59" w:rsidRDefault="00306A59" w:rsidP="00306A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ЮРОВСКИЙ  СЕЛЬСКИЙ СОВЕТ НАРОДНЫХ ДЕПУТАТОВ</w:t>
      </w:r>
    </w:p>
    <w:p w:rsidR="00306A59" w:rsidRDefault="00306A59" w:rsidP="00306A59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:rsidR="00306A59" w:rsidRDefault="00306A59" w:rsidP="00306A5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6A59" w:rsidRDefault="00306A59" w:rsidP="00306A5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15.04.2026г № 5-83</w:t>
      </w:r>
    </w:p>
    <w:p w:rsidR="00306A59" w:rsidRDefault="00306A59" w:rsidP="00306A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306A59" w:rsidRDefault="00306A59" w:rsidP="00306A59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  <w:r>
        <w:rPr>
          <w:bCs w:val="0"/>
          <w:sz w:val="28"/>
          <w:szCs w:val="28"/>
        </w:rPr>
        <w:t xml:space="preserve">о представлении гражданами, претендующими на замещение муниципальной должности, и лицами, замещающими муниципальные должности в </w:t>
      </w:r>
      <w:r>
        <w:rPr>
          <w:sz w:val="28"/>
          <w:szCs w:val="28"/>
        </w:rPr>
        <w:t xml:space="preserve">Юровском сельском Совете народных депутатов, сведений о доходах, расходах, об имуществе и обязательствах имущественного характера, утвержденное решением Юровского сельского Совета народных депутатов </w:t>
      </w:r>
      <w:r>
        <w:rPr>
          <w:sz w:val="28"/>
          <w:szCs w:val="28"/>
        </w:rPr>
        <w:br/>
        <w:t>от 10.08.2017 № 3-127</w:t>
      </w:r>
    </w:p>
    <w:p w:rsidR="00306A59" w:rsidRDefault="00306A59" w:rsidP="00306A59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6A59" w:rsidRDefault="00306A59" w:rsidP="00306A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>
        <w:rPr>
          <w:rFonts w:ascii="Times New Roman" w:hAnsi="Times New Roman" w:cs="Times New Roman"/>
          <w:sz w:val="28"/>
          <w:szCs w:val="28"/>
        </w:rPr>
        <w:t xml:space="preserve">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Трубчевск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 от 31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168</w:t>
      </w:r>
      <w:r>
        <w:rPr>
          <w:rFonts w:ascii="Times New Roman" w:hAnsi="Times New Roman" w:cs="Times New Roman"/>
          <w:sz w:val="28"/>
          <w:szCs w:val="28"/>
        </w:rPr>
        <w:t xml:space="preserve">-26-20150033, </w:t>
      </w:r>
      <w:r>
        <w:rPr>
          <w:rFonts w:ascii="Times New Roman" w:hAnsi="Times New Roman"/>
          <w:sz w:val="28"/>
          <w:szCs w:val="28"/>
        </w:rPr>
        <w:t xml:space="preserve">в соответствии Федеральным законом от 02.03.2007 № 25-ФЗ «О муниципальной службе в Российской Федерации» (в ред. от 28.12.2025 № 505-ФЗ),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</w:t>
      </w:r>
      <w:hyperlink r:id="rId13" w:history="1">
        <w:r>
          <w:rPr>
            <w:rStyle w:val="af4"/>
            <w:bCs/>
            <w:sz w:val="28"/>
            <w:szCs w:val="28"/>
            <w:shd w:val="clear" w:color="auto" w:fill="FFFFFF"/>
          </w:rPr>
          <w:t>20.03.2025 № 33-ФЗ «Об общих принципах организации местного самоуправления в единой системе публичной власти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Юровским сельский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proofErr w:type="gramEnd"/>
    </w:p>
    <w:p w:rsidR="00306A59" w:rsidRDefault="00306A59" w:rsidP="00306A59">
      <w:pPr>
        <w:pStyle w:val="ConsPlusNormal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06A59" w:rsidRDefault="00306A59" w:rsidP="00306A59">
      <w:pPr>
        <w:pStyle w:val="ConsPlusNormal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подпункте б) пункта 4 Положения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>Юровском сельском Совете народных депутатов, сведений о доходах, расходах, об имуществе и обязательствах имущественного характера, утвержденного решением Юровского сельского Совета народных депутатов от 10.08.2017 № 3-127, слова «</w:t>
      </w:r>
      <w:r>
        <w:rPr>
          <w:rFonts w:ascii="Times New Roman" w:hAnsi="Times New Roman"/>
          <w:sz w:val="28"/>
          <w:szCs w:val="28"/>
        </w:rPr>
        <w:t>ежегодно, не позднее 30 апреля года, следующего за отчетным» заменить словами «не позднее 30</w:t>
      </w:r>
      <w:proofErr w:type="gramEnd"/>
      <w:r>
        <w:rPr>
          <w:rFonts w:ascii="Times New Roman" w:hAnsi="Times New Roman"/>
          <w:sz w:val="28"/>
          <w:szCs w:val="28"/>
        </w:rPr>
        <w:t xml:space="preserve"> апреля года, следующего за годом, в котором возникли основания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предоставлять такие сведения о расходах, предусмотренные Федеральным законом от 03.12.2012 № 230-ФЗ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доходам»».</w:t>
      </w:r>
    </w:p>
    <w:p w:rsidR="00306A59" w:rsidRDefault="00306A59" w:rsidP="00306A59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</w:t>
      </w:r>
      <w:r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Юровского сельского поселения» </w:t>
      </w:r>
      <w:bookmarkStart w:id="1" w:name="_Hlk183166751"/>
      <w:r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Трубчевского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сети Интернет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br/>
        <w:t>на странице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Юровское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  <w:bookmarkEnd w:id="1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06A59" w:rsidRDefault="00306A59" w:rsidP="00306A59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даты его 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 xml:space="preserve">опубликования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Юровского сельского поселения».</w:t>
      </w:r>
    </w:p>
    <w:p w:rsidR="00306A59" w:rsidRDefault="00306A59" w:rsidP="00306A59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>
        <w:rPr>
          <w:rFonts w:ascii="Times New Roman" w:hAnsi="Times New Roman"/>
          <w:sz w:val="28"/>
          <w:szCs w:val="28"/>
        </w:rPr>
        <w:br/>
        <w:t>на постоянную комиссию Юровского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:rsidR="00306A59" w:rsidRDefault="00306A59" w:rsidP="00306A5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A59" w:rsidRDefault="00306A59" w:rsidP="00306A5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A59" w:rsidRDefault="00306A59" w:rsidP="00306A59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Юровского </w:t>
      </w:r>
    </w:p>
    <w:p w:rsidR="00884E0E" w:rsidRDefault="00306A59" w:rsidP="005D18EA">
      <w:pPr>
        <w:spacing w:after="0"/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Е.Н.Мартынова</w:t>
      </w:r>
    </w:p>
    <w:p w:rsidR="003A54C9" w:rsidRPr="006C0095" w:rsidRDefault="003A54C9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BC7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РОССИЙСКАЯ ФЕДЕРАЦИЯ</w:t>
      </w:r>
    </w:p>
    <w:p w:rsidR="00BC75BE" w:rsidRDefault="00BC75BE" w:rsidP="00BC7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ОБЛАСТЬ ТРУБЧЕВСКИЙ РА</w:t>
      </w:r>
    </w:p>
    <w:p w:rsidR="00BC75BE" w:rsidRDefault="00BC75BE" w:rsidP="00BC7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ЮРОВСКИЙ СЕЛЬСКИЙ СОВЕТ НАРОДНЫХ ДЕПУТАТОВ</w:t>
      </w:r>
    </w:p>
    <w:p w:rsidR="00BC75BE" w:rsidRDefault="00BC75BE" w:rsidP="00BC75BE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:rsidR="00BC75BE" w:rsidRDefault="00BC75BE" w:rsidP="00BC7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75BE" w:rsidRDefault="00BC75BE" w:rsidP="00BC7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 15 апреля 2026 года № 5-84</w:t>
      </w:r>
    </w:p>
    <w:p w:rsidR="00BC75BE" w:rsidRDefault="00BC75BE" w:rsidP="00BC75BE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  <w:t>Положение о муниципальной службе в органах местного самоуправления Юровского сельского поселения</w:t>
      </w:r>
    </w:p>
    <w:p w:rsidR="00BC75BE" w:rsidRDefault="00BC75BE" w:rsidP="00BC75BE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5BE" w:rsidRDefault="00BC75BE" w:rsidP="00BC75BE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>
        <w:rPr>
          <w:rFonts w:ascii="Times New Roman" w:hAnsi="Times New Roman" w:cs="Times New Roman"/>
          <w:sz w:val="28"/>
          <w:szCs w:val="28"/>
        </w:rPr>
        <w:t xml:space="preserve">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Трубчевск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 от 24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 xml:space="preserve">-26-20150033, </w:t>
      </w:r>
      <w:r>
        <w:rPr>
          <w:rFonts w:ascii="Times New Roman" w:hAnsi="Times New Roman"/>
          <w:sz w:val="28"/>
          <w:szCs w:val="28"/>
        </w:rPr>
        <w:t xml:space="preserve">в соответствии Федеральным законом от 02.03.2007 № 25-ФЗ «О муниципальной службе в Российской Федерации» (в ред. от 28.12.2025 № 505-ФЗ),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</w:t>
      </w:r>
      <w:hyperlink r:id="rId14" w:history="1">
        <w:r>
          <w:rPr>
            <w:rStyle w:val="af4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20.03.2025 № 33-ФЗ «Об общих принципах организации местного самоуправления в единой системе публичной власти</w:t>
        </w:r>
      </w:hyperlink>
      <w:r>
        <w:rPr>
          <w:rFonts w:ascii="Times New Roman" w:hAnsi="Times New Roman" w:cs="Times New Roman"/>
          <w:sz w:val="28"/>
          <w:szCs w:val="28"/>
        </w:rPr>
        <w:t>», Юровский</w:t>
      </w:r>
      <w:r>
        <w:rPr>
          <w:rFonts w:ascii="Times New Roman" w:hAnsi="Times New Roman"/>
          <w:sz w:val="28"/>
          <w:szCs w:val="28"/>
        </w:rPr>
        <w:t xml:space="preserve"> сельский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proofErr w:type="gramEnd"/>
    </w:p>
    <w:p w:rsidR="00BC75BE" w:rsidRDefault="00BC75BE" w:rsidP="00BC75BE">
      <w:pPr>
        <w:pStyle w:val="ConsPlusNormal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C75BE" w:rsidRDefault="00BC75BE" w:rsidP="00BC75BE">
      <w:pPr>
        <w:pStyle w:val="ConsPlusNormal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Положение о муниципальной службе в органах местного самоуправления Юровского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Положение), утвержденное решением Юровского сельского Совета народных депутатов от 21.10.2019 № 4-19, следующие изменения:</w:t>
      </w:r>
    </w:p>
    <w:p w:rsidR="00BC75BE" w:rsidRDefault="00BC75BE" w:rsidP="00BC75B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абзаце 1 пункта 3 статьи 9 Положения слова «муниципальные служащие, замещающие указанные должности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«ежегодно» исключить;</w:t>
      </w:r>
    </w:p>
    <w:p w:rsidR="00BC75BE" w:rsidRDefault="00BC75BE" w:rsidP="00BC75BE">
      <w:pPr>
        <w:pStyle w:val="ConsPlusNormal0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2 пункта 3 статьи 9 Положения после слов «Брянской области» дополнить словами «в случае наличия оснований предоставлять такие сведения о расходах, предусмотренные Федеральным законом от 03.12.2012 </w:t>
      </w:r>
      <w:r>
        <w:rPr>
          <w:rFonts w:ascii="Times New Roman" w:hAnsi="Times New Roman" w:cs="Times New Roman"/>
          <w:sz w:val="28"/>
          <w:szCs w:val="28"/>
        </w:rPr>
        <w:br/>
        <w:t xml:space="preserve">№ 230-ФЗ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доходам»».</w:t>
      </w:r>
    </w:p>
    <w:p w:rsidR="00BC75BE" w:rsidRDefault="00BC75BE" w:rsidP="00BC75BE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</w:t>
      </w:r>
      <w:r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Юровского сельского поселения» </w:t>
      </w:r>
      <w:r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Трубчевского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сети Интернет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на странице «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Юровское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сельское поселение».</w:t>
      </w:r>
    </w:p>
    <w:p w:rsidR="00BC75BE" w:rsidRDefault="00BC75BE" w:rsidP="00BC75BE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даты его 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 xml:space="preserve">опубликования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Юровского сельского поселения».</w:t>
      </w:r>
    </w:p>
    <w:p w:rsidR="00BC75BE" w:rsidRDefault="00BC75BE" w:rsidP="00BC75BE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>
        <w:rPr>
          <w:rFonts w:ascii="Times New Roman" w:hAnsi="Times New Roman"/>
          <w:sz w:val="28"/>
          <w:szCs w:val="28"/>
        </w:rPr>
        <w:br/>
        <w:t>на постоянную комиссию Юровского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:rsidR="00BC75BE" w:rsidRDefault="00BC75BE" w:rsidP="00BC75BE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Юровского</w:t>
      </w:r>
    </w:p>
    <w:p w:rsidR="00BC75BE" w:rsidRDefault="00BC75BE" w:rsidP="00BC75BE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Е.Н.Мартынова.</w:t>
      </w:r>
    </w:p>
    <w:p w:rsidR="00BC75BE" w:rsidRDefault="006228E2" w:rsidP="00BC75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28E2">
        <w:rPr>
          <w:rFonts w:ascii="Times New Roman" w:hAnsi="Times New Roman" w:cs="Times New Roman"/>
          <w:sz w:val="28"/>
          <w:szCs w:val="28"/>
        </w:rPr>
        <w:object w:dxaOrig="9929" w:dyaOrig="11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9pt;height:594.25pt" o:ole="">
            <v:imagedata r:id="rId15" o:title=""/>
          </v:shape>
          <o:OLEObject Type="Embed" ProgID="Word.Document.12" ShapeID="_x0000_i1025" DrawAspect="Content" ObjectID="_1837844888" r:id="rId16">
            <o:FieldCodes>\s</o:FieldCodes>
          </o:OLEObject>
        </w:object>
      </w:r>
    </w:p>
    <w:p w:rsidR="007605D0" w:rsidRPr="006C0095" w:rsidRDefault="00987639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7639">
        <w:rPr>
          <w:rFonts w:ascii="Times New Roman" w:hAnsi="Times New Roman" w:cs="Times New Roman"/>
          <w:b/>
          <w:sz w:val="20"/>
          <w:szCs w:val="20"/>
        </w:rPr>
        <w:object w:dxaOrig="9929" w:dyaOrig="11121">
          <v:shape id="_x0000_i1026" type="#_x0000_t75" style="width:496.9pt;height:555.7pt" o:ole="">
            <v:imagedata r:id="rId17" o:title=""/>
          </v:shape>
          <o:OLEObject Type="Embed" ProgID="Word.Document.12" ShapeID="_x0000_i1026" DrawAspect="Content" ObjectID="_1837844889" r:id="rId18">
            <o:FieldCodes>\s</o:FieldCodes>
          </o:OLEObject>
        </w:object>
      </w: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66AB" w:rsidRPr="006C0095" w:rsidRDefault="00B066A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Pr="006C0095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-67" w:tblpY="-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207"/>
        <w:gridCol w:w="2014"/>
      </w:tblGrid>
      <w:tr w:rsidR="006C0095" w:rsidRPr="006C0095" w:rsidTr="006C009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C07C0B" w:rsidP="006C00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0B" w:rsidRPr="006C0095" w:rsidRDefault="00C07C0B" w:rsidP="006C009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0095">
              <w:rPr>
                <w:rFonts w:ascii="Arial" w:eastAsia="Calibri" w:hAnsi="Arial" w:cs="Arial"/>
                <w:b/>
                <w:sz w:val="24"/>
                <w:szCs w:val="24"/>
              </w:rPr>
              <w:t>СОДЕРЖАНИЕ</w:t>
            </w:r>
          </w:p>
        </w:tc>
      </w:tr>
      <w:tr w:rsidR="006C0095" w:rsidRPr="006C0095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6C0095" w:rsidP="006C00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0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Дата, 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0B" w:rsidRPr="006C0095" w:rsidRDefault="00C07C0B" w:rsidP="006C00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0095">
              <w:rPr>
                <w:rFonts w:ascii="Arial" w:hAnsi="Arial" w:cs="Arial"/>
                <w:b/>
                <w:sz w:val="24"/>
                <w:szCs w:val="24"/>
              </w:rPr>
              <w:t>Заголовок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C07C0B" w:rsidP="006C00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095">
              <w:rPr>
                <w:rFonts w:ascii="Arial" w:hAnsi="Arial" w:cs="Arial"/>
                <w:sz w:val="24"/>
                <w:szCs w:val="24"/>
              </w:rPr>
              <w:t>страницы</w:t>
            </w:r>
          </w:p>
        </w:tc>
      </w:tr>
      <w:tr w:rsidR="006C0095" w:rsidRPr="006C0095" w:rsidTr="00BC75BE">
        <w:trPr>
          <w:trHeight w:val="12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BC75BE" w:rsidP="00EE3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№5-81 от 15.04</w:t>
            </w:r>
            <w:r w:rsidR="00EE3BE1">
              <w:rPr>
                <w:rFonts w:ascii="Arial" w:hAnsi="Arial" w:cs="Arial"/>
                <w:sz w:val="20"/>
                <w:szCs w:val="20"/>
              </w:rPr>
              <w:t>.2026г.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BE" w:rsidRPr="00BC75BE" w:rsidRDefault="00BC75BE" w:rsidP="00BC75BE">
            <w:pPr>
              <w:pStyle w:val="af6"/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C75BE">
              <w:rPr>
                <w:sz w:val="24"/>
                <w:szCs w:val="24"/>
              </w:rPr>
              <w:t xml:space="preserve">б утверждении Положения о Юровской сельской администрации </w:t>
            </w:r>
            <w:proofErr w:type="spellStart"/>
            <w:r w:rsidRPr="00BC75BE">
              <w:rPr>
                <w:sz w:val="24"/>
                <w:szCs w:val="24"/>
              </w:rPr>
              <w:t>Трубчевского</w:t>
            </w:r>
            <w:proofErr w:type="spellEnd"/>
            <w:r w:rsidRPr="00BC75BE">
              <w:rPr>
                <w:sz w:val="24"/>
                <w:szCs w:val="24"/>
              </w:rPr>
              <w:t xml:space="preserve"> района Брянской области</w:t>
            </w:r>
          </w:p>
          <w:p w:rsidR="00C07C0B" w:rsidRPr="00BC75BE" w:rsidRDefault="00C07C0B" w:rsidP="00BC7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BC75BE" w:rsidP="00BC75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2-9</w:t>
            </w:r>
          </w:p>
        </w:tc>
      </w:tr>
      <w:tr w:rsidR="006C0095" w:rsidRPr="006C0095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BC75BE" w:rsidP="006C0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№5-82 от 15.04.</w:t>
            </w:r>
            <w:r w:rsidR="00EE3BE1">
              <w:rPr>
                <w:rFonts w:ascii="Arial" w:hAnsi="Arial" w:cs="Arial"/>
                <w:sz w:val="20"/>
                <w:szCs w:val="20"/>
              </w:rPr>
              <w:t>.2026г.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BC75BE" w:rsidRDefault="00BC75BE" w:rsidP="00BC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BE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BC75BE">
              <w:rPr>
                <w:sz w:val="24"/>
                <w:szCs w:val="24"/>
              </w:rPr>
              <w:t>утратившим</w:t>
            </w:r>
            <w:proofErr w:type="gramEnd"/>
            <w:r w:rsidRPr="00BC75BE">
              <w:rPr>
                <w:sz w:val="24"/>
                <w:szCs w:val="24"/>
              </w:rPr>
              <w:t xml:space="preserve"> силу решения Юровского сельского Совета народных депутатов от 19.11.2021 № 4-90 «Об утверждении Положения </w:t>
            </w:r>
            <w:r w:rsidRPr="00BC75BE">
              <w:rPr>
                <w:sz w:val="24"/>
                <w:szCs w:val="24"/>
              </w:rPr>
              <w:br/>
              <w:t xml:space="preserve">о муниципальном контроле в сфере благоустройства на территории Юровского сельского поселения </w:t>
            </w:r>
            <w:proofErr w:type="spellStart"/>
            <w:r w:rsidRPr="00BC75BE">
              <w:rPr>
                <w:sz w:val="24"/>
                <w:szCs w:val="24"/>
              </w:rPr>
              <w:t>Трубчевского</w:t>
            </w:r>
            <w:proofErr w:type="spellEnd"/>
            <w:r w:rsidRPr="00BC75BE">
              <w:rPr>
                <w:sz w:val="24"/>
                <w:szCs w:val="24"/>
              </w:rPr>
              <w:t xml:space="preserve"> муниципального района Брянской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BC75BE" w:rsidP="00BC7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10-11</w:t>
            </w:r>
          </w:p>
        </w:tc>
      </w:tr>
      <w:tr w:rsidR="006C0095" w:rsidRPr="006C0095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95" w:rsidRPr="006C0095" w:rsidRDefault="00BC75BE" w:rsidP="006C0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№5-83 от 15.04</w:t>
            </w:r>
            <w:r w:rsidR="00EE3BE1">
              <w:rPr>
                <w:rFonts w:ascii="Arial" w:hAnsi="Arial" w:cs="Arial"/>
                <w:sz w:val="20"/>
                <w:szCs w:val="20"/>
              </w:rPr>
              <w:t>.2026г.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BE" w:rsidRDefault="00BC75BE" w:rsidP="00BC75BE">
            <w:pPr>
              <w:pStyle w:val="ConsPlusTitle"/>
              <w:tabs>
                <w:tab w:val="left" w:pos="5245"/>
                <w:tab w:val="left" w:pos="5529"/>
                <w:tab w:val="left" w:pos="5670"/>
                <w:tab w:val="left" w:pos="6096"/>
              </w:tabs>
              <w:jc w:val="center"/>
              <w:rPr>
                <w:bCs w:val="0"/>
                <w:sz w:val="28"/>
                <w:szCs w:val="28"/>
              </w:rPr>
            </w:pPr>
            <w:r w:rsidRPr="00BC75BE">
              <w:rPr>
                <w:b w:val="0"/>
              </w:rPr>
              <w:t xml:space="preserve">О внесении изменений в Положение </w:t>
            </w:r>
            <w:r w:rsidRPr="00BC75BE">
              <w:rPr>
                <w:b w:val="0"/>
                <w:bCs w:val="0"/>
              </w:rPr>
              <w:t xml:space="preserve">о представлении гражданами, претендующими на замещение муниципальной должности, и лицами, замещающими муниципальные должности в </w:t>
            </w:r>
            <w:r w:rsidRPr="00BC75BE">
              <w:rPr>
                <w:b w:val="0"/>
              </w:rPr>
              <w:t xml:space="preserve">Юровском сельском Совете народных депутатов, сведений о доходах, расходах, об имуществе и обязательствах имущественного характера, утвержденное решением Юровского сельского Совета народных депутатов </w:t>
            </w:r>
            <w:r w:rsidRPr="00BC75BE">
              <w:rPr>
                <w:b w:val="0"/>
              </w:rPr>
              <w:br/>
              <w:t>от 10.08.2017 № 3-127</w:t>
            </w:r>
          </w:p>
          <w:p w:rsidR="006C0095" w:rsidRPr="006C0095" w:rsidRDefault="006C0095" w:rsidP="00BC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95" w:rsidRPr="006C0095" w:rsidRDefault="00BC75BE" w:rsidP="00BC7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12-13</w:t>
            </w:r>
          </w:p>
        </w:tc>
      </w:tr>
      <w:tr w:rsidR="00BC75BE" w:rsidRPr="006C0095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BE" w:rsidRDefault="00BC75BE" w:rsidP="006C0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№5-84 от 15.04.2026г.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BE" w:rsidRPr="00BC75BE" w:rsidRDefault="00BC75BE" w:rsidP="00BC75BE">
            <w:pPr>
              <w:pStyle w:val="ConsPlusTitle"/>
              <w:tabs>
                <w:tab w:val="left" w:pos="5245"/>
                <w:tab w:val="left" w:pos="5529"/>
                <w:tab w:val="left" w:pos="5670"/>
                <w:tab w:val="left" w:pos="6096"/>
              </w:tabs>
              <w:jc w:val="center"/>
              <w:rPr>
                <w:b w:val="0"/>
              </w:rPr>
            </w:pPr>
            <w:r w:rsidRPr="00BC75BE">
              <w:rPr>
                <w:b w:val="0"/>
              </w:rPr>
              <w:t xml:space="preserve">О внесении изменений в </w:t>
            </w:r>
            <w:r w:rsidRPr="00BC75BE">
              <w:rPr>
                <w:b w:val="0"/>
                <w:color w:val="000000"/>
              </w:rPr>
              <w:t>Положение о муниципальной службе в органах местного самоуправления Юровского сельского поселения</w:t>
            </w:r>
          </w:p>
          <w:p w:rsidR="00BC75BE" w:rsidRPr="006C0095" w:rsidRDefault="00BC75BE" w:rsidP="006C0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BE" w:rsidRDefault="00BC75BE" w:rsidP="005D1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6C0095" w:rsidRPr="006C0095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95" w:rsidRPr="006C0095" w:rsidRDefault="00B20116" w:rsidP="006C0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Постановление №20 от 03.04.2026г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D" w:rsidRDefault="00B67A3D" w:rsidP="00B67A3D">
            <w:pPr>
              <w:pStyle w:val="ConsPlusNormal0"/>
              <w:tabs>
                <w:tab w:val="left" w:pos="3969"/>
              </w:tabs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собрания граждан по вопросу реализация инициативного проекта «Благоустройство сквера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Гнилёво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Трубчевского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Брянской области»</w:t>
            </w:r>
          </w:p>
          <w:p w:rsidR="00B67A3D" w:rsidRDefault="00B67A3D" w:rsidP="00B67A3D">
            <w:pPr>
              <w:rPr>
                <w:sz w:val="26"/>
                <w:szCs w:val="26"/>
              </w:rPr>
            </w:pPr>
          </w:p>
          <w:p w:rsidR="006C0095" w:rsidRPr="006C0095" w:rsidRDefault="006C0095" w:rsidP="00BC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95" w:rsidRPr="006C0095" w:rsidRDefault="00B67A3D" w:rsidP="00B67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987639" w:rsidRPr="006C0095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6" w:rsidRDefault="00B20116" w:rsidP="00B20116">
            <w:pPr>
              <w:pStyle w:val="ConsPlusNormal0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 № 21  от 03.04.2026г</w:t>
            </w:r>
          </w:p>
          <w:p w:rsidR="00B20116" w:rsidRDefault="00B20116" w:rsidP="00B20116">
            <w:pPr>
              <w:pStyle w:val="ConsPlusNormal0"/>
              <w:tabs>
                <w:tab w:val="left" w:pos="3969"/>
              </w:tabs>
              <w:jc w:val="center"/>
              <w:rPr>
                <w:sz w:val="26"/>
                <w:szCs w:val="26"/>
              </w:rPr>
            </w:pPr>
          </w:p>
          <w:p w:rsidR="00987639" w:rsidRPr="006C0095" w:rsidRDefault="00987639" w:rsidP="006C0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6" w:rsidRDefault="00B20116" w:rsidP="00B20116">
            <w:pPr>
              <w:pStyle w:val="ConsPlusNormal0"/>
              <w:tabs>
                <w:tab w:val="left" w:pos="3969"/>
              </w:tabs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определении части территории, на которой планируется реализация инициативного проекта «Благоустройство сквера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Гнилёво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Трубчевского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Брянской области»</w:t>
            </w:r>
          </w:p>
          <w:p w:rsidR="00987639" w:rsidRPr="006C0095" w:rsidRDefault="00987639" w:rsidP="00BC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39" w:rsidRPr="006C0095" w:rsidRDefault="00B67A3D" w:rsidP="00B67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</w:tbl>
    <w:p w:rsidR="00B066AB" w:rsidRPr="006C0095" w:rsidRDefault="00B066AB" w:rsidP="00B066AB">
      <w:pPr>
        <w:rPr>
          <w:noProof/>
        </w:rPr>
      </w:pPr>
    </w:p>
    <w:p w:rsidR="00B066AB" w:rsidRPr="006C0095" w:rsidRDefault="00B066AB" w:rsidP="00B066AB">
      <w:pPr>
        <w:tabs>
          <w:tab w:val="left" w:pos="2104"/>
        </w:tabs>
      </w:pPr>
      <w:r w:rsidRPr="006C0095">
        <w:tab/>
      </w:r>
    </w:p>
    <w:p w:rsidR="00C07C0B" w:rsidRPr="006C0095" w:rsidRDefault="00C07C0B" w:rsidP="00C07C0B">
      <w:pPr>
        <w:tabs>
          <w:tab w:val="left" w:pos="1127"/>
        </w:tabs>
        <w:rPr>
          <w:rFonts w:ascii="Times New Roman" w:hAnsi="Times New Roman" w:cs="Times New Roman"/>
          <w:sz w:val="20"/>
          <w:szCs w:val="20"/>
        </w:rPr>
      </w:pPr>
    </w:p>
    <w:sectPr w:rsidR="00C07C0B" w:rsidRPr="006C0095" w:rsidSect="006C0095">
      <w:footerReference w:type="default" r:id="rId19"/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D02" w:rsidRDefault="00052D02" w:rsidP="00323627">
      <w:pPr>
        <w:spacing w:after="0" w:line="240" w:lineRule="auto"/>
      </w:pPr>
      <w:r>
        <w:separator/>
      </w:r>
    </w:p>
  </w:endnote>
  <w:endnote w:type="continuationSeparator" w:id="0">
    <w:p w:rsidR="00052D02" w:rsidRDefault="00052D02" w:rsidP="003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0735"/>
      <w:docPartObj>
        <w:docPartGallery w:val="Page Numbers (Bottom of Page)"/>
        <w:docPartUnique/>
      </w:docPartObj>
    </w:sdtPr>
    <w:sdtContent>
      <w:p w:rsidR="00E81113" w:rsidRDefault="00FE2C18">
        <w:pPr>
          <w:pStyle w:val="ae"/>
          <w:jc w:val="center"/>
        </w:pPr>
        <w:r>
          <w:fldChar w:fldCharType="begin"/>
        </w:r>
        <w:r w:rsidR="00083A50">
          <w:instrText xml:space="preserve"> PAGE   \* MERGEFORMAT </w:instrText>
        </w:r>
        <w:r>
          <w:fldChar w:fldCharType="separate"/>
        </w:r>
        <w:r w:rsidR="00B67A3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81113" w:rsidRDefault="00E8111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D02" w:rsidRDefault="00052D02" w:rsidP="00323627">
      <w:pPr>
        <w:spacing w:after="0" w:line="240" w:lineRule="auto"/>
      </w:pPr>
      <w:r>
        <w:separator/>
      </w:r>
    </w:p>
  </w:footnote>
  <w:footnote w:type="continuationSeparator" w:id="0">
    <w:p w:rsidR="00052D02" w:rsidRDefault="00052D02" w:rsidP="00323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1AB516A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67341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926D7"/>
    <w:multiLevelType w:val="hybridMultilevel"/>
    <w:tmpl w:val="333010B2"/>
    <w:lvl w:ilvl="0" w:tplc="F362A8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0DC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AA51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FC82E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F1249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9693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DC310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872CF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4603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4E0B3BB9"/>
    <w:multiLevelType w:val="hybridMultilevel"/>
    <w:tmpl w:val="B04E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25" w:hanging="1125"/>
      </w:pPr>
    </w:lvl>
    <w:lvl w:ilvl="2">
      <w:start w:val="1"/>
      <w:numFmt w:val="decimal"/>
      <w:isLgl/>
      <w:lvlText w:val="%1.%2.%3"/>
      <w:lvlJc w:val="left"/>
      <w:pPr>
        <w:ind w:left="1834" w:hanging="1125"/>
      </w:pPr>
    </w:lvl>
    <w:lvl w:ilvl="3">
      <w:start w:val="1"/>
      <w:numFmt w:val="decimal"/>
      <w:isLgl/>
      <w:lvlText w:val="%1.%2.%3.%4"/>
      <w:lvlJc w:val="left"/>
      <w:pPr>
        <w:ind w:left="1834" w:hanging="1125"/>
      </w:pPr>
    </w:lvl>
    <w:lvl w:ilvl="4">
      <w:start w:val="1"/>
      <w:numFmt w:val="decimal"/>
      <w:isLgl/>
      <w:lvlText w:val="%1.%2.%3.%4.%5"/>
      <w:lvlJc w:val="left"/>
      <w:pPr>
        <w:ind w:left="1834" w:hanging="1125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6">
    <w:nsid w:val="64AE2289"/>
    <w:multiLevelType w:val="hybridMultilevel"/>
    <w:tmpl w:val="6EAC55F2"/>
    <w:lvl w:ilvl="0" w:tplc="4880D1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5">
      <w:start w:val="1"/>
      <w:numFmt w:val="bullet"/>
      <w:lvlText w:val=""/>
      <w:lvlJc w:val="left"/>
      <w:pPr>
        <w:tabs>
          <w:tab w:val="num" w:pos="966"/>
        </w:tabs>
        <w:ind w:left="966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A5163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DB3"/>
    <w:rsid w:val="0000557C"/>
    <w:rsid w:val="00007511"/>
    <w:rsid w:val="000177B0"/>
    <w:rsid w:val="000259F7"/>
    <w:rsid w:val="00026F15"/>
    <w:rsid w:val="00036B56"/>
    <w:rsid w:val="00047469"/>
    <w:rsid w:val="00052D02"/>
    <w:rsid w:val="000708E0"/>
    <w:rsid w:val="00076FFC"/>
    <w:rsid w:val="00081F3E"/>
    <w:rsid w:val="00083A50"/>
    <w:rsid w:val="000926E1"/>
    <w:rsid w:val="0009721C"/>
    <w:rsid w:val="000B275B"/>
    <w:rsid w:val="000B4757"/>
    <w:rsid w:val="000B7FAD"/>
    <w:rsid w:val="000C4928"/>
    <w:rsid w:val="000D1054"/>
    <w:rsid w:val="000D546C"/>
    <w:rsid w:val="000E0557"/>
    <w:rsid w:val="000E552B"/>
    <w:rsid w:val="000F702A"/>
    <w:rsid w:val="001166D7"/>
    <w:rsid w:val="00123DA4"/>
    <w:rsid w:val="00133915"/>
    <w:rsid w:val="00140CBC"/>
    <w:rsid w:val="00142C3C"/>
    <w:rsid w:val="001756BE"/>
    <w:rsid w:val="00191C74"/>
    <w:rsid w:val="001A065A"/>
    <w:rsid w:val="001B7F99"/>
    <w:rsid w:val="001C6623"/>
    <w:rsid w:val="001D3BD5"/>
    <w:rsid w:val="001D613D"/>
    <w:rsid w:val="001E0EEF"/>
    <w:rsid w:val="001E5FB1"/>
    <w:rsid w:val="001E64F1"/>
    <w:rsid w:val="001F3F93"/>
    <w:rsid w:val="001F4595"/>
    <w:rsid w:val="001F7ECE"/>
    <w:rsid w:val="002002B5"/>
    <w:rsid w:val="00221744"/>
    <w:rsid w:val="00232620"/>
    <w:rsid w:val="00243AEC"/>
    <w:rsid w:val="00250C55"/>
    <w:rsid w:val="00257C59"/>
    <w:rsid w:val="002758C3"/>
    <w:rsid w:val="00286C85"/>
    <w:rsid w:val="002B30B2"/>
    <w:rsid w:val="002D69E8"/>
    <w:rsid w:val="002D6DC2"/>
    <w:rsid w:val="002E2270"/>
    <w:rsid w:val="002E3044"/>
    <w:rsid w:val="002F101F"/>
    <w:rsid w:val="002F570D"/>
    <w:rsid w:val="00302E78"/>
    <w:rsid w:val="00303559"/>
    <w:rsid w:val="00306029"/>
    <w:rsid w:val="00306A59"/>
    <w:rsid w:val="00323627"/>
    <w:rsid w:val="0034433A"/>
    <w:rsid w:val="0034507B"/>
    <w:rsid w:val="00353400"/>
    <w:rsid w:val="00355A23"/>
    <w:rsid w:val="003660FD"/>
    <w:rsid w:val="00367B60"/>
    <w:rsid w:val="003A54C9"/>
    <w:rsid w:val="003B27F4"/>
    <w:rsid w:val="003B28E0"/>
    <w:rsid w:val="003B3B6D"/>
    <w:rsid w:val="003B575E"/>
    <w:rsid w:val="003C37F3"/>
    <w:rsid w:val="003E0B02"/>
    <w:rsid w:val="003E7FDE"/>
    <w:rsid w:val="003F584A"/>
    <w:rsid w:val="003F72CA"/>
    <w:rsid w:val="004005A7"/>
    <w:rsid w:val="00426EB3"/>
    <w:rsid w:val="00433B52"/>
    <w:rsid w:val="00436C88"/>
    <w:rsid w:val="004469E2"/>
    <w:rsid w:val="00446D03"/>
    <w:rsid w:val="004614C5"/>
    <w:rsid w:val="00477F8B"/>
    <w:rsid w:val="0048189F"/>
    <w:rsid w:val="00482889"/>
    <w:rsid w:val="0049390F"/>
    <w:rsid w:val="00496451"/>
    <w:rsid w:val="004A334A"/>
    <w:rsid w:val="004A6EB4"/>
    <w:rsid w:val="004B4B99"/>
    <w:rsid w:val="004B55DF"/>
    <w:rsid w:val="004D7329"/>
    <w:rsid w:val="004D780C"/>
    <w:rsid w:val="004E2545"/>
    <w:rsid w:val="004E34B6"/>
    <w:rsid w:val="00507F87"/>
    <w:rsid w:val="0053447D"/>
    <w:rsid w:val="0053613A"/>
    <w:rsid w:val="00554860"/>
    <w:rsid w:val="00580970"/>
    <w:rsid w:val="0058720C"/>
    <w:rsid w:val="005A1193"/>
    <w:rsid w:val="005B5C1E"/>
    <w:rsid w:val="005C08BD"/>
    <w:rsid w:val="005D18EA"/>
    <w:rsid w:val="005F457F"/>
    <w:rsid w:val="006070C6"/>
    <w:rsid w:val="006228E2"/>
    <w:rsid w:val="00624079"/>
    <w:rsid w:val="006358F0"/>
    <w:rsid w:val="0063669F"/>
    <w:rsid w:val="006431E2"/>
    <w:rsid w:val="00674E5B"/>
    <w:rsid w:val="006A52A5"/>
    <w:rsid w:val="006A799A"/>
    <w:rsid w:val="006C0095"/>
    <w:rsid w:val="006C17A0"/>
    <w:rsid w:val="006C3DA7"/>
    <w:rsid w:val="006C5936"/>
    <w:rsid w:val="006D7A7F"/>
    <w:rsid w:val="006E2B61"/>
    <w:rsid w:val="006E7B52"/>
    <w:rsid w:val="00701B92"/>
    <w:rsid w:val="00704F39"/>
    <w:rsid w:val="00706984"/>
    <w:rsid w:val="007141CE"/>
    <w:rsid w:val="0071687E"/>
    <w:rsid w:val="007605D0"/>
    <w:rsid w:val="00771E0C"/>
    <w:rsid w:val="00773F27"/>
    <w:rsid w:val="007A2694"/>
    <w:rsid w:val="007C4CA8"/>
    <w:rsid w:val="007C6E7F"/>
    <w:rsid w:val="007D61B1"/>
    <w:rsid w:val="007F0357"/>
    <w:rsid w:val="007F2EB3"/>
    <w:rsid w:val="007F6C88"/>
    <w:rsid w:val="008426FA"/>
    <w:rsid w:val="00843268"/>
    <w:rsid w:val="00845EF0"/>
    <w:rsid w:val="0084716A"/>
    <w:rsid w:val="00857743"/>
    <w:rsid w:val="008645EB"/>
    <w:rsid w:val="00870FF7"/>
    <w:rsid w:val="00883FFB"/>
    <w:rsid w:val="00884E0E"/>
    <w:rsid w:val="00890641"/>
    <w:rsid w:val="00892B4A"/>
    <w:rsid w:val="00893BB7"/>
    <w:rsid w:val="008946CC"/>
    <w:rsid w:val="008B3C20"/>
    <w:rsid w:val="008B7F0D"/>
    <w:rsid w:val="008D0045"/>
    <w:rsid w:val="008D0B7F"/>
    <w:rsid w:val="008E27E0"/>
    <w:rsid w:val="008E41C5"/>
    <w:rsid w:val="00900AC4"/>
    <w:rsid w:val="009041FF"/>
    <w:rsid w:val="00906549"/>
    <w:rsid w:val="00906BFF"/>
    <w:rsid w:val="0096095E"/>
    <w:rsid w:val="00963432"/>
    <w:rsid w:val="00966E2D"/>
    <w:rsid w:val="00970614"/>
    <w:rsid w:val="00987639"/>
    <w:rsid w:val="00991DC1"/>
    <w:rsid w:val="009A09FB"/>
    <w:rsid w:val="009B0865"/>
    <w:rsid w:val="009B29AF"/>
    <w:rsid w:val="009F474A"/>
    <w:rsid w:val="00A12D47"/>
    <w:rsid w:val="00A4604A"/>
    <w:rsid w:val="00A50BFF"/>
    <w:rsid w:val="00A52EAD"/>
    <w:rsid w:val="00A56FE0"/>
    <w:rsid w:val="00A76C0E"/>
    <w:rsid w:val="00A9180E"/>
    <w:rsid w:val="00A96684"/>
    <w:rsid w:val="00AA7ECD"/>
    <w:rsid w:val="00AB2DA2"/>
    <w:rsid w:val="00AB35F3"/>
    <w:rsid w:val="00AE0C81"/>
    <w:rsid w:val="00AE134A"/>
    <w:rsid w:val="00AE3E17"/>
    <w:rsid w:val="00B028F8"/>
    <w:rsid w:val="00B066AB"/>
    <w:rsid w:val="00B160A2"/>
    <w:rsid w:val="00B16159"/>
    <w:rsid w:val="00B20116"/>
    <w:rsid w:val="00B34FCD"/>
    <w:rsid w:val="00B50AE8"/>
    <w:rsid w:val="00B511ED"/>
    <w:rsid w:val="00B67A3D"/>
    <w:rsid w:val="00B75C10"/>
    <w:rsid w:val="00B76770"/>
    <w:rsid w:val="00B97E21"/>
    <w:rsid w:val="00BA20D9"/>
    <w:rsid w:val="00BB4BB9"/>
    <w:rsid w:val="00BC75BE"/>
    <w:rsid w:val="00BF0DB4"/>
    <w:rsid w:val="00C05ADA"/>
    <w:rsid w:val="00C07C0B"/>
    <w:rsid w:val="00C13A4E"/>
    <w:rsid w:val="00C23BBE"/>
    <w:rsid w:val="00C4180C"/>
    <w:rsid w:val="00C66687"/>
    <w:rsid w:val="00C8633A"/>
    <w:rsid w:val="00CA23F2"/>
    <w:rsid w:val="00CA3F81"/>
    <w:rsid w:val="00CB660B"/>
    <w:rsid w:val="00CB6BC0"/>
    <w:rsid w:val="00CC0AD8"/>
    <w:rsid w:val="00CC553F"/>
    <w:rsid w:val="00CD483E"/>
    <w:rsid w:val="00CD73C1"/>
    <w:rsid w:val="00D02DB3"/>
    <w:rsid w:val="00D107A1"/>
    <w:rsid w:val="00D175EF"/>
    <w:rsid w:val="00D3614D"/>
    <w:rsid w:val="00D3683D"/>
    <w:rsid w:val="00D4203D"/>
    <w:rsid w:val="00D451BB"/>
    <w:rsid w:val="00D64FD1"/>
    <w:rsid w:val="00D73986"/>
    <w:rsid w:val="00DC617A"/>
    <w:rsid w:val="00E01716"/>
    <w:rsid w:val="00E124C6"/>
    <w:rsid w:val="00E1398C"/>
    <w:rsid w:val="00E155BE"/>
    <w:rsid w:val="00E26305"/>
    <w:rsid w:val="00E31B36"/>
    <w:rsid w:val="00E34BEC"/>
    <w:rsid w:val="00E40535"/>
    <w:rsid w:val="00E537F1"/>
    <w:rsid w:val="00E563E3"/>
    <w:rsid w:val="00E63D01"/>
    <w:rsid w:val="00E71882"/>
    <w:rsid w:val="00E721E1"/>
    <w:rsid w:val="00E74742"/>
    <w:rsid w:val="00E81113"/>
    <w:rsid w:val="00E87C30"/>
    <w:rsid w:val="00E902CE"/>
    <w:rsid w:val="00E9627C"/>
    <w:rsid w:val="00EC4418"/>
    <w:rsid w:val="00EE3BE1"/>
    <w:rsid w:val="00EE6F8D"/>
    <w:rsid w:val="00EE700C"/>
    <w:rsid w:val="00EE76B4"/>
    <w:rsid w:val="00EF5411"/>
    <w:rsid w:val="00F247C2"/>
    <w:rsid w:val="00F34E62"/>
    <w:rsid w:val="00F4188F"/>
    <w:rsid w:val="00F52E88"/>
    <w:rsid w:val="00F61315"/>
    <w:rsid w:val="00F715EE"/>
    <w:rsid w:val="00F741CC"/>
    <w:rsid w:val="00F8032E"/>
    <w:rsid w:val="00F86856"/>
    <w:rsid w:val="00F96F51"/>
    <w:rsid w:val="00FC239D"/>
    <w:rsid w:val="00FE0670"/>
    <w:rsid w:val="00FE2C18"/>
    <w:rsid w:val="00FE4C90"/>
    <w:rsid w:val="00FE5B7A"/>
    <w:rsid w:val="00FF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6C"/>
  </w:style>
  <w:style w:type="paragraph" w:styleId="1">
    <w:name w:val="heading 1"/>
    <w:basedOn w:val="a"/>
    <w:next w:val="a"/>
    <w:link w:val="10"/>
    <w:uiPriority w:val="9"/>
    <w:qFormat/>
    <w:rsid w:val="00D0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D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D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D0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DB3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D02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D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D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DB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3627"/>
  </w:style>
  <w:style w:type="paragraph" w:styleId="ae">
    <w:name w:val="footer"/>
    <w:basedOn w:val="a"/>
    <w:link w:val="af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3627"/>
  </w:style>
  <w:style w:type="paragraph" w:customStyle="1" w:styleId="ConsPlusTitle">
    <w:name w:val="ConsPlusTitle"/>
    <w:uiPriority w:val="99"/>
    <w:qFormat/>
    <w:rsid w:val="00323627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</w:rPr>
  </w:style>
  <w:style w:type="paragraph" w:customStyle="1" w:styleId="af0">
    <w:basedOn w:val="a"/>
    <w:next w:val="af1"/>
    <w:uiPriority w:val="99"/>
    <w:unhideWhenUsed/>
    <w:rsid w:val="00323627"/>
    <w:pPr>
      <w:spacing w:before="100" w:beforeAutospacing="1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qFormat/>
    <w:rsid w:val="00323627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6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6687"/>
    <w:rPr>
      <w:rFonts w:ascii="Tahoma" w:hAnsi="Tahoma" w:cs="Tahoma"/>
      <w:sz w:val="16"/>
      <w:szCs w:val="16"/>
    </w:rPr>
  </w:style>
  <w:style w:type="character" w:styleId="af4">
    <w:name w:val="Hyperlink"/>
    <w:uiPriority w:val="99"/>
    <w:semiHidden/>
    <w:unhideWhenUsed/>
    <w:rsid w:val="007F0357"/>
    <w:rPr>
      <w:color w:val="0000FF"/>
      <w:u w:val="single"/>
    </w:rPr>
  </w:style>
  <w:style w:type="paragraph" w:styleId="af5">
    <w:name w:val="No Spacing"/>
    <w:uiPriority w:val="1"/>
    <w:qFormat/>
    <w:rsid w:val="007F0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F035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7F0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Default">
    <w:name w:val="Default"/>
    <w:uiPriority w:val="99"/>
    <w:rsid w:val="007F0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textbastxt">
    <w:name w:val="textbastxt"/>
    <w:basedOn w:val="a"/>
    <w:uiPriority w:val="99"/>
    <w:rsid w:val="007F0357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6">
    <w:name w:val="Body Text"/>
    <w:basedOn w:val="a"/>
    <w:link w:val="11"/>
    <w:unhideWhenUsed/>
    <w:rsid w:val="006E7B52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kern w:val="0"/>
      <w:lang w:eastAsia="ru-RU"/>
    </w:rPr>
  </w:style>
  <w:style w:type="character" w:customStyle="1" w:styleId="af7">
    <w:name w:val="Основной текст Знак"/>
    <w:basedOn w:val="a0"/>
    <w:uiPriority w:val="99"/>
    <w:semiHidden/>
    <w:rsid w:val="006E7B52"/>
  </w:style>
  <w:style w:type="character" w:customStyle="1" w:styleId="11">
    <w:name w:val="Основной текст Знак1"/>
    <w:basedOn w:val="a0"/>
    <w:link w:val="af6"/>
    <w:locked/>
    <w:rsid w:val="006E7B52"/>
    <w:rPr>
      <w:rFonts w:ascii="Arial Unicode MS" w:eastAsia="Arial Unicode MS" w:hAnsi="Arial Unicode MS" w:cs="Arial Unicode MS"/>
      <w:color w:val="000000"/>
      <w:kern w:val="0"/>
      <w:shd w:val="clear" w:color="auto" w:fill="FFFFFF"/>
      <w:lang w:eastAsia="ru-RU"/>
    </w:rPr>
  </w:style>
  <w:style w:type="paragraph" w:customStyle="1" w:styleId="f">
    <w:name w:val="f"/>
    <w:basedOn w:val="a"/>
    <w:qFormat/>
    <w:rsid w:val="00966E2D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qFormat/>
    <w:rsid w:val="00966E2D"/>
    <w:pPr>
      <w:shd w:val="clear" w:color="auto" w:fill="FFFFFF"/>
      <w:spacing w:before="120" w:after="0" w:line="212" w:lineRule="exact"/>
      <w:jc w:val="center"/>
    </w:pPr>
    <w:rPr>
      <w:rFonts w:ascii="Calibri" w:eastAsia="Calibri" w:hAnsi="Calibri" w:cs="Times New Roman"/>
      <w:b/>
      <w:bCs/>
      <w:kern w:val="0"/>
      <w:sz w:val="18"/>
      <w:szCs w:val="18"/>
      <w:lang w:val="en-US" w:eastAsia="zh-CN"/>
    </w:rPr>
  </w:style>
  <w:style w:type="character" w:styleId="af8">
    <w:name w:val="Strong"/>
    <w:basedOn w:val="a0"/>
    <w:uiPriority w:val="22"/>
    <w:qFormat/>
    <w:rsid w:val="00580970"/>
    <w:rPr>
      <w:rFonts w:ascii="Times New Roman" w:hAnsi="Times New Roman" w:cs="Times New Roman" w:hint="default"/>
      <w:b/>
      <w:bCs w:val="0"/>
    </w:rPr>
  </w:style>
  <w:style w:type="paragraph" w:styleId="af9">
    <w:name w:val="Body Text Indent"/>
    <w:basedOn w:val="a"/>
    <w:link w:val="afa"/>
    <w:uiPriority w:val="99"/>
    <w:semiHidden/>
    <w:unhideWhenUsed/>
    <w:rsid w:val="00674E5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674E5B"/>
  </w:style>
  <w:style w:type="paragraph" w:styleId="afb">
    <w:name w:val="caption"/>
    <w:basedOn w:val="a"/>
    <w:next w:val="a"/>
    <w:semiHidden/>
    <w:unhideWhenUsed/>
    <w:qFormat/>
    <w:rsid w:val="00674E5B"/>
    <w:pPr>
      <w:spacing w:before="120" w:after="12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ConsNormal">
    <w:name w:val="ConsNormal"/>
    <w:rsid w:val="00674E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s1">
    <w:name w:val="s_1"/>
    <w:basedOn w:val="a"/>
    <w:rsid w:val="006C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c">
    <w:name w:val="Table Grid"/>
    <w:basedOn w:val="a1"/>
    <w:uiPriority w:val="59"/>
    <w:rsid w:val="006C009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6C009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6C00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0pt">
    <w:name w:val="Основной текст (2) + 11;5 pt;Полужирный;Интервал 0 pt"/>
    <w:basedOn w:val="23"/>
    <w:rsid w:val="006C00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1pt">
    <w:name w:val="Основной текст (2) + 11;5 pt;Полужирный;Интервал 1 pt"/>
    <w:basedOn w:val="23"/>
    <w:rsid w:val="006C0095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C0095"/>
    <w:pPr>
      <w:widowControl w:val="0"/>
      <w:shd w:val="clear" w:color="auto" w:fill="FFFFFF"/>
      <w:spacing w:before="1020" w:after="180" w:line="326" w:lineRule="exact"/>
      <w:ind w:hanging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6C009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6A799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6A7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13" Type="http://schemas.openxmlformats.org/officeDocument/2006/relationships/hyperlink" Target="https://www.consultant.ru/document/cons_doc_LAW_501319/" TargetMode="External"/><Relationship Id="rId18" Type="http://schemas.openxmlformats.org/officeDocument/2006/relationships/package" Target="embeddings/_________Microsoft_Office_Word2.docx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2040;fld=134;dst=100112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Office_Word1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2040;fld=134;dst=10010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consultantplus://offline/main?base=LAW;n=102040;fld=134;dst=6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2040;fld=134;dst=68" TargetMode="External"/><Relationship Id="rId1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F968D-5425-49B9-AEFF-21E0F8B9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3629</Words>
  <Characters>20690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RAYSOVET-SG</dc:creator>
  <cp:keywords/>
  <dc:description/>
  <cp:lastModifiedBy>Пользователь</cp:lastModifiedBy>
  <cp:revision>168</cp:revision>
  <dcterms:created xsi:type="dcterms:W3CDTF">2025-10-14T07:21:00Z</dcterms:created>
  <dcterms:modified xsi:type="dcterms:W3CDTF">2026-04-16T08:42:00Z</dcterms:modified>
</cp:coreProperties>
</file>