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627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F65C81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color w:val="EEECE1"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6602F8">
        <w:rPr>
          <w:rFonts w:ascii="Times New Roman" w:hAnsi="Times New Roman"/>
          <w:b/>
          <w:sz w:val="40"/>
          <w:szCs w:val="40"/>
        </w:rPr>
        <w:t>ИНФОРМАЦИОННЫЙ</w:t>
      </w: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6602F8">
        <w:rPr>
          <w:rFonts w:ascii="Times New Roman" w:hAnsi="Times New Roman"/>
          <w:b/>
          <w:sz w:val="40"/>
          <w:szCs w:val="40"/>
        </w:rPr>
        <w:t>БЮЛЛЕТЕНЬ</w:t>
      </w: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ЮРОВСКОГО СЕЛЬСКОГО ПОСЕЛЕНИЯ</w:t>
      </w: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790CF7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F52E88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№15</w:t>
      </w: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F52E88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30</w:t>
      </w:r>
      <w:r w:rsidR="007141CE">
        <w:rPr>
          <w:rFonts w:ascii="Times New Roman" w:hAnsi="Times New Roman"/>
          <w:b/>
          <w:sz w:val="40"/>
          <w:szCs w:val="40"/>
        </w:rPr>
        <w:t xml:space="preserve">  декабря</w:t>
      </w:r>
      <w:r w:rsidR="00323627">
        <w:rPr>
          <w:rFonts w:ascii="Times New Roman" w:hAnsi="Times New Roman"/>
          <w:b/>
          <w:sz w:val="40"/>
          <w:szCs w:val="40"/>
        </w:rPr>
        <w:t xml:space="preserve"> 2025</w:t>
      </w:r>
      <w:r w:rsidR="00323627" w:rsidRPr="006602F8">
        <w:rPr>
          <w:rFonts w:ascii="Times New Roman" w:hAnsi="Times New Roman"/>
          <w:b/>
          <w:sz w:val="40"/>
          <w:szCs w:val="40"/>
        </w:rPr>
        <w:t xml:space="preserve"> года</w:t>
      </w: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ЮРОВО</w:t>
      </w: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2025</w:t>
      </w:r>
    </w:p>
    <w:p w:rsidR="00323627" w:rsidRDefault="00323627">
      <w:pPr>
        <w:rPr>
          <w:noProof/>
        </w:rPr>
      </w:pPr>
    </w:p>
    <w:p w:rsidR="00323627" w:rsidRDefault="00323627" w:rsidP="00323627">
      <w:pPr>
        <w:tabs>
          <w:tab w:val="left" w:pos="2104"/>
        </w:tabs>
      </w:pPr>
      <w:r>
        <w:tab/>
      </w: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E0E" w:rsidRPr="007605D0" w:rsidRDefault="00884E0E" w:rsidP="00884E0E">
      <w:pPr>
        <w:rPr>
          <w:rFonts w:ascii="Times New Roman" w:hAnsi="Times New Roman" w:cs="Times New Roman"/>
          <w:sz w:val="20"/>
          <w:szCs w:val="20"/>
        </w:rPr>
      </w:pPr>
    </w:p>
    <w:p w:rsidR="00884E0E" w:rsidRPr="007605D0" w:rsidRDefault="00884E0E" w:rsidP="00884E0E">
      <w:pPr>
        <w:rPr>
          <w:rFonts w:ascii="Times New Roman" w:hAnsi="Times New Roman" w:cs="Times New Roman"/>
          <w:sz w:val="20"/>
          <w:szCs w:val="20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1054" w:rsidRPr="007605D0" w:rsidRDefault="000D1054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1054" w:rsidRPr="007605D0" w:rsidRDefault="000D1054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1054" w:rsidRPr="007605D0" w:rsidRDefault="000D1054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1054" w:rsidRPr="007605D0" w:rsidRDefault="000D1054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37F3" w:rsidRPr="007605D0" w:rsidRDefault="003C37F3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37F3" w:rsidRPr="007605D0" w:rsidRDefault="003C37F3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E0E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0670" w:rsidRDefault="00FE067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0670" w:rsidRDefault="00FE0670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="-1026" w:tblpY="-283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3"/>
        <w:gridCol w:w="7327"/>
        <w:gridCol w:w="1290"/>
      </w:tblGrid>
      <w:tr w:rsidR="001756BE" w:rsidRPr="003660FD" w:rsidTr="00302E78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BE" w:rsidRDefault="001756BE" w:rsidP="00D361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BE" w:rsidRPr="003660FD" w:rsidRDefault="001756BE" w:rsidP="00D3614D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660FD">
              <w:rPr>
                <w:rFonts w:ascii="Arial" w:eastAsia="Calibri" w:hAnsi="Arial" w:cs="Arial"/>
                <w:b/>
                <w:sz w:val="24"/>
                <w:szCs w:val="24"/>
              </w:rPr>
              <w:t>СОДЕРЖАНИЕ</w:t>
            </w:r>
          </w:p>
        </w:tc>
      </w:tr>
      <w:tr w:rsidR="00D3614D" w:rsidRPr="003660FD" w:rsidTr="00302E78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Default="00D3614D" w:rsidP="00D361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60FD">
              <w:rPr>
                <w:rFonts w:ascii="Arial" w:hAnsi="Arial" w:cs="Arial"/>
                <w:b/>
                <w:sz w:val="24"/>
                <w:szCs w:val="24"/>
              </w:rPr>
              <w:t>Заголовок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D3614D" w:rsidRDefault="00D3614D" w:rsidP="00D36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14D">
              <w:rPr>
                <w:rFonts w:ascii="Arial" w:hAnsi="Arial" w:cs="Arial"/>
                <w:sz w:val="24"/>
                <w:szCs w:val="24"/>
              </w:rPr>
              <w:t>страницы</w:t>
            </w:r>
          </w:p>
        </w:tc>
      </w:tr>
      <w:tr w:rsidR="00D3614D" w:rsidRPr="003660FD" w:rsidTr="00302E78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Постановление  Юровс</w:t>
            </w:r>
            <w:r>
              <w:rPr>
                <w:rFonts w:ascii="Arial" w:hAnsi="Arial" w:cs="Arial"/>
                <w:sz w:val="20"/>
                <w:szCs w:val="20"/>
              </w:rPr>
              <w:t>кой  сельской администрации № 67  от 11.11</w:t>
            </w:r>
            <w:r w:rsidRPr="003660F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4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Перечня муниципальных програм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подпрограмм) для  формирования бюджета  Юровского сельского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псоеления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Трубчевского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  Брянской области на 2026 год и на плановый период 2027 и 2028 годов</w:t>
            </w:r>
          </w:p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2-3</w:t>
            </w:r>
          </w:p>
        </w:tc>
      </w:tr>
      <w:tr w:rsidR="00D3614D" w:rsidRPr="00306029" w:rsidTr="00302E78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Постановление  Юровской  сельской а</w:t>
            </w:r>
            <w:r>
              <w:rPr>
                <w:rFonts w:ascii="Arial" w:hAnsi="Arial" w:cs="Arial"/>
                <w:sz w:val="20"/>
                <w:szCs w:val="20"/>
              </w:rPr>
              <w:t>дминистрации № 69  от 27.11</w:t>
            </w:r>
            <w:r w:rsidRPr="003660F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4D" w:rsidRPr="00306029" w:rsidRDefault="00D3614D" w:rsidP="00D3614D">
            <w:pPr>
              <w:jc w:val="center"/>
            </w:pPr>
            <w:r w:rsidRPr="00306029">
              <w:t>О внесении изменений в муниципальную программу «Совершенствование муниципального управления в  Юровском сельском поселении»</w:t>
            </w:r>
          </w:p>
          <w:p w:rsidR="00D3614D" w:rsidRPr="00306029" w:rsidRDefault="00D3614D" w:rsidP="00D3614D">
            <w:pPr>
              <w:jc w:val="center"/>
              <w:rPr>
                <w:rFonts w:ascii="Arial" w:hAnsi="Arial" w:cs="Arial"/>
              </w:rPr>
            </w:pPr>
          </w:p>
          <w:p w:rsidR="00D3614D" w:rsidRPr="00306029" w:rsidRDefault="00D3614D" w:rsidP="00D36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06029" w:rsidRDefault="00D3614D" w:rsidP="00D361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D3614D" w:rsidRPr="003660FD" w:rsidTr="00302E78">
        <w:trPr>
          <w:trHeight w:val="1455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Решение Юровского сельского Совета народных депутатов</w:t>
            </w:r>
          </w:p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№ 5-6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4D" w:rsidRDefault="00D3614D" w:rsidP="00D361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установлении дополнительных оснований признания безнадежной к взысканию задолженности в части сумм местных налогов</w:t>
            </w:r>
          </w:p>
          <w:p w:rsidR="00D3614D" w:rsidRPr="003660FD" w:rsidRDefault="00D3614D" w:rsidP="00D3614D">
            <w:pPr>
              <w:ind w:right="-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ind w:right="-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</w:t>
            </w:r>
            <w:r w:rsidR="00302E7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3614D" w:rsidRPr="003660FD" w:rsidTr="00302E78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Решение Юровского сельского Совета народных депутатов</w:t>
            </w:r>
          </w:p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№ 5-6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4D" w:rsidRDefault="00D3614D" w:rsidP="00D3614D">
            <w:pPr>
              <w:spacing w:after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t xml:space="preserve">  внесении изменений в решение</w:t>
            </w:r>
            <w:r>
              <w:rPr>
                <w:rFonts w:ascii="Times New Roman" w:hAnsi="Times New Roman"/>
              </w:rPr>
              <w:t xml:space="preserve"> Юровского</w:t>
            </w:r>
          </w:p>
          <w:p w:rsidR="00D3614D" w:rsidRDefault="00D3614D" w:rsidP="00D3614D">
            <w:pPr>
              <w:spacing w:after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сельского Совета народных депутатов от 26.12.2024 года № 5-29</w:t>
            </w:r>
          </w:p>
          <w:p w:rsidR="00D3614D" w:rsidRDefault="00D3614D" w:rsidP="00D3614D">
            <w:pPr>
              <w:spacing w:after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бюджете Юровского сельского поселения </w:t>
            </w:r>
            <w:proofErr w:type="spellStart"/>
            <w:r>
              <w:rPr>
                <w:rFonts w:ascii="Times New Roman" w:hAnsi="Times New Roman"/>
              </w:rPr>
              <w:t>Трубчевского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Брянской области</w:t>
            </w:r>
          </w:p>
          <w:p w:rsidR="00D3614D" w:rsidRDefault="00D3614D" w:rsidP="00D3614D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 2025 год и на плановый период 2026 и 2027 годов</w:t>
            </w:r>
          </w:p>
          <w:p w:rsidR="00D3614D" w:rsidRPr="003660FD" w:rsidRDefault="00D3614D" w:rsidP="00D3614D">
            <w:pPr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302E78" w:rsidP="00D3614D">
            <w:pPr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8-13</w:t>
            </w:r>
          </w:p>
        </w:tc>
      </w:tr>
      <w:tr w:rsidR="00D3614D" w:rsidRPr="003660FD" w:rsidTr="00302E78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Решение Юровского сельского Совета народных депутатов</w:t>
            </w:r>
          </w:p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№ 5-6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4D" w:rsidRPr="0049390F" w:rsidRDefault="00D3614D" w:rsidP="00D3614D">
            <w:pPr>
              <w:jc w:val="center"/>
              <w:rPr>
                <w:szCs w:val="28"/>
              </w:rPr>
            </w:pPr>
            <w:proofErr w:type="gramStart"/>
            <w:r w:rsidRPr="0049390F">
              <w:rPr>
                <w:szCs w:val="28"/>
              </w:rPr>
              <w:t xml:space="preserve">О внесении изменений в решение Юровского сельского Совета народных депутатов от 18 июня 2024 года № 4-173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Юровского сельского поселения </w:t>
            </w:r>
            <w:proofErr w:type="spellStart"/>
            <w:r w:rsidRPr="0049390F">
              <w:rPr>
                <w:szCs w:val="28"/>
              </w:rPr>
              <w:t>Трубчевского</w:t>
            </w:r>
            <w:proofErr w:type="spellEnd"/>
            <w:r w:rsidRPr="0049390F">
              <w:rPr>
                <w:szCs w:val="28"/>
              </w:rPr>
              <w:t xml:space="preserve"> муниципального района Брянской области"</w:t>
            </w:r>
            <w:proofErr w:type="gramEnd"/>
          </w:p>
          <w:p w:rsidR="00D3614D" w:rsidRDefault="00D3614D" w:rsidP="00D3614D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614D" w:rsidRPr="003660FD" w:rsidRDefault="00D3614D" w:rsidP="00D3614D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302E78" w:rsidP="00D3614D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14-15</w:t>
            </w:r>
          </w:p>
        </w:tc>
      </w:tr>
      <w:tr w:rsidR="00302E78" w:rsidRPr="003660FD" w:rsidTr="00302E78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8" w:rsidRPr="003660FD" w:rsidRDefault="00302E78" w:rsidP="00302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Решение Юровского сельского Совета народных депутатов</w:t>
            </w:r>
          </w:p>
          <w:p w:rsidR="00302E78" w:rsidRPr="003660FD" w:rsidRDefault="00302E78" w:rsidP="00302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№ 5-6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78" w:rsidRPr="0049390F" w:rsidRDefault="00302E78" w:rsidP="00D361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 передаче  в безвозмездное пользование муниципальному  образованию «</w:t>
            </w:r>
            <w:proofErr w:type="spellStart"/>
            <w:r>
              <w:rPr>
                <w:szCs w:val="28"/>
              </w:rPr>
              <w:t>Трубчевский</w:t>
            </w:r>
            <w:proofErr w:type="spellEnd"/>
            <w:r>
              <w:rPr>
                <w:szCs w:val="28"/>
              </w:rPr>
              <w:t xml:space="preserve">  муниципальный  район» муниципального имущества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8" w:rsidRDefault="00302E78" w:rsidP="00D3614D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16-18</w:t>
            </w:r>
          </w:p>
        </w:tc>
      </w:tr>
      <w:tr w:rsidR="00D3614D" w:rsidRPr="003660FD" w:rsidTr="00302E78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Решение Юровского сельского Совета народных депутатов</w:t>
            </w:r>
          </w:p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№ 5-6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4D" w:rsidRPr="006C5936" w:rsidRDefault="00D3614D" w:rsidP="00D3614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C5936">
              <w:rPr>
                <w:rFonts w:ascii="Times New Roman" w:hAnsi="Times New Roman"/>
              </w:rPr>
              <w:t xml:space="preserve">О назначении публичных слушаний по вопросу обсуждения проекта решения Юровского сельского Совета народных депутатов «О бюджете Юровского сельского поселения </w:t>
            </w:r>
            <w:proofErr w:type="spellStart"/>
            <w:r w:rsidRPr="006C5936">
              <w:rPr>
                <w:rFonts w:ascii="Times New Roman" w:hAnsi="Times New Roman"/>
              </w:rPr>
              <w:t>Трубчевского</w:t>
            </w:r>
            <w:proofErr w:type="spellEnd"/>
            <w:r w:rsidRPr="006C5936">
              <w:rPr>
                <w:rFonts w:ascii="Times New Roman" w:hAnsi="Times New Roman"/>
              </w:rPr>
              <w:t xml:space="preserve"> муниципального района Брянской области на 2026 год и на плановый период 2027 и 2028 годов»</w:t>
            </w:r>
          </w:p>
          <w:p w:rsidR="00D3614D" w:rsidRPr="003660FD" w:rsidRDefault="00D3614D" w:rsidP="00D361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302E78" w:rsidP="00D36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19-44</w:t>
            </w:r>
          </w:p>
        </w:tc>
      </w:tr>
    </w:tbl>
    <w:p w:rsidR="00580970" w:rsidRPr="007605D0" w:rsidRDefault="00580970" w:rsidP="00323627">
      <w:pPr>
        <w:tabs>
          <w:tab w:val="left" w:pos="1127"/>
        </w:tabs>
        <w:rPr>
          <w:rFonts w:ascii="Times New Roman" w:hAnsi="Times New Roman" w:cs="Times New Roman"/>
          <w:sz w:val="20"/>
          <w:szCs w:val="20"/>
        </w:rPr>
      </w:pPr>
    </w:p>
    <w:p w:rsidR="00323627" w:rsidRPr="003660FD" w:rsidRDefault="00323627" w:rsidP="00323627">
      <w:pPr>
        <w:tabs>
          <w:tab w:val="left" w:pos="1127"/>
        </w:tabs>
        <w:rPr>
          <w:rFonts w:ascii="Arial" w:hAnsi="Arial" w:cs="Arial"/>
          <w:sz w:val="20"/>
          <w:szCs w:val="20"/>
        </w:rPr>
      </w:pPr>
      <w:r w:rsidRPr="003660FD">
        <w:rPr>
          <w:rFonts w:ascii="Arial" w:hAnsi="Arial" w:cs="Arial"/>
          <w:sz w:val="20"/>
          <w:szCs w:val="20"/>
        </w:rPr>
        <w:br w:type="page"/>
      </w:r>
    </w:p>
    <w:p w:rsidR="00323627" w:rsidRPr="003660FD" w:rsidRDefault="00323627">
      <w:pPr>
        <w:rPr>
          <w:rFonts w:ascii="Arial" w:hAnsi="Arial" w:cs="Arial"/>
          <w:sz w:val="20"/>
          <w:szCs w:val="20"/>
        </w:rPr>
      </w:pPr>
    </w:p>
    <w:p w:rsidR="00323627" w:rsidRPr="003660FD" w:rsidRDefault="00323627" w:rsidP="00323627">
      <w:pPr>
        <w:rPr>
          <w:rFonts w:ascii="Arial" w:hAnsi="Arial" w:cs="Arial"/>
          <w:sz w:val="20"/>
          <w:szCs w:val="20"/>
        </w:rPr>
      </w:pPr>
    </w:p>
    <w:sectPr w:rsidR="00323627" w:rsidRPr="003660FD" w:rsidSect="00E81113">
      <w:footerReference w:type="default" r:id="rId8"/>
      <w:pgSz w:w="11906" w:h="16838"/>
      <w:pgMar w:top="1134" w:right="170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E21" w:rsidRDefault="00B97E21" w:rsidP="00323627">
      <w:pPr>
        <w:spacing w:after="0" w:line="240" w:lineRule="auto"/>
      </w:pPr>
      <w:r>
        <w:separator/>
      </w:r>
    </w:p>
  </w:endnote>
  <w:endnote w:type="continuationSeparator" w:id="0">
    <w:p w:rsidR="00B97E21" w:rsidRDefault="00B97E21" w:rsidP="003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0735"/>
      <w:docPartObj>
        <w:docPartGallery w:val="Page Numbers (Bottom of Page)"/>
        <w:docPartUnique/>
      </w:docPartObj>
    </w:sdtPr>
    <w:sdtContent>
      <w:p w:rsidR="00E81113" w:rsidRDefault="00EE76B4">
        <w:pPr>
          <w:pStyle w:val="ae"/>
          <w:jc w:val="center"/>
        </w:pPr>
        <w:fldSimple w:instr=" PAGE   \* MERGEFORMAT ">
          <w:r w:rsidR="00F52E88">
            <w:rPr>
              <w:noProof/>
            </w:rPr>
            <w:t>3</w:t>
          </w:r>
        </w:fldSimple>
      </w:p>
    </w:sdtContent>
  </w:sdt>
  <w:p w:rsidR="00E81113" w:rsidRDefault="00E8111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E21" w:rsidRDefault="00B97E21" w:rsidP="00323627">
      <w:pPr>
        <w:spacing w:after="0" w:line="240" w:lineRule="auto"/>
      </w:pPr>
      <w:r>
        <w:separator/>
      </w:r>
    </w:p>
  </w:footnote>
  <w:footnote w:type="continuationSeparator" w:id="0">
    <w:p w:rsidR="00B97E21" w:rsidRDefault="00B97E21" w:rsidP="00323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21AB516A"/>
    <w:multiLevelType w:val="hybridMultilevel"/>
    <w:tmpl w:val="397EF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67341"/>
    <w:multiLevelType w:val="hybridMultilevel"/>
    <w:tmpl w:val="25DA9F7C"/>
    <w:lvl w:ilvl="0" w:tplc="BB3A3BCA">
      <w:start w:val="1"/>
      <w:numFmt w:val="decimal"/>
      <w:lvlText w:val="%1."/>
      <w:lvlJc w:val="left"/>
      <w:pPr>
        <w:ind w:left="10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926D7"/>
    <w:multiLevelType w:val="hybridMultilevel"/>
    <w:tmpl w:val="333010B2"/>
    <w:lvl w:ilvl="0" w:tplc="F362A8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60DCE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6AA516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FC82E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F12498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F9693D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2DC310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872CF3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4603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4E0B3BB9"/>
    <w:multiLevelType w:val="hybridMultilevel"/>
    <w:tmpl w:val="B04E4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F27880"/>
    <w:multiLevelType w:val="multilevel"/>
    <w:tmpl w:val="8934323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125" w:hanging="1125"/>
      </w:pPr>
    </w:lvl>
    <w:lvl w:ilvl="2">
      <w:start w:val="1"/>
      <w:numFmt w:val="decimal"/>
      <w:isLgl/>
      <w:lvlText w:val="%1.%2.%3"/>
      <w:lvlJc w:val="left"/>
      <w:pPr>
        <w:ind w:left="1834" w:hanging="1125"/>
      </w:pPr>
    </w:lvl>
    <w:lvl w:ilvl="3">
      <w:start w:val="1"/>
      <w:numFmt w:val="decimal"/>
      <w:isLgl/>
      <w:lvlText w:val="%1.%2.%3.%4"/>
      <w:lvlJc w:val="left"/>
      <w:pPr>
        <w:ind w:left="1834" w:hanging="1125"/>
      </w:pPr>
    </w:lvl>
    <w:lvl w:ilvl="4">
      <w:start w:val="1"/>
      <w:numFmt w:val="decimal"/>
      <w:isLgl/>
      <w:lvlText w:val="%1.%2.%3.%4.%5"/>
      <w:lvlJc w:val="left"/>
      <w:pPr>
        <w:ind w:left="1834" w:hanging="1125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6">
    <w:nsid w:val="64AE2289"/>
    <w:multiLevelType w:val="hybridMultilevel"/>
    <w:tmpl w:val="6EAC55F2"/>
    <w:lvl w:ilvl="0" w:tplc="4880D1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5">
      <w:start w:val="1"/>
      <w:numFmt w:val="bullet"/>
      <w:lvlText w:val=""/>
      <w:lvlJc w:val="left"/>
      <w:pPr>
        <w:tabs>
          <w:tab w:val="num" w:pos="966"/>
        </w:tabs>
        <w:ind w:left="966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A5163"/>
    <w:multiLevelType w:val="hybridMultilevel"/>
    <w:tmpl w:val="397EF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DB3"/>
    <w:rsid w:val="0000557C"/>
    <w:rsid w:val="000177B0"/>
    <w:rsid w:val="000259F7"/>
    <w:rsid w:val="00026F15"/>
    <w:rsid w:val="00036B56"/>
    <w:rsid w:val="000708E0"/>
    <w:rsid w:val="00076FFC"/>
    <w:rsid w:val="00081F3E"/>
    <w:rsid w:val="000926E1"/>
    <w:rsid w:val="0009721C"/>
    <w:rsid w:val="000B275B"/>
    <w:rsid w:val="000B4757"/>
    <w:rsid w:val="000B7FAD"/>
    <w:rsid w:val="000C4928"/>
    <w:rsid w:val="000D1054"/>
    <w:rsid w:val="000D546C"/>
    <w:rsid w:val="000E0557"/>
    <w:rsid w:val="000F702A"/>
    <w:rsid w:val="00123DA4"/>
    <w:rsid w:val="00133915"/>
    <w:rsid w:val="001756BE"/>
    <w:rsid w:val="00191C74"/>
    <w:rsid w:val="001A065A"/>
    <w:rsid w:val="001B7F99"/>
    <w:rsid w:val="001C6623"/>
    <w:rsid w:val="001D3BD5"/>
    <w:rsid w:val="001D613D"/>
    <w:rsid w:val="001E64F1"/>
    <w:rsid w:val="001F4595"/>
    <w:rsid w:val="001F7ECE"/>
    <w:rsid w:val="002002B5"/>
    <w:rsid w:val="00221744"/>
    <w:rsid w:val="00232620"/>
    <w:rsid w:val="00243AEC"/>
    <w:rsid w:val="00250C55"/>
    <w:rsid w:val="00257C59"/>
    <w:rsid w:val="002758C3"/>
    <w:rsid w:val="00286C85"/>
    <w:rsid w:val="002D69E8"/>
    <w:rsid w:val="002E3044"/>
    <w:rsid w:val="002F101F"/>
    <w:rsid w:val="002F570D"/>
    <w:rsid w:val="00302E78"/>
    <w:rsid w:val="00303559"/>
    <w:rsid w:val="00306029"/>
    <w:rsid w:val="00323627"/>
    <w:rsid w:val="0034433A"/>
    <w:rsid w:val="0034507B"/>
    <w:rsid w:val="00353400"/>
    <w:rsid w:val="003660FD"/>
    <w:rsid w:val="00367B60"/>
    <w:rsid w:val="003B27F4"/>
    <w:rsid w:val="003B3B6D"/>
    <w:rsid w:val="003B575E"/>
    <w:rsid w:val="003C37F3"/>
    <w:rsid w:val="003E0B02"/>
    <w:rsid w:val="003E7FDE"/>
    <w:rsid w:val="003F584A"/>
    <w:rsid w:val="003F72CA"/>
    <w:rsid w:val="004005A7"/>
    <w:rsid w:val="00426EB3"/>
    <w:rsid w:val="00433B52"/>
    <w:rsid w:val="00436C88"/>
    <w:rsid w:val="004469E2"/>
    <w:rsid w:val="004614C5"/>
    <w:rsid w:val="00477F8B"/>
    <w:rsid w:val="0048189F"/>
    <w:rsid w:val="0049390F"/>
    <w:rsid w:val="00496451"/>
    <w:rsid w:val="004A6EB4"/>
    <w:rsid w:val="004B4B99"/>
    <w:rsid w:val="004D7329"/>
    <w:rsid w:val="004D780C"/>
    <w:rsid w:val="004E2545"/>
    <w:rsid w:val="004E34B6"/>
    <w:rsid w:val="00507F87"/>
    <w:rsid w:val="0053447D"/>
    <w:rsid w:val="0053613A"/>
    <w:rsid w:val="00554860"/>
    <w:rsid w:val="00580970"/>
    <w:rsid w:val="0058720C"/>
    <w:rsid w:val="005A1193"/>
    <w:rsid w:val="005B5C1E"/>
    <w:rsid w:val="005F457F"/>
    <w:rsid w:val="006070C6"/>
    <w:rsid w:val="00624079"/>
    <w:rsid w:val="006358F0"/>
    <w:rsid w:val="0063669F"/>
    <w:rsid w:val="006431E2"/>
    <w:rsid w:val="00674E5B"/>
    <w:rsid w:val="006A52A5"/>
    <w:rsid w:val="006C17A0"/>
    <w:rsid w:val="006C3DA7"/>
    <w:rsid w:val="006C5936"/>
    <w:rsid w:val="006D7A7F"/>
    <w:rsid w:val="006E2B61"/>
    <w:rsid w:val="006E7B52"/>
    <w:rsid w:val="00701B92"/>
    <w:rsid w:val="00704F39"/>
    <w:rsid w:val="00706984"/>
    <w:rsid w:val="007141CE"/>
    <w:rsid w:val="0071687E"/>
    <w:rsid w:val="007605D0"/>
    <w:rsid w:val="00771E0C"/>
    <w:rsid w:val="00773F27"/>
    <w:rsid w:val="007A2694"/>
    <w:rsid w:val="007C4CA8"/>
    <w:rsid w:val="007C6E7F"/>
    <w:rsid w:val="007D61B1"/>
    <w:rsid w:val="007F0357"/>
    <w:rsid w:val="007F6C88"/>
    <w:rsid w:val="008426FA"/>
    <w:rsid w:val="00843268"/>
    <w:rsid w:val="0084716A"/>
    <w:rsid w:val="00857743"/>
    <w:rsid w:val="00870FF7"/>
    <w:rsid w:val="00883FFB"/>
    <w:rsid w:val="00884E0E"/>
    <w:rsid w:val="00890641"/>
    <w:rsid w:val="00892B4A"/>
    <w:rsid w:val="00893BB7"/>
    <w:rsid w:val="008B3C20"/>
    <w:rsid w:val="008D0B7F"/>
    <w:rsid w:val="008E27E0"/>
    <w:rsid w:val="008E41C5"/>
    <w:rsid w:val="00900AC4"/>
    <w:rsid w:val="009041FF"/>
    <w:rsid w:val="00963432"/>
    <w:rsid w:val="00966E2D"/>
    <w:rsid w:val="00970614"/>
    <w:rsid w:val="00991DC1"/>
    <w:rsid w:val="009A09FB"/>
    <w:rsid w:val="009B0865"/>
    <w:rsid w:val="009F474A"/>
    <w:rsid w:val="00A12D47"/>
    <w:rsid w:val="00A4604A"/>
    <w:rsid w:val="00A50BFF"/>
    <w:rsid w:val="00A52EAD"/>
    <w:rsid w:val="00A76C0E"/>
    <w:rsid w:val="00A9180E"/>
    <w:rsid w:val="00AA7ECD"/>
    <w:rsid w:val="00AB2DA2"/>
    <w:rsid w:val="00AE0C81"/>
    <w:rsid w:val="00AE3E17"/>
    <w:rsid w:val="00B028F8"/>
    <w:rsid w:val="00B160A2"/>
    <w:rsid w:val="00B34FCD"/>
    <w:rsid w:val="00B50AE8"/>
    <w:rsid w:val="00B511ED"/>
    <w:rsid w:val="00B75C10"/>
    <w:rsid w:val="00B97E21"/>
    <w:rsid w:val="00BB4BB9"/>
    <w:rsid w:val="00BF0DB4"/>
    <w:rsid w:val="00C05ADA"/>
    <w:rsid w:val="00C13A4E"/>
    <w:rsid w:val="00C23BBE"/>
    <w:rsid w:val="00C4180C"/>
    <w:rsid w:val="00C66687"/>
    <w:rsid w:val="00CA23F2"/>
    <w:rsid w:val="00CA3F81"/>
    <w:rsid w:val="00CB660B"/>
    <w:rsid w:val="00CC553F"/>
    <w:rsid w:val="00CD483E"/>
    <w:rsid w:val="00CD73C1"/>
    <w:rsid w:val="00D02DB3"/>
    <w:rsid w:val="00D107A1"/>
    <w:rsid w:val="00D175EF"/>
    <w:rsid w:val="00D3614D"/>
    <w:rsid w:val="00D3683D"/>
    <w:rsid w:val="00D4203D"/>
    <w:rsid w:val="00D451BB"/>
    <w:rsid w:val="00D64FD1"/>
    <w:rsid w:val="00DC617A"/>
    <w:rsid w:val="00E01716"/>
    <w:rsid w:val="00E124C6"/>
    <w:rsid w:val="00E1398C"/>
    <w:rsid w:val="00E155BE"/>
    <w:rsid w:val="00E31B36"/>
    <w:rsid w:val="00E34BEC"/>
    <w:rsid w:val="00E63D01"/>
    <w:rsid w:val="00E71882"/>
    <w:rsid w:val="00E721E1"/>
    <w:rsid w:val="00E74742"/>
    <w:rsid w:val="00E81113"/>
    <w:rsid w:val="00E87C30"/>
    <w:rsid w:val="00E902CE"/>
    <w:rsid w:val="00E9627C"/>
    <w:rsid w:val="00EC4418"/>
    <w:rsid w:val="00EE6F8D"/>
    <w:rsid w:val="00EE700C"/>
    <w:rsid w:val="00EE76B4"/>
    <w:rsid w:val="00EF5411"/>
    <w:rsid w:val="00F247C2"/>
    <w:rsid w:val="00F34E62"/>
    <w:rsid w:val="00F4188F"/>
    <w:rsid w:val="00F52E88"/>
    <w:rsid w:val="00F61315"/>
    <w:rsid w:val="00F715EE"/>
    <w:rsid w:val="00F741CC"/>
    <w:rsid w:val="00F8032E"/>
    <w:rsid w:val="00F86856"/>
    <w:rsid w:val="00F96F51"/>
    <w:rsid w:val="00FE0670"/>
    <w:rsid w:val="00FE4C90"/>
    <w:rsid w:val="00FF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6C"/>
  </w:style>
  <w:style w:type="paragraph" w:styleId="1">
    <w:name w:val="heading 1"/>
    <w:basedOn w:val="a"/>
    <w:next w:val="a"/>
    <w:link w:val="10"/>
    <w:uiPriority w:val="9"/>
    <w:qFormat/>
    <w:rsid w:val="00D02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2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2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2D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2D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2D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2D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2D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2D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02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D02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2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2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2D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2D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2D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2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2D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2DB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23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3627"/>
  </w:style>
  <w:style w:type="paragraph" w:styleId="ae">
    <w:name w:val="footer"/>
    <w:basedOn w:val="a"/>
    <w:link w:val="af"/>
    <w:uiPriority w:val="99"/>
    <w:unhideWhenUsed/>
    <w:rsid w:val="00323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23627"/>
  </w:style>
  <w:style w:type="paragraph" w:customStyle="1" w:styleId="ConsPlusTitle">
    <w:name w:val="ConsPlusTitle"/>
    <w:uiPriority w:val="99"/>
    <w:qFormat/>
    <w:rsid w:val="00323627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</w:rPr>
  </w:style>
  <w:style w:type="paragraph" w:customStyle="1" w:styleId="af0">
    <w:basedOn w:val="a"/>
    <w:next w:val="af1"/>
    <w:uiPriority w:val="99"/>
    <w:unhideWhenUsed/>
    <w:rsid w:val="00323627"/>
    <w:pPr>
      <w:spacing w:before="100" w:beforeAutospacing="1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323627"/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6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66687"/>
    <w:rPr>
      <w:rFonts w:ascii="Tahoma" w:hAnsi="Tahoma" w:cs="Tahoma"/>
      <w:sz w:val="16"/>
      <w:szCs w:val="16"/>
    </w:rPr>
  </w:style>
  <w:style w:type="character" w:styleId="af4">
    <w:name w:val="Hyperlink"/>
    <w:uiPriority w:val="99"/>
    <w:semiHidden/>
    <w:unhideWhenUsed/>
    <w:rsid w:val="007F0357"/>
    <w:rPr>
      <w:color w:val="0000FF"/>
      <w:u w:val="single"/>
    </w:rPr>
  </w:style>
  <w:style w:type="paragraph" w:styleId="af5">
    <w:name w:val="No Spacing"/>
    <w:uiPriority w:val="1"/>
    <w:qFormat/>
    <w:rsid w:val="007F03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7F035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qFormat/>
    <w:rsid w:val="007F03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Default">
    <w:name w:val="Default"/>
    <w:uiPriority w:val="99"/>
    <w:rsid w:val="007F0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textbastxt">
    <w:name w:val="textbastxt"/>
    <w:basedOn w:val="a"/>
    <w:uiPriority w:val="99"/>
    <w:rsid w:val="007F0357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6">
    <w:name w:val="Body Text"/>
    <w:basedOn w:val="a"/>
    <w:link w:val="11"/>
    <w:unhideWhenUsed/>
    <w:rsid w:val="006E7B52"/>
    <w:pPr>
      <w:shd w:val="clear" w:color="auto" w:fill="FFFFFF"/>
      <w:spacing w:before="300" w:after="240" w:line="269" w:lineRule="exact"/>
    </w:pPr>
    <w:rPr>
      <w:rFonts w:ascii="Arial Unicode MS" w:eastAsia="Arial Unicode MS" w:hAnsi="Arial Unicode MS" w:cs="Arial Unicode MS"/>
      <w:color w:val="000000"/>
      <w:kern w:val="0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6E7B52"/>
  </w:style>
  <w:style w:type="character" w:customStyle="1" w:styleId="11">
    <w:name w:val="Основной текст Знак1"/>
    <w:basedOn w:val="a0"/>
    <w:link w:val="af6"/>
    <w:locked/>
    <w:rsid w:val="006E7B52"/>
    <w:rPr>
      <w:rFonts w:ascii="Arial Unicode MS" w:eastAsia="Arial Unicode MS" w:hAnsi="Arial Unicode MS" w:cs="Arial Unicode MS"/>
      <w:color w:val="000000"/>
      <w:kern w:val="0"/>
      <w:shd w:val="clear" w:color="auto" w:fill="FFFFFF"/>
      <w:lang w:eastAsia="ru-RU"/>
    </w:rPr>
  </w:style>
  <w:style w:type="paragraph" w:customStyle="1" w:styleId="f">
    <w:name w:val="f"/>
    <w:basedOn w:val="a"/>
    <w:qFormat/>
    <w:rsid w:val="00966E2D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100">
    <w:name w:val="Основной текст (10)"/>
    <w:basedOn w:val="a"/>
    <w:uiPriority w:val="99"/>
    <w:qFormat/>
    <w:rsid w:val="00966E2D"/>
    <w:pPr>
      <w:shd w:val="clear" w:color="auto" w:fill="FFFFFF"/>
      <w:spacing w:before="120" w:after="0" w:line="212" w:lineRule="exact"/>
      <w:jc w:val="center"/>
    </w:pPr>
    <w:rPr>
      <w:rFonts w:ascii="Calibri" w:eastAsia="Calibri" w:hAnsi="Calibri" w:cs="Times New Roman"/>
      <w:b/>
      <w:bCs/>
      <w:kern w:val="0"/>
      <w:sz w:val="18"/>
      <w:szCs w:val="18"/>
      <w:lang w:val="en-US" w:eastAsia="zh-CN"/>
    </w:rPr>
  </w:style>
  <w:style w:type="character" w:styleId="af8">
    <w:name w:val="Strong"/>
    <w:basedOn w:val="a0"/>
    <w:qFormat/>
    <w:rsid w:val="00580970"/>
    <w:rPr>
      <w:rFonts w:ascii="Times New Roman" w:hAnsi="Times New Roman" w:cs="Times New Roman" w:hint="default"/>
      <w:b/>
      <w:bCs w:val="0"/>
    </w:rPr>
  </w:style>
  <w:style w:type="paragraph" w:styleId="af9">
    <w:name w:val="Body Text Indent"/>
    <w:basedOn w:val="a"/>
    <w:link w:val="afa"/>
    <w:uiPriority w:val="99"/>
    <w:semiHidden/>
    <w:unhideWhenUsed/>
    <w:rsid w:val="00674E5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674E5B"/>
  </w:style>
  <w:style w:type="paragraph" w:styleId="afb">
    <w:name w:val="caption"/>
    <w:basedOn w:val="a"/>
    <w:next w:val="a"/>
    <w:semiHidden/>
    <w:unhideWhenUsed/>
    <w:qFormat/>
    <w:rsid w:val="00674E5B"/>
    <w:pPr>
      <w:spacing w:before="120" w:after="12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</w:rPr>
  </w:style>
  <w:style w:type="paragraph" w:customStyle="1" w:styleId="ConsNormal">
    <w:name w:val="ConsNormal"/>
    <w:rsid w:val="00674E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1353A-1188-4E67-BE4E-BC6CDD0AB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RAYSOVET-SG</dc:creator>
  <cp:keywords/>
  <dc:description/>
  <cp:lastModifiedBy>Пользователь</cp:lastModifiedBy>
  <cp:revision>130</cp:revision>
  <dcterms:created xsi:type="dcterms:W3CDTF">2025-10-14T07:21:00Z</dcterms:created>
  <dcterms:modified xsi:type="dcterms:W3CDTF">2025-12-25T22:38:00Z</dcterms:modified>
</cp:coreProperties>
</file>