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488F5" w14:textId="77777777" w:rsidR="00E554AA" w:rsidRPr="00EC2A88" w:rsidRDefault="00E554AA" w:rsidP="00EC2A88">
      <w:pPr>
        <w:pStyle w:val="a7"/>
        <w:jc w:val="center"/>
        <w:rPr>
          <w:rFonts w:ascii="Times New Roman" w:hAnsi="Times New Roman" w:cs="Times New Roman"/>
          <w:b/>
          <w:sz w:val="24"/>
          <w:szCs w:val="24"/>
        </w:rPr>
      </w:pPr>
      <w:r w:rsidRPr="00EC2A88">
        <w:rPr>
          <w:rFonts w:ascii="Times New Roman" w:hAnsi="Times New Roman" w:cs="Times New Roman"/>
          <w:b/>
          <w:sz w:val="24"/>
          <w:szCs w:val="24"/>
        </w:rPr>
        <w:t>РОССИЙСКАЯ ФЕДЕРАЦИЯ</w:t>
      </w:r>
    </w:p>
    <w:p w14:paraId="1466C6DE" w14:textId="77777777" w:rsidR="00E554AA" w:rsidRPr="00EC2A88" w:rsidRDefault="00E554AA" w:rsidP="00EC2A88">
      <w:pPr>
        <w:pStyle w:val="a7"/>
        <w:jc w:val="center"/>
        <w:rPr>
          <w:rFonts w:ascii="Times New Roman" w:hAnsi="Times New Roman" w:cs="Times New Roman"/>
          <w:b/>
          <w:sz w:val="24"/>
          <w:szCs w:val="24"/>
        </w:rPr>
      </w:pPr>
      <w:r w:rsidRPr="00EC2A88">
        <w:rPr>
          <w:rFonts w:ascii="Times New Roman" w:hAnsi="Times New Roman" w:cs="Times New Roman"/>
          <w:b/>
          <w:sz w:val="24"/>
          <w:szCs w:val="24"/>
        </w:rPr>
        <w:t>БРЯНСКАЯ ОБЛАСТЬ</w:t>
      </w:r>
    </w:p>
    <w:p w14:paraId="45E7FE67" w14:textId="77777777" w:rsidR="00E554AA" w:rsidRPr="00EC2A88" w:rsidRDefault="00E554AA" w:rsidP="00EC2A88">
      <w:pPr>
        <w:pStyle w:val="a7"/>
        <w:jc w:val="center"/>
        <w:rPr>
          <w:rFonts w:ascii="Times New Roman" w:hAnsi="Times New Roman" w:cs="Times New Roman"/>
          <w:b/>
          <w:sz w:val="24"/>
          <w:szCs w:val="24"/>
        </w:rPr>
      </w:pPr>
      <w:r w:rsidRPr="00EC2A88">
        <w:rPr>
          <w:rFonts w:ascii="Times New Roman" w:hAnsi="Times New Roman" w:cs="Times New Roman"/>
          <w:b/>
          <w:sz w:val="24"/>
          <w:szCs w:val="24"/>
        </w:rPr>
        <w:t>ТРУБЧЕВСКИЙ МУНИЦИПАЛЬНЫЙ РАЙОН</w:t>
      </w:r>
    </w:p>
    <w:p w14:paraId="70179865" w14:textId="77777777" w:rsidR="00D56B64" w:rsidRPr="00EC2A88" w:rsidRDefault="00D56B64" w:rsidP="00EC2A88">
      <w:pPr>
        <w:pStyle w:val="a7"/>
        <w:jc w:val="center"/>
        <w:rPr>
          <w:rFonts w:ascii="Times New Roman" w:hAnsi="Times New Roman" w:cs="Times New Roman"/>
          <w:b/>
          <w:sz w:val="24"/>
          <w:szCs w:val="24"/>
        </w:rPr>
      </w:pPr>
      <w:r w:rsidRPr="00EC2A88">
        <w:rPr>
          <w:rFonts w:ascii="Times New Roman" w:hAnsi="Times New Roman" w:cs="Times New Roman"/>
          <w:b/>
          <w:sz w:val="24"/>
          <w:szCs w:val="24"/>
        </w:rPr>
        <w:t>ГОРОДЕЦКИЙ СЕЛЬСКИЙ СОВЕТ НАРОДНЫХ ДЕПУТАТОВ</w:t>
      </w:r>
    </w:p>
    <w:p w14:paraId="543E58DF" w14:textId="77777777" w:rsidR="00EC2A88" w:rsidRDefault="00EC2A88" w:rsidP="006E2FEE">
      <w:pPr>
        <w:pStyle w:val="a3"/>
        <w:spacing w:before="0" w:beforeAutospacing="0" w:after="0" w:afterAutospacing="0"/>
        <w:jc w:val="center"/>
        <w:rPr>
          <w:b/>
          <w:bCs/>
          <w:sz w:val="28"/>
          <w:szCs w:val="28"/>
        </w:rPr>
      </w:pPr>
    </w:p>
    <w:p w14:paraId="76E4385A" w14:textId="77777777" w:rsidR="006E2FEE" w:rsidRDefault="006E2FEE" w:rsidP="006E2FEE">
      <w:pPr>
        <w:pStyle w:val="a3"/>
        <w:spacing w:before="0" w:beforeAutospacing="0" w:after="0" w:afterAutospacing="0"/>
        <w:jc w:val="center"/>
        <w:rPr>
          <w:sz w:val="22"/>
          <w:szCs w:val="22"/>
        </w:rPr>
      </w:pPr>
      <w:r>
        <w:rPr>
          <w:b/>
          <w:bCs/>
          <w:sz w:val="28"/>
          <w:szCs w:val="28"/>
        </w:rPr>
        <w:t>Р Е Ш Е Н И Е</w:t>
      </w:r>
      <w:r>
        <w:rPr>
          <w:sz w:val="28"/>
          <w:szCs w:val="28"/>
        </w:rPr>
        <w:t xml:space="preserve"> </w:t>
      </w:r>
    </w:p>
    <w:p w14:paraId="2C52D0A1" w14:textId="77777777" w:rsidR="00EC2A88" w:rsidRDefault="00EC2A88" w:rsidP="006E2FEE">
      <w:pPr>
        <w:pStyle w:val="a3"/>
        <w:spacing w:before="0" w:beforeAutospacing="0" w:after="0" w:afterAutospacing="0"/>
        <w:jc w:val="center"/>
        <w:rPr>
          <w:sz w:val="28"/>
          <w:szCs w:val="28"/>
        </w:rPr>
      </w:pPr>
    </w:p>
    <w:p w14:paraId="001A74C1" w14:textId="77777777" w:rsidR="006E2FEE" w:rsidRDefault="001851E1" w:rsidP="006E2FEE">
      <w:pPr>
        <w:pStyle w:val="a3"/>
        <w:spacing w:before="0" w:beforeAutospacing="0" w:after="0" w:afterAutospacing="0"/>
        <w:jc w:val="center"/>
        <w:rPr>
          <w:sz w:val="28"/>
          <w:szCs w:val="28"/>
        </w:rPr>
      </w:pPr>
      <w:r>
        <w:rPr>
          <w:sz w:val="28"/>
          <w:szCs w:val="28"/>
        </w:rPr>
        <w:t>31</w:t>
      </w:r>
      <w:r w:rsidR="00CE28D6">
        <w:rPr>
          <w:sz w:val="28"/>
          <w:szCs w:val="28"/>
        </w:rPr>
        <w:t>.0</w:t>
      </w:r>
      <w:r>
        <w:rPr>
          <w:sz w:val="28"/>
          <w:szCs w:val="28"/>
        </w:rPr>
        <w:t>3</w:t>
      </w:r>
      <w:r w:rsidR="00CE28D6">
        <w:rPr>
          <w:sz w:val="28"/>
          <w:szCs w:val="28"/>
        </w:rPr>
        <w:t>.2026</w:t>
      </w:r>
      <w:r w:rsidR="006E2FEE">
        <w:rPr>
          <w:sz w:val="28"/>
          <w:szCs w:val="28"/>
        </w:rPr>
        <w:t xml:space="preserve">г </w:t>
      </w:r>
      <w:r w:rsidR="00EC2A88">
        <w:rPr>
          <w:b/>
          <w:bCs/>
          <w:sz w:val="28"/>
          <w:szCs w:val="28"/>
        </w:rPr>
        <w:t>№ 5-5</w:t>
      </w:r>
      <w:r>
        <w:rPr>
          <w:b/>
          <w:bCs/>
          <w:sz w:val="28"/>
          <w:szCs w:val="28"/>
        </w:rPr>
        <w:t>8</w:t>
      </w:r>
    </w:p>
    <w:p w14:paraId="11FDAF70" w14:textId="77777777" w:rsidR="00E554AA" w:rsidRDefault="00E554AA" w:rsidP="006E2FEE">
      <w:pPr>
        <w:pStyle w:val="a3"/>
        <w:spacing w:before="0" w:beforeAutospacing="0" w:after="0" w:afterAutospacing="0"/>
        <w:jc w:val="center"/>
        <w:rPr>
          <w:sz w:val="28"/>
          <w:szCs w:val="28"/>
        </w:rPr>
      </w:pPr>
    </w:p>
    <w:p w14:paraId="4C400C51" w14:textId="77777777" w:rsidR="00E554AA" w:rsidRDefault="00E554AA" w:rsidP="006E2FEE">
      <w:pPr>
        <w:pStyle w:val="a3"/>
        <w:spacing w:before="0" w:beforeAutospacing="0" w:after="0" w:afterAutospacing="0"/>
        <w:jc w:val="center"/>
        <w:rPr>
          <w:sz w:val="22"/>
          <w:szCs w:val="22"/>
        </w:rPr>
      </w:pPr>
    </w:p>
    <w:p w14:paraId="50256336" w14:textId="77777777" w:rsidR="00CE28D6" w:rsidRDefault="00D63D21" w:rsidP="0042095D">
      <w:pPr>
        <w:pStyle w:val="a3"/>
        <w:spacing w:before="0" w:beforeAutospacing="0" w:after="0" w:afterAutospacing="0"/>
        <w:ind w:left="165" w:right="307" w:firstLine="3"/>
        <w:jc w:val="center"/>
        <w:rPr>
          <w:b/>
          <w:bCs/>
          <w:sz w:val="28"/>
          <w:szCs w:val="28"/>
        </w:rPr>
      </w:pPr>
      <w:r>
        <w:rPr>
          <w:b/>
          <w:bCs/>
          <w:sz w:val="28"/>
          <w:szCs w:val="28"/>
        </w:rPr>
        <w:t>О</w:t>
      </w:r>
      <w:r w:rsidR="006E2FEE">
        <w:rPr>
          <w:b/>
          <w:bCs/>
          <w:sz w:val="28"/>
          <w:szCs w:val="28"/>
        </w:rPr>
        <w:t xml:space="preserve"> представлении</w:t>
      </w:r>
      <w:r w:rsidR="0042095D">
        <w:rPr>
          <w:b/>
          <w:bCs/>
          <w:sz w:val="28"/>
          <w:szCs w:val="28"/>
        </w:rPr>
        <w:t xml:space="preserve"> гражданами </w:t>
      </w:r>
      <w:r w:rsidR="006E2FEE">
        <w:rPr>
          <w:b/>
          <w:bCs/>
          <w:sz w:val="28"/>
          <w:szCs w:val="28"/>
        </w:rPr>
        <w:t xml:space="preserve"> претендующ</w:t>
      </w:r>
      <w:r w:rsidR="0042095D">
        <w:rPr>
          <w:b/>
          <w:bCs/>
          <w:sz w:val="28"/>
          <w:szCs w:val="28"/>
        </w:rPr>
        <w:t>и</w:t>
      </w:r>
      <w:r w:rsidR="006E2FEE">
        <w:rPr>
          <w:b/>
          <w:bCs/>
          <w:sz w:val="28"/>
          <w:szCs w:val="28"/>
        </w:rPr>
        <w:t>ми на замещение должностей муниципальной службы</w:t>
      </w:r>
      <w:r w:rsidR="0042095D">
        <w:rPr>
          <w:b/>
          <w:bCs/>
          <w:sz w:val="28"/>
          <w:szCs w:val="28"/>
        </w:rPr>
        <w:t xml:space="preserve"> Городецкого сельского поселения </w:t>
      </w:r>
      <w:r w:rsidR="006E2FEE">
        <w:rPr>
          <w:b/>
          <w:bCs/>
          <w:sz w:val="28"/>
          <w:szCs w:val="28"/>
        </w:rPr>
        <w:t xml:space="preserve">, </w:t>
      </w:r>
      <w:r w:rsidR="0042095D">
        <w:rPr>
          <w:b/>
          <w:bCs/>
          <w:sz w:val="28"/>
          <w:szCs w:val="28"/>
        </w:rPr>
        <w:t xml:space="preserve"> и </w:t>
      </w:r>
      <w:r w:rsidR="006E2FEE">
        <w:rPr>
          <w:b/>
          <w:bCs/>
          <w:sz w:val="28"/>
          <w:szCs w:val="28"/>
        </w:rPr>
        <w:t>муниципальными служащими</w:t>
      </w:r>
      <w:r w:rsidR="00E554AA">
        <w:rPr>
          <w:b/>
          <w:bCs/>
          <w:sz w:val="28"/>
          <w:szCs w:val="28"/>
        </w:rPr>
        <w:t xml:space="preserve"> Городецко</w:t>
      </w:r>
      <w:r w:rsidR="0042095D">
        <w:rPr>
          <w:b/>
          <w:bCs/>
          <w:sz w:val="28"/>
          <w:szCs w:val="28"/>
        </w:rPr>
        <w:t xml:space="preserve">го </w:t>
      </w:r>
      <w:r w:rsidR="00E554AA">
        <w:rPr>
          <w:b/>
          <w:bCs/>
          <w:sz w:val="28"/>
          <w:szCs w:val="28"/>
        </w:rPr>
        <w:t>сельско</w:t>
      </w:r>
      <w:r w:rsidR="0042095D">
        <w:rPr>
          <w:b/>
          <w:bCs/>
          <w:sz w:val="28"/>
          <w:szCs w:val="28"/>
        </w:rPr>
        <w:t>го поселения</w:t>
      </w:r>
      <w:r w:rsidR="00E554AA">
        <w:rPr>
          <w:b/>
          <w:bCs/>
          <w:sz w:val="28"/>
          <w:szCs w:val="28"/>
        </w:rPr>
        <w:t xml:space="preserve"> </w:t>
      </w:r>
      <w:r w:rsidR="006E2FEE">
        <w:rPr>
          <w:b/>
          <w:bCs/>
          <w:sz w:val="28"/>
          <w:szCs w:val="28"/>
        </w:rPr>
        <w:t xml:space="preserve"> </w:t>
      </w:r>
      <w:r w:rsidR="0042095D">
        <w:rPr>
          <w:b/>
          <w:bCs/>
          <w:sz w:val="28"/>
          <w:szCs w:val="28"/>
        </w:rPr>
        <w:t xml:space="preserve">сведений о доходах, об имуществе и обязательствах имущественного характера  </w:t>
      </w:r>
    </w:p>
    <w:p w14:paraId="455BEE3A" w14:textId="77777777" w:rsidR="00CE28D6" w:rsidRPr="0042095D" w:rsidRDefault="00CE28D6" w:rsidP="0042095D">
      <w:pPr>
        <w:pStyle w:val="a3"/>
        <w:spacing w:before="0" w:beforeAutospacing="0" w:after="0" w:afterAutospacing="0"/>
        <w:ind w:left="165" w:right="307" w:firstLine="3"/>
        <w:jc w:val="center"/>
        <w:rPr>
          <w:b/>
          <w:bCs/>
          <w:sz w:val="28"/>
          <w:szCs w:val="28"/>
        </w:rPr>
      </w:pPr>
    </w:p>
    <w:p w14:paraId="72CEF837" w14:textId="77777777" w:rsidR="00F90516" w:rsidRPr="009A312C" w:rsidRDefault="006E2FEE" w:rsidP="006E2FEE">
      <w:pPr>
        <w:pStyle w:val="a3"/>
        <w:spacing w:before="0" w:beforeAutospacing="0" w:after="0" w:afterAutospacing="0"/>
        <w:ind w:left="2" w:right="136" w:firstLine="851"/>
        <w:jc w:val="both"/>
        <w:rPr>
          <w:sz w:val="28"/>
          <w:szCs w:val="28"/>
        </w:rPr>
      </w:pPr>
      <w:r>
        <w:rPr>
          <w:sz w:val="28"/>
          <w:szCs w:val="28"/>
        </w:rPr>
        <w:t xml:space="preserve">В соответствии с Федеральными законами от 25.12.2008 № 273-ФЗ «О противодействии коррупции», от 02.03.2007 № 25-ФЗ «О муниципальной службе в Российской Федерации», от 03.12.2012 № 230-ФЗ "О контроле за соответствием расходов лиц, замещающих государственные должности, и иных лиц их доходам", Указами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принимая во внимание </w:t>
      </w:r>
      <w:r w:rsidR="00F90516">
        <w:rPr>
          <w:sz w:val="28"/>
          <w:szCs w:val="28"/>
        </w:rPr>
        <w:t>протест прокурора Трубчевского  района от 19.03.2026 № 08- 2026</w:t>
      </w:r>
      <w:r w:rsidR="00583F7C">
        <w:rPr>
          <w:sz w:val="28"/>
          <w:szCs w:val="28"/>
        </w:rPr>
        <w:t xml:space="preserve"> Городецкий сельский Совет народных депутатов решил</w:t>
      </w:r>
      <w:r w:rsidR="009A312C" w:rsidRPr="009A312C">
        <w:rPr>
          <w:sz w:val="28"/>
          <w:szCs w:val="28"/>
        </w:rPr>
        <w:t>:</w:t>
      </w:r>
    </w:p>
    <w:p w14:paraId="09154B52" w14:textId="77777777" w:rsidR="009A312C" w:rsidRDefault="009A312C" w:rsidP="006E2FEE">
      <w:pPr>
        <w:pStyle w:val="a3"/>
        <w:spacing w:before="0" w:beforeAutospacing="0" w:after="0" w:afterAutospacing="0"/>
        <w:ind w:left="2" w:right="136" w:firstLine="707"/>
        <w:jc w:val="both"/>
        <w:rPr>
          <w:sz w:val="22"/>
          <w:szCs w:val="22"/>
        </w:rPr>
      </w:pPr>
    </w:p>
    <w:p w14:paraId="10F74DA7" w14:textId="77777777" w:rsidR="009A312C" w:rsidRPr="00583F7C" w:rsidRDefault="006E2FEE" w:rsidP="00583F7C">
      <w:pPr>
        <w:pStyle w:val="a3"/>
        <w:numPr>
          <w:ilvl w:val="0"/>
          <w:numId w:val="1"/>
        </w:numPr>
        <w:spacing w:before="0" w:beforeAutospacing="0" w:after="0" w:afterAutospacing="0"/>
        <w:ind w:right="307"/>
        <w:jc w:val="both"/>
        <w:rPr>
          <w:sz w:val="28"/>
          <w:szCs w:val="28"/>
        </w:rPr>
      </w:pPr>
      <w:r>
        <w:rPr>
          <w:sz w:val="28"/>
          <w:szCs w:val="28"/>
        </w:rPr>
        <w:t>Утвердить</w:t>
      </w:r>
      <w:r w:rsidR="00FF7B57">
        <w:rPr>
          <w:sz w:val="28"/>
          <w:szCs w:val="28"/>
        </w:rPr>
        <w:t xml:space="preserve"> (согласно приложению 1</w:t>
      </w:r>
      <w:r w:rsidR="009A312C" w:rsidRPr="00583F7C">
        <w:rPr>
          <w:sz w:val="28"/>
          <w:szCs w:val="28"/>
        </w:rPr>
        <w:t>)</w:t>
      </w:r>
      <w:r w:rsidR="009A312C" w:rsidRPr="00583F7C">
        <w:rPr>
          <w:bCs/>
          <w:sz w:val="28"/>
          <w:szCs w:val="28"/>
        </w:rPr>
        <w:t xml:space="preserve"> Положени</w:t>
      </w:r>
      <w:r w:rsidR="00583F7C" w:rsidRPr="00583F7C">
        <w:rPr>
          <w:bCs/>
          <w:sz w:val="28"/>
          <w:szCs w:val="28"/>
        </w:rPr>
        <w:t>е</w:t>
      </w:r>
      <w:r w:rsidR="009A312C" w:rsidRPr="00583F7C">
        <w:rPr>
          <w:bCs/>
          <w:sz w:val="28"/>
          <w:szCs w:val="28"/>
        </w:rPr>
        <w:t xml:space="preserve"> о представлении гражданами  претендующими на замещение должностей муниципальной службы Городецкого сельского поселения ,  и муниципальными служащими Городецкого сельского поселения  сведений о доходах, об имуществе и обязательствах имущественного характера  </w:t>
      </w:r>
      <w:r w:rsidR="00583F7C">
        <w:rPr>
          <w:bCs/>
          <w:sz w:val="28"/>
          <w:szCs w:val="28"/>
        </w:rPr>
        <w:t>.</w:t>
      </w:r>
    </w:p>
    <w:p w14:paraId="7A6AB05E" w14:textId="77777777" w:rsidR="006E2FEE" w:rsidRDefault="006E2FEE" w:rsidP="00583F7C">
      <w:pPr>
        <w:pStyle w:val="a3"/>
        <w:numPr>
          <w:ilvl w:val="0"/>
          <w:numId w:val="1"/>
        </w:numPr>
        <w:spacing w:before="1" w:beforeAutospacing="0" w:after="0" w:afterAutospacing="0"/>
        <w:ind w:right="142"/>
        <w:jc w:val="both"/>
        <w:rPr>
          <w:sz w:val="28"/>
          <w:szCs w:val="28"/>
        </w:rPr>
      </w:pPr>
      <w:r>
        <w:rPr>
          <w:sz w:val="28"/>
          <w:szCs w:val="28"/>
        </w:rPr>
        <w:t xml:space="preserve">Признать утратившими силу решение </w:t>
      </w:r>
      <w:r w:rsidR="00F90516">
        <w:rPr>
          <w:sz w:val="28"/>
          <w:szCs w:val="28"/>
        </w:rPr>
        <w:t>Городецкого</w:t>
      </w:r>
      <w:r w:rsidR="0094607C">
        <w:rPr>
          <w:sz w:val="28"/>
          <w:szCs w:val="28"/>
        </w:rPr>
        <w:t xml:space="preserve"> Совета народных депутатов от 07.04.2011 №2-214.</w:t>
      </w:r>
      <w:r>
        <w:rPr>
          <w:sz w:val="28"/>
          <w:szCs w:val="28"/>
        </w:rPr>
        <w:t xml:space="preserve"> «О представлении гражданами, претендующими на замещение муниципальных, должностей муниципальной службы </w:t>
      </w:r>
      <w:r w:rsidR="0094607C">
        <w:rPr>
          <w:sz w:val="28"/>
          <w:szCs w:val="28"/>
        </w:rPr>
        <w:t xml:space="preserve">Городецкого </w:t>
      </w:r>
      <w:r>
        <w:rPr>
          <w:sz w:val="28"/>
          <w:szCs w:val="28"/>
        </w:rPr>
        <w:t>сельско</w:t>
      </w:r>
      <w:r w:rsidR="0094607C">
        <w:rPr>
          <w:sz w:val="28"/>
          <w:szCs w:val="28"/>
        </w:rPr>
        <w:t xml:space="preserve">го </w:t>
      </w:r>
      <w:r>
        <w:rPr>
          <w:sz w:val="28"/>
          <w:szCs w:val="28"/>
        </w:rPr>
        <w:t xml:space="preserve"> поселени</w:t>
      </w:r>
      <w:r w:rsidR="0094607C">
        <w:rPr>
          <w:sz w:val="28"/>
          <w:szCs w:val="28"/>
        </w:rPr>
        <w:t xml:space="preserve">я </w:t>
      </w:r>
      <w:r>
        <w:rPr>
          <w:sz w:val="28"/>
          <w:szCs w:val="28"/>
        </w:rPr>
        <w:t xml:space="preserve"> и муниципальными служащими в </w:t>
      </w:r>
      <w:r w:rsidR="0094607C">
        <w:rPr>
          <w:sz w:val="28"/>
          <w:szCs w:val="28"/>
        </w:rPr>
        <w:t xml:space="preserve">Городецком </w:t>
      </w:r>
      <w:r>
        <w:rPr>
          <w:sz w:val="28"/>
          <w:szCs w:val="28"/>
        </w:rPr>
        <w:t>сельско</w:t>
      </w:r>
      <w:r w:rsidR="0094607C">
        <w:rPr>
          <w:sz w:val="28"/>
          <w:szCs w:val="28"/>
        </w:rPr>
        <w:t>м</w:t>
      </w:r>
      <w:r>
        <w:rPr>
          <w:sz w:val="28"/>
          <w:szCs w:val="28"/>
        </w:rPr>
        <w:t xml:space="preserve"> поселени</w:t>
      </w:r>
      <w:r w:rsidR="0094607C">
        <w:rPr>
          <w:sz w:val="28"/>
          <w:szCs w:val="28"/>
        </w:rPr>
        <w:t>и</w:t>
      </w:r>
      <w:r>
        <w:rPr>
          <w:sz w:val="28"/>
          <w:szCs w:val="28"/>
        </w:rPr>
        <w:t xml:space="preserve"> сведений о доходах, об имуществе и обязательствах имущественного характера, а также сведений о доходах, об имуществе и обязательствах </w:t>
      </w:r>
      <w:r>
        <w:rPr>
          <w:sz w:val="28"/>
          <w:szCs w:val="28"/>
        </w:rPr>
        <w:lastRenderedPageBreak/>
        <w:t>имущественного характера своих супругов (супруга) и несовершеннолетних детей»</w:t>
      </w:r>
      <w:r w:rsidR="00583F7C">
        <w:rPr>
          <w:sz w:val="28"/>
          <w:szCs w:val="28"/>
        </w:rPr>
        <w:t>.</w:t>
      </w:r>
    </w:p>
    <w:p w14:paraId="69FD08E5" w14:textId="77777777" w:rsidR="006E2FEE" w:rsidRDefault="006E2FEE" w:rsidP="006E2FEE">
      <w:pPr>
        <w:pStyle w:val="a3"/>
        <w:spacing w:before="1" w:beforeAutospacing="0" w:after="0" w:afterAutospacing="0"/>
        <w:ind w:left="2" w:right="141" w:firstLine="707"/>
        <w:jc w:val="both"/>
        <w:rPr>
          <w:sz w:val="22"/>
          <w:szCs w:val="22"/>
        </w:rPr>
      </w:pPr>
      <w:r>
        <w:rPr>
          <w:sz w:val="22"/>
          <w:szCs w:val="22"/>
        </w:rPr>
        <w:t xml:space="preserve">3. </w:t>
      </w:r>
      <w:r>
        <w:rPr>
          <w:sz w:val="28"/>
          <w:szCs w:val="28"/>
        </w:rPr>
        <w:t>Настоящее решение вступает в силу с момента издания и распространяет свое действия на отношения, возникшие с 01.01.2026 года</w:t>
      </w:r>
    </w:p>
    <w:p w14:paraId="2B4B380C" w14:textId="77777777" w:rsidR="006E2FEE" w:rsidRDefault="006E2FEE" w:rsidP="006E2FEE">
      <w:pPr>
        <w:pStyle w:val="a3"/>
        <w:spacing w:before="1" w:beforeAutospacing="0" w:after="0" w:afterAutospacing="0"/>
        <w:ind w:left="2" w:right="144" w:firstLine="707"/>
        <w:jc w:val="both"/>
        <w:rPr>
          <w:sz w:val="22"/>
          <w:szCs w:val="22"/>
        </w:rPr>
      </w:pPr>
      <w:r>
        <w:rPr>
          <w:sz w:val="22"/>
          <w:szCs w:val="22"/>
        </w:rPr>
        <w:t xml:space="preserve">4. </w:t>
      </w:r>
      <w:r>
        <w:rPr>
          <w:sz w:val="28"/>
          <w:szCs w:val="28"/>
        </w:rPr>
        <w:t xml:space="preserve">Настоящее решение подлежит размещению на официальном сайте </w:t>
      </w:r>
      <w:r w:rsidR="009E636B">
        <w:rPr>
          <w:sz w:val="28"/>
          <w:szCs w:val="28"/>
        </w:rPr>
        <w:t xml:space="preserve">Городецкой сельской администрации </w:t>
      </w:r>
      <w:r>
        <w:rPr>
          <w:sz w:val="28"/>
          <w:szCs w:val="28"/>
        </w:rPr>
        <w:t>в информационно-телекоммуникационной сети «Интернет»</w:t>
      </w:r>
      <w:r w:rsidR="009E636B">
        <w:rPr>
          <w:sz w:val="28"/>
          <w:szCs w:val="28"/>
        </w:rPr>
        <w:t>.</w:t>
      </w:r>
      <w:r>
        <w:rPr>
          <w:sz w:val="28"/>
          <w:szCs w:val="28"/>
        </w:rPr>
        <w:t xml:space="preserve"> </w:t>
      </w:r>
    </w:p>
    <w:p w14:paraId="7FB1EBB0" w14:textId="77777777" w:rsidR="006E2FEE" w:rsidRDefault="006E2FEE" w:rsidP="006E2FEE">
      <w:pPr>
        <w:pStyle w:val="a3"/>
        <w:spacing w:before="0" w:beforeAutospacing="0" w:after="0" w:afterAutospacing="0"/>
        <w:ind w:right="147" w:firstLine="707"/>
        <w:rPr>
          <w:sz w:val="28"/>
          <w:szCs w:val="28"/>
        </w:rPr>
      </w:pPr>
      <w:r>
        <w:rPr>
          <w:sz w:val="22"/>
          <w:szCs w:val="22"/>
        </w:rPr>
        <w:t xml:space="preserve">5. </w:t>
      </w:r>
      <w:r>
        <w:rPr>
          <w:sz w:val="28"/>
          <w:szCs w:val="28"/>
        </w:rPr>
        <w:t>Контроль за исполнением настоящего решения оставляю за собой.</w:t>
      </w:r>
    </w:p>
    <w:p w14:paraId="67ABBC24" w14:textId="77777777" w:rsidR="009E636B" w:rsidRDefault="009E636B" w:rsidP="009E636B">
      <w:pPr>
        <w:pStyle w:val="a3"/>
        <w:spacing w:before="0" w:beforeAutospacing="0" w:after="0" w:afterAutospacing="0"/>
        <w:ind w:right="147"/>
        <w:rPr>
          <w:sz w:val="28"/>
          <w:szCs w:val="28"/>
        </w:rPr>
      </w:pPr>
    </w:p>
    <w:p w14:paraId="1CA98863" w14:textId="77777777" w:rsidR="00D56B64" w:rsidRDefault="00D56B64" w:rsidP="009E636B">
      <w:pPr>
        <w:pStyle w:val="a3"/>
        <w:spacing w:before="0" w:beforeAutospacing="0" w:after="0" w:afterAutospacing="0"/>
        <w:ind w:right="147"/>
        <w:rPr>
          <w:sz w:val="28"/>
          <w:szCs w:val="28"/>
        </w:rPr>
      </w:pPr>
    </w:p>
    <w:p w14:paraId="2EE1F916" w14:textId="77777777" w:rsidR="009E636B" w:rsidRDefault="009E636B" w:rsidP="009E636B">
      <w:pPr>
        <w:pStyle w:val="a3"/>
        <w:spacing w:before="0" w:beforeAutospacing="0" w:after="0" w:afterAutospacing="0"/>
        <w:ind w:right="147"/>
        <w:rPr>
          <w:sz w:val="28"/>
          <w:szCs w:val="28"/>
        </w:rPr>
      </w:pPr>
      <w:r>
        <w:rPr>
          <w:sz w:val="28"/>
          <w:szCs w:val="28"/>
        </w:rPr>
        <w:t>Глава Городецкого сельского поселения                               Л.А.Коновалова</w:t>
      </w:r>
    </w:p>
    <w:p w14:paraId="2E1D8088" w14:textId="77777777" w:rsidR="009E636B" w:rsidRDefault="009E636B" w:rsidP="006E2FEE">
      <w:pPr>
        <w:pStyle w:val="a3"/>
        <w:spacing w:before="0" w:beforeAutospacing="0" w:after="0" w:afterAutospacing="0"/>
        <w:ind w:right="147" w:firstLine="707"/>
        <w:rPr>
          <w:sz w:val="22"/>
          <w:szCs w:val="22"/>
        </w:rPr>
      </w:pPr>
    </w:p>
    <w:p w14:paraId="3CD8BC72" w14:textId="77777777" w:rsidR="009E636B" w:rsidRDefault="009E636B" w:rsidP="006E2FEE">
      <w:pPr>
        <w:pStyle w:val="a3"/>
        <w:spacing w:before="60" w:beforeAutospacing="0" w:after="0" w:afterAutospacing="0"/>
        <w:ind w:left="5532"/>
      </w:pPr>
    </w:p>
    <w:p w14:paraId="61C22F7D" w14:textId="77777777" w:rsidR="009E636B" w:rsidRDefault="009E636B" w:rsidP="006E2FEE">
      <w:pPr>
        <w:pStyle w:val="a3"/>
        <w:spacing w:before="60" w:beforeAutospacing="0" w:after="0" w:afterAutospacing="0"/>
        <w:ind w:left="5532"/>
      </w:pPr>
    </w:p>
    <w:p w14:paraId="71A4B296" w14:textId="77777777" w:rsidR="009E636B" w:rsidRDefault="009E636B" w:rsidP="006E2FEE">
      <w:pPr>
        <w:pStyle w:val="a3"/>
        <w:spacing w:before="60" w:beforeAutospacing="0" w:after="0" w:afterAutospacing="0"/>
        <w:ind w:left="5532"/>
      </w:pPr>
    </w:p>
    <w:p w14:paraId="56641F13" w14:textId="77777777" w:rsidR="009E636B" w:rsidRDefault="009E636B" w:rsidP="006E2FEE">
      <w:pPr>
        <w:pStyle w:val="a3"/>
        <w:spacing w:before="60" w:beforeAutospacing="0" w:after="0" w:afterAutospacing="0"/>
        <w:ind w:left="5532"/>
      </w:pPr>
    </w:p>
    <w:p w14:paraId="5A08FC09" w14:textId="77777777" w:rsidR="009E636B" w:rsidRDefault="009E636B" w:rsidP="006E2FEE">
      <w:pPr>
        <w:pStyle w:val="a3"/>
        <w:spacing w:before="60" w:beforeAutospacing="0" w:after="0" w:afterAutospacing="0"/>
        <w:ind w:left="5532"/>
      </w:pPr>
    </w:p>
    <w:p w14:paraId="25B9C0D5" w14:textId="77777777" w:rsidR="009E636B" w:rsidRDefault="009E636B" w:rsidP="006E2FEE">
      <w:pPr>
        <w:pStyle w:val="a3"/>
        <w:spacing w:before="60" w:beforeAutospacing="0" w:after="0" w:afterAutospacing="0"/>
        <w:ind w:left="5532"/>
      </w:pPr>
    </w:p>
    <w:p w14:paraId="622783DE" w14:textId="77777777" w:rsidR="009E636B" w:rsidRDefault="009E636B" w:rsidP="006E2FEE">
      <w:pPr>
        <w:pStyle w:val="a3"/>
        <w:spacing w:before="60" w:beforeAutospacing="0" w:after="0" w:afterAutospacing="0"/>
        <w:ind w:left="5532"/>
      </w:pPr>
    </w:p>
    <w:p w14:paraId="20FAC958" w14:textId="77777777" w:rsidR="009E636B" w:rsidRDefault="009E636B" w:rsidP="006E2FEE">
      <w:pPr>
        <w:pStyle w:val="a3"/>
        <w:spacing w:before="60" w:beforeAutospacing="0" w:after="0" w:afterAutospacing="0"/>
        <w:ind w:left="5532"/>
      </w:pPr>
    </w:p>
    <w:p w14:paraId="500B0BCF" w14:textId="77777777" w:rsidR="009E636B" w:rsidRDefault="009E636B" w:rsidP="006E2FEE">
      <w:pPr>
        <w:pStyle w:val="a3"/>
        <w:spacing w:before="60" w:beforeAutospacing="0" w:after="0" w:afterAutospacing="0"/>
        <w:ind w:left="5532"/>
      </w:pPr>
    </w:p>
    <w:p w14:paraId="52D0F20B" w14:textId="77777777" w:rsidR="009E636B" w:rsidRDefault="009E636B" w:rsidP="006E2FEE">
      <w:pPr>
        <w:pStyle w:val="a3"/>
        <w:spacing w:before="60" w:beforeAutospacing="0" w:after="0" w:afterAutospacing="0"/>
        <w:ind w:left="5532"/>
      </w:pPr>
    </w:p>
    <w:p w14:paraId="34E274C7" w14:textId="77777777" w:rsidR="009E636B" w:rsidRDefault="009E636B" w:rsidP="006E2FEE">
      <w:pPr>
        <w:pStyle w:val="a3"/>
        <w:spacing w:before="60" w:beforeAutospacing="0" w:after="0" w:afterAutospacing="0"/>
        <w:ind w:left="5532"/>
      </w:pPr>
    </w:p>
    <w:p w14:paraId="6EA6B588" w14:textId="77777777" w:rsidR="009E636B" w:rsidRDefault="009E636B" w:rsidP="006E2FEE">
      <w:pPr>
        <w:pStyle w:val="a3"/>
        <w:spacing w:before="60" w:beforeAutospacing="0" w:after="0" w:afterAutospacing="0"/>
        <w:ind w:left="5532"/>
      </w:pPr>
    </w:p>
    <w:p w14:paraId="0C8F07F0" w14:textId="77777777" w:rsidR="009E636B" w:rsidRDefault="009E636B" w:rsidP="006E2FEE">
      <w:pPr>
        <w:pStyle w:val="a3"/>
        <w:spacing w:before="60" w:beforeAutospacing="0" w:after="0" w:afterAutospacing="0"/>
        <w:ind w:left="5532"/>
      </w:pPr>
    </w:p>
    <w:p w14:paraId="66303A75" w14:textId="77777777" w:rsidR="00EC2A88" w:rsidRDefault="00EC2A88" w:rsidP="006E2FEE">
      <w:pPr>
        <w:pStyle w:val="a3"/>
        <w:spacing w:before="60" w:beforeAutospacing="0" w:after="0" w:afterAutospacing="0"/>
        <w:ind w:left="5532"/>
      </w:pPr>
    </w:p>
    <w:p w14:paraId="633F8427" w14:textId="77777777" w:rsidR="00EC2A88" w:rsidRDefault="00EC2A88" w:rsidP="006E2FEE">
      <w:pPr>
        <w:pStyle w:val="a3"/>
        <w:spacing w:before="60" w:beforeAutospacing="0" w:after="0" w:afterAutospacing="0"/>
        <w:ind w:left="5532"/>
      </w:pPr>
    </w:p>
    <w:p w14:paraId="16BDAA5B" w14:textId="77777777" w:rsidR="00EC2A88" w:rsidRDefault="00EC2A88" w:rsidP="006E2FEE">
      <w:pPr>
        <w:pStyle w:val="a3"/>
        <w:spacing w:before="60" w:beforeAutospacing="0" w:after="0" w:afterAutospacing="0"/>
        <w:ind w:left="5532"/>
      </w:pPr>
    </w:p>
    <w:p w14:paraId="053D24E7" w14:textId="77777777" w:rsidR="00EC2A88" w:rsidRDefault="00EC2A88" w:rsidP="006E2FEE">
      <w:pPr>
        <w:pStyle w:val="a3"/>
        <w:spacing w:before="60" w:beforeAutospacing="0" w:after="0" w:afterAutospacing="0"/>
        <w:ind w:left="5532"/>
      </w:pPr>
    </w:p>
    <w:p w14:paraId="15BD5C1B" w14:textId="77777777" w:rsidR="00EC2A88" w:rsidRDefault="00EC2A88" w:rsidP="006E2FEE">
      <w:pPr>
        <w:pStyle w:val="a3"/>
        <w:spacing w:before="60" w:beforeAutospacing="0" w:after="0" w:afterAutospacing="0"/>
        <w:ind w:left="5532"/>
      </w:pPr>
    </w:p>
    <w:p w14:paraId="1C833567" w14:textId="77777777" w:rsidR="00EC2A88" w:rsidRDefault="00EC2A88" w:rsidP="006E2FEE">
      <w:pPr>
        <w:pStyle w:val="a3"/>
        <w:spacing w:before="60" w:beforeAutospacing="0" w:after="0" w:afterAutospacing="0"/>
        <w:ind w:left="5532"/>
      </w:pPr>
    </w:p>
    <w:p w14:paraId="70A46FBB" w14:textId="77777777" w:rsidR="00EC2A88" w:rsidRDefault="00EC2A88" w:rsidP="006E2FEE">
      <w:pPr>
        <w:pStyle w:val="a3"/>
        <w:spacing w:before="60" w:beforeAutospacing="0" w:after="0" w:afterAutospacing="0"/>
        <w:ind w:left="5532"/>
      </w:pPr>
    </w:p>
    <w:p w14:paraId="6F5F456D" w14:textId="77777777" w:rsidR="00EC2A88" w:rsidRDefault="00EC2A88" w:rsidP="006E2FEE">
      <w:pPr>
        <w:pStyle w:val="a3"/>
        <w:spacing w:before="60" w:beforeAutospacing="0" w:after="0" w:afterAutospacing="0"/>
        <w:ind w:left="5532"/>
      </w:pPr>
    </w:p>
    <w:p w14:paraId="34F76767" w14:textId="77777777" w:rsidR="00EC2A88" w:rsidRDefault="00EC2A88" w:rsidP="006E2FEE">
      <w:pPr>
        <w:pStyle w:val="a3"/>
        <w:spacing w:before="60" w:beforeAutospacing="0" w:after="0" w:afterAutospacing="0"/>
        <w:ind w:left="5532"/>
      </w:pPr>
    </w:p>
    <w:p w14:paraId="12469730" w14:textId="77777777" w:rsidR="00EC2A88" w:rsidRDefault="00EC2A88" w:rsidP="006E2FEE">
      <w:pPr>
        <w:pStyle w:val="a3"/>
        <w:spacing w:before="60" w:beforeAutospacing="0" w:after="0" w:afterAutospacing="0"/>
        <w:ind w:left="5532"/>
      </w:pPr>
    </w:p>
    <w:p w14:paraId="3922CBD4" w14:textId="77777777" w:rsidR="00EC2A88" w:rsidRDefault="00EC2A88" w:rsidP="006E2FEE">
      <w:pPr>
        <w:pStyle w:val="a3"/>
        <w:spacing w:before="60" w:beforeAutospacing="0" w:after="0" w:afterAutospacing="0"/>
        <w:ind w:left="5532"/>
      </w:pPr>
    </w:p>
    <w:p w14:paraId="06F2511F" w14:textId="77777777" w:rsidR="00EC2A88" w:rsidRDefault="00EC2A88" w:rsidP="006E2FEE">
      <w:pPr>
        <w:pStyle w:val="a3"/>
        <w:spacing w:before="60" w:beforeAutospacing="0" w:after="0" w:afterAutospacing="0"/>
        <w:ind w:left="5532"/>
      </w:pPr>
    </w:p>
    <w:p w14:paraId="191EC238" w14:textId="77777777" w:rsidR="00EC2A88" w:rsidRDefault="00EC2A88" w:rsidP="006E2FEE">
      <w:pPr>
        <w:pStyle w:val="a3"/>
        <w:spacing w:before="60" w:beforeAutospacing="0" w:after="0" w:afterAutospacing="0"/>
        <w:ind w:left="5532"/>
      </w:pPr>
    </w:p>
    <w:p w14:paraId="4C0D9B69" w14:textId="77777777" w:rsidR="009E636B" w:rsidRDefault="009E636B" w:rsidP="006E2FEE">
      <w:pPr>
        <w:pStyle w:val="a3"/>
        <w:spacing w:before="60" w:beforeAutospacing="0" w:after="0" w:afterAutospacing="0"/>
        <w:ind w:left="5532"/>
      </w:pPr>
    </w:p>
    <w:p w14:paraId="410FE668" w14:textId="77777777" w:rsidR="00EC2A88" w:rsidRDefault="00EC2A88" w:rsidP="006E2FEE">
      <w:pPr>
        <w:pStyle w:val="a3"/>
        <w:spacing w:before="60" w:beforeAutospacing="0" w:after="0" w:afterAutospacing="0"/>
        <w:ind w:left="5532"/>
      </w:pPr>
    </w:p>
    <w:p w14:paraId="1A0706C4" w14:textId="77777777" w:rsidR="00EC2A88" w:rsidRDefault="00EC2A88" w:rsidP="006E2FEE">
      <w:pPr>
        <w:pStyle w:val="a3"/>
        <w:spacing w:before="60" w:beforeAutospacing="0" w:after="0" w:afterAutospacing="0"/>
        <w:ind w:left="5532"/>
      </w:pPr>
    </w:p>
    <w:p w14:paraId="1A9B3EA9" w14:textId="77777777" w:rsidR="009E636B" w:rsidRDefault="009E636B" w:rsidP="006E2FEE">
      <w:pPr>
        <w:pStyle w:val="a3"/>
        <w:spacing w:before="60" w:beforeAutospacing="0" w:after="0" w:afterAutospacing="0"/>
        <w:ind w:left="5532"/>
      </w:pPr>
    </w:p>
    <w:p w14:paraId="50BF8860" w14:textId="77777777" w:rsidR="009E636B" w:rsidRDefault="009E636B" w:rsidP="006E2FEE">
      <w:pPr>
        <w:pStyle w:val="a3"/>
        <w:spacing w:before="60" w:beforeAutospacing="0" w:after="0" w:afterAutospacing="0"/>
        <w:ind w:left="5532"/>
      </w:pPr>
    </w:p>
    <w:p w14:paraId="5EDFA071" w14:textId="77777777" w:rsidR="00EC2A88" w:rsidRPr="00EC2A88" w:rsidRDefault="00F84679" w:rsidP="00EC2A88">
      <w:pPr>
        <w:pStyle w:val="a3"/>
        <w:spacing w:before="0" w:beforeAutospacing="0" w:after="0" w:afterAutospacing="0"/>
        <w:ind w:left="165" w:right="307" w:firstLine="3"/>
        <w:jc w:val="center"/>
        <w:rPr>
          <w:b/>
          <w:bCs/>
          <w:sz w:val="36"/>
          <w:szCs w:val="36"/>
        </w:rPr>
      </w:pPr>
      <w:r w:rsidRPr="00EC2A88">
        <w:rPr>
          <w:b/>
          <w:bCs/>
          <w:sz w:val="36"/>
          <w:szCs w:val="36"/>
        </w:rPr>
        <w:lastRenderedPageBreak/>
        <w:t>Положение</w:t>
      </w:r>
    </w:p>
    <w:p w14:paraId="441AF986" w14:textId="77777777" w:rsidR="00F84679" w:rsidRPr="00F84679" w:rsidRDefault="00F84679" w:rsidP="00F84679">
      <w:pPr>
        <w:pStyle w:val="a3"/>
        <w:spacing w:before="0" w:beforeAutospacing="0" w:after="0" w:afterAutospacing="0"/>
        <w:ind w:left="165" w:right="307" w:firstLine="3"/>
        <w:jc w:val="both"/>
        <w:rPr>
          <w:bCs/>
          <w:sz w:val="28"/>
          <w:szCs w:val="28"/>
        </w:rPr>
      </w:pPr>
      <w:r w:rsidRPr="00F84679">
        <w:rPr>
          <w:bCs/>
          <w:sz w:val="28"/>
          <w:szCs w:val="28"/>
        </w:rPr>
        <w:t xml:space="preserve"> о представлении гражданами  претендующими на замещение должностей муниципальной службы Городецкого сельского поселения ,  и муниципальными служащими Городецкого сельского поселения  сведений о доходах, об имуществе и обязательствах имущественного характера </w:t>
      </w:r>
      <w:r>
        <w:rPr>
          <w:bCs/>
          <w:sz w:val="28"/>
          <w:szCs w:val="28"/>
        </w:rPr>
        <w:t>.</w:t>
      </w:r>
      <w:r w:rsidRPr="00F84679">
        <w:rPr>
          <w:bCs/>
          <w:sz w:val="28"/>
          <w:szCs w:val="28"/>
        </w:rPr>
        <w:t xml:space="preserve"> </w:t>
      </w:r>
    </w:p>
    <w:p w14:paraId="59E367CA" w14:textId="77777777" w:rsidR="00F84679" w:rsidRPr="00F84679" w:rsidRDefault="00F84679" w:rsidP="00F84679">
      <w:pPr>
        <w:pStyle w:val="a3"/>
        <w:spacing w:before="0" w:beforeAutospacing="0" w:after="0" w:afterAutospacing="0"/>
        <w:ind w:left="165" w:right="307" w:firstLine="3"/>
        <w:jc w:val="both"/>
        <w:rPr>
          <w:bCs/>
          <w:sz w:val="28"/>
          <w:szCs w:val="28"/>
        </w:rPr>
      </w:pPr>
    </w:p>
    <w:p w14:paraId="04118F9F" w14:textId="77777777" w:rsidR="006E2FEE" w:rsidRDefault="006E2FEE" w:rsidP="006E2FEE">
      <w:pPr>
        <w:pStyle w:val="a3"/>
        <w:spacing w:before="0" w:beforeAutospacing="0" w:after="0" w:afterAutospacing="0"/>
        <w:ind w:left="950" w:hanging="240"/>
        <w:jc w:val="both"/>
        <w:rPr>
          <w:sz w:val="22"/>
          <w:szCs w:val="22"/>
        </w:rPr>
      </w:pPr>
      <w:r>
        <w:rPr>
          <w:sz w:val="22"/>
          <w:szCs w:val="22"/>
        </w:rPr>
        <w:t xml:space="preserve">1. </w:t>
      </w:r>
      <w:r>
        <w:rPr>
          <w:sz w:val="28"/>
          <w:szCs w:val="28"/>
        </w:rPr>
        <w:t>Настоящее Положение определяет:</w:t>
      </w:r>
    </w:p>
    <w:p w14:paraId="30BF7512" w14:textId="77777777" w:rsidR="006E2FEE" w:rsidRDefault="006E2FEE" w:rsidP="006E2FEE">
      <w:pPr>
        <w:pStyle w:val="a3"/>
        <w:spacing w:before="0" w:beforeAutospacing="0" w:after="0" w:afterAutospacing="0"/>
        <w:ind w:left="2" w:right="135" w:firstLine="707"/>
        <w:jc w:val="both"/>
        <w:rPr>
          <w:sz w:val="22"/>
          <w:szCs w:val="22"/>
        </w:rPr>
      </w:pPr>
      <w:r>
        <w:rPr>
          <w:sz w:val="22"/>
          <w:szCs w:val="22"/>
        </w:rPr>
        <w:t xml:space="preserve">- </w:t>
      </w:r>
      <w:hyperlink r:id="rId5" w:history="1">
        <w:r>
          <w:rPr>
            <w:rStyle w:val="a4"/>
            <w:sz w:val="28"/>
            <w:szCs w:val="28"/>
          </w:rPr>
          <w:t xml:space="preserve">порядок представления гражданами и муниципальными служащими </w:t>
        </w:r>
        <w:r w:rsidR="008377C4">
          <w:rPr>
            <w:b/>
            <w:bCs/>
            <w:sz w:val="28"/>
            <w:szCs w:val="28"/>
          </w:rPr>
          <w:t xml:space="preserve">Городецкой сельской администрации </w:t>
        </w:r>
        <w:proofErr w:type="spellStart"/>
        <w:r w:rsidR="008377C4">
          <w:rPr>
            <w:b/>
            <w:bCs/>
            <w:sz w:val="28"/>
            <w:szCs w:val="28"/>
          </w:rPr>
          <w:t>Администрации</w:t>
        </w:r>
        <w:proofErr w:type="spellEnd"/>
        <w:r w:rsidR="008377C4">
          <w:rPr>
            <w:b/>
            <w:bCs/>
            <w:sz w:val="28"/>
            <w:szCs w:val="28"/>
          </w:rPr>
          <w:t xml:space="preserve"> Городецкого сельского поселения</w:t>
        </w:r>
        <w:r>
          <w:rPr>
            <w:rStyle w:val="a4"/>
            <w:sz w:val="28"/>
            <w:szCs w:val="28"/>
          </w:rPr>
          <w:t>, претендующими на замещение должностей муниципальной службы, включенных в соответствующий перечень, сведений о доходах, об имуществе и обязательствах имущественного характера, предусмотренных частью 1</w:t>
        </w:r>
      </w:hyperlink>
      <w:hyperlink r:id="rId6" w:history="1">
        <w:r>
          <w:rPr>
            <w:rStyle w:val="a4"/>
            <w:sz w:val="28"/>
            <w:szCs w:val="28"/>
          </w:rPr>
          <w:t xml:space="preserve"> статьи 8</w:t>
        </w:r>
      </w:hyperlink>
      <w:r>
        <w:rPr>
          <w:sz w:val="28"/>
          <w:szCs w:val="28"/>
        </w:rPr>
        <w:t xml:space="preserve"> Федерального закона от 25.12.2008 № 273-ФЗ "О противодействии коррупции" (далее - сведения о доходах, об имуществе и обязательствах имущественного характера);</w:t>
      </w:r>
    </w:p>
    <w:p w14:paraId="3BFAF0C2" w14:textId="77777777" w:rsidR="006E2FEE" w:rsidRDefault="006E2FEE" w:rsidP="006E2FEE">
      <w:pPr>
        <w:pStyle w:val="a3"/>
        <w:spacing w:before="0" w:beforeAutospacing="0" w:after="0" w:afterAutospacing="0"/>
        <w:ind w:left="2" w:right="136" w:firstLine="707"/>
        <w:jc w:val="both"/>
        <w:rPr>
          <w:sz w:val="22"/>
          <w:szCs w:val="22"/>
        </w:rPr>
      </w:pPr>
      <w:r>
        <w:rPr>
          <w:sz w:val="22"/>
          <w:szCs w:val="22"/>
        </w:rPr>
        <w:t xml:space="preserve">- </w:t>
      </w:r>
      <w:hyperlink r:id="rId7" w:history="1">
        <w:r>
          <w:rPr>
            <w:rStyle w:val="a4"/>
            <w:sz w:val="28"/>
            <w:szCs w:val="28"/>
          </w:rPr>
          <w:t xml:space="preserve">порядок представления муниципальными служащими </w:t>
        </w:r>
        <w:r w:rsidR="008377C4">
          <w:rPr>
            <w:b/>
            <w:bCs/>
            <w:sz w:val="28"/>
            <w:szCs w:val="28"/>
          </w:rPr>
          <w:t xml:space="preserve">Городецкой сельской администрации </w:t>
        </w:r>
        <w:proofErr w:type="spellStart"/>
        <w:r w:rsidR="008377C4">
          <w:rPr>
            <w:b/>
            <w:bCs/>
            <w:sz w:val="28"/>
            <w:szCs w:val="28"/>
          </w:rPr>
          <w:t>Администрации</w:t>
        </w:r>
        <w:proofErr w:type="spellEnd"/>
        <w:r w:rsidR="008377C4">
          <w:rPr>
            <w:b/>
            <w:bCs/>
            <w:sz w:val="28"/>
            <w:szCs w:val="28"/>
          </w:rPr>
          <w:t xml:space="preserve"> Городецкого сельского поселения</w:t>
        </w:r>
        <w:r>
          <w:rPr>
            <w:rStyle w:val="a4"/>
            <w:sz w:val="28"/>
            <w:szCs w:val="28"/>
          </w:rPr>
          <w:t>, замещающими должности муниципальной службы, предусмотренные соответствующим перечнем, сведений о доходах, расходах, об имуществе и обязательствах имущественного характера, предусмотренных частью 1 статьи 8</w:t>
        </w:r>
      </w:hyperlink>
      <w:r>
        <w:rPr>
          <w:sz w:val="28"/>
          <w:szCs w:val="28"/>
        </w:rPr>
        <w:t xml:space="preserve"> Федерального закона от 25.12.2008 № 273-ФЗ "О противодействии коррупции" (далее - сведения о доходах, расходах, об имуществе и обязательствах имущественного характера)</w:t>
      </w:r>
    </w:p>
    <w:p w14:paraId="24F30551" w14:textId="77777777" w:rsidR="006E2FEE" w:rsidRDefault="006E2FEE" w:rsidP="006E2FEE">
      <w:pPr>
        <w:pStyle w:val="a3"/>
        <w:spacing w:before="1" w:beforeAutospacing="0" w:after="0" w:afterAutospacing="0"/>
        <w:ind w:left="2" w:right="144" w:firstLine="707"/>
        <w:jc w:val="both"/>
        <w:rPr>
          <w:sz w:val="22"/>
          <w:szCs w:val="22"/>
        </w:rPr>
      </w:pPr>
      <w:r>
        <w:rPr>
          <w:sz w:val="22"/>
          <w:szCs w:val="22"/>
        </w:rPr>
        <w:t xml:space="preserve">2. </w:t>
      </w:r>
      <w:r>
        <w:rPr>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1A1FA8CE" w14:textId="77777777" w:rsidR="006E2FEE" w:rsidRDefault="006E2FEE" w:rsidP="006E2FEE">
      <w:pPr>
        <w:pStyle w:val="a3"/>
        <w:spacing w:before="0" w:beforeAutospacing="0" w:after="0" w:afterAutospacing="0"/>
        <w:ind w:left="2" w:right="144" w:firstLine="707"/>
        <w:jc w:val="both"/>
      </w:pPr>
      <w:r>
        <w:rPr>
          <w:sz w:val="28"/>
          <w:szCs w:val="28"/>
        </w:rPr>
        <w:t xml:space="preserve">а) на гражданина, претендующего на замещение должности муниципальной службы, включенной в Перечень должностей муниципальной службы, при назначении на которые граждане и при замещении которых муниципальные служащие </w:t>
      </w:r>
      <w:r w:rsidR="00215CC4">
        <w:rPr>
          <w:b/>
          <w:bCs/>
          <w:sz w:val="28"/>
          <w:szCs w:val="28"/>
        </w:rPr>
        <w:t xml:space="preserve">Городецкой сельской администрации </w:t>
      </w:r>
      <w:proofErr w:type="spellStart"/>
      <w:r w:rsidR="00215CC4">
        <w:rPr>
          <w:b/>
          <w:bCs/>
          <w:sz w:val="28"/>
          <w:szCs w:val="28"/>
        </w:rPr>
        <w:t>Администрации</w:t>
      </w:r>
      <w:proofErr w:type="spellEnd"/>
      <w:r w:rsidR="00215CC4">
        <w:rPr>
          <w:b/>
          <w:bCs/>
          <w:sz w:val="28"/>
          <w:szCs w:val="28"/>
        </w:rPr>
        <w:t xml:space="preserve"> Городецкого сельского поселения</w:t>
      </w:r>
      <w:r w:rsidR="00215CC4">
        <w:rPr>
          <w:sz w:val="28"/>
          <w:szCs w:val="28"/>
        </w:rPr>
        <w:t xml:space="preserve"> </w:t>
      </w:r>
      <w:r w:rsidR="00215CC4">
        <w:rPr>
          <w:b/>
          <w:bCs/>
          <w:sz w:val="28"/>
          <w:szCs w:val="28"/>
        </w:rPr>
        <w:t xml:space="preserve">Городецкой сельской администрации </w:t>
      </w:r>
      <w:proofErr w:type="spellStart"/>
      <w:r w:rsidR="00215CC4">
        <w:rPr>
          <w:b/>
          <w:bCs/>
          <w:sz w:val="28"/>
          <w:szCs w:val="28"/>
        </w:rPr>
        <w:t>Администрации</w:t>
      </w:r>
      <w:proofErr w:type="spellEnd"/>
      <w:r w:rsidR="00215CC4">
        <w:rPr>
          <w:b/>
          <w:bCs/>
          <w:sz w:val="28"/>
          <w:szCs w:val="28"/>
        </w:rPr>
        <w:t xml:space="preserve"> Городецкого сельского поселения</w:t>
      </w:r>
      <w:r w:rsidR="00215CC4">
        <w:rPr>
          <w:sz w:val="28"/>
          <w:szCs w:val="28"/>
        </w:rPr>
        <w:t xml:space="preserve"> </w:t>
      </w:r>
      <w:r>
        <w:rPr>
          <w:sz w:val="28"/>
          <w:szCs w:val="28"/>
        </w:rPr>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(далее — гражданин);</w:t>
      </w:r>
    </w:p>
    <w:p w14:paraId="4B9B990A" w14:textId="77777777" w:rsidR="006E2FEE" w:rsidRDefault="006E2FEE" w:rsidP="006E2FEE">
      <w:pPr>
        <w:pStyle w:val="a3"/>
        <w:spacing w:before="1" w:beforeAutospacing="0" w:after="0" w:afterAutospacing="0"/>
        <w:ind w:left="2" w:right="137" w:firstLine="707"/>
        <w:jc w:val="both"/>
      </w:pPr>
      <w:r>
        <w:rPr>
          <w:sz w:val="28"/>
          <w:szCs w:val="28"/>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14:paraId="2B4AE2EF" w14:textId="77777777" w:rsidR="006E2FEE" w:rsidRDefault="006E2FEE" w:rsidP="006E2FEE">
      <w:pPr>
        <w:pStyle w:val="a3"/>
        <w:spacing w:before="0" w:beforeAutospacing="0" w:after="0" w:afterAutospacing="0"/>
        <w:ind w:firstLine="540"/>
        <w:jc w:val="both"/>
      </w:pPr>
      <w:hyperlink r:id="rId8" w:history="1">
        <w:r>
          <w:rPr>
            <w:rStyle w:val="a4"/>
            <w:sz w:val="28"/>
            <w:szCs w:val="28"/>
          </w:rPr>
          <w:t xml:space="preserve">в) на муниципального служащего, замещающего должность муниципальной службы, предусмотренную </w:t>
        </w:r>
        <w:r>
          <w:rPr>
            <w:rStyle w:val="a4"/>
            <w:color w:val="000000"/>
            <w:sz w:val="28"/>
            <w:szCs w:val="28"/>
          </w:rPr>
          <w:t>Перечнем</w:t>
        </w:r>
      </w:hyperlink>
      <w:r>
        <w:rPr>
          <w:sz w:val="28"/>
          <w:szCs w:val="28"/>
        </w:rPr>
        <w:t xml:space="preserve"> должностей, (далее – муниципальный служащий);</w:t>
      </w:r>
    </w:p>
    <w:p w14:paraId="72F0BD8B" w14:textId="77777777" w:rsidR="006E2FEE" w:rsidRDefault="006E2FEE" w:rsidP="006E2FEE">
      <w:pPr>
        <w:pStyle w:val="a3"/>
        <w:spacing w:before="0" w:beforeAutospacing="0" w:after="0" w:afterAutospacing="0"/>
        <w:ind w:firstLine="540"/>
        <w:jc w:val="both"/>
      </w:pPr>
      <w:r>
        <w:rPr>
          <w:sz w:val="28"/>
          <w:szCs w:val="28"/>
        </w:rPr>
        <w:lastRenderedPageBreak/>
        <w:t>г) на муниципального служащего,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14:paraId="18A46BB8" w14:textId="77777777" w:rsidR="006E2FEE" w:rsidRDefault="006E2FEE" w:rsidP="006E2FEE">
      <w:pPr>
        <w:pStyle w:val="a3"/>
        <w:spacing w:before="0" w:beforeAutospacing="0" w:after="0" w:afterAutospacing="0"/>
        <w:ind w:left="2" w:right="137" w:firstLine="707"/>
        <w:jc w:val="both"/>
        <w:rPr>
          <w:sz w:val="22"/>
          <w:szCs w:val="22"/>
        </w:rPr>
      </w:pPr>
      <w:r>
        <w:rPr>
          <w:sz w:val="22"/>
          <w:szCs w:val="22"/>
        </w:rPr>
        <w:t xml:space="preserve">3. </w:t>
      </w:r>
      <w:hyperlink r:id="rId9" w:history="1">
        <w:r>
          <w:rPr>
            <w:rStyle w:val="a4"/>
            <w:sz w:val="28"/>
            <w:szCs w:val="28"/>
          </w:rPr>
          <w:t>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 законом</w:t>
        </w:r>
      </w:hyperlink>
      <w:r>
        <w:rPr>
          <w:sz w:val="28"/>
          <w:szCs w:val="28"/>
        </w:rPr>
        <w:t xml:space="preserve"> от 03.12.2012 № 230-ФЗ "О контроле за соответствием расходов лиц, замещающих государственные должности, и иных лиц их доходам";</w:t>
      </w:r>
    </w:p>
    <w:p w14:paraId="76C52CCF" w14:textId="77777777" w:rsidR="006E2FEE" w:rsidRDefault="006E2FEE" w:rsidP="006E2FEE">
      <w:pPr>
        <w:pStyle w:val="a3"/>
        <w:spacing w:before="0" w:beforeAutospacing="0" w:after="0" w:afterAutospacing="0"/>
        <w:ind w:left="2" w:right="134" w:firstLine="707"/>
        <w:jc w:val="both"/>
        <w:rPr>
          <w:sz w:val="22"/>
          <w:szCs w:val="22"/>
        </w:rPr>
      </w:pPr>
      <w:r>
        <w:rPr>
          <w:sz w:val="22"/>
          <w:szCs w:val="22"/>
        </w:rPr>
        <w:t xml:space="preserve">4. </w:t>
      </w:r>
      <w:r>
        <w:rPr>
          <w:sz w:val="28"/>
          <w:szCs w:val="28"/>
        </w:rPr>
        <w:t>Сведения, предусмотренные пунктами 2 и 3 настоящего Положения,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14:paraId="0554FF88" w14:textId="77777777" w:rsidR="006E2FEE" w:rsidRDefault="006E2FEE" w:rsidP="006E2FEE">
      <w:pPr>
        <w:pStyle w:val="a3"/>
        <w:spacing w:before="1" w:beforeAutospacing="0" w:after="0" w:afterAutospacing="0"/>
        <w:ind w:left="710"/>
        <w:jc w:val="both"/>
      </w:pPr>
      <w:r>
        <w:rPr>
          <w:sz w:val="28"/>
          <w:szCs w:val="28"/>
        </w:rPr>
        <w:t>а) гражданами – при поступлении на муниципальную службу;</w:t>
      </w:r>
    </w:p>
    <w:p w14:paraId="28DBC179" w14:textId="77777777" w:rsidR="006E2FEE" w:rsidRDefault="006E2FEE" w:rsidP="006E2FEE">
      <w:pPr>
        <w:pStyle w:val="a3"/>
        <w:spacing w:before="0" w:beforeAutospacing="0" w:after="0" w:afterAutospacing="0"/>
        <w:ind w:left="2" w:right="136" w:firstLine="707"/>
        <w:jc w:val="both"/>
      </w:pPr>
      <w:r>
        <w:rPr>
          <w:sz w:val="28"/>
          <w:szCs w:val="28"/>
        </w:rPr>
        <w:t>б) кандидатами на должности, предусмотренные Перечнем – при назначении на должности муниципальной службы, предусмотренные Перечнем;</w:t>
      </w:r>
    </w:p>
    <w:p w14:paraId="119A1A39" w14:textId="77777777" w:rsidR="006E2FEE" w:rsidRDefault="006E2FEE" w:rsidP="006E2FEE">
      <w:pPr>
        <w:pStyle w:val="a3"/>
        <w:spacing w:before="0" w:beforeAutospacing="0" w:after="0" w:afterAutospacing="0"/>
        <w:ind w:left="2" w:right="137" w:firstLine="707"/>
        <w:jc w:val="both"/>
      </w:pPr>
      <w:hyperlink r:id="rId10" w:history="1">
        <w:r>
          <w:rPr>
            <w:rStyle w:val="a4"/>
            <w:sz w:val="28"/>
            <w:szCs w:val="28"/>
          </w:rPr>
          <w:t>в) муниципальными служащими - в случае возникновения оснований для представления сведений о расходах в соответствии с Федеральным законом</w:t>
        </w:r>
      </w:hyperlink>
      <w:r>
        <w:rPr>
          <w:sz w:val="28"/>
          <w:szCs w:val="28"/>
        </w:rPr>
        <w:t xml:space="preserve">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5FECB953" w14:textId="77777777" w:rsidR="006E2FEE" w:rsidRDefault="006E2FEE" w:rsidP="006E2FEE">
      <w:pPr>
        <w:pStyle w:val="a3"/>
        <w:spacing w:before="0" w:beforeAutospacing="0" w:after="0" w:afterAutospacing="0"/>
        <w:ind w:left="2" w:right="137" w:firstLine="707"/>
        <w:jc w:val="both"/>
      </w:pPr>
      <w:r>
        <w:rPr>
          <w:sz w:val="28"/>
          <w:szCs w:val="28"/>
        </w:rPr>
        <w:t>г)</w:t>
      </w:r>
      <w:r>
        <w:t xml:space="preserve"> </w:t>
      </w:r>
      <w:r>
        <w:rPr>
          <w:sz w:val="28"/>
          <w:szCs w:val="28"/>
        </w:rPr>
        <w:t>кандидатами на должность, назначаемыми в порядке перевода, - при назначении на должность в порядке перевода из другого муниципального органа.</w:t>
      </w:r>
    </w:p>
    <w:p w14:paraId="178E7CF9" w14:textId="77777777" w:rsidR="006E2FEE" w:rsidRDefault="006E2FEE" w:rsidP="006E2FEE">
      <w:pPr>
        <w:pStyle w:val="a3"/>
        <w:spacing w:before="0" w:beforeAutospacing="0" w:after="0" w:afterAutospacing="0"/>
        <w:ind w:left="2" w:right="143" w:firstLine="707"/>
        <w:jc w:val="both"/>
        <w:rPr>
          <w:sz w:val="22"/>
          <w:szCs w:val="22"/>
        </w:rPr>
      </w:pPr>
      <w:r>
        <w:rPr>
          <w:sz w:val="22"/>
          <w:szCs w:val="22"/>
        </w:rPr>
        <w:t xml:space="preserve">5. </w:t>
      </w:r>
      <w:r>
        <w:rPr>
          <w:sz w:val="28"/>
          <w:szCs w:val="28"/>
        </w:rPr>
        <w:t>Гражданин при назначении на должность муниципальной службы, включенную в Перечень, представляет:</w:t>
      </w:r>
    </w:p>
    <w:p w14:paraId="505D0B70" w14:textId="77777777" w:rsidR="006E2FEE" w:rsidRDefault="006E2FEE" w:rsidP="006E2FEE">
      <w:pPr>
        <w:pStyle w:val="a3"/>
        <w:spacing w:before="0" w:beforeAutospacing="0" w:after="0" w:afterAutospacing="0"/>
        <w:ind w:left="2" w:right="137" w:firstLine="707"/>
        <w:jc w:val="both"/>
      </w:pPr>
      <w:r>
        <w:rPr>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1C8C9D42" w14:textId="77777777" w:rsidR="006E2FEE" w:rsidRDefault="006E2FEE" w:rsidP="006E2FEE">
      <w:pPr>
        <w:pStyle w:val="a3"/>
        <w:spacing w:before="1" w:beforeAutospacing="0" w:after="0" w:afterAutospacing="0"/>
        <w:ind w:left="2" w:right="134" w:firstLine="707"/>
        <w:jc w:val="both"/>
      </w:pPr>
      <w:r>
        <w:rPr>
          <w:sz w:val="28"/>
          <w:szCs w:val="28"/>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w:t>
      </w:r>
      <w:r>
        <w:rPr>
          <w:sz w:val="28"/>
          <w:szCs w:val="28"/>
        </w:rPr>
        <w:lastRenderedPageBreak/>
        <w:t>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5979B116" w14:textId="77777777" w:rsidR="006E2FEE" w:rsidRDefault="006E2FEE" w:rsidP="006E2FEE">
      <w:pPr>
        <w:pStyle w:val="a3"/>
        <w:spacing w:before="0" w:beforeAutospacing="0" w:after="0" w:afterAutospacing="0"/>
        <w:ind w:firstLine="540"/>
        <w:jc w:val="both"/>
      </w:pPr>
      <w:r>
        <w:rPr>
          <w:sz w:val="28"/>
          <w:szCs w:val="28"/>
        </w:rPr>
        <w:t>Кандидат на должность, предусмотренную Перечнем,</w:t>
      </w:r>
      <w:r>
        <w:t xml:space="preserve"> </w:t>
      </w:r>
      <w:r>
        <w:rPr>
          <w:sz w:val="28"/>
          <w:szCs w:val="28"/>
        </w:rPr>
        <w:t>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5 настоящего Положения.</w:t>
      </w:r>
    </w:p>
    <w:p w14:paraId="2C8B771B" w14:textId="77777777" w:rsidR="006E2FEE" w:rsidRDefault="006E2FEE" w:rsidP="006E2FEE">
      <w:pPr>
        <w:pStyle w:val="a3"/>
        <w:spacing w:before="0" w:beforeAutospacing="0" w:after="0" w:afterAutospacing="0"/>
        <w:ind w:left="950" w:hanging="240"/>
        <w:jc w:val="both"/>
        <w:rPr>
          <w:sz w:val="22"/>
          <w:szCs w:val="22"/>
        </w:rPr>
      </w:pPr>
      <w:r>
        <w:rPr>
          <w:sz w:val="22"/>
          <w:szCs w:val="22"/>
        </w:rPr>
        <w:t xml:space="preserve">6. </w:t>
      </w:r>
      <w:r>
        <w:rPr>
          <w:sz w:val="28"/>
          <w:szCs w:val="28"/>
        </w:rPr>
        <w:t>Муниципальный служащий представляет:</w:t>
      </w:r>
    </w:p>
    <w:p w14:paraId="7D64FFAD" w14:textId="77777777" w:rsidR="006E2FEE" w:rsidRDefault="006E2FEE" w:rsidP="006E2FEE">
      <w:pPr>
        <w:pStyle w:val="a3"/>
        <w:spacing w:before="0" w:beforeAutospacing="0" w:after="0" w:afterAutospacing="0"/>
        <w:ind w:left="2" w:right="135" w:firstLine="707"/>
        <w:jc w:val="both"/>
      </w:pPr>
      <w:hyperlink r:id="rId11" w:history="1">
        <w:r>
          <w:rPr>
            <w:rStyle w:val="a4"/>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w:t>
        </w:r>
      </w:hyperlink>
      <w:r>
        <w:rPr>
          <w:sz w:val="28"/>
          <w:szCs w:val="28"/>
        </w:rPr>
        <w:t xml:space="preserve">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26B18AE2" w14:textId="77777777" w:rsidR="006E2FEE" w:rsidRDefault="006E2FEE" w:rsidP="006E2FEE">
      <w:pPr>
        <w:pStyle w:val="a3"/>
        <w:spacing w:before="1" w:beforeAutospacing="0" w:after="0" w:afterAutospacing="0"/>
        <w:ind w:left="2" w:right="137" w:firstLine="707"/>
        <w:jc w:val="both"/>
      </w:pPr>
      <w:hyperlink r:id="rId12" w:history="1">
        <w:r>
          <w:rPr>
            <w:rStyle w:val="a4"/>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w:t>
        </w:r>
      </w:hyperlink>
      <w:r>
        <w:rPr>
          <w:sz w:val="28"/>
          <w:szCs w:val="28"/>
        </w:rPr>
        <w:t xml:space="preserve">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Сведения о своих расходах, а также сведения о расходах своих супруги (супруга) и несовершеннолетних детей 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14:paraId="0429BD79" w14:textId="77777777" w:rsidR="006E2FEE" w:rsidRDefault="006E2FEE" w:rsidP="006E2FEE">
      <w:pPr>
        <w:pStyle w:val="a3"/>
        <w:spacing w:before="1" w:beforeAutospacing="0" w:after="0" w:afterAutospacing="0"/>
        <w:ind w:right="134" w:firstLine="710"/>
        <w:jc w:val="both"/>
        <w:rPr>
          <w:sz w:val="22"/>
          <w:szCs w:val="22"/>
        </w:rPr>
      </w:pPr>
      <w:r>
        <w:rPr>
          <w:sz w:val="22"/>
          <w:szCs w:val="22"/>
        </w:rPr>
        <w:t xml:space="preserve">7. </w:t>
      </w:r>
      <w:r>
        <w:rPr>
          <w:sz w:val="28"/>
          <w:szCs w:val="28"/>
        </w:rPr>
        <w:t xml:space="preserve">Сведения, предусмотренные пунктами 2 и 3 настоящего Положения, представляются в </w:t>
      </w:r>
      <w:r w:rsidR="00215CC4">
        <w:rPr>
          <w:b/>
          <w:bCs/>
          <w:sz w:val="28"/>
          <w:szCs w:val="28"/>
        </w:rPr>
        <w:t>Городецкую сельскую администрацию Городецкого сельского поселения</w:t>
      </w:r>
      <w:r w:rsidR="00215CC4">
        <w:rPr>
          <w:sz w:val="28"/>
          <w:szCs w:val="28"/>
        </w:rPr>
        <w:t xml:space="preserve"> </w:t>
      </w:r>
      <w:r>
        <w:rPr>
          <w:sz w:val="28"/>
          <w:szCs w:val="28"/>
        </w:rPr>
        <w:t xml:space="preserve">в течение 10 дней после окончания срока, </w:t>
      </w:r>
      <w:r>
        <w:rPr>
          <w:sz w:val="28"/>
          <w:szCs w:val="28"/>
        </w:rPr>
        <w:lastRenderedPageBreak/>
        <w:t>предусмотренного для их представления в</w:t>
      </w:r>
      <w:r w:rsidR="00215CC4">
        <w:rPr>
          <w:sz w:val="28"/>
          <w:szCs w:val="28"/>
        </w:rPr>
        <w:t xml:space="preserve"> </w:t>
      </w:r>
      <w:r w:rsidR="00215CC4">
        <w:rPr>
          <w:b/>
          <w:bCs/>
          <w:sz w:val="28"/>
          <w:szCs w:val="28"/>
        </w:rPr>
        <w:t>Городецкую сельскую администрацию Городецкого сельского поселения</w:t>
      </w:r>
      <w:r>
        <w:rPr>
          <w:sz w:val="28"/>
          <w:szCs w:val="28"/>
        </w:rPr>
        <w:t>.</w:t>
      </w:r>
    </w:p>
    <w:p w14:paraId="5056755E" w14:textId="77777777" w:rsidR="006E2FEE" w:rsidRDefault="006E2FEE" w:rsidP="006E2FEE">
      <w:pPr>
        <w:pStyle w:val="a3"/>
        <w:spacing w:before="0" w:beforeAutospacing="0" w:after="0" w:afterAutospacing="0"/>
        <w:ind w:right="136" w:firstLine="567"/>
        <w:jc w:val="both"/>
        <w:rPr>
          <w:sz w:val="22"/>
          <w:szCs w:val="22"/>
        </w:rPr>
      </w:pPr>
      <w:r>
        <w:rPr>
          <w:sz w:val="22"/>
          <w:szCs w:val="22"/>
        </w:rPr>
        <w:t xml:space="preserve">8. </w:t>
      </w:r>
      <w:r>
        <w:rPr>
          <w:sz w:val="28"/>
          <w:szCs w:val="28"/>
        </w:rPr>
        <w:t>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1FE169A6" w14:textId="77777777" w:rsidR="006E2FEE" w:rsidRDefault="006E2FEE" w:rsidP="006E2FEE">
      <w:pPr>
        <w:pStyle w:val="a3"/>
        <w:spacing w:before="0" w:beforeAutospacing="0" w:after="0" w:afterAutospacing="0"/>
        <w:ind w:left="2" w:right="140" w:firstLine="707"/>
        <w:jc w:val="both"/>
        <w:rPr>
          <w:sz w:val="22"/>
          <w:szCs w:val="22"/>
        </w:rPr>
      </w:pPr>
      <w:r>
        <w:rPr>
          <w:sz w:val="22"/>
          <w:szCs w:val="22"/>
        </w:rPr>
        <w:t xml:space="preserve">8.1. </w:t>
      </w:r>
      <w:r>
        <w:rPr>
          <w:sz w:val="28"/>
          <w:szCs w:val="28"/>
        </w:rPr>
        <w:t>Гражданин может представить уточненные сведения в течение одного месяца со дня представления сведений в соответствии с подпунктом "а" пункта 4 настоящего Положения.</w:t>
      </w:r>
    </w:p>
    <w:p w14:paraId="259EB842" w14:textId="77777777" w:rsidR="006E2FEE" w:rsidRDefault="006E2FEE" w:rsidP="006E2FEE">
      <w:pPr>
        <w:pStyle w:val="a3"/>
        <w:spacing w:before="1" w:beforeAutospacing="0" w:after="0" w:afterAutospacing="0"/>
        <w:ind w:left="2" w:right="144" w:firstLine="707"/>
        <w:jc w:val="both"/>
        <w:rPr>
          <w:sz w:val="22"/>
          <w:szCs w:val="22"/>
        </w:rPr>
      </w:pPr>
      <w:r>
        <w:rPr>
          <w:sz w:val="22"/>
          <w:szCs w:val="22"/>
        </w:rPr>
        <w:t xml:space="preserve">8.2. </w:t>
      </w:r>
      <w:hyperlink r:id="rId13" w:history="1">
        <w:r>
          <w:rPr>
            <w:rStyle w:val="a4"/>
            <w:sz w:val="28"/>
            <w:szCs w:val="28"/>
          </w:rPr>
          <w:t xml:space="preserve">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4</w:t>
        </w:r>
      </w:hyperlink>
      <w:r>
        <w:rPr>
          <w:sz w:val="28"/>
          <w:szCs w:val="28"/>
        </w:rPr>
        <w:t xml:space="preserve"> настоящего Положения.</w:t>
      </w:r>
    </w:p>
    <w:p w14:paraId="550F833B" w14:textId="77777777" w:rsidR="006E2FEE" w:rsidRDefault="006E2FEE" w:rsidP="006E2FEE">
      <w:pPr>
        <w:pStyle w:val="a3"/>
        <w:spacing w:before="0" w:beforeAutospacing="0" w:after="0" w:afterAutospacing="0"/>
        <w:ind w:left="2" w:right="140" w:firstLine="707"/>
        <w:jc w:val="both"/>
        <w:rPr>
          <w:sz w:val="22"/>
          <w:szCs w:val="22"/>
        </w:rPr>
      </w:pPr>
      <w:r>
        <w:rPr>
          <w:sz w:val="22"/>
          <w:szCs w:val="22"/>
        </w:rPr>
        <w:t xml:space="preserve">8.3. </w:t>
      </w:r>
      <w:hyperlink r:id="rId14" w:history="1">
        <w:r>
          <w:rPr>
            <w:rStyle w:val="a4"/>
            <w:sz w:val="28"/>
            <w:szCs w:val="28"/>
          </w:rPr>
          <w:t xml:space="preserve">  Муниципальный служащий может представить уточненные сведения в течение одного месяца после окончания срока, указанного в подпункте "в"</w:t>
        </w:r>
      </w:hyperlink>
      <w:r>
        <w:rPr>
          <w:sz w:val="28"/>
          <w:szCs w:val="28"/>
        </w:rPr>
        <w:t xml:space="preserve"> пункта 4 настоящего Положения.</w:t>
      </w:r>
    </w:p>
    <w:p w14:paraId="4F2A64AB" w14:textId="77777777" w:rsidR="006E2FEE" w:rsidRDefault="006E2FEE" w:rsidP="006E2FEE">
      <w:pPr>
        <w:pStyle w:val="a3"/>
        <w:spacing w:before="0" w:beforeAutospacing="0" w:after="0" w:afterAutospacing="0"/>
        <w:ind w:left="2" w:right="140" w:firstLine="707"/>
        <w:jc w:val="both"/>
        <w:rPr>
          <w:sz w:val="22"/>
          <w:szCs w:val="22"/>
        </w:rPr>
      </w:pPr>
      <w:r>
        <w:rPr>
          <w:sz w:val="22"/>
          <w:szCs w:val="22"/>
        </w:rPr>
        <w:t xml:space="preserve">8.4. </w:t>
      </w:r>
      <w:r>
        <w:rPr>
          <w:sz w:val="28"/>
          <w:szCs w:val="28"/>
        </w:rPr>
        <w:t xml:space="preserve">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4 настоящего Положения.</w:t>
      </w:r>
    </w:p>
    <w:p w14:paraId="2864E617" w14:textId="77777777" w:rsidR="006E2FEE" w:rsidRDefault="006E2FEE" w:rsidP="006E2FEE">
      <w:pPr>
        <w:pStyle w:val="a3"/>
        <w:spacing w:before="0" w:beforeAutospacing="0" w:after="0" w:afterAutospacing="0"/>
        <w:ind w:right="136" w:firstLine="567"/>
        <w:jc w:val="both"/>
        <w:rPr>
          <w:sz w:val="22"/>
          <w:szCs w:val="22"/>
        </w:rPr>
      </w:pPr>
      <w:r>
        <w:rPr>
          <w:sz w:val="22"/>
          <w:szCs w:val="22"/>
        </w:rPr>
        <w:t xml:space="preserve">9. </w:t>
      </w:r>
      <w:r>
        <w:rPr>
          <w:sz w:val="28"/>
          <w:szCs w:val="28"/>
        </w:rPr>
        <w:t xml:space="preserve">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w:t>
      </w:r>
      <w:r w:rsidR="00215CC4">
        <w:rPr>
          <w:b/>
          <w:bCs/>
          <w:sz w:val="28"/>
          <w:szCs w:val="28"/>
        </w:rPr>
        <w:t>Городецкую сельскую администрацию Городецкого сельского поселения</w:t>
      </w:r>
      <w:r w:rsidR="00215CC4">
        <w:rPr>
          <w:sz w:val="28"/>
          <w:szCs w:val="28"/>
        </w:rPr>
        <w:t xml:space="preserve"> </w:t>
      </w:r>
      <w:r>
        <w:rPr>
          <w:sz w:val="28"/>
          <w:szCs w:val="28"/>
        </w:rPr>
        <w:t>и урегулированию конфликта интересов.</w:t>
      </w:r>
    </w:p>
    <w:p w14:paraId="41DBBE65" w14:textId="77777777" w:rsidR="006E2FEE" w:rsidRDefault="006E2FEE" w:rsidP="006E2FEE">
      <w:pPr>
        <w:pStyle w:val="a3"/>
        <w:spacing w:before="0" w:beforeAutospacing="0" w:after="0" w:afterAutospacing="0"/>
        <w:ind w:left="2" w:right="136" w:firstLine="707"/>
        <w:jc w:val="both"/>
        <w:rPr>
          <w:sz w:val="22"/>
          <w:szCs w:val="22"/>
        </w:rPr>
      </w:pPr>
      <w:r>
        <w:rPr>
          <w:sz w:val="22"/>
          <w:szCs w:val="22"/>
        </w:rPr>
        <w:t xml:space="preserve">10. </w:t>
      </w:r>
      <w:r>
        <w:rPr>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14:paraId="262411D1" w14:textId="77777777" w:rsidR="006E2FEE" w:rsidRDefault="006E2FEE" w:rsidP="006E2FEE">
      <w:pPr>
        <w:pStyle w:val="a3"/>
        <w:spacing w:before="0" w:beforeAutospacing="0" w:after="0" w:afterAutospacing="0"/>
        <w:ind w:left="2" w:right="137" w:firstLine="707"/>
        <w:jc w:val="both"/>
        <w:rPr>
          <w:sz w:val="22"/>
          <w:szCs w:val="22"/>
        </w:rPr>
      </w:pPr>
      <w:r>
        <w:rPr>
          <w:sz w:val="22"/>
          <w:szCs w:val="22"/>
        </w:rPr>
        <w:t>11.</w:t>
      </w:r>
      <w:r>
        <w:rPr>
          <w:sz w:val="28"/>
          <w:szCs w:val="28"/>
        </w:rPr>
        <w:t>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50CC52B2" w14:textId="77777777" w:rsidR="006E2FEE" w:rsidRDefault="006E2FEE" w:rsidP="006E2FEE">
      <w:pPr>
        <w:pStyle w:val="a3"/>
        <w:spacing w:before="0" w:beforeAutospacing="0" w:after="0" w:afterAutospacing="0"/>
        <w:ind w:left="2" w:right="137" w:firstLine="707"/>
        <w:jc w:val="both"/>
        <w:rPr>
          <w:sz w:val="22"/>
          <w:szCs w:val="22"/>
        </w:rPr>
      </w:pPr>
      <w:r>
        <w:rPr>
          <w:sz w:val="22"/>
          <w:szCs w:val="22"/>
        </w:rPr>
        <w:t xml:space="preserve">12. </w:t>
      </w:r>
      <w:r>
        <w:rPr>
          <w:sz w:val="28"/>
          <w:szCs w:val="28"/>
        </w:rPr>
        <w:t>Лица, в должностные обязанности которых входит работа со сведениями, предусмотренными пунктами 2 и 3 настоящего Положения,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498D535A" w14:textId="77777777" w:rsidR="006E2FEE" w:rsidRDefault="006E2FEE" w:rsidP="006E2FEE">
      <w:pPr>
        <w:pStyle w:val="a3"/>
        <w:spacing w:before="0" w:beforeAutospacing="0" w:after="0" w:afterAutospacing="0"/>
        <w:ind w:left="2" w:right="136" w:firstLine="707"/>
        <w:jc w:val="both"/>
        <w:rPr>
          <w:sz w:val="22"/>
          <w:szCs w:val="22"/>
        </w:rPr>
      </w:pPr>
      <w:r>
        <w:rPr>
          <w:sz w:val="22"/>
          <w:szCs w:val="22"/>
        </w:rPr>
        <w:lastRenderedPageBreak/>
        <w:t xml:space="preserve">13. </w:t>
      </w:r>
      <w:r>
        <w:rPr>
          <w:sz w:val="28"/>
          <w:szCs w:val="28"/>
        </w:rPr>
        <w:t xml:space="preserve">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w:t>
      </w:r>
      <w:r w:rsidR="00215CC4">
        <w:rPr>
          <w:b/>
          <w:bCs/>
          <w:sz w:val="28"/>
          <w:szCs w:val="28"/>
        </w:rPr>
        <w:t>Городецкую сельскую администрацию Городецкого сельского поселения</w:t>
      </w:r>
      <w:r w:rsidR="00215CC4">
        <w:rPr>
          <w:sz w:val="28"/>
          <w:szCs w:val="28"/>
        </w:rPr>
        <w:t xml:space="preserve"> </w:t>
      </w:r>
      <w:r>
        <w:rPr>
          <w:sz w:val="28"/>
          <w:szCs w:val="28"/>
        </w:rPr>
        <w:t>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14:paraId="4DC3719F" w14:textId="77777777" w:rsidR="006E2FEE" w:rsidRDefault="006E2FEE" w:rsidP="006E2FEE">
      <w:pPr>
        <w:pStyle w:val="a3"/>
        <w:spacing w:before="1" w:beforeAutospacing="0" w:after="0" w:afterAutospacing="0"/>
        <w:ind w:left="2" w:right="141" w:firstLine="707"/>
        <w:jc w:val="both"/>
        <w:rPr>
          <w:sz w:val="22"/>
          <w:szCs w:val="22"/>
        </w:rPr>
      </w:pPr>
      <w:r>
        <w:rPr>
          <w:sz w:val="22"/>
          <w:szCs w:val="22"/>
        </w:rPr>
        <w:t xml:space="preserve">14. </w:t>
      </w:r>
      <w:r>
        <w:rPr>
          <w:sz w:val="28"/>
          <w:szCs w:val="28"/>
        </w:rPr>
        <w:t>В случае, если гражданин, кандидат на должность, предусмотренную Перечнем, кандидат на должность, назначаемым в порядке перевода,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14:paraId="5DEAB701" w14:textId="77777777" w:rsidR="006E2FEE" w:rsidRDefault="006E2FEE" w:rsidP="006E2FEE">
      <w:pPr>
        <w:pStyle w:val="a3"/>
        <w:spacing w:before="0" w:beforeAutospacing="0" w:after="0" w:afterAutospacing="0"/>
        <w:ind w:right="139" w:firstLine="567"/>
        <w:jc w:val="both"/>
        <w:rPr>
          <w:sz w:val="22"/>
          <w:szCs w:val="22"/>
        </w:rPr>
      </w:pPr>
      <w:r>
        <w:rPr>
          <w:sz w:val="22"/>
          <w:szCs w:val="22"/>
        </w:rPr>
        <w:t xml:space="preserve">15. </w:t>
      </w:r>
      <w:r>
        <w:rPr>
          <w:sz w:val="28"/>
          <w:szCs w:val="28"/>
        </w:rPr>
        <w:t>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w:t>
      </w:r>
      <w:r>
        <w:rPr>
          <w:sz w:val="22"/>
          <w:szCs w:val="22"/>
        </w:rPr>
        <w:t xml:space="preserve"> </w:t>
      </w:r>
      <w:r>
        <w:rPr>
          <w:sz w:val="28"/>
          <w:szCs w:val="28"/>
        </w:rPr>
        <w:t>кандидат на должность, назначаемым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14:paraId="107B7DD4" w14:textId="77777777" w:rsidR="001448C6" w:rsidRDefault="001448C6"/>
    <w:sectPr w:rsidR="001448C6" w:rsidSect="001C04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5D12"/>
    <w:multiLevelType w:val="hybridMultilevel"/>
    <w:tmpl w:val="BF662B4E"/>
    <w:lvl w:ilvl="0" w:tplc="1424F85E">
      <w:start w:val="1"/>
      <w:numFmt w:val="decimal"/>
      <w:lvlText w:val="%1."/>
      <w:lvlJc w:val="left"/>
      <w:pPr>
        <w:ind w:left="528" w:hanging="360"/>
      </w:pPr>
      <w:rPr>
        <w:rFonts w:hint="default"/>
        <w:sz w:val="22"/>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num w:numId="1" w16cid:durableId="180940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E2FEE"/>
    <w:rsid w:val="00074DBA"/>
    <w:rsid w:val="001448C6"/>
    <w:rsid w:val="001851E1"/>
    <w:rsid w:val="001C0424"/>
    <w:rsid w:val="00215CC4"/>
    <w:rsid w:val="0042095D"/>
    <w:rsid w:val="00583F7C"/>
    <w:rsid w:val="006E2FEE"/>
    <w:rsid w:val="008377C4"/>
    <w:rsid w:val="008A5128"/>
    <w:rsid w:val="0094607C"/>
    <w:rsid w:val="009A312C"/>
    <w:rsid w:val="009E636B"/>
    <w:rsid w:val="00B655B8"/>
    <w:rsid w:val="00C311F9"/>
    <w:rsid w:val="00CE28D6"/>
    <w:rsid w:val="00D56B64"/>
    <w:rsid w:val="00D63D21"/>
    <w:rsid w:val="00DE26D2"/>
    <w:rsid w:val="00E554AA"/>
    <w:rsid w:val="00E91B88"/>
    <w:rsid w:val="00EC2A88"/>
    <w:rsid w:val="00F84679"/>
    <w:rsid w:val="00F90516"/>
    <w:rsid w:val="00FF7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4225"/>
  <w15:docId w15:val="{D6375D61-CAC7-46A2-9E11-726FFB64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4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2F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E2FEE"/>
    <w:rPr>
      <w:color w:val="0000FF"/>
      <w:u w:val="single"/>
    </w:rPr>
  </w:style>
  <w:style w:type="paragraph" w:styleId="a5">
    <w:name w:val="Title"/>
    <w:basedOn w:val="a"/>
    <w:next w:val="a"/>
    <w:link w:val="a6"/>
    <w:qFormat/>
    <w:rsid w:val="00E554AA"/>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6">
    <w:name w:val="Заголовок Знак"/>
    <w:basedOn w:val="a0"/>
    <w:link w:val="a5"/>
    <w:rsid w:val="00E554AA"/>
    <w:rPr>
      <w:rFonts w:ascii="Cambria" w:eastAsia="Times New Roman" w:hAnsi="Cambria" w:cs="Times New Roman"/>
      <w:b/>
      <w:bCs/>
      <w:kern w:val="28"/>
      <w:sz w:val="32"/>
      <w:szCs w:val="32"/>
      <w:lang w:eastAsia="ru-RU"/>
    </w:rPr>
  </w:style>
  <w:style w:type="paragraph" w:styleId="a7">
    <w:name w:val="No Spacing"/>
    <w:uiPriority w:val="1"/>
    <w:qFormat/>
    <w:rsid w:val="00EC2A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778">
      <w:bodyDiv w:val="1"/>
      <w:marLeft w:val="0"/>
      <w:marRight w:val="0"/>
      <w:marTop w:val="0"/>
      <w:marBottom w:val="0"/>
      <w:divBdr>
        <w:top w:val="none" w:sz="0" w:space="0" w:color="auto"/>
        <w:left w:val="none" w:sz="0" w:space="0" w:color="auto"/>
        <w:bottom w:val="none" w:sz="0" w:space="0" w:color="auto"/>
        <w:right w:val="none" w:sz="0" w:space="0" w:color="auto"/>
      </w:divBdr>
      <w:divsChild>
        <w:div w:id="757293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0822&amp;dst=100215&amp;field=134&amp;date=27.01.2026" TargetMode="External"/><Relationship Id="rId13" Type="http://schemas.openxmlformats.org/officeDocument/2006/relationships/hyperlink" Target="consultantplus://offline/ref%3D7B900B0D680567DB35E797A8BB7A2F70FA801A447A935B11FD01B7947EE04B84DF70074D6991F09131180C3469818FCD123297F49F0BC7FBd6a2N" TargetMode="External"/><Relationship Id="rId3" Type="http://schemas.openxmlformats.org/officeDocument/2006/relationships/settings" Target="settings.xml"/><Relationship Id="rId7" Type="http://schemas.openxmlformats.org/officeDocument/2006/relationships/hyperlink" Target="https://login.consultant.ru/link/?req=doc&amp;base=LAW&amp;n=523306&amp;dst=100158" TargetMode="External"/><Relationship Id="rId12" Type="http://schemas.openxmlformats.org/officeDocument/2006/relationships/hyperlink" Target="https://login.consultant.ru/link/?req=doc&amp;base=LAW&amp;n=52330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LAW&amp;n=523306&amp;dst=100158" TargetMode="External"/><Relationship Id="rId11" Type="http://schemas.openxmlformats.org/officeDocument/2006/relationships/hyperlink" Target="https://login.consultant.ru/link/?req=doc&amp;base=LAW&amp;n=523305" TargetMode="External"/><Relationship Id="rId5" Type="http://schemas.openxmlformats.org/officeDocument/2006/relationships/hyperlink" Target="https://login.consultant.ru/link/?req=doc&amp;base=LAW&amp;n=523306&amp;dst=100158" TargetMode="External"/><Relationship Id="rId15" Type="http://schemas.openxmlformats.org/officeDocument/2006/relationships/fontTable" Target="fontTable.xml"/><Relationship Id="rId10" Type="http://schemas.openxmlformats.org/officeDocument/2006/relationships/hyperlink" Target="https://login.consultant.ru/link/?req=doc&amp;base=LAW&amp;n=52330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305" TargetMode="External"/><Relationship Id="rId14" Type="http://schemas.openxmlformats.org/officeDocument/2006/relationships/hyperlink" Target="consultantplus://offline/ref%3D8E3EC43332463D03EA9F373E580AE9FF9F6A1FA6BA265402E23E0CB24C9B05486DB0B9B7BE686B0A38E4D1084B77A5524761BEF3A04FD5E8A4s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2300</Words>
  <Characters>13110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GORODTCY-BOSS</dc:creator>
  <cp:lastModifiedBy>RAYSOVET-SG</cp:lastModifiedBy>
  <cp:revision>8</cp:revision>
  <cp:lastPrinted>2026-03-31T11:23:00Z</cp:lastPrinted>
  <dcterms:created xsi:type="dcterms:W3CDTF">2026-03-30T07:21:00Z</dcterms:created>
  <dcterms:modified xsi:type="dcterms:W3CDTF">2026-04-06T07:23:00Z</dcterms:modified>
</cp:coreProperties>
</file>