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0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57AEF" w:rsidRPr="003D0E9E" w:rsidRDefault="00557AEF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  <w:r w:rsidR="001F2367">
        <w:rPr>
          <w:rFonts w:ascii="Times New Roman" w:hAnsi="Times New Roman"/>
          <w:b/>
          <w:sz w:val="28"/>
          <w:szCs w:val="28"/>
        </w:rPr>
        <w:t xml:space="preserve"> </w:t>
      </w:r>
      <w:r w:rsidRPr="003D0E9E">
        <w:rPr>
          <w:rFonts w:ascii="Times New Roman" w:hAnsi="Times New Roman"/>
          <w:b/>
          <w:sz w:val="28"/>
          <w:szCs w:val="28"/>
        </w:rPr>
        <w:t>ТРУБЧЕВСКИЙ РАЙОН</w:t>
      </w:r>
    </w:p>
    <w:p w:rsidR="00DD100E" w:rsidRPr="00A432D0" w:rsidRDefault="00277CD3" w:rsidP="00587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ГОРОДЕЦКАЯ</w:t>
      </w:r>
      <w:r w:rsidR="00DD100E" w:rsidRPr="00A432D0">
        <w:rPr>
          <w:rFonts w:ascii="Times New Roman" w:hAnsi="Times New Roman"/>
          <w:b/>
          <w:sz w:val="28"/>
          <w:szCs w:val="28"/>
        </w:rPr>
        <w:t xml:space="preserve"> СЕЛЬСКАЯ АДМИНИСТРАЦИЯ</w:t>
      </w:r>
    </w:p>
    <w:p w:rsidR="00DD100E" w:rsidRPr="00A432D0" w:rsidRDefault="00DD100E" w:rsidP="00587B7B">
      <w:pPr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A432D0">
        <w:rPr>
          <w:rFonts w:ascii="Times New Roman" w:hAnsi="Times New Roman"/>
          <w:b/>
          <w:spacing w:val="60"/>
          <w:sz w:val="44"/>
          <w:szCs w:val="44"/>
        </w:rPr>
        <w:t>ПОСТАНОВЛЕНИЕ</w:t>
      </w:r>
    </w:p>
    <w:p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</w:p>
    <w:p w:rsidR="00DD100E" w:rsidRPr="00E04B47" w:rsidRDefault="00DD100E" w:rsidP="00587B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90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D3146">
        <w:rPr>
          <w:rFonts w:ascii="Times New Roman" w:hAnsi="Times New Roman" w:cs="Times New Roman"/>
          <w:b/>
          <w:sz w:val="28"/>
          <w:szCs w:val="28"/>
        </w:rPr>
        <w:t>1</w:t>
      </w:r>
      <w:r w:rsidR="00D5328F">
        <w:rPr>
          <w:rFonts w:ascii="Times New Roman" w:hAnsi="Times New Roman" w:cs="Times New Roman"/>
          <w:b/>
          <w:sz w:val="28"/>
          <w:szCs w:val="28"/>
        </w:rPr>
        <w:t>4</w:t>
      </w:r>
      <w:r w:rsidR="005D3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863">
        <w:rPr>
          <w:rFonts w:ascii="Times New Roman" w:hAnsi="Times New Roman" w:cs="Times New Roman"/>
          <w:b/>
          <w:sz w:val="28"/>
          <w:szCs w:val="28"/>
        </w:rPr>
        <w:t>марта</w:t>
      </w:r>
      <w:r w:rsidR="001A33C0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>202</w:t>
      </w:r>
      <w:r w:rsidR="00D02BA3">
        <w:rPr>
          <w:rFonts w:ascii="Times New Roman" w:hAnsi="Times New Roman" w:cs="Times New Roman"/>
          <w:b/>
          <w:sz w:val="28"/>
          <w:szCs w:val="28"/>
        </w:rPr>
        <w:t>5</w:t>
      </w:r>
      <w:r w:rsidR="003E75CE" w:rsidRPr="0064790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C5D8C" w:rsidRPr="0064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907">
        <w:rPr>
          <w:rFonts w:ascii="Times New Roman" w:hAnsi="Times New Roman" w:cs="Times New Roman"/>
          <w:b/>
          <w:sz w:val="28"/>
          <w:szCs w:val="28"/>
        </w:rPr>
        <w:t>№</w:t>
      </w:r>
      <w:r w:rsidR="00D5328F">
        <w:rPr>
          <w:rFonts w:ascii="Times New Roman" w:hAnsi="Times New Roman" w:cs="Times New Roman"/>
          <w:b/>
          <w:sz w:val="28"/>
          <w:szCs w:val="28"/>
        </w:rPr>
        <w:t>12</w:t>
      </w:r>
    </w:p>
    <w:p w:rsidR="00DD100E" w:rsidRPr="00D97347" w:rsidRDefault="00DD100E" w:rsidP="00587B7B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46863" w:rsidRPr="00746863" w:rsidRDefault="00DD100E" w:rsidP="00746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686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постановление </w:t>
      </w:r>
      <w:r w:rsidR="00277CD3">
        <w:rPr>
          <w:rFonts w:ascii="Times New Roman" w:hAnsi="Times New Roman" w:cs="Times New Roman"/>
          <w:b/>
          <w:bCs/>
          <w:sz w:val="28"/>
          <w:szCs w:val="28"/>
        </w:rPr>
        <w:t>Городецкой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администрации Трубчевского района Брянской области от 0</w:t>
      </w:r>
      <w:r w:rsidR="00277CD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277CD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.2020 № </w:t>
      </w:r>
      <w:r w:rsidR="00277CD3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46863" w:rsidRPr="0074686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46863" w:rsidRPr="00746863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администрации </w:t>
      </w:r>
      <w:r w:rsidR="00277CD3">
        <w:rPr>
          <w:rFonts w:ascii="Times New Roman" w:hAnsi="Times New Roman"/>
          <w:b/>
          <w:bCs/>
          <w:sz w:val="28"/>
          <w:szCs w:val="28"/>
        </w:rPr>
        <w:t>Городецкого</w:t>
      </w:r>
      <w:r w:rsidR="00746863" w:rsidRPr="0074686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предоставления муниципальной услуги </w:t>
      </w:r>
      <w:r w:rsidR="00746863" w:rsidRPr="0074686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«Совершение нотариальных действий на территории муниципального образования – </w:t>
      </w:r>
      <w:r w:rsidR="00277CD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Городецкое</w:t>
      </w:r>
      <w:r w:rsidR="00746863" w:rsidRPr="00746863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сельское поселение Трубчевского района Брянской области»</w:t>
      </w:r>
    </w:p>
    <w:p w:rsidR="00DD100E" w:rsidRPr="00D97347" w:rsidRDefault="00DD100E" w:rsidP="00587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7AAE" w:rsidRPr="003C7AAE" w:rsidRDefault="00D97347" w:rsidP="00587B7B">
      <w:pPr>
        <w:spacing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347">
        <w:rPr>
          <w:rFonts w:ascii="Times New Roman" w:eastAsia="Calibri" w:hAnsi="Times New Roman" w:cs="Times New Roman"/>
          <w:sz w:val="28"/>
          <w:szCs w:val="28"/>
        </w:rPr>
        <w:t xml:space="preserve">Во исполнение </w:t>
      </w:r>
      <w:r w:rsidR="00746863">
        <w:rPr>
          <w:rFonts w:ascii="Times New Roman" w:eastAsia="Calibri" w:hAnsi="Times New Roman" w:cs="Times New Roman"/>
          <w:sz w:val="28"/>
          <w:szCs w:val="28"/>
        </w:rPr>
        <w:t xml:space="preserve">представления прокуратуры Трубчевского района 07.03.2025 № 09-2025/Прдп106-25-20150033, 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федеральными законами от 14.07.2022 № 339-ФЗ «О внесении 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>изменений в отдельные законодательные акты Российской Федерации»</w:t>
      </w:r>
      <w:r w:rsidR="003C7AAE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3C7AAE" w:rsidRPr="003C7A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AAE" w:rsidRPr="003C7AAE">
        <w:rPr>
          <w:rFonts w:ascii="Times New Roman" w:hAnsi="Times New Roman"/>
          <w:sz w:val="28"/>
          <w:szCs w:val="28"/>
        </w:rPr>
        <w:t>от 27</w:t>
      </w:r>
      <w:r w:rsidR="003C7AAE">
        <w:rPr>
          <w:rFonts w:ascii="Times New Roman" w:hAnsi="Times New Roman"/>
          <w:sz w:val="28"/>
          <w:szCs w:val="28"/>
        </w:rPr>
        <w:t>.07.</w:t>
      </w:r>
      <w:r w:rsidR="003C7AAE" w:rsidRPr="003C7AAE">
        <w:rPr>
          <w:rFonts w:ascii="Times New Roman" w:hAnsi="Times New Roman"/>
          <w:sz w:val="28"/>
          <w:szCs w:val="28"/>
        </w:rPr>
        <w:t xml:space="preserve">2010 № 210-ФЗ </w:t>
      </w:r>
      <w:r w:rsidR="003C7AAE">
        <w:rPr>
          <w:rFonts w:ascii="Times New Roman" w:hAnsi="Times New Roman"/>
          <w:sz w:val="28"/>
          <w:szCs w:val="28"/>
        </w:rPr>
        <w:br/>
        <w:t>«</w:t>
      </w:r>
      <w:r w:rsidR="003C7AAE" w:rsidRPr="003C7AA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C7AAE">
        <w:rPr>
          <w:rFonts w:ascii="Times New Roman" w:hAnsi="Times New Roman"/>
          <w:sz w:val="28"/>
          <w:szCs w:val="28"/>
        </w:rPr>
        <w:t>»</w:t>
      </w:r>
      <w:r w:rsidR="003C7AAE" w:rsidRPr="003C7AAE">
        <w:rPr>
          <w:rFonts w:ascii="Times New Roman" w:hAnsi="Times New Roman"/>
          <w:sz w:val="28"/>
          <w:szCs w:val="28"/>
        </w:rPr>
        <w:t>,</w:t>
      </w:r>
      <w:r w:rsidR="003C7AAE" w:rsidRPr="003C7AAE">
        <w:rPr>
          <w:rFonts w:ascii="Times New Roman" w:hAnsi="Times New Roman" w:cs="Times New Roman"/>
          <w:sz w:val="28"/>
          <w:szCs w:val="28"/>
        </w:rPr>
        <w:t xml:space="preserve"> </w:t>
      </w:r>
      <w:r w:rsidR="00277CD3">
        <w:rPr>
          <w:rFonts w:ascii="Times New Roman" w:hAnsi="Times New Roman" w:cs="Times New Roman"/>
          <w:sz w:val="28"/>
          <w:szCs w:val="28"/>
        </w:rPr>
        <w:t>Городецкая</w:t>
      </w:r>
      <w:r w:rsidR="003C7AAE">
        <w:rPr>
          <w:rFonts w:ascii="Times New Roman" w:hAnsi="Times New Roman" w:cs="Times New Roman"/>
          <w:sz w:val="28"/>
          <w:szCs w:val="28"/>
        </w:rPr>
        <w:t xml:space="preserve"> сельская администрация </w:t>
      </w:r>
      <w:r w:rsidR="003C7AAE" w:rsidRPr="00D97347">
        <w:rPr>
          <w:rFonts w:ascii="Times New Roman" w:hAnsi="Times New Roman" w:cs="Times New Roman"/>
          <w:sz w:val="28"/>
          <w:szCs w:val="28"/>
        </w:rPr>
        <w:t>Трубчевского района Брянской области</w:t>
      </w:r>
    </w:p>
    <w:p w:rsidR="003C7AAE" w:rsidRPr="00D97347" w:rsidRDefault="003C7AAE" w:rsidP="003C7AAE">
      <w:pPr>
        <w:pStyle w:val="f"/>
        <w:tabs>
          <w:tab w:val="left" w:pos="709"/>
        </w:tabs>
        <w:spacing w:before="120" w:after="0"/>
        <w:ind w:firstLine="709"/>
        <w:jc w:val="both"/>
        <w:rPr>
          <w:sz w:val="28"/>
          <w:szCs w:val="28"/>
        </w:rPr>
      </w:pPr>
      <w:r w:rsidRPr="00D97347">
        <w:rPr>
          <w:sz w:val="28"/>
          <w:szCs w:val="28"/>
        </w:rPr>
        <w:t>постановляет:</w:t>
      </w:r>
    </w:p>
    <w:p w:rsidR="00746863" w:rsidRPr="00177FC0" w:rsidRDefault="003C7AAE" w:rsidP="003C7AAE">
      <w:pPr>
        <w:spacing w:before="120" w:after="0" w:line="240" w:lineRule="auto"/>
        <w:ind w:right="-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177FC0" w:rsidRPr="00177FC0">
        <w:rPr>
          <w:rFonts w:ascii="Times New Roman" w:eastAsia="Calibri" w:hAnsi="Times New Roman" w:cs="Times New Roman"/>
          <w:sz w:val="28"/>
          <w:szCs w:val="28"/>
        </w:rPr>
        <w:t>А</w:t>
      </w:r>
      <w:r w:rsidR="00177FC0" w:rsidRPr="00177FC0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177FC0" w:rsidRPr="00177FC0">
        <w:rPr>
          <w:rFonts w:ascii="Times New Roman" w:hAnsi="Times New Roman"/>
          <w:sz w:val="28"/>
          <w:szCs w:val="28"/>
        </w:rPr>
        <w:t xml:space="preserve"> регламент предоставления муниципальной услуги 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«Совершение нотариальных действий на территории муниципального образования – </w:t>
      </w:r>
      <w:r w:rsidR="00277CD3">
        <w:rPr>
          <w:rFonts w:ascii="Times New Roman" w:hAnsi="Times New Roman"/>
          <w:sz w:val="28"/>
          <w:szCs w:val="28"/>
          <w:bdr w:val="none" w:sz="0" w:space="0" w:color="auto" w:frame="1"/>
        </w:rPr>
        <w:t>Городецкое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сельское поселение Трубчевского района Брянской области», утвержденн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ый</w:t>
      </w:r>
      <w:r w:rsidR="00177FC0" w:rsidRPr="00177FC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77CD3">
        <w:rPr>
          <w:rFonts w:ascii="Times New Roman" w:hAnsi="Times New Roman" w:cs="Times New Roman"/>
          <w:sz w:val="28"/>
          <w:szCs w:val="28"/>
        </w:rPr>
        <w:t xml:space="preserve">Городецкой </w:t>
      </w:r>
      <w:r w:rsidR="00177FC0" w:rsidRPr="00177FC0">
        <w:rPr>
          <w:rFonts w:ascii="Times New Roman" w:hAnsi="Times New Roman" w:cs="Times New Roman"/>
          <w:sz w:val="28"/>
          <w:szCs w:val="28"/>
        </w:rPr>
        <w:t>сельской администрации Трубчевского района Брянской области от 0</w:t>
      </w:r>
      <w:r w:rsidR="00277CD3">
        <w:rPr>
          <w:rFonts w:ascii="Times New Roman" w:hAnsi="Times New Roman" w:cs="Times New Roman"/>
          <w:sz w:val="28"/>
          <w:szCs w:val="28"/>
        </w:rPr>
        <w:t>1.06</w:t>
      </w:r>
      <w:r w:rsidR="00177FC0" w:rsidRPr="00177FC0">
        <w:rPr>
          <w:rFonts w:ascii="Times New Roman" w:hAnsi="Times New Roman" w:cs="Times New Roman"/>
          <w:sz w:val="28"/>
          <w:szCs w:val="28"/>
        </w:rPr>
        <w:t xml:space="preserve">.2020 № </w:t>
      </w:r>
      <w:r w:rsidR="00277CD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, (далее </w:t>
      </w:r>
      <w:r w:rsidRPr="003C7AAE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– </w:t>
      </w:r>
      <w:r w:rsidRPr="003C7A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регламент) следующие изменения:</w:t>
      </w:r>
    </w:p>
    <w:p w:rsidR="00FE7802" w:rsidRDefault="00DD100E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47">
        <w:rPr>
          <w:rFonts w:ascii="Times New Roman" w:hAnsi="Times New Roman" w:cs="Times New Roman"/>
          <w:sz w:val="28"/>
          <w:szCs w:val="28"/>
        </w:rPr>
        <w:t>1</w:t>
      </w:r>
      <w:r w:rsidR="003C7AAE">
        <w:rPr>
          <w:rFonts w:ascii="Times New Roman" w:hAnsi="Times New Roman" w:cs="Times New Roman"/>
          <w:sz w:val="28"/>
          <w:szCs w:val="28"/>
        </w:rPr>
        <w:t>.1</w:t>
      </w:r>
      <w:r w:rsidRPr="00D97347">
        <w:rPr>
          <w:rFonts w:ascii="Times New Roman" w:hAnsi="Times New Roman" w:cs="Times New Roman"/>
          <w:sz w:val="28"/>
          <w:szCs w:val="28"/>
        </w:rPr>
        <w:t xml:space="preserve">. </w:t>
      </w:r>
      <w:r w:rsidR="00FE7802">
        <w:rPr>
          <w:rFonts w:ascii="Times New Roman" w:hAnsi="Times New Roman" w:cs="Times New Roman"/>
          <w:sz w:val="28"/>
          <w:szCs w:val="28"/>
        </w:rPr>
        <w:t>в подпункте 12 п</w:t>
      </w:r>
      <w:r w:rsidR="003C7AAE">
        <w:rPr>
          <w:rFonts w:ascii="Times New Roman" w:hAnsi="Times New Roman" w:cs="Times New Roman"/>
          <w:sz w:val="28"/>
          <w:szCs w:val="28"/>
        </w:rPr>
        <w:t>ункт</w:t>
      </w:r>
      <w:r w:rsidR="00FE7802">
        <w:rPr>
          <w:rFonts w:ascii="Times New Roman" w:hAnsi="Times New Roman" w:cs="Times New Roman"/>
          <w:sz w:val="28"/>
          <w:szCs w:val="28"/>
        </w:rPr>
        <w:t>а</w:t>
      </w:r>
      <w:r w:rsidR="003C7AAE">
        <w:rPr>
          <w:rFonts w:ascii="Times New Roman" w:hAnsi="Times New Roman" w:cs="Times New Roman"/>
          <w:sz w:val="28"/>
          <w:szCs w:val="28"/>
        </w:rPr>
        <w:t xml:space="preserve"> 2.2 </w:t>
      </w:r>
      <w:r w:rsidR="003C7AAE" w:rsidRPr="003C7AAE">
        <w:rPr>
          <w:rFonts w:ascii="Times New Roman" w:hAnsi="Times New Roman" w:cs="Times New Roman"/>
          <w:sz w:val="28"/>
          <w:szCs w:val="28"/>
        </w:rPr>
        <w:t>А</w:t>
      </w:r>
      <w:r w:rsidR="003C7AAE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FE7802">
        <w:rPr>
          <w:rFonts w:ascii="Times New Roman" w:hAnsi="Times New Roman" w:cs="Times New Roman"/>
          <w:sz w:val="28"/>
          <w:szCs w:val="28"/>
        </w:rPr>
        <w:t>регламента точку заменить точкой с запятой;</w:t>
      </w:r>
    </w:p>
    <w:p w:rsidR="00DD100E" w:rsidRDefault="00FE7802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2.2 </w:t>
      </w:r>
      <w:r w:rsidRPr="003C7A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3C7AAE">
        <w:rPr>
          <w:rFonts w:ascii="Times New Roman" w:hAnsi="Times New Roman" w:cs="Times New Roman"/>
          <w:sz w:val="28"/>
          <w:szCs w:val="28"/>
        </w:rPr>
        <w:t>дополнить подпунктом 13 следующего содержания:</w:t>
      </w:r>
    </w:p>
    <w:p w:rsidR="003C7AAE" w:rsidRDefault="003C7AAE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Hlk192671461"/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FE7802">
        <w:rPr>
          <w:rFonts w:ascii="Times New Roman" w:hAnsi="Times New Roman" w:cs="Times New Roman"/>
          <w:sz w:val="28"/>
          <w:szCs w:val="28"/>
        </w:rPr>
        <w:t>выдавать дубликаты документов, выражающих содержание нотариально удостоверенных сделок.</w:t>
      </w:r>
      <w:bookmarkEnd w:id="0"/>
      <w:r w:rsidR="00FE7802">
        <w:rPr>
          <w:rFonts w:ascii="Times New Roman" w:hAnsi="Times New Roman" w:cs="Times New Roman"/>
          <w:sz w:val="28"/>
          <w:szCs w:val="28"/>
        </w:rPr>
        <w:t>»</w:t>
      </w:r>
      <w:r w:rsidR="009B2EDC">
        <w:rPr>
          <w:rFonts w:ascii="Times New Roman" w:hAnsi="Times New Roman" w:cs="Times New Roman"/>
          <w:sz w:val="28"/>
          <w:szCs w:val="28"/>
        </w:rPr>
        <w:t>;</w:t>
      </w:r>
    </w:p>
    <w:p w:rsidR="004D380B" w:rsidRDefault="00FE7802" w:rsidP="004D3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4D380B">
        <w:rPr>
          <w:rFonts w:ascii="Times New Roman" w:hAnsi="Times New Roman" w:cs="Times New Roman"/>
          <w:sz w:val="28"/>
          <w:szCs w:val="28"/>
        </w:rPr>
        <w:t xml:space="preserve">пункт 2.2 </w:t>
      </w:r>
      <w:r w:rsidR="004D380B" w:rsidRPr="003C7AAE">
        <w:rPr>
          <w:rFonts w:ascii="Times New Roman" w:hAnsi="Times New Roman" w:cs="Times New Roman"/>
          <w:sz w:val="28"/>
          <w:szCs w:val="28"/>
        </w:rPr>
        <w:t>А</w:t>
      </w:r>
      <w:r w:rsidR="004D380B">
        <w:rPr>
          <w:rFonts w:ascii="Times New Roman" w:hAnsi="Times New Roman" w:cs="Times New Roman"/>
          <w:sz w:val="28"/>
          <w:szCs w:val="28"/>
        </w:rPr>
        <w:t>дминистративного регламента дополнить абзацем следующего содержания:</w:t>
      </w:r>
    </w:p>
    <w:p w:rsidR="00FE7802" w:rsidRDefault="004D380B" w:rsidP="003C7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92671485"/>
      <w:r w:rsidRPr="004D380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80B">
        <w:rPr>
          <w:rFonts w:ascii="Times New Roman" w:hAnsi="Times New Roman" w:cs="Times New Roman"/>
          <w:sz w:val="28"/>
          <w:szCs w:val="28"/>
        </w:rPr>
        <w:t xml:space="preserve">дминистрации и (или) уполномоченное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380B">
        <w:rPr>
          <w:rFonts w:ascii="Times New Roman" w:hAnsi="Times New Roman" w:cs="Times New Roman"/>
          <w:sz w:val="28"/>
          <w:szCs w:val="28"/>
        </w:rPr>
        <w:t>дминистрации в случае совершения указанных в настояще</w:t>
      </w:r>
      <w:r>
        <w:rPr>
          <w:rFonts w:ascii="Times New Roman" w:hAnsi="Times New Roman" w:cs="Times New Roman"/>
          <w:sz w:val="28"/>
          <w:szCs w:val="28"/>
        </w:rPr>
        <w:t>м пункте</w:t>
      </w:r>
      <w:r w:rsidRPr="004D380B">
        <w:rPr>
          <w:rFonts w:ascii="Times New Roman" w:hAnsi="Times New Roman" w:cs="Times New Roman"/>
          <w:sz w:val="28"/>
          <w:szCs w:val="28"/>
        </w:rPr>
        <w:t xml:space="preserve"> нотариальных действий обеспечивают хранение, комплектование, учет и использование нотариальных документов. В случае упразднения </w:t>
      </w:r>
      <w:r w:rsidR="009B2EDC" w:rsidRPr="004D380B">
        <w:rPr>
          <w:rFonts w:ascii="Times New Roman" w:hAnsi="Times New Roman" w:cs="Times New Roman"/>
          <w:sz w:val="28"/>
          <w:szCs w:val="28"/>
        </w:rPr>
        <w:t xml:space="preserve">или преобразования </w:t>
      </w:r>
      <w:r w:rsidRPr="004D380B">
        <w:rPr>
          <w:rFonts w:ascii="Times New Roman" w:hAnsi="Times New Roman" w:cs="Times New Roman"/>
          <w:sz w:val="28"/>
          <w:szCs w:val="28"/>
        </w:rPr>
        <w:t xml:space="preserve">поселения нотариальные документы упраздненного или преобразованного органа местного самоуправления передаются органу </w:t>
      </w:r>
      <w:r w:rsidRPr="004D380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являющемуся правопреемником такого органа местного самоуправления.</w:t>
      </w:r>
      <w:bookmarkEnd w:id="1"/>
      <w:r>
        <w:rPr>
          <w:rFonts w:ascii="Times New Roman" w:hAnsi="Times New Roman" w:cs="Times New Roman"/>
          <w:sz w:val="28"/>
          <w:szCs w:val="28"/>
        </w:rPr>
        <w:t>»</w:t>
      </w:r>
      <w:r w:rsidR="009B2EDC">
        <w:rPr>
          <w:rFonts w:ascii="Times New Roman" w:hAnsi="Times New Roman" w:cs="Times New Roman"/>
          <w:sz w:val="28"/>
          <w:szCs w:val="28"/>
        </w:rPr>
        <w:t>;</w:t>
      </w:r>
    </w:p>
    <w:p w:rsidR="00B374E3" w:rsidRDefault="009B2EDC" w:rsidP="00B37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374E3">
        <w:rPr>
          <w:rFonts w:ascii="Times New Roman" w:hAnsi="Times New Roman" w:cs="Times New Roman"/>
          <w:sz w:val="28"/>
          <w:szCs w:val="28"/>
        </w:rPr>
        <w:t xml:space="preserve">в подпункте 2 пункта 5.2 </w:t>
      </w:r>
      <w:r w:rsidR="00B374E3" w:rsidRPr="003C7AAE">
        <w:rPr>
          <w:rFonts w:ascii="Times New Roman" w:hAnsi="Times New Roman" w:cs="Times New Roman"/>
          <w:sz w:val="28"/>
          <w:szCs w:val="28"/>
        </w:rPr>
        <w:t>А</w:t>
      </w:r>
      <w:r w:rsidR="00B374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после слов «по почте,» дополнить </w:t>
      </w:r>
      <w:r w:rsidR="00B374E3" w:rsidRPr="00B374E3">
        <w:rPr>
          <w:rFonts w:ascii="Times New Roman" w:hAnsi="Times New Roman" w:cs="Times New Roman"/>
          <w:sz w:val="28"/>
          <w:szCs w:val="28"/>
        </w:rPr>
        <w:t>словами «через многофункциональный центр,»</w:t>
      </w:r>
      <w:r w:rsidR="00B374E3">
        <w:rPr>
          <w:rFonts w:ascii="Times New Roman" w:hAnsi="Times New Roman" w:cs="Times New Roman"/>
          <w:sz w:val="28"/>
          <w:szCs w:val="28"/>
        </w:rPr>
        <w:t>.</w:t>
      </w:r>
    </w:p>
    <w:p w:rsidR="00D02BA3" w:rsidRPr="00587B7B" w:rsidRDefault="00DD100E" w:rsidP="00D02BA3">
      <w:pPr>
        <w:pStyle w:val="af0"/>
        <w:tabs>
          <w:tab w:val="left" w:pos="0"/>
        </w:tabs>
        <w:spacing w:before="120"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7B">
        <w:rPr>
          <w:rFonts w:ascii="Times New Roman" w:hAnsi="Times New Roman" w:cs="Times New Roman"/>
          <w:sz w:val="28"/>
          <w:szCs w:val="28"/>
        </w:rPr>
        <w:t>2.</w:t>
      </w:r>
      <w:r w:rsidR="00DC5D8C" w:rsidRPr="00587B7B">
        <w:rPr>
          <w:rFonts w:ascii="Times New Roman" w:hAnsi="Times New Roman" w:cs="Times New Roman"/>
          <w:sz w:val="28"/>
          <w:szCs w:val="28"/>
        </w:rPr>
        <w:t xml:space="preserve"> </w:t>
      </w:r>
      <w:r w:rsidR="00D02BA3" w:rsidRPr="00587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официальному опубликованию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78678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2BA3" w:rsidRPr="00786786">
        <w:rPr>
          <w:rFonts w:ascii="Times New Roman" w:hAnsi="Times New Roman"/>
          <w:sz w:val="28"/>
          <w:szCs w:val="28"/>
        </w:rPr>
        <w:t xml:space="preserve">печатном средстве массовой информации «Информационный бюллетень </w:t>
      </w:r>
      <w:r w:rsidR="00277CD3">
        <w:rPr>
          <w:rFonts w:ascii="Times New Roman" w:hAnsi="Times New Roman"/>
          <w:sz w:val="28"/>
          <w:szCs w:val="28"/>
        </w:rPr>
        <w:t>Городецкого</w:t>
      </w:r>
      <w:r w:rsidR="00D02BA3" w:rsidRPr="00786786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="00D02BA3">
        <w:rPr>
          <w:rFonts w:ascii="Times New Roman" w:hAnsi="Times New Roman"/>
          <w:sz w:val="28"/>
          <w:szCs w:val="28"/>
        </w:rPr>
        <w:t xml:space="preserve"> </w:t>
      </w:r>
      <w:bookmarkStart w:id="2" w:name="_Hlk183166751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Трубчевского муниципального района в сети Интернет (www.trubrayon.ru) </w:t>
      </w:r>
      <w:r w:rsidR="00D02BA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на странице «</w:t>
      </w:r>
      <w:r w:rsidR="00277CD3">
        <w:rPr>
          <w:rFonts w:ascii="Times New Roman" w:hAnsi="Times New Roman" w:cs="Times New Roman"/>
          <w:color w:val="000000"/>
          <w:sz w:val="28"/>
          <w:szCs w:val="28"/>
        </w:rPr>
        <w:t>Городецкое</w:t>
      </w:r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</w:t>
      </w:r>
      <w:bookmarkEnd w:id="2"/>
      <w:r w:rsidR="00D02BA3" w:rsidRPr="00587B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7B7B" w:rsidRPr="00587B7B" w:rsidRDefault="00587B7B" w:rsidP="00D02BA3">
      <w:pPr>
        <w:autoSpaceDE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7B7B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даты его </w:t>
      </w:r>
      <w:r w:rsidRPr="00587B7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87B7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D100E" w:rsidRPr="00587B7B" w:rsidRDefault="00D97347" w:rsidP="00587B7B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87B7B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DC5D8C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 xml:space="preserve">Контроль за исполнением настоящего постановления оставляю </w:t>
      </w:r>
      <w:r w:rsidR="00587B7B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="00DD100E" w:rsidRPr="00587B7B">
        <w:rPr>
          <w:rFonts w:ascii="Times New Roman" w:hAnsi="Times New Roman" w:cs="Times New Roman"/>
          <w:b w:val="0"/>
          <w:bCs/>
          <w:sz w:val="28"/>
          <w:szCs w:val="28"/>
        </w:rPr>
        <w:t>за собой.</w:t>
      </w:r>
    </w:p>
    <w:p w:rsidR="00730737" w:rsidRDefault="00730737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95E" w:rsidRDefault="0070295E" w:rsidP="00587B7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00E" w:rsidRPr="0091781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277CD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Городецкой</w:t>
      </w:r>
    </w:p>
    <w:p w:rsidR="00730737" w:rsidRDefault="00DD100E" w:rsidP="00587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администрации                                                                       </w:t>
      </w:r>
      <w:r w:rsidR="00277CD3">
        <w:rPr>
          <w:rFonts w:ascii="Times New Roman" w:eastAsia="Times New Roman" w:hAnsi="Times New Roman" w:cs="Times New Roman"/>
          <w:color w:val="000000"/>
          <w:sz w:val="28"/>
          <w:szCs w:val="28"/>
        </w:rPr>
        <w:t>Л.С.Черненок</w:t>
      </w:r>
    </w:p>
    <w:p w:rsidR="00D97347" w:rsidRPr="00D97347" w:rsidRDefault="00D97347" w:rsidP="005C3D6E">
      <w:pPr>
        <w:autoSpaceDE w:val="0"/>
        <w:spacing w:after="0" w:line="240" w:lineRule="auto"/>
        <w:outlineLvl w:val="0"/>
        <w:rPr>
          <w:rFonts w:ascii="Times New Roman" w:hAnsi="Times New Roman" w:cs="Times New Roman"/>
          <w:b/>
          <w:sz w:val="2"/>
          <w:szCs w:val="2"/>
        </w:rPr>
      </w:pPr>
    </w:p>
    <w:sectPr w:rsidR="00D97347" w:rsidRPr="00D97347" w:rsidSect="005C3D6E">
      <w:headerReference w:type="default" r:id="rId6"/>
      <w:pgSz w:w="11906" w:h="16838"/>
      <w:pgMar w:top="1134" w:right="851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270" w:rsidRDefault="00816270" w:rsidP="00730737">
      <w:pPr>
        <w:spacing w:after="0" w:line="240" w:lineRule="auto"/>
      </w:pPr>
      <w:r>
        <w:separator/>
      </w:r>
    </w:p>
  </w:endnote>
  <w:endnote w:type="continuationSeparator" w:id="0">
    <w:p w:rsidR="00816270" w:rsidRDefault="00816270" w:rsidP="0073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270" w:rsidRDefault="00816270" w:rsidP="00730737">
      <w:pPr>
        <w:spacing w:after="0" w:line="240" w:lineRule="auto"/>
      </w:pPr>
      <w:r>
        <w:separator/>
      </w:r>
    </w:p>
  </w:footnote>
  <w:footnote w:type="continuationSeparator" w:id="0">
    <w:p w:rsidR="00816270" w:rsidRDefault="00816270" w:rsidP="0073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1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94A3C" w:rsidRPr="00730737" w:rsidRDefault="005266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07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4A3C" w:rsidRPr="007307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28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307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4A3C" w:rsidRDefault="00094A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16A2"/>
    <w:rsid w:val="000152EC"/>
    <w:rsid w:val="0001677F"/>
    <w:rsid w:val="0005750F"/>
    <w:rsid w:val="000808C1"/>
    <w:rsid w:val="00094A3C"/>
    <w:rsid w:val="000A66A5"/>
    <w:rsid w:val="000D13F6"/>
    <w:rsid w:val="00107DD0"/>
    <w:rsid w:val="00110785"/>
    <w:rsid w:val="00116D1C"/>
    <w:rsid w:val="00145250"/>
    <w:rsid w:val="00151F9C"/>
    <w:rsid w:val="00177FC0"/>
    <w:rsid w:val="00187EA1"/>
    <w:rsid w:val="001A33C0"/>
    <w:rsid w:val="001C06B0"/>
    <w:rsid w:val="001C77B0"/>
    <w:rsid w:val="001D190F"/>
    <w:rsid w:val="001F2367"/>
    <w:rsid w:val="00214739"/>
    <w:rsid w:val="00215159"/>
    <w:rsid w:val="00217120"/>
    <w:rsid w:val="00277CD3"/>
    <w:rsid w:val="0029491E"/>
    <w:rsid w:val="002953CF"/>
    <w:rsid w:val="002B54B5"/>
    <w:rsid w:val="002E5100"/>
    <w:rsid w:val="003102F7"/>
    <w:rsid w:val="0039241C"/>
    <w:rsid w:val="00392E4B"/>
    <w:rsid w:val="003965FA"/>
    <w:rsid w:val="00397AF6"/>
    <w:rsid w:val="003A4AAA"/>
    <w:rsid w:val="003C7AAE"/>
    <w:rsid w:val="003D16A2"/>
    <w:rsid w:val="003E75CE"/>
    <w:rsid w:val="003F680A"/>
    <w:rsid w:val="00410BBE"/>
    <w:rsid w:val="004165CF"/>
    <w:rsid w:val="004513C0"/>
    <w:rsid w:val="00461D55"/>
    <w:rsid w:val="00487B73"/>
    <w:rsid w:val="00490F16"/>
    <w:rsid w:val="004A3193"/>
    <w:rsid w:val="004B0027"/>
    <w:rsid w:val="004D13D1"/>
    <w:rsid w:val="004D380B"/>
    <w:rsid w:val="004F40A3"/>
    <w:rsid w:val="004F56E3"/>
    <w:rsid w:val="00526652"/>
    <w:rsid w:val="005515EA"/>
    <w:rsid w:val="00557AEF"/>
    <w:rsid w:val="00566575"/>
    <w:rsid w:val="00587B7B"/>
    <w:rsid w:val="005A3BBF"/>
    <w:rsid w:val="005B5574"/>
    <w:rsid w:val="005C3D6E"/>
    <w:rsid w:val="005D3146"/>
    <w:rsid w:val="00632863"/>
    <w:rsid w:val="00637FC0"/>
    <w:rsid w:val="006446DC"/>
    <w:rsid w:val="00647907"/>
    <w:rsid w:val="006540B7"/>
    <w:rsid w:val="0066406B"/>
    <w:rsid w:val="006C36AF"/>
    <w:rsid w:val="006C5019"/>
    <w:rsid w:val="006E499A"/>
    <w:rsid w:val="006F34D0"/>
    <w:rsid w:val="0070295E"/>
    <w:rsid w:val="00727171"/>
    <w:rsid w:val="00730737"/>
    <w:rsid w:val="0073176B"/>
    <w:rsid w:val="00746863"/>
    <w:rsid w:val="00765AB7"/>
    <w:rsid w:val="007E305B"/>
    <w:rsid w:val="008041A7"/>
    <w:rsid w:val="00816270"/>
    <w:rsid w:val="008214DB"/>
    <w:rsid w:val="00823D97"/>
    <w:rsid w:val="00847AFF"/>
    <w:rsid w:val="00874870"/>
    <w:rsid w:val="00881A20"/>
    <w:rsid w:val="00887696"/>
    <w:rsid w:val="008B678F"/>
    <w:rsid w:val="008C12A7"/>
    <w:rsid w:val="008C4EE7"/>
    <w:rsid w:val="008D695C"/>
    <w:rsid w:val="008D7B4D"/>
    <w:rsid w:val="008F659A"/>
    <w:rsid w:val="00917817"/>
    <w:rsid w:val="00942883"/>
    <w:rsid w:val="009531B7"/>
    <w:rsid w:val="00957AFB"/>
    <w:rsid w:val="009A32A7"/>
    <w:rsid w:val="009A4209"/>
    <w:rsid w:val="009B2EDC"/>
    <w:rsid w:val="009B6548"/>
    <w:rsid w:val="009B6716"/>
    <w:rsid w:val="009B73C3"/>
    <w:rsid w:val="00A050EB"/>
    <w:rsid w:val="00A36F18"/>
    <w:rsid w:val="00A623A1"/>
    <w:rsid w:val="00A67BEC"/>
    <w:rsid w:val="00A76470"/>
    <w:rsid w:val="00A9763E"/>
    <w:rsid w:val="00AA7423"/>
    <w:rsid w:val="00AB2436"/>
    <w:rsid w:val="00AD072E"/>
    <w:rsid w:val="00AD25A5"/>
    <w:rsid w:val="00AF6FA7"/>
    <w:rsid w:val="00B23107"/>
    <w:rsid w:val="00B374E3"/>
    <w:rsid w:val="00B44660"/>
    <w:rsid w:val="00B44C78"/>
    <w:rsid w:val="00B45A27"/>
    <w:rsid w:val="00B567A3"/>
    <w:rsid w:val="00B92C9F"/>
    <w:rsid w:val="00BA1B6A"/>
    <w:rsid w:val="00BA4E8B"/>
    <w:rsid w:val="00BA52AD"/>
    <w:rsid w:val="00BC50B6"/>
    <w:rsid w:val="00BE398C"/>
    <w:rsid w:val="00C054D5"/>
    <w:rsid w:val="00C27910"/>
    <w:rsid w:val="00C42802"/>
    <w:rsid w:val="00C4464F"/>
    <w:rsid w:val="00C65ED6"/>
    <w:rsid w:val="00C8299C"/>
    <w:rsid w:val="00C86745"/>
    <w:rsid w:val="00CA28A8"/>
    <w:rsid w:val="00CA3F2A"/>
    <w:rsid w:val="00CB77A0"/>
    <w:rsid w:val="00CE0803"/>
    <w:rsid w:val="00D02BA3"/>
    <w:rsid w:val="00D20034"/>
    <w:rsid w:val="00D261C3"/>
    <w:rsid w:val="00D46B0C"/>
    <w:rsid w:val="00D5328F"/>
    <w:rsid w:val="00D625F2"/>
    <w:rsid w:val="00D77513"/>
    <w:rsid w:val="00D97347"/>
    <w:rsid w:val="00DC5D8C"/>
    <w:rsid w:val="00DD100E"/>
    <w:rsid w:val="00DD1F5D"/>
    <w:rsid w:val="00DF3467"/>
    <w:rsid w:val="00E04507"/>
    <w:rsid w:val="00E04B47"/>
    <w:rsid w:val="00E05052"/>
    <w:rsid w:val="00E30262"/>
    <w:rsid w:val="00E4124B"/>
    <w:rsid w:val="00E46060"/>
    <w:rsid w:val="00E63D31"/>
    <w:rsid w:val="00EA6EC6"/>
    <w:rsid w:val="00ED0860"/>
    <w:rsid w:val="00ED7C4F"/>
    <w:rsid w:val="00EF4DE2"/>
    <w:rsid w:val="00EF6432"/>
    <w:rsid w:val="00F1499D"/>
    <w:rsid w:val="00F15566"/>
    <w:rsid w:val="00F31FD3"/>
    <w:rsid w:val="00F37B99"/>
    <w:rsid w:val="00F425B2"/>
    <w:rsid w:val="00F5079A"/>
    <w:rsid w:val="00F82223"/>
    <w:rsid w:val="00F90ED6"/>
    <w:rsid w:val="00FA7064"/>
    <w:rsid w:val="00FB63CB"/>
    <w:rsid w:val="00FE0EC1"/>
    <w:rsid w:val="00FE1A46"/>
    <w:rsid w:val="00FE493E"/>
    <w:rsid w:val="00FE7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5"/>
  </w:style>
  <w:style w:type="paragraph" w:styleId="1">
    <w:name w:val="heading 1"/>
    <w:basedOn w:val="a"/>
    <w:next w:val="a"/>
    <w:link w:val="10"/>
    <w:uiPriority w:val="9"/>
    <w:qFormat/>
    <w:rsid w:val="00177F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3D16A2"/>
    <w:pPr>
      <w:spacing w:before="240" w:after="60"/>
      <w:outlineLvl w:val="5"/>
    </w:pPr>
    <w:rPr>
      <w:rFonts w:ascii="Calibri" w:eastAsia="Calibri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D16A2"/>
    <w:rPr>
      <w:rFonts w:ascii="Calibri" w:eastAsia="Calibri" w:hAnsi="Calibri" w:cs="Times New Roman"/>
      <w:b/>
      <w:bCs/>
    </w:rPr>
  </w:style>
  <w:style w:type="paragraph" w:customStyle="1" w:styleId="ConsPlusNormal">
    <w:name w:val="ConsPlusNormal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uiPriority w:val="99"/>
    <w:qFormat/>
    <w:rsid w:val="003D16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ConsPlusNonformat">
    <w:name w:val="ConsPlusNonformat"/>
    <w:rsid w:val="003D16A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f">
    <w:name w:val="f"/>
    <w:basedOn w:val="a"/>
    <w:qFormat/>
    <w:rsid w:val="00DD100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0">
    <w:name w:val="Основной текст (10)"/>
    <w:basedOn w:val="a"/>
    <w:uiPriority w:val="99"/>
    <w:qFormat/>
    <w:rsid w:val="00DD100E"/>
    <w:pPr>
      <w:shd w:val="clear" w:color="auto" w:fill="FFFFFF"/>
      <w:spacing w:before="120" w:after="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 w:val="en-US" w:eastAsia="zh-CN"/>
    </w:rPr>
  </w:style>
  <w:style w:type="character" w:styleId="a3">
    <w:name w:val="Hyperlink"/>
    <w:basedOn w:val="a0"/>
    <w:uiPriority w:val="99"/>
    <w:unhideWhenUsed/>
    <w:rsid w:val="00DD100E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876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737"/>
  </w:style>
  <w:style w:type="paragraph" w:styleId="a7">
    <w:name w:val="footer"/>
    <w:basedOn w:val="a"/>
    <w:link w:val="a8"/>
    <w:uiPriority w:val="99"/>
    <w:unhideWhenUsed/>
    <w:rsid w:val="00730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737"/>
  </w:style>
  <w:style w:type="paragraph" w:styleId="a9">
    <w:name w:val="footnote text"/>
    <w:basedOn w:val="a"/>
    <w:link w:val="aa"/>
    <w:uiPriority w:val="99"/>
    <w:semiHidden/>
    <w:unhideWhenUsed/>
    <w:rsid w:val="00730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073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30737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73073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30737"/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30737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B77A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0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5750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5B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D02B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02BA3"/>
  </w:style>
  <w:style w:type="character" w:customStyle="1" w:styleId="af2">
    <w:name w:val="Гипертекстовая ссылка"/>
    <w:uiPriority w:val="99"/>
    <w:rsid w:val="0074686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77F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2022-02-28T09:07:00Z</cp:lastPrinted>
  <dcterms:created xsi:type="dcterms:W3CDTF">2025-03-14T07:27:00Z</dcterms:created>
  <dcterms:modified xsi:type="dcterms:W3CDTF">2025-03-14T07:37:00Z</dcterms:modified>
</cp:coreProperties>
</file>