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C11" w:rsidRDefault="00F77C11" w:rsidP="00F77C1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sz w:val="40"/>
          <w:szCs w:val="40"/>
          <w:lang w:eastAsia="ru-RU"/>
        </w:rPr>
      </w:pPr>
    </w:p>
    <w:p w:rsidR="00DE3082" w:rsidRDefault="00DE3082" w:rsidP="00F77C1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sz w:val="40"/>
          <w:szCs w:val="40"/>
          <w:lang w:eastAsia="ru-RU"/>
        </w:rPr>
      </w:pPr>
    </w:p>
    <w:p w:rsidR="00DE3082" w:rsidRDefault="00DE3082" w:rsidP="00F77C1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sz w:val="40"/>
          <w:szCs w:val="40"/>
          <w:lang w:eastAsia="ru-RU"/>
        </w:rPr>
      </w:pPr>
    </w:p>
    <w:p w:rsidR="00DE3082" w:rsidRPr="007E16DB" w:rsidRDefault="00DE3082" w:rsidP="00F77C1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sz w:val="40"/>
          <w:szCs w:val="40"/>
          <w:lang w:eastAsia="ru-RU"/>
        </w:rPr>
      </w:pPr>
    </w:p>
    <w:p w:rsidR="00F77C11" w:rsidRPr="007E16DB" w:rsidRDefault="00F77C11" w:rsidP="00F77C1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sz w:val="48"/>
          <w:szCs w:val="48"/>
          <w:lang w:eastAsia="ru-RU"/>
        </w:rPr>
      </w:pPr>
      <w:r w:rsidRPr="007E16DB">
        <w:rPr>
          <w:rFonts w:ascii="Times New Roman" w:eastAsia="Times New Roman" w:hAnsi="Times New Roman" w:cs="Times New Roman"/>
          <w:sz w:val="48"/>
          <w:szCs w:val="48"/>
          <w:lang w:eastAsia="ru-RU"/>
        </w:rPr>
        <w:t xml:space="preserve">ИНФОРМАЦИОННЫЙ </w:t>
      </w:r>
    </w:p>
    <w:p w:rsidR="00F77C11" w:rsidRPr="007E16DB" w:rsidRDefault="00F77C11" w:rsidP="00F77C1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lang w:eastAsia="ru-RU"/>
        </w:rPr>
      </w:pPr>
      <w:r w:rsidRPr="007E16DB">
        <w:rPr>
          <w:rFonts w:ascii="Times New Roman" w:eastAsia="Times New Roman" w:hAnsi="Times New Roman" w:cs="Times New Roman"/>
          <w:b/>
          <w:sz w:val="48"/>
          <w:szCs w:val="48"/>
          <w:lang w:eastAsia="ru-RU"/>
        </w:rPr>
        <w:t>БЮЛЛЕТЕНЬ</w:t>
      </w:r>
    </w:p>
    <w:p w:rsidR="00F77C11" w:rsidRPr="007E16DB" w:rsidRDefault="00F77C11" w:rsidP="00F77C1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lang w:eastAsia="ru-RU"/>
        </w:rPr>
      </w:pPr>
    </w:p>
    <w:p w:rsidR="00F77C11" w:rsidRPr="007E16DB" w:rsidRDefault="00F77C11" w:rsidP="00F77C1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lang w:eastAsia="ru-RU"/>
        </w:rPr>
      </w:pPr>
    </w:p>
    <w:p w:rsidR="00F77C11" w:rsidRPr="007E16DB" w:rsidRDefault="00F77C11" w:rsidP="00F77C1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lang w:eastAsia="ru-RU"/>
        </w:rPr>
      </w:pPr>
      <w:r w:rsidRPr="007E16DB">
        <w:rPr>
          <w:rFonts w:ascii="Times New Roman" w:eastAsia="Times New Roman" w:hAnsi="Times New Roman" w:cs="Times New Roman"/>
          <w:b/>
          <w:sz w:val="48"/>
          <w:szCs w:val="48"/>
          <w:lang w:eastAsia="ru-RU"/>
        </w:rPr>
        <w:t xml:space="preserve">ТРУБЧЕВСКОГО  </w:t>
      </w:r>
    </w:p>
    <w:p w:rsidR="00F77C11" w:rsidRPr="007E16DB" w:rsidRDefault="00F77C11" w:rsidP="00F77C1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lang w:eastAsia="ru-RU"/>
        </w:rPr>
      </w:pPr>
      <w:r w:rsidRPr="007E16DB">
        <w:rPr>
          <w:rFonts w:ascii="Times New Roman" w:eastAsia="Times New Roman" w:hAnsi="Times New Roman" w:cs="Times New Roman"/>
          <w:b/>
          <w:sz w:val="48"/>
          <w:szCs w:val="48"/>
          <w:lang w:eastAsia="ru-RU"/>
        </w:rPr>
        <w:t>МУНИЦИПАЛЬНОГО РАЙОНА</w:t>
      </w:r>
    </w:p>
    <w:p w:rsidR="00F77C11" w:rsidRPr="007E16DB" w:rsidRDefault="00F77C11" w:rsidP="00F77C1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lang w:eastAsia="ru-RU"/>
        </w:rPr>
      </w:pPr>
    </w:p>
    <w:p w:rsidR="00F77C11" w:rsidRPr="007E16DB" w:rsidRDefault="00F77C11" w:rsidP="00F77C1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lang w:eastAsia="ru-RU"/>
        </w:rPr>
      </w:pPr>
    </w:p>
    <w:p w:rsidR="00F77C11" w:rsidRPr="007E16DB" w:rsidRDefault="00F77C11" w:rsidP="00F77C1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lang w:eastAsia="ru-RU"/>
        </w:rPr>
      </w:pPr>
    </w:p>
    <w:p w:rsidR="00F77C11" w:rsidRPr="007E16DB" w:rsidRDefault="00DE3082" w:rsidP="00F77C1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lang w:eastAsia="ru-RU"/>
        </w:rPr>
      </w:pPr>
      <w:r>
        <w:rPr>
          <w:rFonts w:ascii="Times New Roman" w:eastAsia="Times New Roman" w:hAnsi="Times New Roman" w:cs="Times New Roman"/>
          <w:b/>
          <w:sz w:val="48"/>
          <w:szCs w:val="48"/>
          <w:lang w:eastAsia="ru-RU"/>
        </w:rPr>
        <w:t>10 (383</w:t>
      </w:r>
      <w:r w:rsidR="00F77C11" w:rsidRPr="007E16DB">
        <w:rPr>
          <w:rFonts w:ascii="Times New Roman" w:eastAsia="Times New Roman" w:hAnsi="Times New Roman" w:cs="Times New Roman"/>
          <w:b/>
          <w:sz w:val="48"/>
          <w:szCs w:val="48"/>
          <w:lang w:eastAsia="ru-RU"/>
        </w:rPr>
        <w:t>) / 2026г.</w:t>
      </w:r>
    </w:p>
    <w:p w:rsidR="00F77C11" w:rsidRPr="007E16DB" w:rsidRDefault="00DE3082" w:rsidP="00F77C1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lang w:eastAsia="ru-RU"/>
        </w:rPr>
      </w:pPr>
      <w:r>
        <w:rPr>
          <w:rFonts w:ascii="Times New Roman" w:eastAsia="Times New Roman" w:hAnsi="Times New Roman" w:cs="Times New Roman"/>
          <w:b/>
          <w:sz w:val="48"/>
          <w:szCs w:val="48"/>
          <w:lang w:eastAsia="ru-RU"/>
        </w:rPr>
        <w:t>30</w:t>
      </w:r>
      <w:r w:rsidR="00F77C11" w:rsidRPr="007E16DB">
        <w:rPr>
          <w:rFonts w:ascii="Times New Roman" w:eastAsia="Times New Roman" w:hAnsi="Times New Roman" w:cs="Times New Roman"/>
          <w:b/>
          <w:sz w:val="48"/>
          <w:szCs w:val="48"/>
          <w:lang w:eastAsia="ru-RU"/>
        </w:rPr>
        <w:t xml:space="preserve"> апреля 2026 года</w:t>
      </w:r>
    </w:p>
    <w:p w:rsidR="00F77C11" w:rsidRPr="007E16DB" w:rsidRDefault="00F77C11" w:rsidP="00F77C1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lang w:eastAsia="ru-RU"/>
        </w:rPr>
      </w:pPr>
    </w:p>
    <w:p w:rsidR="00F77C11" w:rsidRPr="007E16DB" w:rsidRDefault="00F77C11" w:rsidP="00F77C1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lang w:eastAsia="ru-RU"/>
        </w:rPr>
      </w:pPr>
    </w:p>
    <w:p w:rsidR="00F77C11" w:rsidRPr="007E16DB" w:rsidRDefault="00F77C11" w:rsidP="00F77C1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lang w:eastAsia="ru-RU"/>
        </w:rPr>
      </w:pPr>
    </w:p>
    <w:p w:rsidR="00F77C11" w:rsidRPr="007E16DB" w:rsidRDefault="00F77C11" w:rsidP="00F77C1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lang w:eastAsia="ru-RU"/>
        </w:rPr>
      </w:pPr>
    </w:p>
    <w:p w:rsidR="00F77C11" w:rsidRPr="007E16DB" w:rsidRDefault="00F77C11" w:rsidP="00F77C1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lang w:eastAsia="ru-RU"/>
        </w:rPr>
      </w:pPr>
    </w:p>
    <w:p w:rsidR="00F77C11" w:rsidRPr="007E16DB" w:rsidRDefault="00F77C11" w:rsidP="00F77C1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lang w:eastAsia="ru-RU"/>
        </w:rPr>
      </w:pPr>
    </w:p>
    <w:p w:rsidR="00F77C11" w:rsidRPr="007E16DB" w:rsidRDefault="00F77C11" w:rsidP="00F77C1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lang w:eastAsia="ru-RU"/>
        </w:rPr>
      </w:pPr>
    </w:p>
    <w:p w:rsidR="00F77C11" w:rsidRPr="007E16DB" w:rsidRDefault="00F77C11" w:rsidP="00F77C1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lang w:eastAsia="ru-RU"/>
        </w:rPr>
      </w:pPr>
    </w:p>
    <w:p w:rsidR="00DE3082" w:rsidRDefault="00DE3082" w:rsidP="00F77C1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lang w:eastAsia="ru-RU"/>
        </w:rPr>
      </w:pPr>
    </w:p>
    <w:p w:rsidR="00F77C11" w:rsidRPr="007E16DB" w:rsidRDefault="00F77C11" w:rsidP="00F77C1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lang w:eastAsia="ru-RU"/>
        </w:rPr>
      </w:pPr>
      <w:r w:rsidRPr="007E16DB">
        <w:rPr>
          <w:rFonts w:ascii="Times New Roman" w:eastAsia="Times New Roman" w:hAnsi="Times New Roman" w:cs="Times New Roman"/>
          <w:b/>
          <w:sz w:val="48"/>
          <w:szCs w:val="48"/>
          <w:lang w:eastAsia="ru-RU"/>
        </w:rPr>
        <w:t>ТРУБЧЕВСК</w:t>
      </w:r>
    </w:p>
    <w:p w:rsidR="00F77C11" w:rsidRDefault="00F77C11" w:rsidP="00F77C1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lang w:eastAsia="ru-RU"/>
        </w:rPr>
      </w:pPr>
      <w:r w:rsidRPr="007E16DB">
        <w:rPr>
          <w:rFonts w:ascii="Times New Roman" w:eastAsia="Times New Roman" w:hAnsi="Times New Roman" w:cs="Times New Roman"/>
          <w:b/>
          <w:sz w:val="48"/>
          <w:szCs w:val="48"/>
          <w:lang w:eastAsia="ru-RU"/>
        </w:rPr>
        <w:t>2026</w:t>
      </w:r>
    </w:p>
    <w:p w:rsidR="00DE3082" w:rsidRPr="007E16DB" w:rsidRDefault="00DE3082" w:rsidP="00F77C1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lang w:eastAsia="ru-RU"/>
        </w:rPr>
      </w:pPr>
    </w:p>
    <w:p w:rsidR="00F77C11" w:rsidRPr="007E16DB" w:rsidRDefault="00F77C11" w:rsidP="00F77C11">
      <w:pPr>
        <w:spacing w:after="0" w:line="240" w:lineRule="auto"/>
        <w:jc w:val="center"/>
        <w:rPr>
          <w:rFonts w:ascii="Times New Roman" w:eastAsia="Times New Roman" w:hAnsi="Times New Roman" w:cs="Times New Roman"/>
          <w:b/>
          <w:sz w:val="18"/>
          <w:szCs w:val="18"/>
          <w:lang w:eastAsia="ru-RU"/>
        </w:rPr>
      </w:pPr>
    </w:p>
    <w:tbl>
      <w:tblPr>
        <w:tblW w:w="10417" w:type="dxa"/>
        <w:tblInd w:w="-30" w:type="dxa"/>
        <w:tblLayout w:type="fixed"/>
        <w:tblLook w:val="0000" w:firstRow="0" w:lastRow="0" w:firstColumn="0" w:lastColumn="0" w:noHBand="0" w:noVBand="0"/>
      </w:tblPr>
      <w:tblGrid>
        <w:gridCol w:w="2724"/>
        <w:gridCol w:w="3029"/>
        <w:gridCol w:w="2174"/>
        <w:gridCol w:w="2482"/>
        <w:gridCol w:w="8"/>
      </w:tblGrid>
      <w:tr w:rsidR="007E16DB" w:rsidRPr="007E16DB" w:rsidTr="00F87F2A">
        <w:trPr>
          <w:trHeight w:val="1073"/>
        </w:trPr>
        <w:tc>
          <w:tcPr>
            <w:tcW w:w="10417" w:type="dxa"/>
            <w:gridSpan w:val="5"/>
            <w:tcBorders>
              <w:top w:val="nil"/>
              <w:left w:val="nil"/>
              <w:bottom w:val="nil"/>
              <w:right w:val="nil"/>
            </w:tcBorders>
          </w:tcPr>
          <w:p w:rsidR="00BB67DA" w:rsidRPr="007E16DB" w:rsidRDefault="00BB67DA" w:rsidP="00F77C11">
            <w:pPr>
              <w:autoSpaceDE w:val="0"/>
              <w:autoSpaceDN w:val="0"/>
              <w:adjustRightInd w:val="0"/>
              <w:spacing w:after="0" w:line="240" w:lineRule="auto"/>
              <w:jc w:val="center"/>
              <w:rPr>
                <w:rFonts w:ascii="Times New Roman" w:hAnsi="Times New Roman" w:cs="Times New Roman"/>
                <w:sz w:val="18"/>
                <w:szCs w:val="18"/>
              </w:rPr>
            </w:pPr>
            <w:r w:rsidRPr="007E16DB">
              <w:rPr>
                <w:rFonts w:ascii="Times New Roman" w:hAnsi="Times New Roman" w:cs="Times New Roman"/>
                <w:sz w:val="18"/>
                <w:szCs w:val="18"/>
              </w:rPr>
              <w:lastRenderedPageBreak/>
              <w:t>Сведения о численности и расходах на оплату труда муниципальных служащих органов местного самоуправления и работников муниципальных учреждений  района по состоянию за 1 квартал 2026 года</w:t>
            </w:r>
          </w:p>
        </w:tc>
      </w:tr>
      <w:tr w:rsidR="007E16DB" w:rsidRPr="007E16DB" w:rsidTr="00F87F2A">
        <w:trPr>
          <w:gridAfter w:val="1"/>
          <w:wAfter w:w="8" w:type="dxa"/>
          <w:trHeight w:val="1742"/>
        </w:trPr>
        <w:tc>
          <w:tcPr>
            <w:tcW w:w="2724" w:type="dxa"/>
            <w:tcBorders>
              <w:top w:val="single" w:sz="6" w:space="0" w:color="auto"/>
              <w:left w:val="single" w:sz="6" w:space="0" w:color="auto"/>
              <w:bottom w:val="single" w:sz="6" w:space="0" w:color="auto"/>
              <w:right w:val="single" w:sz="6" w:space="0" w:color="auto"/>
            </w:tcBorders>
          </w:tcPr>
          <w:p w:rsidR="00BB67DA" w:rsidRPr="007E16DB" w:rsidRDefault="00BB67DA" w:rsidP="00F77C11">
            <w:pPr>
              <w:autoSpaceDE w:val="0"/>
              <w:autoSpaceDN w:val="0"/>
              <w:adjustRightInd w:val="0"/>
              <w:spacing w:after="0" w:line="240" w:lineRule="auto"/>
              <w:jc w:val="center"/>
              <w:rPr>
                <w:rFonts w:ascii="Times New Roman" w:hAnsi="Times New Roman" w:cs="Times New Roman"/>
                <w:sz w:val="18"/>
                <w:szCs w:val="18"/>
              </w:rPr>
            </w:pPr>
            <w:r w:rsidRPr="007E16DB">
              <w:rPr>
                <w:rFonts w:ascii="Times New Roman" w:hAnsi="Times New Roman" w:cs="Times New Roman"/>
                <w:sz w:val="18"/>
                <w:szCs w:val="18"/>
              </w:rPr>
              <w:t xml:space="preserve">Численность муниципальных служащих органов местного самоуправления, </w:t>
            </w:r>
          </w:p>
          <w:p w:rsidR="00BB67DA" w:rsidRPr="007E16DB" w:rsidRDefault="00BB67DA" w:rsidP="00F77C11">
            <w:pPr>
              <w:autoSpaceDE w:val="0"/>
              <w:autoSpaceDN w:val="0"/>
              <w:adjustRightInd w:val="0"/>
              <w:spacing w:after="0" w:line="240" w:lineRule="auto"/>
              <w:jc w:val="center"/>
              <w:rPr>
                <w:rFonts w:ascii="Times New Roman" w:hAnsi="Times New Roman" w:cs="Times New Roman"/>
                <w:sz w:val="18"/>
                <w:szCs w:val="18"/>
              </w:rPr>
            </w:pPr>
            <w:r w:rsidRPr="007E16DB">
              <w:rPr>
                <w:rFonts w:ascii="Times New Roman" w:hAnsi="Times New Roman" w:cs="Times New Roman"/>
                <w:sz w:val="18"/>
                <w:szCs w:val="18"/>
              </w:rPr>
              <w:t>человек</w:t>
            </w:r>
          </w:p>
        </w:tc>
        <w:tc>
          <w:tcPr>
            <w:tcW w:w="3029" w:type="dxa"/>
            <w:tcBorders>
              <w:top w:val="single" w:sz="6" w:space="0" w:color="auto"/>
              <w:left w:val="single" w:sz="6" w:space="0" w:color="auto"/>
              <w:bottom w:val="single" w:sz="6" w:space="0" w:color="auto"/>
              <w:right w:val="single" w:sz="6" w:space="0" w:color="auto"/>
            </w:tcBorders>
          </w:tcPr>
          <w:p w:rsidR="00BB67DA" w:rsidRPr="007E16DB" w:rsidRDefault="00BB67DA" w:rsidP="00F77C11">
            <w:pPr>
              <w:autoSpaceDE w:val="0"/>
              <w:autoSpaceDN w:val="0"/>
              <w:adjustRightInd w:val="0"/>
              <w:spacing w:after="0" w:line="240" w:lineRule="auto"/>
              <w:jc w:val="center"/>
              <w:rPr>
                <w:rFonts w:ascii="Times New Roman" w:hAnsi="Times New Roman" w:cs="Times New Roman"/>
                <w:sz w:val="18"/>
                <w:szCs w:val="18"/>
              </w:rPr>
            </w:pPr>
            <w:r w:rsidRPr="007E16DB">
              <w:rPr>
                <w:rFonts w:ascii="Times New Roman" w:hAnsi="Times New Roman" w:cs="Times New Roman"/>
                <w:sz w:val="18"/>
                <w:szCs w:val="18"/>
              </w:rPr>
              <w:t xml:space="preserve">Фактические расходы на оплату труда муниципальных служащих органов местного самоуправления, </w:t>
            </w:r>
          </w:p>
          <w:p w:rsidR="00BB67DA" w:rsidRPr="007E16DB" w:rsidRDefault="00BB67DA" w:rsidP="00F77C11">
            <w:pPr>
              <w:autoSpaceDE w:val="0"/>
              <w:autoSpaceDN w:val="0"/>
              <w:adjustRightInd w:val="0"/>
              <w:spacing w:after="0" w:line="240" w:lineRule="auto"/>
              <w:jc w:val="center"/>
              <w:rPr>
                <w:rFonts w:ascii="Times New Roman" w:hAnsi="Times New Roman" w:cs="Times New Roman"/>
                <w:sz w:val="18"/>
                <w:szCs w:val="18"/>
              </w:rPr>
            </w:pPr>
            <w:r w:rsidRPr="007E16DB">
              <w:rPr>
                <w:rFonts w:ascii="Times New Roman" w:hAnsi="Times New Roman" w:cs="Times New Roman"/>
                <w:sz w:val="18"/>
                <w:szCs w:val="18"/>
              </w:rPr>
              <w:t>рублей</w:t>
            </w:r>
          </w:p>
        </w:tc>
        <w:tc>
          <w:tcPr>
            <w:tcW w:w="2174" w:type="dxa"/>
            <w:tcBorders>
              <w:top w:val="single" w:sz="6" w:space="0" w:color="auto"/>
              <w:left w:val="single" w:sz="6" w:space="0" w:color="auto"/>
              <w:bottom w:val="single" w:sz="6" w:space="0" w:color="auto"/>
              <w:right w:val="single" w:sz="6" w:space="0" w:color="auto"/>
            </w:tcBorders>
          </w:tcPr>
          <w:p w:rsidR="00BB67DA" w:rsidRPr="007E16DB" w:rsidRDefault="00BB67DA" w:rsidP="00F77C11">
            <w:pPr>
              <w:autoSpaceDE w:val="0"/>
              <w:autoSpaceDN w:val="0"/>
              <w:adjustRightInd w:val="0"/>
              <w:spacing w:after="0" w:line="240" w:lineRule="auto"/>
              <w:jc w:val="center"/>
              <w:rPr>
                <w:rFonts w:ascii="Times New Roman" w:hAnsi="Times New Roman" w:cs="Times New Roman"/>
                <w:sz w:val="18"/>
                <w:szCs w:val="18"/>
              </w:rPr>
            </w:pPr>
            <w:r w:rsidRPr="007E16DB">
              <w:rPr>
                <w:rFonts w:ascii="Times New Roman" w:hAnsi="Times New Roman" w:cs="Times New Roman"/>
                <w:sz w:val="18"/>
                <w:szCs w:val="18"/>
              </w:rPr>
              <w:t>Численность работников муниципальных учреждений района,</w:t>
            </w:r>
          </w:p>
          <w:p w:rsidR="00BB67DA" w:rsidRPr="007E16DB" w:rsidRDefault="00BB67DA" w:rsidP="00F77C11">
            <w:pPr>
              <w:autoSpaceDE w:val="0"/>
              <w:autoSpaceDN w:val="0"/>
              <w:adjustRightInd w:val="0"/>
              <w:spacing w:after="0" w:line="240" w:lineRule="auto"/>
              <w:jc w:val="center"/>
              <w:rPr>
                <w:rFonts w:ascii="Times New Roman" w:hAnsi="Times New Roman" w:cs="Times New Roman"/>
                <w:sz w:val="18"/>
                <w:szCs w:val="18"/>
              </w:rPr>
            </w:pPr>
            <w:r w:rsidRPr="007E16DB">
              <w:rPr>
                <w:rFonts w:ascii="Times New Roman" w:hAnsi="Times New Roman" w:cs="Times New Roman"/>
                <w:sz w:val="18"/>
                <w:szCs w:val="18"/>
              </w:rPr>
              <w:t>человек</w:t>
            </w:r>
          </w:p>
        </w:tc>
        <w:tc>
          <w:tcPr>
            <w:tcW w:w="2482" w:type="dxa"/>
            <w:tcBorders>
              <w:top w:val="single" w:sz="6" w:space="0" w:color="auto"/>
              <w:left w:val="single" w:sz="6" w:space="0" w:color="auto"/>
              <w:bottom w:val="single" w:sz="6" w:space="0" w:color="auto"/>
              <w:right w:val="single" w:sz="6" w:space="0" w:color="auto"/>
            </w:tcBorders>
          </w:tcPr>
          <w:p w:rsidR="00BB67DA" w:rsidRPr="007E16DB" w:rsidRDefault="00BB67DA" w:rsidP="00F77C11">
            <w:pPr>
              <w:autoSpaceDE w:val="0"/>
              <w:autoSpaceDN w:val="0"/>
              <w:adjustRightInd w:val="0"/>
              <w:spacing w:after="0" w:line="240" w:lineRule="auto"/>
              <w:jc w:val="center"/>
              <w:rPr>
                <w:rFonts w:ascii="Times New Roman" w:hAnsi="Times New Roman" w:cs="Times New Roman"/>
                <w:sz w:val="18"/>
                <w:szCs w:val="18"/>
              </w:rPr>
            </w:pPr>
            <w:r w:rsidRPr="007E16DB">
              <w:rPr>
                <w:rFonts w:ascii="Times New Roman" w:hAnsi="Times New Roman" w:cs="Times New Roman"/>
                <w:sz w:val="18"/>
                <w:szCs w:val="18"/>
              </w:rPr>
              <w:t xml:space="preserve">Фактические расходы на оплату труда работников муниципальных учреждений района, </w:t>
            </w:r>
          </w:p>
          <w:p w:rsidR="00BB67DA" w:rsidRPr="007E16DB" w:rsidRDefault="00BB67DA" w:rsidP="00F77C11">
            <w:pPr>
              <w:autoSpaceDE w:val="0"/>
              <w:autoSpaceDN w:val="0"/>
              <w:adjustRightInd w:val="0"/>
              <w:spacing w:after="0" w:line="240" w:lineRule="auto"/>
              <w:jc w:val="center"/>
              <w:rPr>
                <w:rFonts w:ascii="Times New Roman" w:hAnsi="Times New Roman" w:cs="Times New Roman"/>
                <w:sz w:val="18"/>
                <w:szCs w:val="18"/>
              </w:rPr>
            </w:pPr>
            <w:r w:rsidRPr="007E16DB">
              <w:rPr>
                <w:rFonts w:ascii="Times New Roman" w:hAnsi="Times New Roman" w:cs="Times New Roman"/>
                <w:sz w:val="18"/>
                <w:szCs w:val="18"/>
              </w:rPr>
              <w:t>рублей</w:t>
            </w:r>
          </w:p>
        </w:tc>
      </w:tr>
      <w:tr w:rsidR="007E16DB" w:rsidRPr="007E16DB" w:rsidTr="00F87F2A">
        <w:trPr>
          <w:gridAfter w:val="1"/>
          <w:wAfter w:w="8" w:type="dxa"/>
          <w:trHeight w:val="290"/>
        </w:trPr>
        <w:tc>
          <w:tcPr>
            <w:tcW w:w="2724" w:type="dxa"/>
            <w:tcBorders>
              <w:top w:val="single" w:sz="6" w:space="0" w:color="auto"/>
              <w:left w:val="single" w:sz="6" w:space="0" w:color="auto"/>
              <w:bottom w:val="single" w:sz="6" w:space="0" w:color="auto"/>
              <w:right w:val="single" w:sz="6" w:space="0" w:color="auto"/>
            </w:tcBorders>
          </w:tcPr>
          <w:p w:rsidR="00BB67DA" w:rsidRPr="007E16DB" w:rsidRDefault="00BB67DA" w:rsidP="00F77C11">
            <w:pPr>
              <w:autoSpaceDE w:val="0"/>
              <w:autoSpaceDN w:val="0"/>
              <w:adjustRightInd w:val="0"/>
              <w:spacing w:after="0" w:line="240" w:lineRule="auto"/>
              <w:jc w:val="center"/>
              <w:rPr>
                <w:rFonts w:ascii="Times New Roman" w:hAnsi="Times New Roman" w:cs="Times New Roman"/>
                <w:sz w:val="18"/>
                <w:szCs w:val="18"/>
              </w:rPr>
            </w:pPr>
            <w:r w:rsidRPr="007E16DB">
              <w:rPr>
                <w:rFonts w:ascii="Times New Roman" w:hAnsi="Times New Roman" w:cs="Times New Roman"/>
                <w:sz w:val="18"/>
                <w:szCs w:val="18"/>
              </w:rPr>
              <w:t>45</w:t>
            </w:r>
          </w:p>
        </w:tc>
        <w:tc>
          <w:tcPr>
            <w:tcW w:w="3029" w:type="dxa"/>
            <w:tcBorders>
              <w:top w:val="single" w:sz="6" w:space="0" w:color="auto"/>
              <w:left w:val="single" w:sz="6" w:space="0" w:color="auto"/>
              <w:bottom w:val="single" w:sz="6" w:space="0" w:color="auto"/>
              <w:right w:val="single" w:sz="6" w:space="0" w:color="auto"/>
            </w:tcBorders>
          </w:tcPr>
          <w:p w:rsidR="00BB67DA" w:rsidRPr="007E16DB" w:rsidRDefault="00BB67DA" w:rsidP="00F77C11">
            <w:pPr>
              <w:autoSpaceDE w:val="0"/>
              <w:autoSpaceDN w:val="0"/>
              <w:adjustRightInd w:val="0"/>
              <w:spacing w:after="0" w:line="240" w:lineRule="auto"/>
              <w:jc w:val="center"/>
              <w:rPr>
                <w:rFonts w:ascii="Times New Roman" w:hAnsi="Times New Roman" w:cs="Times New Roman"/>
                <w:sz w:val="18"/>
                <w:szCs w:val="18"/>
              </w:rPr>
            </w:pPr>
            <w:r w:rsidRPr="007E16DB">
              <w:rPr>
                <w:rFonts w:ascii="Times New Roman" w:hAnsi="Times New Roman" w:cs="Times New Roman"/>
                <w:sz w:val="18"/>
                <w:szCs w:val="18"/>
              </w:rPr>
              <w:t>8 031 037</w:t>
            </w:r>
          </w:p>
        </w:tc>
        <w:tc>
          <w:tcPr>
            <w:tcW w:w="2174" w:type="dxa"/>
            <w:tcBorders>
              <w:top w:val="single" w:sz="6" w:space="0" w:color="auto"/>
              <w:left w:val="single" w:sz="6" w:space="0" w:color="auto"/>
              <w:bottom w:val="single" w:sz="6" w:space="0" w:color="auto"/>
              <w:right w:val="single" w:sz="6" w:space="0" w:color="auto"/>
            </w:tcBorders>
          </w:tcPr>
          <w:p w:rsidR="00BB67DA" w:rsidRPr="007E16DB" w:rsidRDefault="00BB67DA" w:rsidP="00F77C11">
            <w:pPr>
              <w:autoSpaceDE w:val="0"/>
              <w:autoSpaceDN w:val="0"/>
              <w:adjustRightInd w:val="0"/>
              <w:spacing w:after="0" w:line="240" w:lineRule="auto"/>
              <w:jc w:val="center"/>
              <w:rPr>
                <w:rFonts w:ascii="Times New Roman" w:hAnsi="Times New Roman" w:cs="Times New Roman"/>
                <w:sz w:val="18"/>
                <w:szCs w:val="18"/>
              </w:rPr>
            </w:pPr>
            <w:r w:rsidRPr="007E16DB">
              <w:rPr>
                <w:rFonts w:ascii="Times New Roman" w:hAnsi="Times New Roman" w:cs="Times New Roman"/>
                <w:sz w:val="18"/>
                <w:szCs w:val="18"/>
              </w:rPr>
              <w:t>1009</w:t>
            </w:r>
          </w:p>
        </w:tc>
        <w:tc>
          <w:tcPr>
            <w:tcW w:w="2482" w:type="dxa"/>
            <w:tcBorders>
              <w:top w:val="single" w:sz="6" w:space="0" w:color="auto"/>
              <w:left w:val="single" w:sz="6" w:space="0" w:color="auto"/>
              <w:bottom w:val="single" w:sz="6" w:space="0" w:color="auto"/>
              <w:right w:val="single" w:sz="6" w:space="0" w:color="auto"/>
            </w:tcBorders>
          </w:tcPr>
          <w:p w:rsidR="00BB67DA" w:rsidRPr="007E16DB" w:rsidRDefault="00BB67DA" w:rsidP="00F77C11">
            <w:pPr>
              <w:autoSpaceDE w:val="0"/>
              <w:autoSpaceDN w:val="0"/>
              <w:adjustRightInd w:val="0"/>
              <w:spacing w:after="0" w:line="240" w:lineRule="auto"/>
              <w:jc w:val="center"/>
              <w:rPr>
                <w:rFonts w:ascii="Times New Roman" w:hAnsi="Times New Roman" w:cs="Times New Roman"/>
                <w:sz w:val="18"/>
                <w:szCs w:val="18"/>
              </w:rPr>
            </w:pPr>
            <w:r w:rsidRPr="007E16DB">
              <w:rPr>
                <w:rFonts w:ascii="Times New Roman" w:hAnsi="Times New Roman" w:cs="Times New Roman"/>
                <w:sz w:val="18"/>
                <w:szCs w:val="18"/>
              </w:rPr>
              <w:t>101 024 710</w:t>
            </w:r>
          </w:p>
        </w:tc>
      </w:tr>
    </w:tbl>
    <w:p w:rsidR="00F05658" w:rsidRPr="007E16DB" w:rsidRDefault="00F05658" w:rsidP="00F77C11">
      <w:pPr>
        <w:spacing w:after="0" w:line="240" w:lineRule="auto"/>
        <w:rPr>
          <w:rFonts w:ascii="Times New Roman" w:hAnsi="Times New Roman" w:cs="Times New Roman"/>
          <w:sz w:val="18"/>
          <w:szCs w:val="18"/>
        </w:rPr>
      </w:pPr>
    </w:p>
    <w:p w:rsidR="00197207" w:rsidRPr="00DE3082" w:rsidRDefault="00197207" w:rsidP="00F77C11">
      <w:pPr>
        <w:pStyle w:val="a9"/>
        <w:jc w:val="center"/>
        <w:rPr>
          <w:rFonts w:ascii="Times New Roman" w:hAnsi="Times New Roman" w:cs="Times New Roman"/>
          <w:b/>
          <w:sz w:val="18"/>
          <w:szCs w:val="18"/>
        </w:rPr>
      </w:pPr>
      <w:r w:rsidRPr="00DE3082">
        <w:rPr>
          <w:rFonts w:ascii="Times New Roman" w:hAnsi="Times New Roman" w:cs="Times New Roman"/>
          <w:b/>
          <w:sz w:val="18"/>
          <w:szCs w:val="18"/>
        </w:rPr>
        <w:t>РОССИЙСКАЯ ФЕДЕРАЦИЯ</w:t>
      </w:r>
    </w:p>
    <w:p w:rsidR="00197207" w:rsidRPr="00DE3082" w:rsidRDefault="00197207" w:rsidP="00F77C11">
      <w:pPr>
        <w:pStyle w:val="a9"/>
        <w:jc w:val="center"/>
        <w:rPr>
          <w:rFonts w:ascii="Times New Roman" w:hAnsi="Times New Roman" w:cs="Times New Roman"/>
          <w:b/>
          <w:sz w:val="18"/>
          <w:szCs w:val="18"/>
        </w:rPr>
      </w:pPr>
      <w:r w:rsidRPr="00DE3082">
        <w:rPr>
          <w:rFonts w:ascii="Times New Roman" w:hAnsi="Times New Roman" w:cs="Times New Roman"/>
          <w:b/>
          <w:sz w:val="18"/>
          <w:szCs w:val="18"/>
        </w:rPr>
        <w:t>АДМИНИСТРАЦИЯ ТРУБЧЕВСКОГО МУНИЦИПАЛЬНОГО РАЙОНА</w:t>
      </w:r>
    </w:p>
    <w:p w:rsidR="00197207" w:rsidRPr="00DE3082" w:rsidRDefault="00197207" w:rsidP="00F77C11">
      <w:pPr>
        <w:pStyle w:val="a9"/>
        <w:jc w:val="center"/>
        <w:rPr>
          <w:rFonts w:ascii="Times New Roman" w:hAnsi="Times New Roman" w:cs="Times New Roman"/>
          <w:b/>
          <w:sz w:val="18"/>
          <w:szCs w:val="18"/>
        </w:rPr>
      </w:pPr>
      <w:r w:rsidRPr="00DE3082">
        <w:rPr>
          <w:rFonts w:ascii="Times New Roman" w:hAnsi="Times New Roman" w:cs="Times New Roman"/>
          <w:b/>
          <w:noProof/>
          <w:sz w:val="18"/>
          <w:szCs w:val="18"/>
          <w:lang w:eastAsia="ru-RU"/>
        </w:rPr>
        <mc:AlternateContent>
          <mc:Choice Requires="wps">
            <w:drawing>
              <wp:anchor distT="0" distB="0" distL="114300" distR="114300" simplePos="0" relativeHeight="251659264" behindDoc="0" locked="0" layoutInCell="1" allowOverlap="1" wp14:anchorId="6CCA7921" wp14:editId="2E95D549">
                <wp:simplePos x="0" y="0"/>
                <wp:positionH relativeFrom="column">
                  <wp:posOffset>-1906</wp:posOffset>
                </wp:positionH>
                <wp:positionV relativeFrom="paragraph">
                  <wp:posOffset>87630</wp:posOffset>
                </wp:positionV>
                <wp:extent cx="6448425" cy="9525"/>
                <wp:effectExtent l="19050" t="38100" r="47625" b="4762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48425" cy="9525"/>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DE387B" id="Прямая соединительная линия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6.9pt" to="507.6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" strokeweight="6pt">
                <v:stroke linestyle="thickBetweenThin"/>
              </v:line>
            </w:pict>
          </mc:Fallback>
        </mc:AlternateContent>
      </w:r>
    </w:p>
    <w:p w:rsidR="00197207" w:rsidRPr="00DE3082" w:rsidRDefault="00197207" w:rsidP="00F77C11">
      <w:pPr>
        <w:spacing w:after="0" w:line="240" w:lineRule="auto"/>
        <w:jc w:val="center"/>
        <w:rPr>
          <w:rFonts w:ascii="Times New Roman" w:eastAsia="Times New Roman" w:hAnsi="Times New Roman" w:cs="Times New Roman"/>
          <w:b/>
          <w:sz w:val="18"/>
          <w:szCs w:val="18"/>
          <w:lang w:eastAsia="ru-RU"/>
        </w:rPr>
      </w:pPr>
      <w:r w:rsidRPr="00DE3082">
        <w:rPr>
          <w:rFonts w:ascii="Times New Roman" w:eastAsia="Times New Roman" w:hAnsi="Times New Roman" w:cs="Times New Roman"/>
          <w:b/>
          <w:sz w:val="18"/>
          <w:szCs w:val="18"/>
          <w:lang w:eastAsia="ru-RU"/>
        </w:rPr>
        <w:t>ПОСТАНОВЛЕНИЕ</w:t>
      </w:r>
    </w:p>
    <w:p w:rsidR="00197207" w:rsidRPr="007E16DB" w:rsidRDefault="00197207" w:rsidP="00F77C11">
      <w:pPr>
        <w:pStyle w:val="a9"/>
        <w:rPr>
          <w:rFonts w:ascii="Times New Roman" w:hAnsi="Times New Roman" w:cs="Times New Roman"/>
          <w:sz w:val="18"/>
          <w:szCs w:val="18"/>
        </w:rPr>
      </w:pPr>
    </w:p>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от 02.04.2026г. № 177</w:t>
      </w:r>
    </w:p>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г.Трубчевск</w:t>
      </w:r>
    </w:p>
    <w:p w:rsidR="00197207" w:rsidRPr="007E16DB" w:rsidRDefault="00197207" w:rsidP="00F77C11">
      <w:pPr>
        <w:pStyle w:val="a9"/>
        <w:rPr>
          <w:rFonts w:ascii="Times New Roman" w:hAnsi="Times New Roman" w:cs="Times New Roman"/>
          <w:sz w:val="18"/>
          <w:szCs w:val="18"/>
        </w:rPr>
      </w:pPr>
    </w:p>
    <w:p w:rsidR="00197207" w:rsidRPr="007E16DB" w:rsidRDefault="00197207" w:rsidP="00F77C11">
      <w:pPr>
        <w:spacing w:after="0" w:line="240" w:lineRule="auto"/>
        <w:contextualSpacing/>
        <w:jc w:val="center"/>
        <w:rPr>
          <w:rFonts w:ascii="Times New Roman" w:hAnsi="Times New Roman" w:cs="Times New Roman"/>
          <w:sz w:val="18"/>
          <w:szCs w:val="18"/>
        </w:rPr>
      </w:pPr>
      <w:r w:rsidRPr="007E16DB">
        <w:rPr>
          <w:rFonts w:ascii="Times New Roman" w:hAnsi="Times New Roman" w:cs="Times New Roman"/>
          <w:sz w:val="18"/>
          <w:szCs w:val="18"/>
        </w:rPr>
        <w:t>Об утверждении порядков предоставления мер поддержки участникам специальной военной операции</w:t>
      </w:r>
    </w:p>
    <w:p w:rsidR="00197207" w:rsidRPr="007E16DB" w:rsidRDefault="00197207" w:rsidP="00DE3082">
      <w:pPr>
        <w:spacing w:after="0" w:line="240" w:lineRule="auto"/>
        <w:contextualSpacing/>
        <w:jc w:val="center"/>
        <w:rPr>
          <w:rFonts w:ascii="Times New Roman" w:hAnsi="Times New Roman" w:cs="Times New Roman"/>
          <w:sz w:val="18"/>
          <w:szCs w:val="18"/>
        </w:rPr>
      </w:pPr>
      <w:r w:rsidRPr="007E16DB">
        <w:rPr>
          <w:rFonts w:ascii="Times New Roman" w:hAnsi="Times New Roman" w:cs="Times New Roman"/>
          <w:sz w:val="18"/>
          <w:szCs w:val="18"/>
        </w:rPr>
        <w:t xml:space="preserve"> и членам их семей на территории Трубчевского муниципального района</w:t>
      </w:r>
    </w:p>
    <w:p w:rsidR="00197207" w:rsidRPr="007E16DB" w:rsidRDefault="00197207" w:rsidP="00F77C11">
      <w:pPr>
        <w:spacing w:after="0" w:line="240" w:lineRule="auto"/>
        <w:rPr>
          <w:rFonts w:ascii="Times New Roman" w:hAnsi="Times New Roman" w:cs="Times New Roman"/>
          <w:sz w:val="18"/>
          <w:szCs w:val="18"/>
        </w:rPr>
      </w:pPr>
    </w:p>
    <w:p w:rsidR="00197207" w:rsidRPr="007E16DB" w:rsidRDefault="00197207" w:rsidP="00F77C11">
      <w:pPr>
        <w:pStyle w:val="a9"/>
        <w:ind w:firstLine="708"/>
        <w:jc w:val="both"/>
        <w:rPr>
          <w:rFonts w:ascii="Times New Roman" w:hAnsi="Times New Roman" w:cs="Times New Roman"/>
          <w:sz w:val="18"/>
          <w:szCs w:val="18"/>
        </w:rPr>
      </w:pPr>
      <w:r w:rsidRPr="007E16DB">
        <w:rPr>
          <w:rFonts w:ascii="Times New Roman" w:hAnsi="Times New Roman" w:cs="Times New Roman"/>
          <w:sz w:val="18"/>
          <w:szCs w:val="18"/>
        </w:rPr>
        <w:t xml:space="preserve">В соответствии с </w:t>
      </w:r>
      <w:r w:rsidRPr="007E16DB">
        <w:rPr>
          <w:rFonts w:ascii="Times New Roman" w:hAnsi="Times New Roman" w:cs="Times New Roman"/>
          <w:sz w:val="18"/>
          <w:szCs w:val="18"/>
          <w:shd w:val="clear" w:color="auto" w:fill="FFFFFF"/>
        </w:rPr>
        <w:t xml:space="preserve">Законом Брянской области от 02.10.2023 № 69-З «О дополнительных мерах социальной поддержки отдельных категорий военнослужащих, сотрудников федеральных государственных органов, лиц, поступивших в добровольческие формирования, а также членов их семей», </w:t>
      </w:r>
      <w:r w:rsidRPr="007E16DB">
        <w:rPr>
          <w:rFonts w:ascii="Times New Roman" w:hAnsi="Times New Roman" w:cs="Times New Roman"/>
          <w:sz w:val="18"/>
          <w:szCs w:val="18"/>
        </w:rPr>
        <w:t xml:space="preserve"> постановлением администрации Трубчевского муниципального района от 30.12.2025 № 830 «О дополнительных мерах социальной поддержки в сфере образования отдельных категорий военнослужащих, сотрудников федеральных государственных органов, лиц, поступивших в добровольческие формирования, а также членов их семей», руководствуясь Единым стандартом региональных мер поддержки участников СВО и членов их семей, разработанным Рабочей группой по обеспечению взаимодействия органов публичной власти и организаций по вопросам мобилизационной подготовки и мобилизации, социальной и правовой защиты граждан РФ, принимающих участие в СВО, и членов их семей,</w:t>
      </w:r>
    </w:p>
    <w:p w:rsidR="00197207" w:rsidRPr="007E16DB" w:rsidRDefault="00197207" w:rsidP="00F77C11">
      <w:pPr>
        <w:spacing w:after="0" w:line="240" w:lineRule="auto"/>
        <w:ind w:firstLine="708"/>
        <w:rPr>
          <w:rFonts w:ascii="Times New Roman" w:hAnsi="Times New Roman" w:cs="Times New Roman"/>
          <w:sz w:val="18"/>
          <w:szCs w:val="18"/>
        </w:rPr>
      </w:pPr>
      <w:r w:rsidRPr="007E16DB">
        <w:rPr>
          <w:rFonts w:ascii="Times New Roman" w:hAnsi="Times New Roman" w:cs="Times New Roman"/>
          <w:sz w:val="18"/>
          <w:szCs w:val="18"/>
        </w:rPr>
        <w:t>ПОСТАНОВЛЯЮ:</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1.</w:t>
      </w:r>
      <w:r w:rsidRPr="007E16DB">
        <w:rPr>
          <w:rFonts w:ascii="Times New Roman" w:hAnsi="Times New Roman" w:cs="Times New Roman"/>
          <w:sz w:val="18"/>
          <w:szCs w:val="18"/>
        </w:rPr>
        <w:tab/>
        <w:t>Утвердить прилагаемые порядки предоставления мер поддержки участникам специальной военной операции и членам их семей:</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1.1.</w:t>
      </w:r>
      <w:r w:rsidRPr="007E16DB">
        <w:rPr>
          <w:rFonts w:ascii="Times New Roman" w:hAnsi="Times New Roman" w:cs="Times New Roman"/>
          <w:sz w:val="18"/>
          <w:szCs w:val="18"/>
        </w:rPr>
        <w:tab/>
        <w:t>Порядок предоставления меры поддержки по освобождению от платы, взимаемой с родителей (законных представителей), за осуществление присмотра и ухода за детьми участников специальной военной операции, осваивающими образовательные программы дошкольного образования в муниципальных образовательных организациях Трубчевского муниципального района (приложение 1).</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1.2.</w:t>
      </w:r>
      <w:r w:rsidRPr="007E16DB">
        <w:rPr>
          <w:rFonts w:ascii="Times New Roman" w:hAnsi="Times New Roman" w:cs="Times New Roman"/>
          <w:sz w:val="18"/>
          <w:szCs w:val="18"/>
        </w:rPr>
        <w:tab/>
        <w:t>Порядок предоставления меры поддержки участникам специальной военной операции и членам их семей по первоочередному праву на предоставление места для детей участников специальной военной операции в муниципальных образовательных организациях Трубчевского муниципального района, реализующих образовательные программы дошкольного образования (приложение 2).</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1.3.</w:t>
      </w:r>
      <w:r w:rsidRPr="007E16DB">
        <w:rPr>
          <w:rFonts w:ascii="Times New Roman" w:hAnsi="Times New Roman" w:cs="Times New Roman"/>
          <w:sz w:val="18"/>
          <w:szCs w:val="18"/>
        </w:rPr>
        <w:tab/>
        <w:t>Порядок предоставления меры поддержки участникам специальной военной операции и членам их семей по преимущественному праву на перевод детей участников специальной военной операции в другие наиболее приближенные к месту жительства семей муниципальные образовательные организации Трубчевского муниципального района, реализующие программы дошкольного образования (приложение 3).</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1.4. Порядок предоставления меры поддержки участникам специальной военной операции и членам их семей по преимущественному праву на перевод детей участников специальной военной операции в другие наиболее приближенные к месту жительства семей муниципальные образовательные организации Трубчевского муниципального района, реализующие программы начального общего, основного общего и среднего общего образования (приложение 4).</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1.5. Порядок предоставления меры поддержки участникам специальной военной операции и членам их семей по предоставлению бесплатного горячего питания детям, обучающимся в 5-11 классах муниципальных общеобразовательных организаций Трубчевского муниципального района (приложение 5).</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1.6.</w:t>
      </w:r>
      <w:r w:rsidRPr="007E16DB">
        <w:rPr>
          <w:rFonts w:ascii="Times New Roman" w:hAnsi="Times New Roman" w:cs="Times New Roman"/>
          <w:sz w:val="18"/>
          <w:szCs w:val="18"/>
        </w:rPr>
        <w:tab/>
        <w:t>Порядок предоставления меры поддержки участникам специальной военной операции и членам их семей по первоочередному праву на зачисление в группы продленного дня детей участников специальной военной операции, обучающихся в 1-6 классах муниципальных образовательных организаций Трубчевского муниципального района, реализующих образовательные программы начального общего, основного общего и среднего общего образования (приложение 6).</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1.7.</w:t>
      </w:r>
      <w:r w:rsidRPr="007E16DB">
        <w:rPr>
          <w:rFonts w:ascii="Times New Roman" w:hAnsi="Times New Roman" w:cs="Times New Roman"/>
          <w:sz w:val="18"/>
          <w:szCs w:val="18"/>
        </w:rPr>
        <w:tab/>
        <w:t>Порядок предоставления меры поддержки по освобождению от платы, взимаемой с родителей (законных представителей), за осуществление присмотра и ухода за детьми участников специальной военной операции в группаx продленного дня, обучающимися в 1-6 классах муниципальных образовательных организаций Трубчевского муниципального района, реализующих образовательные программы начального общего, основного общего и среднего общего образования (приложение 7).</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1.8.</w:t>
      </w:r>
      <w:r w:rsidRPr="007E16DB">
        <w:rPr>
          <w:rFonts w:ascii="Times New Roman" w:hAnsi="Times New Roman" w:cs="Times New Roman"/>
          <w:sz w:val="18"/>
          <w:szCs w:val="18"/>
        </w:rPr>
        <w:tab/>
        <w:t>Порядок предоставления меры поддержки участникам специальной военной операции и членам их семей по первоочередному праву на предоставление детям участников специальной военной операции путевок в загородные организации отдыха детей и их оздоровления, расположенные на территории Брянской области (приложение 8).</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1.9. Порядок предоставления меры поддержки участникам специальной военной операции и членам их семей по освобождению от платы за питание в лагерях дневного пребывания на базе муниципальных образовательных организаций Трубчевского муниципального района (приложение 9).</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lastRenderedPageBreak/>
        <w:t>1.10. Порядок предоставления меры поддержки участникам специальной военной операции и членам их семей по бесплатному посещению детьми участников специальной военной операции занятий по дополнительным общеразвивающим программам в муниципальных образовательных организациях Трубчевского муниципального района (приложение 10).</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2.</w:t>
      </w:r>
      <w:r w:rsidRPr="007E16DB">
        <w:rPr>
          <w:rFonts w:ascii="Times New Roman" w:hAnsi="Times New Roman" w:cs="Times New Roman"/>
          <w:sz w:val="18"/>
          <w:szCs w:val="18"/>
        </w:rPr>
        <w:tab/>
        <w:t>Настоящее постановление вступает в силу со дня его официального опубликования.</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3.</w:t>
      </w:r>
      <w:r w:rsidRPr="007E16DB">
        <w:rPr>
          <w:rFonts w:ascii="Times New Roman" w:hAnsi="Times New Roman" w:cs="Times New Roman"/>
          <w:sz w:val="18"/>
          <w:szCs w:val="18"/>
        </w:rPr>
        <w:tab/>
        <w:t>Настоящее постановление опубликовать в Информационном бюллетене Трубчевского муниципального района и разместить на официальном сайте администрации Трубчевского муниципального района в сети Интернет (</w:t>
      </w:r>
      <w:r w:rsidRPr="007E16DB">
        <w:rPr>
          <w:rFonts w:ascii="Times New Roman" w:hAnsi="Times New Roman" w:cs="Times New Roman"/>
          <w:sz w:val="18"/>
          <w:szCs w:val="18"/>
          <w:lang w:val="en-US"/>
        </w:rPr>
        <w:t>www</w:t>
      </w:r>
      <w:r w:rsidRPr="007E16DB">
        <w:rPr>
          <w:rFonts w:ascii="Times New Roman" w:hAnsi="Times New Roman" w:cs="Times New Roman"/>
          <w:sz w:val="18"/>
          <w:szCs w:val="18"/>
        </w:rPr>
        <w:t>.</w:t>
      </w:r>
      <w:r w:rsidRPr="007E16DB">
        <w:rPr>
          <w:rFonts w:ascii="Times New Roman" w:hAnsi="Times New Roman" w:cs="Times New Roman"/>
          <w:sz w:val="18"/>
          <w:szCs w:val="18"/>
          <w:lang w:val="en-US"/>
        </w:rPr>
        <w:t>trubech</w:t>
      </w:r>
      <w:r w:rsidRPr="007E16DB">
        <w:rPr>
          <w:rFonts w:ascii="Times New Roman" w:hAnsi="Times New Roman" w:cs="Times New Roman"/>
          <w:sz w:val="18"/>
          <w:szCs w:val="18"/>
        </w:rPr>
        <w:t>.</w:t>
      </w:r>
      <w:r w:rsidRPr="007E16DB">
        <w:rPr>
          <w:rFonts w:ascii="Times New Roman" w:hAnsi="Times New Roman" w:cs="Times New Roman"/>
          <w:sz w:val="18"/>
          <w:szCs w:val="18"/>
          <w:lang w:val="en-US"/>
        </w:rPr>
        <w:t>ru</w:t>
      </w:r>
      <w:r w:rsidRPr="007E16DB">
        <w:rPr>
          <w:rFonts w:ascii="Times New Roman" w:hAnsi="Times New Roman" w:cs="Times New Roman"/>
          <w:sz w:val="18"/>
          <w:szCs w:val="18"/>
        </w:rPr>
        <w:t>).</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4.</w:t>
      </w:r>
      <w:r w:rsidRPr="007E16DB">
        <w:rPr>
          <w:rFonts w:ascii="Times New Roman" w:hAnsi="Times New Roman" w:cs="Times New Roman"/>
          <w:sz w:val="18"/>
          <w:szCs w:val="18"/>
        </w:rPr>
        <w:tab/>
        <w:t>Контроль исполнения постановления возложить на заместителя главы администрации Трубчевского муниципального района А.А. Рыжикову.</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p>
    <w:p w:rsidR="00197207" w:rsidRPr="007E16DB" w:rsidRDefault="00197207" w:rsidP="00F77C11">
      <w:pPr>
        <w:pStyle w:val="a9"/>
        <w:rPr>
          <w:rFonts w:ascii="Times New Roman" w:hAnsi="Times New Roman" w:cs="Times New Roman"/>
          <w:sz w:val="18"/>
          <w:szCs w:val="18"/>
        </w:rPr>
      </w:pPr>
      <w:r w:rsidRPr="007E16DB">
        <w:rPr>
          <w:rFonts w:ascii="Times New Roman" w:hAnsi="Times New Roman" w:cs="Times New Roman"/>
          <w:sz w:val="18"/>
          <w:szCs w:val="18"/>
        </w:rPr>
        <w:t>Глава администрации</w:t>
      </w:r>
    </w:p>
    <w:p w:rsidR="00197207" w:rsidRPr="007E16DB" w:rsidRDefault="00197207" w:rsidP="00F77C11">
      <w:pPr>
        <w:pStyle w:val="a9"/>
        <w:rPr>
          <w:rFonts w:ascii="Times New Roman" w:hAnsi="Times New Roman" w:cs="Times New Roman"/>
          <w:sz w:val="18"/>
          <w:szCs w:val="18"/>
        </w:rPr>
      </w:pPr>
      <w:r w:rsidRPr="007E16DB">
        <w:rPr>
          <w:rFonts w:ascii="Times New Roman" w:hAnsi="Times New Roman" w:cs="Times New Roman"/>
          <w:sz w:val="18"/>
          <w:szCs w:val="18"/>
        </w:rPr>
        <w:t xml:space="preserve">Трубчевского муниципального района                                             </w:t>
      </w:r>
      <w:r w:rsidR="00DE3082">
        <w:rPr>
          <w:rFonts w:ascii="Times New Roman" w:hAnsi="Times New Roman" w:cs="Times New Roman"/>
          <w:sz w:val="18"/>
          <w:szCs w:val="18"/>
        </w:rPr>
        <w:t xml:space="preserve">                                                                                   </w:t>
      </w:r>
      <w:r w:rsidRPr="007E16DB">
        <w:rPr>
          <w:rFonts w:ascii="Times New Roman" w:hAnsi="Times New Roman" w:cs="Times New Roman"/>
          <w:sz w:val="18"/>
          <w:szCs w:val="18"/>
        </w:rPr>
        <w:t xml:space="preserve"> И.И. Обыдённов</w:t>
      </w:r>
    </w:p>
    <w:p w:rsidR="00197207" w:rsidRPr="007E16DB" w:rsidRDefault="00197207" w:rsidP="00F77C11">
      <w:pPr>
        <w:pStyle w:val="a9"/>
        <w:rPr>
          <w:rFonts w:ascii="Times New Roman" w:hAnsi="Times New Roman" w:cs="Times New Roman"/>
          <w:sz w:val="18"/>
          <w:szCs w:val="18"/>
        </w:rPr>
      </w:pPr>
    </w:p>
    <w:p w:rsidR="00197207" w:rsidRPr="007E16DB" w:rsidRDefault="00197207" w:rsidP="00DE3082">
      <w:pPr>
        <w:spacing w:after="0" w:line="240" w:lineRule="auto"/>
        <w:jc w:val="right"/>
        <w:rPr>
          <w:rFonts w:ascii="Times New Roman" w:hAnsi="Times New Roman" w:cs="Times New Roman"/>
          <w:sz w:val="18"/>
          <w:szCs w:val="18"/>
        </w:rPr>
      </w:pPr>
      <w:r w:rsidRPr="007E16DB">
        <w:rPr>
          <w:rFonts w:ascii="Times New Roman" w:hAnsi="Times New Roman" w:cs="Times New Roman"/>
          <w:sz w:val="18"/>
          <w:szCs w:val="18"/>
        </w:rPr>
        <w:t xml:space="preserve">Приложение 1 </w:t>
      </w:r>
    </w:p>
    <w:p w:rsidR="00DE3082" w:rsidRDefault="00197207" w:rsidP="00DE3082">
      <w:pPr>
        <w:spacing w:after="0" w:line="240" w:lineRule="auto"/>
        <w:jc w:val="right"/>
        <w:rPr>
          <w:rFonts w:ascii="Times New Roman" w:hAnsi="Times New Roman" w:cs="Times New Roman"/>
          <w:sz w:val="18"/>
          <w:szCs w:val="18"/>
        </w:rPr>
      </w:pPr>
      <w:r w:rsidRPr="007E16DB">
        <w:rPr>
          <w:rFonts w:ascii="Times New Roman" w:hAnsi="Times New Roman" w:cs="Times New Roman"/>
          <w:sz w:val="18"/>
          <w:szCs w:val="18"/>
        </w:rPr>
        <w:t xml:space="preserve">к постановлению администрации </w:t>
      </w:r>
    </w:p>
    <w:p w:rsidR="00197207" w:rsidRPr="007E16DB" w:rsidRDefault="00197207" w:rsidP="00DE3082">
      <w:pPr>
        <w:spacing w:after="0" w:line="240" w:lineRule="auto"/>
        <w:jc w:val="right"/>
        <w:rPr>
          <w:rFonts w:ascii="Times New Roman" w:hAnsi="Times New Roman" w:cs="Times New Roman"/>
          <w:sz w:val="18"/>
          <w:szCs w:val="18"/>
        </w:rPr>
      </w:pPr>
      <w:r w:rsidRPr="007E16DB">
        <w:rPr>
          <w:rFonts w:ascii="Times New Roman" w:hAnsi="Times New Roman" w:cs="Times New Roman"/>
          <w:sz w:val="18"/>
          <w:szCs w:val="18"/>
        </w:rPr>
        <w:t xml:space="preserve">Трубчевского муниципального района </w:t>
      </w:r>
    </w:p>
    <w:p w:rsidR="00197207" w:rsidRPr="007E16DB" w:rsidRDefault="00197207" w:rsidP="00DE3082">
      <w:pPr>
        <w:spacing w:after="0" w:line="240" w:lineRule="auto"/>
        <w:jc w:val="right"/>
        <w:rPr>
          <w:rFonts w:ascii="Times New Roman" w:hAnsi="Times New Roman" w:cs="Times New Roman"/>
          <w:sz w:val="18"/>
          <w:szCs w:val="18"/>
        </w:rPr>
      </w:pPr>
      <w:r w:rsidRPr="007E16DB">
        <w:rPr>
          <w:rFonts w:ascii="Times New Roman" w:hAnsi="Times New Roman" w:cs="Times New Roman"/>
          <w:sz w:val="18"/>
          <w:szCs w:val="18"/>
        </w:rPr>
        <w:t>от 02.04. 2026 г.   № 177</w:t>
      </w:r>
    </w:p>
    <w:p w:rsidR="00197207" w:rsidRPr="007E16DB" w:rsidRDefault="00197207" w:rsidP="00F77C11">
      <w:pPr>
        <w:spacing w:after="0" w:line="240" w:lineRule="auto"/>
        <w:rPr>
          <w:rFonts w:ascii="Times New Roman" w:hAnsi="Times New Roman" w:cs="Times New Roman"/>
          <w:sz w:val="18"/>
          <w:szCs w:val="18"/>
        </w:rPr>
      </w:pPr>
    </w:p>
    <w:p w:rsidR="00197207" w:rsidRPr="007E16DB" w:rsidRDefault="00197207" w:rsidP="00F77C11">
      <w:pPr>
        <w:spacing w:after="0" w:line="240" w:lineRule="auto"/>
        <w:jc w:val="center"/>
        <w:rPr>
          <w:rFonts w:ascii="Times New Roman" w:hAnsi="Times New Roman" w:cs="Times New Roman"/>
          <w:sz w:val="18"/>
          <w:szCs w:val="18"/>
        </w:rPr>
      </w:pPr>
      <w:r w:rsidRPr="007E16DB">
        <w:rPr>
          <w:rFonts w:ascii="Times New Roman" w:hAnsi="Times New Roman" w:cs="Times New Roman"/>
          <w:sz w:val="18"/>
          <w:szCs w:val="18"/>
        </w:rPr>
        <w:t>ПОРЯДОК</w:t>
      </w:r>
    </w:p>
    <w:p w:rsidR="00197207" w:rsidRPr="007E16DB" w:rsidRDefault="00197207" w:rsidP="00F77C11">
      <w:pPr>
        <w:spacing w:after="0" w:line="240" w:lineRule="auto"/>
        <w:jc w:val="center"/>
        <w:rPr>
          <w:rFonts w:ascii="Times New Roman" w:hAnsi="Times New Roman" w:cs="Times New Roman"/>
          <w:sz w:val="18"/>
          <w:szCs w:val="18"/>
        </w:rPr>
      </w:pPr>
      <w:r w:rsidRPr="007E16DB">
        <w:rPr>
          <w:rFonts w:ascii="Times New Roman" w:hAnsi="Times New Roman" w:cs="Times New Roman"/>
          <w:sz w:val="18"/>
          <w:szCs w:val="18"/>
        </w:rPr>
        <w:t>предоставления меры поддержки по освобождению от платы, взимаемой с родителей (законных представителей), за осуществление присмотра и ухода за детьми участников специальной военной операции, осваивающими образовательные программы дошкольного образования в муниципальных образовательных организациях Трубчевского муниципального района</w:t>
      </w:r>
    </w:p>
    <w:p w:rsidR="00197207" w:rsidRPr="007E16DB" w:rsidRDefault="00197207" w:rsidP="00F77C11">
      <w:pPr>
        <w:spacing w:after="0" w:line="240" w:lineRule="auto"/>
        <w:jc w:val="center"/>
        <w:rPr>
          <w:rFonts w:ascii="Times New Roman" w:hAnsi="Times New Roman" w:cs="Times New Roman"/>
          <w:sz w:val="18"/>
          <w:szCs w:val="18"/>
        </w:rPr>
      </w:pPr>
    </w:p>
    <w:p w:rsidR="00197207" w:rsidRPr="007E16DB" w:rsidRDefault="00197207" w:rsidP="00F77C11">
      <w:pPr>
        <w:spacing w:after="0" w:line="240" w:lineRule="auto"/>
        <w:jc w:val="center"/>
        <w:rPr>
          <w:rFonts w:ascii="Times New Roman" w:hAnsi="Times New Roman" w:cs="Times New Roman"/>
          <w:sz w:val="18"/>
          <w:szCs w:val="18"/>
        </w:rPr>
      </w:pPr>
      <w:r w:rsidRPr="007E16DB">
        <w:rPr>
          <w:rFonts w:ascii="Times New Roman" w:hAnsi="Times New Roman" w:cs="Times New Roman"/>
          <w:sz w:val="18"/>
          <w:szCs w:val="18"/>
        </w:rPr>
        <w:t>І. Общие положения</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1.1.</w:t>
      </w:r>
      <w:r w:rsidRPr="007E16DB">
        <w:rPr>
          <w:rFonts w:ascii="Times New Roman" w:hAnsi="Times New Roman" w:cs="Times New Roman"/>
          <w:sz w:val="18"/>
          <w:szCs w:val="18"/>
        </w:rPr>
        <w:tab/>
        <w:t>Настоящий Порядок предоставления меры поддержки по освобождению от платы, взимаемой с родителей (законных представителей), за осуществление присмотра и ухода за детьми участников специальной военной операции, осваивающими образовательные программы дошкольного образования в муниципальных образовательных организациях Трубчевского муниципального района (далее – Порядок), определяет условия предоставления участникам специальной военной операции и членам их семей такой меры поддержки, как освобождение от платы, взимаемой с родителей (законных представителей) за осуществление присмотра и ухода за детьми в муниципальных образовательных организациях, реализующих программы дошкольного образования (далее – мера поддержки).</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1.2.</w:t>
      </w:r>
      <w:r w:rsidRPr="007E16DB">
        <w:rPr>
          <w:rFonts w:ascii="Times New Roman" w:hAnsi="Times New Roman" w:cs="Times New Roman"/>
          <w:sz w:val="18"/>
          <w:szCs w:val="18"/>
        </w:rPr>
        <w:tab/>
        <w:t>Для целей  настоящего Порядка  под  участниками  специальной военной операции (далее – участники CBO) понимаются лица, участвующие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выполняющие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 том числе погибшие (умершие)</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 xml:space="preserve">из числа: </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 лиц, призванных на военную службу по мобилизации в Вооруженные Силы Российской Федерации, или лиц, направленных для прохождения службы в войска национальной гвардии Российской Федерации на должностях, по которым предусмотрено присвоение специальных званий полиции, по мобилизации;</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 xml:space="preserve">- лиц, проходящих (проходивших) военную службу в Вооруженных Силах Российской Федерации по контракту, или лиц, проходящих (проходивших)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w:t>
      </w:r>
      <w:proofErr w:type="gramStart"/>
      <w:r w:rsidRPr="007E16DB">
        <w:rPr>
          <w:rFonts w:ascii="Times New Roman" w:hAnsi="Times New Roman" w:cs="Times New Roman"/>
          <w:sz w:val="18"/>
          <w:szCs w:val="18"/>
        </w:rPr>
        <w:t>31.05.1996  №</w:t>
      </w:r>
      <w:proofErr w:type="gramEnd"/>
      <w:r w:rsidRPr="007E16DB">
        <w:rPr>
          <w:rFonts w:ascii="Times New Roman" w:hAnsi="Times New Roman" w:cs="Times New Roman"/>
          <w:sz w:val="18"/>
          <w:szCs w:val="18"/>
        </w:rPr>
        <w:t xml:space="preserve"> 61-ФЗ «Об обороне»;</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 лиц,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лиц, заключивших контракт (имевших иные правоотношения) с организацией, содействующей выполнению задач, возложенных на Вооруженные Силы Российской Федерации;</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 сотрудников федеральных органов исполнительной власти, служащих (работников) федеральных государственных органов (правоохранительных органов Российской Федерации), иных лиц, которые направлялись (привлекались) указанными органами при выполнении ими служебных обязанностей и иных аналогичных функций;</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 военнослужащих отряда «БАРС-Брянск» (на период действия контракта).</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 xml:space="preserve">1.3. Мера поддержки распространяется в том числе </w:t>
      </w:r>
      <w:proofErr w:type="gramStart"/>
      <w:r w:rsidRPr="007E16DB">
        <w:rPr>
          <w:rFonts w:ascii="Times New Roman" w:hAnsi="Times New Roman" w:cs="Times New Roman"/>
          <w:sz w:val="18"/>
          <w:szCs w:val="18"/>
        </w:rPr>
        <w:t>на  полнородных</w:t>
      </w:r>
      <w:proofErr w:type="gramEnd"/>
      <w:r w:rsidRPr="007E16DB">
        <w:rPr>
          <w:rFonts w:ascii="Times New Roman" w:hAnsi="Times New Roman" w:cs="Times New Roman"/>
          <w:sz w:val="18"/>
          <w:szCs w:val="18"/>
        </w:rPr>
        <w:t xml:space="preserve"> и неполнородных  братьев (сестер) лиц, указанных в пункте 1.2 настоящего Порядка.</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1.4.</w:t>
      </w:r>
      <w:r w:rsidRPr="007E16DB">
        <w:rPr>
          <w:rFonts w:ascii="Times New Roman" w:hAnsi="Times New Roman" w:cs="Times New Roman"/>
          <w:sz w:val="18"/>
          <w:szCs w:val="18"/>
        </w:rPr>
        <w:tab/>
        <w:t>Плата за присмотр и уход за детьми участников CBO в муниципальных образовательных организациях Трубчевского муниципального района не взимается.</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1.5.</w:t>
      </w:r>
      <w:r w:rsidRPr="007E16DB">
        <w:rPr>
          <w:rFonts w:ascii="Times New Roman" w:hAnsi="Times New Roman" w:cs="Times New Roman"/>
          <w:sz w:val="18"/>
          <w:szCs w:val="18"/>
        </w:rPr>
        <w:tab/>
        <w:t>Mepa поддержки предоставляется по заявлению родителя (законного представителя) ребенка участника CBO (далее — заявитель).</w:t>
      </w:r>
    </w:p>
    <w:p w:rsidR="00197207" w:rsidRPr="007E16DB" w:rsidRDefault="00197207" w:rsidP="00F77C11">
      <w:pPr>
        <w:spacing w:after="0" w:line="240" w:lineRule="auto"/>
        <w:ind w:firstLine="709"/>
        <w:jc w:val="both"/>
        <w:rPr>
          <w:rFonts w:ascii="Times New Roman" w:hAnsi="Times New Roman" w:cs="Times New Roman"/>
          <w:sz w:val="18"/>
          <w:szCs w:val="18"/>
        </w:rPr>
      </w:pPr>
    </w:p>
    <w:p w:rsidR="00197207" w:rsidRPr="007E16DB" w:rsidRDefault="00197207" w:rsidP="00F77C11">
      <w:pPr>
        <w:spacing w:after="0" w:line="240" w:lineRule="auto"/>
        <w:ind w:firstLine="709"/>
        <w:jc w:val="center"/>
        <w:rPr>
          <w:rFonts w:ascii="Times New Roman" w:hAnsi="Times New Roman" w:cs="Times New Roman"/>
          <w:sz w:val="18"/>
          <w:szCs w:val="18"/>
        </w:rPr>
      </w:pPr>
      <w:r w:rsidRPr="007E16DB">
        <w:rPr>
          <w:rFonts w:ascii="Times New Roman" w:hAnsi="Times New Roman" w:cs="Times New Roman"/>
          <w:sz w:val="18"/>
          <w:szCs w:val="18"/>
        </w:rPr>
        <w:t>II. Порядок обращения за предоставлением меры поддержки</w:t>
      </w:r>
    </w:p>
    <w:p w:rsidR="00197207" w:rsidRPr="007E16DB" w:rsidRDefault="00197207" w:rsidP="00F77C11">
      <w:pPr>
        <w:spacing w:after="0" w:line="240" w:lineRule="auto"/>
        <w:ind w:firstLine="709"/>
        <w:jc w:val="both"/>
        <w:rPr>
          <w:rFonts w:ascii="Times New Roman" w:hAnsi="Times New Roman" w:cs="Times New Roman"/>
          <w:sz w:val="18"/>
          <w:szCs w:val="18"/>
        </w:rPr>
      </w:pP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2.1.</w:t>
      </w:r>
      <w:r w:rsidRPr="007E16DB">
        <w:rPr>
          <w:rFonts w:ascii="Times New Roman" w:hAnsi="Times New Roman" w:cs="Times New Roman"/>
          <w:sz w:val="18"/>
          <w:szCs w:val="18"/>
        </w:rPr>
        <w:tab/>
        <w:t>Для получения меры поддержки заявитель предоставляет в муниципальную образовательную организацию Трубчевского муниципального района, реализующую образовательную программу дошкольного образования (далее – образовательная организация), либо в МБУ «МФЦ ПГ и МУ в Трубчевском районе» (далее – МФЦ):</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1)</w:t>
      </w:r>
      <w:r w:rsidRPr="007E16DB">
        <w:rPr>
          <w:rFonts w:ascii="Times New Roman" w:hAnsi="Times New Roman" w:cs="Times New Roman"/>
          <w:sz w:val="18"/>
          <w:szCs w:val="18"/>
        </w:rPr>
        <w:tab/>
        <w:t>заявление об освобождении от родительской платы за присмотр и уход за детьми в образовательной организации (далее — заявление о предоставлении меры поддержки);</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2)</w:t>
      </w:r>
      <w:r w:rsidRPr="007E16DB">
        <w:rPr>
          <w:rFonts w:ascii="Times New Roman" w:hAnsi="Times New Roman" w:cs="Times New Roman"/>
          <w:sz w:val="18"/>
          <w:szCs w:val="18"/>
        </w:rPr>
        <w:tab/>
        <w:t>документ, удостоверяющий личность родителя (законного представителя);</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3)</w:t>
      </w:r>
      <w:r w:rsidRPr="007E16DB">
        <w:rPr>
          <w:rFonts w:ascii="Times New Roman" w:hAnsi="Times New Roman" w:cs="Times New Roman"/>
          <w:sz w:val="18"/>
          <w:szCs w:val="18"/>
        </w:rPr>
        <w:tab/>
        <w:t>документ, подтверждающий родство ребенка с участником CBO (свидетельство о рождении ребенка, свидетельство об усыновлении (удочерении) ребенка, свидетельство об установлении отцовства в отношении ребенка, решение суда о признании ребенка членом семьи военнослужащего, свидетельство о рождении участника СВО (для полнородных и неполнородных братьев и сестер). В случае выдачи данного документа компетентными органами иностранного государства также предоставляется его перевод на русский язык, нотариально заверенный в соответствии с законодательством Российской Федерации;</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lastRenderedPageBreak/>
        <w:t>4)</w:t>
      </w:r>
      <w:r w:rsidRPr="007E16DB">
        <w:rPr>
          <w:rFonts w:ascii="Times New Roman" w:hAnsi="Times New Roman" w:cs="Times New Roman"/>
          <w:sz w:val="18"/>
          <w:szCs w:val="18"/>
        </w:rPr>
        <w:tab/>
        <w:t>документ, подтверждающий статус законного представителя (удостоверение опекуна, решение органа опеки о назначении опеки над ребенком) (в случае обращения опекуна);</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5)</w:t>
      </w:r>
      <w:r w:rsidRPr="007E16DB">
        <w:rPr>
          <w:rFonts w:ascii="Times New Roman" w:hAnsi="Times New Roman" w:cs="Times New Roman"/>
          <w:sz w:val="18"/>
          <w:szCs w:val="18"/>
        </w:rPr>
        <w:tab/>
        <w:t>справку военного комиссариата или справку (приказ) с места службы участника CBO, подтверждающую принадлежность его к категории лиц, указанных в пункте 1.2. настоящего Порядка;</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6) справку, выданную федеральными органами исполнительной власти (федеральными государственными органами), направлявшими  (привлекавшими) их для участия в специальной военной операции по форме согласно приложению 1 или по форме согласно приложению 2 (для членов их семей) к Постановлению Правительства РФ от 09.10.2024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7) справку, выданную в соответствии с порядком, утвержденным приказом Росгвардии от 28.10.2024 № 369 «Об утверждении Порядка выдачи в войсках национальной гвардии Российской Федерации справок о подтверждении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8) справку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выдаваемую участнику специальной военной операции Министерством обороны Российской Федерации посредством Единого портала государственных и муниципальных услуг (функций);</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9)</w:t>
      </w:r>
      <w:r w:rsidRPr="007E16DB">
        <w:rPr>
          <w:rFonts w:ascii="Times New Roman" w:hAnsi="Times New Roman" w:cs="Times New Roman"/>
          <w:sz w:val="18"/>
          <w:szCs w:val="18"/>
        </w:rPr>
        <w:tab/>
        <w:t>документ, подтверждающий смерть (гибель) участника CBO при выполнении задач специальной военной операции (предоставляется в случае смерти (гибели) участника CBO при выполнении задач специальной военной операции).</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2.2. Заявление о предоставлении меры поддержки может быть подано на Едином портале государственных и муниципальных услуг (функций) (</w:t>
      </w:r>
      <w:hyperlink r:id="rId8" w:history="1">
        <w:r w:rsidRPr="007E16DB">
          <w:rPr>
            <w:rStyle w:val="a4"/>
            <w:rFonts w:ascii="Times New Roman" w:hAnsi="Times New Roman" w:cs="Times New Roman"/>
            <w:color w:val="auto"/>
            <w:sz w:val="18"/>
            <w:szCs w:val="18"/>
          </w:rPr>
          <w:t>https://www.gosuslugi.ru/677328/1/form</w:t>
        </w:r>
      </w:hyperlink>
      <w:r w:rsidRPr="007E16DB">
        <w:rPr>
          <w:rFonts w:ascii="Times New Roman" w:hAnsi="Times New Roman" w:cs="Times New Roman"/>
          <w:sz w:val="18"/>
          <w:szCs w:val="18"/>
        </w:rPr>
        <w:t xml:space="preserve"> ). </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К заявлению необходимо прикрепить сканированную копию справки, подтверждающей принадлежность заявителя к категории лиц, указанных в пункте 1.2. настоящего Порядка.</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2.3.</w:t>
      </w:r>
      <w:r w:rsidRPr="007E16DB">
        <w:rPr>
          <w:rFonts w:ascii="Times New Roman" w:hAnsi="Times New Roman" w:cs="Times New Roman"/>
          <w:sz w:val="18"/>
          <w:szCs w:val="18"/>
        </w:rPr>
        <w:tab/>
        <w:t>Лицо, подавшее заявление, несет ответственность в соответствии с законодательством Российской Федерации за достоверность сведений, содержащихся в представляемых им документах.</w:t>
      </w:r>
    </w:p>
    <w:p w:rsidR="00197207" w:rsidRPr="007E16DB" w:rsidRDefault="00197207" w:rsidP="00F77C11">
      <w:pPr>
        <w:spacing w:after="0" w:line="240" w:lineRule="auto"/>
        <w:ind w:firstLine="709"/>
        <w:jc w:val="both"/>
        <w:rPr>
          <w:rFonts w:ascii="Times New Roman" w:hAnsi="Times New Roman" w:cs="Times New Roman"/>
          <w:sz w:val="18"/>
          <w:szCs w:val="18"/>
        </w:rPr>
      </w:pPr>
    </w:p>
    <w:p w:rsidR="00197207" w:rsidRPr="007E16DB" w:rsidRDefault="00197207" w:rsidP="00F77C11">
      <w:pPr>
        <w:spacing w:after="0" w:line="240" w:lineRule="auto"/>
        <w:ind w:firstLine="709"/>
        <w:jc w:val="center"/>
        <w:rPr>
          <w:rFonts w:ascii="Times New Roman" w:hAnsi="Times New Roman" w:cs="Times New Roman"/>
          <w:sz w:val="18"/>
          <w:szCs w:val="18"/>
        </w:rPr>
      </w:pPr>
      <w:r w:rsidRPr="007E16DB">
        <w:rPr>
          <w:rFonts w:ascii="Times New Roman" w:hAnsi="Times New Roman" w:cs="Times New Roman"/>
          <w:sz w:val="18"/>
          <w:szCs w:val="18"/>
        </w:rPr>
        <w:t>III. Условия предоставления меры поддержки</w:t>
      </w:r>
    </w:p>
    <w:p w:rsidR="00197207" w:rsidRPr="007E16DB" w:rsidRDefault="00197207" w:rsidP="00F77C11">
      <w:pPr>
        <w:spacing w:after="0" w:line="240" w:lineRule="auto"/>
        <w:ind w:firstLine="709"/>
        <w:jc w:val="both"/>
        <w:rPr>
          <w:rFonts w:ascii="Times New Roman" w:hAnsi="Times New Roman" w:cs="Times New Roman"/>
          <w:sz w:val="18"/>
          <w:szCs w:val="18"/>
        </w:rPr>
      </w:pP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3.1.</w:t>
      </w:r>
      <w:r w:rsidRPr="007E16DB">
        <w:rPr>
          <w:rFonts w:ascii="Times New Roman" w:hAnsi="Times New Roman" w:cs="Times New Roman"/>
          <w:sz w:val="18"/>
          <w:szCs w:val="18"/>
        </w:rPr>
        <w:tab/>
        <w:t>Срок рассмотрения заявления о предоставлении меры поддержки составляет не позднее 3 (трех) рабочих дней со дня обращения заявителя за предоставлением меры поддержки.</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Днем обращения за предоставлением меры поддержки считается дата регистрации заявления о предоставлении меры поддержки и документов, указанных в пункте 2.1 настоящего Порядка, в образовательной организации, в МФЦ, на Едином портале государственных и муниципальных услуг (функций).</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3.2. МФЦ передает документы, представленные заявителем, в образовательную организацию в порядке, установленном Соглашением между МФЦ и образовательной организацией либо органом местного самоуправления, в ведении которого находится образовательная организация.</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 xml:space="preserve">Заявление, поданное на Едином портале государственных и муниципальных услуг (функций), передается в образовательную организацию. </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3.3.</w:t>
      </w:r>
      <w:r w:rsidRPr="007E16DB">
        <w:rPr>
          <w:rFonts w:ascii="Times New Roman" w:hAnsi="Times New Roman" w:cs="Times New Roman"/>
          <w:sz w:val="18"/>
          <w:szCs w:val="18"/>
        </w:rPr>
        <w:tab/>
        <w:t>По итогу рассмотрения заявления о предоставлении меры поддержки образовательная организация принимает решение:</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1) об освобождении от родительской платы за присмотр и уход за детьми в образовательной организации, которое оформляется приказом образовательной организации;</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2) об отказе в освобождении от родительской платы за присмотр и уход за детьми в образовательной организации, который оформляется письмом с указанием причины отказа.</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3.4.</w:t>
      </w:r>
      <w:r w:rsidRPr="007E16DB">
        <w:rPr>
          <w:rFonts w:ascii="Times New Roman" w:hAnsi="Times New Roman" w:cs="Times New Roman"/>
          <w:sz w:val="18"/>
          <w:szCs w:val="18"/>
        </w:rPr>
        <w:tab/>
        <w:t>Основанием для отказа в предоставлении меры поддержки является:</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1)</w:t>
      </w:r>
      <w:r w:rsidRPr="007E16DB">
        <w:rPr>
          <w:rFonts w:ascii="Times New Roman" w:hAnsi="Times New Roman" w:cs="Times New Roman"/>
          <w:sz w:val="18"/>
          <w:szCs w:val="18"/>
        </w:rPr>
        <w:tab/>
        <w:t>предоставление не в полном объеме или непредоставление документов, указанных в пункте 2.1 настоящего Порядка;</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2)</w:t>
      </w:r>
      <w:r w:rsidRPr="007E16DB">
        <w:rPr>
          <w:rFonts w:ascii="Times New Roman" w:hAnsi="Times New Roman" w:cs="Times New Roman"/>
          <w:sz w:val="18"/>
          <w:szCs w:val="18"/>
        </w:rPr>
        <w:tab/>
        <w:t>предоставление недостоверных сведений;</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3)</w:t>
      </w:r>
      <w:r w:rsidRPr="007E16DB">
        <w:rPr>
          <w:rFonts w:ascii="Times New Roman" w:hAnsi="Times New Roman" w:cs="Times New Roman"/>
          <w:sz w:val="18"/>
          <w:szCs w:val="18"/>
        </w:rPr>
        <w:tab/>
        <w:t>несоответствие заявителя категории лиц, указанных в пункте 1.2 настоящего Порядка.</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3.5.</w:t>
      </w:r>
      <w:r w:rsidRPr="007E16DB">
        <w:rPr>
          <w:rFonts w:ascii="Times New Roman" w:hAnsi="Times New Roman" w:cs="Times New Roman"/>
          <w:sz w:val="18"/>
          <w:szCs w:val="18"/>
        </w:rPr>
        <w:tab/>
        <w:t>Уведомление о принятом решении направляется образовательной организацией заявителю в течение 3 (трех) рабочих дней со дня его принятия.</w:t>
      </w:r>
    </w:p>
    <w:p w:rsidR="00DE3082" w:rsidRDefault="00DE3082" w:rsidP="00F77C11">
      <w:pPr>
        <w:spacing w:after="0" w:line="240" w:lineRule="auto"/>
        <w:rPr>
          <w:rFonts w:ascii="Times New Roman" w:hAnsi="Times New Roman" w:cs="Times New Roman"/>
          <w:sz w:val="18"/>
          <w:szCs w:val="18"/>
        </w:rPr>
      </w:pPr>
    </w:p>
    <w:p w:rsidR="00197207" w:rsidRPr="007E16DB" w:rsidRDefault="00197207" w:rsidP="00DE3082">
      <w:pPr>
        <w:spacing w:after="0" w:line="240" w:lineRule="auto"/>
        <w:jc w:val="right"/>
        <w:rPr>
          <w:rFonts w:ascii="Times New Roman" w:hAnsi="Times New Roman" w:cs="Times New Roman"/>
          <w:sz w:val="18"/>
          <w:szCs w:val="18"/>
        </w:rPr>
      </w:pPr>
      <w:r w:rsidRPr="007E16DB">
        <w:rPr>
          <w:rFonts w:ascii="Times New Roman" w:hAnsi="Times New Roman" w:cs="Times New Roman"/>
          <w:sz w:val="18"/>
          <w:szCs w:val="18"/>
        </w:rPr>
        <w:t xml:space="preserve">Приложение 2 </w:t>
      </w:r>
    </w:p>
    <w:p w:rsidR="00DE3082" w:rsidRDefault="00197207" w:rsidP="00DE3082">
      <w:pPr>
        <w:spacing w:after="0" w:line="240" w:lineRule="auto"/>
        <w:jc w:val="right"/>
        <w:rPr>
          <w:rFonts w:ascii="Times New Roman" w:hAnsi="Times New Roman" w:cs="Times New Roman"/>
          <w:sz w:val="18"/>
          <w:szCs w:val="18"/>
        </w:rPr>
      </w:pPr>
      <w:r w:rsidRPr="007E16DB">
        <w:rPr>
          <w:rFonts w:ascii="Times New Roman" w:hAnsi="Times New Roman" w:cs="Times New Roman"/>
          <w:sz w:val="18"/>
          <w:szCs w:val="18"/>
        </w:rPr>
        <w:t xml:space="preserve">к постановлению администрации </w:t>
      </w:r>
    </w:p>
    <w:p w:rsidR="00197207" w:rsidRPr="007E16DB" w:rsidRDefault="00197207" w:rsidP="00DE3082">
      <w:pPr>
        <w:spacing w:after="0" w:line="240" w:lineRule="auto"/>
        <w:jc w:val="right"/>
        <w:rPr>
          <w:rFonts w:ascii="Times New Roman" w:hAnsi="Times New Roman" w:cs="Times New Roman"/>
          <w:sz w:val="18"/>
          <w:szCs w:val="18"/>
        </w:rPr>
      </w:pPr>
      <w:r w:rsidRPr="007E16DB">
        <w:rPr>
          <w:rFonts w:ascii="Times New Roman" w:hAnsi="Times New Roman" w:cs="Times New Roman"/>
          <w:sz w:val="18"/>
          <w:szCs w:val="18"/>
        </w:rPr>
        <w:t xml:space="preserve">Трубчевского муниципального района </w:t>
      </w:r>
    </w:p>
    <w:p w:rsidR="00197207" w:rsidRPr="007E16DB" w:rsidRDefault="00197207" w:rsidP="00DE3082">
      <w:pPr>
        <w:spacing w:after="0" w:line="240" w:lineRule="auto"/>
        <w:jc w:val="right"/>
        <w:rPr>
          <w:rFonts w:ascii="Times New Roman" w:hAnsi="Times New Roman" w:cs="Times New Roman"/>
          <w:sz w:val="18"/>
          <w:szCs w:val="18"/>
        </w:rPr>
      </w:pPr>
      <w:r w:rsidRPr="007E16DB">
        <w:rPr>
          <w:rFonts w:ascii="Times New Roman" w:hAnsi="Times New Roman" w:cs="Times New Roman"/>
          <w:sz w:val="18"/>
          <w:szCs w:val="18"/>
        </w:rPr>
        <w:t>от 02.04. 2026 г.   № 177</w:t>
      </w:r>
    </w:p>
    <w:p w:rsidR="00197207" w:rsidRPr="007E16DB" w:rsidRDefault="00197207" w:rsidP="00F77C11">
      <w:pPr>
        <w:spacing w:after="0" w:line="240" w:lineRule="auto"/>
        <w:rPr>
          <w:rFonts w:ascii="Times New Roman" w:hAnsi="Times New Roman" w:cs="Times New Roman"/>
          <w:sz w:val="18"/>
          <w:szCs w:val="18"/>
        </w:rPr>
      </w:pPr>
    </w:p>
    <w:p w:rsidR="00197207" w:rsidRPr="007E16DB" w:rsidRDefault="00197207" w:rsidP="00F77C11">
      <w:pPr>
        <w:spacing w:after="0" w:line="240" w:lineRule="auto"/>
        <w:contextualSpacing/>
        <w:jc w:val="center"/>
        <w:rPr>
          <w:rFonts w:ascii="Times New Roman" w:hAnsi="Times New Roman" w:cs="Times New Roman"/>
          <w:sz w:val="18"/>
          <w:szCs w:val="18"/>
        </w:rPr>
      </w:pPr>
      <w:r w:rsidRPr="007E16DB">
        <w:rPr>
          <w:rFonts w:ascii="Times New Roman" w:hAnsi="Times New Roman" w:cs="Times New Roman"/>
          <w:sz w:val="18"/>
          <w:szCs w:val="18"/>
        </w:rPr>
        <w:t>ПОРЯДОК</w:t>
      </w:r>
    </w:p>
    <w:p w:rsidR="00197207" w:rsidRPr="007E16DB" w:rsidRDefault="00197207" w:rsidP="00F77C11">
      <w:pPr>
        <w:spacing w:after="0" w:line="240" w:lineRule="auto"/>
        <w:contextualSpacing/>
        <w:jc w:val="center"/>
        <w:rPr>
          <w:rFonts w:ascii="Times New Roman" w:hAnsi="Times New Roman" w:cs="Times New Roman"/>
          <w:sz w:val="18"/>
          <w:szCs w:val="18"/>
        </w:rPr>
      </w:pPr>
      <w:r w:rsidRPr="007E16DB">
        <w:rPr>
          <w:rFonts w:ascii="Times New Roman" w:hAnsi="Times New Roman" w:cs="Times New Roman"/>
          <w:sz w:val="18"/>
          <w:szCs w:val="18"/>
        </w:rPr>
        <w:t xml:space="preserve">предоставления меры поддержки участникам специальной военной операции и членам их семей по первоочередному праву на предоставление места для детей участников специальной военной операции в муниципальных образовательных организациях Трубчевского муниципального района, </w:t>
      </w:r>
    </w:p>
    <w:p w:rsidR="00197207" w:rsidRPr="007E16DB" w:rsidRDefault="00197207" w:rsidP="00F77C11">
      <w:pPr>
        <w:spacing w:after="0" w:line="240" w:lineRule="auto"/>
        <w:contextualSpacing/>
        <w:jc w:val="center"/>
        <w:rPr>
          <w:rFonts w:ascii="Times New Roman" w:hAnsi="Times New Roman" w:cs="Times New Roman"/>
          <w:sz w:val="18"/>
          <w:szCs w:val="18"/>
        </w:rPr>
      </w:pPr>
      <w:r w:rsidRPr="007E16DB">
        <w:rPr>
          <w:rFonts w:ascii="Times New Roman" w:hAnsi="Times New Roman" w:cs="Times New Roman"/>
          <w:sz w:val="18"/>
          <w:szCs w:val="18"/>
        </w:rPr>
        <w:t>реализующих образовательные программы дошкольного образования</w:t>
      </w:r>
    </w:p>
    <w:p w:rsidR="00197207" w:rsidRPr="007E16DB" w:rsidRDefault="00197207" w:rsidP="00F77C11">
      <w:pPr>
        <w:spacing w:after="0" w:line="240" w:lineRule="auto"/>
        <w:jc w:val="center"/>
        <w:rPr>
          <w:rFonts w:ascii="Times New Roman" w:hAnsi="Times New Roman" w:cs="Times New Roman"/>
          <w:sz w:val="18"/>
          <w:szCs w:val="18"/>
        </w:rPr>
      </w:pPr>
    </w:p>
    <w:p w:rsidR="00197207" w:rsidRPr="007E16DB" w:rsidRDefault="00197207" w:rsidP="00F77C11">
      <w:pPr>
        <w:spacing w:after="0" w:line="240" w:lineRule="auto"/>
        <w:ind w:firstLine="709"/>
        <w:contextualSpacing/>
        <w:jc w:val="center"/>
        <w:rPr>
          <w:rFonts w:ascii="Times New Roman" w:hAnsi="Times New Roman" w:cs="Times New Roman"/>
          <w:sz w:val="18"/>
          <w:szCs w:val="18"/>
        </w:rPr>
      </w:pPr>
      <w:r w:rsidRPr="007E16DB">
        <w:rPr>
          <w:rFonts w:ascii="Times New Roman" w:hAnsi="Times New Roman" w:cs="Times New Roman"/>
          <w:sz w:val="18"/>
          <w:szCs w:val="18"/>
        </w:rPr>
        <w:t>І. Общие положения</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1.1.</w:t>
      </w:r>
      <w:r w:rsidRPr="007E16DB">
        <w:rPr>
          <w:rFonts w:ascii="Times New Roman" w:hAnsi="Times New Roman" w:cs="Times New Roman"/>
          <w:sz w:val="18"/>
          <w:szCs w:val="18"/>
        </w:rPr>
        <w:tab/>
        <w:t>Настоящий Порядок предоставления меры поддержки участникам специальной военной операции и членам их семей по первоочередному  праву на предоставление места для детей участников специальной военной операции в муниципальных образовательных организациях Трубчевского муниципального района, реализующих образовательные программы дошкольного образования (далее — Порядок), устанавливает правила, условия и сроки предоставления участникам специальной военной операции и членам их семей такой меры поддержки, как предоставление первоочередного права на предоставление места для детей в образовательных организациях, реализующих образовательные программы дошкольного образования (далее — мера поддержки).</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1.2.</w:t>
      </w:r>
      <w:r w:rsidRPr="007E16DB">
        <w:rPr>
          <w:rFonts w:ascii="Times New Roman" w:hAnsi="Times New Roman" w:cs="Times New Roman"/>
          <w:sz w:val="18"/>
          <w:szCs w:val="18"/>
        </w:rPr>
        <w:tab/>
        <w:t xml:space="preserve">Для целей  настоящего Порядка  под  участниками  специальной военной операции (далее – участники CBO) понимаются лица, участвующие в специальной военной операции на территориях Украины, Донецкой Народной Республики, </w:t>
      </w:r>
      <w:r w:rsidRPr="007E16DB">
        <w:rPr>
          <w:rFonts w:ascii="Times New Roman" w:hAnsi="Times New Roman" w:cs="Times New Roman"/>
          <w:sz w:val="18"/>
          <w:szCs w:val="18"/>
        </w:rPr>
        <w:lastRenderedPageBreak/>
        <w:t>Луганской Народной Республики, Запорожской области и Херсонской области, и (или) выполняющие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 том числе погибшие (умершие)</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 xml:space="preserve">из числа: </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 лиц, призванных на военную службу по мобилизации в Вооруженные Силы Российской Федерации, или лиц, направленных для прохождения службы в войска национальной гвардии Российской Федерации на должностях, по которым предусмотрено присвоение специальных званий полиции, по мобилизации;</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 лиц, проходящих (проходивших) военную службу в Вооруженных Силах Российской Федерации по контракту, или лиц, проходящих (проходивших)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31.05.1996 № 61-ФЗ «Об обороне»;</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 лиц,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лиц, заключивших контракт (имевших иные правоотношения) с организацией, содействующей выполнению задач, возложенных на Вооруженные Силы Российской Федерации;</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 сотрудников федеральных органов исполнительной власти, служащих (работников) федеральных государственных органов (правоохранительных органов Российской Федерации), иных лиц, которые направлялись (привлекались) указанными органами при выполнении ими служебных обязанностей и иных аналогичных функций;</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 военнослужащих отряда «БАРС-Брянск» (на период действия контракта).</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1.3. Мера поддержки распространяется также на полнородных и неполнородных братьев (сестер) лиц, указанных в пункте 1.2 настоящего Порядка.</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1.4.</w:t>
      </w:r>
      <w:r w:rsidRPr="007E16DB">
        <w:rPr>
          <w:rFonts w:ascii="Times New Roman" w:hAnsi="Times New Roman" w:cs="Times New Roman"/>
          <w:sz w:val="18"/>
          <w:szCs w:val="18"/>
        </w:rPr>
        <w:tab/>
        <w:t>Mepa поддержки предоставляется по заявлению родителя (законного представителя) ребенка участника CBO (далее — заявитель).</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p>
    <w:p w:rsidR="00197207" w:rsidRPr="007E16DB" w:rsidRDefault="00197207" w:rsidP="00F77C11">
      <w:pPr>
        <w:spacing w:after="0" w:line="240" w:lineRule="auto"/>
        <w:ind w:firstLine="709"/>
        <w:contextualSpacing/>
        <w:jc w:val="center"/>
        <w:rPr>
          <w:rFonts w:ascii="Times New Roman" w:hAnsi="Times New Roman" w:cs="Times New Roman"/>
          <w:sz w:val="18"/>
          <w:szCs w:val="18"/>
        </w:rPr>
      </w:pPr>
      <w:r w:rsidRPr="007E16DB">
        <w:rPr>
          <w:rFonts w:ascii="Times New Roman" w:hAnsi="Times New Roman" w:cs="Times New Roman"/>
          <w:sz w:val="18"/>
          <w:szCs w:val="18"/>
        </w:rPr>
        <w:t>II. Порядок обращения за предоставлением меры поддержки</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2.1.</w:t>
      </w:r>
      <w:r w:rsidRPr="007E16DB">
        <w:rPr>
          <w:rFonts w:ascii="Times New Roman" w:hAnsi="Times New Roman" w:cs="Times New Roman"/>
          <w:sz w:val="18"/>
          <w:szCs w:val="18"/>
        </w:rPr>
        <w:tab/>
        <w:t>Основанием для представления меры поддержки является предоставление заявителем лично в отдел образования администрации Трубчевского муниципального района, образовательную организацию (далее — уполномоченный орган) либо в МБУ «МФЦ ПГ и МУ в Трубчевском районе» (далее – МФЦ):</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 xml:space="preserve"> 1)</w:t>
      </w:r>
      <w:r w:rsidRPr="007E16DB">
        <w:rPr>
          <w:rFonts w:ascii="Times New Roman" w:hAnsi="Times New Roman" w:cs="Times New Roman"/>
          <w:sz w:val="18"/>
          <w:szCs w:val="18"/>
        </w:rPr>
        <w:tab/>
        <w:t>заявления о зачислении ребенка участника CBO в муниципальную образовательную организацию Трубчевского муниципального района, реализующую образовательную программу дошкольного образования (далее — МДОО);</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2)</w:t>
      </w:r>
      <w:r w:rsidRPr="007E16DB">
        <w:rPr>
          <w:rFonts w:ascii="Times New Roman" w:hAnsi="Times New Roman" w:cs="Times New Roman"/>
          <w:sz w:val="18"/>
          <w:szCs w:val="18"/>
        </w:rPr>
        <w:tab/>
        <w:t>документа, удостоверяющего личность заявителя;</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3)</w:t>
      </w:r>
      <w:r w:rsidRPr="007E16DB">
        <w:rPr>
          <w:rFonts w:ascii="Times New Roman" w:hAnsi="Times New Roman" w:cs="Times New Roman"/>
          <w:sz w:val="18"/>
          <w:szCs w:val="18"/>
        </w:rPr>
        <w:tab/>
        <w:t>документа, подтверждающего родство ребенка с участником CBO (свидетельство о рождении ребенка, свидетельство об усыновлении (удочерении) ребенка, свидетельство об установлении отцовства в отношении ребенка, решение суда о признании ребенка членом семьи военнослужащего, свидетельство о рождении участника СВО (для полнородных и неполнородных братьев и сестер). В случае выдачи данного документа компетентными органами иностранного государства также предоставляется его перевод на русский язык, нотариально заверенный в соответствии с законодательством Российской Федерации;</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4)</w:t>
      </w:r>
      <w:r w:rsidRPr="007E16DB">
        <w:rPr>
          <w:rFonts w:ascii="Times New Roman" w:hAnsi="Times New Roman" w:cs="Times New Roman"/>
          <w:sz w:val="18"/>
          <w:szCs w:val="18"/>
        </w:rPr>
        <w:tab/>
        <w:t>документа, подтверждающего статус законного представителя (удостоверение опекуна, решение органа опеки о назначении опеки над ребенком) (в случае обращения опекуна);</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5)</w:t>
      </w:r>
      <w:r w:rsidRPr="007E16DB">
        <w:rPr>
          <w:rFonts w:ascii="Times New Roman" w:hAnsi="Times New Roman" w:cs="Times New Roman"/>
          <w:sz w:val="18"/>
          <w:szCs w:val="18"/>
        </w:rPr>
        <w:tab/>
        <w:t>справки военного комиссариата или справки (приказа) с места службы участника CBO, подтверждающей принадлежность его к категории лиц, указанных в пункте 1.2. настоящего Порядка;</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6)    справки, выданной федеральными органами исполнительной власти (федеральными государственными органами), направлявшими  (привлекавшими) их для участия в специальной военной операции по форме согласно приложению 1 или по форме согласно приложению 2 (для членов их семей) к Постановлению Правительства РФ от 09.10.2024 №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7)    справки, выданной в соответствии с порядком, утвержденным приказом Росгвардии от 28.10.2024 № 369 «Об утверждении Порядка выдачи в войсках национальной гвардии Российской Федерации справок о подтверждении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8)</w:t>
      </w:r>
      <w:r w:rsidRPr="007E16DB">
        <w:rPr>
          <w:rFonts w:ascii="Times New Roman" w:hAnsi="Times New Roman" w:cs="Times New Roman"/>
          <w:sz w:val="18"/>
          <w:szCs w:val="18"/>
        </w:rPr>
        <w:tab/>
        <w:t>справку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выдаваемую участнику специальной военной операции Министерством обороны Российской Федерации посредством Единого портала государственных и муниципальных услуг (функций);</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9)      документа, подтверждающего смерть (гибель) участника CBO при выполнении задач специальной военной операции (предоставляется в случае смерти (гибели) участника CBO при выполнении задач специальной военной операции);</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10)</w:t>
      </w:r>
      <w:r w:rsidRPr="007E16DB">
        <w:rPr>
          <w:rFonts w:ascii="Times New Roman" w:hAnsi="Times New Roman" w:cs="Times New Roman"/>
          <w:sz w:val="18"/>
          <w:szCs w:val="18"/>
        </w:rPr>
        <w:tab/>
        <w:t>заключения психолого-медико-педагогической комиссии для детей, принимаемых на обучение по адаптированным образовательным программам дошкольного образования (при необходимости).</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Постановка на учет и направление детей с ограниченными возможностями здоровья для обучения по адаптированным образовательным программам дошкольного образования осуществляется с согласия родителей (законных представителей).</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2.2. Заявление может быть подано через Единый портал государственных и муниципальных услуг (функций) (</w:t>
      </w:r>
      <w:hyperlink r:id="rId9" w:history="1">
        <w:r w:rsidRPr="007E16DB">
          <w:rPr>
            <w:rStyle w:val="a4"/>
            <w:rFonts w:ascii="Times New Roman" w:hAnsi="Times New Roman" w:cs="Times New Roman"/>
            <w:color w:val="auto"/>
            <w:sz w:val="18"/>
            <w:szCs w:val="18"/>
          </w:rPr>
          <w:t>https://www.gosuslugi.ru/600331/1/form</w:t>
        </w:r>
      </w:hyperlink>
      <w:r w:rsidRPr="007E16DB">
        <w:rPr>
          <w:rFonts w:ascii="Times New Roman" w:hAnsi="Times New Roman" w:cs="Times New Roman"/>
          <w:sz w:val="18"/>
          <w:szCs w:val="18"/>
        </w:rPr>
        <w:t xml:space="preserve"> ).</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К заявлению необходимо прикрепить сканированную копию справки, подтверждающей принадлежность заявителя к категории лиц, указанных в пункте 1.2. настоящего Порядка.</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2.3.</w:t>
      </w:r>
      <w:r w:rsidRPr="007E16DB">
        <w:rPr>
          <w:rFonts w:ascii="Times New Roman" w:hAnsi="Times New Roman" w:cs="Times New Roman"/>
          <w:sz w:val="18"/>
          <w:szCs w:val="18"/>
        </w:rPr>
        <w:tab/>
        <w:t>Лицо, подавшее заявление, несет ответственность в соответствии с законодательством Российской Федерации за достоверность сведений, содержащихся в представляемых им документах.</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p>
    <w:p w:rsidR="00197207" w:rsidRPr="007E16DB" w:rsidRDefault="00197207" w:rsidP="00F77C11">
      <w:pPr>
        <w:spacing w:after="0" w:line="240" w:lineRule="auto"/>
        <w:ind w:firstLine="709"/>
        <w:contextualSpacing/>
        <w:jc w:val="center"/>
        <w:rPr>
          <w:rFonts w:ascii="Times New Roman" w:hAnsi="Times New Roman" w:cs="Times New Roman"/>
          <w:sz w:val="18"/>
          <w:szCs w:val="18"/>
        </w:rPr>
      </w:pPr>
      <w:r w:rsidRPr="007E16DB">
        <w:rPr>
          <w:rFonts w:ascii="Times New Roman" w:hAnsi="Times New Roman" w:cs="Times New Roman"/>
          <w:sz w:val="18"/>
          <w:szCs w:val="18"/>
        </w:rPr>
        <w:t>III. Условия предоставления меры поддержки</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3.1.</w:t>
      </w:r>
      <w:r w:rsidRPr="007E16DB">
        <w:rPr>
          <w:rFonts w:ascii="Times New Roman" w:hAnsi="Times New Roman" w:cs="Times New Roman"/>
          <w:sz w:val="18"/>
          <w:szCs w:val="18"/>
        </w:rPr>
        <w:tab/>
        <w:t>Решение о предоставлении (об отказе в предоставлении) меры поддержки принимается уполномоченным органом не позднее 3 (трех) рабочих дней с даты поступления заявления.</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lastRenderedPageBreak/>
        <w:t>Днем обращения за предоставлением меры поддержки считается дата регистрации заявления о предоставлении меры поддержки и документов, указанных в пункте 2.1 настоящего Порядка, в уполномоченном органе, в МФЦ, на Едином портале государственных и муниципальных услуг (функций).</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3.2. МФЦ передает документы, представленные заявителем, в уполномоченный орган в порядке, установленном Соглашением между МФЦ и уполномоченным органом.</w:t>
      </w:r>
    </w:p>
    <w:p w:rsidR="00197207" w:rsidRPr="007E16DB" w:rsidRDefault="00197207" w:rsidP="00F77C11">
      <w:pPr>
        <w:spacing w:after="0" w:line="240" w:lineRule="auto"/>
        <w:ind w:firstLine="709"/>
        <w:contextualSpacing/>
        <w:jc w:val="both"/>
        <w:rPr>
          <w:rFonts w:ascii="Times New Roman" w:hAnsi="Times New Roman" w:cs="Times New Roman"/>
          <w:i/>
          <w:sz w:val="18"/>
          <w:szCs w:val="18"/>
        </w:rPr>
      </w:pPr>
      <w:r w:rsidRPr="007E16DB">
        <w:rPr>
          <w:rFonts w:ascii="Times New Roman" w:hAnsi="Times New Roman" w:cs="Times New Roman"/>
          <w:sz w:val="18"/>
          <w:szCs w:val="18"/>
        </w:rPr>
        <w:t xml:space="preserve">Заявление, поданное на Едином портале государственных и муниципальных услуг (функций), передается в уполномоченный орган. </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3.3.</w:t>
      </w:r>
      <w:r w:rsidRPr="007E16DB">
        <w:rPr>
          <w:rFonts w:ascii="Times New Roman" w:hAnsi="Times New Roman" w:cs="Times New Roman"/>
          <w:sz w:val="18"/>
          <w:szCs w:val="18"/>
        </w:rPr>
        <w:tab/>
        <w:t>Основанием для отказа в предоставления меры поддержки является:</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1)</w:t>
      </w:r>
      <w:r w:rsidRPr="007E16DB">
        <w:rPr>
          <w:rFonts w:ascii="Times New Roman" w:hAnsi="Times New Roman" w:cs="Times New Roman"/>
          <w:sz w:val="18"/>
          <w:szCs w:val="18"/>
        </w:rPr>
        <w:tab/>
        <w:t>представление не в полном объеме или непредоставление документов, указанных в пункте 2.1 настоящего Порядка;</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2)</w:t>
      </w:r>
      <w:r w:rsidRPr="007E16DB">
        <w:rPr>
          <w:rFonts w:ascii="Times New Roman" w:hAnsi="Times New Roman" w:cs="Times New Roman"/>
          <w:sz w:val="18"/>
          <w:szCs w:val="18"/>
        </w:rPr>
        <w:tab/>
        <w:t>предоставление недостоверных сведений;</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3)</w:t>
      </w:r>
      <w:r w:rsidRPr="007E16DB">
        <w:rPr>
          <w:rFonts w:ascii="Times New Roman" w:hAnsi="Times New Roman" w:cs="Times New Roman"/>
          <w:sz w:val="18"/>
          <w:szCs w:val="18"/>
        </w:rPr>
        <w:tab/>
        <w:t>несоответствие заявителя категории лиц, указанных в пункте 1.2. настоящего Порядка.</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3.4.</w:t>
      </w:r>
      <w:r w:rsidRPr="007E16DB">
        <w:rPr>
          <w:rFonts w:ascii="Times New Roman" w:hAnsi="Times New Roman" w:cs="Times New Roman"/>
          <w:sz w:val="18"/>
          <w:szCs w:val="18"/>
        </w:rPr>
        <w:tab/>
        <w:t>Заявитель уведомляется о принятом решении в предоставлении (об отказе в предоставлении) меры поддержки в течение 1 (одного) рабочего с момента его принятия.</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3.5.</w:t>
      </w:r>
      <w:r w:rsidRPr="007E16DB">
        <w:rPr>
          <w:rFonts w:ascii="Times New Roman" w:hAnsi="Times New Roman" w:cs="Times New Roman"/>
          <w:sz w:val="18"/>
          <w:szCs w:val="18"/>
        </w:rPr>
        <w:tab/>
        <w:t>Зачисление детей участников CBO в МДОО осуществляется в соответствии с локальным актом образовательной организации.</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3.6. Учёт предоставления указанной в настоящем Порядке меры поддержки осуществляется на Едином портале государственных и муниципальных услуг с внесением соответствующей отметки при оформлении электронного заявления и последующего зачисления ребенка в МДОО.</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p>
    <w:p w:rsidR="00197207" w:rsidRPr="007E16DB" w:rsidRDefault="00197207" w:rsidP="00DE3082">
      <w:pPr>
        <w:spacing w:after="0" w:line="240" w:lineRule="auto"/>
        <w:jc w:val="right"/>
        <w:rPr>
          <w:rFonts w:ascii="Times New Roman" w:hAnsi="Times New Roman" w:cs="Times New Roman"/>
          <w:sz w:val="18"/>
          <w:szCs w:val="18"/>
        </w:rPr>
      </w:pPr>
      <w:r w:rsidRPr="007E16DB">
        <w:rPr>
          <w:rFonts w:ascii="Times New Roman" w:hAnsi="Times New Roman" w:cs="Times New Roman"/>
          <w:sz w:val="18"/>
          <w:szCs w:val="18"/>
        </w:rPr>
        <w:t xml:space="preserve">Приложение 3 </w:t>
      </w:r>
    </w:p>
    <w:p w:rsidR="00DE3082" w:rsidRDefault="00197207" w:rsidP="00DE3082">
      <w:pPr>
        <w:spacing w:after="0" w:line="240" w:lineRule="auto"/>
        <w:jc w:val="right"/>
        <w:rPr>
          <w:rFonts w:ascii="Times New Roman" w:hAnsi="Times New Roman" w:cs="Times New Roman"/>
          <w:sz w:val="18"/>
          <w:szCs w:val="18"/>
        </w:rPr>
      </w:pPr>
      <w:r w:rsidRPr="007E16DB">
        <w:rPr>
          <w:rFonts w:ascii="Times New Roman" w:hAnsi="Times New Roman" w:cs="Times New Roman"/>
          <w:sz w:val="18"/>
          <w:szCs w:val="18"/>
        </w:rPr>
        <w:t xml:space="preserve">к постановлению администрации </w:t>
      </w:r>
    </w:p>
    <w:p w:rsidR="00197207" w:rsidRPr="007E16DB" w:rsidRDefault="00197207" w:rsidP="00DE3082">
      <w:pPr>
        <w:spacing w:after="0" w:line="240" w:lineRule="auto"/>
        <w:jc w:val="right"/>
        <w:rPr>
          <w:rFonts w:ascii="Times New Roman" w:hAnsi="Times New Roman" w:cs="Times New Roman"/>
          <w:sz w:val="18"/>
          <w:szCs w:val="18"/>
        </w:rPr>
      </w:pPr>
      <w:r w:rsidRPr="007E16DB">
        <w:rPr>
          <w:rFonts w:ascii="Times New Roman" w:hAnsi="Times New Roman" w:cs="Times New Roman"/>
          <w:sz w:val="18"/>
          <w:szCs w:val="18"/>
        </w:rPr>
        <w:t xml:space="preserve">Трубчевского муниципального района </w:t>
      </w:r>
    </w:p>
    <w:p w:rsidR="00197207" w:rsidRPr="007E16DB" w:rsidRDefault="00197207" w:rsidP="00DE3082">
      <w:pPr>
        <w:spacing w:after="0" w:line="240" w:lineRule="auto"/>
        <w:jc w:val="right"/>
        <w:rPr>
          <w:rFonts w:ascii="Times New Roman" w:hAnsi="Times New Roman" w:cs="Times New Roman"/>
          <w:sz w:val="18"/>
          <w:szCs w:val="18"/>
        </w:rPr>
      </w:pPr>
      <w:r w:rsidRPr="007E16DB">
        <w:rPr>
          <w:rFonts w:ascii="Times New Roman" w:hAnsi="Times New Roman" w:cs="Times New Roman"/>
          <w:sz w:val="18"/>
          <w:szCs w:val="18"/>
        </w:rPr>
        <w:t>от 02.04. 2026 г.   № 177</w:t>
      </w:r>
    </w:p>
    <w:p w:rsidR="00197207" w:rsidRPr="007E16DB" w:rsidRDefault="00197207" w:rsidP="00F77C11">
      <w:pPr>
        <w:spacing w:after="0" w:line="240" w:lineRule="auto"/>
        <w:rPr>
          <w:rFonts w:ascii="Times New Roman" w:hAnsi="Times New Roman" w:cs="Times New Roman"/>
          <w:sz w:val="18"/>
          <w:szCs w:val="18"/>
        </w:rPr>
      </w:pPr>
    </w:p>
    <w:p w:rsidR="00197207" w:rsidRPr="007E16DB" w:rsidRDefault="00197207" w:rsidP="00F77C11">
      <w:pPr>
        <w:spacing w:after="0" w:line="240" w:lineRule="auto"/>
        <w:contextualSpacing/>
        <w:jc w:val="center"/>
        <w:rPr>
          <w:rFonts w:ascii="Times New Roman" w:hAnsi="Times New Roman" w:cs="Times New Roman"/>
          <w:sz w:val="18"/>
          <w:szCs w:val="18"/>
        </w:rPr>
      </w:pPr>
      <w:r w:rsidRPr="007E16DB">
        <w:rPr>
          <w:rFonts w:ascii="Times New Roman" w:hAnsi="Times New Roman" w:cs="Times New Roman"/>
          <w:sz w:val="18"/>
          <w:szCs w:val="18"/>
        </w:rPr>
        <w:t>ПОРЯДОК</w:t>
      </w:r>
    </w:p>
    <w:p w:rsidR="00197207" w:rsidRPr="007E16DB" w:rsidRDefault="00197207" w:rsidP="00F77C11">
      <w:pPr>
        <w:spacing w:after="0" w:line="240" w:lineRule="auto"/>
        <w:contextualSpacing/>
        <w:jc w:val="center"/>
        <w:rPr>
          <w:rFonts w:ascii="Times New Roman" w:hAnsi="Times New Roman" w:cs="Times New Roman"/>
          <w:sz w:val="18"/>
          <w:szCs w:val="18"/>
        </w:rPr>
      </w:pPr>
      <w:r w:rsidRPr="007E16DB">
        <w:rPr>
          <w:rFonts w:ascii="Times New Roman" w:hAnsi="Times New Roman" w:cs="Times New Roman"/>
          <w:sz w:val="18"/>
          <w:szCs w:val="18"/>
        </w:rPr>
        <w:t xml:space="preserve">предоставления меры поддержки участникам специальной военной операции и членам их семей по преимущественному праву на перевод детей участников специальной военной операции в другие наиболее приближенные к месту жительства семей муниципальные образовательные организации Трубчевского муниципального района, реализующие программы дошкольного образования </w:t>
      </w:r>
    </w:p>
    <w:p w:rsidR="00197207" w:rsidRPr="007E16DB" w:rsidRDefault="00197207" w:rsidP="00F77C11">
      <w:pPr>
        <w:spacing w:after="0" w:line="240" w:lineRule="auto"/>
        <w:rPr>
          <w:rFonts w:ascii="Times New Roman" w:hAnsi="Times New Roman" w:cs="Times New Roman"/>
          <w:sz w:val="18"/>
          <w:szCs w:val="18"/>
        </w:rPr>
      </w:pPr>
    </w:p>
    <w:p w:rsidR="00197207" w:rsidRPr="007E16DB" w:rsidRDefault="00197207" w:rsidP="00F77C11">
      <w:pPr>
        <w:spacing w:after="0" w:line="240" w:lineRule="auto"/>
        <w:ind w:firstLine="709"/>
        <w:jc w:val="center"/>
        <w:rPr>
          <w:rFonts w:ascii="Times New Roman" w:hAnsi="Times New Roman" w:cs="Times New Roman"/>
          <w:sz w:val="18"/>
          <w:szCs w:val="18"/>
        </w:rPr>
      </w:pPr>
      <w:r w:rsidRPr="007E16DB">
        <w:rPr>
          <w:rFonts w:ascii="Times New Roman" w:hAnsi="Times New Roman" w:cs="Times New Roman"/>
          <w:sz w:val="18"/>
          <w:szCs w:val="18"/>
        </w:rPr>
        <w:t>І. Общие положения</w:t>
      </w:r>
    </w:p>
    <w:p w:rsidR="00197207" w:rsidRPr="007E16DB" w:rsidRDefault="00197207" w:rsidP="00F77C11">
      <w:pPr>
        <w:spacing w:after="0" w:line="240" w:lineRule="auto"/>
        <w:ind w:firstLine="709"/>
        <w:jc w:val="both"/>
        <w:rPr>
          <w:rFonts w:ascii="Times New Roman" w:hAnsi="Times New Roman" w:cs="Times New Roman"/>
          <w:sz w:val="18"/>
          <w:szCs w:val="18"/>
        </w:rPr>
      </w:pP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1.1.</w:t>
      </w:r>
      <w:r w:rsidRPr="007E16DB">
        <w:rPr>
          <w:rFonts w:ascii="Times New Roman" w:hAnsi="Times New Roman" w:cs="Times New Roman"/>
          <w:sz w:val="18"/>
          <w:szCs w:val="18"/>
        </w:rPr>
        <w:tab/>
        <w:t>Настоящий Порядок предоставления меры поддержки участникам специальной военной операции и членам их семей по преимущественному праву на перевод детей в другие наиболее приближенные к месту жительства семей муниципальные образовательные организации Трубчевского муниципального района, реализующие программы дошкольного образования (далее — Порядок), устанавливает правила, условия и сроки предоставления участникам специальной военной операции и членам их семей такой меры поддержки, как предоставление преимущественного права на перевод детей в другие наиболее приближенные к месту жительства семей муниципальные образовательные организации Трубчевского муниципального района, реализующие программы дошкольного образования (далее — мера поддержки).</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1.2.</w:t>
      </w:r>
      <w:r w:rsidRPr="007E16DB">
        <w:rPr>
          <w:rFonts w:ascii="Times New Roman" w:hAnsi="Times New Roman" w:cs="Times New Roman"/>
          <w:sz w:val="18"/>
          <w:szCs w:val="18"/>
        </w:rPr>
        <w:tab/>
        <w:t>Для целей  настоящего Порядка  под  участниками  специальной военной операции (далее – участники CBO) понимаются лица, участвующие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выполняющие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 том числе погибшие (умершие)</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 xml:space="preserve">из числа: </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 лиц, призванных на военную службу по мобилизации в Вооруженные Силы Российской Федерации, или лиц, направленных для прохождения службы в войска национальной гвардии Российской Федерации на должностях, по которым предусмотрено присвоение специальных званий полиции, по мобилизации;</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 лиц, проходящих (проходивших) военную службу в Вооруженных Силах Российской Федерации по контракту, или лиц, проходящих (проходивших)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31.05.1996 № 61-ФЗ «Об обороне»;</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 лиц,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лиц, заключивших контракт (имевших иные правоотношения) с организацией, содействующей выполнению задач, возложенных на Вооруженные Силы Российской Федерации;</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 сотрудников федеральных органов исполнительной власти, служащих (работников) федеральных государственных органов (правоохранительных органов Российской Федерации), иных лиц, которые направлялись (привлекались) указанными органами при выполнении ими служебных обязанностей и иных аналогичных функций;</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 военнослужащих отряда «БАРС-Брянск» (на период действия контракта).</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1.3. Мера поддержки распространяется в том числе на полнородных и неполнородных братьев (сестер) лиц, указанных в пункте 1.2 настоящего Порядка.</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1.4.</w:t>
      </w:r>
      <w:r w:rsidRPr="007E16DB">
        <w:rPr>
          <w:rFonts w:ascii="Times New Roman" w:hAnsi="Times New Roman" w:cs="Times New Roman"/>
          <w:sz w:val="18"/>
          <w:szCs w:val="18"/>
        </w:rPr>
        <w:tab/>
        <w:t>Mepa поддержки предоставляется по заявлению родителя (законного представителя) ребенка участника CBO (далее — заявитель).</w:t>
      </w:r>
    </w:p>
    <w:p w:rsidR="00197207" w:rsidRPr="007E16DB" w:rsidRDefault="00197207" w:rsidP="00F77C11">
      <w:pPr>
        <w:spacing w:after="0" w:line="240" w:lineRule="auto"/>
        <w:ind w:firstLine="709"/>
        <w:jc w:val="center"/>
        <w:rPr>
          <w:rFonts w:ascii="Times New Roman" w:hAnsi="Times New Roman" w:cs="Times New Roman"/>
          <w:sz w:val="18"/>
          <w:szCs w:val="18"/>
        </w:rPr>
      </w:pPr>
      <w:r w:rsidRPr="007E16DB">
        <w:rPr>
          <w:rFonts w:ascii="Times New Roman" w:hAnsi="Times New Roman" w:cs="Times New Roman"/>
          <w:sz w:val="18"/>
          <w:szCs w:val="18"/>
        </w:rPr>
        <w:t>II. Порядок обращения за предоставлением меры поддержки</w:t>
      </w:r>
    </w:p>
    <w:p w:rsidR="00197207" w:rsidRPr="007E16DB" w:rsidRDefault="00197207" w:rsidP="00F77C11">
      <w:pPr>
        <w:spacing w:after="0" w:line="240" w:lineRule="auto"/>
        <w:ind w:firstLine="709"/>
        <w:jc w:val="center"/>
        <w:rPr>
          <w:rFonts w:ascii="Times New Roman" w:hAnsi="Times New Roman" w:cs="Times New Roman"/>
          <w:sz w:val="18"/>
          <w:szCs w:val="18"/>
        </w:rPr>
      </w:pP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2.1.</w:t>
      </w:r>
      <w:r w:rsidRPr="007E16DB">
        <w:rPr>
          <w:rFonts w:ascii="Times New Roman" w:hAnsi="Times New Roman" w:cs="Times New Roman"/>
          <w:sz w:val="18"/>
          <w:szCs w:val="18"/>
        </w:rPr>
        <w:tab/>
        <w:t>Основанием для представления меры поддержки является предоставление заявителем лично в отдел образования администрации</w:t>
      </w:r>
      <w:r w:rsidRPr="007E16DB">
        <w:rPr>
          <w:rFonts w:ascii="Times New Roman" w:hAnsi="Times New Roman" w:cs="Times New Roman"/>
          <w:i/>
          <w:sz w:val="18"/>
          <w:szCs w:val="18"/>
        </w:rPr>
        <w:t xml:space="preserve"> </w:t>
      </w:r>
      <w:r w:rsidRPr="007E16DB">
        <w:rPr>
          <w:rFonts w:ascii="Times New Roman" w:hAnsi="Times New Roman" w:cs="Times New Roman"/>
          <w:sz w:val="18"/>
          <w:szCs w:val="18"/>
        </w:rPr>
        <w:t>Трубчевского муниципального района, образовательную организацию (далее — уполномоченный орган</w:t>
      </w:r>
      <w:proofErr w:type="gramStart"/>
      <w:r w:rsidRPr="007E16DB">
        <w:rPr>
          <w:rFonts w:ascii="Times New Roman" w:hAnsi="Times New Roman" w:cs="Times New Roman"/>
          <w:sz w:val="18"/>
          <w:szCs w:val="18"/>
        </w:rPr>
        <w:t>),  либо</w:t>
      </w:r>
      <w:proofErr w:type="gramEnd"/>
      <w:r w:rsidRPr="007E16DB">
        <w:rPr>
          <w:rFonts w:ascii="Times New Roman" w:hAnsi="Times New Roman" w:cs="Times New Roman"/>
          <w:sz w:val="18"/>
          <w:szCs w:val="18"/>
        </w:rPr>
        <w:t xml:space="preserve"> в МБУ «МФЦ ПГ и МУ в Трубчевском районе»  (далее – МФЦ):</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1)</w:t>
      </w:r>
      <w:r w:rsidRPr="007E16DB">
        <w:rPr>
          <w:rFonts w:ascii="Times New Roman" w:hAnsi="Times New Roman" w:cs="Times New Roman"/>
          <w:sz w:val="18"/>
          <w:szCs w:val="18"/>
        </w:rPr>
        <w:tab/>
        <w:t>заявления о переводе ребенка участника CBO в иную образовательную организацию Трубчевского муниципального района, реализующую образовательную программу дошкольного образования (далее — МДОО);</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lastRenderedPageBreak/>
        <w:t>2)</w:t>
      </w:r>
      <w:r w:rsidRPr="007E16DB">
        <w:rPr>
          <w:rFonts w:ascii="Times New Roman" w:hAnsi="Times New Roman" w:cs="Times New Roman"/>
          <w:sz w:val="18"/>
          <w:szCs w:val="18"/>
        </w:rPr>
        <w:tab/>
        <w:t>документа, удостоверяющего личность заявителя;</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3)</w:t>
      </w:r>
      <w:r w:rsidRPr="007E16DB">
        <w:rPr>
          <w:rFonts w:ascii="Times New Roman" w:hAnsi="Times New Roman" w:cs="Times New Roman"/>
          <w:sz w:val="18"/>
          <w:szCs w:val="18"/>
        </w:rPr>
        <w:tab/>
        <w:t>документа, подтверждающего родство ребенка с участником CBO (свидетельство о рождении ребенка, свидетельство об усыновлении (удочерении) ребенка, свидетельство об установлении отцовства в отношении ребенка), решение суда о признании ребенка членом семьи военнослужащего, свидетельство о рождении участника СВО (для полнородных и неполнородных братьев и сестер). В случае выдачи данного документа компетентными органами иностранного государства также предоставляется его перевод на русский язык, нотариально заверенный в соответствии с законодательством Российской Федерации;</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4)</w:t>
      </w:r>
      <w:r w:rsidRPr="007E16DB">
        <w:rPr>
          <w:rFonts w:ascii="Times New Roman" w:hAnsi="Times New Roman" w:cs="Times New Roman"/>
          <w:sz w:val="18"/>
          <w:szCs w:val="18"/>
        </w:rPr>
        <w:tab/>
        <w:t>документа, подтверждающего статус законного представителя (удостоверение опекуна, решение органа опеки о назначении опеки над ребенком) (в случае обращения опекуна);</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5)</w:t>
      </w:r>
      <w:r w:rsidRPr="007E16DB">
        <w:rPr>
          <w:rFonts w:ascii="Times New Roman" w:hAnsi="Times New Roman" w:cs="Times New Roman"/>
          <w:sz w:val="18"/>
          <w:szCs w:val="18"/>
        </w:rPr>
        <w:tab/>
        <w:t>справки военного комиссариата или справки (приказа) с места службы участника CBO, подтверждающей принадлежность его к категории лиц, указанных в пункте 1.2. настоящего Порядка;</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6)</w:t>
      </w:r>
      <w:r w:rsidRPr="007E16DB">
        <w:rPr>
          <w:rFonts w:ascii="Times New Roman" w:hAnsi="Times New Roman" w:cs="Times New Roman"/>
          <w:sz w:val="18"/>
          <w:szCs w:val="18"/>
        </w:rPr>
        <w:tab/>
        <w:t>справки, выданной федеральными органами исполнительной власти (федеральными государственными органами), направлявшими  (привлекавшими) их для участия в специальной военной операции по форме согласно приложению 1 или по форме согласно приложению 2 (для членов их семей) к Постановлению Правительства РФ от 09.10.2024 №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7)     справки, выданной в соответствии с порядком, утвержденным приказом Росгвардии от 28.10.2024 № 369 «Об утверждении Порядка выдачи в войсках национальной гвардии Российской Федерации справок о подтверждении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8)</w:t>
      </w:r>
      <w:r w:rsidRPr="007E16DB">
        <w:rPr>
          <w:rFonts w:ascii="Times New Roman" w:hAnsi="Times New Roman" w:cs="Times New Roman"/>
          <w:sz w:val="18"/>
          <w:szCs w:val="18"/>
        </w:rPr>
        <w:tab/>
        <w:t>справку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выдаваемую участнику специальной военной операции Министерством обороны Российской Федерации посредством Единого портала государственных и муниципальных услуг (функций);</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9)     документа, подтверждающего смерть (гибель) участника CBO при выполнении задач специальной военной операции (предоставляется в случае смерти (гибели) участника CBO при выполнении задач специальной военной операции).</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 xml:space="preserve">2.2. Заявление может быть подано через государственную информационную систему «Виртуальная школа» </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w:t>
      </w:r>
      <w:hyperlink r:id="rId10" w:history="1">
        <w:r w:rsidRPr="007E16DB">
          <w:rPr>
            <w:rStyle w:val="a4"/>
            <w:rFonts w:ascii="Times New Roman" w:hAnsi="Times New Roman" w:cs="Times New Roman"/>
            <w:color w:val="auto"/>
            <w:sz w:val="18"/>
            <w:szCs w:val="18"/>
          </w:rPr>
          <w:t>https://obr.b-edu.ru/services/application/70957?organizationType=kindergarten</w:t>
        </w:r>
      </w:hyperlink>
      <w:r w:rsidRPr="007E16DB">
        <w:rPr>
          <w:rFonts w:ascii="Times New Roman" w:hAnsi="Times New Roman" w:cs="Times New Roman"/>
          <w:sz w:val="18"/>
          <w:szCs w:val="18"/>
        </w:rPr>
        <w:t xml:space="preserve"> ).</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К заявлению необходимо прикрепить сканированную копию справки, подтверждающей принадлежность заявителя к категории лиц, указанных в пункте 1.2. настоящего Порядка.</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2.3.</w:t>
      </w:r>
      <w:r w:rsidRPr="007E16DB">
        <w:rPr>
          <w:rFonts w:ascii="Times New Roman" w:hAnsi="Times New Roman" w:cs="Times New Roman"/>
          <w:sz w:val="18"/>
          <w:szCs w:val="18"/>
        </w:rPr>
        <w:tab/>
        <w:t>Лицо, подавшее заявление, несет ответственность в соответствии с законодательством Российской Федерации за достоверность сведений, содержащихся в представляемых им документах.</w:t>
      </w:r>
    </w:p>
    <w:p w:rsidR="00197207" w:rsidRPr="007E16DB" w:rsidRDefault="00197207" w:rsidP="00F77C11">
      <w:pPr>
        <w:spacing w:after="0" w:line="240" w:lineRule="auto"/>
        <w:ind w:firstLine="709"/>
        <w:jc w:val="both"/>
        <w:rPr>
          <w:rFonts w:ascii="Times New Roman" w:hAnsi="Times New Roman" w:cs="Times New Roman"/>
          <w:sz w:val="18"/>
          <w:szCs w:val="18"/>
        </w:rPr>
      </w:pPr>
    </w:p>
    <w:p w:rsidR="00197207" w:rsidRPr="007E16DB" w:rsidRDefault="00197207" w:rsidP="00F77C11">
      <w:pPr>
        <w:spacing w:after="0" w:line="240" w:lineRule="auto"/>
        <w:ind w:firstLine="709"/>
        <w:jc w:val="center"/>
        <w:rPr>
          <w:rFonts w:ascii="Times New Roman" w:hAnsi="Times New Roman" w:cs="Times New Roman"/>
          <w:sz w:val="18"/>
          <w:szCs w:val="18"/>
        </w:rPr>
      </w:pPr>
      <w:r w:rsidRPr="007E16DB">
        <w:rPr>
          <w:rFonts w:ascii="Times New Roman" w:hAnsi="Times New Roman" w:cs="Times New Roman"/>
          <w:sz w:val="18"/>
          <w:szCs w:val="18"/>
        </w:rPr>
        <w:t>III. Условия предоставления меры поддержки</w:t>
      </w:r>
    </w:p>
    <w:p w:rsidR="00197207" w:rsidRPr="007E16DB" w:rsidRDefault="00197207" w:rsidP="00F77C11">
      <w:pPr>
        <w:spacing w:after="0" w:line="240" w:lineRule="auto"/>
        <w:ind w:firstLine="709"/>
        <w:jc w:val="both"/>
        <w:rPr>
          <w:rFonts w:ascii="Times New Roman" w:hAnsi="Times New Roman" w:cs="Times New Roman"/>
          <w:sz w:val="18"/>
          <w:szCs w:val="18"/>
        </w:rPr>
      </w:pP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3.1.</w:t>
      </w:r>
      <w:r w:rsidRPr="007E16DB">
        <w:rPr>
          <w:rFonts w:ascii="Times New Roman" w:hAnsi="Times New Roman" w:cs="Times New Roman"/>
          <w:sz w:val="18"/>
          <w:szCs w:val="18"/>
        </w:rPr>
        <w:tab/>
        <w:t>Решение о предоставлении (об отказе в предоставлении) меры поддержки принимается уполномоченным органом не позднее 3 (трех) рабочих дней с момента поступления заявления.</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Днем обращения за предоставлением меры поддержки считается дата регистрации заявления о предоставлении меры поддержки и документов, указанных в пункте 2.1 настоящего Порядка, в уполномоченном органе, в МФЦ, в государственной информационной системе «Виртуальная школа».</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3.2. МФЦ передает документы, представленные заявителем, в уполномоченный орган в порядке, установленном Соглашением между МФЦ и уполномоченным органом.</w:t>
      </w:r>
    </w:p>
    <w:p w:rsidR="00197207" w:rsidRPr="007E16DB" w:rsidRDefault="00197207" w:rsidP="00F77C11">
      <w:pPr>
        <w:spacing w:after="0" w:line="240" w:lineRule="auto"/>
        <w:ind w:firstLine="709"/>
        <w:jc w:val="both"/>
        <w:rPr>
          <w:rFonts w:ascii="Times New Roman" w:hAnsi="Times New Roman" w:cs="Times New Roman"/>
          <w:i/>
          <w:sz w:val="18"/>
          <w:szCs w:val="18"/>
        </w:rPr>
      </w:pPr>
      <w:r w:rsidRPr="007E16DB">
        <w:rPr>
          <w:rFonts w:ascii="Times New Roman" w:hAnsi="Times New Roman" w:cs="Times New Roman"/>
          <w:sz w:val="18"/>
          <w:szCs w:val="18"/>
        </w:rPr>
        <w:t>Заявление, поданное через государственную информационную систему «Виртуальная школа», передается в уполномоченный орган.</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3.3.</w:t>
      </w:r>
      <w:r w:rsidRPr="007E16DB">
        <w:rPr>
          <w:rFonts w:ascii="Times New Roman" w:hAnsi="Times New Roman" w:cs="Times New Roman"/>
          <w:sz w:val="18"/>
          <w:szCs w:val="18"/>
        </w:rPr>
        <w:tab/>
        <w:t>Основанием для отказа в предоставлении меры поддержки является:</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1)</w:t>
      </w:r>
      <w:r w:rsidRPr="007E16DB">
        <w:rPr>
          <w:rFonts w:ascii="Times New Roman" w:hAnsi="Times New Roman" w:cs="Times New Roman"/>
          <w:sz w:val="18"/>
          <w:szCs w:val="18"/>
        </w:rPr>
        <w:tab/>
        <w:t>представление не в полном объеме или непредоставление документов, указанных в пункте 2.1 настоящего Порядка;</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2)</w:t>
      </w:r>
      <w:r w:rsidRPr="007E16DB">
        <w:rPr>
          <w:rFonts w:ascii="Times New Roman" w:hAnsi="Times New Roman" w:cs="Times New Roman"/>
          <w:sz w:val="18"/>
          <w:szCs w:val="18"/>
        </w:rPr>
        <w:tab/>
        <w:t>предоставление недостоверных сведений;</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3)</w:t>
      </w:r>
      <w:r w:rsidRPr="007E16DB">
        <w:rPr>
          <w:rFonts w:ascii="Times New Roman" w:hAnsi="Times New Roman" w:cs="Times New Roman"/>
          <w:sz w:val="18"/>
          <w:szCs w:val="18"/>
        </w:rPr>
        <w:tab/>
        <w:t>несоответствие заявителя категории лиц, указанных в пункте 1.2. настоящего Порядка;</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4)</w:t>
      </w:r>
      <w:r w:rsidRPr="007E16DB">
        <w:rPr>
          <w:rFonts w:ascii="Times New Roman" w:hAnsi="Times New Roman" w:cs="Times New Roman"/>
          <w:sz w:val="18"/>
          <w:szCs w:val="18"/>
        </w:rPr>
        <w:tab/>
        <w:t>отсутствие свободных мест в МДОО.</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3.4.</w:t>
      </w:r>
      <w:r w:rsidRPr="007E16DB">
        <w:rPr>
          <w:rFonts w:ascii="Times New Roman" w:hAnsi="Times New Roman" w:cs="Times New Roman"/>
          <w:sz w:val="18"/>
          <w:szCs w:val="18"/>
        </w:rPr>
        <w:tab/>
        <w:t>Заявитель уведомляется о принятом решении в предоставлении (об отказе в предоставлении) меры поддержки в течение 1 (одного) рабочего дня с момента его принятия.</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3.5.</w:t>
      </w:r>
      <w:r w:rsidRPr="007E16DB">
        <w:rPr>
          <w:rFonts w:ascii="Times New Roman" w:hAnsi="Times New Roman" w:cs="Times New Roman"/>
          <w:sz w:val="18"/>
          <w:szCs w:val="18"/>
        </w:rPr>
        <w:tab/>
        <w:t>Зачисление детей участников CBO в порядке перевода в другие наиболее приближенные к месту жительства семьи МДОО осуществляется в соответствии с локальным актом образовательной организации.</w:t>
      </w:r>
    </w:p>
    <w:p w:rsidR="00197207" w:rsidRPr="007E16DB" w:rsidRDefault="00197207" w:rsidP="00DE3082">
      <w:pPr>
        <w:spacing w:after="0" w:line="240" w:lineRule="auto"/>
        <w:jc w:val="right"/>
        <w:rPr>
          <w:rFonts w:ascii="Times New Roman" w:hAnsi="Times New Roman" w:cs="Times New Roman"/>
          <w:sz w:val="18"/>
          <w:szCs w:val="18"/>
        </w:rPr>
      </w:pPr>
      <w:r w:rsidRPr="007E16DB">
        <w:rPr>
          <w:rFonts w:ascii="Times New Roman" w:hAnsi="Times New Roman" w:cs="Times New Roman"/>
          <w:sz w:val="18"/>
          <w:szCs w:val="18"/>
        </w:rPr>
        <w:t xml:space="preserve">Приложение 4 </w:t>
      </w:r>
    </w:p>
    <w:p w:rsidR="00DE3082" w:rsidRDefault="00197207" w:rsidP="00DE3082">
      <w:pPr>
        <w:spacing w:after="0" w:line="240" w:lineRule="auto"/>
        <w:jc w:val="right"/>
        <w:rPr>
          <w:rFonts w:ascii="Times New Roman" w:hAnsi="Times New Roman" w:cs="Times New Roman"/>
          <w:sz w:val="18"/>
          <w:szCs w:val="18"/>
        </w:rPr>
      </w:pPr>
      <w:r w:rsidRPr="007E16DB">
        <w:rPr>
          <w:rFonts w:ascii="Times New Roman" w:hAnsi="Times New Roman" w:cs="Times New Roman"/>
          <w:sz w:val="18"/>
          <w:szCs w:val="18"/>
        </w:rPr>
        <w:t xml:space="preserve">к постановлению администрации </w:t>
      </w:r>
    </w:p>
    <w:p w:rsidR="00197207" w:rsidRPr="007E16DB" w:rsidRDefault="00197207" w:rsidP="00DE3082">
      <w:pPr>
        <w:spacing w:after="0" w:line="240" w:lineRule="auto"/>
        <w:jc w:val="right"/>
        <w:rPr>
          <w:rFonts w:ascii="Times New Roman" w:hAnsi="Times New Roman" w:cs="Times New Roman"/>
          <w:sz w:val="18"/>
          <w:szCs w:val="18"/>
        </w:rPr>
      </w:pPr>
      <w:r w:rsidRPr="007E16DB">
        <w:rPr>
          <w:rFonts w:ascii="Times New Roman" w:hAnsi="Times New Roman" w:cs="Times New Roman"/>
          <w:sz w:val="18"/>
          <w:szCs w:val="18"/>
        </w:rPr>
        <w:t xml:space="preserve">Трубчевского муниципального района </w:t>
      </w:r>
    </w:p>
    <w:p w:rsidR="00197207" w:rsidRPr="007E16DB" w:rsidRDefault="00197207" w:rsidP="00DE3082">
      <w:pPr>
        <w:spacing w:after="0" w:line="240" w:lineRule="auto"/>
        <w:jc w:val="right"/>
        <w:rPr>
          <w:rFonts w:ascii="Times New Roman" w:hAnsi="Times New Roman" w:cs="Times New Roman"/>
          <w:sz w:val="18"/>
          <w:szCs w:val="18"/>
        </w:rPr>
      </w:pPr>
      <w:r w:rsidRPr="007E16DB">
        <w:rPr>
          <w:rFonts w:ascii="Times New Roman" w:hAnsi="Times New Roman" w:cs="Times New Roman"/>
          <w:sz w:val="18"/>
          <w:szCs w:val="18"/>
        </w:rPr>
        <w:t>от 02.04. 2026 г.   № 177</w:t>
      </w:r>
    </w:p>
    <w:p w:rsidR="00197207" w:rsidRPr="007E16DB" w:rsidRDefault="00197207" w:rsidP="00F77C11">
      <w:pPr>
        <w:spacing w:after="0" w:line="240" w:lineRule="auto"/>
        <w:ind w:firstLine="709"/>
        <w:jc w:val="both"/>
        <w:rPr>
          <w:rFonts w:ascii="Times New Roman" w:hAnsi="Times New Roman" w:cs="Times New Roman"/>
          <w:sz w:val="18"/>
          <w:szCs w:val="18"/>
        </w:rPr>
      </w:pPr>
    </w:p>
    <w:p w:rsidR="00197207" w:rsidRPr="007E16DB" w:rsidRDefault="00197207" w:rsidP="00F77C11">
      <w:pPr>
        <w:spacing w:after="0" w:line="240" w:lineRule="auto"/>
        <w:jc w:val="center"/>
        <w:rPr>
          <w:rFonts w:ascii="Times New Roman" w:hAnsi="Times New Roman" w:cs="Times New Roman"/>
          <w:sz w:val="18"/>
          <w:szCs w:val="18"/>
        </w:rPr>
      </w:pPr>
      <w:r w:rsidRPr="007E16DB">
        <w:rPr>
          <w:rFonts w:ascii="Times New Roman" w:hAnsi="Times New Roman" w:cs="Times New Roman"/>
          <w:sz w:val="18"/>
          <w:szCs w:val="18"/>
        </w:rPr>
        <w:t>ПОРЯДОК</w:t>
      </w:r>
    </w:p>
    <w:p w:rsidR="00197207" w:rsidRPr="007E16DB" w:rsidRDefault="00197207" w:rsidP="00F77C11">
      <w:pPr>
        <w:spacing w:after="0" w:line="240" w:lineRule="auto"/>
        <w:jc w:val="center"/>
        <w:rPr>
          <w:rFonts w:ascii="Times New Roman" w:hAnsi="Times New Roman" w:cs="Times New Roman"/>
          <w:sz w:val="18"/>
          <w:szCs w:val="18"/>
        </w:rPr>
      </w:pPr>
      <w:r w:rsidRPr="007E16DB">
        <w:rPr>
          <w:rFonts w:ascii="Times New Roman" w:hAnsi="Times New Roman" w:cs="Times New Roman"/>
          <w:sz w:val="18"/>
          <w:szCs w:val="18"/>
        </w:rPr>
        <w:t>предоставления меры поддержки участникам специальной военной операции и членам их семей по преимущественному праву на перевод детей участников специальной военной операции в другие наиболее приближенные к месту жительства семей муниципальные образовательные организации Трубчевского муниципального района, реализующие программы начального общего, основного общего и среднего общего образования</w:t>
      </w:r>
    </w:p>
    <w:p w:rsidR="00197207" w:rsidRPr="007E16DB" w:rsidRDefault="00197207" w:rsidP="00F77C11">
      <w:pPr>
        <w:spacing w:after="0" w:line="240" w:lineRule="auto"/>
        <w:ind w:firstLine="709"/>
        <w:contextualSpacing/>
        <w:jc w:val="center"/>
        <w:rPr>
          <w:rFonts w:ascii="Times New Roman" w:hAnsi="Times New Roman" w:cs="Times New Roman"/>
          <w:sz w:val="18"/>
          <w:szCs w:val="18"/>
        </w:rPr>
      </w:pPr>
    </w:p>
    <w:p w:rsidR="00197207" w:rsidRPr="007E16DB" w:rsidRDefault="00197207" w:rsidP="00F77C11">
      <w:pPr>
        <w:spacing w:after="0" w:line="240" w:lineRule="auto"/>
        <w:ind w:firstLine="709"/>
        <w:contextualSpacing/>
        <w:jc w:val="center"/>
        <w:rPr>
          <w:rFonts w:ascii="Times New Roman" w:hAnsi="Times New Roman" w:cs="Times New Roman"/>
          <w:sz w:val="18"/>
          <w:szCs w:val="18"/>
        </w:rPr>
      </w:pPr>
      <w:r w:rsidRPr="007E16DB">
        <w:rPr>
          <w:rFonts w:ascii="Times New Roman" w:hAnsi="Times New Roman" w:cs="Times New Roman"/>
          <w:sz w:val="18"/>
          <w:szCs w:val="18"/>
        </w:rPr>
        <w:t>І. Общие положения</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1.1.</w:t>
      </w:r>
      <w:r w:rsidRPr="007E16DB">
        <w:rPr>
          <w:rFonts w:ascii="Times New Roman" w:hAnsi="Times New Roman" w:cs="Times New Roman"/>
          <w:sz w:val="18"/>
          <w:szCs w:val="18"/>
        </w:rPr>
        <w:tab/>
        <w:t xml:space="preserve">Настоящий Порядок предоставления меры поддержки участникам специальной военной операции и членам их семей по преимущественному праву на перевод детей в другие наиболее приближенные к месту жительства семей муниципальные образовательные организации Трубчевского муниципального района, реализующие программы начального общего, основного общего и среднего общего образования (далее — Порядок, общеобразовательные организации), устанавливает правила, условия и сроки предоставления участникам специальной военной операции и членам их семей такой меры поддержки, как предоставление преимущественного права на перевод детей в другие наиболее приближенные к месту жительства семей муниципальные </w:t>
      </w:r>
      <w:r w:rsidRPr="007E16DB">
        <w:rPr>
          <w:rFonts w:ascii="Times New Roman" w:hAnsi="Times New Roman" w:cs="Times New Roman"/>
          <w:sz w:val="18"/>
          <w:szCs w:val="18"/>
        </w:rPr>
        <w:lastRenderedPageBreak/>
        <w:t>образовательные организации Трубчевского муниципального района, реализующие программы начального общего, основного общего и среднего общего образования (далее — мера поддержки).</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1.2.</w:t>
      </w:r>
      <w:r w:rsidRPr="007E16DB">
        <w:rPr>
          <w:rFonts w:ascii="Times New Roman" w:hAnsi="Times New Roman" w:cs="Times New Roman"/>
          <w:sz w:val="18"/>
          <w:szCs w:val="18"/>
        </w:rPr>
        <w:tab/>
        <w:t>Для целей  настоящего Порядка  под  участниками  специальной военной операции (далее – участники CBO) понимаются лица, участвующие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выполняющие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 том числе погибшие (умершие)</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 xml:space="preserve">из числа: </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 лиц, призванных на военную службу по мобилизации в Вооруженные Силы Российской Федерации, или лиц, направленных для прохождения службы в войска национальной гвардии Российской Федерации на должностях, по которым предусмотрено присвоение специальных званий полиции, по мобилизации;</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 лиц, проходящих (проходивших) военную службу в Вооруженных Силах Российской Федерации по контракту, или лиц, проходящих (проходивших)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31.05.1996 года № 61-ФЗ «Об обороне»;</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 лиц,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лиц, заключивших контракт (имевших иные правоотношения) с организацией, содействующей выполнению задач, возложенных на Вооруженные Силы Российской Федерации;</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 сотрудников федеральных органов исполнительной власти, служащих (работников) федеральных государственных органов (правоохранительных органов Российской Федерации), иных лиц, которые направлялись (привлекались) указанными органами при выполнении ими служебных обязанностей и иных аналогичных функций;</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 военнослужащих отряда «БАРС-Брянск» (на период действия контракта).</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1.3. Мера поддержки распространяется в том числе на полнородных и неполнородных братьев (сестер) лиц, указанных в пункте 1.2 настоящего Порядка.</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1.4.</w:t>
      </w:r>
      <w:r w:rsidRPr="007E16DB">
        <w:rPr>
          <w:rFonts w:ascii="Times New Roman" w:hAnsi="Times New Roman" w:cs="Times New Roman"/>
          <w:sz w:val="18"/>
          <w:szCs w:val="18"/>
        </w:rPr>
        <w:tab/>
        <w:t>Mepa поддержки предоставляется по заявлению родителя (законного представителя) ребенка участника CBO (далее — заявитель).</w:t>
      </w:r>
    </w:p>
    <w:p w:rsidR="00197207" w:rsidRPr="007E16DB" w:rsidRDefault="00197207" w:rsidP="00F77C11">
      <w:pPr>
        <w:spacing w:after="0" w:line="240" w:lineRule="auto"/>
        <w:ind w:firstLine="709"/>
        <w:contextualSpacing/>
        <w:jc w:val="center"/>
        <w:rPr>
          <w:rFonts w:ascii="Times New Roman" w:hAnsi="Times New Roman" w:cs="Times New Roman"/>
          <w:sz w:val="18"/>
          <w:szCs w:val="18"/>
        </w:rPr>
      </w:pPr>
      <w:r w:rsidRPr="007E16DB">
        <w:rPr>
          <w:rFonts w:ascii="Times New Roman" w:hAnsi="Times New Roman" w:cs="Times New Roman"/>
          <w:sz w:val="18"/>
          <w:szCs w:val="18"/>
        </w:rPr>
        <w:t>II. Порядок обращения за предоставлением меры поддержки</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2.1.</w:t>
      </w:r>
      <w:r w:rsidRPr="007E16DB">
        <w:rPr>
          <w:rFonts w:ascii="Times New Roman" w:hAnsi="Times New Roman" w:cs="Times New Roman"/>
          <w:sz w:val="18"/>
          <w:szCs w:val="18"/>
        </w:rPr>
        <w:tab/>
        <w:t>Основанием для представления меры поддержки является предоставление заявителем лично в принимающую общеобразовательную организацию, отдел образования администрации</w:t>
      </w:r>
      <w:r w:rsidRPr="007E16DB">
        <w:rPr>
          <w:rFonts w:ascii="Times New Roman" w:hAnsi="Times New Roman" w:cs="Times New Roman"/>
          <w:i/>
          <w:sz w:val="18"/>
          <w:szCs w:val="18"/>
        </w:rPr>
        <w:t xml:space="preserve"> </w:t>
      </w:r>
      <w:r w:rsidRPr="007E16DB">
        <w:rPr>
          <w:rFonts w:ascii="Times New Roman" w:hAnsi="Times New Roman" w:cs="Times New Roman"/>
          <w:sz w:val="18"/>
          <w:szCs w:val="18"/>
        </w:rPr>
        <w:t xml:space="preserve">Трубчевского муниципального района (далее — уполномоченный орган), либо в МБУ «МФЦ ПГ и МУ в Трубчевском </w:t>
      </w:r>
      <w:proofErr w:type="gramStart"/>
      <w:r w:rsidRPr="007E16DB">
        <w:rPr>
          <w:rFonts w:ascii="Times New Roman" w:hAnsi="Times New Roman" w:cs="Times New Roman"/>
          <w:sz w:val="18"/>
          <w:szCs w:val="18"/>
        </w:rPr>
        <w:t>районе»  (</w:t>
      </w:r>
      <w:proofErr w:type="gramEnd"/>
      <w:r w:rsidRPr="007E16DB">
        <w:rPr>
          <w:rFonts w:ascii="Times New Roman" w:hAnsi="Times New Roman" w:cs="Times New Roman"/>
          <w:sz w:val="18"/>
          <w:szCs w:val="18"/>
        </w:rPr>
        <w:t>далее – МФЦ):</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1)</w:t>
      </w:r>
      <w:r w:rsidRPr="007E16DB">
        <w:rPr>
          <w:rFonts w:ascii="Times New Roman" w:hAnsi="Times New Roman" w:cs="Times New Roman"/>
          <w:sz w:val="18"/>
          <w:szCs w:val="18"/>
        </w:rPr>
        <w:tab/>
        <w:t>заявления о переводе ребенка участника CBO в иную общеобразовательную организацию;</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2)</w:t>
      </w:r>
      <w:r w:rsidRPr="007E16DB">
        <w:rPr>
          <w:rFonts w:ascii="Times New Roman" w:hAnsi="Times New Roman" w:cs="Times New Roman"/>
          <w:sz w:val="18"/>
          <w:szCs w:val="18"/>
        </w:rPr>
        <w:tab/>
        <w:t>документа, удостоверяющего личность заявителя;</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3)</w:t>
      </w:r>
      <w:r w:rsidRPr="007E16DB">
        <w:rPr>
          <w:rFonts w:ascii="Times New Roman" w:hAnsi="Times New Roman" w:cs="Times New Roman"/>
          <w:sz w:val="18"/>
          <w:szCs w:val="18"/>
        </w:rPr>
        <w:tab/>
        <w:t>документа, подтверждающего родство ребенка с участником CBO (свидетельство о рождении ребенка, свидетельство об усыновлении (удочерении) ребенка, свидетельство об установлении отцовства в отношении ребенка), решение суда о признании ребенка членом семьи военнослужащего, свидетельство о рождении участника СВО (для полнородных и неполнородных братьев и сестер).  В случае выдачи данного документа компетентными органами иностранного государства также предоставляется его перевод на русский язык, нотариально заверенный в соответствии с законодательством Российской Федерации;</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4)</w:t>
      </w:r>
      <w:r w:rsidRPr="007E16DB">
        <w:rPr>
          <w:rFonts w:ascii="Times New Roman" w:hAnsi="Times New Roman" w:cs="Times New Roman"/>
          <w:sz w:val="18"/>
          <w:szCs w:val="18"/>
        </w:rPr>
        <w:tab/>
        <w:t>удостоверения опекуна (попечителя), решения органа опеки и попечительства о назначении опеки или попечительства над ребенком (в случае обращения опекуна или попечителя);</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5)</w:t>
      </w:r>
      <w:r w:rsidRPr="007E16DB">
        <w:rPr>
          <w:rFonts w:ascii="Times New Roman" w:hAnsi="Times New Roman" w:cs="Times New Roman"/>
          <w:sz w:val="18"/>
          <w:szCs w:val="18"/>
        </w:rPr>
        <w:tab/>
        <w:t>справки военного комиссариата или справки (приказа) с места службы участника CBO, подтверждающей принадлежность его к категории лиц, указанных в пункте 1.2. настоящего Порядка;</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6)</w:t>
      </w:r>
      <w:r w:rsidRPr="007E16DB">
        <w:rPr>
          <w:rFonts w:ascii="Times New Roman" w:hAnsi="Times New Roman" w:cs="Times New Roman"/>
          <w:sz w:val="18"/>
          <w:szCs w:val="18"/>
        </w:rPr>
        <w:tab/>
        <w:t>справки, выданной федеральными органами исполнительной власти (федеральными государственными органами), направлявшими  (привлекавшими) их для участия в специальной военной операции по форме согласно приложению 1 или по форме согласно приложению 2 (для членов их семей) к Постановлению Правительства РФ от 09.10.2024 №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7)    справки, выданной в соответствии с порядком, утвержденным приказом Росгвардии от 28.10.2024 № 369 «Об утверждении Порядка выдачи в войсках национальной гвардии Российской Федерации справок о подтверждении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8)</w:t>
      </w:r>
      <w:r w:rsidRPr="007E16DB">
        <w:rPr>
          <w:rFonts w:ascii="Times New Roman" w:hAnsi="Times New Roman" w:cs="Times New Roman"/>
          <w:sz w:val="18"/>
          <w:szCs w:val="18"/>
        </w:rPr>
        <w:tab/>
        <w:t>справки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выдаваемую участнику специальной военной операции Министерством обороны Российской Федерации посредством Единого портала государственных и муниципальных услуг (функций);</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9)   документа, подтверждающего смерть (гибель) участника CBO при выполнении задач специальной военной операции (предоставляется в случае смерти (гибели) участника CBO при выполнении задач специальной военной операции).</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2.2. Заявление может быть подано через Единый портал государственных и муниципальных услуг (</w:t>
      </w:r>
      <w:hyperlink r:id="rId11" w:history="1">
        <w:r w:rsidRPr="007E16DB">
          <w:rPr>
            <w:rStyle w:val="a4"/>
            <w:rFonts w:ascii="Times New Roman" w:hAnsi="Times New Roman" w:cs="Times New Roman"/>
            <w:color w:val="auto"/>
            <w:sz w:val="18"/>
            <w:szCs w:val="18"/>
          </w:rPr>
          <w:t>https://www.gosuslugi.ru/600470/1/form</w:t>
        </w:r>
      </w:hyperlink>
      <w:r w:rsidRPr="007E16DB">
        <w:rPr>
          <w:rFonts w:ascii="Times New Roman" w:hAnsi="Times New Roman" w:cs="Times New Roman"/>
          <w:sz w:val="18"/>
          <w:szCs w:val="18"/>
        </w:rPr>
        <w:t xml:space="preserve"> ).</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К заявлению необходимо прикрепить сканированную копию справки, подтверждающей принадлежность заявителя к категории лиц, указанных в пункте 1.2. настоящего Порядка.</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2.3.</w:t>
      </w:r>
      <w:r w:rsidRPr="007E16DB">
        <w:rPr>
          <w:rFonts w:ascii="Times New Roman" w:hAnsi="Times New Roman" w:cs="Times New Roman"/>
          <w:sz w:val="18"/>
          <w:szCs w:val="18"/>
        </w:rPr>
        <w:tab/>
        <w:t>Лицо, подавшее заявление, несет ответственность в соответствии с законодательством Российской Федерации за достоверность сведений, содержащихся в представляемых им документах.</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p>
    <w:p w:rsidR="00197207" w:rsidRPr="007E16DB" w:rsidRDefault="00197207" w:rsidP="00F77C11">
      <w:pPr>
        <w:spacing w:after="0" w:line="240" w:lineRule="auto"/>
        <w:ind w:firstLine="709"/>
        <w:contextualSpacing/>
        <w:jc w:val="center"/>
        <w:rPr>
          <w:rFonts w:ascii="Times New Roman" w:hAnsi="Times New Roman" w:cs="Times New Roman"/>
          <w:sz w:val="18"/>
          <w:szCs w:val="18"/>
        </w:rPr>
      </w:pPr>
      <w:r w:rsidRPr="007E16DB">
        <w:rPr>
          <w:rFonts w:ascii="Times New Roman" w:hAnsi="Times New Roman" w:cs="Times New Roman"/>
          <w:sz w:val="18"/>
          <w:szCs w:val="18"/>
        </w:rPr>
        <w:t>III. Условия предоставления меры поддержки</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3.1.</w:t>
      </w:r>
      <w:r w:rsidRPr="007E16DB">
        <w:rPr>
          <w:rFonts w:ascii="Times New Roman" w:hAnsi="Times New Roman" w:cs="Times New Roman"/>
          <w:sz w:val="18"/>
          <w:szCs w:val="18"/>
        </w:rPr>
        <w:tab/>
        <w:t xml:space="preserve">Перевод детей участников CBO из одной муниципальной общеобразовательной организации в другую осуществляется в соответствии с приказом  Министерства просвещения Российской Федерации от 06.04.2023 № 240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w:t>
      </w:r>
      <w:r w:rsidRPr="007E16DB">
        <w:rPr>
          <w:rFonts w:ascii="Times New Roman" w:hAnsi="Times New Roman" w:cs="Times New Roman"/>
          <w:sz w:val="18"/>
          <w:szCs w:val="18"/>
        </w:rPr>
        <w:lastRenderedPageBreak/>
        <w:t>организации, осуществляющие образовательную деятельность по образовательным программам соответствующим уровня и направленности».</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3.2. При переводе детей участников CBO из одной муниципальной общеобразовательной организации в другую родители (законные представители) несовершеннолетнего обучающегося либо совершеннолетний обучающийся:</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а) обращаются в выбранную принимающую общеобразовательную организацию с запросом о наличии свободных мест, в том числе с использованием информационно-телекоммуникационной сети «Интернет» (далее - сеть Интернет). Уведомление о наличии свободных мест предоставляется заявителю в течение 3 (трех) рабочих дней со дня получения запроса о наличии свободных мест;</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б) при отсутствии свободных мест в выбранной принимающей общеобразовательной организации обращаются в уполномоченный орган для определения принимающей общеобразовательной организации из числа муниципальных общеобразовательных организаций.</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3.3. Заявитель подает заявление и документы о переводе в другую наиболее приближенную к месту жительства семьи общеобразовательную организацию только после подтверждения принимающей общеобразовательной организацией наличия свободных мест.</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3.4. В случае подачи заявления и документов непосредственно в принимающую общеобразовательную организацию зачисление обучающегося в порядке перевода оформляется распорядительным актом руководителя принимающей организации (уполномоченного им лица) в течение трех рабочих дней с даты приема заявления и документов, указанных в пункте 2.1 настоящего Порядка, с указанием даты зачисления и класса.</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3.5. В случае подачи заявления и документов через уполномоченный орган либо через МФЦ перевод в другую наиболее приближенную к месту жительства семьи общеобразовательную организацию оформляется в следующем порядке:</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1) уполномоченный орган либо МФЦ в течение одного рабочего дня передают заявление и документы, указанные в пункте 2.1 настоящего Порядка, в принимающую общеобразовательную организацию в порядке, установленном соглашением между уполномоченным органом либо образовательной организацией и МФЦ.</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2) руководитель принимающей общеобразовательной организации (уполномоченное им лицо) в течение 3 (трех) рабочих дней с даты поступления заявления и документов, указанных в пункте 2.1 настоящего Порядка, издает приказ о зачислении обучающегося с указанием даты зачисления и класса.</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3.6.</w:t>
      </w:r>
      <w:r w:rsidRPr="007E16DB">
        <w:rPr>
          <w:rFonts w:ascii="Times New Roman" w:hAnsi="Times New Roman" w:cs="Times New Roman"/>
          <w:sz w:val="18"/>
          <w:szCs w:val="18"/>
        </w:rPr>
        <w:tab/>
        <w:t>Основанием для отказа в предоставлении меры поддержки является:</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1)</w:t>
      </w:r>
      <w:r w:rsidRPr="007E16DB">
        <w:rPr>
          <w:rFonts w:ascii="Times New Roman" w:hAnsi="Times New Roman" w:cs="Times New Roman"/>
          <w:sz w:val="18"/>
          <w:szCs w:val="18"/>
        </w:rPr>
        <w:tab/>
        <w:t>представление не в полном объеме или непредоставление документов, указанных в пункте 2.1 настоящего Порядка;</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2)</w:t>
      </w:r>
      <w:r w:rsidRPr="007E16DB">
        <w:rPr>
          <w:rFonts w:ascii="Times New Roman" w:hAnsi="Times New Roman" w:cs="Times New Roman"/>
          <w:sz w:val="18"/>
          <w:szCs w:val="18"/>
        </w:rPr>
        <w:tab/>
        <w:t>предоставление недостоверных сведений;</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3)</w:t>
      </w:r>
      <w:r w:rsidRPr="007E16DB">
        <w:rPr>
          <w:rFonts w:ascii="Times New Roman" w:hAnsi="Times New Roman" w:cs="Times New Roman"/>
          <w:sz w:val="18"/>
          <w:szCs w:val="18"/>
        </w:rPr>
        <w:tab/>
        <w:t>несоответствие заявителя категории лиц, указанных в пункте 1.2 настоящего Порядка;</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4)</w:t>
      </w:r>
      <w:r w:rsidRPr="007E16DB">
        <w:rPr>
          <w:rFonts w:ascii="Times New Roman" w:hAnsi="Times New Roman" w:cs="Times New Roman"/>
          <w:sz w:val="18"/>
          <w:szCs w:val="18"/>
        </w:rPr>
        <w:tab/>
        <w:t>отсутствие свободных мест в принимающей общеобразовательной организации.</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3.7.</w:t>
      </w:r>
      <w:r w:rsidRPr="007E16DB">
        <w:rPr>
          <w:rFonts w:ascii="Times New Roman" w:hAnsi="Times New Roman" w:cs="Times New Roman"/>
          <w:sz w:val="18"/>
          <w:szCs w:val="18"/>
        </w:rPr>
        <w:tab/>
        <w:t>Заявитель уведомляется о предоставлении меры поддержки (об отказе в предоставлении меры поддержки) принимающей общеобразовательной организацией в течение 3 (трех) рабочих дней с даты его принятия.</w:t>
      </w:r>
    </w:p>
    <w:p w:rsidR="00197207" w:rsidRPr="007E16DB" w:rsidRDefault="00197207" w:rsidP="00EF3768">
      <w:pPr>
        <w:spacing w:after="0" w:line="240" w:lineRule="auto"/>
        <w:jc w:val="right"/>
        <w:rPr>
          <w:rFonts w:ascii="Times New Roman" w:hAnsi="Times New Roman" w:cs="Times New Roman"/>
          <w:sz w:val="18"/>
          <w:szCs w:val="18"/>
        </w:rPr>
      </w:pPr>
      <w:r w:rsidRPr="007E16DB">
        <w:rPr>
          <w:rFonts w:ascii="Times New Roman" w:hAnsi="Times New Roman" w:cs="Times New Roman"/>
          <w:sz w:val="18"/>
          <w:szCs w:val="18"/>
        </w:rPr>
        <w:t xml:space="preserve">Приложение 5 </w:t>
      </w:r>
    </w:p>
    <w:p w:rsidR="00EF3768" w:rsidRDefault="00197207" w:rsidP="00EF3768">
      <w:pPr>
        <w:spacing w:after="0" w:line="240" w:lineRule="auto"/>
        <w:jc w:val="right"/>
        <w:rPr>
          <w:rFonts w:ascii="Times New Roman" w:hAnsi="Times New Roman" w:cs="Times New Roman"/>
          <w:sz w:val="18"/>
          <w:szCs w:val="18"/>
        </w:rPr>
      </w:pPr>
      <w:r w:rsidRPr="007E16DB">
        <w:rPr>
          <w:rFonts w:ascii="Times New Roman" w:hAnsi="Times New Roman" w:cs="Times New Roman"/>
          <w:sz w:val="18"/>
          <w:szCs w:val="18"/>
        </w:rPr>
        <w:t xml:space="preserve">к постановлению администрации </w:t>
      </w:r>
    </w:p>
    <w:p w:rsidR="00197207" w:rsidRPr="007E16DB" w:rsidRDefault="00197207" w:rsidP="00EF3768">
      <w:pPr>
        <w:spacing w:after="0" w:line="240" w:lineRule="auto"/>
        <w:jc w:val="right"/>
        <w:rPr>
          <w:rFonts w:ascii="Times New Roman" w:hAnsi="Times New Roman" w:cs="Times New Roman"/>
          <w:sz w:val="18"/>
          <w:szCs w:val="18"/>
        </w:rPr>
      </w:pPr>
      <w:r w:rsidRPr="007E16DB">
        <w:rPr>
          <w:rFonts w:ascii="Times New Roman" w:hAnsi="Times New Roman" w:cs="Times New Roman"/>
          <w:sz w:val="18"/>
          <w:szCs w:val="18"/>
        </w:rPr>
        <w:t xml:space="preserve">Трубчевского муниципального района </w:t>
      </w:r>
    </w:p>
    <w:p w:rsidR="00197207" w:rsidRPr="007E16DB" w:rsidRDefault="00197207" w:rsidP="00EF3768">
      <w:pPr>
        <w:spacing w:after="0" w:line="240" w:lineRule="auto"/>
        <w:jc w:val="right"/>
        <w:rPr>
          <w:rFonts w:ascii="Times New Roman" w:hAnsi="Times New Roman" w:cs="Times New Roman"/>
          <w:sz w:val="18"/>
          <w:szCs w:val="18"/>
        </w:rPr>
      </w:pPr>
      <w:r w:rsidRPr="007E16DB">
        <w:rPr>
          <w:rFonts w:ascii="Times New Roman" w:hAnsi="Times New Roman" w:cs="Times New Roman"/>
          <w:sz w:val="18"/>
          <w:szCs w:val="18"/>
        </w:rPr>
        <w:t>от 02.04. 2026 г.   № 177</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p>
    <w:p w:rsidR="00197207" w:rsidRPr="007E16DB" w:rsidRDefault="00197207" w:rsidP="00F77C11">
      <w:pPr>
        <w:spacing w:after="0" w:line="240" w:lineRule="auto"/>
        <w:ind w:firstLine="709"/>
        <w:contextualSpacing/>
        <w:jc w:val="center"/>
        <w:rPr>
          <w:rFonts w:ascii="Times New Roman" w:hAnsi="Times New Roman" w:cs="Times New Roman"/>
          <w:bCs/>
          <w:sz w:val="18"/>
          <w:szCs w:val="18"/>
        </w:rPr>
      </w:pPr>
      <w:r w:rsidRPr="007E16DB">
        <w:rPr>
          <w:rFonts w:ascii="Times New Roman" w:hAnsi="Times New Roman" w:cs="Times New Roman"/>
          <w:bCs/>
          <w:sz w:val="18"/>
          <w:szCs w:val="18"/>
        </w:rPr>
        <w:t>ПОРЯДОК</w:t>
      </w:r>
    </w:p>
    <w:p w:rsidR="00197207" w:rsidRPr="007E16DB" w:rsidRDefault="00197207" w:rsidP="00F77C11">
      <w:pPr>
        <w:spacing w:after="0" w:line="240" w:lineRule="auto"/>
        <w:ind w:firstLine="709"/>
        <w:contextualSpacing/>
        <w:jc w:val="center"/>
        <w:rPr>
          <w:rFonts w:ascii="Times New Roman" w:hAnsi="Times New Roman" w:cs="Times New Roman"/>
          <w:bCs/>
          <w:i/>
          <w:iCs/>
          <w:sz w:val="18"/>
          <w:szCs w:val="18"/>
        </w:rPr>
      </w:pPr>
      <w:r w:rsidRPr="007E16DB">
        <w:rPr>
          <w:rFonts w:ascii="Times New Roman" w:hAnsi="Times New Roman" w:cs="Times New Roman"/>
          <w:bCs/>
          <w:sz w:val="18"/>
          <w:szCs w:val="18"/>
        </w:rPr>
        <w:t xml:space="preserve">предоставления меры поддержки участникам специальной военной операции и членам их семей по предоставлению бесплатного горячего питания детям, обучающимся в 5-11 классах муниципальных общеобразовательных организаций </w:t>
      </w:r>
      <w:r w:rsidRPr="007E16DB">
        <w:rPr>
          <w:rFonts w:ascii="Times New Roman" w:hAnsi="Times New Roman" w:cs="Times New Roman"/>
          <w:bCs/>
          <w:iCs/>
          <w:sz w:val="18"/>
          <w:szCs w:val="18"/>
        </w:rPr>
        <w:t>Трубчевского муниципального района</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p>
    <w:p w:rsidR="00197207" w:rsidRPr="007E16DB" w:rsidRDefault="00197207" w:rsidP="00F77C11">
      <w:pPr>
        <w:spacing w:after="0" w:line="240" w:lineRule="auto"/>
        <w:ind w:firstLine="709"/>
        <w:contextualSpacing/>
        <w:jc w:val="center"/>
        <w:rPr>
          <w:rFonts w:ascii="Times New Roman" w:hAnsi="Times New Roman" w:cs="Times New Roman"/>
          <w:sz w:val="18"/>
          <w:szCs w:val="18"/>
        </w:rPr>
      </w:pPr>
      <w:r w:rsidRPr="007E16DB">
        <w:rPr>
          <w:rFonts w:ascii="Times New Roman" w:hAnsi="Times New Roman" w:cs="Times New Roman"/>
          <w:sz w:val="18"/>
          <w:szCs w:val="18"/>
        </w:rPr>
        <w:t>І. Общие положения</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1.1.</w:t>
      </w:r>
      <w:r w:rsidRPr="007E16DB">
        <w:rPr>
          <w:rFonts w:ascii="Times New Roman" w:hAnsi="Times New Roman" w:cs="Times New Roman"/>
          <w:sz w:val="18"/>
          <w:szCs w:val="18"/>
        </w:rPr>
        <w:tab/>
        <w:t xml:space="preserve">Настоящий Порядок предоставления меры поддержки участникам специальной военной операции и членам их семей по предоставлению бесплатного горячего питания детям, обучающимся в 5-11 классах муниципальных общеобразовательных организаций </w:t>
      </w:r>
      <w:r w:rsidRPr="007E16DB">
        <w:rPr>
          <w:rFonts w:ascii="Times New Roman" w:hAnsi="Times New Roman" w:cs="Times New Roman"/>
          <w:iCs/>
          <w:sz w:val="18"/>
          <w:szCs w:val="18"/>
        </w:rPr>
        <w:t>Трубчевского муниципального района</w:t>
      </w:r>
      <w:r w:rsidRPr="007E16DB">
        <w:rPr>
          <w:rFonts w:ascii="Times New Roman" w:hAnsi="Times New Roman" w:cs="Times New Roman"/>
          <w:sz w:val="18"/>
          <w:szCs w:val="18"/>
        </w:rPr>
        <w:t xml:space="preserve"> (далее – Порядок, общеобразовательная организация), устанавливает правила, условия и сроки предоставления участникам специальной военной операции членам их семей такой меры поддержки, как предоставление бесплатного горячего питания детям участников специальной военной операции, обучающимся в 5-11 классах муниципальных общеобразовательных организаций </w:t>
      </w:r>
      <w:r w:rsidRPr="007E16DB">
        <w:rPr>
          <w:rFonts w:ascii="Times New Roman" w:hAnsi="Times New Roman" w:cs="Times New Roman"/>
          <w:iCs/>
          <w:sz w:val="18"/>
          <w:szCs w:val="18"/>
        </w:rPr>
        <w:t>Трубчевского муниципального района</w:t>
      </w:r>
      <w:r w:rsidRPr="007E16DB">
        <w:rPr>
          <w:rFonts w:ascii="Times New Roman" w:hAnsi="Times New Roman" w:cs="Times New Roman"/>
          <w:sz w:val="18"/>
          <w:szCs w:val="18"/>
        </w:rPr>
        <w:t xml:space="preserve"> (далее — мера поддержки).</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1.2.</w:t>
      </w:r>
      <w:r w:rsidRPr="007E16DB">
        <w:rPr>
          <w:rFonts w:ascii="Times New Roman" w:hAnsi="Times New Roman" w:cs="Times New Roman"/>
          <w:sz w:val="18"/>
          <w:szCs w:val="18"/>
        </w:rPr>
        <w:tab/>
        <w:t>Для целей  настоящего Порядка  под  участниками  специальной военной операции (далее – участники CBO) понимаются лица, участвующие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выполняющие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 том числе погибшие (умершие)</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 xml:space="preserve">из числа: </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 лиц, призванных на военную службу по мобилизации в Вооруженные Силы Российской Федерации, или лиц, направленных для прохождения службы в войска национальной гвардии Российской Федерации на должностях, по которым предусмотрено присвоение специальных званий полиции, по мобилизации;</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 xml:space="preserve">- лиц, проходящих (проходивших) военную службу в Вооруженных Силах Российской Федерации по контракту, или лиц, проходящих (проходивших)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w:t>
      </w:r>
      <w:proofErr w:type="gramStart"/>
      <w:r w:rsidRPr="007E16DB">
        <w:rPr>
          <w:rFonts w:ascii="Times New Roman" w:hAnsi="Times New Roman" w:cs="Times New Roman"/>
          <w:sz w:val="18"/>
          <w:szCs w:val="18"/>
        </w:rPr>
        <w:t>31.05.1996  №</w:t>
      </w:r>
      <w:proofErr w:type="gramEnd"/>
      <w:r w:rsidRPr="007E16DB">
        <w:rPr>
          <w:rFonts w:ascii="Times New Roman" w:hAnsi="Times New Roman" w:cs="Times New Roman"/>
          <w:sz w:val="18"/>
          <w:szCs w:val="18"/>
        </w:rPr>
        <w:t xml:space="preserve"> 61-ФЗ «Об обороне»;</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 лиц,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лиц, заключивших контракт (имевших иные правоотношения) с организацией, содействующей выполнению задач, возложенных на Вооруженные Силы Российской Федерации;</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lastRenderedPageBreak/>
        <w:t>- сотрудников федеральных органов исполнительной власти, служащих (работников) федеральных государственных органов (правоохранительных органов Российской Федерации), иных лиц, которые направлялись (привлекались) указанными органами при выполнении ими служебных обязанностей и иных аналогичных функций;</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 военнослужащих отряда «БАРС-Брянск» (на период действия контракта).</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1.3.</w:t>
      </w:r>
      <w:r w:rsidRPr="007E16DB">
        <w:rPr>
          <w:rFonts w:ascii="Times New Roman" w:hAnsi="Times New Roman" w:cs="Times New Roman"/>
          <w:sz w:val="18"/>
          <w:szCs w:val="18"/>
        </w:rPr>
        <w:tab/>
        <w:t>Мера поддержки распространяется также на полнородных и неполнородных братьев (сестер) лиц, указанных в пункте 1.2 настоящего Порядка.</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1.4. Мера поддержки предоставляется по заявлению родителя (законного представителя) несовершеннолетнего обучающегося либо по заявлению совершеннолетнего обучающегося (далее — заявитель).</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p>
    <w:p w:rsidR="00197207" w:rsidRPr="007E16DB" w:rsidRDefault="00197207" w:rsidP="00F77C11">
      <w:pPr>
        <w:spacing w:after="0" w:line="240" w:lineRule="auto"/>
        <w:ind w:firstLine="709"/>
        <w:contextualSpacing/>
        <w:jc w:val="center"/>
        <w:rPr>
          <w:rFonts w:ascii="Times New Roman" w:hAnsi="Times New Roman" w:cs="Times New Roman"/>
          <w:sz w:val="18"/>
          <w:szCs w:val="18"/>
        </w:rPr>
      </w:pPr>
      <w:r w:rsidRPr="007E16DB">
        <w:rPr>
          <w:rFonts w:ascii="Times New Roman" w:hAnsi="Times New Roman" w:cs="Times New Roman"/>
          <w:sz w:val="18"/>
          <w:szCs w:val="18"/>
        </w:rPr>
        <w:t>II. Порядок обращения за предоставлением меры поддержки</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2.1.</w:t>
      </w:r>
      <w:r w:rsidRPr="007E16DB">
        <w:rPr>
          <w:rFonts w:ascii="Times New Roman" w:hAnsi="Times New Roman" w:cs="Times New Roman"/>
          <w:sz w:val="18"/>
          <w:szCs w:val="18"/>
        </w:rPr>
        <w:tab/>
        <w:t>Заявители обращаются за предоставлением меры поддержки к руководителю общеобразовательной организации либо в МБУ «МФЦ ПГ и МУ в Трубчевском районе» (далее – МФЦ).</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2.2.</w:t>
      </w:r>
      <w:r w:rsidRPr="007E16DB">
        <w:rPr>
          <w:rFonts w:ascii="Times New Roman" w:hAnsi="Times New Roman" w:cs="Times New Roman"/>
          <w:sz w:val="18"/>
          <w:szCs w:val="18"/>
        </w:rPr>
        <w:tab/>
        <w:t>Для получения меры поддержки заявитель представляет следующие документы:</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1)</w:t>
      </w:r>
      <w:r w:rsidRPr="007E16DB">
        <w:rPr>
          <w:rFonts w:ascii="Times New Roman" w:hAnsi="Times New Roman" w:cs="Times New Roman"/>
          <w:sz w:val="18"/>
          <w:szCs w:val="18"/>
        </w:rPr>
        <w:tab/>
        <w:t>заявление на предоставление бесплатного горячего питания;</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2)</w:t>
      </w:r>
      <w:r w:rsidRPr="007E16DB">
        <w:rPr>
          <w:rFonts w:ascii="Times New Roman" w:hAnsi="Times New Roman" w:cs="Times New Roman"/>
          <w:sz w:val="18"/>
          <w:szCs w:val="18"/>
        </w:rPr>
        <w:tab/>
        <w:t>документ, удостоверяющий личность заявителя;</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3)</w:t>
      </w:r>
      <w:r w:rsidRPr="007E16DB">
        <w:rPr>
          <w:rFonts w:ascii="Times New Roman" w:hAnsi="Times New Roman" w:cs="Times New Roman"/>
          <w:sz w:val="18"/>
          <w:szCs w:val="18"/>
        </w:rPr>
        <w:tab/>
        <w:t>документ, подтверждающий родство обучающегося с участником CBO (свидетельство о рождении ребенка, свидетельство об усыновлении (удочерении) ребенка, свидетельство об установлении отцовства в отношении ребенка), решение суда о признании ребенка членом семьи военнослужащего, свидетельство о рождении участника СВО (для полнородных и неполнородных братьев и сестер). В случае выдачи данного документа компетентными органами иностранного государства также предоставляется его перевод на русский язык, нотариально заверенный в соответствии с законодательством Российской Федерации;</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4)</w:t>
      </w:r>
      <w:r w:rsidRPr="007E16DB">
        <w:rPr>
          <w:rFonts w:ascii="Times New Roman" w:hAnsi="Times New Roman" w:cs="Times New Roman"/>
          <w:sz w:val="18"/>
          <w:szCs w:val="18"/>
        </w:rPr>
        <w:tab/>
        <w:t>удостоверение опекуна, решение органа опеки о назначении опеки над ребенком (в случае обращение опекуна);</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5)</w:t>
      </w:r>
      <w:r w:rsidRPr="007E16DB">
        <w:rPr>
          <w:rFonts w:ascii="Times New Roman" w:hAnsi="Times New Roman" w:cs="Times New Roman"/>
          <w:sz w:val="18"/>
          <w:szCs w:val="18"/>
        </w:rPr>
        <w:tab/>
        <w:t>справку военного комиссариата или справку (приказ) с места службы участника CBO, подтверждающую принадлежность его к категории лиц, указанных в пункте 1.2. настоящего Порядка;</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6)</w:t>
      </w:r>
      <w:r w:rsidRPr="007E16DB">
        <w:rPr>
          <w:rFonts w:ascii="Times New Roman" w:hAnsi="Times New Roman" w:cs="Times New Roman"/>
          <w:sz w:val="18"/>
          <w:szCs w:val="18"/>
        </w:rPr>
        <w:tab/>
        <w:t>справку, выданную федеральными органами исполнительной власти (федеральными государственными органами), направлявшими  (привлекавшими) их для участия в специальной военной операции по форме согласно приложению 1 или по форме согласно приложению 2 (для членов их семей) к Постановлению Правительства РФ от 09.10.2024 №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7)   справку, выданную в соответствии с порядком, утвержденным приказом Росгвардии от 28.10.2024 № 369 «Об утверждении Порядка выдачи в войсках национальной гвардии Российской Федерации справок о подтверждении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8)</w:t>
      </w:r>
      <w:r w:rsidRPr="007E16DB">
        <w:rPr>
          <w:rFonts w:ascii="Times New Roman" w:hAnsi="Times New Roman" w:cs="Times New Roman"/>
          <w:sz w:val="18"/>
          <w:szCs w:val="18"/>
        </w:rPr>
        <w:tab/>
        <w:t>справку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выдаваемую участнику специальной военной операции Министерством обороны Российской Федерации посредством Единого поратала государственных и муниципальных услуг (функций);</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9)    документ, подтверждающий смерть (гибель) участника CBO при выполнении задач специальной военной операции (предоставляется в случае смерти (гибели) участника CBO при выполнении задач специальной военной операции).</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2.3 Заявление и документы могут быть поданы через Единый портал государственных и муниципальных услуг (функций) (</w:t>
      </w:r>
      <w:hyperlink r:id="rId12" w:history="1">
        <w:r w:rsidRPr="007E16DB">
          <w:rPr>
            <w:rStyle w:val="a4"/>
            <w:rFonts w:ascii="Times New Roman" w:hAnsi="Times New Roman" w:cs="Times New Roman"/>
            <w:color w:val="auto"/>
            <w:sz w:val="18"/>
            <w:szCs w:val="18"/>
          </w:rPr>
          <w:t>https://www.gosuslugi.ru/677335/1/form</w:t>
        </w:r>
      </w:hyperlink>
      <w:r w:rsidRPr="007E16DB">
        <w:rPr>
          <w:rFonts w:ascii="Times New Roman" w:hAnsi="Times New Roman" w:cs="Times New Roman"/>
          <w:sz w:val="18"/>
          <w:szCs w:val="18"/>
        </w:rPr>
        <w:t xml:space="preserve"> ).</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К заявлению необходимо прикрепить сканированную копию справки, подтверждающей принадлежность заявителя к категории лиц, указанных в пункте 1.2. настоящего Порядка.</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2.4.</w:t>
      </w:r>
      <w:r w:rsidRPr="007E16DB">
        <w:rPr>
          <w:rFonts w:ascii="Times New Roman" w:hAnsi="Times New Roman" w:cs="Times New Roman"/>
          <w:sz w:val="18"/>
          <w:szCs w:val="18"/>
        </w:rPr>
        <w:tab/>
        <w:t>Лицо, подавшее заявление, несет ответственность в соответствии с законодательством Российской Федерации за достоверность сведений, содержащихся в представляемых им документах.</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p>
    <w:p w:rsidR="00197207" w:rsidRPr="007E16DB" w:rsidRDefault="00197207" w:rsidP="00F77C11">
      <w:pPr>
        <w:spacing w:after="0" w:line="240" w:lineRule="auto"/>
        <w:ind w:firstLine="709"/>
        <w:contextualSpacing/>
        <w:jc w:val="center"/>
        <w:rPr>
          <w:rFonts w:ascii="Times New Roman" w:hAnsi="Times New Roman" w:cs="Times New Roman"/>
          <w:sz w:val="18"/>
          <w:szCs w:val="18"/>
        </w:rPr>
      </w:pPr>
      <w:r w:rsidRPr="007E16DB">
        <w:rPr>
          <w:rFonts w:ascii="Times New Roman" w:hAnsi="Times New Roman" w:cs="Times New Roman"/>
          <w:sz w:val="18"/>
          <w:szCs w:val="18"/>
        </w:rPr>
        <w:t>III. Условия предоставления меры поддержки</w:t>
      </w:r>
    </w:p>
    <w:p w:rsidR="00197207" w:rsidRPr="007E16DB" w:rsidRDefault="00197207" w:rsidP="00F77C11">
      <w:pPr>
        <w:spacing w:after="0" w:line="240" w:lineRule="auto"/>
        <w:ind w:firstLine="709"/>
        <w:contextualSpacing/>
        <w:jc w:val="center"/>
        <w:rPr>
          <w:rFonts w:ascii="Times New Roman" w:hAnsi="Times New Roman" w:cs="Times New Roman"/>
          <w:sz w:val="18"/>
          <w:szCs w:val="18"/>
        </w:rPr>
      </w:pP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3.1.</w:t>
      </w:r>
      <w:r w:rsidRPr="007E16DB">
        <w:rPr>
          <w:rFonts w:ascii="Times New Roman" w:hAnsi="Times New Roman" w:cs="Times New Roman"/>
          <w:sz w:val="18"/>
          <w:szCs w:val="18"/>
        </w:rPr>
        <w:tab/>
        <w:t>Решение о предоставлении бесплатного горячего питания оформляется приказом общеобразовательной организации не позднее 3 (трех) рабочих дней со дня обращения заявителя.</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Днем обращения за предоставлением меры поддержки считается дата регистрации заявления о предоставлении меры поддержки и документов, указанных в пункте 2.1 настоящего Порядка, в общеобразовательной организации, в МФЦ, на Едином портале государственных и муниципальных услуг (функций).</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3.2. МФЦ передает документы, представленные заявителем, в общеобразовательную организацию в порядке, установленном Соглашением между МФЦ и общеобразовательной организацией либо органом местного самоуправления, в ведении которого находится общеобразовательная организация.</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Заявление, поданное на Едином портале государственных и муниципальных услуг (функций), передается в общеобразовательную организацию.</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3.3.</w:t>
      </w:r>
      <w:r w:rsidRPr="007E16DB">
        <w:rPr>
          <w:rFonts w:ascii="Times New Roman" w:hAnsi="Times New Roman" w:cs="Times New Roman"/>
          <w:sz w:val="18"/>
          <w:szCs w:val="18"/>
        </w:rPr>
        <w:tab/>
        <w:t>Основанием для отказа в предоставлении меры поддержки является:</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1)</w:t>
      </w:r>
      <w:r w:rsidRPr="007E16DB">
        <w:rPr>
          <w:rFonts w:ascii="Times New Roman" w:hAnsi="Times New Roman" w:cs="Times New Roman"/>
          <w:sz w:val="18"/>
          <w:szCs w:val="18"/>
        </w:rPr>
        <w:tab/>
        <w:t>представление не в полном объеме или непредоставление документов, указанных в пункте 2.2 настоящего Порядка;</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2)</w:t>
      </w:r>
      <w:r w:rsidRPr="007E16DB">
        <w:rPr>
          <w:rFonts w:ascii="Times New Roman" w:hAnsi="Times New Roman" w:cs="Times New Roman"/>
          <w:sz w:val="18"/>
          <w:szCs w:val="18"/>
        </w:rPr>
        <w:tab/>
        <w:t>предоставление недостоверных сведений;</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3)</w:t>
      </w:r>
      <w:r w:rsidRPr="007E16DB">
        <w:rPr>
          <w:rFonts w:ascii="Times New Roman" w:hAnsi="Times New Roman" w:cs="Times New Roman"/>
          <w:sz w:val="18"/>
          <w:szCs w:val="18"/>
        </w:rPr>
        <w:tab/>
        <w:t>несоответствие заявителя категории лиц, указанных в пункте 1.2. настоящего Порядка.</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3.4.</w:t>
      </w:r>
      <w:r w:rsidRPr="007E16DB">
        <w:rPr>
          <w:rFonts w:ascii="Times New Roman" w:hAnsi="Times New Roman" w:cs="Times New Roman"/>
          <w:sz w:val="18"/>
          <w:szCs w:val="18"/>
        </w:rPr>
        <w:tab/>
        <w:t>Заявитель уведомляется образовательной организацией о принятом решении в течение 3 (трех) рабочих дней со дня его принятия.</w:t>
      </w:r>
    </w:p>
    <w:p w:rsidR="00197207" w:rsidRPr="007E16DB" w:rsidRDefault="00197207" w:rsidP="00EF3768">
      <w:pPr>
        <w:spacing w:after="0" w:line="240" w:lineRule="auto"/>
        <w:jc w:val="right"/>
        <w:rPr>
          <w:rFonts w:ascii="Times New Roman" w:hAnsi="Times New Roman" w:cs="Times New Roman"/>
          <w:sz w:val="18"/>
          <w:szCs w:val="18"/>
        </w:rPr>
      </w:pPr>
      <w:r w:rsidRPr="007E16DB">
        <w:rPr>
          <w:rFonts w:ascii="Times New Roman" w:hAnsi="Times New Roman" w:cs="Times New Roman"/>
          <w:sz w:val="18"/>
          <w:szCs w:val="18"/>
        </w:rPr>
        <w:t xml:space="preserve">Приложение 6 </w:t>
      </w:r>
    </w:p>
    <w:p w:rsidR="00EF3768" w:rsidRDefault="00197207" w:rsidP="00EF3768">
      <w:pPr>
        <w:spacing w:after="0" w:line="240" w:lineRule="auto"/>
        <w:jc w:val="right"/>
        <w:rPr>
          <w:rFonts w:ascii="Times New Roman" w:hAnsi="Times New Roman" w:cs="Times New Roman"/>
          <w:sz w:val="18"/>
          <w:szCs w:val="18"/>
        </w:rPr>
      </w:pPr>
      <w:r w:rsidRPr="007E16DB">
        <w:rPr>
          <w:rFonts w:ascii="Times New Roman" w:hAnsi="Times New Roman" w:cs="Times New Roman"/>
          <w:sz w:val="18"/>
          <w:szCs w:val="18"/>
        </w:rPr>
        <w:t xml:space="preserve">к постановлению администрации </w:t>
      </w:r>
    </w:p>
    <w:p w:rsidR="00197207" w:rsidRPr="007E16DB" w:rsidRDefault="00197207" w:rsidP="00EF3768">
      <w:pPr>
        <w:spacing w:after="0" w:line="240" w:lineRule="auto"/>
        <w:jc w:val="right"/>
        <w:rPr>
          <w:rFonts w:ascii="Times New Roman" w:hAnsi="Times New Roman" w:cs="Times New Roman"/>
          <w:sz w:val="18"/>
          <w:szCs w:val="18"/>
        </w:rPr>
      </w:pPr>
      <w:r w:rsidRPr="007E16DB">
        <w:rPr>
          <w:rFonts w:ascii="Times New Roman" w:hAnsi="Times New Roman" w:cs="Times New Roman"/>
          <w:sz w:val="18"/>
          <w:szCs w:val="18"/>
        </w:rPr>
        <w:t xml:space="preserve">Трубчевского муниципального района </w:t>
      </w:r>
    </w:p>
    <w:p w:rsidR="00197207" w:rsidRPr="007E16DB" w:rsidRDefault="00197207" w:rsidP="00EF3768">
      <w:pPr>
        <w:spacing w:after="0" w:line="240" w:lineRule="auto"/>
        <w:jc w:val="right"/>
        <w:rPr>
          <w:rFonts w:ascii="Times New Roman" w:hAnsi="Times New Roman" w:cs="Times New Roman"/>
          <w:sz w:val="18"/>
          <w:szCs w:val="18"/>
        </w:rPr>
      </w:pPr>
      <w:r w:rsidRPr="007E16DB">
        <w:rPr>
          <w:rFonts w:ascii="Times New Roman" w:hAnsi="Times New Roman" w:cs="Times New Roman"/>
          <w:sz w:val="18"/>
          <w:szCs w:val="18"/>
        </w:rPr>
        <w:t>от 02.04. 2026 г.   № 177</w:t>
      </w:r>
    </w:p>
    <w:p w:rsidR="00197207" w:rsidRPr="007E16DB" w:rsidRDefault="00197207" w:rsidP="00F77C11">
      <w:pPr>
        <w:spacing w:after="0" w:line="240" w:lineRule="auto"/>
        <w:jc w:val="center"/>
        <w:rPr>
          <w:rFonts w:ascii="Times New Roman" w:hAnsi="Times New Roman" w:cs="Times New Roman"/>
          <w:sz w:val="18"/>
          <w:szCs w:val="18"/>
        </w:rPr>
      </w:pPr>
      <w:r w:rsidRPr="007E16DB">
        <w:rPr>
          <w:rFonts w:ascii="Times New Roman" w:hAnsi="Times New Roman" w:cs="Times New Roman"/>
          <w:sz w:val="18"/>
          <w:szCs w:val="18"/>
        </w:rPr>
        <w:t xml:space="preserve">ПОРЯДОК </w:t>
      </w:r>
    </w:p>
    <w:p w:rsidR="00197207" w:rsidRPr="007E16DB" w:rsidRDefault="00197207" w:rsidP="00F77C11">
      <w:pPr>
        <w:spacing w:after="0" w:line="240" w:lineRule="auto"/>
        <w:jc w:val="center"/>
        <w:rPr>
          <w:rFonts w:ascii="Times New Roman" w:hAnsi="Times New Roman" w:cs="Times New Roman"/>
          <w:sz w:val="18"/>
          <w:szCs w:val="18"/>
        </w:rPr>
      </w:pPr>
      <w:r w:rsidRPr="007E16DB">
        <w:rPr>
          <w:rFonts w:ascii="Times New Roman" w:hAnsi="Times New Roman" w:cs="Times New Roman"/>
          <w:sz w:val="18"/>
          <w:szCs w:val="18"/>
        </w:rPr>
        <w:t xml:space="preserve">предоставления меры поддержки участникам специальной военной операции и членам их семей по первоочередному праву на зачисление в группы продленного дня детей участников специальной военной операции, обучающихся в 1-6 классах </w:t>
      </w:r>
      <w:r w:rsidRPr="007E16DB">
        <w:rPr>
          <w:rFonts w:ascii="Times New Roman" w:hAnsi="Times New Roman" w:cs="Times New Roman"/>
          <w:sz w:val="18"/>
          <w:szCs w:val="18"/>
        </w:rPr>
        <w:lastRenderedPageBreak/>
        <w:t>муниципальных образовательных организаций Трубчевского муниципального района, реализующих образовательные программы начального общего, основного общего и среднего общего образования</w:t>
      </w:r>
    </w:p>
    <w:p w:rsidR="00197207" w:rsidRPr="007E16DB" w:rsidRDefault="00197207" w:rsidP="00F77C11">
      <w:pPr>
        <w:spacing w:after="0" w:line="240" w:lineRule="auto"/>
        <w:rPr>
          <w:rFonts w:ascii="Times New Roman" w:hAnsi="Times New Roman" w:cs="Times New Roman"/>
          <w:sz w:val="18"/>
          <w:szCs w:val="18"/>
        </w:rPr>
      </w:pPr>
    </w:p>
    <w:p w:rsidR="00197207" w:rsidRPr="007E16DB" w:rsidRDefault="00197207" w:rsidP="00F77C11">
      <w:pPr>
        <w:spacing w:after="0" w:line="240" w:lineRule="auto"/>
        <w:ind w:firstLine="709"/>
        <w:jc w:val="center"/>
        <w:rPr>
          <w:rFonts w:ascii="Times New Roman" w:hAnsi="Times New Roman" w:cs="Times New Roman"/>
          <w:sz w:val="18"/>
          <w:szCs w:val="18"/>
        </w:rPr>
      </w:pPr>
      <w:r w:rsidRPr="007E16DB">
        <w:rPr>
          <w:rFonts w:ascii="Times New Roman" w:hAnsi="Times New Roman" w:cs="Times New Roman"/>
          <w:sz w:val="18"/>
          <w:szCs w:val="18"/>
        </w:rPr>
        <w:t>І. Общие положения</w:t>
      </w:r>
    </w:p>
    <w:p w:rsidR="00197207" w:rsidRPr="007E16DB" w:rsidRDefault="00197207" w:rsidP="00F77C11">
      <w:pPr>
        <w:spacing w:after="0" w:line="240" w:lineRule="auto"/>
        <w:ind w:firstLine="709"/>
        <w:jc w:val="both"/>
        <w:rPr>
          <w:rFonts w:ascii="Times New Roman" w:hAnsi="Times New Roman" w:cs="Times New Roman"/>
          <w:sz w:val="18"/>
          <w:szCs w:val="18"/>
        </w:rPr>
      </w:pP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1.1.</w:t>
      </w:r>
      <w:r w:rsidRPr="007E16DB">
        <w:rPr>
          <w:rFonts w:ascii="Times New Roman" w:hAnsi="Times New Roman" w:cs="Times New Roman"/>
          <w:sz w:val="18"/>
          <w:szCs w:val="18"/>
        </w:rPr>
        <w:tab/>
        <w:t>Настоящий Порядок предоставления мер поддержки участникам специальной военной операции и членам их семей по первоочередному праву на зачисление в группы продленного дня детей участников специальной военной операции, обучающихся в 1-6 классах муниципальных образовательных организаций Трубчевского муниципального района, реализующих образовательные программы начального общего, основного общего и среднего общего образования (далее – Порядок, общеобразовательная организация), устанавливает правила, условия и сроки предоставления участникам специальной военной операции членам их семей такой меры поддержки, как предоставление первоочередного права на зачисление в группы продленного дня детей участников специальной военной операции, обучающихся в 1-6 классах в муниципальных образовательных организациях Трубчевского муниципального района, реализующих образовательные программы начального общего, основного общего и среднего общего образования (далее — мера поддержки).</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1.2.</w:t>
      </w:r>
      <w:r w:rsidRPr="007E16DB">
        <w:rPr>
          <w:rFonts w:ascii="Times New Roman" w:hAnsi="Times New Roman" w:cs="Times New Roman"/>
          <w:sz w:val="18"/>
          <w:szCs w:val="18"/>
        </w:rPr>
        <w:tab/>
        <w:t>Для целей  настоящего Порядка  под  участниками  специальной военной операции (далее – участники CBO) понимаются лица, участвующие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выполняющие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 том числе погибшие (умершие)</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 xml:space="preserve">из числа: </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 лиц, призванных на военную службу по мобилизации в Вооруженные Силы Российской Федерации, или лиц, направленных для прохождения службы в войска национальной гвардии Российской Федерации на должностях, по которым предусмотрено присвоение специальных званий полиции, по мобилизации;</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 xml:space="preserve">- лиц, проходящих (проходивших) военную службу в Вооруженных Силах Российской Федерации по контракту, или лиц, проходящих (проходивших)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w:t>
      </w:r>
      <w:proofErr w:type="gramStart"/>
      <w:r w:rsidRPr="007E16DB">
        <w:rPr>
          <w:rFonts w:ascii="Times New Roman" w:hAnsi="Times New Roman" w:cs="Times New Roman"/>
          <w:sz w:val="18"/>
          <w:szCs w:val="18"/>
        </w:rPr>
        <w:t>31.05.1996  №</w:t>
      </w:r>
      <w:proofErr w:type="gramEnd"/>
      <w:r w:rsidRPr="007E16DB">
        <w:rPr>
          <w:rFonts w:ascii="Times New Roman" w:hAnsi="Times New Roman" w:cs="Times New Roman"/>
          <w:sz w:val="18"/>
          <w:szCs w:val="18"/>
        </w:rPr>
        <w:t xml:space="preserve"> 61-ФЗ «Об обороне»;</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 лиц,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лиц, заключивших контракт (имевших иные правоотношения) с организацией, содействующей выполнению задач, возложенных на Вооруженные Силы Российской Федерации;</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 сотрудников федеральных органов исполнительной власти, служащих (работников) федеральных государственных органов (правоохранительных органов Российской Федерации), иных лиц, которые направлялись (привлекались) указанными органами при выполнении ими служебных обязанностей и иных аналогичных функций;</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 военнослужащих отряда «БАРС-Брянск» (на период действия контракта).</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1.3.</w:t>
      </w:r>
      <w:r w:rsidRPr="007E16DB">
        <w:rPr>
          <w:rFonts w:ascii="Times New Roman" w:hAnsi="Times New Roman" w:cs="Times New Roman"/>
          <w:sz w:val="18"/>
          <w:szCs w:val="18"/>
        </w:rPr>
        <w:tab/>
        <w:t>Мера поддержки распространяется также на полнородных и неполнородных братьев (сестер) лиц, указанных в пункте 1.2 настоящего Порядка.</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1.4.</w:t>
      </w:r>
      <w:r w:rsidRPr="007E16DB">
        <w:rPr>
          <w:rFonts w:ascii="Times New Roman" w:hAnsi="Times New Roman" w:cs="Times New Roman"/>
          <w:sz w:val="18"/>
          <w:szCs w:val="18"/>
        </w:rPr>
        <w:tab/>
        <w:t>Решение об открытии группы продленного дня (далее — ГПД) и о режиме пребывания в ней детей принимается общеобразовательными организациями с учетом мнения родителей (законных представителей) обучающихся в порядке, определенном уставом образовательной организации, в том числе по инициативе родителей (законных представителей) детей участников CBO независимо от количества заявивших.</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 xml:space="preserve">1.5. Мера поддержки предоставляется по заявлению родителя (законного представителя) ребенка участника CBO (далее — заявитель). </w:t>
      </w:r>
    </w:p>
    <w:p w:rsidR="00197207" w:rsidRPr="007E16DB" w:rsidRDefault="00197207" w:rsidP="00F77C11">
      <w:pPr>
        <w:spacing w:after="0" w:line="240" w:lineRule="auto"/>
        <w:ind w:firstLine="709"/>
        <w:jc w:val="both"/>
        <w:rPr>
          <w:rFonts w:ascii="Times New Roman" w:hAnsi="Times New Roman" w:cs="Times New Roman"/>
          <w:sz w:val="18"/>
          <w:szCs w:val="18"/>
        </w:rPr>
      </w:pPr>
    </w:p>
    <w:p w:rsidR="00197207" w:rsidRPr="007E16DB" w:rsidRDefault="00197207" w:rsidP="00F77C11">
      <w:pPr>
        <w:spacing w:after="0" w:line="240" w:lineRule="auto"/>
        <w:ind w:firstLine="709"/>
        <w:jc w:val="center"/>
        <w:rPr>
          <w:rFonts w:ascii="Times New Roman" w:hAnsi="Times New Roman" w:cs="Times New Roman"/>
          <w:sz w:val="18"/>
          <w:szCs w:val="18"/>
        </w:rPr>
      </w:pPr>
      <w:r w:rsidRPr="007E16DB">
        <w:rPr>
          <w:rFonts w:ascii="Times New Roman" w:hAnsi="Times New Roman" w:cs="Times New Roman"/>
          <w:sz w:val="18"/>
          <w:szCs w:val="18"/>
        </w:rPr>
        <w:t>II. Порядок обращения за предоставлением меры поддержки</w:t>
      </w:r>
    </w:p>
    <w:p w:rsidR="00197207" w:rsidRPr="007E16DB" w:rsidRDefault="00197207" w:rsidP="00F77C11">
      <w:pPr>
        <w:spacing w:after="0" w:line="240" w:lineRule="auto"/>
        <w:ind w:firstLine="709"/>
        <w:jc w:val="both"/>
        <w:rPr>
          <w:rFonts w:ascii="Times New Roman" w:hAnsi="Times New Roman" w:cs="Times New Roman"/>
          <w:sz w:val="18"/>
          <w:szCs w:val="18"/>
        </w:rPr>
      </w:pP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2.1.</w:t>
      </w:r>
      <w:r w:rsidRPr="007E16DB">
        <w:rPr>
          <w:rFonts w:ascii="Times New Roman" w:hAnsi="Times New Roman" w:cs="Times New Roman"/>
          <w:sz w:val="18"/>
          <w:szCs w:val="18"/>
        </w:rPr>
        <w:tab/>
        <w:t xml:space="preserve">Заявители обращаются за предоставлением меры поддержки к руководителю общеобразовательной организации, в которой обучается ребенок (член семьи) участника CBO, либо в МБУ «МФЦ ПГ и МУ в Трубчевском </w:t>
      </w:r>
      <w:proofErr w:type="gramStart"/>
      <w:r w:rsidRPr="007E16DB">
        <w:rPr>
          <w:rFonts w:ascii="Times New Roman" w:hAnsi="Times New Roman" w:cs="Times New Roman"/>
          <w:sz w:val="18"/>
          <w:szCs w:val="18"/>
        </w:rPr>
        <w:t>районе»  (</w:t>
      </w:r>
      <w:proofErr w:type="gramEnd"/>
      <w:r w:rsidRPr="007E16DB">
        <w:rPr>
          <w:rFonts w:ascii="Times New Roman" w:hAnsi="Times New Roman" w:cs="Times New Roman"/>
          <w:sz w:val="18"/>
          <w:szCs w:val="18"/>
        </w:rPr>
        <w:t>далее – МФЦ).</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2.2.</w:t>
      </w:r>
      <w:r w:rsidRPr="007E16DB">
        <w:rPr>
          <w:rFonts w:ascii="Times New Roman" w:hAnsi="Times New Roman" w:cs="Times New Roman"/>
          <w:sz w:val="18"/>
          <w:szCs w:val="18"/>
        </w:rPr>
        <w:tab/>
        <w:t>Для получения меры поддержки заявитель представляет следующие документы:</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1)</w:t>
      </w:r>
      <w:r w:rsidRPr="007E16DB">
        <w:rPr>
          <w:rFonts w:ascii="Times New Roman" w:hAnsi="Times New Roman" w:cs="Times New Roman"/>
          <w:sz w:val="18"/>
          <w:szCs w:val="18"/>
        </w:rPr>
        <w:tab/>
        <w:t>заявление на оказание услуги по уходу и присмотру за детьми школьного возраста в ГПД общеобразовательной организации;</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2)</w:t>
      </w:r>
      <w:r w:rsidRPr="007E16DB">
        <w:rPr>
          <w:rFonts w:ascii="Times New Roman" w:hAnsi="Times New Roman" w:cs="Times New Roman"/>
          <w:sz w:val="18"/>
          <w:szCs w:val="18"/>
        </w:rPr>
        <w:tab/>
        <w:t>документ, удостоверяющий личность заявителя;</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3)</w:t>
      </w:r>
      <w:r w:rsidRPr="007E16DB">
        <w:rPr>
          <w:rFonts w:ascii="Times New Roman" w:hAnsi="Times New Roman" w:cs="Times New Roman"/>
          <w:sz w:val="18"/>
          <w:szCs w:val="18"/>
        </w:rPr>
        <w:tab/>
        <w:t>документ, подтверждающий родство обучающегося с участником CBO (свидетельство о рождении ребенка, свидетельство об усыновлен или (удочерении) ребенка, свидетельство об установлении отцовства в отношении ребенка), решение суда о признании ребенка членом семьи военнослужащего, свидетельство о рождении участника СВО (для полнородных и неполнородных братьев и сестер). В случае выдачи данного документа компетентными органами иностранного государства также предоставляется его перевод на русский язык, нотариально заверенный в соответствии с законодательством Российской Федерации;</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4)</w:t>
      </w:r>
      <w:r w:rsidRPr="007E16DB">
        <w:rPr>
          <w:rFonts w:ascii="Times New Roman" w:hAnsi="Times New Roman" w:cs="Times New Roman"/>
          <w:sz w:val="18"/>
          <w:szCs w:val="18"/>
        </w:rPr>
        <w:tab/>
        <w:t>удостоверение опекуна, решение органа опеки о назначении опеки над ребенком (в случае обращение опекуна);</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5)</w:t>
      </w:r>
      <w:r w:rsidRPr="007E16DB">
        <w:rPr>
          <w:rFonts w:ascii="Times New Roman" w:hAnsi="Times New Roman" w:cs="Times New Roman"/>
          <w:sz w:val="18"/>
          <w:szCs w:val="18"/>
        </w:rPr>
        <w:tab/>
        <w:t>справку военного комиссариата или справку (приказ) с места службы участника CBO, подтверждающую принадлежность его к категории лиц, указанных в пункте 1.2. настоящего Порядка;</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6)</w:t>
      </w:r>
      <w:r w:rsidRPr="007E16DB">
        <w:rPr>
          <w:rFonts w:ascii="Times New Roman" w:hAnsi="Times New Roman" w:cs="Times New Roman"/>
          <w:sz w:val="18"/>
          <w:szCs w:val="18"/>
        </w:rPr>
        <w:tab/>
        <w:t>справку, выданную федеральными органами исполнительной власти (федеральными государственными органами), направлявшими  (привлекавшими) их для участия в специальной военной операции по форме согласно приложению 1 или по форме согласно приложению 2 (для членов их семей) к Постановлению Правительства РФ от 09.10.2024 №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7) справку, выданную в соответствии с порядком, утвержденным приказом Росгвардии от 28.10.2024 № 369 «Об утверждении Порядка выдачи в войсках национальной гвардии Российской Федерации справок о подтверждении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lastRenderedPageBreak/>
        <w:t>8)</w:t>
      </w:r>
      <w:r w:rsidRPr="007E16DB">
        <w:rPr>
          <w:rFonts w:ascii="Times New Roman" w:hAnsi="Times New Roman" w:cs="Times New Roman"/>
          <w:sz w:val="18"/>
          <w:szCs w:val="18"/>
        </w:rPr>
        <w:tab/>
        <w:t>справку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выдаваемую участнику специальной военной операции Министерством обороны Российской Федерации посредством Единого портала государственных и муниципальных услуг (функций);</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9)       документ, подтверждающий смерть (гибель) участника CBO при выполнении задач специальной военной операции (предоставляется в случае смерти (гибели) участника CBO при выполнении задач специальной военной операции).</w:t>
      </w:r>
    </w:p>
    <w:p w:rsidR="00197207" w:rsidRPr="007E16DB" w:rsidRDefault="00197207" w:rsidP="00F77C11">
      <w:pPr>
        <w:spacing w:after="0" w:line="240" w:lineRule="auto"/>
        <w:ind w:firstLine="709"/>
        <w:rPr>
          <w:rFonts w:ascii="Times New Roman" w:hAnsi="Times New Roman" w:cs="Times New Roman"/>
          <w:sz w:val="18"/>
          <w:szCs w:val="18"/>
        </w:rPr>
      </w:pPr>
      <w:r w:rsidRPr="007E16DB">
        <w:rPr>
          <w:rFonts w:ascii="Times New Roman" w:hAnsi="Times New Roman" w:cs="Times New Roman"/>
          <w:sz w:val="18"/>
          <w:szCs w:val="18"/>
        </w:rPr>
        <w:t>2.3 Заявление и документы могут быть поданы через Единый портал государственных  и муниципальных услуг (функций) (</w:t>
      </w:r>
      <w:hyperlink r:id="rId13" w:history="1">
        <w:r w:rsidRPr="007E16DB">
          <w:rPr>
            <w:rStyle w:val="a4"/>
            <w:rFonts w:ascii="Times New Roman" w:hAnsi="Times New Roman" w:cs="Times New Roman"/>
            <w:color w:val="auto"/>
            <w:sz w:val="18"/>
            <w:szCs w:val="18"/>
          </w:rPr>
          <w:t>https://www.gosuslugi.ru/679256/1/form</w:t>
        </w:r>
      </w:hyperlink>
      <w:r w:rsidRPr="007E16DB">
        <w:rPr>
          <w:rFonts w:ascii="Times New Roman" w:hAnsi="Times New Roman" w:cs="Times New Roman"/>
          <w:sz w:val="18"/>
          <w:szCs w:val="18"/>
        </w:rPr>
        <w:t xml:space="preserve"> ).</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К заявлению необходимо прикрепить сканированную копию справки, подтверждающей принадлежность заявителя к категории лиц, указанных в пункте 1.2. настоящего Порядка.</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2.4.</w:t>
      </w:r>
      <w:r w:rsidRPr="007E16DB">
        <w:rPr>
          <w:rFonts w:ascii="Times New Roman" w:hAnsi="Times New Roman" w:cs="Times New Roman"/>
          <w:sz w:val="18"/>
          <w:szCs w:val="18"/>
        </w:rPr>
        <w:tab/>
        <w:t>Лицо, подавшее заявление, несет ответственность в соответствии с законодательством Российской Федерации за достоверность сведений, содержащихся в представляемых им документах.</w:t>
      </w:r>
    </w:p>
    <w:p w:rsidR="00197207" w:rsidRPr="007E16DB" w:rsidRDefault="00197207" w:rsidP="00F77C11">
      <w:pPr>
        <w:spacing w:after="0" w:line="240" w:lineRule="auto"/>
        <w:ind w:firstLine="709"/>
        <w:jc w:val="both"/>
        <w:rPr>
          <w:rFonts w:ascii="Times New Roman" w:hAnsi="Times New Roman" w:cs="Times New Roman"/>
          <w:sz w:val="18"/>
          <w:szCs w:val="18"/>
        </w:rPr>
      </w:pPr>
    </w:p>
    <w:p w:rsidR="00197207" w:rsidRPr="007E16DB" w:rsidRDefault="00197207" w:rsidP="00F77C11">
      <w:pPr>
        <w:spacing w:after="0" w:line="240" w:lineRule="auto"/>
        <w:ind w:firstLine="709"/>
        <w:jc w:val="center"/>
        <w:rPr>
          <w:rFonts w:ascii="Times New Roman" w:hAnsi="Times New Roman" w:cs="Times New Roman"/>
          <w:sz w:val="18"/>
          <w:szCs w:val="18"/>
        </w:rPr>
      </w:pPr>
      <w:r w:rsidRPr="007E16DB">
        <w:rPr>
          <w:rFonts w:ascii="Times New Roman" w:hAnsi="Times New Roman" w:cs="Times New Roman"/>
          <w:sz w:val="18"/>
          <w:szCs w:val="18"/>
        </w:rPr>
        <w:t>III. Условия предоставления меры поддержки</w:t>
      </w:r>
    </w:p>
    <w:p w:rsidR="00197207" w:rsidRPr="007E16DB" w:rsidRDefault="00197207" w:rsidP="00F77C11">
      <w:pPr>
        <w:spacing w:after="0" w:line="240" w:lineRule="auto"/>
        <w:ind w:firstLine="709"/>
        <w:jc w:val="both"/>
        <w:rPr>
          <w:rFonts w:ascii="Times New Roman" w:hAnsi="Times New Roman" w:cs="Times New Roman"/>
          <w:sz w:val="18"/>
          <w:szCs w:val="18"/>
        </w:rPr>
      </w:pP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3.1.</w:t>
      </w:r>
      <w:r w:rsidRPr="007E16DB">
        <w:rPr>
          <w:rFonts w:ascii="Times New Roman" w:hAnsi="Times New Roman" w:cs="Times New Roman"/>
          <w:sz w:val="18"/>
          <w:szCs w:val="18"/>
        </w:rPr>
        <w:tab/>
        <w:t>В случае, если обращение для получения первоочередного права на зачисление в ГПД поступило позднее 1 сентября текущего учебного года, при этом в общеобразовательной организации ГПД не сформирована, руководитель общеобразовательной организации в течение 3 (трех) рабочих дней со дня обращения обеспечивает организацию ГПД.</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3.2.</w:t>
      </w:r>
      <w:r w:rsidRPr="007E16DB">
        <w:rPr>
          <w:rFonts w:ascii="Times New Roman" w:hAnsi="Times New Roman" w:cs="Times New Roman"/>
          <w:sz w:val="18"/>
          <w:szCs w:val="18"/>
        </w:rPr>
        <w:tab/>
        <w:t>Решение о первоочередном зачислении (об отказе в первоочередном зачислении) в ГПД детей участников CBO, обучающихся в 1—6 классах в образовательной организации, оформляется приказом общеобразовательной организации не позднее 3 (трех) рабочих дней со дня обращения заявителя.</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Днем обращения за предоставлением меры поддержки считается дата регистрации заявления о предоставлении меры поддержки и документов, указанных в пункте 2.1 настоящего Порядка, в образовательной организации, в МФЦ, на Едином портале государственных и муниципальных услуг (функций).</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3.3. МФЦ передает документы, представленные заявителем, в образовательную организацию в порядке, установленном Соглашением между МФЦ и образовательной организацией либо органом местного самоуправления, в ведении которого находится образовательная организация.</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Заявление, поданное на Едином портале государственных и муниципальных услуг (функций), передается в образовательную организацию в порядке, установленном нормативным правовым актом Трубчевского муниципального района.</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3.4.</w:t>
      </w:r>
      <w:r w:rsidRPr="007E16DB">
        <w:rPr>
          <w:rFonts w:ascii="Times New Roman" w:hAnsi="Times New Roman" w:cs="Times New Roman"/>
          <w:sz w:val="18"/>
          <w:szCs w:val="18"/>
        </w:rPr>
        <w:tab/>
        <w:t>Основанием для отказа в предоставлении меры поддержки является:</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1)</w:t>
      </w:r>
      <w:r w:rsidRPr="007E16DB">
        <w:rPr>
          <w:rFonts w:ascii="Times New Roman" w:hAnsi="Times New Roman" w:cs="Times New Roman"/>
          <w:sz w:val="18"/>
          <w:szCs w:val="18"/>
        </w:rPr>
        <w:tab/>
        <w:t>представление не в полном объеме или непредоставление документов, указанных в пункте 2.2 настоящего Порядка;</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2)</w:t>
      </w:r>
      <w:r w:rsidRPr="007E16DB">
        <w:rPr>
          <w:rFonts w:ascii="Times New Roman" w:hAnsi="Times New Roman" w:cs="Times New Roman"/>
          <w:sz w:val="18"/>
          <w:szCs w:val="18"/>
        </w:rPr>
        <w:tab/>
        <w:t>предоставление недостоверных сведений;</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3)</w:t>
      </w:r>
      <w:r w:rsidRPr="007E16DB">
        <w:rPr>
          <w:rFonts w:ascii="Times New Roman" w:hAnsi="Times New Roman" w:cs="Times New Roman"/>
          <w:sz w:val="18"/>
          <w:szCs w:val="18"/>
        </w:rPr>
        <w:tab/>
        <w:t>несоответствие заявителя категории лиц, указанных в пункте 1.2. настоящего Порядка;</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4)</w:t>
      </w:r>
      <w:r w:rsidRPr="007E16DB">
        <w:rPr>
          <w:rFonts w:ascii="Times New Roman" w:hAnsi="Times New Roman" w:cs="Times New Roman"/>
          <w:sz w:val="18"/>
          <w:szCs w:val="18"/>
        </w:rPr>
        <w:tab/>
        <w:t>обучение ребенка участника CBO в 7 и последующих классах образовательной организации.</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3.5.</w:t>
      </w:r>
      <w:r w:rsidRPr="007E16DB">
        <w:rPr>
          <w:rFonts w:ascii="Times New Roman" w:hAnsi="Times New Roman" w:cs="Times New Roman"/>
          <w:sz w:val="18"/>
          <w:szCs w:val="18"/>
        </w:rPr>
        <w:tab/>
        <w:t>Заявитель уведомляется образовательной организацией о принятом решении в течение 3 (трех) рабочих дней со дня его принятия.</w:t>
      </w:r>
    </w:p>
    <w:p w:rsidR="00197207" w:rsidRPr="007E16DB" w:rsidRDefault="00197207" w:rsidP="00EF3768">
      <w:pPr>
        <w:spacing w:after="0" w:line="240" w:lineRule="auto"/>
        <w:jc w:val="right"/>
        <w:rPr>
          <w:rFonts w:ascii="Times New Roman" w:hAnsi="Times New Roman" w:cs="Times New Roman"/>
          <w:sz w:val="18"/>
          <w:szCs w:val="18"/>
        </w:rPr>
      </w:pPr>
      <w:r w:rsidRPr="007E16DB">
        <w:rPr>
          <w:rFonts w:ascii="Times New Roman" w:hAnsi="Times New Roman" w:cs="Times New Roman"/>
          <w:sz w:val="18"/>
          <w:szCs w:val="18"/>
        </w:rPr>
        <w:t xml:space="preserve">Приложение 7 </w:t>
      </w:r>
    </w:p>
    <w:p w:rsidR="00EF3768" w:rsidRDefault="00197207" w:rsidP="00EF3768">
      <w:pPr>
        <w:spacing w:after="0" w:line="240" w:lineRule="auto"/>
        <w:jc w:val="right"/>
        <w:rPr>
          <w:rFonts w:ascii="Times New Roman" w:hAnsi="Times New Roman" w:cs="Times New Roman"/>
          <w:sz w:val="18"/>
          <w:szCs w:val="18"/>
        </w:rPr>
      </w:pPr>
      <w:r w:rsidRPr="007E16DB">
        <w:rPr>
          <w:rFonts w:ascii="Times New Roman" w:hAnsi="Times New Roman" w:cs="Times New Roman"/>
          <w:sz w:val="18"/>
          <w:szCs w:val="18"/>
        </w:rPr>
        <w:t xml:space="preserve">к постановлению администрации </w:t>
      </w:r>
    </w:p>
    <w:p w:rsidR="00197207" w:rsidRPr="007E16DB" w:rsidRDefault="00197207" w:rsidP="00EF3768">
      <w:pPr>
        <w:spacing w:after="0" w:line="240" w:lineRule="auto"/>
        <w:jc w:val="right"/>
        <w:rPr>
          <w:rFonts w:ascii="Times New Roman" w:hAnsi="Times New Roman" w:cs="Times New Roman"/>
          <w:sz w:val="18"/>
          <w:szCs w:val="18"/>
        </w:rPr>
      </w:pPr>
      <w:r w:rsidRPr="007E16DB">
        <w:rPr>
          <w:rFonts w:ascii="Times New Roman" w:hAnsi="Times New Roman" w:cs="Times New Roman"/>
          <w:sz w:val="18"/>
          <w:szCs w:val="18"/>
        </w:rPr>
        <w:t xml:space="preserve">Трубчевского муниципального района </w:t>
      </w:r>
    </w:p>
    <w:p w:rsidR="00197207" w:rsidRPr="007E16DB" w:rsidRDefault="00197207" w:rsidP="00EF3768">
      <w:pPr>
        <w:spacing w:after="0" w:line="240" w:lineRule="auto"/>
        <w:jc w:val="right"/>
        <w:rPr>
          <w:rFonts w:ascii="Times New Roman" w:hAnsi="Times New Roman" w:cs="Times New Roman"/>
          <w:sz w:val="18"/>
          <w:szCs w:val="18"/>
        </w:rPr>
      </w:pPr>
      <w:r w:rsidRPr="007E16DB">
        <w:rPr>
          <w:rFonts w:ascii="Times New Roman" w:hAnsi="Times New Roman" w:cs="Times New Roman"/>
          <w:sz w:val="18"/>
          <w:szCs w:val="18"/>
        </w:rPr>
        <w:t>от 02.04. 2026 г.   № 177</w:t>
      </w:r>
    </w:p>
    <w:p w:rsidR="00197207" w:rsidRPr="007E16DB" w:rsidRDefault="00197207" w:rsidP="00F77C11">
      <w:pPr>
        <w:spacing w:after="0" w:line="240" w:lineRule="auto"/>
        <w:rPr>
          <w:rFonts w:ascii="Times New Roman" w:hAnsi="Times New Roman" w:cs="Times New Roman"/>
          <w:sz w:val="18"/>
          <w:szCs w:val="18"/>
        </w:rPr>
      </w:pPr>
    </w:p>
    <w:p w:rsidR="00197207" w:rsidRPr="007E16DB" w:rsidRDefault="00197207" w:rsidP="00F77C11">
      <w:pPr>
        <w:spacing w:after="0" w:line="240" w:lineRule="auto"/>
        <w:contextualSpacing/>
        <w:jc w:val="center"/>
        <w:rPr>
          <w:rFonts w:ascii="Times New Roman" w:hAnsi="Times New Roman" w:cs="Times New Roman"/>
          <w:sz w:val="18"/>
          <w:szCs w:val="18"/>
        </w:rPr>
      </w:pPr>
      <w:r w:rsidRPr="007E16DB">
        <w:rPr>
          <w:rFonts w:ascii="Times New Roman" w:hAnsi="Times New Roman" w:cs="Times New Roman"/>
          <w:sz w:val="18"/>
          <w:szCs w:val="18"/>
        </w:rPr>
        <w:t>ПОРЯДОК</w:t>
      </w:r>
    </w:p>
    <w:p w:rsidR="00197207" w:rsidRPr="007E16DB" w:rsidRDefault="00197207" w:rsidP="00F77C11">
      <w:pPr>
        <w:spacing w:after="0" w:line="240" w:lineRule="auto"/>
        <w:contextualSpacing/>
        <w:jc w:val="center"/>
        <w:rPr>
          <w:rFonts w:ascii="Times New Roman" w:hAnsi="Times New Roman" w:cs="Times New Roman"/>
          <w:sz w:val="18"/>
          <w:szCs w:val="18"/>
        </w:rPr>
      </w:pPr>
      <w:r w:rsidRPr="007E16DB">
        <w:rPr>
          <w:rFonts w:ascii="Times New Roman" w:hAnsi="Times New Roman" w:cs="Times New Roman"/>
          <w:sz w:val="18"/>
          <w:szCs w:val="18"/>
        </w:rPr>
        <w:t>предоставления меры поддержки по освобождению от платы, взимаемой с родителей (законных представителей), за осуществление присмотра и ухода за детьми участников специальной военной операции в группах продленного дня, обучающимися в 1-6 классах муниципальных образовательных организаций Трубчевского муниципального района, реализующих образовательные программы начального, общего, основного общего и среднего общего образования</w:t>
      </w:r>
    </w:p>
    <w:p w:rsidR="00197207" w:rsidRPr="007E16DB" w:rsidRDefault="00197207" w:rsidP="00F77C11">
      <w:pPr>
        <w:spacing w:after="0" w:line="240" w:lineRule="auto"/>
        <w:rPr>
          <w:rFonts w:ascii="Times New Roman" w:hAnsi="Times New Roman" w:cs="Times New Roman"/>
          <w:sz w:val="18"/>
          <w:szCs w:val="18"/>
        </w:rPr>
      </w:pPr>
    </w:p>
    <w:p w:rsidR="00197207" w:rsidRPr="007E16DB" w:rsidRDefault="00197207" w:rsidP="00F77C11">
      <w:pPr>
        <w:spacing w:after="0" w:line="240" w:lineRule="auto"/>
        <w:ind w:firstLine="709"/>
        <w:contextualSpacing/>
        <w:jc w:val="center"/>
        <w:rPr>
          <w:rFonts w:ascii="Times New Roman" w:hAnsi="Times New Roman" w:cs="Times New Roman"/>
          <w:sz w:val="18"/>
          <w:szCs w:val="18"/>
        </w:rPr>
      </w:pPr>
      <w:r w:rsidRPr="007E16DB">
        <w:rPr>
          <w:rFonts w:ascii="Times New Roman" w:hAnsi="Times New Roman" w:cs="Times New Roman"/>
          <w:sz w:val="18"/>
          <w:szCs w:val="18"/>
        </w:rPr>
        <w:t>І. Общие положения</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1.1.</w:t>
      </w:r>
      <w:r w:rsidRPr="007E16DB">
        <w:rPr>
          <w:rFonts w:ascii="Times New Roman" w:hAnsi="Times New Roman" w:cs="Times New Roman"/>
          <w:sz w:val="18"/>
          <w:szCs w:val="18"/>
        </w:rPr>
        <w:tab/>
        <w:t>Настоящий Порядок предоставления меры поддержки по освобождению от платы, взимаемой с родителей (законных представителей) за осуществление присмотра и ухода за детьми участников специальной военной операции в группах продленного дня, обучающимися в 1-6 классах муниципальных образовательных организаций Трубчевского муниципального района, реализующих программы начального общего, основного общего и среднего общего образования (далее – Порядок, общеобразовательные организации), устанавливает правила, сроки и условия предоставления участникам специальной военной операции и членам их семей такой меры поддержки, как освобождение от платы, взимаемой с родителей (законных представителей) за осуществление присмотра и ухода за детьми участников специальной военной операции в группах продленного дня, обучающимися в 1-6 классах в муниципальных образовательных организаций Трубчевского муниципального района, реализующих программы начального общего, основного общего и среднего общего образования (далее — мера поддержки).</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1.2.</w:t>
      </w:r>
      <w:r w:rsidRPr="007E16DB">
        <w:rPr>
          <w:rFonts w:ascii="Times New Roman" w:hAnsi="Times New Roman" w:cs="Times New Roman"/>
          <w:sz w:val="18"/>
          <w:szCs w:val="18"/>
        </w:rPr>
        <w:tab/>
        <w:t>Для целей  настоящего Порядка  под  участниками  специальной военной операции (далее – участники CBO) понимаются лица, участвующие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выполняющие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 том числе погибшие (умершие)</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 xml:space="preserve">из числа: </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 лиц, призванных на военную службу по мобилизации в Вооруженные Силы Российской Федерации, или лиц, направленных для прохождения службы в войска национальной гвардии Российской Федерации на должностях, по которым предусмотрено присвоение специальных званий полиции, по мобилизации;</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 лиц, проходящих (проходивших) военную службу в Вооруженных Силах Российской Федерации по контракту, или лиц, проходящих (проходивших)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31.05.1996 № 61-ФЗ «Об обороне»;</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lastRenderedPageBreak/>
        <w:t>- лиц,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лиц, заключивших контракт (имевших иные правоотношения) с организацией, содействующей выполнению задач, возложенных на Вооруженные Силы Российской Федерации;</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 сотрудников федеральных органов исполнительной власти, служащих (работников) федеральных государственных органов (правоохранительных органов Российской Федерации), иных лиц, которые направлялись (привлекались) указанными органами при выполнении ими служебных обязанностей и иных аналогичных функций;</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 военнослужащих отряда «БАРС-Брянск» (на период действия контракта).</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1.3.</w:t>
      </w:r>
      <w:r w:rsidRPr="007E16DB">
        <w:rPr>
          <w:rFonts w:ascii="Times New Roman" w:hAnsi="Times New Roman" w:cs="Times New Roman"/>
          <w:sz w:val="18"/>
          <w:szCs w:val="18"/>
        </w:rPr>
        <w:tab/>
        <w:t xml:space="preserve">Мера поддержки распространяется в том числе </w:t>
      </w:r>
      <w:proofErr w:type="gramStart"/>
      <w:r w:rsidRPr="007E16DB">
        <w:rPr>
          <w:rFonts w:ascii="Times New Roman" w:hAnsi="Times New Roman" w:cs="Times New Roman"/>
          <w:sz w:val="18"/>
          <w:szCs w:val="18"/>
        </w:rPr>
        <w:t>на  полнородных</w:t>
      </w:r>
      <w:proofErr w:type="gramEnd"/>
      <w:r w:rsidRPr="007E16DB">
        <w:rPr>
          <w:rFonts w:ascii="Times New Roman" w:hAnsi="Times New Roman" w:cs="Times New Roman"/>
          <w:sz w:val="18"/>
          <w:szCs w:val="18"/>
        </w:rPr>
        <w:t xml:space="preserve"> и неполнородных братьев (сестер) лиц, указанных в пункте 1.2 настоящего Порядка.</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1.4. Mepa поддержки предоставляется по заявлению родителя (законного представителя) ребенка участника CBO (далее — заявитель).</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p>
    <w:p w:rsidR="00197207" w:rsidRPr="007E16DB" w:rsidRDefault="00197207" w:rsidP="00F77C11">
      <w:pPr>
        <w:spacing w:after="0" w:line="240" w:lineRule="auto"/>
        <w:ind w:firstLine="709"/>
        <w:contextualSpacing/>
        <w:jc w:val="center"/>
        <w:rPr>
          <w:rFonts w:ascii="Times New Roman" w:hAnsi="Times New Roman" w:cs="Times New Roman"/>
          <w:sz w:val="18"/>
          <w:szCs w:val="18"/>
        </w:rPr>
      </w:pPr>
      <w:r w:rsidRPr="007E16DB">
        <w:rPr>
          <w:rFonts w:ascii="Times New Roman" w:hAnsi="Times New Roman" w:cs="Times New Roman"/>
          <w:sz w:val="18"/>
          <w:szCs w:val="18"/>
        </w:rPr>
        <w:t>II. Порядок обращения за предоставлением меры поддержки</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 xml:space="preserve">2.1. Заявители обращаются за предоставлением меры поддержки к руководителю общеобразовательной организации, в которой обучается ребенок (член семьи) участника CBO, либо в МБУ «МФЦ ПГ и МУ в Трубчевском </w:t>
      </w:r>
      <w:proofErr w:type="gramStart"/>
      <w:r w:rsidRPr="007E16DB">
        <w:rPr>
          <w:rFonts w:ascii="Times New Roman" w:hAnsi="Times New Roman" w:cs="Times New Roman"/>
          <w:sz w:val="18"/>
          <w:szCs w:val="18"/>
        </w:rPr>
        <w:t>районе»  (</w:t>
      </w:r>
      <w:proofErr w:type="gramEnd"/>
      <w:r w:rsidRPr="007E16DB">
        <w:rPr>
          <w:rFonts w:ascii="Times New Roman" w:hAnsi="Times New Roman" w:cs="Times New Roman"/>
          <w:sz w:val="18"/>
          <w:szCs w:val="18"/>
        </w:rPr>
        <w:t>далее – МФЦ).</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2.2.</w:t>
      </w:r>
      <w:r w:rsidRPr="007E16DB">
        <w:rPr>
          <w:rFonts w:ascii="Times New Roman" w:hAnsi="Times New Roman" w:cs="Times New Roman"/>
          <w:sz w:val="18"/>
          <w:szCs w:val="18"/>
        </w:rPr>
        <w:tab/>
        <w:t>Для получения меры поддержки заявитель представляет следующие документы:</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1)</w:t>
      </w:r>
      <w:r w:rsidRPr="007E16DB">
        <w:rPr>
          <w:rFonts w:ascii="Times New Roman" w:hAnsi="Times New Roman" w:cs="Times New Roman"/>
          <w:sz w:val="18"/>
          <w:szCs w:val="18"/>
        </w:rPr>
        <w:tab/>
        <w:t>заявление об освобождении от платы, взимаемой с родителей (законных представителей) за осуществление присмотра и ухода за детьми участников CBO в группе продленного дня, обучающимися в 1-6 классах общеобразовательной организации;</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2)</w:t>
      </w:r>
      <w:r w:rsidRPr="007E16DB">
        <w:rPr>
          <w:rFonts w:ascii="Times New Roman" w:hAnsi="Times New Roman" w:cs="Times New Roman"/>
          <w:sz w:val="18"/>
          <w:szCs w:val="18"/>
        </w:rPr>
        <w:tab/>
        <w:t>документ, удостоверяющий личность заявителя;</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3)</w:t>
      </w:r>
      <w:r w:rsidRPr="007E16DB">
        <w:rPr>
          <w:rFonts w:ascii="Times New Roman" w:hAnsi="Times New Roman" w:cs="Times New Roman"/>
          <w:sz w:val="18"/>
          <w:szCs w:val="18"/>
        </w:rPr>
        <w:tab/>
        <w:t>документ, подтверждающий родство ребенка с участником CBO (свидетельство о рождении ребенка, свидетельство об усыновлении (удочерении) ребенка, свидетельство об установлении отцовства в отношении ребенка), решение суда о признании ребенка членом семьи военнослужащего, свидетельство о рождении участника СВО (для полнородных и неполнородных братьев и сестер). В случае выдачи данного документа компетентными органами иностранного государства также предоставляется его перевод на русский язык, нотариально заверенный в соответствии с законодательством Российской Федерации;</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4)</w:t>
      </w:r>
      <w:r w:rsidRPr="007E16DB">
        <w:rPr>
          <w:rFonts w:ascii="Times New Roman" w:hAnsi="Times New Roman" w:cs="Times New Roman"/>
          <w:sz w:val="18"/>
          <w:szCs w:val="18"/>
        </w:rPr>
        <w:tab/>
        <w:t>удостоверение опекуна, решение органа опеки о назначении опеки над ребенком (в случае обращение опекуна);</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5)</w:t>
      </w:r>
      <w:r w:rsidRPr="007E16DB">
        <w:rPr>
          <w:rFonts w:ascii="Times New Roman" w:hAnsi="Times New Roman" w:cs="Times New Roman"/>
          <w:sz w:val="18"/>
          <w:szCs w:val="18"/>
        </w:rPr>
        <w:tab/>
        <w:t>справку военного комиссариата или справку (приказ) с места службы участника CBO, подтверждающую принадлежность его к категории лиц, указанных в пункте 1.2. настоящего Порядка;</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6)</w:t>
      </w:r>
      <w:r w:rsidRPr="007E16DB">
        <w:rPr>
          <w:rFonts w:ascii="Times New Roman" w:hAnsi="Times New Roman" w:cs="Times New Roman"/>
          <w:sz w:val="18"/>
          <w:szCs w:val="18"/>
        </w:rPr>
        <w:tab/>
        <w:t>справку, выданную федеральными органами исполнительной власти (федеральными государственными органами), направлявшими  (привлекавшими) их для участия в специальной военной операции по форме согласно приложению 1 или по форме согласно приложению 2 (для членов их семей) к Постановлению Правительства РФ от 09.10.2024 №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7) справку, выданную в соответствии с порядком, утвержденным приказом Росгвардии от 28.10.2024 № 369 «Об утверждении Порядка выдачи в войсках национальной гвардии Российской Федерации справок о подтверждении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8)</w:t>
      </w:r>
      <w:r w:rsidRPr="007E16DB">
        <w:rPr>
          <w:rFonts w:ascii="Times New Roman" w:hAnsi="Times New Roman" w:cs="Times New Roman"/>
          <w:sz w:val="18"/>
          <w:szCs w:val="18"/>
        </w:rPr>
        <w:tab/>
        <w:t>справку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выдаваемую участнику специальной военной операции Министерством обороны Российской Федерации посредством Единого поратала государственных и муниципальных услуг (функций);</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9)      документ, подтверждающий смерть (гибель) участника CBO при выполнении задач специальной военной операции (предоставляется в случае смерти (гибели) участника CBO при выполнении задач специальной военной операции).</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2.3.</w:t>
      </w:r>
      <w:r w:rsidRPr="007E16DB">
        <w:rPr>
          <w:rFonts w:ascii="Times New Roman" w:hAnsi="Times New Roman" w:cs="Times New Roman"/>
          <w:sz w:val="18"/>
          <w:szCs w:val="18"/>
        </w:rPr>
        <w:tab/>
        <w:t>Лицо, подавшее заявление, несет ответственность в соответствии с законодательством Российской Федерации за достоверность сведений, содержащихся в представляемых им документах.</w:t>
      </w:r>
    </w:p>
    <w:p w:rsidR="00197207" w:rsidRPr="007E16DB" w:rsidRDefault="00197207" w:rsidP="00F77C11">
      <w:pPr>
        <w:spacing w:after="0" w:line="240" w:lineRule="auto"/>
        <w:ind w:firstLine="709"/>
        <w:contextualSpacing/>
        <w:jc w:val="center"/>
        <w:rPr>
          <w:rFonts w:ascii="Times New Roman" w:hAnsi="Times New Roman" w:cs="Times New Roman"/>
          <w:sz w:val="18"/>
          <w:szCs w:val="18"/>
        </w:rPr>
      </w:pPr>
    </w:p>
    <w:p w:rsidR="00197207" w:rsidRPr="007E16DB" w:rsidRDefault="00197207" w:rsidP="00F77C11">
      <w:pPr>
        <w:spacing w:after="0" w:line="240" w:lineRule="auto"/>
        <w:ind w:firstLine="709"/>
        <w:contextualSpacing/>
        <w:jc w:val="center"/>
        <w:rPr>
          <w:rFonts w:ascii="Times New Roman" w:hAnsi="Times New Roman" w:cs="Times New Roman"/>
          <w:sz w:val="18"/>
          <w:szCs w:val="18"/>
        </w:rPr>
      </w:pPr>
      <w:r w:rsidRPr="007E16DB">
        <w:rPr>
          <w:rFonts w:ascii="Times New Roman" w:hAnsi="Times New Roman" w:cs="Times New Roman"/>
          <w:sz w:val="18"/>
          <w:szCs w:val="18"/>
        </w:rPr>
        <w:t>III. Условия предоставления меры поддержки</w:t>
      </w:r>
    </w:p>
    <w:p w:rsidR="00197207" w:rsidRPr="007E16DB" w:rsidRDefault="00197207" w:rsidP="00F77C11">
      <w:pPr>
        <w:spacing w:after="0" w:line="240" w:lineRule="auto"/>
        <w:ind w:firstLine="709"/>
        <w:contextualSpacing/>
        <w:jc w:val="center"/>
        <w:rPr>
          <w:rFonts w:ascii="Times New Roman" w:hAnsi="Times New Roman" w:cs="Times New Roman"/>
          <w:sz w:val="18"/>
          <w:szCs w:val="18"/>
        </w:rPr>
      </w:pP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3.1.</w:t>
      </w:r>
      <w:r w:rsidRPr="007E16DB">
        <w:rPr>
          <w:rFonts w:ascii="Times New Roman" w:hAnsi="Times New Roman" w:cs="Times New Roman"/>
          <w:sz w:val="18"/>
          <w:szCs w:val="18"/>
        </w:rPr>
        <w:tab/>
        <w:t>Решение об освобождении от платы, взимаемой с родителей (законных представителей) за осуществление присмотра п ухода за детьми участников CBO в группе продленного дня (либо об отказе в освобождении), оформляется приказом общеобразовательной организации не позднее 3 (трех) рабочих дней со дня поступления документов, указанных в пункте 2.2 настоящего Порядка.</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Днем обращения за предоставлением меры поддержки считается дата регистрации заявления о предоставлении меры поддержки и документов, указанных в пункте 2.1 настоящего Порядка, в образовательной организации либо в МФЦ.</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3.2. МФЦ передает документы, представленные заявителем, в образовательную организацию в порядке, установленном Соглашением между МФЦ и образовательной организацией либо органом местного самоуправления, в ведении которого находится образовательная организация.</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3.3.</w:t>
      </w:r>
      <w:r w:rsidRPr="007E16DB">
        <w:rPr>
          <w:rFonts w:ascii="Times New Roman" w:hAnsi="Times New Roman" w:cs="Times New Roman"/>
          <w:sz w:val="18"/>
          <w:szCs w:val="18"/>
        </w:rPr>
        <w:tab/>
        <w:t>Основанием для отказа в предоставлении меры поддержки является:</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1)</w:t>
      </w:r>
      <w:r w:rsidRPr="007E16DB">
        <w:rPr>
          <w:rFonts w:ascii="Times New Roman" w:hAnsi="Times New Roman" w:cs="Times New Roman"/>
          <w:sz w:val="18"/>
          <w:szCs w:val="18"/>
        </w:rPr>
        <w:tab/>
        <w:t>представление не в полном объеме или непредоставление документов, указанных в пункте 2.2 настоящего Порядка;</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2)</w:t>
      </w:r>
      <w:r w:rsidRPr="007E16DB">
        <w:rPr>
          <w:rFonts w:ascii="Times New Roman" w:hAnsi="Times New Roman" w:cs="Times New Roman"/>
          <w:sz w:val="18"/>
          <w:szCs w:val="18"/>
        </w:rPr>
        <w:tab/>
        <w:t>предоставление недостоверных сведений;</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3)</w:t>
      </w:r>
      <w:r w:rsidRPr="007E16DB">
        <w:rPr>
          <w:rFonts w:ascii="Times New Roman" w:hAnsi="Times New Roman" w:cs="Times New Roman"/>
          <w:sz w:val="18"/>
          <w:szCs w:val="18"/>
        </w:rPr>
        <w:tab/>
        <w:t>несоответствие заявителя категории лиц, указанных в пункте 1.2. настоящего Порядка.</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3.4.</w:t>
      </w:r>
      <w:r w:rsidRPr="007E16DB">
        <w:rPr>
          <w:rFonts w:ascii="Times New Roman" w:hAnsi="Times New Roman" w:cs="Times New Roman"/>
          <w:sz w:val="18"/>
          <w:szCs w:val="18"/>
        </w:rPr>
        <w:tab/>
        <w:t>Заявитель уведомляется общеобразовательной организацией о принятом решении в течение 3 (трех) рабочих дней со дня его принятия.</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p>
    <w:p w:rsidR="00197207" w:rsidRPr="007E16DB" w:rsidRDefault="00197207" w:rsidP="00EF3768">
      <w:pPr>
        <w:spacing w:after="0" w:line="240" w:lineRule="auto"/>
        <w:jc w:val="right"/>
        <w:rPr>
          <w:rFonts w:ascii="Times New Roman" w:hAnsi="Times New Roman" w:cs="Times New Roman"/>
          <w:sz w:val="18"/>
          <w:szCs w:val="18"/>
        </w:rPr>
      </w:pPr>
      <w:r w:rsidRPr="007E16DB">
        <w:rPr>
          <w:rFonts w:ascii="Times New Roman" w:hAnsi="Times New Roman" w:cs="Times New Roman"/>
          <w:sz w:val="18"/>
          <w:szCs w:val="18"/>
        </w:rPr>
        <w:t xml:space="preserve">Приложение 8 </w:t>
      </w:r>
    </w:p>
    <w:p w:rsidR="00EF3768" w:rsidRDefault="00197207" w:rsidP="00EF3768">
      <w:pPr>
        <w:spacing w:after="0" w:line="240" w:lineRule="auto"/>
        <w:jc w:val="right"/>
        <w:rPr>
          <w:rFonts w:ascii="Times New Roman" w:hAnsi="Times New Roman" w:cs="Times New Roman"/>
          <w:sz w:val="18"/>
          <w:szCs w:val="18"/>
        </w:rPr>
      </w:pPr>
      <w:r w:rsidRPr="007E16DB">
        <w:rPr>
          <w:rFonts w:ascii="Times New Roman" w:hAnsi="Times New Roman" w:cs="Times New Roman"/>
          <w:sz w:val="18"/>
          <w:szCs w:val="18"/>
        </w:rPr>
        <w:t xml:space="preserve">к постановлению администрации </w:t>
      </w:r>
    </w:p>
    <w:p w:rsidR="00197207" w:rsidRPr="007E16DB" w:rsidRDefault="00197207" w:rsidP="00EF3768">
      <w:pPr>
        <w:spacing w:after="0" w:line="240" w:lineRule="auto"/>
        <w:jc w:val="right"/>
        <w:rPr>
          <w:rFonts w:ascii="Times New Roman" w:hAnsi="Times New Roman" w:cs="Times New Roman"/>
          <w:sz w:val="18"/>
          <w:szCs w:val="18"/>
        </w:rPr>
      </w:pPr>
      <w:r w:rsidRPr="007E16DB">
        <w:rPr>
          <w:rFonts w:ascii="Times New Roman" w:hAnsi="Times New Roman" w:cs="Times New Roman"/>
          <w:sz w:val="18"/>
          <w:szCs w:val="18"/>
        </w:rPr>
        <w:t xml:space="preserve">Трубчевского муниципального района </w:t>
      </w:r>
    </w:p>
    <w:p w:rsidR="00197207" w:rsidRPr="007E16DB" w:rsidRDefault="00197207" w:rsidP="00EF3768">
      <w:pPr>
        <w:spacing w:after="0" w:line="240" w:lineRule="auto"/>
        <w:jc w:val="right"/>
        <w:rPr>
          <w:rFonts w:ascii="Times New Roman" w:hAnsi="Times New Roman" w:cs="Times New Roman"/>
          <w:sz w:val="18"/>
          <w:szCs w:val="18"/>
        </w:rPr>
      </w:pPr>
      <w:r w:rsidRPr="007E16DB">
        <w:rPr>
          <w:rFonts w:ascii="Times New Roman" w:hAnsi="Times New Roman" w:cs="Times New Roman"/>
          <w:sz w:val="18"/>
          <w:szCs w:val="18"/>
        </w:rPr>
        <w:t>от 02.04. 2026 г.   № 177</w:t>
      </w:r>
    </w:p>
    <w:p w:rsidR="00197207" w:rsidRPr="007E16DB" w:rsidRDefault="00197207" w:rsidP="00F77C11">
      <w:pPr>
        <w:spacing w:after="0" w:line="240" w:lineRule="auto"/>
        <w:contextualSpacing/>
        <w:jc w:val="center"/>
        <w:rPr>
          <w:rFonts w:ascii="Times New Roman" w:hAnsi="Times New Roman" w:cs="Times New Roman"/>
          <w:sz w:val="18"/>
          <w:szCs w:val="18"/>
        </w:rPr>
      </w:pPr>
      <w:r w:rsidRPr="007E16DB">
        <w:rPr>
          <w:rFonts w:ascii="Times New Roman" w:hAnsi="Times New Roman" w:cs="Times New Roman"/>
          <w:sz w:val="18"/>
          <w:szCs w:val="18"/>
        </w:rPr>
        <w:t>ПОРЯДОК</w:t>
      </w:r>
    </w:p>
    <w:p w:rsidR="00197207" w:rsidRPr="007E16DB" w:rsidRDefault="00197207" w:rsidP="00F77C11">
      <w:pPr>
        <w:spacing w:after="0" w:line="240" w:lineRule="auto"/>
        <w:contextualSpacing/>
        <w:jc w:val="center"/>
        <w:rPr>
          <w:rFonts w:ascii="Times New Roman" w:hAnsi="Times New Roman" w:cs="Times New Roman"/>
          <w:sz w:val="18"/>
          <w:szCs w:val="18"/>
        </w:rPr>
      </w:pPr>
      <w:r w:rsidRPr="007E16DB">
        <w:rPr>
          <w:rFonts w:ascii="Times New Roman" w:hAnsi="Times New Roman" w:cs="Times New Roman"/>
          <w:sz w:val="18"/>
          <w:szCs w:val="18"/>
        </w:rPr>
        <w:lastRenderedPageBreak/>
        <w:t>предоставления меры поддержки участникам специальной военной</w:t>
      </w:r>
    </w:p>
    <w:p w:rsidR="00197207" w:rsidRPr="007E16DB" w:rsidRDefault="00197207" w:rsidP="00F77C11">
      <w:pPr>
        <w:spacing w:after="0" w:line="240" w:lineRule="auto"/>
        <w:contextualSpacing/>
        <w:jc w:val="center"/>
        <w:rPr>
          <w:rFonts w:ascii="Times New Roman" w:hAnsi="Times New Roman" w:cs="Times New Roman"/>
          <w:sz w:val="18"/>
          <w:szCs w:val="18"/>
        </w:rPr>
      </w:pPr>
      <w:r w:rsidRPr="007E16DB">
        <w:rPr>
          <w:rFonts w:ascii="Times New Roman" w:hAnsi="Times New Roman" w:cs="Times New Roman"/>
          <w:sz w:val="18"/>
          <w:szCs w:val="18"/>
        </w:rPr>
        <w:t>операции и членам их семей по первоочередному праву на предоставление детям участников специальной военной операции путевок в загородные организации отдыха детей и их оздоровления, расположенные на территории Брянской области</w:t>
      </w:r>
    </w:p>
    <w:p w:rsidR="00197207" w:rsidRPr="007E16DB" w:rsidRDefault="00197207" w:rsidP="00F77C11">
      <w:pPr>
        <w:spacing w:after="0" w:line="240" w:lineRule="auto"/>
        <w:jc w:val="center"/>
        <w:rPr>
          <w:rFonts w:ascii="Times New Roman" w:hAnsi="Times New Roman" w:cs="Times New Roman"/>
          <w:sz w:val="18"/>
          <w:szCs w:val="18"/>
        </w:rPr>
      </w:pPr>
    </w:p>
    <w:p w:rsidR="00197207" w:rsidRPr="007E16DB" w:rsidRDefault="00197207" w:rsidP="00F77C11">
      <w:pPr>
        <w:spacing w:after="0" w:line="240" w:lineRule="auto"/>
        <w:ind w:firstLine="709"/>
        <w:contextualSpacing/>
        <w:jc w:val="center"/>
        <w:rPr>
          <w:rFonts w:ascii="Times New Roman" w:hAnsi="Times New Roman" w:cs="Times New Roman"/>
          <w:sz w:val="18"/>
          <w:szCs w:val="18"/>
        </w:rPr>
      </w:pPr>
      <w:r w:rsidRPr="007E16DB">
        <w:rPr>
          <w:rFonts w:ascii="Times New Roman" w:hAnsi="Times New Roman" w:cs="Times New Roman"/>
          <w:sz w:val="18"/>
          <w:szCs w:val="18"/>
        </w:rPr>
        <w:t>І. Общие положения</w:t>
      </w:r>
    </w:p>
    <w:p w:rsidR="00197207" w:rsidRPr="007E16DB" w:rsidRDefault="00197207" w:rsidP="00F77C11">
      <w:pPr>
        <w:spacing w:after="0" w:line="240" w:lineRule="auto"/>
        <w:ind w:firstLine="709"/>
        <w:contextualSpacing/>
        <w:jc w:val="center"/>
        <w:rPr>
          <w:rFonts w:ascii="Times New Roman" w:hAnsi="Times New Roman" w:cs="Times New Roman"/>
          <w:sz w:val="18"/>
          <w:szCs w:val="18"/>
        </w:rPr>
      </w:pP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1.1.</w:t>
      </w:r>
      <w:r w:rsidRPr="007E16DB">
        <w:rPr>
          <w:rFonts w:ascii="Times New Roman" w:hAnsi="Times New Roman" w:cs="Times New Roman"/>
          <w:sz w:val="18"/>
          <w:szCs w:val="18"/>
        </w:rPr>
        <w:tab/>
        <w:t>Настоящий Порядок предоставления меры поддержки участникам специальной военной операции и членам их семей по первоочередному праву на предоставление детям участников специальной военной операции путевок в загородные организации отдыха детей и их оздоровления, расположенные  на территории Брянской области (далее — Порядок), устанавливает правила, сроки и условия предоставления такой меры поддержки, как первоочередное право на предоставление путевок в организации отдыха детей и их оздоровления, расположенные на территории Брянской области, детям участников специальной военной операции (далее — мера поддержки).</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1.2.</w:t>
      </w:r>
      <w:r w:rsidRPr="007E16DB">
        <w:rPr>
          <w:rFonts w:ascii="Times New Roman" w:hAnsi="Times New Roman" w:cs="Times New Roman"/>
          <w:sz w:val="18"/>
          <w:szCs w:val="18"/>
        </w:rPr>
        <w:tab/>
        <w:t>Для целей  настоящего Порядка  под  участниками  специальной военной операции (далее – участники CBO) понимаются лица, участвующие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выполняющие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 том числе погибшие при исполнении обязанностей военной службы (служебных обязанностей) в ходе специальной военной операции,</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 xml:space="preserve">из числа: </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 граждан, призванных на военную службу по мобилизации в Вооруженные Силы Российской Федерации, или лиц, направленных для прохождения службы в войска национальной гвардии Российской Федерации на должностях, по которым предусмотрено присвоение специальных званий полиции, по мобилизации;</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 граждан, проходящих (проходивших) военную службу в Вооруженных Силах Российской Федерации по контракту, или лиц, проходящих (проходивших)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31.05.1996 N 61-ФЗ "Об обороне";</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 граждан,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лиц, заключивших контракт (имевших иные правоотношения) с организацией, содействующей выполнению задач, возложенных на Вооруженные Силы Российской Федерации;</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 сотрудников федеральных органов исполнительной власти, служащих (работников) федеральных государственных органов (правоохранительных органов Российской Федерации), иных лиц, которые направлялись (привлекались) указанными органами при выполнении ими служебных обязанностей и иных аналогичных функций;</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 военнослужащих и сотрудников органов федеральной службы безопасности;</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 граждан Российской Федерации, поступивших в добровольческое формирование «Барс-Брянск»;</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 военнослужащих органов государственной охраны;</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 сотрудников органов внутренних дел, имеющих специальное звание полиции;</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 сотрудников органов и учреждений уголовно-исполнительной системы, имеющих специальное звание внутренней службы;</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1.3.</w:t>
      </w:r>
      <w:r w:rsidRPr="007E16DB">
        <w:rPr>
          <w:rFonts w:ascii="Times New Roman" w:hAnsi="Times New Roman" w:cs="Times New Roman"/>
          <w:sz w:val="18"/>
          <w:szCs w:val="18"/>
        </w:rPr>
        <w:tab/>
        <w:t>Mepa поддержки предоставляется по заявлению родителя (законного представителя) ребенка участника CBO (далее - заявитель).</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p>
    <w:p w:rsidR="00197207" w:rsidRPr="007E16DB" w:rsidRDefault="00197207" w:rsidP="00F77C11">
      <w:pPr>
        <w:spacing w:after="0" w:line="240" w:lineRule="auto"/>
        <w:ind w:firstLine="709"/>
        <w:contextualSpacing/>
        <w:jc w:val="center"/>
        <w:rPr>
          <w:rFonts w:ascii="Times New Roman" w:hAnsi="Times New Roman" w:cs="Times New Roman"/>
          <w:sz w:val="18"/>
          <w:szCs w:val="18"/>
        </w:rPr>
      </w:pPr>
      <w:r w:rsidRPr="007E16DB">
        <w:rPr>
          <w:rFonts w:ascii="Times New Roman" w:hAnsi="Times New Roman" w:cs="Times New Roman"/>
          <w:sz w:val="18"/>
          <w:szCs w:val="18"/>
        </w:rPr>
        <w:t>II. Порядок обращения за предоставлением меры поддержки</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2.1.</w:t>
      </w:r>
      <w:r w:rsidRPr="007E16DB">
        <w:rPr>
          <w:rFonts w:ascii="Times New Roman" w:hAnsi="Times New Roman" w:cs="Times New Roman"/>
          <w:sz w:val="18"/>
          <w:szCs w:val="18"/>
        </w:rPr>
        <w:tab/>
        <w:t>Подача заявлений родителей (законных представителей) на отдых и оздоровление детей осуществляется в летний период не ранее 15 апреля текущего года и заканчивается за 15 календарных дней до начала смены.</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 xml:space="preserve">2.2. Основанием для представления меры поддержки является предоставление заявителем в отдел образования администрации Трубчевского муниципального </w:t>
      </w:r>
      <w:proofErr w:type="gramStart"/>
      <w:r w:rsidRPr="007E16DB">
        <w:rPr>
          <w:rFonts w:ascii="Times New Roman" w:hAnsi="Times New Roman" w:cs="Times New Roman"/>
          <w:sz w:val="18"/>
          <w:szCs w:val="18"/>
        </w:rPr>
        <w:t>района  (</w:t>
      </w:r>
      <w:proofErr w:type="gramEnd"/>
      <w:r w:rsidRPr="007E16DB">
        <w:rPr>
          <w:rFonts w:ascii="Times New Roman" w:hAnsi="Times New Roman" w:cs="Times New Roman"/>
          <w:sz w:val="18"/>
          <w:szCs w:val="18"/>
        </w:rPr>
        <w:t>далее – уполномоченный орган) либо в МБУ «МФЦ ПГ и МУ в Трубчевском районе» (далее – МФЦ):</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1)</w:t>
      </w:r>
      <w:r w:rsidRPr="007E16DB">
        <w:rPr>
          <w:rFonts w:ascii="Times New Roman" w:hAnsi="Times New Roman" w:cs="Times New Roman"/>
          <w:sz w:val="18"/>
          <w:szCs w:val="18"/>
        </w:rPr>
        <w:tab/>
        <w:t>заявления о предоставлении путевки в организации отдыха детей и их оздоровления;</w:t>
      </w:r>
    </w:p>
    <w:p w:rsidR="00197207" w:rsidRPr="007E16DB" w:rsidRDefault="00197207" w:rsidP="00F77C11">
      <w:pPr>
        <w:shd w:val="clear" w:color="auto" w:fill="FFFFFF"/>
        <w:spacing w:after="0" w:line="240" w:lineRule="auto"/>
        <w:ind w:firstLine="709"/>
        <w:contextualSpacing/>
        <w:jc w:val="both"/>
        <w:textAlignment w:val="baseline"/>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 согласия родителя (законного представителя) на обработку персональных данных ребенка;</w:t>
      </w:r>
    </w:p>
    <w:p w:rsidR="00197207" w:rsidRPr="007E16DB" w:rsidRDefault="00197207" w:rsidP="00F77C11">
      <w:pPr>
        <w:shd w:val="clear" w:color="auto" w:fill="FFFFFF"/>
        <w:spacing w:after="0" w:line="240" w:lineRule="auto"/>
        <w:ind w:firstLine="709"/>
        <w:contextualSpacing/>
        <w:jc w:val="both"/>
        <w:textAlignment w:val="baseline"/>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 данных о заявителе - родителе (законном представителе) ребенка:</w:t>
      </w:r>
    </w:p>
    <w:p w:rsidR="00197207" w:rsidRPr="007E16DB" w:rsidRDefault="00197207" w:rsidP="00F77C11">
      <w:pPr>
        <w:shd w:val="clear" w:color="auto" w:fill="FFFFFF"/>
        <w:spacing w:after="0" w:line="240" w:lineRule="auto"/>
        <w:ind w:firstLine="709"/>
        <w:contextualSpacing/>
        <w:jc w:val="both"/>
        <w:textAlignment w:val="baseline"/>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документа и копии документа, удостоверяющего личность заявителя;</w:t>
      </w:r>
    </w:p>
    <w:p w:rsidR="00197207" w:rsidRPr="007E16DB" w:rsidRDefault="00197207" w:rsidP="00F77C11">
      <w:pPr>
        <w:shd w:val="clear" w:color="auto" w:fill="FFFFFF"/>
        <w:spacing w:after="0" w:line="240" w:lineRule="auto"/>
        <w:ind w:firstLine="709"/>
        <w:contextualSpacing/>
        <w:jc w:val="both"/>
        <w:textAlignment w:val="baseline"/>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документа, подтверждающего полномочия законного представителя ребенка;</w:t>
      </w:r>
    </w:p>
    <w:p w:rsidR="00197207" w:rsidRPr="007E16DB" w:rsidRDefault="00197207" w:rsidP="00F77C11">
      <w:pPr>
        <w:shd w:val="clear" w:color="auto" w:fill="FFFFFF"/>
        <w:spacing w:after="0" w:line="240" w:lineRule="auto"/>
        <w:ind w:firstLine="709"/>
        <w:contextualSpacing/>
        <w:jc w:val="both"/>
        <w:textAlignment w:val="baseline"/>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3) расписки о соблюдении правил оказания социальной поддержки граждан при организации отдыха и оздоровления детей;</w:t>
      </w:r>
    </w:p>
    <w:p w:rsidR="00197207" w:rsidRPr="007E16DB" w:rsidRDefault="00197207" w:rsidP="00F77C11">
      <w:pPr>
        <w:shd w:val="clear" w:color="auto" w:fill="FFFFFF"/>
        <w:spacing w:after="0" w:line="240" w:lineRule="auto"/>
        <w:ind w:firstLine="709"/>
        <w:contextualSpacing/>
        <w:jc w:val="both"/>
        <w:textAlignment w:val="baseline"/>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4) данных о получателе услуги:</w:t>
      </w:r>
    </w:p>
    <w:p w:rsidR="00197207" w:rsidRPr="007E16DB" w:rsidRDefault="00197207" w:rsidP="00F77C11">
      <w:pPr>
        <w:shd w:val="clear" w:color="auto" w:fill="FFFFFF"/>
        <w:spacing w:after="0" w:line="240" w:lineRule="auto"/>
        <w:ind w:firstLine="709"/>
        <w:contextualSpacing/>
        <w:jc w:val="both"/>
        <w:textAlignment w:val="baseline"/>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документа и копии документа, удостоверяющего личность получателя услуги (свидетельство о рождении ребенка или паспорт ребенка в случае достижения им 14-летнего возраста);</w:t>
      </w:r>
    </w:p>
    <w:p w:rsidR="00197207" w:rsidRPr="007E16DB" w:rsidRDefault="00197207" w:rsidP="00F77C11">
      <w:pPr>
        <w:shd w:val="clear" w:color="auto" w:fill="FFFFFF"/>
        <w:spacing w:after="0" w:line="240" w:lineRule="auto"/>
        <w:ind w:firstLine="709"/>
        <w:contextualSpacing/>
        <w:jc w:val="both"/>
        <w:textAlignment w:val="baseline"/>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справки с места учебы ребенка;</w:t>
      </w:r>
    </w:p>
    <w:p w:rsidR="00197207" w:rsidRPr="007E16DB" w:rsidRDefault="00197207" w:rsidP="00F77C11">
      <w:pPr>
        <w:shd w:val="clear" w:color="auto" w:fill="FFFFFF"/>
        <w:spacing w:after="0" w:line="240" w:lineRule="auto"/>
        <w:ind w:firstLine="709"/>
        <w:contextualSpacing/>
        <w:jc w:val="both"/>
        <w:textAlignment w:val="baseline"/>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5) справки военного комиссариата или справки (приказа) с места службы участника CBO, подтверждающую принадлежность его к категории лиц, указанных в пункте 1.2. настоящего Порядка;</w:t>
      </w:r>
    </w:p>
    <w:p w:rsidR="00197207" w:rsidRPr="007E16DB" w:rsidRDefault="00197207" w:rsidP="00F77C11">
      <w:pPr>
        <w:shd w:val="clear" w:color="auto" w:fill="FFFFFF"/>
        <w:spacing w:after="0" w:line="240" w:lineRule="auto"/>
        <w:ind w:firstLine="709"/>
        <w:contextualSpacing/>
        <w:jc w:val="both"/>
        <w:textAlignment w:val="baseline"/>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6)</w:t>
      </w:r>
      <w:r w:rsidRPr="007E16DB">
        <w:rPr>
          <w:rFonts w:ascii="Times New Roman" w:eastAsia="Times New Roman" w:hAnsi="Times New Roman" w:cs="Times New Roman"/>
          <w:sz w:val="18"/>
          <w:szCs w:val="18"/>
          <w:lang w:eastAsia="ru-RU"/>
        </w:rPr>
        <w:tab/>
        <w:t>справки, выданной федеральными органами исполнительной власти (федеральными государственными органами), направлявшими  (привлекавшими) их для участия в специальной военной операции по форме согласно приложению1 или по форме согласно приложению 2 (для членов их семей) к Постановлению Правительства РФ от 09.10.2024 №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197207" w:rsidRPr="007E16DB" w:rsidRDefault="00197207" w:rsidP="00F77C11">
      <w:pPr>
        <w:shd w:val="clear" w:color="auto" w:fill="FFFFFF"/>
        <w:spacing w:after="0" w:line="240" w:lineRule="auto"/>
        <w:ind w:firstLine="709"/>
        <w:contextualSpacing/>
        <w:jc w:val="both"/>
        <w:textAlignment w:val="baseline"/>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7)   справки, выданной в соответствии с порядком, утвержденным приказом Росгвардии от 28.10.2024 № 369 «Об утверждении Порядка выдачи в войсках национальной гвардии Российской Федерации справок о подтверждении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197207" w:rsidRPr="007E16DB" w:rsidRDefault="00197207" w:rsidP="00F77C11">
      <w:pPr>
        <w:shd w:val="clear" w:color="auto" w:fill="FFFFFF"/>
        <w:spacing w:after="0" w:line="240" w:lineRule="auto"/>
        <w:ind w:firstLine="709"/>
        <w:contextualSpacing/>
        <w:jc w:val="both"/>
        <w:textAlignment w:val="baseline"/>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lastRenderedPageBreak/>
        <w:t xml:space="preserve">8) </w:t>
      </w:r>
      <w:r w:rsidRPr="007E16DB">
        <w:rPr>
          <w:rFonts w:ascii="Times New Roman" w:hAnsi="Times New Roman" w:cs="Times New Roman"/>
          <w:sz w:val="18"/>
          <w:szCs w:val="18"/>
        </w:rPr>
        <w:t>справки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выдаваемую участнику специальной военной операции Министерством обороны Российской Федерации посредством Единого портала государственных и муниципальных услуг (функций);</w:t>
      </w:r>
    </w:p>
    <w:p w:rsidR="00197207" w:rsidRPr="007E16DB" w:rsidRDefault="00197207" w:rsidP="00F77C11">
      <w:pPr>
        <w:shd w:val="clear" w:color="auto" w:fill="FFFFFF"/>
        <w:spacing w:after="0" w:line="240" w:lineRule="auto"/>
        <w:ind w:firstLine="709"/>
        <w:contextualSpacing/>
        <w:jc w:val="both"/>
        <w:textAlignment w:val="baseline"/>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9)  документа, подтверждающего смерть (гибель) участника CBO при выполнении задач специальной военной операции (предоставляется в случае смерти (гибели) участника CBO при выполнении задач специальной военной операции);</w:t>
      </w:r>
    </w:p>
    <w:p w:rsidR="00197207" w:rsidRPr="007E16DB" w:rsidRDefault="00197207" w:rsidP="00F77C11">
      <w:pPr>
        <w:shd w:val="clear" w:color="auto" w:fill="FFFFFF"/>
        <w:spacing w:after="0" w:line="240" w:lineRule="auto"/>
        <w:ind w:firstLine="709"/>
        <w:contextualSpacing/>
        <w:jc w:val="both"/>
        <w:textAlignment w:val="baseline"/>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10)  для получения путевки в лагерь санаторного типа Брянской области справку из медицинского учреждения о том, что ребенок состоит на диспансерном учете и нуждается в санаторном оздоровлении.</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2.3. Заявление может быть подано посредством Единого портала государственных и муниципальных услуг (функций) (</w:t>
      </w:r>
      <w:hyperlink r:id="rId14" w:history="1">
        <w:r w:rsidRPr="007E16DB">
          <w:rPr>
            <w:rStyle w:val="a4"/>
            <w:rFonts w:ascii="Times New Roman" w:hAnsi="Times New Roman" w:cs="Times New Roman"/>
            <w:color w:val="auto"/>
            <w:sz w:val="18"/>
            <w:szCs w:val="18"/>
          </w:rPr>
          <w:t>https://www.gosuslugi.ru/600173/1/form</w:t>
        </w:r>
      </w:hyperlink>
      <w:r w:rsidRPr="007E16DB">
        <w:rPr>
          <w:rFonts w:ascii="Times New Roman" w:hAnsi="Times New Roman" w:cs="Times New Roman"/>
          <w:sz w:val="18"/>
          <w:szCs w:val="18"/>
        </w:rPr>
        <w:t xml:space="preserve"> ).</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2.4.</w:t>
      </w:r>
      <w:r w:rsidRPr="007E16DB">
        <w:rPr>
          <w:rFonts w:ascii="Times New Roman" w:hAnsi="Times New Roman" w:cs="Times New Roman"/>
          <w:sz w:val="18"/>
          <w:szCs w:val="18"/>
        </w:rPr>
        <w:tab/>
        <w:t>Лицо, подавшее заявление, несет ответственность в соответствии с законодательством Российской Федерации за достоверность сведений, содержащихся в представляемых им документах.</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p>
    <w:p w:rsidR="00197207" w:rsidRPr="007E16DB" w:rsidRDefault="00197207" w:rsidP="00F77C11">
      <w:pPr>
        <w:spacing w:after="0" w:line="240" w:lineRule="auto"/>
        <w:ind w:firstLine="709"/>
        <w:contextualSpacing/>
        <w:jc w:val="center"/>
        <w:rPr>
          <w:rFonts w:ascii="Times New Roman" w:hAnsi="Times New Roman" w:cs="Times New Roman"/>
          <w:sz w:val="18"/>
          <w:szCs w:val="18"/>
        </w:rPr>
      </w:pPr>
      <w:r w:rsidRPr="007E16DB">
        <w:rPr>
          <w:rFonts w:ascii="Times New Roman" w:hAnsi="Times New Roman" w:cs="Times New Roman"/>
          <w:sz w:val="18"/>
          <w:szCs w:val="18"/>
        </w:rPr>
        <w:t>III. Условия предоставления меры поддержки</w:t>
      </w:r>
    </w:p>
    <w:p w:rsidR="00197207" w:rsidRPr="007E16DB" w:rsidRDefault="00197207" w:rsidP="00F77C11">
      <w:pPr>
        <w:spacing w:after="0" w:line="240" w:lineRule="auto"/>
        <w:ind w:firstLine="709"/>
        <w:contextualSpacing/>
        <w:jc w:val="center"/>
        <w:rPr>
          <w:rFonts w:ascii="Times New Roman" w:hAnsi="Times New Roman" w:cs="Times New Roman"/>
          <w:sz w:val="18"/>
          <w:szCs w:val="18"/>
        </w:rPr>
      </w:pP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3.1.</w:t>
      </w:r>
      <w:r w:rsidRPr="007E16DB">
        <w:rPr>
          <w:rFonts w:ascii="Times New Roman" w:hAnsi="Times New Roman" w:cs="Times New Roman"/>
          <w:sz w:val="18"/>
          <w:szCs w:val="18"/>
        </w:rPr>
        <w:tab/>
        <w:t>Решение о первоочередном праве на предоставление детям участников специальной военной операции путевок в организации отдыха детей и их оздоровления принимается не позднее чем за 10 календарных дней до начала смены, выдача путевки осуществляется не позднее 5 (пяти) рабочих дней до начала заезда на выбранную смену в организацию отдыха детей и их оздоровления.</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3.2.</w:t>
      </w:r>
      <w:r w:rsidRPr="007E16DB">
        <w:rPr>
          <w:rFonts w:ascii="Times New Roman" w:hAnsi="Times New Roman" w:cs="Times New Roman"/>
          <w:sz w:val="18"/>
          <w:szCs w:val="18"/>
        </w:rPr>
        <w:tab/>
        <w:t>Основанием для отказа в предоставлении меры поддержки является:</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1)</w:t>
      </w:r>
      <w:r w:rsidRPr="007E16DB">
        <w:rPr>
          <w:rFonts w:ascii="Times New Roman" w:hAnsi="Times New Roman" w:cs="Times New Roman"/>
          <w:sz w:val="18"/>
          <w:szCs w:val="18"/>
        </w:rPr>
        <w:tab/>
        <w:t>представление не в полном объеме или непредоставление документов, указанных в пункте 2.2 настоящего Порядка;</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2)</w:t>
      </w:r>
      <w:r w:rsidRPr="007E16DB">
        <w:rPr>
          <w:rFonts w:ascii="Times New Roman" w:hAnsi="Times New Roman" w:cs="Times New Roman"/>
          <w:sz w:val="18"/>
          <w:szCs w:val="18"/>
        </w:rPr>
        <w:tab/>
        <w:t>предоставление недостоверных сведений;</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3)</w:t>
      </w:r>
      <w:r w:rsidRPr="007E16DB">
        <w:rPr>
          <w:rFonts w:ascii="Times New Roman" w:hAnsi="Times New Roman" w:cs="Times New Roman"/>
          <w:sz w:val="18"/>
          <w:szCs w:val="18"/>
        </w:rPr>
        <w:tab/>
        <w:t>несоответствие заявителя категории лиц, указанных в пункте 1.2. настоящего Порядка.</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3.3.</w:t>
      </w:r>
      <w:r w:rsidRPr="007E16DB">
        <w:rPr>
          <w:rFonts w:ascii="Times New Roman" w:hAnsi="Times New Roman" w:cs="Times New Roman"/>
          <w:sz w:val="18"/>
          <w:szCs w:val="18"/>
        </w:rPr>
        <w:tab/>
        <w:t>Заявитель уведомляется о принятом решении в течение 3 (трех) рабочих дней со дня его принятия.</w:t>
      </w:r>
    </w:p>
    <w:p w:rsidR="00EF3768" w:rsidRDefault="00EF3768" w:rsidP="00EF3768">
      <w:pPr>
        <w:spacing w:after="0" w:line="240" w:lineRule="auto"/>
        <w:jc w:val="right"/>
        <w:rPr>
          <w:rFonts w:ascii="Times New Roman" w:hAnsi="Times New Roman" w:cs="Times New Roman"/>
          <w:sz w:val="18"/>
          <w:szCs w:val="18"/>
        </w:rPr>
      </w:pPr>
    </w:p>
    <w:p w:rsidR="00197207" w:rsidRPr="007E16DB" w:rsidRDefault="00197207" w:rsidP="00EF3768">
      <w:pPr>
        <w:spacing w:after="0" w:line="240" w:lineRule="auto"/>
        <w:jc w:val="right"/>
        <w:rPr>
          <w:rFonts w:ascii="Times New Roman" w:hAnsi="Times New Roman" w:cs="Times New Roman"/>
          <w:sz w:val="18"/>
          <w:szCs w:val="18"/>
        </w:rPr>
      </w:pPr>
      <w:r w:rsidRPr="007E16DB">
        <w:rPr>
          <w:rFonts w:ascii="Times New Roman" w:hAnsi="Times New Roman" w:cs="Times New Roman"/>
          <w:sz w:val="18"/>
          <w:szCs w:val="18"/>
        </w:rPr>
        <w:t xml:space="preserve">Приложение 9 </w:t>
      </w:r>
    </w:p>
    <w:p w:rsidR="00EF3768" w:rsidRDefault="00197207" w:rsidP="00EF3768">
      <w:pPr>
        <w:spacing w:after="0" w:line="240" w:lineRule="auto"/>
        <w:jc w:val="right"/>
        <w:rPr>
          <w:rFonts w:ascii="Times New Roman" w:hAnsi="Times New Roman" w:cs="Times New Roman"/>
          <w:sz w:val="18"/>
          <w:szCs w:val="18"/>
        </w:rPr>
      </w:pPr>
      <w:r w:rsidRPr="007E16DB">
        <w:rPr>
          <w:rFonts w:ascii="Times New Roman" w:hAnsi="Times New Roman" w:cs="Times New Roman"/>
          <w:sz w:val="18"/>
          <w:szCs w:val="18"/>
        </w:rPr>
        <w:t xml:space="preserve">к постановлению администрации </w:t>
      </w:r>
    </w:p>
    <w:p w:rsidR="00197207" w:rsidRPr="007E16DB" w:rsidRDefault="00197207" w:rsidP="00EF3768">
      <w:pPr>
        <w:spacing w:after="0" w:line="240" w:lineRule="auto"/>
        <w:jc w:val="right"/>
        <w:rPr>
          <w:rFonts w:ascii="Times New Roman" w:hAnsi="Times New Roman" w:cs="Times New Roman"/>
          <w:sz w:val="18"/>
          <w:szCs w:val="18"/>
        </w:rPr>
      </w:pPr>
      <w:r w:rsidRPr="007E16DB">
        <w:rPr>
          <w:rFonts w:ascii="Times New Roman" w:hAnsi="Times New Roman" w:cs="Times New Roman"/>
          <w:sz w:val="18"/>
          <w:szCs w:val="18"/>
        </w:rPr>
        <w:t xml:space="preserve">Трубчевского муниципального района </w:t>
      </w:r>
    </w:p>
    <w:p w:rsidR="00197207" w:rsidRPr="007E16DB" w:rsidRDefault="00197207" w:rsidP="00EF3768">
      <w:pPr>
        <w:spacing w:after="0" w:line="240" w:lineRule="auto"/>
        <w:jc w:val="right"/>
        <w:rPr>
          <w:rFonts w:ascii="Times New Roman" w:hAnsi="Times New Roman" w:cs="Times New Roman"/>
          <w:sz w:val="18"/>
          <w:szCs w:val="18"/>
        </w:rPr>
      </w:pPr>
      <w:r w:rsidRPr="007E16DB">
        <w:rPr>
          <w:rFonts w:ascii="Times New Roman" w:hAnsi="Times New Roman" w:cs="Times New Roman"/>
          <w:sz w:val="18"/>
          <w:szCs w:val="18"/>
        </w:rPr>
        <w:t>от 02.04. 2026 г.   № 177</w:t>
      </w:r>
    </w:p>
    <w:p w:rsidR="00197207" w:rsidRPr="007E16DB" w:rsidRDefault="00197207" w:rsidP="00F77C11">
      <w:pPr>
        <w:spacing w:after="0" w:line="240" w:lineRule="auto"/>
        <w:rPr>
          <w:rFonts w:ascii="Times New Roman" w:hAnsi="Times New Roman" w:cs="Times New Roman"/>
          <w:sz w:val="18"/>
          <w:szCs w:val="18"/>
        </w:rPr>
      </w:pPr>
    </w:p>
    <w:p w:rsidR="00197207" w:rsidRPr="007E16DB" w:rsidRDefault="00197207" w:rsidP="00F77C11">
      <w:pPr>
        <w:spacing w:after="0" w:line="240" w:lineRule="auto"/>
        <w:contextualSpacing/>
        <w:jc w:val="center"/>
        <w:rPr>
          <w:rFonts w:ascii="Times New Roman" w:hAnsi="Times New Roman" w:cs="Times New Roman"/>
          <w:bCs/>
          <w:sz w:val="18"/>
          <w:szCs w:val="18"/>
        </w:rPr>
      </w:pPr>
      <w:r w:rsidRPr="007E16DB">
        <w:rPr>
          <w:rFonts w:ascii="Times New Roman" w:hAnsi="Times New Roman" w:cs="Times New Roman"/>
          <w:bCs/>
          <w:sz w:val="18"/>
          <w:szCs w:val="18"/>
        </w:rPr>
        <w:t xml:space="preserve">ПОРЯДОК </w:t>
      </w:r>
    </w:p>
    <w:p w:rsidR="00197207" w:rsidRPr="007E16DB" w:rsidRDefault="00197207" w:rsidP="00F77C11">
      <w:pPr>
        <w:spacing w:after="0" w:line="240" w:lineRule="auto"/>
        <w:contextualSpacing/>
        <w:jc w:val="center"/>
        <w:rPr>
          <w:rFonts w:ascii="Times New Roman" w:hAnsi="Times New Roman" w:cs="Times New Roman"/>
          <w:bCs/>
          <w:sz w:val="18"/>
          <w:szCs w:val="18"/>
        </w:rPr>
      </w:pPr>
      <w:r w:rsidRPr="007E16DB">
        <w:rPr>
          <w:rFonts w:ascii="Times New Roman" w:hAnsi="Times New Roman" w:cs="Times New Roman"/>
          <w:bCs/>
          <w:sz w:val="18"/>
          <w:szCs w:val="18"/>
        </w:rPr>
        <w:t xml:space="preserve">предоставления меры поддержки участникам специальной военной операции и членам их семей по освобождению от платы за питание в лагерях дневного пребывания на базе муниципальных образовательных организаций </w:t>
      </w:r>
      <w:r w:rsidRPr="007E16DB">
        <w:rPr>
          <w:rFonts w:ascii="Times New Roman" w:hAnsi="Times New Roman" w:cs="Times New Roman"/>
          <w:bCs/>
          <w:iCs/>
          <w:sz w:val="18"/>
          <w:szCs w:val="18"/>
        </w:rPr>
        <w:t>Трубчевского муниципального района</w:t>
      </w:r>
    </w:p>
    <w:p w:rsidR="00197207" w:rsidRPr="007E16DB" w:rsidRDefault="00197207" w:rsidP="00F77C11">
      <w:pPr>
        <w:spacing w:after="0" w:line="240" w:lineRule="auto"/>
        <w:contextualSpacing/>
        <w:jc w:val="center"/>
        <w:rPr>
          <w:rFonts w:ascii="Times New Roman" w:hAnsi="Times New Roman" w:cs="Times New Roman"/>
          <w:bCs/>
          <w:sz w:val="18"/>
          <w:szCs w:val="18"/>
        </w:rPr>
      </w:pPr>
    </w:p>
    <w:p w:rsidR="00197207" w:rsidRPr="007E16DB" w:rsidRDefault="00197207" w:rsidP="00F77C11">
      <w:pPr>
        <w:spacing w:after="0" w:line="240" w:lineRule="auto"/>
        <w:ind w:firstLine="709"/>
        <w:contextualSpacing/>
        <w:jc w:val="center"/>
        <w:rPr>
          <w:rFonts w:ascii="Times New Roman" w:hAnsi="Times New Roman" w:cs="Times New Roman"/>
          <w:sz w:val="18"/>
          <w:szCs w:val="18"/>
        </w:rPr>
      </w:pPr>
      <w:r w:rsidRPr="007E16DB">
        <w:rPr>
          <w:rFonts w:ascii="Times New Roman" w:hAnsi="Times New Roman" w:cs="Times New Roman"/>
          <w:sz w:val="18"/>
          <w:szCs w:val="18"/>
        </w:rPr>
        <w:t>І. Общие положения</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1.1.</w:t>
      </w:r>
      <w:r w:rsidRPr="007E16DB">
        <w:rPr>
          <w:rFonts w:ascii="Times New Roman" w:hAnsi="Times New Roman" w:cs="Times New Roman"/>
          <w:sz w:val="18"/>
          <w:szCs w:val="18"/>
        </w:rPr>
        <w:tab/>
        <w:t xml:space="preserve">Настоящий Порядок предоставления меры поддержки участникам специальной военной операции и членам их семей по освобождению от платы за питание в лагерях дневного пребывания на базе муниципальных образовательных организаций </w:t>
      </w:r>
      <w:r w:rsidRPr="007E16DB">
        <w:rPr>
          <w:rFonts w:ascii="Times New Roman" w:hAnsi="Times New Roman" w:cs="Times New Roman"/>
          <w:iCs/>
          <w:sz w:val="18"/>
          <w:szCs w:val="18"/>
        </w:rPr>
        <w:t>Трубчевского муниципального района</w:t>
      </w:r>
      <w:r w:rsidRPr="007E16DB">
        <w:rPr>
          <w:rFonts w:ascii="Times New Roman" w:hAnsi="Times New Roman" w:cs="Times New Roman"/>
          <w:sz w:val="18"/>
          <w:szCs w:val="18"/>
        </w:rPr>
        <w:t xml:space="preserve"> (далее — Порядок), устанавливает правила, сроки и условия предоставления такой меры поддержки, как освобождение от платы за питание в лагерях дневного пребывания на базе муниципальных образовательных организаций </w:t>
      </w:r>
      <w:r w:rsidRPr="007E16DB">
        <w:rPr>
          <w:rFonts w:ascii="Times New Roman" w:hAnsi="Times New Roman" w:cs="Times New Roman"/>
          <w:iCs/>
          <w:sz w:val="18"/>
          <w:szCs w:val="18"/>
        </w:rPr>
        <w:t>Трубчевского муниципального района</w:t>
      </w:r>
      <w:r w:rsidRPr="007E16DB">
        <w:rPr>
          <w:rFonts w:ascii="Times New Roman" w:hAnsi="Times New Roman" w:cs="Times New Roman"/>
          <w:sz w:val="18"/>
          <w:szCs w:val="18"/>
        </w:rPr>
        <w:t>, детей участников специальной военной операции (далее — мера поддержки).</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1.2.</w:t>
      </w:r>
      <w:r w:rsidRPr="007E16DB">
        <w:rPr>
          <w:rFonts w:ascii="Times New Roman" w:hAnsi="Times New Roman" w:cs="Times New Roman"/>
          <w:sz w:val="18"/>
          <w:szCs w:val="18"/>
        </w:rPr>
        <w:tab/>
        <w:t xml:space="preserve">Для целей  настоящего Порядка  под  участниками  специальной военной операции (далее – участники CBO) понимаются лица, участвующие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выполняющие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 том числе погибшие (умершие) </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 xml:space="preserve">из числа: </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 лиц, призванных на военную службу по мобилизации в Вооруженные Силы Российской Федерации, или лиц, направленных для прохождения службы в войска национальной гвардии Российской Федерации на должностях, по которым предусмотрено присвоение специальных званий полиции, по мобилизации;</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 xml:space="preserve">- лиц, проходящих (проходивших) военную службу в Вооруженных Силах Российской Федерации по контракту, или лиц, проходящих (проходивших)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w:t>
      </w:r>
      <w:proofErr w:type="gramStart"/>
      <w:r w:rsidRPr="007E16DB">
        <w:rPr>
          <w:rFonts w:ascii="Times New Roman" w:hAnsi="Times New Roman" w:cs="Times New Roman"/>
          <w:sz w:val="18"/>
          <w:szCs w:val="18"/>
        </w:rPr>
        <w:t>31.05.1996  №</w:t>
      </w:r>
      <w:proofErr w:type="gramEnd"/>
      <w:r w:rsidRPr="007E16DB">
        <w:rPr>
          <w:rFonts w:ascii="Times New Roman" w:hAnsi="Times New Roman" w:cs="Times New Roman"/>
          <w:sz w:val="18"/>
          <w:szCs w:val="18"/>
        </w:rPr>
        <w:t xml:space="preserve"> 61-ФЗ «Об обороне»;</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 лиц,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лиц, заключивших контракт (имевших иные правоотношения) с организацией, содействующей выполнению задач, возложенных на Вооруженные Силы Российской Федерации;</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 сотрудников федеральных органов исполнительной власти, служащих (работников) федеральных государственных органов (правоохранительных органов Российской Федерации), иных лиц, которые направлялись (привлекались) указанными органами при выполнении ими служебных обязанностей и иных аналогичных функций;</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 военнослужащих отряда «БАРС-Брянск» (на период действия контракта).</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1.3.</w:t>
      </w:r>
      <w:r w:rsidRPr="007E16DB">
        <w:rPr>
          <w:rFonts w:ascii="Times New Roman" w:hAnsi="Times New Roman" w:cs="Times New Roman"/>
          <w:sz w:val="18"/>
          <w:szCs w:val="18"/>
        </w:rPr>
        <w:tab/>
        <w:t xml:space="preserve">Мера поддержки распространяется в том числе </w:t>
      </w:r>
      <w:proofErr w:type="gramStart"/>
      <w:r w:rsidRPr="007E16DB">
        <w:rPr>
          <w:rFonts w:ascii="Times New Roman" w:hAnsi="Times New Roman" w:cs="Times New Roman"/>
          <w:sz w:val="18"/>
          <w:szCs w:val="18"/>
        </w:rPr>
        <w:t>на  полнородных</w:t>
      </w:r>
      <w:proofErr w:type="gramEnd"/>
      <w:r w:rsidRPr="007E16DB">
        <w:rPr>
          <w:rFonts w:ascii="Times New Roman" w:hAnsi="Times New Roman" w:cs="Times New Roman"/>
          <w:sz w:val="18"/>
          <w:szCs w:val="18"/>
        </w:rPr>
        <w:t xml:space="preserve"> и неполнородных  братьев (сестер) лиц, указанных в пункте 1.2 настоящего Порядка.</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1.4. Mepa поддержки предоставляется по заявлению родителя (законного представителя) ребенка участника CBO (далее - заявитель).</w:t>
      </w:r>
    </w:p>
    <w:p w:rsidR="00197207" w:rsidRPr="007E16DB" w:rsidRDefault="00197207" w:rsidP="00F77C11">
      <w:pPr>
        <w:spacing w:after="0" w:line="240" w:lineRule="auto"/>
        <w:ind w:firstLine="709"/>
        <w:contextualSpacing/>
        <w:jc w:val="center"/>
        <w:rPr>
          <w:rFonts w:ascii="Times New Roman" w:hAnsi="Times New Roman" w:cs="Times New Roman"/>
          <w:sz w:val="18"/>
          <w:szCs w:val="18"/>
        </w:rPr>
      </w:pPr>
      <w:r w:rsidRPr="007E16DB">
        <w:rPr>
          <w:rFonts w:ascii="Times New Roman" w:hAnsi="Times New Roman" w:cs="Times New Roman"/>
          <w:sz w:val="18"/>
          <w:szCs w:val="18"/>
        </w:rPr>
        <w:t>II. Порядок обращения за предоставлением меры поддержки</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lastRenderedPageBreak/>
        <w:t xml:space="preserve">2.1. Основанием для представления меры поддержки является предоставление заявителем в образовательную организацию, на базе которой функционирует лагерь дневного пребывания, либо в МБУ «МФЦ ПГ и МУ в Трубчевском </w:t>
      </w:r>
      <w:proofErr w:type="gramStart"/>
      <w:r w:rsidRPr="007E16DB">
        <w:rPr>
          <w:rFonts w:ascii="Times New Roman" w:hAnsi="Times New Roman" w:cs="Times New Roman"/>
          <w:sz w:val="18"/>
          <w:szCs w:val="18"/>
        </w:rPr>
        <w:t>районе»  (</w:t>
      </w:r>
      <w:proofErr w:type="gramEnd"/>
      <w:r w:rsidRPr="007E16DB">
        <w:rPr>
          <w:rFonts w:ascii="Times New Roman" w:hAnsi="Times New Roman" w:cs="Times New Roman"/>
          <w:sz w:val="18"/>
          <w:szCs w:val="18"/>
        </w:rPr>
        <w:t>далее – МФЦ):</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1)</w:t>
      </w:r>
      <w:r w:rsidRPr="007E16DB">
        <w:rPr>
          <w:rFonts w:ascii="Times New Roman" w:hAnsi="Times New Roman" w:cs="Times New Roman"/>
          <w:sz w:val="18"/>
          <w:szCs w:val="18"/>
        </w:rPr>
        <w:tab/>
        <w:t>заявления о зачислении ребенка в лагерь дневного пребывания;</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2)</w:t>
      </w:r>
      <w:r w:rsidRPr="007E16DB">
        <w:rPr>
          <w:rFonts w:ascii="Times New Roman" w:hAnsi="Times New Roman" w:cs="Times New Roman"/>
          <w:sz w:val="18"/>
          <w:szCs w:val="18"/>
        </w:rPr>
        <w:tab/>
        <w:t>документа, удостоверяющего личность заявителя;</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3)</w:t>
      </w:r>
      <w:r w:rsidRPr="007E16DB">
        <w:rPr>
          <w:rFonts w:ascii="Times New Roman" w:hAnsi="Times New Roman" w:cs="Times New Roman"/>
          <w:sz w:val="18"/>
          <w:szCs w:val="18"/>
        </w:rPr>
        <w:tab/>
        <w:t>документа, подтверждающего родство ребенка с участником CBO (свидетельство о рождении ребенка, свидетельство об усыновлении (удочерении) ребенка, свидетельство об установлении отцовства в отношении ребенка, решение суда о признании ребенка членом семьи военнослужащего, свидетельство о рождении участника СВО (для полнородных и неполнородных братьев и сестер). В случае выдачи данного документа компетентными органами иностранного государства также предоставляется его перевод на русский язык, нотариально заверенный в соответствии с законодательством Российской Федерации;</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4)</w:t>
      </w:r>
      <w:r w:rsidRPr="007E16DB">
        <w:rPr>
          <w:rFonts w:ascii="Times New Roman" w:hAnsi="Times New Roman" w:cs="Times New Roman"/>
          <w:sz w:val="18"/>
          <w:szCs w:val="18"/>
        </w:rPr>
        <w:tab/>
        <w:t>удостоверения опекуна, решения органа опеки о назначении опеки над ребенком (в случае обращение опекуна);</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5)</w:t>
      </w:r>
      <w:r w:rsidRPr="007E16DB">
        <w:rPr>
          <w:rFonts w:ascii="Times New Roman" w:hAnsi="Times New Roman" w:cs="Times New Roman"/>
          <w:sz w:val="18"/>
          <w:szCs w:val="18"/>
        </w:rPr>
        <w:tab/>
        <w:t>справки военного комиссариата или справки (приказа) с места службы участника CBO, подтверждающую принадлежность его к категории лиц, указанных в пункте 1.2. настоящего Порядка;</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6)</w:t>
      </w:r>
      <w:r w:rsidRPr="007E16DB">
        <w:rPr>
          <w:rFonts w:ascii="Times New Roman" w:hAnsi="Times New Roman" w:cs="Times New Roman"/>
          <w:sz w:val="18"/>
          <w:szCs w:val="18"/>
        </w:rPr>
        <w:tab/>
        <w:t>справки, выданной федеральными органами исполнительной власти (федеральными государственными органами), направлявшими  (привлекавшими) их для участия в специальной военной операции по форме согласно приложению 1 или по форме согласно приложению 2 (для членов их семей) к Постановлению Правительства РФ от 09.10.2024 №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7) справки, выданной в соответствии с порядком, утвержденным приказом Росгвардии от 28.10.2024 № 369 «Об утверждении Порядка выдачи в войсках национальной гвардии Российской Федерации справок о подтверждении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8) справки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выданной участнику специальной военной операции Министерством обороны Российской Федерации посредством Единого портала государственных и муниципальных услуг (функций);</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9)</w:t>
      </w:r>
      <w:r w:rsidRPr="007E16DB">
        <w:rPr>
          <w:rFonts w:ascii="Times New Roman" w:hAnsi="Times New Roman" w:cs="Times New Roman"/>
          <w:sz w:val="18"/>
          <w:szCs w:val="18"/>
        </w:rPr>
        <w:tab/>
        <w:t>документа, подтверждающего смерть (гибель) участника CBO при выполнении задач специальной военной операции (предоставляется в случае смерти (гибели) участника CBO при выполнении задач специальной военной операции).</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2.2.</w:t>
      </w:r>
      <w:r w:rsidRPr="007E16DB">
        <w:rPr>
          <w:rFonts w:ascii="Times New Roman" w:hAnsi="Times New Roman" w:cs="Times New Roman"/>
          <w:sz w:val="18"/>
          <w:szCs w:val="18"/>
        </w:rPr>
        <w:tab/>
        <w:t>Лицо, подавшее заявление, несет ответственность в соответствии с законодательством Российской Федерации за достоверность сведений, содержащихся в представляемых им документах.</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p>
    <w:p w:rsidR="00197207" w:rsidRPr="007E16DB" w:rsidRDefault="00197207" w:rsidP="00F77C11">
      <w:pPr>
        <w:spacing w:after="0" w:line="240" w:lineRule="auto"/>
        <w:ind w:firstLine="709"/>
        <w:contextualSpacing/>
        <w:jc w:val="center"/>
        <w:rPr>
          <w:rFonts w:ascii="Times New Roman" w:hAnsi="Times New Roman" w:cs="Times New Roman"/>
          <w:sz w:val="18"/>
          <w:szCs w:val="18"/>
        </w:rPr>
      </w:pPr>
      <w:r w:rsidRPr="007E16DB">
        <w:rPr>
          <w:rFonts w:ascii="Times New Roman" w:hAnsi="Times New Roman" w:cs="Times New Roman"/>
          <w:sz w:val="18"/>
          <w:szCs w:val="18"/>
        </w:rPr>
        <w:t>III. Условия предоставления меры поддержки</w:t>
      </w:r>
    </w:p>
    <w:p w:rsidR="00197207" w:rsidRPr="007E16DB" w:rsidRDefault="00197207" w:rsidP="00F77C11">
      <w:pPr>
        <w:spacing w:after="0" w:line="240" w:lineRule="auto"/>
        <w:ind w:firstLine="709"/>
        <w:contextualSpacing/>
        <w:jc w:val="center"/>
        <w:rPr>
          <w:rFonts w:ascii="Times New Roman" w:hAnsi="Times New Roman" w:cs="Times New Roman"/>
          <w:sz w:val="18"/>
          <w:szCs w:val="18"/>
        </w:rPr>
      </w:pP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3.1.</w:t>
      </w:r>
      <w:r w:rsidRPr="007E16DB">
        <w:rPr>
          <w:rFonts w:ascii="Times New Roman" w:hAnsi="Times New Roman" w:cs="Times New Roman"/>
          <w:sz w:val="18"/>
          <w:szCs w:val="18"/>
        </w:rPr>
        <w:tab/>
        <w:t xml:space="preserve"> Решение об освобождении от платы за питание в лагерях дневного пребывания на базе муниципальных образовательных организаций </w:t>
      </w:r>
      <w:r w:rsidRPr="007E16DB">
        <w:rPr>
          <w:rFonts w:ascii="Times New Roman" w:hAnsi="Times New Roman" w:cs="Times New Roman"/>
          <w:iCs/>
          <w:sz w:val="18"/>
          <w:szCs w:val="18"/>
        </w:rPr>
        <w:t>Трубчевского муниципального района</w:t>
      </w:r>
      <w:r w:rsidRPr="007E16DB">
        <w:rPr>
          <w:rFonts w:ascii="Times New Roman" w:hAnsi="Times New Roman" w:cs="Times New Roman"/>
          <w:sz w:val="18"/>
          <w:szCs w:val="18"/>
        </w:rPr>
        <w:t xml:space="preserve"> (либо об отказе в освобождении) оформляется приказом общеобразовательной организации не позднее 3 (трех) рабочих дней со дня поступления документов, указанных в пункте 2.1 настоящего Порядка.</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Днем обращения за предоставлением меры поддержки считается дата регистрации заявления о предоставлении меры поддержки и документов, указанных в пункте 2.1 настоящего Порядка, в образовательной организации либо в МФЦ.</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3.2. МФЦ передает документы, представленные заявителем, в образовательную организацию в порядке, установленном Соглашением между МФЦ и образовательной организацией либо органом местного самоуправления, в ведении которого находится образовательная организация.</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3.3.</w:t>
      </w:r>
      <w:r w:rsidRPr="007E16DB">
        <w:rPr>
          <w:rFonts w:ascii="Times New Roman" w:hAnsi="Times New Roman" w:cs="Times New Roman"/>
          <w:sz w:val="18"/>
          <w:szCs w:val="18"/>
        </w:rPr>
        <w:tab/>
        <w:t>Основанием для отказа в предоставлении меры поддержки является:</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1)</w:t>
      </w:r>
      <w:r w:rsidRPr="007E16DB">
        <w:rPr>
          <w:rFonts w:ascii="Times New Roman" w:hAnsi="Times New Roman" w:cs="Times New Roman"/>
          <w:sz w:val="18"/>
          <w:szCs w:val="18"/>
        </w:rPr>
        <w:tab/>
        <w:t>представление не в полном объеме или непредоставление документов, указанных в пункте 2.1 настоящего Порядка;</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2)</w:t>
      </w:r>
      <w:r w:rsidRPr="007E16DB">
        <w:rPr>
          <w:rFonts w:ascii="Times New Roman" w:hAnsi="Times New Roman" w:cs="Times New Roman"/>
          <w:sz w:val="18"/>
          <w:szCs w:val="18"/>
        </w:rPr>
        <w:tab/>
        <w:t>предоставление недостоверных сведений;</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3)</w:t>
      </w:r>
      <w:r w:rsidRPr="007E16DB">
        <w:rPr>
          <w:rFonts w:ascii="Times New Roman" w:hAnsi="Times New Roman" w:cs="Times New Roman"/>
          <w:sz w:val="18"/>
          <w:szCs w:val="18"/>
        </w:rPr>
        <w:tab/>
        <w:t>несоответствие заявителя категории лиц, указанных в пункте 1.2. настоящего Порядка.</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3.3.</w:t>
      </w:r>
      <w:r w:rsidRPr="007E16DB">
        <w:rPr>
          <w:rFonts w:ascii="Times New Roman" w:hAnsi="Times New Roman" w:cs="Times New Roman"/>
          <w:sz w:val="18"/>
          <w:szCs w:val="18"/>
        </w:rPr>
        <w:tab/>
        <w:t>Заявитель уведомляется о принятом решении в течение 3 (трех) рабочих дней со дня его принятия.</w:t>
      </w:r>
    </w:p>
    <w:p w:rsidR="00EF3768" w:rsidRDefault="00EF3768" w:rsidP="00F77C11">
      <w:pPr>
        <w:spacing w:after="0" w:line="240" w:lineRule="auto"/>
        <w:rPr>
          <w:rFonts w:ascii="Times New Roman" w:hAnsi="Times New Roman" w:cs="Times New Roman"/>
          <w:sz w:val="18"/>
          <w:szCs w:val="18"/>
        </w:rPr>
      </w:pPr>
    </w:p>
    <w:p w:rsidR="00197207" w:rsidRPr="007E16DB" w:rsidRDefault="00197207" w:rsidP="00EF3768">
      <w:pPr>
        <w:spacing w:after="0" w:line="240" w:lineRule="auto"/>
        <w:jc w:val="right"/>
        <w:rPr>
          <w:rFonts w:ascii="Times New Roman" w:hAnsi="Times New Roman" w:cs="Times New Roman"/>
          <w:sz w:val="18"/>
          <w:szCs w:val="18"/>
        </w:rPr>
      </w:pPr>
      <w:r w:rsidRPr="007E16DB">
        <w:rPr>
          <w:rFonts w:ascii="Times New Roman" w:hAnsi="Times New Roman" w:cs="Times New Roman"/>
          <w:sz w:val="18"/>
          <w:szCs w:val="18"/>
        </w:rPr>
        <w:t xml:space="preserve">Приложение 10 </w:t>
      </w:r>
    </w:p>
    <w:p w:rsidR="00EF3768" w:rsidRDefault="00197207" w:rsidP="00EF3768">
      <w:pPr>
        <w:spacing w:after="0" w:line="240" w:lineRule="auto"/>
        <w:jc w:val="right"/>
        <w:rPr>
          <w:rFonts w:ascii="Times New Roman" w:hAnsi="Times New Roman" w:cs="Times New Roman"/>
          <w:sz w:val="18"/>
          <w:szCs w:val="18"/>
        </w:rPr>
      </w:pPr>
      <w:r w:rsidRPr="007E16DB">
        <w:rPr>
          <w:rFonts w:ascii="Times New Roman" w:hAnsi="Times New Roman" w:cs="Times New Roman"/>
          <w:sz w:val="18"/>
          <w:szCs w:val="18"/>
        </w:rPr>
        <w:t>к постановлению администрации</w:t>
      </w:r>
    </w:p>
    <w:p w:rsidR="00197207" w:rsidRPr="007E16DB" w:rsidRDefault="00197207" w:rsidP="00EF3768">
      <w:pPr>
        <w:spacing w:after="0" w:line="240" w:lineRule="auto"/>
        <w:jc w:val="right"/>
        <w:rPr>
          <w:rFonts w:ascii="Times New Roman" w:hAnsi="Times New Roman" w:cs="Times New Roman"/>
          <w:sz w:val="18"/>
          <w:szCs w:val="18"/>
        </w:rPr>
      </w:pPr>
      <w:r w:rsidRPr="007E16DB">
        <w:rPr>
          <w:rFonts w:ascii="Times New Roman" w:hAnsi="Times New Roman" w:cs="Times New Roman"/>
          <w:sz w:val="18"/>
          <w:szCs w:val="18"/>
        </w:rPr>
        <w:t xml:space="preserve"> Трубчевского муниципального района </w:t>
      </w:r>
    </w:p>
    <w:p w:rsidR="00197207" w:rsidRPr="007E16DB" w:rsidRDefault="00197207" w:rsidP="00EF3768">
      <w:pPr>
        <w:spacing w:after="0" w:line="240" w:lineRule="auto"/>
        <w:jc w:val="right"/>
        <w:rPr>
          <w:rFonts w:ascii="Times New Roman" w:hAnsi="Times New Roman" w:cs="Times New Roman"/>
          <w:sz w:val="18"/>
          <w:szCs w:val="18"/>
        </w:rPr>
      </w:pPr>
      <w:r w:rsidRPr="007E16DB">
        <w:rPr>
          <w:rFonts w:ascii="Times New Roman" w:hAnsi="Times New Roman" w:cs="Times New Roman"/>
          <w:sz w:val="18"/>
          <w:szCs w:val="18"/>
        </w:rPr>
        <w:t>от 02.04. 2026 г.   № 177</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ab/>
      </w:r>
    </w:p>
    <w:p w:rsidR="00197207" w:rsidRPr="007E16DB" w:rsidRDefault="00197207" w:rsidP="00F77C11">
      <w:pPr>
        <w:spacing w:after="0" w:line="240" w:lineRule="auto"/>
        <w:ind w:firstLine="709"/>
        <w:contextualSpacing/>
        <w:jc w:val="center"/>
        <w:rPr>
          <w:rFonts w:ascii="Times New Roman" w:hAnsi="Times New Roman" w:cs="Times New Roman"/>
          <w:bCs/>
          <w:sz w:val="18"/>
          <w:szCs w:val="18"/>
        </w:rPr>
      </w:pPr>
      <w:r w:rsidRPr="007E16DB">
        <w:rPr>
          <w:rFonts w:ascii="Times New Roman" w:hAnsi="Times New Roman" w:cs="Times New Roman"/>
          <w:bCs/>
          <w:sz w:val="18"/>
          <w:szCs w:val="18"/>
        </w:rPr>
        <w:t xml:space="preserve">ПОРЯДОК </w:t>
      </w:r>
    </w:p>
    <w:p w:rsidR="00197207" w:rsidRPr="007E16DB" w:rsidRDefault="00197207" w:rsidP="00F77C11">
      <w:pPr>
        <w:spacing w:after="0" w:line="240" w:lineRule="auto"/>
        <w:ind w:firstLine="709"/>
        <w:contextualSpacing/>
        <w:jc w:val="center"/>
        <w:rPr>
          <w:rFonts w:ascii="Times New Roman" w:hAnsi="Times New Roman" w:cs="Times New Roman"/>
          <w:bCs/>
          <w:sz w:val="18"/>
          <w:szCs w:val="18"/>
        </w:rPr>
      </w:pPr>
      <w:r w:rsidRPr="007E16DB">
        <w:rPr>
          <w:rFonts w:ascii="Times New Roman" w:hAnsi="Times New Roman" w:cs="Times New Roman"/>
          <w:bCs/>
          <w:sz w:val="18"/>
          <w:szCs w:val="18"/>
        </w:rPr>
        <w:t xml:space="preserve">предоставления меры поддержки участникам специальной военной операции и членам их семей по бесплатному посещению детьми участников специальной военной операции занятий по дополнительным общеразвивающим программам в муниципальных образовательных организациях </w:t>
      </w:r>
      <w:r w:rsidRPr="007E16DB">
        <w:rPr>
          <w:rFonts w:ascii="Times New Roman" w:hAnsi="Times New Roman" w:cs="Times New Roman"/>
          <w:bCs/>
          <w:iCs/>
          <w:sz w:val="18"/>
          <w:szCs w:val="18"/>
        </w:rPr>
        <w:t>Трубчевского муниципального района</w:t>
      </w:r>
    </w:p>
    <w:p w:rsidR="00197207" w:rsidRPr="007E16DB" w:rsidRDefault="00197207" w:rsidP="00F77C11">
      <w:pPr>
        <w:spacing w:after="0" w:line="240" w:lineRule="auto"/>
        <w:ind w:firstLine="709"/>
        <w:contextualSpacing/>
        <w:jc w:val="center"/>
        <w:rPr>
          <w:rFonts w:ascii="Times New Roman" w:hAnsi="Times New Roman" w:cs="Times New Roman"/>
          <w:bCs/>
          <w:sz w:val="18"/>
          <w:szCs w:val="18"/>
        </w:rPr>
      </w:pPr>
    </w:p>
    <w:p w:rsidR="00197207" w:rsidRPr="007E16DB" w:rsidRDefault="00197207" w:rsidP="00F77C11">
      <w:pPr>
        <w:spacing w:after="0" w:line="240" w:lineRule="auto"/>
        <w:ind w:firstLine="709"/>
        <w:contextualSpacing/>
        <w:jc w:val="center"/>
        <w:rPr>
          <w:rFonts w:ascii="Times New Roman" w:hAnsi="Times New Roman" w:cs="Times New Roman"/>
          <w:sz w:val="18"/>
          <w:szCs w:val="18"/>
        </w:rPr>
      </w:pPr>
      <w:r w:rsidRPr="007E16DB">
        <w:rPr>
          <w:rFonts w:ascii="Times New Roman" w:hAnsi="Times New Roman" w:cs="Times New Roman"/>
          <w:sz w:val="18"/>
          <w:szCs w:val="18"/>
        </w:rPr>
        <w:t>І. Общие положения</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1.1.</w:t>
      </w:r>
      <w:r w:rsidRPr="007E16DB">
        <w:rPr>
          <w:rFonts w:ascii="Times New Roman" w:hAnsi="Times New Roman" w:cs="Times New Roman"/>
          <w:sz w:val="18"/>
          <w:szCs w:val="18"/>
        </w:rPr>
        <w:tab/>
        <w:t xml:space="preserve">Настоящий Порядок предоставления меры поддержки участникам специальной военной операции и членам их семей по бесплатному посещению детьми участников специальной военной операции занятий по дополнительным общеразвивающим программам в муниципальных образовательных организациях </w:t>
      </w:r>
      <w:r w:rsidRPr="007E16DB">
        <w:rPr>
          <w:rFonts w:ascii="Times New Roman" w:hAnsi="Times New Roman" w:cs="Times New Roman"/>
          <w:iCs/>
          <w:sz w:val="18"/>
          <w:szCs w:val="18"/>
        </w:rPr>
        <w:t>Трубчевского муниципального района</w:t>
      </w:r>
      <w:r w:rsidRPr="007E16DB">
        <w:rPr>
          <w:rFonts w:ascii="Times New Roman" w:hAnsi="Times New Roman" w:cs="Times New Roman"/>
          <w:sz w:val="18"/>
          <w:szCs w:val="18"/>
        </w:rPr>
        <w:t xml:space="preserve"> (далее — Порядок, образовательная организация), устанавливает правила, сроки и условия предоставления такой меры поддержки, как бесплатное посещение детьми участников специальной военной операции занятий по дополнительным общеразвивающим программам в муниципальных образовательных организациях </w:t>
      </w:r>
      <w:r w:rsidRPr="007E16DB">
        <w:rPr>
          <w:rFonts w:ascii="Times New Roman" w:hAnsi="Times New Roman" w:cs="Times New Roman"/>
          <w:iCs/>
          <w:sz w:val="18"/>
          <w:szCs w:val="18"/>
        </w:rPr>
        <w:t>Трубчевского муниципального района</w:t>
      </w:r>
      <w:r w:rsidRPr="007E16DB">
        <w:rPr>
          <w:rFonts w:ascii="Times New Roman" w:hAnsi="Times New Roman" w:cs="Times New Roman"/>
          <w:sz w:val="18"/>
          <w:szCs w:val="18"/>
        </w:rPr>
        <w:t xml:space="preserve"> (далее — мера поддержки).</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1.2.</w:t>
      </w:r>
      <w:r w:rsidRPr="007E16DB">
        <w:rPr>
          <w:rFonts w:ascii="Times New Roman" w:hAnsi="Times New Roman" w:cs="Times New Roman"/>
          <w:sz w:val="18"/>
          <w:szCs w:val="18"/>
        </w:rPr>
        <w:tab/>
        <w:t xml:space="preserve">Для целей  настоящего Порядка  под  участниками  специальной военной операции (далее – участники CBO) понимаются лица, участвующие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выполняющие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w:t>
      </w:r>
      <w:r w:rsidRPr="007E16DB">
        <w:rPr>
          <w:rFonts w:ascii="Times New Roman" w:hAnsi="Times New Roman" w:cs="Times New Roman"/>
          <w:sz w:val="18"/>
          <w:szCs w:val="18"/>
        </w:rPr>
        <w:lastRenderedPageBreak/>
        <w:t xml:space="preserve">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 том числе погибшие (умершие) </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 xml:space="preserve">из числа: </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 лиц, призванных на военную службу по мобилизации в Вооруженные Силы Российской Федерации, или лиц, направленных для прохождения службы в войска национальной гвардии Российской Федерации на должностях, по которым предусмотрено присвоение специальных званий полиции, по мобилизации;</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 xml:space="preserve">- лиц, проходящих (проходивших) военную службу в Вооруженных Силах Российской Федерации по контракту, или лиц, проходящих (проходивших)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w:t>
      </w:r>
      <w:proofErr w:type="gramStart"/>
      <w:r w:rsidRPr="007E16DB">
        <w:rPr>
          <w:rFonts w:ascii="Times New Roman" w:hAnsi="Times New Roman" w:cs="Times New Roman"/>
          <w:sz w:val="18"/>
          <w:szCs w:val="18"/>
        </w:rPr>
        <w:t>31.05.1996  №</w:t>
      </w:r>
      <w:proofErr w:type="gramEnd"/>
      <w:r w:rsidRPr="007E16DB">
        <w:rPr>
          <w:rFonts w:ascii="Times New Roman" w:hAnsi="Times New Roman" w:cs="Times New Roman"/>
          <w:sz w:val="18"/>
          <w:szCs w:val="18"/>
        </w:rPr>
        <w:t xml:space="preserve"> 61-ФЗ «Об обороне»;</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 лиц,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лиц, заключивших контракт (имевших иные правоотношения) с организацией, содействующей выполнению задач, возложенных на Вооруженные Силы Российской Федерации;</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 сотрудников федеральных органов исполнительной власти, служащих (работников) федеральных государственных органов (правоохранительных органов Российской Федерации), иных лиц, которые направлялись (привлекались) указанными органами при выполнении ими служебных обязанностей и иных аналогичных функций;</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 военнослужащих отряда «БАРС-Брянск» (на период действия контракта).</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1.3.</w:t>
      </w:r>
      <w:r w:rsidRPr="007E16DB">
        <w:rPr>
          <w:rFonts w:ascii="Times New Roman" w:hAnsi="Times New Roman" w:cs="Times New Roman"/>
          <w:sz w:val="18"/>
          <w:szCs w:val="18"/>
        </w:rPr>
        <w:tab/>
        <w:t xml:space="preserve">Мера поддержки распространяется в том числе </w:t>
      </w:r>
      <w:proofErr w:type="gramStart"/>
      <w:r w:rsidRPr="007E16DB">
        <w:rPr>
          <w:rFonts w:ascii="Times New Roman" w:hAnsi="Times New Roman" w:cs="Times New Roman"/>
          <w:sz w:val="18"/>
          <w:szCs w:val="18"/>
        </w:rPr>
        <w:t>на  полнородных</w:t>
      </w:r>
      <w:proofErr w:type="gramEnd"/>
      <w:r w:rsidRPr="007E16DB">
        <w:rPr>
          <w:rFonts w:ascii="Times New Roman" w:hAnsi="Times New Roman" w:cs="Times New Roman"/>
          <w:sz w:val="18"/>
          <w:szCs w:val="18"/>
        </w:rPr>
        <w:t xml:space="preserve"> и неполнородных братьев (сестер) лиц, указанных в пункте 1.2 настоящего Порядка.</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1.4. Mepa поддержки предоставляется по заявлению родителя (законного представителя) ребенка участника CBO (далее - заявитель).</w:t>
      </w:r>
    </w:p>
    <w:p w:rsidR="00197207" w:rsidRPr="007E16DB" w:rsidRDefault="00197207" w:rsidP="00F77C11">
      <w:pPr>
        <w:spacing w:after="0" w:line="240" w:lineRule="auto"/>
        <w:ind w:firstLine="709"/>
        <w:contextualSpacing/>
        <w:jc w:val="center"/>
        <w:rPr>
          <w:rFonts w:ascii="Times New Roman" w:hAnsi="Times New Roman" w:cs="Times New Roman"/>
          <w:sz w:val="18"/>
          <w:szCs w:val="18"/>
        </w:rPr>
      </w:pPr>
      <w:r w:rsidRPr="007E16DB">
        <w:rPr>
          <w:rFonts w:ascii="Times New Roman" w:hAnsi="Times New Roman" w:cs="Times New Roman"/>
          <w:sz w:val="18"/>
          <w:szCs w:val="18"/>
        </w:rPr>
        <w:t>II. Порядок обращения за предоставлением меры поддержки</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 xml:space="preserve">2.1. Основанием для представления меры поддержки является предоставление заявителем в муниципальную образовательную организацию, реализующую дополнительные общеразвивающие программы, либо в МБУ «МФЦ ПГ и МУ в Трубчевском </w:t>
      </w:r>
      <w:proofErr w:type="gramStart"/>
      <w:r w:rsidRPr="007E16DB">
        <w:rPr>
          <w:rFonts w:ascii="Times New Roman" w:hAnsi="Times New Roman" w:cs="Times New Roman"/>
          <w:sz w:val="18"/>
          <w:szCs w:val="18"/>
        </w:rPr>
        <w:t>районе»  (</w:t>
      </w:r>
      <w:proofErr w:type="gramEnd"/>
      <w:r w:rsidRPr="007E16DB">
        <w:rPr>
          <w:rFonts w:ascii="Times New Roman" w:hAnsi="Times New Roman" w:cs="Times New Roman"/>
          <w:sz w:val="18"/>
          <w:szCs w:val="18"/>
        </w:rPr>
        <w:t>далее – МФЦ):</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1)</w:t>
      </w:r>
      <w:r w:rsidRPr="007E16DB">
        <w:rPr>
          <w:rFonts w:ascii="Times New Roman" w:hAnsi="Times New Roman" w:cs="Times New Roman"/>
          <w:sz w:val="18"/>
          <w:szCs w:val="18"/>
        </w:rPr>
        <w:tab/>
        <w:t>заявления о зачислении на обучение по дополнительной общеразвивающей программе;</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2)</w:t>
      </w:r>
      <w:r w:rsidRPr="007E16DB">
        <w:rPr>
          <w:rFonts w:ascii="Times New Roman" w:hAnsi="Times New Roman" w:cs="Times New Roman"/>
          <w:sz w:val="18"/>
          <w:szCs w:val="18"/>
        </w:rPr>
        <w:tab/>
        <w:t>документа, удостоверяющего личность заявителя;</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3)</w:t>
      </w:r>
      <w:r w:rsidRPr="007E16DB">
        <w:rPr>
          <w:rFonts w:ascii="Times New Roman" w:hAnsi="Times New Roman" w:cs="Times New Roman"/>
          <w:sz w:val="18"/>
          <w:szCs w:val="18"/>
        </w:rPr>
        <w:tab/>
        <w:t>документа, подтверждающего родство ребенка с участником CBO (свидетельство о рождении ребенка, свидетельство об усыновлении (удочерении) ребенка, свидетельство об установлении отцовства в отношении ребенка, решение суда о признании ребенка членом семьи военнослужащего, свидетельство о рождении участника СВО (для полнородных и неполнородных братьев и сестер). В случае выдачи данного документа компетентными органами иностранного государства также предоставляется его перевод на русский язык, нотариально заверенный в соответствии с законодательством Российской Федерации;</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4)</w:t>
      </w:r>
      <w:r w:rsidRPr="007E16DB">
        <w:rPr>
          <w:rFonts w:ascii="Times New Roman" w:hAnsi="Times New Roman" w:cs="Times New Roman"/>
          <w:sz w:val="18"/>
          <w:szCs w:val="18"/>
        </w:rPr>
        <w:tab/>
        <w:t>удостоверения опекуна, решения органа опеки о назначении опеки над ребенком (в случае обращение опекуна);</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5)</w:t>
      </w:r>
      <w:r w:rsidRPr="007E16DB">
        <w:rPr>
          <w:rFonts w:ascii="Times New Roman" w:hAnsi="Times New Roman" w:cs="Times New Roman"/>
          <w:sz w:val="18"/>
          <w:szCs w:val="18"/>
        </w:rPr>
        <w:tab/>
        <w:t>справки военного комиссариата или справки (приказа) с места службы участника CBO, подтверждающую принадлежность его к категории лиц, указанных в пункте 1.2. настоящего Порядка;</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6)</w:t>
      </w:r>
      <w:r w:rsidRPr="007E16DB">
        <w:rPr>
          <w:rFonts w:ascii="Times New Roman" w:hAnsi="Times New Roman" w:cs="Times New Roman"/>
          <w:sz w:val="18"/>
          <w:szCs w:val="18"/>
        </w:rPr>
        <w:tab/>
        <w:t>справки, выданной федеральными органами исполнительной власти (федеральными государственными органами), направлявшими  (привлекавшими) их для участия в специальной военной операции по форме согласно приложению 1 или по форме согласно приложению 2 (для членов их семей) к Постановлению Правительства РФ от 09.10.2024 №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7) справки, выданной в соответствии с порядком, утвержденным приказом Росгвардии от 28.10.2024 № 369 «Об утверждении Порядка выдачи в войсках национальной гвардии Российской Федерации справок о подтверждении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8) справки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выданной участнику специальной военной операции Министерством обороны Российской Федерации посредством Единого портала государственных и муниципальных услуг (функций);</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9)</w:t>
      </w:r>
      <w:r w:rsidRPr="007E16DB">
        <w:rPr>
          <w:rFonts w:ascii="Times New Roman" w:hAnsi="Times New Roman" w:cs="Times New Roman"/>
          <w:sz w:val="18"/>
          <w:szCs w:val="18"/>
        </w:rPr>
        <w:tab/>
        <w:t>документа, подтверждающего смерть (гибель) участника CBO при выполнении задач специальной военной операции (предоставляется в случае смерти (гибели) участника CBO при выполнении задач специальной военной операции).</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2.2.</w:t>
      </w:r>
      <w:r w:rsidRPr="007E16DB">
        <w:rPr>
          <w:rFonts w:ascii="Times New Roman" w:hAnsi="Times New Roman" w:cs="Times New Roman"/>
          <w:sz w:val="18"/>
          <w:szCs w:val="18"/>
        </w:rPr>
        <w:tab/>
        <w:t>Лицо, подавшее заявление, несет ответственность в соответствии с законодательством Российской Федерации за достоверность сведений, содержащихся в представляемых им документах.</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p>
    <w:p w:rsidR="00197207" w:rsidRPr="007E16DB" w:rsidRDefault="00197207" w:rsidP="00F77C11">
      <w:pPr>
        <w:spacing w:after="0" w:line="240" w:lineRule="auto"/>
        <w:ind w:firstLine="709"/>
        <w:contextualSpacing/>
        <w:jc w:val="center"/>
        <w:rPr>
          <w:rFonts w:ascii="Times New Roman" w:hAnsi="Times New Roman" w:cs="Times New Roman"/>
          <w:sz w:val="18"/>
          <w:szCs w:val="18"/>
        </w:rPr>
      </w:pPr>
      <w:r w:rsidRPr="007E16DB">
        <w:rPr>
          <w:rFonts w:ascii="Times New Roman" w:hAnsi="Times New Roman" w:cs="Times New Roman"/>
          <w:sz w:val="18"/>
          <w:szCs w:val="18"/>
        </w:rPr>
        <w:t>III. Условия предоставления меры поддержки</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3.1.</w:t>
      </w:r>
      <w:r w:rsidRPr="007E16DB">
        <w:rPr>
          <w:rFonts w:ascii="Times New Roman" w:hAnsi="Times New Roman" w:cs="Times New Roman"/>
          <w:sz w:val="18"/>
          <w:szCs w:val="18"/>
        </w:rPr>
        <w:tab/>
        <w:t xml:space="preserve"> Решение о предоставлении бесплатного посещения детьми участников специальной военной операции занятий по дополнительным общеразвивающим программам в муниципальных образовательных организациях </w:t>
      </w:r>
      <w:r w:rsidRPr="007E16DB">
        <w:rPr>
          <w:rFonts w:ascii="Times New Roman" w:hAnsi="Times New Roman" w:cs="Times New Roman"/>
          <w:iCs/>
          <w:sz w:val="18"/>
          <w:szCs w:val="18"/>
        </w:rPr>
        <w:t>Трубчевского муниципального района</w:t>
      </w:r>
      <w:r w:rsidRPr="007E16DB">
        <w:rPr>
          <w:rFonts w:ascii="Times New Roman" w:hAnsi="Times New Roman" w:cs="Times New Roman"/>
          <w:i/>
          <w:iCs/>
          <w:sz w:val="18"/>
          <w:szCs w:val="18"/>
        </w:rPr>
        <w:t xml:space="preserve"> </w:t>
      </w:r>
      <w:r w:rsidRPr="007E16DB">
        <w:rPr>
          <w:rFonts w:ascii="Times New Roman" w:hAnsi="Times New Roman" w:cs="Times New Roman"/>
          <w:sz w:val="18"/>
          <w:szCs w:val="18"/>
        </w:rPr>
        <w:t>(либо об отказе в освобождении) оформляется приказом общеобразовательной организации не позднее 3 (трех) рабочих дней со дня поступления документов, указанных в пункте 2.1 настоящего Порядка.</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Днем обращения за предоставлением меры поддержки считается дата регистрации заявления о предоставлении меры поддержки и документов, указанных в пункте 2.1 настоящего Порядка, в образовательной организации либо в МФЦ.</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3.2. МФЦ передает документы, представленные заявителем, в образовательную организацию в порядке, установленном Соглашением между МФЦ и образовательной организацией либо органом местного самоуправления, в ведении которого находится образовательная организация.</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3.3.</w:t>
      </w:r>
      <w:r w:rsidRPr="007E16DB">
        <w:rPr>
          <w:rFonts w:ascii="Times New Roman" w:hAnsi="Times New Roman" w:cs="Times New Roman"/>
          <w:sz w:val="18"/>
          <w:szCs w:val="18"/>
        </w:rPr>
        <w:tab/>
        <w:t>Основанием для отказа в предоставлении меры поддержки является:</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1)</w:t>
      </w:r>
      <w:r w:rsidRPr="007E16DB">
        <w:rPr>
          <w:rFonts w:ascii="Times New Roman" w:hAnsi="Times New Roman" w:cs="Times New Roman"/>
          <w:sz w:val="18"/>
          <w:szCs w:val="18"/>
        </w:rPr>
        <w:tab/>
        <w:t>представление не в полном объеме или непредоставление документов, указанных в пункте 2.1 настоящего Порядка;</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2)</w:t>
      </w:r>
      <w:r w:rsidRPr="007E16DB">
        <w:rPr>
          <w:rFonts w:ascii="Times New Roman" w:hAnsi="Times New Roman" w:cs="Times New Roman"/>
          <w:sz w:val="18"/>
          <w:szCs w:val="18"/>
        </w:rPr>
        <w:tab/>
        <w:t>предоставление недостоверных сведений;</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3)</w:t>
      </w:r>
      <w:r w:rsidRPr="007E16DB">
        <w:rPr>
          <w:rFonts w:ascii="Times New Roman" w:hAnsi="Times New Roman" w:cs="Times New Roman"/>
          <w:sz w:val="18"/>
          <w:szCs w:val="18"/>
        </w:rPr>
        <w:tab/>
        <w:t>несоответствие заявителя категории лиц, указанных в пункте 1.2. настоящего Порядка.</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r w:rsidRPr="007E16DB">
        <w:rPr>
          <w:rFonts w:ascii="Times New Roman" w:hAnsi="Times New Roman" w:cs="Times New Roman"/>
          <w:sz w:val="18"/>
          <w:szCs w:val="18"/>
        </w:rPr>
        <w:t>3.3.</w:t>
      </w:r>
      <w:r w:rsidRPr="007E16DB">
        <w:rPr>
          <w:rFonts w:ascii="Times New Roman" w:hAnsi="Times New Roman" w:cs="Times New Roman"/>
          <w:sz w:val="18"/>
          <w:szCs w:val="18"/>
        </w:rPr>
        <w:tab/>
        <w:t>Заявитель уведомляется о принятом решении в течение 3 (трех) рабочих дней со дня его принятия.</w:t>
      </w:r>
    </w:p>
    <w:p w:rsidR="00197207" w:rsidRPr="007E16DB" w:rsidRDefault="00197207" w:rsidP="00F77C11">
      <w:pPr>
        <w:spacing w:after="0" w:line="240" w:lineRule="auto"/>
        <w:ind w:firstLine="709"/>
        <w:contextualSpacing/>
        <w:jc w:val="both"/>
        <w:rPr>
          <w:rFonts w:ascii="Times New Roman" w:hAnsi="Times New Roman" w:cs="Times New Roman"/>
          <w:sz w:val="18"/>
          <w:szCs w:val="18"/>
        </w:rPr>
      </w:pPr>
    </w:p>
    <w:p w:rsidR="00ED17C7" w:rsidRPr="00DE3082" w:rsidRDefault="00ED17C7" w:rsidP="00ED17C7">
      <w:pPr>
        <w:pStyle w:val="a9"/>
        <w:jc w:val="center"/>
        <w:rPr>
          <w:rFonts w:ascii="Times New Roman" w:hAnsi="Times New Roman" w:cs="Times New Roman"/>
          <w:b/>
          <w:sz w:val="18"/>
          <w:szCs w:val="18"/>
        </w:rPr>
      </w:pPr>
      <w:r w:rsidRPr="00DE3082">
        <w:rPr>
          <w:rFonts w:ascii="Times New Roman" w:hAnsi="Times New Roman" w:cs="Times New Roman"/>
          <w:b/>
          <w:sz w:val="18"/>
          <w:szCs w:val="18"/>
        </w:rPr>
        <w:lastRenderedPageBreak/>
        <w:t>РОССИЙСКАЯ ФЕДЕРАЦИЯ</w:t>
      </w:r>
    </w:p>
    <w:p w:rsidR="00ED17C7" w:rsidRPr="00DE3082" w:rsidRDefault="00ED17C7" w:rsidP="00ED17C7">
      <w:pPr>
        <w:pStyle w:val="a9"/>
        <w:jc w:val="center"/>
        <w:rPr>
          <w:rFonts w:ascii="Times New Roman" w:hAnsi="Times New Roman" w:cs="Times New Roman"/>
          <w:b/>
          <w:sz w:val="18"/>
          <w:szCs w:val="18"/>
        </w:rPr>
      </w:pPr>
      <w:r w:rsidRPr="00DE3082">
        <w:rPr>
          <w:rFonts w:ascii="Times New Roman" w:hAnsi="Times New Roman" w:cs="Times New Roman"/>
          <w:b/>
          <w:sz w:val="18"/>
          <w:szCs w:val="18"/>
        </w:rPr>
        <w:t>АДМИНИСТРАЦИЯ ТРУБЧЕВСКОГО МУНИЦИПАЛЬНОГО РАЙОНА</w:t>
      </w:r>
    </w:p>
    <w:p w:rsidR="00ED17C7" w:rsidRPr="00DE3082" w:rsidRDefault="00ED17C7" w:rsidP="00ED17C7">
      <w:pPr>
        <w:pStyle w:val="a9"/>
        <w:jc w:val="center"/>
        <w:rPr>
          <w:rFonts w:ascii="Times New Roman" w:hAnsi="Times New Roman" w:cs="Times New Roman"/>
          <w:b/>
          <w:sz w:val="18"/>
          <w:szCs w:val="18"/>
        </w:rPr>
      </w:pPr>
      <w:r w:rsidRPr="00DE3082">
        <w:rPr>
          <w:rFonts w:ascii="Times New Roman" w:hAnsi="Times New Roman" w:cs="Times New Roman"/>
          <w:b/>
          <w:noProof/>
          <w:sz w:val="18"/>
          <w:szCs w:val="18"/>
          <w:lang w:eastAsia="ru-RU"/>
        </w:rPr>
        <mc:AlternateContent>
          <mc:Choice Requires="wps">
            <w:drawing>
              <wp:anchor distT="0" distB="0" distL="114300" distR="114300" simplePos="0" relativeHeight="251687936" behindDoc="0" locked="0" layoutInCell="1" allowOverlap="1" wp14:anchorId="0481FCA1" wp14:editId="09C56C08">
                <wp:simplePos x="0" y="0"/>
                <wp:positionH relativeFrom="margin">
                  <wp:align>right</wp:align>
                </wp:positionH>
                <wp:positionV relativeFrom="paragraph">
                  <wp:posOffset>95250</wp:posOffset>
                </wp:positionV>
                <wp:extent cx="6353175" cy="0"/>
                <wp:effectExtent l="0" t="38100" r="47625" b="3810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3175"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685B39" id="Прямая соединительная линия 14" o:spid="_x0000_s1026" style="position:absolute;z-index:2516879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49.05pt,7.5pt" to="949.3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" strokeweight="6pt">
                <v:stroke linestyle="thickBetweenThin"/>
                <w10:wrap anchorx="margin"/>
              </v:line>
            </w:pict>
          </mc:Fallback>
        </mc:AlternateContent>
      </w:r>
    </w:p>
    <w:p w:rsidR="00ED17C7" w:rsidRPr="00DE3082" w:rsidRDefault="00ED17C7" w:rsidP="00ED17C7">
      <w:pPr>
        <w:spacing w:after="0" w:line="240" w:lineRule="auto"/>
        <w:jc w:val="center"/>
        <w:rPr>
          <w:rFonts w:ascii="Times New Roman" w:eastAsia="Times New Roman" w:hAnsi="Times New Roman" w:cs="Times New Roman"/>
          <w:b/>
          <w:sz w:val="18"/>
          <w:szCs w:val="18"/>
          <w:lang w:eastAsia="ru-RU"/>
        </w:rPr>
      </w:pPr>
      <w:r w:rsidRPr="00DE3082">
        <w:rPr>
          <w:rFonts w:ascii="Times New Roman" w:eastAsia="Times New Roman" w:hAnsi="Times New Roman" w:cs="Times New Roman"/>
          <w:b/>
          <w:sz w:val="18"/>
          <w:szCs w:val="18"/>
          <w:lang w:eastAsia="ru-RU"/>
        </w:rPr>
        <w:t>ПОСТАНОВЛЕНИЕ</w:t>
      </w:r>
    </w:p>
    <w:p w:rsidR="00197207" w:rsidRPr="007E16DB" w:rsidRDefault="00197207" w:rsidP="00F77C11">
      <w:pPr>
        <w:widowControl w:val="0"/>
        <w:suppressAutoHyphens/>
        <w:spacing w:after="0" w:line="240" w:lineRule="auto"/>
        <w:ind w:firstLine="709"/>
        <w:contextualSpacing/>
        <w:jc w:val="right"/>
        <w:outlineLvl w:val="0"/>
        <w:rPr>
          <w:rFonts w:ascii="Times New Roman" w:eastAsia="Times New Roman" w:hAnsi="Times New Roman" w:cs="Times New Roman"/>
          <w:sz w:val="18"/>
          <w:szCs w:val="18"/>
          <w:lang w:eastAsia="zh-CN"/>
        </w:rPr>
      </w:pPr>
    </w:p>
    <w:p w:rsidR="00197207" w:rsidRPr="007E16DB" w:rsidRDefault="004D1E32" w:rsidP="00ED17C7">
      <w:pPr>
        <w:keepNext/>
        <w:widowControl w:val="0"/>
        <w:suppressAutoHyphens/>
        <w:spacing w:after="0" w:line="240" w:lineRule="auto"/>
        <w:contextualSpacing/>
        <w:jc w:val="center"/>
        <w:rPr>
          <w:rFonts w:ascii="Times New Roman" w:eastAsia="Microsoft YaHei" w:hAnsi="Times New Roman" w:cs="Times New Roman"/>
          <w:bCs/>
          <w:sz w:val="18"/>
          <w:szCs w:val="18"/>
          <w:lang w:eastAsia="zh-CN"/>
        </w:rPr>
      </w:pPr>
      <w:r>
        <w:rPr>
          <w:rFonts w:ascii="Times New Roman" w:eastAsia="Microsoft YaHei" w:hAnsi="Times New Roman" w:cs="Times New Roman"/>
          <w:bCs/>
          <w:sz w:val="18"/>
          <w:szCs w:val="18"/>
          <w:lang w:eastAsia="zh-CN"/>
        </w:rPr>
        <w:t>о</w:t>
      </w:r>
      <w:r w:rsidR="00197207" w:rsidRPr="007E16DB">
        <w:rPr>
          <w:rFonts w:ascii="Times New Roman" w:eastAsia="Microsoft YaHei" w:hAnsi="Times New Roman" w:cs="Times New Roman"/>
          <w:bCs/>
          <w:sz w:val="18"/>
          <w:szCs w:val="18"/>
          <w:lang w:eastAsia="zh-CN"/>
        </w:rPr>
        <w:t>т 03.04.2026 г. №178</w:t>
      </w:r>
    </w:p>
    <w:p w:rsidR="00197207" w:rsidRPr="007E16DB" w:rsidRDefault="00197207" w:rsidP="00ED17C7">
      <w:pPr>
        <w:keepNext/>
        <w:widowControl w:val="0"/>
        <w:suppressAutoHyphens/>
        <w:spacing w:after="0" w:line="240" w:lineRule="auto"/>
        <w:contextualSpacing/>
        <w:jc w:val="center"/>
        <w:rPr>
          <w:rFonts w:ascii="Times New Roman" w:eastAsia="Microsoft YaHei" w:hAnsi="Times New Roman" w:cs="Times New Roman"/>
          <w:bCs/>
          <w:sz w:val="18"/>
          <w:szCs w:val="18"/>
          <w:lang w:eastAsia="zh-CN"/>
        </w:rPr>
      </w:pPr>
      <w:r w:rsidRPr="007E16DB">
        <w:rPr>
          <w:rFonts w:ascii="Times New Roman" w:eastAsia="Microsoft YaHei" w:hAnsi="Times New Roman" w:cs="Times New Roman"/>
          <w:bCs/>
          <w:sz w:val="18"/>
          <w:szCs w:val="18"/>
          <w:lang w:eastAsia="zh-CN"/>
        </w:rPr>
        <w:t>г. Трубчевск</w:t>
      </w:r>
    </w:p>
    <w:p w:rsidR="00197207" w:rsidRPr="007E16DB" w:rsidRDefault="00197207" w:rsidP="00F77C11">
      <w:pPr>
        <w:widowControl w:val="0"/>
        <w:suppressAutoHyphens/>
        <w:spacing w:after="0" w:line="240" w:lineRule="auto"/>
        <w:ind w:firstLine="709"/>
        <w:contextualSpacing/>
        <w:jc w:val="center"/>
        <w:rPr>
          <w:rFonts w:ascii="Times New Roman" w:eastAsia="Times New Roman" w:hAnsi="Times New Roman" w:cs="Times New Roman"/>
          <w:bCs/>
          <w:sz w:val="18"/>
          <w:szCs w:val="18"/>
          <w:lang w:eastAsia="zh-CN"/>
        </w:rPr>
      </w:pPr>
    </w:p>
    <w:p w:rsidR="00197207" w:rsidRPr="007E16DB" w:rsidRDefault="00197207" w:rsidP="00F77C11">
      <w:pPr>
        <w:widowControl w:val="0"/>
        <w:tabs>
          <w:tab w:val="left" w:pos="3686"/>
        </w:tabs>
        <w:suppressAutoHyphens/>
        <w:spacing w:after="0" w:line="240" w:lineRule="auto"/>
        <w:ind w:firstLine="709"/>
        <w:contextualSpacing/>
        <w:jc w:val="center"/>
        <w:rPr>
          <w:rFonts w:ascii="Times New Roman" w:eastAsia="MS Mincho" w:hAnsi="Times New Roman" w:cs="Times New Roman"/>
          <w:sz w:val="18"/>
          <w:szCs w:val="18"/>
          <w:lang w:eastAsia="zh-CN"/>
        </w:rPr>
      </w:pPr>
      <w:r w:rsidRPr="007E16DB">
        <w:rPr>
          <w:rFonts w:ascii="Times New Roman" w:eastAsia="Times New Roman" w:hAnsi="Times New Roman" w:cs="Times New Roman"/>
          <w:bCs/>
          <w:sz w:val="18"/>
          <w:szCs w:val="18"/>
          <w:lang w:eastAsia="zh-CN"/>
        </w:rPr>
        <w:t>Об утверждении Порядка по предоставлению меры поддержки "Предоставление отсрочки уплаты арендной платы либо возможности расторжения договора аренды без применения штрафных санкций арендаторам имущества Трубчевского муниципального района, принимающим участие в специальной военной операции"</w:t>
      </w:r>
    </w:p>
    <w:p w:rsidR="00197207" w:rsidRPr="007E16DB" w:rsidRDefault="00197207" w:rsidP="00F77C11">
      <w:pPr>
        <w:widowControl w:val="0"/>
        <w:suppressAutoHyphens/>
        <w:spacing w:after="0" w:line="240" w:lineRule="auto"/>
        <w:ind w:firstLine="709"/>
        <w:jc w:val="both"/>
        <w:rPr>
          <w:rFonts w:ascii="Times New Roman" w:eastAsia="MS Mincho" w:hAnsi="Times New Roman" w:cs="Times New Roman"/>
          <w:sz w:val="18"/>
          <w:szCs w:val="18"/>
          <w:lang w:eastAsia="zh-CN"/>
        </w:rPr>
      </w:pPr>
    </w:p>
    <w:p w:rsidR="00197207" w:rsidRPr="007E16DB" w:rsidRDefault="00197207" w:rsidP="00F77C11">
      <w:pPr>
        <w:keepNext/>
        <w:widowControl w:val="0"/>
        <w:shd w:val="clear" w:color="auto" w:fill="FFFFFF"/>
        <w:suppressAutoHyphens/>
        <w:spacing w:after="0" w:line="240" w:lineRule="auto"/>
        <w:ind w:firstLine="709"/>
        <w:contextualSpacing/>
        <w:jc w:val="both"/>
        <w:outlineLvl w:val="1"/>
        <w:rPr>
          <w:rFonts w:ascii="Times New Roman" w:eastAsia="Times New Roman" w:hAnsi="Times New Roman" w:cs="Times New Roman"/>
          <w:bCs/>
          <w:i/>
          <w:iCs/>
          <w:spacing w:val="60"/>
          <w:sz w:val="18"/>
          <w:szCs w:val="18"/>
          <w:lang w:eastAsia="zh-CN"/>
        </w:rPr>
      </w:pPr>
      <w:r w:rsidRPr="007E16DB">
        <w:rPr>
          <w:rFonts w:ascii="Times New Roman" w:eastAsia="MS Mincho" w:hAnsi="Times New Roman" w:cs="Times New Roman"/>
          <w:bCs/>
          <w:iCs/>
          <w:sz w:val="18"/>
          <w:szCs w:val="18"/>
          <w:lang w:eastAsia="zh-CN"/>
        </w:rPr>
        <w:t xml:space="preserve">В соответствии </w:t>
      </w:r>
      <w:r w:rsidRPr="007E16DB">
        <w:rPr>
          <w:rFonts w:ascii="Times New Roman" w:eastAsia="MS Mincho" w:hAnsi="Times New Roman" w:cs="Times New Roman"/>
          <w:sz w:val="18"/>
          <w:szCs w:val="18"/>
          <w:lang w:eastAsia="zh-CN"/>
        </w:rPr>
        <w:t xml:space="preserve">с </w:t>
      </w:r>
      <w:hyperlink r:id="rId15" w:history="1">
        <w:r w:rsidRPr="007E16DB">
          <w:rPr>
            <w:rFonts w:ascii="Times New Roman" w:eastAsia="MS Mincho" w:hAnsi="Times New Roman" w:cs="Times New Roman"/>
            <w:sz w:val="18"/>
            <w:szCs w:val="18"/>
            <w:lang w:eastAsia="zh-CN"/>
          </w:rPr>
          <w:t>Федеральным законом от 24.07.2007 №209-ФЗ «О развитии малого и среднего предпринимательства в Российской Федерации</w:t>
        </w:r>
      </w:hyperlink>
      <w:r w:rsidRPr="007E16DB">
        <w:rPr>
          <w:rFonts w:ascii="Times New Roman" w:eastAsia="MS Mincho" w:hAnsi="Times New Roman" w:cs="Times New Roman"/>
          <w:sz w:val="18"/>
          <w:szCs w:val="18"/>
          <w:lang w:eastAsia="zh-CN"/>
        </w:rPr>
        <w:t>»,</w:t>
      </w:r>
      <w:r w:rsidRPr="007E16DB">
        <w:rPr>
          <w:rFonts w:ascii="Times New Roman" w:eastAsia="MS Mincho" w:hAnsi="Times New Roman" w:cs="Times New Roman"/>
          <w:bCs/>
          <w:iCs/>
          <w:sz w:val="18"/>
          <w:szCs w:val="18"/>
          <w:lang w:eastAsia="zh-CN"/>
        </w:rPr>
        <w:t xml:space="preserve"> Распоряжением Правительства РФ от 15.10.2022  № 3046-р «О предоставлении отсрочки арендной платы по договорам аренды федерального имущества в связи с частичной мобилизацией», п</w:t>
      </w:r>
      <w:r w:rsidRPr="007E16DB">
        <w:rPr>
          <w:rFonts w:ascii="Times New Roman" w:eastAsia="MS Mincho" w:hAnsi="Times New Roman" w:cs="Times New Roman"/>
          <w:iCs/>
          <w:sz w:val="18"/>
          <w:szCs w:val="18"/>
          <w:lang w:eastAsia="zh-CN"/>
        </w:rPr>
        <w:t>остановлением администрации Трубчевского муниципального района №979 от 17.11.2022  "О принятии дополнительных мер поддержки субъектов малого и среднего предпринимательства"</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bCs/>
          <w:spacing w:val="60"/>
          <w:sz w:val="18"/>
          <w:szCs w:val="18"/>
          <w:lang w:eastAsia="zh-CN"/>
        </w:rPr>
        <w:t>ПОСТАНОВЛЯЮ</w:t>
      </w:r>
      <w:r w:rsidRPr="007E16DB">
        <w:rPr>
          <w:rFonts w:ascii="Times New Roman" w:eastAsia="Times New Roman" w:hAnsi="Times New Roman" w:cs="Times New Roman"/>
          <w:bCs/>
          <w:sz w:val="18"/>
          <w:szCs w:val="18"/>
          <w:lang w:eastAsia="zh-CN"/>
        </w:rPr>
        <w:t>:</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1. Утвердить прилагаемый Порядок по предоставлению меры поддержки "Предоставление отсрочки уплаты арендной платы либо возможности расторжения договора аренды без применения штрафных санкций арендаторам имущества Трубчевского муниципального района, принимающим участие в специальной военной операции".</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2. Настоящее постановление вступает в силу с момента официального опубликования.</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3. Настоящее постановление опубликовать в Информационном бюллетене Трубчевского муниципального района и разместить на официальном сайте администрации Трубчевского муниципального района.</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4. Постановление направить в отдел по управлению муниципальным имуществом администрации Трубчевского муниципального района, МБУ «МФЦ ПГ и МУ в Трубчевском районе».</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bCs/>
          <w:sz w:val="18"/>
          <w:szCs w:val="18"/>
          <w:lang w:eastAsia="zh-CN"/>
        </w:rPr>
      </w:pPr>
      <w:r w:rsidRPr="007E16DB">
        <w:rPr>
          <w:rFonts w:ascii="Times New Roman" w:eastAsia="Times New Roman" w:hAnsi="Times New Roman" w:cs="Times New Roman"/>
          <w:sz w:val="18"/>
          <w:szCs w:val="18"/>
          <w:lang w:eastAsia="zh-CN"/>
        </w:rPr>
        <w:t xml:space="preserve">5. Контроль за исполнением настоящего постановления возложить на заместителя главы администрации Трубчевского муниципального района </w:t>
      </w:r>
      <w:proofErr w:type="gramStart"/>
      <w:r w:rsidRPr="007E16DB">
        <w:rPr>
          <w:rFonts w:ascii="Times New Roman" w:eastAsia="Times New Roman" w:hAnsi="Times New Roman" w:cs="Times New Roman"/>
          <w:sz w:val="18"/>
          <w:szCs w:val="18"/>
          <w:lang w:eastAsia="zh-CN"/>
        </w:rPr>
        <w:t>Слободчикова  Е.</w:t>
      </w:r>
      <w:proofErr w:type="gramEnd"/>
      <w:r w:rsidRPr="007E16DB">
        <w:rPr>
          <w:rFonts w:ascii="Times New Roman" w:eastAsia="Times New Roman" w:hAnsi="Times New Roman" w:cs="Times New Roman"/>
          <w:sz w:val="18"/>
          <w:szCs w:val="18"/>
          <w:lang w:eastAsia="zh-CN"/>
        </w:rPr>
        <w:t xml:space="preserve"> А.</w:t>
      </w:r>
    </w:p>
    <w:p w:rsidR="00197207" w:rsidRPr="007E16DB" w:rsidRDefault="00197207" w:rsidP="00F77C11">
      <w:pPr>
        <w:widowControl w:val="0"/>
        <w:suppressAutoHyphens/>
        <w:spacing w:after="0" w:line="240" w:lineRule="auto"/>
        <w:ind w:firstLine="709"/>
        <w:jc w:val="right"/>
        <w:rPr>
          <w:rFonts w:ascii="Times New Roman" w:eastAsia="Times New Roman" w:hAnsi="Times New Roman" w:cs="Times New Roman"/>
          <w:bCs/>
          <w:sz w:val="18"/>
          <w:szCs w:val="18"/>
          <w:lang w:eastAsia="zh-CN"/>
        </w:rPr>
      </w:pPr>
      <w:r w:rsidRPr="007E16DB">
        <w:rPr>
          <w:rFonts w:ascii="Times New Roman" w:eastAsia="Times New Roman" w:hAnsi="Times New Roman" w:cs="Times New Roman"/>
          <w:bCs/>
          <w:sz w:val="18"/>
          <w:szCs w:val="18"/>
          <w:lang w:eastAsia="zh-CN"/>
        </w:rPr>
        <w:t xml:space="preserve">Глава администрации </w:t>
      </w:r>
    </w:p>
    <w:p w:rsidR="00197207" w:rsidRPr="007E16DB" w:rsidRDefault="00197207" w:rsidP="00F77C11">
      <w:pPr>
        <w:widowControl w:val="0"/>
        <w:suppressAutoHyphens/>
        <w:spacing w:after="0" w:line="240" w:lineRule="auto"/>
        <w:ind w:firstLine="709"/>
        <w:jc w:val="right"/>
        <w:rPr>
          <w:rFonts w:ascii="Times New Roman" w:eastAsia="Times New Roman" w:hAnsi="Times New Roman" w:cs="Times New Roman"/>
          <w:i/>
          <w:sz w:val="18"/>
          <w:szCs w:val="18"/>
          <w:lang w:eastAsia="zh-CN"/>
        </w:rPr>
      </w:pPr>
      <w:r w:rsidRPr="007E16DB">
        <w:rPr>
          <w:rFonts w:ascii="Times New Roman" w:eastAsia="Times New Roman" w:hAnsi="Times New Roman" w:cs="Times New Roman"/>
          <w:bCs/>
          <w:sz w:val="18"/>
          <w:szCs w:val="18"/>
          <w:lang w:eastAsia="zh-CN"/>
        </w:rPr>
        <w:t xml:space="preserve">Трубчевского муниципального </w:t>
      </w:r>
      <w:proofErr w:type="gramStart"/>
      <w:r w:rsidRPr="007E16DB">
        <w:rPr>
          <w:rFonts w:ascii="Times New Roman" w:eastAsia="Times New Roman" w:hAnsi="Times New Roman" w:cs="Times New Roman"/>
          <w:bCs/>
          <w:sz w:val="18"/>
          <w:szCs w:val="18"/>
          <w:lang w:eastAsia="zh-CN"/>
        </w:rPr>
        <w:t>района  И.</w:t>
      </w:r>
      <w:proofErr w:type="gramEnd"/>
      <w:r w:rsidRPr="007E16DB">
        <w:rPr>
          <w:rFonts w:ascii="Times New Roman" w:eastAsia="Times New Roman" w:hAnsi="Times New Roman" w:cs="Times New Roman"/>
          <w:bCs/>
          <w:sz w:val="18"/>
          <w:szCs w:val="18"/>
          <w:lang w:eastAsia="zh-CN"/>
        </w:rPr>
        <w:t xml:space="preserve"> И. Обыдённов</w:t>
      </w:r>
    </w:p>
    <w:p w:rsidR="00197207" w:rsidRPr="007E16DB" w:rsidRDefault="00197207" w:rsidP="00F77C11">
      <w:pPr>
        <w:widowControl w:val="0"/>
        <w:suppressAutoHyphens/>
        <w:spacing w:after="0" w:line="240" w:lineRule="auto"/>
        <w:ind w:firstLine="709"/>
        <w:rPr>
          <w:rFonts w:ascii="Times New Roman" w:eastAsia="Times New Roman" w:hAnsi="Times New Roman" w:cs="Times New Roman"/>
          <w:i/>
          <w:sz w:val="18"/>
          <w:szCs w:val="18"/>
          <w:lang w:eastAsia="zh-CN"/>
        </w:rPr>
      </w:pPr>
    </w:p>
    <w:p w:rsidR="00197207" w:rsidRPr="007E16DB" w:rsidRDefault="00197207" w:rsidP="00F77C11">
      <w:pPr>
        <w:widowControl w:val="0"/>
        <w:suppressAutoHyphens/>
        <w:spacing w:after="0" w:line="240" w:lineRule="auto"/>
        <w:ind w:firstLine="709"/>
        <w:contextualSpacing/>
        <w:jc w:val="right"/>
        <w:outlineLvl w:val="0"/>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Утвержден</w:t>
      </w:r>
    </w:p>
    <w:p w:rsidR="00197207" w:rsidRPr="007E16DB" w:rsidRDefault="00197207" w:rsidP="00F77C11">
      <w:pPr>
        <w:widowControl w:val="0"/>
        <w:suppressAutoHyphens/>
        <w:spacing w:after="0" w:line="240" w:lineRule="auto"/>
        <w:ind w:firstLine="709"/>
        <w:contextualSpacing/>
        <w:jc w:val="right"/>
        <w:rPr>
          <w:rFonts w:ascii="Times New Roman" w:eastAsia="Arial" w:hAnsi="Times New Roman" w:cs="Times New Roman"/>
          <w:sz w:val="18"/>
          <w:szCs w:val="18"/>
          <w:lang w:eastAsia="zh-CN"/>
        </w:rPr>
      </w:pPr>
      <w:proofErr w:type="gramStart"/>
      <w:r w:rsidRPr="007E16DB">
        <w:rPr>
          <w:rFonts w:ascii="Times New Roman" w:eastAsia="Times New Roman" w:hAnsi="Times New Roman" w:cs="Times New Roman"/>
          <w:sz w:val="18"/>
          <w:szCs w:val="18"/>
          <w:lang w:eastAsia="zh-CN"/>
        </w:rPr>
        <w:t>постановлением  администрации</w:t>
      </w:r>
      <w:proofErr w:type="gramEnd"/>
    </w:p>
    <w:p w:rsidR="00197207" w:rsidRPr="007E16DB" w:rsidRDefault="00197207" w:rsidP="00F77C11">
      <w:pPr>
        <w:widowControl w:val="0"/>
        <w:suppressAutoHyphens/>
        <w:spacing w:after="0" w:line="240" w:lineRule="auto"/>
        <w:ind w:firstLine="709"/>
        <w:contextualSpacing/>
        <w:jc w:val="right"/>
        <w:rPr>
          <w:rFonts w:ascii="Times New Roman" w:eastAsia="Times New Roman" w:hAnsi="Times New Roman" w:cs="Times New Roman"/>
          <w:sz w:val="18"/>
          <w:szCs w:val="18"/>
          <w:lang w:eastAsia="zh-CN"/>
        </w:rPr>
      </w:pPr>
      <w:r w:rsidRPr="007E16DB">
        <w:rPr>
          <w:rFonts w:ascii="Times New Roman" w:eastAsia="Arial" w:hAnsi="Times New Roman" w:cs="Times New Roman"/>
          <w:sz w:val="18"/>
          <w:szCs w:val="18"/>
          <w:lang w:eastAsia="zh-CN"/>
        </w:rPr>
        <w:t xml:space="preserve"> </w:t>
      </w:r>
      <w:r w:rsidRPr="007E16DB">
        <w:rPr>
          <w:rFonts w:ascii="Times New Roman" w:eastAsia="Times New Roman" w:hAnsi="Times New Roman" w:cs="Times New Roman"/>
          <w:sz w:val="18"/>
          <w:szCs w:val="18"/>
          <w:lang w:eastAsia="zh-CN"/>
        </w:rPr>
        <w:t>Трубчевского муниципального района</w:t>
      </w:r>
    </w:p>
    <w:p w:rsidR="00197207" w:rsidRPr="007E16DB" w:rsidRDefault="00197207" w:rsidP="00F77C11">
      <w:pPr>
        <w:widowControl w:val="0"/>
        <w:suppressAutoHyphens/>
        <w:spacing w:after="0" w:line="240" w:lineRule="auto"/>
        <w:ind w:firstLine="709"/>
        <w:contextualSpacing/>
        <w:jc w:val="right"/>
        <w:rPr>
          <w:rFonts w:ascii="Times New Roman" w:eastAsia="Times New Roman" w:hAnsi="Times New Roman" w:cs="Times New Roman"/>
          <w:sz w:val="18"/>
          <w:szCs w:val="18"/>
          <w:lang w:eastAsia="zh-CN"/>
        </w:rPr>
      </w:pPr>
      <w:proofErr w:type="gramStart"/>
      <w:r w:rsidRPr="007E16DB">
        <w:rPr>
          <w:rFonts w:ascii="Times New Roman" w:eastAsia="Times New Roman" w:hAnsi="Times New Roman" w:cs="Times New Roman"/>
          <w:sz w:val="18"/>
          <w:szCs w:val="18"/>
          <w:lang w:eastAsia="zh-CN"/>
        </w:rPr>
        <w:t>от  03.04.2026</w:t>
      </w:r>
      <w:proofErr w:type="gramEnd"/>
      <w:r w:rsidRPr="007E16DB">
        <w:rPr>
          <w:rFonts w:ascii="Times New Roman" w:eastAsia="Times New Roman" w:hAnsi="Times New Roman" w:cs="Times New Roman"/>
          <w:sz w:val="18"/>
          <w:szCs w:val="18"/>
          <w:lang w:eastAsia="zh-CN"/>
        </w:rPr>
        <w:t xml:space="preserve"> г. N 178</w:t>
      </w:r>
    </w:p>
    <w:p w:rsidR="00197207" w:rsidRPr="007E16DB" w:rsidRDefault="00197207" w:rsidP="00F77C11">
      <w:pPr>
        <w:widowControl w:val="0"/>
        <w:suppressAutoHyphens/>
        <w:spacing w:after="0" w:line="240" w:lineRule="auto"/>
        <w:ind w:firstLine="709"/>
        <w:contextualSpacing/>
        <w:jc w:val="right"/>
        <w:rPr>
          <w:rFonts w:ascii="Times New Roman" w:eastAsia="Times New Roman" w:hAnsi="Times New Roman" w:cs="Times New Roman"/>
          <w:sz w:val="18"/>
          <w:szCs w:val="18"/>
          <w:lang w:eastAsia="zh-CN"/>
        </w:rPr>
      </w:pPr>
    </w:p>
    <w:p w:rsidR="00197207" w:rsidRPr="007E16DB" w:rsidRDefault="00197207" w:rsidP="00F77C11">
      <w:pPr>
        <w:widowControl w:val="0"/>
        <w:suppressAutoHyphens/>
        <w:spacing w:after="0" w:line="240" w:lineRule="auto"/>
        <w:ind w:firstLine="709"/>
        <w:contextualSpacing/>
        <w:jc w:val="center"/>
        <w:rPr>
          <w:rFonts w:ascii="Times New Roman" w:eastAsia="Times New Roman" w:hAnsi="Times New Roman" w:cs="Times New Roman"/>
          <w:sz w:val="18"/>
          <w:szCs w:val="18"/>
          <w:lang w:eastAsia="zh-CN"/>
        </w:rPr>
      </w:pPr>
    </w:p>
    <w:p w:rsidR="00197207" w:rsidRPr="007E16DB" w:rsidRDefault="00197207" w:rsidP="004D1E32">
      <w:pPr>
        <w:widowControl w:val="0"/>
        <w:suppressAutoHyphens/>
        <w:spacing w:after="0" w:line="240" w:lineRule="auto"/>
        <w:contextualSpacing/>
        <w:jc w:val="center"/>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ПОРЯДОК</w:t>
      </w:r>
    </w:p>
    <w:p w:rsidR="00197207" w:rsidRPr="007E16DB" w:rsidRDefault="00197207" w:rsidP="00F77C11">
      <w:pPr>
        <w:widowControl w:val="0"/>
        <w:suppressAutoHyphens/>
        <w:spacing w:after="0" w:line="240" w:lineRule="auto"/>
        <w:ind w:firstLine="709"/>
        <w:contextualSpacing/>
        <w:jc w:val="center"/>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ПО ПРЕДОСТАВЛЕНИЮ МЕРЫ ПОДДЕРЖКИ "ПРЕДОСТАВЛЕНИЕ</w:t>
      </w:r>
    </w:p>
    <w:p w:rsidR="00197207" w:rsidRPr="007E16DB" w:rsidRDefault="00197207" w:rsidP="00F77C11">
      <w:pPr>
        <w:widowControl w:val="0"/>
        <w:suppressAutoHyphens/>
        <w:spacing w:after="0" w:line="240" w:lineRule="auto"/>
        <w:ind w:firstLine="709"/>
        <w:contextualSpacing/>
        <w:jc w:val="center"/>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ОТСРОЧКИ УПЛАТЫ АРЕНДНОЙ ПЛАТЫ ЛИБО ВОЗМОЖНОСТИ РАСТОРЖЕНИЯ ДОГОВОРА АРЕНДЫ БЕЗ ПРИМЕНЕНИЯ ШТРАФНЫХ САНКЦИЙ АРЕНДАТОРАМ ИМУЩЕСТВА ТРУБЧЕВСКОГО МУНИЦИПАЛЬНОГО РАЙОНА, ПРИНИМАЮЩИМ УЧАСТИЕ В СПЕЦИАЛЬНОЙ ВОЕННОЙ ОПЕРАЦИИ"</w:t>
      </w:r>
    </w:p>
    <w:p w:rsidR="00197207" w:rsidRPr="007E16DB" w:rsidRDefault="00197207" w:rsidP="00F77C11">
      <w:pPr>
        <w:widowControl w:val="0"/>
        <w:suppressAutoHyphens/>
        <w:spacing w:after="0" w:line="240" w:lineRule="auto"/>
        <w:ind w:firstLine="709"/>
        <w:contextualSpacing/>
        <w:jc w:val="center"/>
        <w:rPr>
          <w:rFonts w:ascii="Times New Roman" w:eastAsia="Times New Roman" w:hAnsi="Times New Roman" w:cs="Times New Roman"/>
          <w:sz w:val="18"/>
          <w:szCs w:val="18"/>
          <w:lang w:eastAsia="zh-CN"/>
        </w:rPr>
      </w:pPr>
    </w:p>
    <w:p w:rsidR="00197207" w:rsidRPr="007E16DB" w:rsidRDefault="00197207" w:rsidP="004D1E32">
      <w:pPr>
        <w:widowControl w:val="0"/>
        <w:suppressAutoHyphens/>
        <w:spacing w:after="0" w:line="240" w:lineRule="auto"/>
        <w:contextualSpacing/>
        <w:jc w:val="center"/>
        <w:outlineLvl w:val="1"/>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I. Общие положения</w:t>
      </w:r>
    </w:p>
    <w:p w:rsidR="00197207" w:rsidRPr="007E16DB" w:rsidRDefault="00197207" w:rsidP="00F77C11">
      <w:pPr>
        <w:widowControl w:val="0"/>
        <w:suppressAutoHyphens/>
        <w:spacing w:after="0" w:line="240" w:lineRule="auto"/>
        <w:ind w:firstLine="709"/>
        <w:contextualSpacing/>
        <w:jc w:val="center"/>
        <w:rPr>
          <w:rFonts w:ascii="Times New Roman" w:eastAsia="Times New Roman" w:hAnsi="Times New Roman" w:cs="Times New Roman"/>
          <w:sz w:val="18"/>
          <w:szCs w:val="18"/>
          <w:lang w:eastAsia="zh-CN"/>
        </w:rPr>
      </w:pPr>
    </w:p>
    <w:p w:rsidR="00197207" w:rsidRPr="007E16DB" w:rsidRDefault="00197207" w:rsidP="00F77C11">
      <w:pPr>
        <w:widowControl w:val="0"/>
        <w:suppressAutoHyphens/>
        <w:spacing w:after="0" w:line="240" w:lineRule="auto"/>
        <w:ind w:firstLine="709"/>
        <w:contextualSpacing/>
        <w:jc w:val="center"/>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1.1. Предмет регулирования Порядка.</w:t>
      </w:r>
    </w:p>
    <w:p w:rsidR="00197207" w:rsidRPr="007E16DB" w:rsidRDefault="00197207" w:rsidP="00F77C11">
      <w:pPr>
        <w:widowControl w:val="0"/>
        <w:suppressAutoHyphens/>
        <w:spacing w:after="0" w:line="240" w:lineRule="auto"/>
        <w:ind w:firstLine="709"/>
        <w:contextualSpacing/>
        <w:jc w:val="center"/>
        <w:rPr>
          <w:rFonts w:ascii="Times New Roman" w:eastAsia="Times New Roman" w:hAnsi="Times New Roman" w:cs="Times New Roman"/>
          <w:sz w:val="18"/>
          <w:szCs w:val="18"/>
          <w:lang w:eastAsia="zh-CN"/>
        </w:rPr>
      </w:pP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Порядок предоставления меры поддержки "Предоставление отсрочки уплаты арендной платы либо возможности расторжения договора аренды без применения штрафных санкций арендаторам имущества Трубчевского муниципального района Брянской области, принимающим участие в специальной военной операции" (далее – Порядок), устанавливает сроки и последовательность административных процедур и административных действий администрации Трубчевского муниципального района, а также порядок взаимодействия между администрацией Трубчевского муниципального района  и физическими лицами либо их уполномоченными представителями при предоставлении меры поддержки в рамках исполнения постановления администрации Трубчевского муниципального района от 17.11.2022 №979 "О принятии дополнительных мер поддержки субъектов малого и среднего предпринимательства".</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p>
    <w:p w:rsidR="00197207" w:rsidRPr="007E16DB" w:rsidRDefault="00197207" w:rsidP="00F77C11">
      <w:pPr>
        <w:widowControl w:val="0"/>
        <w:suppressAutoHyphens/>
        <w:spacing w:after="0" w:line="240" w:lineRule="auto"/>
        <w:ind w:firstLine="709"/>
        <w:contextualSpacing/>
        <w:jc w:val="center"/>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1.2. Круг заявителей</w:t>
      </w:r>
    </w:p>
    <w:p w:rsidR="00197207" w:rsidRPr="007E16DB" w:rsidRDefault="00197207" w:rsidP="00F77C11">
      <w:pPr>
        <w:widowControl w:val="0"/>
        <w:suppressAutoHyphens/>
        <w:spacing w:after="0" w:line="240" w:lineRule="auto"/>
        <w:ind w:firstLine="709"/>
        <w:contextualSpacing/>
        <w:jc w:val="center"/>
        <w:rPr>
          <w:rFonts w:ascii="Times New Roman" w:eastAsia="Times New Roman" w:hAnsi="Times New Roman" w:cs="Times New Roman"/>
          <w:sz w:val="18"/>
          <w:szCs w:val="18"/>
          <w:lang w:eastAsia="zh-CN"/>
        </w:rPr>
      </w:pP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Заявителями являются арендаторы объектов недвижимого имущества (в том числе земельных участков), находящихся в собственности Трубчевского муниципального района Брянской области (далее - имущество Трубчевского муниципального района Брянской области), относящиеся к одной из следующих категорий граждан:</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-физические лица, в том числе индивидуальные предприниматели, призванные на военную службу по мобилизации в Вооруженные Силы Российской Федерации в соответствии с Указом Президента Российской Федерации от 21.09.2022 №647 "Об объявлении частичной мобилизации в Российской Федерации";</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-физические лица, в том числе индивидуальные предприниматели, проходящие военную службу по контракту, заключенному в соответствии с пунктом 7 статьи 38 Федерального закона от 28.03.1998 №53-ФЗ "О воинской обязанности и военной службе";</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-физические лица, в том числе индивидуальные предприниматели, заключившие контракт о добровольном содействии в выполнении задач, возложенных на Вооруженные Силы Российской Федерации, принимающие участие в специальной военной операции;</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-физические лица, являющиеся единственным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Указом Президента Российской Федерации от 21.09.2022 №647 "Об объявлении частичной мобилизации в Российской Федерации";</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lastRenderedPageBreak/>
        <w:t>-физические лица, являющиеся единственным учредителем (участником) юридического лица и его руководителем, проходящие военную службу по контракту, заключенному в соответствии с пунктом 7 статьи 38 Федерального закона от 28.03.1998 №53-ФЗ "О воинской обязанности и военной службе";</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-физические лица, являющиеся единственным учредителем (участником) юридического лица и его руководителем, заключившие контракт о добровольном содействии в выполнении задач, возложенных на Вооруженные Силы Российской Федерации, принимающие участие в специальной военной операции.</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От имени заявителей могут выступать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специальными полномочиями выступать от имени заявителей (далее - представитель).</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Заявителю (представителю) предоставляется результат меры поддержки, за предоставлением которого он обратился, в виде и способом, установленными пунктом 2.3 Порядка.</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p>
    <w:p w:rsidR="00197207" w:rsidRPr="007E16DB" w:rsidRDefault="00197207" w:rsidP="00F77C11">
      <w:pPr>
        <w:widowControl w:val="0"/>
        <w:suppressAutoHyphens/>
        <w:spacing w:after="0" w:line="240" w:lineRule="auto"/>
        <w:ind w:firstLine="709"/>
        <w:contextualSpacing/>
        <w:jc w:val="center"/>
        <w:outlineLvl w:val="1"/>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II. Стандарт предоставления Порядка</w:t>
      </w:r>
    </w:p>
    <w:p w:rsidR="00197207" w:rsidRPr="007E16DB" w:rsidRDefault="00197207" w:rsidP="00F77C11">
      <w:pPr>
        <w:widowControl w:val="0"/>
        <w:suppressAutoHyphens/>
        <w:spacing w:after="0" w:line="240" w:lineRule="auto"/>
        <w:ind w:firstLine="709"/>
        <w:contextualSpacing/>
        <w:jc w:val="center"/>
        <w:outlineLvl w:val="1"/>
        <w:rPr>
          <w:rFonts w:ascii="Times New Roman" w:eastAsia="Times New Roman" w:hAnsi="Times New Roman" w:cs="Times New Roman"/>
          <w:sz w:val="18"/>
          <w:szCs w:val="18"/>
          <w:lang w:eastAsia="zh-CN"/>
        </w:rPr>
      </w:pP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2.1. Наименование меры поддержки</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Предоставление отсрочки уплаты арендной платы либо возможности расторжения договора аренды без применения штрафных санкций арендаторам имущества Трубчевского муниципального района Брянской области, принимающим участие в специальной военной операции.</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 xml:space="preserve">2.2. Наименование органа исполнительной власти Трубчевского муниципального </w:t>
      </w:r>
      <w:proofErr w:type="gramStart"/>
      <w:r w:rsidRPr="007E16DB">
        <w:rPr>
          <w:rFonts w:ascii="Times New Roman" w:eastAsia="Times New Roman" w:hAnsi="Times New Roman" w:cs="Times New Roman"/>
          <w:sz w:val="18"/>
          <w:szCs w:val="18"/>
          <w:lang w:eastAsia="zh-CN"/>
        </w:rPr>
        <w:t>района  предоставляющего</w:t>
      </w:r>
      <w:proofErr w:type="gramEnd"/>
      <w:r w:rsidRPr="007E16DB">
        <w:rPr>
          <w:rFonts w:ascii="Times New Roman" w:eastAsia="Times New Roman" w:hAnsi="Times New Roman" w:cs="Times New Roman"/>
          <w:sz w:val="18"/>
          <w:szCs w:val="18"/>
          <w:lang w:eastAsia="zh-CN"/>
        </w:rPr>
        <w:t xml:space="preserve"> меру поддержки.</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Органом, предоставляющим меру поддержки, является администрация Трубчевского муниципального района в лице отдела по управлению муниципальным имуществом (далее - уполномоченный орган).</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2.3. Способы направления в Уполномоченный орган запроса о предоставлении меры поддержки:</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а) лично (через представителя);</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Администрация Трубчевского муниципального района:</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Место нахождения: Брянская область, г.Трубчевск, ул.Брянская, д.59.</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Почтовый адрес для направления документов и обращений: 242220, Брянская область, г.Трубчевск, ул.Брянская, д.59.</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График (режим) работы:</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понедельник, вторник, среда, четверг - с 8 часов 30 минут до 17 часов 45 минут;</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пятница - с 8 часов 30 минут до 16 часов 30 минут;</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перерыв с 13.00 до 14.00;</w:t>
      </w:r>
      <w:bookmarkStart w:id="0" w:name="_GoBack_Копия_2"/>
      <w:bookmarkEnd w:id="0"/>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выходные дни - суббота, воскресенье.</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Контактные телефоны для получения разъяснений (консультаций): 8 (48352) 2-22-81, 2-23-13; факс: 8 (48352) 2-27-00.</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 xml:space="preserve">Адрес электронной почты: </w:t>
      </w:r>
      <w:hyperlink r:id="rId16" w:history="1">
        <w:r w:rsidRPr="007E16DB">
          <w:rPr>
            <w:rFonts w:ascii="Times New Roman" w:eastAsia="Times New Roman" w:hAnsi="Times New Roman" w:cs="Times New Roman"/>
            <w:sz w:val="18"/>
            <w:szCs w:val="18"/>
            <w:lang w:eastAsia="zh-CN"/>
          </w:rPr>
          <w:t>admtrub@yandex.ru</w:t>
        </w:r>
      </w:hyperlink>
      <w:r w:rsidRPr="007E16DB">
        <w:rPr>
          <w:rFonts w:ascii="Times New Roman" w:eastAsia="Times New Roman" w:hAnsi="Times New Roman" w:cs="Times New Roman"/>
          <w:sz w:val="18"/>
          <w:szCs w:val="18"/>
          <w:lang w:eastAsia="zh-CN"/>
        </w:rPr>
        <w:t>. trubkumi@mail.ru.</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 xml:space="preserve">Адрес сайта: </w:t>
      </w:r>
      <w:hyperlink r:id="rId17" w:history="1">
        <w:r w:rsidRPr="007E16DB">
          <w:rPr>
            <w:rFonts w:ascii="Times New Roman" w:eastAsia="Times New Roman" w:hAnsi="Times New Roman" w:cs="Times New Roman"/>
            <w:sz w:val="18"/>
            <w:szCs w:val="18"/>
            <w:lang w:eastAsia="zh-CN"/>
          </w:rPr>
          <w:t>www.trubech.ru</w:t>
        </w:r>
      </w:hyperlink>
      <w:r w:rsidRPr="007E16DB">
        <w:rPr>
          <w:rFonts w:ascii="Times New Roman" w:eastAsia="Times New Roman" w:hAnsi="Times New Roman" w:cs="Times New Roman"/>
          <w:sz w:val="18"/>
          <w:szCs w:val="18"/>
          <w:lang w:eastAsia="zh-CN"/>
        </w:rPr>
        <w:t xml:space="preserve">. </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б) Муниципальное бюджетное учреждение "Многофункциональный центр предоставления государственных и муниципальных услуг в Трубчевском районе":</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Место нахождения: Брянская область, г. Трубчевск, ул. Свердлова, 68а.</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Почтовый адрес для направления документов и обращений: 242220, г. Трубчевск, ул. Свердлова, 68а.</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График (режим) работы:</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понедельник, вторник, среда, четверг - с 8 часов 30 минут до 17 часов 45 минут;</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пятница - с 8 часов 30 минут до 16 часов 30 минут;</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перерыв с 13.00 до 14.00;</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выходные дни - суббота, воскресенье.</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pacing w:val="-7"/>
          <w:sz w:val="18"/>
          <w:szCs w:val="18"/>
          <w:lang w:eastAsia="zh-CN"/>
        </w:rPr>
      </w:pPr>
      <w:r w:rsidRPr="007E16DB">
        <w:rPr>
          <w:rFonts w:ascii="Times New Roman" w:eastAsia="Times New Roman" w:hAnsi="Times New Roman" w:cs="Times New Roman"/>
          <w:sz w:val="18"/>
          <w:szCs w:val="18"/>
          <w:lang w:eastAsia="zh-CN"/>
        </w:rPr>
        <w:t>Контактные телефоны для получения разъяснений (консультаций): телефон (факс) 8(48352)2-44-58.</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pacing w:val="-7"/>
          <w:sz w:val="18"/>
          <w:szCs w:val="18"/>
          <w:lang w:eastAsia="zh-CN"/>
        </w:rPr>
      </w:pPr>
      <w:r w:rsidRPr="007E16DB">
        <w:rPr>
          <w:rFonts w:ascii="Times New Roman" w:eastAsia="Times New Roman" w:hAnsi="Times New Roman" w:cs="Times New Roman"/>
          <w:spacing w:val="-7"/>
          <w:sz w:val="18"/>
          <w:szCs w:val="18"/>
          <w:lang w:eastAsia="zh-CN"/>
        </w:rPr>
        <w:t xml:space="preserve">Адрес электронной почты: </w:t>
      </w:r>
      <w:hyperlink r:id="rId18" w:history="1">
        <w:r w:rsidRPr="007E16DB">
          <w:rPr>
            <w:rFonts w:ascii="Times New Roman" w:eastAsia="Times New Roman" w:hAnsi="Times New Roman" w:cs="Times New Roman"/>
            <w:spacing w:val="-7"/>
            <w:sz w:val="18"/>
            <w:szCs w:val="18"/>
            <w:lang w:eastAsia="zh-CN"/>
          </w:rPr>
          <w:t>mfc_trubchevsk@mail.ru</w:t>
        </w:r>
      </w:hyperlink>
      <w:r w:rsidRPr="007E16DB">
        <w:rPr>
          <w:rFonts w:ascii="Times New Roman" w:eastAsia="Times New Roman" w:hAnsi="Times New Roman" w:cs="Times New Roman"/>
          <w:spacing w:val="-7"/>
          <w:sz w:val="18"/>
          <w:szCs w:val="18"/>
          <w:lang w:eastAsia="zh-CN"/>
        </w:rPr>
        <w:t>.</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pacing w:val="-7"/>
          <w:sz w:val="18"/>
          <w:szCs w:val="18"/>
          <w:lang w:eastAsia="zh-CN"/>
        </w:rPr>
        <w:t xml:space="preserve">в) </w:t>
      </w:r>
      <w:r w:rsidRPr="007E16DB">
        <w:rPr>
          <w:rFonts w:ascii="Times New Roman" w:eastAsia="Times New Roman" w:hAnsi="Times New Roman" w:cs="Times New Roman"/>
          <w:sz w:val="18"/>
          <w:szCs w:val="18"/>
          <w:lang w:eastAsia="zh-CN"/>
        </w:rPr>
        <w:t>по почте;</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г) посредством федеральной государственной информационной системы "Единый портал государственных и муниципальных услуг" (далее - ЕПГУ);</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д) через «Многофункциональный центр по предоставлению государственных и муниципальных услуг» (далее - МФЦ)</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2.4. Результатом предоставления меры поддержки является:</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2.4.1. Предоставление одной из следующих мер поддержки:</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а)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 или</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б) расторжения договора аренды по инициативе арендатора без применения штрафных санкций.</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2.4.2. Отказ в предоставлении меры поддержки.</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2.5. Документом, содержащим результат предоставления меры поддержки, является:</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а) проект дополнительного соглашения к договору аренды - в случае принятия решения, указанного в подпункте "а" подпункта 2.4.1 пункта 2.4 Порядка;</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б) уведомление о дате, с которой договор считается расторгнутым, с проектом акта приема-передачи предмета договора аренды - в случае принятия решения, указанного в подпункте "б" подпункта 2.4.1 пункта 2.4 Порядка;</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в) решение об отказе в предоставлении меры поддержки с указанием оснований для отказа в случае принятия решения, указанного в подпункте 2.4.2 пункта 2.4 Порядка.</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 xml:space="preserve">2.5.1. Результат меры поддержки, полученный посредством ЕПГУ, оформляется в виде электронного документа, подписанного усиленной квалифицированной электронной подписью (далее - УКЭП) руководителя или иного уполномоченного </w:t>
      </w:r>
      <w:proofErr w:type="gramStart"/>
      <w:r w:rsidRPr="007E16DB">
        <w:rPr>
          <w:rFonts w:ascii="Times New Roman" w:eastAsia="Times New Roman" w:hAnsi="Times New Roman" w:cs="Times New Roman"/>
          <w:sz w:val="18"/>
          <w:szCs w:val="18"/>
          <w:lang w:eastAsia="zh-CN"/>
        </w:rPr>
        <w:t>лица  отдела</w:t>
      </w:r>
      <w:proofErr w:type="gramEnd"/>
      <w:r w:rsidRPr="007E16DB">
        <w:rPr>
          <w:rFonts w:ascii="Times New Roman" w:eastAsia="Times New Roman" w:hAnsi="Times New Roman" w:cs="Times New Roman"/>
          <w:sz w:val="18"/>
          <w:szCs w:val="18"/>
          <w:lang w:eastAsia="zh-CN"/>
        </w:rPr>
        <w:t xml:space="preserve"> по управлению муниципальным имуществом (далее - уполномоченный орган).</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2.6. Способы получения результата предоставления меры поддержки:</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-лично (через представителя);</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-почтой;</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-посредством ЕПГУ;</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-через МФЦ.</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lastRenderedPageBreak/>
        <w:t>2.7. Срок предоставления меры поддержи</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Максимальный срок предоставления меры поддержки, который исчисляется со дня регистрации запроса о предоставлении меры поддержки, документов, указанных в пункте 2.8 Порядка, необходимых для предоставления меры поддержки, составляет 5 рабочих дней.</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2.8. Исчерпывающий перечень документов, необходимых для предоставления меры поддержки:</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2.8.1. Исчерпывающий перечень документов, необходимых для предоставления меры поддержки, которые заявитель (представитель заявителя) представляет самостоятельно:</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-Запрос о предоставлении меры поддержки в форме одного из следующих документов:</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а) Заявление о предоставлении отсрочки уплаты арендной платы по форме согласно приложению 1 к Порядку (далее - Заявление), или</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б) Уведомление о расторжении договора аренды без применения штрафных санкций по форме согласно приложению 2 к Порядку (далее - Уведомление).</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-Копию документа удостоверяющего личность заявителя, представителя.</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-Копию документа, подтверждающего полномочия представителя заявителя, оформленного в соответствии с требованиями законодательства Российской Федерации, с предъявлением оригинала в случае подачи запроса о предоставлении меры поддержки непосредственно в администрацию Трубчевского муниципального района.</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-Копию документа, подтверждающего отнесение заявителя к одной из категорий, указанных в пункте 1.2 Порядка, в том числе копию документа, подтверждающего участие гражданина в специальной военной операции.</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2.8.2. Исчерпывающий перечень документов, необходимых для предоставления меры поддержки, которые заявитель (представитель заявителя) вправе предоставить по собственной инициативе:</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-Выписка из Единого государственного реестра недвижимости в отношении объекта недвижимого имущества, находящегося в аренде у заявителя.</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2.9. Особенности предоставления меры поддержки:</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 xml:space="preserve">а) </w:t>
      </w:r>
      <w:proofErr w:type="gramStart"/>
      <w:r w:rsidRPr="007E16DB">
        <w:rPr>
          <w:rFonts w:ascii="Times New Roman" w:eastAsia="Times New Roman" w:hAnsi="Times New Roman" w:cs="Times New Roman"/>
          <w:sz w:val="18"/>
          <w:szCs w:val="18"/>
          <w:lang w:eastAsia="zh-CN"/>
        </w:rPr>
        <w:t>В</w:t>
      </w:r>
      <w:proofErr w:type="gramEnd"/>
      <w:r w:rsidRPr="007E16DB">
        <w:rPr>
          <w:rFonts w:ascii="Times New Roman" w:eastAsia="Times New Roman" w:hAnsi="Times New Roman" w:cs="Times New Roman"/>
          <w:sz w:val="18"/>
          <w:szCs w:val="18"/>
          <w:lang w:eastAsia="zh-CN"/>
        </w:rPr>
        <w:t xml:space="preserve"> случае направления Заявления или Уведомления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б) Мера поддержки</w:t>
      </w:r>
      <w:r w:rsidRPr="007E16DB">
        <w:rPr>
          <w:rFonts w:ascii="Times New Roman" w:eastAsia="Arial Unicode MS" w:hAnsi="Times New Roman" w:cs="Times New Roman"/>
          <w:sz w:val="18"/>
          <w:szCs w:val="18"/>
          <w:lang w:eastAsia="zh-CN"/>
        </w:rPr>
        <w:t xml:space="preserve"> может оказываться через многофункциональный центр в соответствии с Соглашением о взаимодействии между МФЦ и администрацией Трубчевского</w:t>
      </w:r>
      <w:r w:rsidRPr="007E16DB">
        <w:rPr>
          <w:rFonts w:ascii="Times New Roman" w:eastAsia="Times New Roman" w:hAnsi="Times New Roman" w:cs="Times New Roman"/>
          <w:sz w:val="18"/>
          <w:szCs w:val="18"/>
          <w:lang w:eastAsia="zh-CN"/>
        </w:rPr>
        <w:t xml:space="preserve"> муниципального района </w:t>
      </w:r>
      <w:r w:rsidRPr="007E16DB">
        <w:rPr>
          <w:rFonts w:ascii="Times New Roman" w:eastAsia="Arial Unicode MS" w:hAnsi="Times New Roman" w:cs="Times New Roman"/>
          <w:sz w:val="18"/>
          <w:szCs w:val="18"/>
          <w:lang w:eastAsia="zh-CN"/>
        </w:rPr>
        <w:t>(далее – Соглашение).</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2.10. Исчерпывающий перечень оснований для отказа в приеме документов, необходимых для предоставления меры поддержки</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Основаниями для отказа в приеме документов, необходимых для предоставления меры поддержки, являются:</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-непредставление заявителем документов, указанных в пункте 2.8.1 Порядка;</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-предоставленные документы утратили силу на момент обращения заявителя с Заявлением или Уведомлением о предоставлении меры поддержки (документ, удостоверяющий личность; документ, удостоверяющий полномочия представителя заявителя - в случае обращения за предоставлением меры поддержки указанным лицом);</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-наличие в представленных документах исправлений, серьезных повреждений, не позволяющих однозначно истолковать их содержание;</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-наличие в представленных документах подчисток либо приписок, зачеркнутых слов и иных неоговоренных исправлений;</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-заполнение Заявления или Уведомления по форме согласно приложениям 1, 2 к Порядку карандашом;</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меры поддержки;</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-несоблюдение установленных статьей 11 Федерального закона от 06.04.2011 №63-ФЗ "Об электронной подписи" условий признания действительности, усиленной квалифицированной электронной подписи;</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-подача запроса о предоставлении меры поддержки и документов, необходимых для предоставления меры поддержки, в электронной форме с нарушением установленных требований;</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-неполное заполнение полей в форме Заявления или Уведомления, в том числе в интерактивной форме Заявления или Уведомления на ЕПГУ;</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-обращение за предоставлением иной меры поддержки;</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-заявление или Уведомление поданы лицом, не имеющим полномочий представлять интересы Заявителя.</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Отказ в приеме документов, необходимых для предоставления меры поддержки, не препятствует повторному обращению заявителя за предоставлением меры поддержки.</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2.11. Исчерпывающий перечень оснований для приостановления предоставления меры поддержки или отказа в предоставлении меры поддержки</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2.11.1. Основания для приостановления предоставления меры поддержки отсутствуют.</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2.11.2. Основания для отказа в предоставлении меры поддержки:</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2.11.2.1. Несоответствие заявителя одной из категорий граждан, указанных в пункте 1.2 Порядка.</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2.11.2.2. Наличие документально подтвержденного факта использования имущества, предоставленного по договору аренды, в период прохождения военной службы или оказания добровольного содействия в выполнении задач, возложенных на Вооруженные Силы Российской Федерации, лицом, указанным в пункте 1.2 Порядка.</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2.11.2.3. Иные основания, предусмотренные действующим законодательством.</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2.12. Размер платы, взимаемой с заявителя при предоставлении меры поддержки, и способы ее взимания</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Мера поддержки предоставляется бесплатно.</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2.13. Максимальный срок ожидания в очереди при подаче Заявления или Уведомления не должен превышать 15 минут.</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2.14. Срок регистрации Заявления или Уведомления необходимых для предоставления меры поддержки</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Заявление или Уведомление подлежат регистрации в Уполномоченном органе в течение 1 рабочего дня со дня получения документов, указанных в пункте 2.8 Порядка.</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2.15. Показатели качества и доступности меры поддержки</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2.15.1. Показателями качества меры поддержки являются:</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соблюдение сроков и последовательности административных процедур, установленных Порядком;</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 xml:space="preserve">отсутствие обоснованных жалоб на действия (бездействие) и решения </w:t>
      </w:r>
      <w:proofErr w:type="gramStart"/>
      <w:r w:rsidRPr="007E16DB">
        <w:rPr>
          <w:rFonts w:ascii="Times New Roman" w:eastAsia="Times New Roman" w:hAnsi="Times New Roman" w:cs="Times New Roman"/>
          <w:sz w:val="18"/>
          <w:szCs w:val="18"/>
          <w:lang w:eastAsia="zh-CN"/>
        </w:rPr>
        <w:t>специалистов  Уполномоченного</w:t>
      </w:r>
      <w:proofErr w:type="gramEnd"/>
      <w:r w:rsidRPr="007E16DB">
        <w:rPr>
          <w:rFonts w:ascii="Times New Roman" w:eastAsia="Times New Roman" w:hAnsi="Times New Roman" w:cs="Times New Roman"/>
          <w:sz w:val="18"/>
          <w:szCs w:val="18"/>
          <w:lang w:eastAsia="zh-CN"/>
        </w:rPr>
        <w:t xml:space="preserve"> органа.</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2.15.2. Показателями доступности меры поддержки являются:</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 xml:space="preserve">-количество взаимодействий заявителя со специалистами отдела по управлению муниципальным имуществом - не более </w:t>
      </w:r>
      <w:r w:rsidRPr="007E16DB">
        <w:rPr>
          <w:rFonts w:ascii="Times New Roman" w:eastAsia="Times New Roman" w:hAnsi="Times New Roman" w:cs="Times New Roman"/>
          <w:sz w:val="18"/>
          <w:szCs w:val="18"/>
          <w:lang w:eastAsia="zh-CN"/>
        </w:rPr>
        <w:lastRenderedPageBreak/>
        <w:t>1 раза при приеме Заявления или Уведомления;</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-продолжительность взаимодействия заявителя со специалистами отдела архитектуры, градостроительства, земельных и имущественных отношений при предоставлении меры поддержки - не более 15 минут;</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-возможность получения информации о ходе предоставления меры поддержки обеспечена посредством индивидуального консультирования без использования информационно-коммуникационных технологий;</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-в администрации Трубчевского муниципального района организовано информирование по вопросам предоставления меры поддержки и приема Заявления или Уведомления;</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-возможность получения меры поддержки в электронной форме с использованием информационно-телекоммуникационной сети Интернет, в том числе через ЕПГУ.</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-возможность получения меры поддержки через МФЦ в рамках комплексного запроса</w:t>
      </w:r>
    </w:p>
    <w:p w:rsidR="00197207" w:rsidRPr="007E16DB" w:rsidRDefault="00197207" w:rsidP="00F77C11">
      <w:pPr>
        <w:widowControl w:val="0"/>
        <w:suppressAutoHyphens/>
        <w:spacing w:after="0" w:line="240" w:lineRule="auto"/>
        <w:ind w:firstLine="709"/>
        <w:contextualSpacing/>
        <w:jc w:val="center"/>
        <w:outlineLvl w:val="1"/>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III. Состав, последовательность и сроки выполнения</w:t>
      </w:r>
    </w:p>
    <w:p w:rsidR="00197207" w:rsidRPr="007E16DB" w:rsidRDefault="00197207" w:rsidP="00F77C11">
      <w:pPr>
        <w:widowControl w:val="0"/>
        <w:suppressAutoHyphens/>
        <w:spacing w:after="0" w:line="240" w:lineRule="auto"/>
        <w:ind w:firstLine="709"/>
        <w:contextualSpacing/>
        <w:jc w:val="center"/>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административных процедур</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3.1. Предоставление меры поддержки включает в себя следующие административные процедуры и действия:</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-прием и регистрация Уполномоченным органом Заявления (приложение 1) или Уведомления (приложение 2) и приложенных документов;</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-рассмотрение и принятие решения Уполномоченным органом по обращению и приложенным документам (не более 5 рабочих дней);</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-направление (выдача) результата предоставления меры поддержки.</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3.2. Административная процедура "Прием и регистрация Уполномоченным органом Заявления или Уведомления и приложенных документов"</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3.2.1. Основанием для начала административной процедуры является обращение заявителя с Заявлением или Уведомлением в Уполномоченный орган с документами, указанными в пункте 2.8 Порядка.</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3.2.2. Специалист Уполномоченного органа, ответственный за прием и регистрацию документов:</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-устанавливает предмет обращения;</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-проверяет документ, удостоверяющий личность заявителя (представителя заявителя), в случае если Заявление или Уведомление и приложенные документы представлены при личном обращении;</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-проверяет полномочия представителя заявителя;</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-проверяет Заявление или Уведомление и приложенные документы на наличие оснований для отказа в приеме документов;</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-в случае подачи Заявления или Уведомления и приложенных документов в Уполномоченный орган, специалист Уполномоченного органа регистрирует их в системе электронного документооборота (за исключением случая подачи Заявления или Уведомления и приложенных документов в Учреждение посредством ЕПГУ).</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3.2.3. Продолжительность административной процедуры - 30 минут.</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3.2.4. Результатом административной процедуры является прием и регистрация уполномоченным органом Заявления или Уведомления и приложенных документов, либо мотивированный отказ в приеме документов.</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 xml:space="preserve">3.2.5. Решение об отказе в приеме документов, необходимых для предоставления меры поддержки, по форме, приведенной в </w:t>
      </w:r>
      <w:proofErr w:type="gramStart"/>
      <w:r w:rsidRPr="007E16DB">
        <w:rPr>
          <w:rFonts w:ascii="Times New Roman" w:eastAsia="Times New Roman" w:hAnsi="Times New Roman" w:cs="Times New Roman"/>
          <w:sz w:val="18"/>
          <w:szCs w:val="18"/>
          <w:lang w:eastAsia="zh-CN"/>
        </w:rPr>
        <w:t>приложении  3</w:t>
      </w:r>
      <w:proofErr w:type="gramEnd"/>
      <w:r w:rsidRPr="007E16DB">
        <w:rPr>
          <w:rFonts w:ascii="Times New Roman" w:eastAsia="Times New Roman" w:hAnsi="Times New Roman" w:cs="Times New Roman"/>
          <w:sz w:val="18"/>
          <w:szCs w:val="18"/>
          <w:lang w:eastAsia="zh-CN"/>
        </w:rPr>
        <w:t xml:space="preserve"> к Порядку, направляется в личный кабинет Заявителя на ЕПГУ не позднее первого рабочего дня, следующего за днем подачи Заявления или Уведомления через ЕПГУ.</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 xml:space="preserve">3.3. Административная процедура "Рассмотрение и принятие решения администрацией Трубчевского муниципального </w:t>
      </w:r>
      <w:proofErr w:type="gramStart"/>
      <w:r w:rsidRPr="007E16DB">
        <w:rPr>
          <w:rFonts w:ascii="Times New Roman" w:eastAsia="Times New Roman" w:hAnsi="Times New Roman" w:cs="Times New Roman"/>
          <w:sz w:val="18"/>
          <w:szCs w:val="18"/>
          <w:lang w:eastAsia="zh-CN"/>
        </w:rPr>
        <w:t>района  по</w:t>
      </w:r>
      <w:proofErr w:type="gramEnd"/>
      <w:r w:rsidRPr="007E16DB">
        <w:rPr>
          <w:rFonts w:ascii="Times New Roman" w:eastAsia="Times New Roman" w:hAnsi="Times New Roman" w:cs="Times New Roman"/>
          <w:sz w:val="18"/>
          <w:szCs w:val="18"/>
          <w:lang w:eastAsia="zh-CN"/>
        </w:rPr>
        <w:t xml:space="preserve"> Заявлению или Уведомлению и приложенным документам"</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3.3.1. Основанием для начала административной процедуры является регистрация Заявления или Уведомления и приложенных документов Уполномоченным органом</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3.3.2. Специалист Уполномоченного органа проверяет комплектность полученных документов и сведений, в них содержащихся, на наличие оснований для отказа в предоставлении меры поддержки.</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3.3.3. При наличии оснований для отказа в оказании меры поддержки, специалист Уполномоченного органа подготавливает соответствующее решение.</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3.3.4. При отсутствии оснований для отказа в предоставлении меры поддержки специалист Уполномоченного органа подготавливает один из следующих документов:</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а) проекта дополнительного соглашения к договору аренды - по результатам рассмотрения Заявления;</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б) уведомления о дате, с которой договор аренды считается расторгнутым, с проектом акта приема-передачи предмета договора аренды - по результатам рассмотрения Уведомления.</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3.3.5. Результатом административной процедуры является решение об отказе в предоставлении меры поддержки или один из документов, указанных в пункте 3.3.4 Административного регламента.</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3.4. Административная процедура "Направление (выдача) результата предоставления меры поддержки".</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3.4.1. Основанием для начала административной процедуры является принятие решения по поступившему Заявлению или Уведомлению.</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3.4.2. Заявителю в качестве результата предоставления меры поддержки обеспечивается возможность получения документа:</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-заказным письмом по адресу, указанному в заявлении (в случае подачи заявления лично или почтой);</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 xml:space="preserve">-в форме электронного документа, подписанного усиленной квалифицированной электронной подписью руководителя или иного уполномоченного лица </w:t>
      </w:r>
      <w:proofErr w:type="gramStart"/>
      <w:r w:rsidRPr="007E16DB">
        <w:rPr>
          <w:rFonts w:ascii="Times New Roman" w:eastAsia="Times New Roman" w:hAnsi="Times New Roman" w:cs="Times New Roman"/>
          <w:sz w:val="18"/>
          <w:szCs w:val="18"/>
          <w:lang w:eastAsia="zh-CN"/>
        </w:rPr>
        <w:t>Уполномоченного органа</w:t>
      </w:r>
      <w:proofErr w:type="gramEnd"/>
      <w:r w:rsidRPr="007E16DB">
        <w:rPr>
          <w:rFonts w:ascii="Times New Roman" w:eastAsia="Times New Roman" w:hAnsi="Times New Roman" w:cs="Times New Roman"/>
          <w:sz w:val="18"/>
          <w:szCs w:val="18"/>
          <w:lang w:eastAsia="zh-CN"/>
        </w:rPr>
        <w:t xml:space="preserve"> направленного заявителю в личный кабинет на ЕПГУ.</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3.4.3. Результатом административной процедуры является направленные (выданные) заявителю:</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а) проект дополнительного соглашения к договору аренды - в случае предоставления отсрочки уплаты арендной платы;</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б) уведомление о дате, с которой договор аренды считается расторгнутым, с проектом акта приема-передачи предмета договора аренды;</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в) решение об отказе в предоставлении меры поддержки.</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3.5. Особенности предоставления меры поддержки в электронной форме</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3.5.1. Документы заявителя, необходимые для предоставления меры поддержки, направляются в Уполномоченный орган с использованием информационно-телекоммуникационных сетей общего пользования, в том числе информационно-телекоммуникационной сети Интернет, включая ЕПГУ.</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 xml:space="preserve">3.5.2. При направлении Заявления или Уведомления для предоставления меры поддержки используется простая электронная цифровая подпись. Подписание Заявления или Уведомления и прилагаемых документов усиленной </w:t>
      </w:r>
      <w:r w:rsidRPr="007E16DB">
        <w:rPr>
          <w:rFonts w:ascii="Times New Roman" w:eastAsia="Times New Roman" w:hAnsi="Times New Roman" w:cs="Times New Roman"/>
          <w:sz w:val="18"/>
          <w:szCs w:val="18"/>
          <w:lang w:eastAsia="zh-CN"/>
        </w:rPr>
        <w:lastRenderedPageBreak/>
        <w:t>квалифицированной подписью заявителя, подаваемого через ЕПГУ, не требуется.</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3.5.3. При оформлении документов в рамках предоставления меры поддержки в форме электронных документов Уполномоченный орган использует усиленную квалифицированную электронную подпись. Владельцами ключей усиленной квалифицированной электронной подписи является администрация Трубчевского муниципального района, а также лица, которые в установленном порядке наделены полномочиями по подписанию документов от имени администрации Трубчевского муниципального района.</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3.5.4. Основанием для начала предоставления меры поддержки является направление заявителем в администрацию Трубчевского муниципального района Брянской области документов, указанных в пункте 2.8 Порядка с использованием личного кабинета заявителя на ЕПГУ.</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3.5.5. При предоставлении меры поддержки в электронной форме заявителю обеспечиваются:</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а) получение информации о порядке и сроках предоставления меры поддержки;</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б) формирование Заявления (приложение 1) или Уведомления (приложение 2);</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в) прием и регистрация Уполномоченным органом Заявления или Уведомления и иных документов, необходимых для предоставления меры поддержки;</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г) получение результата предоставления меры поддержки;</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д) осуществление оценки качества предоставления меры поддержки.</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3.5.6. Результат предоставления меры поддержки в форме электронных документов аналогичен порядку, предусмотренному пунктами 3.1 - 3.4 Порядка.</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p>
    <w:p w:rsidR="00197207" w:rsidRPr="007E16DB" w:rsidRDefault="00197207" w:rsidP="00F77C11">
      <w:pPr>
        <w:widowControl w:val="0"/>
        <w:suppressAutoHyphens/>
        <w:spacing w:after="0" w:line="240" w:lineRule="auto"/>
        <w:ind w:firstLine="709"/>
        <w:contextualSpacing/>
        <w:jc w:val="right"/>
        <w:outlineLvl w:val="1"/>
        <w:rPr>
          <w:rFonts w:ascii="Times New Roman" w:eastAsia="Times New Roman" w:hAnsi="Times New Roman" w:cs="Times New Roman"/>
          <w:sz w:val="18"/>
          <w:szCs w:val="18"/>
          <w:lang w:eastAsia="zh-CN"/>
        </w:rPr>
      </w:pPr>
      <w:proofErr w:type="gramStart"/>
      <w:r w:rsidRPr="007E16DB">
        <w:rPr>
          <w:rFonts w:ascii="Times New Roman" w:eastAsia="Times New Roman" w:hAnsi="Times New Roman" w:cs="Times New Roman"/>
          <w:sz w:val="18"/>
          <w:szCs w:val="18"/>
          <w:lang w:eastAsia="zh-CN"/>
        </w:rPr>
        <w:t>Приложение  1</w:t>
      </w:r>
      <w:proofErr w:type="gramEnd"/>
    </w:p>
    <w:p w:rsidR="00197207" w:rsidRPr="007E16DB" w:rsidRDefault="00197207" w:rsidP="00F77C11">
      <w:pPr>
        <w:widowControl w:val="0"/>
        <w:suppressAutoHyphens/>
        <w:spacing w:after="0" w:line="240" w:lineRule="auto"/>
        <w:ind w:firstLine="709"/>
        <w:contextualSpacing/>
        <w:jc w:val="right"/>
        <w:outlineLvl w:val="1"/>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к Порядку по предоставлению</w:t>
      </w:r>
    </w:p>
    <w:p w:rsidR="00197207" w:rsidRPr="007E16DB" w:rsidRDefault="00197207" w:rsidP="00F77C11">
      <w:pPr>
        <w:widowControl w:val="0"/>
        <w:suppressAutoHyphens/>
        <w:spacing w:after="0" w:line="240" w:lineRule="auto"/>
        <w:ind w:firstLine="709"/>
        <w:contextualSpacing/>
        <w:jc w:val="right"/>
        <w:rPr>
          <w:rFonts w:ascii="Times New Roman" w:eastAsia="Arial" w:hAnsi="Times New Roman" w:cs="Times New Roman"/>
          <w:sz w:val="18"/>
          <w:szCs w:val="18"/>
          <w:lang w:eastAsia="zh-CN"/>
        </w:rPr>
      </w:pPr>
      <w:r w:rsidRPr="007E16DB">
        <w:rPr>
          <w:rFonts w:ascii="Times New Roman" w:eastAsia="Times New Roman" w:hAnsi="Times New Roman" w:cs="Times New Roman"/>
          <w:sz w:val="18"/>
          <w:szCs w:val="18"/>
          <w:lang w:eastAsia="zh-CN"/>
        </w:rPr>
        <w:t>меры поддержки "Предоставление</w:t>
      </w:r>
    </w:p>
    <w:p w:rsidR="00197207" w:rsidRPr="007E16DB" w:rsidRDefault="00197207" w:rsidP="00F77C11">
      <w:pPr>
        <w:widowControl w:val="0"/>
        <w:suppressAutoHyphens/>
        <w:spacing w:after="0" w:line="240" w:lineRule="auto"/>
        <w:ind w:firstLine="709"/>
        <w:contextualSpacing/>
        <w:jc w:val="right"/>
        <w:rPr>
          <w:rFonts w:ascii="Times New Roman" w:eastAsia="Arial" w:hAnsi="Times New Roman" w:cs="Times New Roman"/>
          <w:sz w:val="18"/>
          <w:szCs w:val="18"/>
          <w:lang w:eastAsia="zh-CN"/>
        </w:rPr>
      </w:pPr>
      <w:r w:rsidRPr="007E16DB">
        <w:rPr>
          <w:rFonts w:ascii="Times New Roman" w:eastAsia="Arial" w:hAnsi="Times New Roman" w:cs="Times New Roman"/>
          <w:sz w:val="18"/>
          <w:szCs w:val="18"/>
          <w:lang w:eastAsia="zh-CN"/>
        </w:rPr>
        <w:t xml:space="preserve"> </w:t>
      </w:r>
      <w:r w:rsidRPr="007E16DB">
        <w:rPr>
          <w:rFonts w:ascii="Times New Roman" w:eastAsia="Times New Roman" w:hAnsi="Times New Roman" w:cs="Times New Roman"/>
          <w:sz w:val="18"/>
          <w:szCs w:val="18"/>
          <w:lang w:eastAsia="zh-CN"/>
        </w:rPr>
        <w:t>отсрочки уплаты арендной платы либо</w:t>
      </w:r>
    </w:p>
    <w:p w:rsidR="00197207" w:rsidRPr="007E16DB" w:rsidRDefault="00197207" w:rsidP="00F77C11">
      <w:pPr>
        <w:widowControl w:val="0"/>
        <w:suppressAutoHyphens/>
        <w:spacing w:after="0" w:line="240" w:lineRule="auto"/>
        <w:ind w:firstLine="709"/>
        <w:contextualSpacing/>
        <w:jc w:val="right"/>
        <w:rPr>
          <w:rFonts w:ascii="Times New Roman" w:eastAsia="Arial" w:hAnsi="Times New Roman" w:cs="Times New Roman"/>
          <w:sz w:val="18"/>
          <w:szCs w:val="18"/>
          <w:lang w:eastAsia="zh-CN"/>
        </w:rPr>
      </w:pPr>
      <w:r w:rsidRPr="007E16DB">
        <w:rPr>
          <w:rFonts w:ascii="Times New Roman" w:eastAsia="Arial" w:hAnsi="Times New Roman" w:cs="Times New Roman"/>
          <w:sz w:val="18"/>
          <w:szCs w:val="18"/>
          <w:lang w:eastAsia="zh-CN"/>
        </w:rPr>
        <w:t xml:space="preserve"> </w:t>
      </w:r>
      <w:r w:rsidRPr="007E16DB">
        <w:rPr>
          <w:rFonts w:ascii="Times New Roman" w:eastAsia="Times New Roman" w:hAnsi="Times New Roman" w:cs="Times New Roman"/>
          <w:sz w:val="18"/>
          <w:szCs w:val="18"/>
          <w:lang w:eastAsia="zh-CN"/>
        </w:rPr>
        <w:t>возможности расторжения договора аренды</w:t>
      </w:r>
    </w:p>
    <w:p w:rsidR="00197207" w:rsidRPr="007E16DB" w:rsidRDefault="00197207" w:rsidP="00F77C11">
      <w:pPr>
        <w:widowControl w:val="0"/>
        <w:suppressAutoHyphens/>
        <w:spacing w:after="0" w:line="240" w:lineRule="auto"/>
        <w:ind w:firstLine="709"/>
        <w:contextualSpacing/>
        <w:jc w:val="right"/>
        <w:rPr>
          <w:rFonts w:ascii="Times New Roman" w:eastAsia="Times New Roman" w:hAnsi="Times New Roman" w:cs="Times New Roman"/>
          <w:sz w:val="18"/>
          <w:szCs w:val="18"/>
          <w:lang w:eastAsia="zh-CN"/>
        </w:rPr>
      </w:pPr>
      <w:r w:rsidRPr="007E16DB">
        <w:rPr>
          <w:rFonts w:ascii="Times New Roman" w:eastAsia="Arial" w:hAnsi="Times New Roman" w:cs="Times New Roman"/>
          <w:sz w:val="18"/>
          <w:szCs w:val="18"/>
          <w:lang w:eastAsia="zh-CN"/>
        </w:rPr>
        <w:t xml:space="preserve"> </w:t>
      </w:r>
      <w:r w:rsidRPr="007E16DB">
        <w:rPr>
          <w:rFonts w:ascii="Times New Roman" w:eastAsia="Times New Roman" w:hAnsi="Times New Roman" w:cs="Times New Roman"/>
          <w:sz w:val="18"/>
          <w:szCs w:val="18"/>
          <w:lang w:eastAsia="zh-CN"/>
        </w:rPr>
        <w:t xml:space="preserve">без применения штрафных санкций </w:t>
      </w:r>
    </w:p>
    <w:p w:rsidR="00197207" w:rsidRPr="007E16DB" w:rsidRDefault="00197207" w:rsidP="00F77C11">
      <w:pPr>
        <w:widowControl w:val="0"/>
        <w:suppressAutoHyphens/>
        <w:spacing w:after="0" w:line="240" w:lineRule="auto"/>
        <w:ind w:firstLine="709"/>
        <w:contextualSpacing/>
        <w:jc w:val="right"/>
        <w:rPr>
          <w:rFonts w:ascii="Times New Roman" w:eastAsia="Arial" w:hAnsi="Times New Roman" w:cs="Times New Roman"/>
          <w:sz w:val="18"/>
          <w:szCs w:val="18"/>
          <w:lang w:eastAsia="zh-CN"/>
        </w:rPr>
      </w:pPr>
      <w:r w:rsidRPr="007E16DB">
        <w:rPr>
          <w:rFonts w:ascii="Times New Roman" w:eastAsia="Times New Roman" w:hAnsi="Times New Roman" w:cs="Times New Roman"/>
          <w:sz w:val="18"/>
          <w:szCs w:val="18"/>
          <w:lang w:eastAsia="zh-CN"/>
        </w:rPr>
        <w:t>арендаторам имущества Трубчевского</w:t>
      </w:r>
    </w:p>
    <w:p w:rsidR="00197207" w:rsidRPr="007E16DB" w:rsidRDefault="00197207" w:rsidP="00F77C11">
      <w:pPr>
        <w:widowControl w:val="0"/>
        <w:suppressAutoHyphens/>
        <w:spacing w:after="0" w:line="240" w:lineRule="auto"/>
        <w:ind w:firstLine="709"/>
        <w:contextualSpacing/>
        <w:jc w:val="right"/>
        <w:rPr>
          <w:rFonts w:ascii="Times New Roman" w:eastAsia="Times New Roman" w:hAnsi="Times New Roman" w:cs="Times New Roman"/>
          <w:sz w:val="18"/>
          <w:szCs w:val="18"/>
          <w:lang w:eastAsia="zh-CN"/>
        </w:rPr>
      </w:pPr>
      <w:r w:rsidRPr="007E16DB">
        <w:rPr>
          <w:rFonts w:ascii="Times New Roman" w:eastAsia="Arial" w:hAnsi="Times New Roman" w:cs="Times New Roman"/>
          <w:sz w:val="18"/>
          <w:szCs w:val="18"/>
          <w:lang w:eastAsia="zh-CN"/>
        </w:rPr>
        <w:t xml:space="preserve"> </w:t>
      </w:r>
      <w:r w:rsidRPr="007E16DB">
        <w:rPr>
          <w:rFonts w:ascii="Times New Roman" w:eastAsia="Times New Roman" w:hAnsi="Times New Roman" w:cs="Times New Roman"/>
          <w:sz w:val="18"/>
          <w:szCs w:val="18"/>
          <w:lang w:eastAsia="zh-CN"/>
        </w:rPr>
        <w:t xml:space="preserve">муниципального района, принимающим </w:t>
      </w:r>
    </w:p>
    <w:p w:rsidR="00197207" w:rsidRPr="007E16DB" w:rsidRDefault="00197207" w:rsidP="00F77C11">
      <w:pPr>
        <w:widowControl w:val="0"/>
        <w:suppressAutoHyphens/>
        <w:spacing w:after="0" w:line="240" w:lineRule="auto"/>
        <w:ind w:firstLine="709"/>
        <w:contextualSpacing/>
        <w:jc w:val="right"/>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участие в специальной военной операции"</w:t>
      </w:r>
    </w:p>
    <w:tbl>
      <w:tblPr>
        <w:tblW w:w="0" w:type="auto"/>
        <w:tblInd w:w="124" w:type="dxa"/>
        <w:tblLayout w:type="fixed"/>
        <w:tblCellMar>
          <w:top w:w="102" w:type="dxa"/>
          <w:left w:w="62" w:type="dxa"/>
          <w:bottom w:w="102" w:type="dxa"/>
          <w:right w:w="62" w:type="dxa"/>
        </w:tblCellMar>
        <w:tblLook w:val="0000" w:firstRow="0" w:lastRow="0" w:firstColumn="0" w:lastColumn="0" w:noHBand="0" w:noVBand="0"/>
      </w:tblPr>
      <w:tblGrid>
        <w:gridCol w:w="3344"/>
        <w:gridCol w:w="976"/>
        <w:gridCol w:w="2220"/>
        <w:gridCol w:w="307"/>
        <w:gridCol w:w="3262"/>
      </w:tblGrid>
      <w:tr w:rsidR="00197207" w:rsidRPr="007E16DB" w:rsidTr="000D1465">
        <w:tc>
          <w:tcPr>
            <w:tcW w:w="4320" w:type="dxa"/>
            <w:gridSpan w:val="2"/>
            <w:shd w:val="clear" w:color="auto" w:fill="auto"/>
          </w:tcPr>
          <w:p w:rsidR="00197207" w:rsidRPr="007E16DB" w:rsidRDefault="00197207" w:rsidP="00F77C11">
            <w:pPr>
              <w:widowControl w:val="0"/>
              <w:suppressAutoHyphens/>
              <w:snapToGrid w:val="0"/>
              <w:spacing w:after="0" w:line="240" w:lineRule="auto"/>
              <w:ind w:firstLine="709"/>
              <w:contextualSpacing/>
              <w:jc w:val="both"/>
              <w:rPr>
                <w:rFonts w:ascii="Times New Roman" w:eastAsia="Times New Roman" w:hAnsi="Times New Roman" w:cs="Times New Roman"/>
                <w:sz w:val="18"/>
                <w:szCs w:val="18"/>
                <w:lang w:eastAsia="zh-CN"/>
              </w:rPr>
            </w:pPr>
          </w:p>
        </w:tc>
        <w:tc>
          <w:tcPr>
            <w:tcW w:w="5789" w:type="dxa"/>
            <w:gridSpan w:val="3"/>
            <w:shd w:val="clear" w:color="auto" w:fill="auto"/>
          </w:tcPr>
          <w:p w:rsidR="00197207" w:rsidRPr="007E16DB" w:rsidRDefault="00197207" w:rsidP="004D1E32">
            <w:pPr>
              <w:widowControl w:val="0"/>
              <w:suppressAutoHyphens/>
              <w:spacing w:after="0" w:line="240" w:lineRule="auto"/>
              <w:ind w:firstLine="709"/>
              <w:contextualSpacing/>
              <w:jc w:val="right"/>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кому: ___________________________________________________________________</w:t>
            </w:r>
          </w:p>
          <w:p w:rsidR="00197207" w:rsidRPr="007E16DB" w:rsidRDefault="00197207" w:rsidP="004D1E32">
            <w:pPr>
              <w:widowControl w:val="0"/>
              <w:suppressAutoHyphens/>
              <w:spacing w:after="0" w:line="240" w:lineRule="auto"/>
              <w:ind w:firstLine="709"/>
              <w:contextualSpacing/>
              <w:jc w:val="right"/>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(наименование арендодателя)</w:t>
            </w:r>
          </w:p>
          <w:p w:rsidR="00197207" w:rsidRPr="007E16DB" w:rsidRDefault="00197207" w:rsidP="004D1E32">
            <w:pPr>
              <w:widowControl w:val="0"/>
              <w:suppressAutoHyphens/>
              <w:spacing w:after="0" w:line="240" w:lineRule="auto"/>
              <w:ind w:firstLine="709"/>
              <w:contextualSpacing/>
              <w:jc w:val="right"/>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от ___________________________________</w:t>
            </w:r>
          </w:p>
          <w:p w:rsidR="00197207" w:rsidRPr="007E16DB" w:rsidRDefault="00197207" w:rsidP="004D1E32">
            <w:pPr>
              <w:widowControl w:val="0"/>
              <w:suppressAutoHyphens/>
              <w:spacing w:after="0" w:line="240" w:lineRule="auto"/>
              <w:ind w:firstLine="709"/>
              <w:contextualSpacing/>
              <w:jc w:val="right"/>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(Ф.И.О. Арендатора/</w:t>
            </w:r>
          </w:p>
          <w:p w:rsidR="00197207" w:rsidRPr="007E16DB" w:rsidRDefault="00197207" w:rsidP="004D1E32">
            <w:pPr>
              <w:widowControl w:val="0"/>
              <w:suppressAutoHyphens/>
              <w:spacing w:after="0" w:line="240" w:lineRule="auto"/>
              <w:ind w:firstLine="709"/>
              <w:contextualSpacing/>
              <w:jc w:val="right"/>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__________________________________</w:t>
            </w:r>
          </w:p>
          <w:p w:rsidR="00197207" w:rsidRPr="007E16DB" w:rsidRDefault="00197207" w:rsidP="004D1E32">
            <w:pPr>
              <w:widowControl w:val="0"/>
              <w:suppressAutoHyphens/>
              <w:spacing w:after="0" w:line="240" w:lineRule="auto"/>
              <w:ind w:firstLine="709"/>
              <w:contextualSpacing/>
              <w:jc w:val="right"/>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Ф.И.О. Арендатора, являющегося единственным учредителем (участником)</w:t>
            </w:r>
          </w:p>
          <w:p w:rsidR="00197207" w:rsidRPr="007E16DB" w:rsidRDefault="00197207" w:rsidP="004D1E32">
            <w:pPr>
              <w:widowControl w:val="0"/>
              <w:suppressAutoHyphens/>
              <w:spacing w:after="0" w:line="240" w:lineRule="auto"/>
              <w:ind w:firstLine="709"/>
              <w:contextualSpacing/>
              <w:jc w:val="right"/>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__________________________________</w:t>
            </w:r>
          </w:p>
          <w:p w:rsidR="00197207" w:rsidRPr="007E16DB" w:rsidRDefault="00197207" w:rsidP="004D1E32">
            <w:pPr>
              <w:widowControl w:val="0"/>
              <w:suppressAutoHyphens/>
              <w:spacing w:after="0" w:line="240" w:lineRule="auto"/>
              <w:ind w:firstLine="709"/>
              <w:contextualSpacing/>
              <w:jc w:val="right"/>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и руководителем</w:t>
            </w:r>
          </w:p>
          <w:p w:rsidR="00197207" w:rsidRPr="007E16DB" w:rsidRDefault="00197207" w:rsidP="004D1E32">
            <w:pPr>
              <w:widowControl w:val="0"/>
              <w:suppressAutoHyphens/>
              <w:spacing w:after="0" w:line="240" w:lineRule="auto"/>
              <w:ind w:firstLine="709"/>
              <w:contextualSpacing/>
              <w:jc w:val="right"/>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(наименование юридического лица)</w:t>
            </w:r>
          </w:p>
          <w:p w:rsidR="00197207" w:rsidRPr="007E16DB" w:rsidRDefault="00197207" w:rsidP="004D1E32">
            <w:pPr>
              <w:widowControl w:val="0"/>
              <w:suppressAutoHyphens/>
              <w:spacing w:after="0" w:line="240" w:lineRule="auto"/>
              <w:ind w:firstLine="709"/>
              <w:contextualSpacing/>
              <w:jc w:val="right"/>
              <w:rPr>
                <w:rFonts w:ascii="Times New Roman" w:eastAsia="Times New Roman" w:hAnsi="Times New Roman" w:cs="Times New Roman"/>
                <w:sz w:val="18"/>
                <w:szCs w:val="18"/>
                <w:lang w:eastAsia="zh-CN"/>
              </w:rPr>
            </w:pPr>
            <w:proofErr w:type="gramStart"/>
            <w:r w:rsidRPr="007E16DB">
              <w:rPr>
                <w:rFonts w:ascii="Times New Roman" w:eastAsia="Times New Roman" w:hAnsi="Times New Roman" w:cs="Times New Roman"/>
                <w:sz w:val="18"/>
                <w:szCs w:val="18"/>
                <w:lang w:eastAsia="zh-CN"/>
              </w:rPr>
              <w:t>ИНН:_</w:t>
            </w:r>
            <w:proofErr w:type="gramEnd"/>
            <w:r w:rsidRPr="007E16DB">
              <w:rPr>
                <w:rFonts w:ascii="Times New Roman" w:eastAsia="Times New Roman" w:hAnsi="Times New Roman" w:cs="Times New Roman"/>
                <w:sz w:val="18"/>
                <w:szCs w:val="18"/>
                <w:lang w:eastAsia="zh-CN"/>
              </w:rPr>
              <w:t>_____________________________</w:t>
            </w:r>
          </w:p>
          <w:p w:rsidR="00197207" w:rsidRPr="007E16DB" w:rsidRDefault="00197207" w:rsidP="004D1E32">
            <w:pPr>
              <w:widowControl w:val="0"/>
              <w:suppressAutoHyphens/>
              <w:spacing w:after="0" w:line="240" w:lineRule="auto"/>
              <w:ind w:firstLine="709"/>
              <w:contextualSpacing/>
              <w:jc w:val="right"/>
              <w:rPr>
                <w:rFonts w:ascii="Times New Roman" w:eastAsia="Times New Roman" w:hAnsi="Times New Roman" w:cs="Times New Roman"/>
                <w:sz w:val="18"/>
                <w:szCs w:val="18"/>
                <w:lang w:eastAsia="zh-CN"/>
              </w:rPr>
            </w:pPr>
            <w:proofErr w:type="gramStart"/>
            <w:r w:rsidRPr="007E16DB">
              <w:rPr>
                <w:rFonts w:ascii="Times New Roman" w:eastAsia="Times New Roman" w:hAnsi="Times New Roman" w:cs="Times New Roman"/>
                <w:sz w:val="18"/>
                <w:szCs w:val="18"/>
                <w:lang w:eastAsia="zh-CN"/>
              </w:rPr>
              <w:t>паспорт:_</w:t>
            </w:r>
            <w:proofErr w:type="gramEnd"/>
            <w:r w:rsidRPr="007E16DB">
              <w:rPr>
                <w:rFonts w:ascii="Times New Roman" w:eastAsia="Times New Roman" w:hAnsi="Times New Roman" w:cs="Times New Roman"/>
                <w:sz w:val="18"/>
                <w:szCs w:val="18"/>
                <w:lang w:eastAsia="zh-CN"/>
              </w:rPr>
              <w:t>__________________________</w:t>
            </w:r>
          </w:p>
          <w:p w:rsidR="00197207" w:rsidRPr="007E16DB" w:rsidRDefault="00197207" w:rsidP="004D1E32">
            <w:pPr>
              <w:widowControl w:val="0"/>
              <w:suppressAutoHyphens/>
              <w:spacing w:after="0" w:line="240" w:lineRule="auto"/>
              <w:ind w:firstLine="709"/>
              <w:contextualSpacing/>
              <w:jc w:val="right"/>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(серия, номер)</w:t>
            </w:r>
          </w:p>
          <w:p w:rsidR="00197207" w:rsidRPr="007E16DB" w:rsidRDefault="00197207" w:rsidP="004D1E32">
            <w:pPr>
              <w:widowControl w:val="0"/>
              <w:suppressAutoHyphens/>
              <w:spacing w:after="0" w:line="240" w:lineRule="auto"/>
              <w:ind w:firstLine="709"/>
              <w:contextualSpacing/>
              <w:jc w:val="right"/>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выдан_____________________________</w:t>
            </w:r>
          </w:p>
          <w:p w:rsidR="00197207" w:rsidRPr="007E16DB" w:rsidRDefault="00197207" w:rsidP="004D1E32">
            <w:pPr>
              <w:widowControl w:val="0"/>
              <w:suppressAutoHyphens/>
              <w:spacing w:after="0" w:line="240" w:lineRule="auto"/>
              <w:ind w:firstLine="709"/>
              <w:contextualSpacing/>
              <w:jc w:val="right"/>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__________________________________</w:t>
            </w:r>
          </w:p>
          <w:p w:rsidR="00197207" w:rsidRPr="007E16DB" w:rsidRDefault="00197207" w:rsidP="004D1E32">
            <w:pPr>
              <w:widowControl w:val="0"/>
              <w:suppressAutoHyphens/>
              <w:spacing w:after="0" w:line="240" w:lineRule="auto"/>
              <w:ind w:firstLine="709"/>
              <w:contextualSpacing/>
              <w:jc w:val="right"/>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__________________________________</w:t>
            </w:r>
          </w:p>
          <w:p w:rsidR="00197207" w:rsidRPr="007E16DB" w:rsidRDefault="00197207" w:rsidP="004D1E32">
            <w:pPr>
              <w:widowControl w:val="0"/>
              <w:suppressAutoHyphens/>
              <w:spacing w:after="0" w:line="240" w:lineRule="auto"/>
              <w:ind w:firstLine="709"/>
              <w:contextualSpacing/>
              <w:jc w:val="right"/>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(кем и когда)</w:t>
            </w:r>
          </w:p>
          <w:p w:rsidR="00197207" w:rsidRPr="007E16DB" w:rsidRDefault="00197207" w:rsidP="004D1E32">
            <w:pPr>
              <w:widowControl w:val="0"/>
              <w:suppressAutoHyphens/>
              <w:spacing w:after="0" w:line="240" w:lineRule="auto"/>
              <w:ind w:firstLine="709"/>
              <w:contextualSpacing/>
              <w:jc w:val="right"/>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зарегистрированный(-ая) по адресу:</w:t>
            </w:r>
          </w:p>
          <w:p w:rsidR="00197207" w:rsidRPr="007E16DB" w:rsidRDefault="00197207" w:rsidP="004D1E32">
            <w:pPr>
              <w:widowControl w:val="0"/>
              <w:suppressAutoHyphens/>
              <w:spacing w:after="0" w:line="240" w:lineRule="auto"/>
              <w:ind w:firstLine="709"/>
              <w:contextualSpacing/>
              <w:jc w:val="right"/>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__________________________________</w:t>
            </w:r>
          </w:p>
          <w:p w:rsidR="00197207" w:rsidRPr="007E16DB" w:rsidRDefault="00197207" w:rsidP="004D1E32">
            <w:pPr>
              <w:widowControl w:val="0"/>
              <w:suppressAutoHyphens/>
              <w:spacing w:after="0" w:line="240" w:lineRule="auto"/>
              <w:ind w:firstLine="709"/>
              <w:contextualSpacing/>
              <w:jc w:val="right"/>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__________________________________</w:t>
            </w:r>
          </w:p>
          <w:p w:rsidR="00197207" w:rsidRPr="007E16DB" w:rsidRDefault="00197207" w:rsidP="004D1E32">
            <w:pPr>
              <w:widowControl w:val="0"/>
              <w:suppressAutoHyphens/>
              <w:spacing w:after="0" w:line="240" w:lineRule="auto"/>
              <w:ind w:firstLine="709"/>
              <w:contextualSpacing/>
              <w:jc w:val="right"/>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телефон:</w:t>
            </w:r>
          </w:p>
          <w:p w:rsidR="00197207" w:rsidRPr="007E16DB" w:rsidRDefault="00197207" w:rsidP="004D1E32">
            <w:pPr>
              <w:widowControl w:val="0"/>
              <w:suppressAutoHyphens/>
              <w:spacing w:after="0" w:line="240" w:lineRule="auto"/>
              <w:ind w:firstLine="709"/>
              <w:contextualSpacing/>
              <w:jc w:val="right"/>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_____________________________</w:t>
            </w:r>
          </w:p>
          <w:p w:rsidR="00197207" w:rsidRPr="007E16DB" w:rsidRDefault="00197207" w:rsidP="004D1E32">
            <w:pPr>
              <w:widowControl w:val="0"/>
              <w:suppressAutoHyphens/>
              <w:spacing w:after="0" w:line="240" w:lineRule="auto"/>
              <w:ind w:firstLine="709"/>
              <w:contextualSpacing/>
              <w:jc w:val="right"/>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адрес электронной почты:</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______________________</w:t>
            </w:r>
          </w:p>
        </w:tc>
      </w:tr>
      <w:tr w:rsidR="00197207" w:rsidRPr="007E16DB" w:rsidTr="000D1465">
        <w:tc>
          <w:tcPr>
            <w:tcW w:w="10109" w:type="dxa"/>
            <w:gridSpan w:val="5"/>
            <w:shd w:val="clear" w:color="auto" w:fill="auto"/>
          </w:tcPr>
          <w:p w:rsidR="00197207" w:rsidRPr="007E16DB" w:rsidRDefault="00197207" w:rsidP="00F77C11">
            <w:pPr>
              <w:widowControl w:val="0"/>
              <w:suppressAutoHyphens/>
              <w:spacing w:after="0" w:line="240" w:lineRule="auto"/>
              <w:ind w:firstLine="709"/>
              <w:contextualSpacing/>
              <w:jc w:val="center"/>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ЗАЯВЛЕНИЕ</w:t>
            </w:r>
          </w:p>
          <w:p w:rsidR="00197207" w:rsidRPr="007E16DB" w:rsidRDefault="00197207" w:rsidP="00F77C11">
            <w:pPr>
              <w:widowControl w:val="0"/>
              <w:suppressAutoHyphens/>
              <w:spacing w:after="0" w:line="240" w:lineRule="auto"/>
              <w:ind w:firstLine="709"/>
              <w:contextualSpacing/>
              <w:jc w:val="center"/>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о предоставлении отсрочки уплаты арендной платы</w:t>
            </w:r>
          </w:p>
        </w:tc>
      </w:tr>
      <w:tr w:rsidR="00197207" w:rsidRPr="007E16DB" w:rsidTr="000D1465">
        <w:tc>
          <w:tcPr>
            <w:tcW w:w="10109" w:type="dxa"/>
            <w:gridSpan w:val="5"/>
            <w:shd w:val="clear" w:color="auto" w:fill="auto"/>
          </w:tcPr>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 xml:space="preserve">В соответствии с пунктами ____ постановления администрации Трубчевского муниципального </w:t>
            </w:r>
            <w:proofErr w:type="gramStart"/>
            <w:r w:rsidRPr="007E16DB">
              <w:rPr>
                <w:rFonts w:ascii="Times New Roman" w:eastAsia="Times New Roman" w:hAnsi="Times New Roman" w:cs="Times New Roman"/>
                <w:sz w:val="18"/>
                <w:szCs w:val="18"/>
                <w:lang w:eastAsia="zh-CN"/>
              </w:rPr>
              <w:t>района  "</w:t>
            </w:r>
            <w:proofErr w:type="gramEnd"/>
            <w:r w:rsidRPr="007E16DB">
              <w:rPr>
                <w:rFonts w:ascii="Times New Roman" w:eastAsia="Times New Roman" w:hAnsi="Times New Roman" w:cs="Times New Roman"/>
                <w:sz w:val="18"/>
                <w:szCs w:val="18"/>
                <w:lang w:eastAsia="zh-CN"/>
              </w:rPr>
              <w:t>О мерах поддержки отдельных категорий арендаторов имущества Трубчевского муниципального района, принимаемых участие в специальной военной операции" (далее - Постановление № от     г.), в связи с (нужное подчеркнуть):</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1) призывом меня на военную службу по мобилизации в Вооруженные Силы Российской Федерации в соответствии с Указом Президента Российской Федерации от 21.09.2022 №647 "Об объявлении частичной мобилизации в Российской Федерации";</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2) прохождением мной военной службы по контракту, заключенному в соответствии с пунктом 7 статьи 38 Федерального закона от 28.03.1998 №53-ФЗ "О воинской обязанности и военной службе";</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3) заключением мной контракта о добровольном содействии в выполнении задач, возложенных на Вооруженные Силы Российской Федерации</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я имею право на отсрочку уплаты арендной платы по договору аренды N ______ (указать номер договора) от _______ (указать число, месяц, год).</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 xml:space="preserve">В связи с указанным, прошу предоставить мне отсрочку уплаты арендной платы на период прохождения мной военной </w:t>
            </w:r>
            <w:r w:rsidRPr="007E16DB">
              <w:rPr>
                <w:rFonts w:ascii="Times New Roman" w:eastAsia="Times New Roman" w:hAnsi="Times New Roman" w:cs="Times New Roman"/>
                <w:sz w:val="18"/>
                <w:szCs w:val="18"/>
                <w:lang w:eastAsia="zh-CN"/>
              </w:rPr>
              <w:lastRenderedPageBreak/>
              <w:t>службы/оказания добровольного содействия в выполнении задач, возложенных на Вооруженные Силы Российской Федерации (нужное подчеркнуть), и на 90 календарных дней со дня окончания периода прохождения военной службы/оказания добровольного содействия в выполнении задач, возложенных на Вооруженные Силы Российской Федерации, (нужное подчеркнуть), начиная с _____________ (указать число, месяц, год).</w:t>
            </w:r>
          </w:p>
        </w:tc>
      </w:tr>
      <w:tr w:rsidR="00197207" w:rsidRPr="007E16DB" w:rsidTr="000D1465">
        <w:trPr>
          <w:trHeight w:val="267"/>
        </w:trPr>
        <w:tc>
          <w:tcPr>
            <w:tcW w:w="10109" w:type="dxa"/>
            <w:gridSpan w:val="5"/>
            <w:shd w:val="clear" w:color="auto" w:fill="auto"/>
          </w:tcPr>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lastRenderedPageBreak/>
              <w:t>Условия, указанные в пункте _____, Постановления №   от    г., мной соблюдены.</w:t>
            </w:r>
          </w:p>
        </w:tc>
      </w:tr>
      <w:tr w:rsidR="00197207" w:rsidRPr="007E16DB" w:rsidTr="000D1465">
        <w:trPr>
          <w:trHeight w:val="327"/>
        </w:trPr>
        <w:tc>
          <w:tcPr>
            <w:tcW w:w="10109" w:type="dxa"/>
            <w:gridSpan w:val="5"/>
            <w:shd w:val="clear" w:color="auto" w:fill="auto"/>
          </w:tcPr>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Приложение:</w:t>
            </w:r>
          </w:p>
        </w:tc>
      </w:tr>
      <w:tr w:rsidR="00197207" w:rsidRPr="007E16DB" w:rsidTr="000D1465">
        <w:trPr>
          <w:trHeight w:val="282"/>
        </w:trPr>
        <w:tc>
          <w:tcPr>
            <w:tcW w:w="10109" w:type="dxa"/>
            <w:gridSpan w:val="5"/>
            <w:shd w:val="clear" w:color="auto" w:fill="auto"/>
          </w:tcPr>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Дата</w:t>
            </w:r>
          </w:p>
        </w:tc>
      </w:tr>
      <w:tr w:rsidR="00197207" w:rsidRPr="007E16DB" w:rsidTr="000D1465">
        <w:tc>
          <w:tcPr>
            <w:tcW w:w="3344" w:type="dxa"/>
            <w:shd w:val="clear" w:color="auto" w:fill="auto"/>
          </w:tcPr>
          <w:p w:rsidR="00197207" w:rsidRPr="007E16DB" w:rsidRDefault="00197207" w:rsidP="00F77C11">
            <w:pPr>
              <w:widowControl w:val="0"/>
              <w:suppressAutoHyphens/>
              <w:snapToGrid w:val="0"/>
              <w:spacing w:after="0" w:line="240" w:lineRule="auto"/>
              <w:ind w:firstLine="709"/>
              <w:contextualSpacing/>
              <w:jc w:val="both"/>
              <w:rPr>
                <w:rFonts w:ascii="Times New Roman" w:eastAsia="Times New Roman" w:hAnsi="Times New Roman" w:cs="Times New Roman"/>
                <w:sz w:val="18"/>
                <w:szCs w:val="18"/>
                <w:lang w:eastAsia="zh-CN"/>
              </w:rPr>
            </w:pPr>
          </w:p>
        </w:tc>
        <w:tc>
          <w:tcPr>
            <w:tcW w:w="3196" w:type="dxa"/>
            <w:gridSpan w:val="2"/>
            <w:tcBorders>
              <w:bottom w:val="single" w:sz="4" w:space="0" w:color="000000"/>
            </w:tcBorders>
            <w:shd w:val="clear" w:color="auto" w:fill="auto"/>
          </w:tcPr>
          <w:p w:rsidR="00197207" w:rsidRPr="007E16DB" w:rsidRDefault="00197207" w:rsidP="00F77C11">
            <w:pPr>
              <w:widowControl w:val="0"/>
              <w:suppressAutoHyphens/>
              <w:snapToGrid w:val="0"/>
              <w:spacing w:after="0" w:line="240" w:lineRule="auto"/>
              <w:ind w:firstLine="709"/>
              <w:contextualSpacing/>
              <w:jc w:val="both"/>
              <w:rPr>
                <w:rFonts w:ascii="Times New Roman" w:eastAsia="Times New Roman" w:hAnsi="Times New Roman" w:cs="Times New Roman"/>
                <w:sz w:val="18"/>
                <w:szCs w:val="18"/>
                <w:lang w:eastAsia="zh-CN"/>
              </w:rPr>
            </w:pPr>
          </w:p>
        </w:tc>
        <w:tc>
          <w:tcPr>
            <w:tcW w:w="307" w:type="dxa"/>
            <w:shd w:val="clear" w:color="auto" w:fill="auto"/>
          </w:tcPr>
          <w:p w:rsidR="00197207" w:rsidRPr="007E16DB" w:rsidRDefault="00197207" w:rsidP="00F77C11">
            <w:pPr>
              <w:widowControl w:val="0"/>
              <w:suppressAutoHyphens/>
              <w:snapToGrid w:val="0"/>
              <w:spacing w:after="0" w:line="240" w:lineRule="auto"/>
              <w:ind w:firstLine="709"/>
              <w:contextualSpacing/>
              <w:jc w:val="both"/>
              <w:rPr>
                <w:rFonts w:ascii="Times New Roman" w:eastAsia="Times New Roman" w:hAnsi="Times New Roman" w:cs="Times New Roman"/>
                <w:sz w:val="18"/>
                <w:szCs w:val="18"/>
                <w:lang w:eastAsia="zh-CN"/>
              </w:rPr>
            </w:pPr>
          </w:p>
        </w:tc>
        <w:tc>
          <w:tcPr>
            <w:tcW w:w="3262" w:type="dxa"/>
            <w:tcBorders>
              <w:bottom w:val="single" w:sz="4" w:space="0" w:color="000000"/>
            </w:tcBorders>
            <w:shd w:val="clear" w:color="auto" w:fill="auto"/>
          </w:tcPr>
          <w:p w:rsidR="00197207" w:rsidRPr="007E16DB" w:rsidRDefault="00197207" w:rsidP="00F77C11">
            <w:pPr>
              <w:widowControl w:val="0"/>
              <w:suppressAutoHyphens/>
              <w:snapToGrid w:val="0"/>
              <w:spacing w:after="0" w:line="240" w:lineRule="auto"/>
              <w:ind w:firstLine="709"/>
              <w:contextualSpacing/>
              <w:jc w:val="both"/>
              <w:rPr>
                <w:rFonts w:ascii="Times New Roman" w:eastAsia="Times New Roman" w:hAnsi="Times New Roman" w:cs="Times New Roman"/>
                <w:sz w:val="18"/>
                <w:szCs w:val="18"/>
                <w:lang w:eastAsia="zh-CN"/>
              </w:rPr>
            </w:pPr>
          </w:p>
        </w:tc>
      </w:tr>
      <w:tr w:rsidR="00197207" w:rsidRPr="007E16DB" w:rsidTr="000D1465">
        <w:tc>
          <w:tcPr>
            <w:tcW w:w="3344" w:type="dxa"/>
            <w:shd w:val="clear" w:color="auto" w:fill="auto"/>
          </w:tcPr>
          <w:p w:rsidR="00197207" w:rsidRPr="007E16DB" w:rsidRDefault="00197207" w:rsidP="00F77C11">
            <w:pPr>
              <w:widowControl w:val="0"/>
              <w:suppressAutoHyphens/>
              <w:snapToGrid w:val="0"/>
              <w:spacing w:after="0" w:line="240" w:lineRule="auto"/>
              <w:ind w:firstLine="709"/>
              <w:contextualSpacing/>
              <w:jc w:val="both"/>
              <w:rPr>
                <w:rFonts w:ascii="Times New Roman" w:eastAsia="Times New Roman" w:hAnsi="Times New Roman" w:cs="Times New Roman"/>
                <w:sz w:val="18"/>
                <w:szCs w:val="18"/>
                <w:lang w:eastAsia="zh-CN"/>
              </w:rPr>
            </w:pPr>
          </w:p>
        </w:tc>
        <w:tc>
          <w:tcPr>
            <w:tcW w:w="3196" w:type="dxa"/>
            <w:gridSpan w:val="2"/>
            <w:tcBorders>
              <w:top w:val="single" w:sz="4" w:space="0" w:color="000000"/>
            </w:tcBorders>
            <w:shd w:val="clear" w:color="auto" w:fill="auto"/>
          </w:tcPr>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(подпись)</w:t>
            </w:r>
          </w:p>
        </w:tc>
        <w:tc>
          <w:tcPr>
            <w:tcW w:w="307" w:type="dxa"/>
            <w:shd w:val="clear" w:color="auto" w:fill="auto"/>
          </w:tcPr>
          <w:p w:rsidR="00197207" w:rsidRPr="007E16DB" w:rsidRDefault="00197207" w:rsidP="00F77C11">
            <w:pPr>
              <w:widowControl w:val="0"/>
              <w:suppressAutoHyphens/>
              <w:snapToGrid w:val="0"/>
              <w:spacing w:after="0" w:line="240" w:lineRule="auto"/>
              <w:ind w:firstLine="709"/>
              <w:contextualSpacing/>
              <w:jc w:val="both"/>
              <w:rPr>
                <w:rFonts w:ascii="Times New Roman" w:eastAsia="Times New Roman" w:hAnsi="Times New Roman" w:cs="Times New Roman"/>
                <w:sz w:val="18"/>
                <w:szCs w:val="18"/>
                <w:lang w:eastAsia="zh-CN"/>
              </w:rPr>
            </w:pPr>
          </w:p>
        </w:tc>
        <w:tc>
          <w:tcPr>
            <w:tcW w:w="3262" w:type="dxa"/>
            <w:tcBorders>
              <w:top w:val="single" w:sz="4" w:space="0" w:color="000000"/>
            </w:tcBorders>
            <w:shd w:val="clear" w:color="auto" w:fill="auto"/>
          </w:tcPr>
          <w:p w:rsidR="00197207" w:rsidRPr="007E16DB" w:rsidRDefault="00197207" w:rsidP="00F77C11">
            <w:pPr>
              <w:widowControl w:val="0"/>
              <w:suppressAutoHyphens/>
              <w:spacing w:after="0" w:line="240" w:lineRule="auto"/>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(фамилия, имя, отчество)</w:t>
            </w:r>
          </w:p>
        </w:tc>
      </w:tr>
    </w:tbl>
    <w:p w:rsidR="00197207" w:rsidRPr="007E16DB" w:rsidRDefault="00197207" w:rsidP="00F77C11">
      <w:pPr>
        <w:widowControl w:val="0"/>
        <w:suppressAutoHyphens/>
        <w:spacing w:after="0" w:line="240" w:lineRule="auto"/>
        <w:ind w:firstLine="709"/>
        <w:contextualSpacing/>
        <w:jc w:val="right"/>
        <w:outlineLvl w:val="1"/>
        <w:rPr>
          <w:rFonts w:ascii="Times New Roman" w:eastAsia="Times New Roman" w:hAnsi="Times New Roman" w:cs="Times New Roman"/>
          <w:sz w:val="18"/>
          <w:szCs w:val="18"/>
          <w:lang w:eastAsia="zh-CN"/>
        </w:rPr>
      </w:pPr>
    </w:p>
    <w:p w:rsidR="00197207" w:rsidRPr="007E16DB" w:rsidRDefault="00197207" w:rsidP="00F77C11">
      <w:pPr>
        <w:widowControl w:val="0"/>
        <w:suppressAutoHyphens/>
        <w:spacing w:after="0" w:line="240" w:lineRule="auto"/>
        <w:ind w:firstLine="709"/>
        <w:contextualSpacing/>
        <w:jc w:val="right"/>
        <w:outlineLvl w:val="1"/>
        <w:rPr>
          <w:rFonts w:ascii="Times New Roman" w:eastAsia="Times New Roman" w:hAnsi="Times New Roman" w:cs="Times New Roman"/>
          <w:sz w:val="18"/>
          <w:szCs w:val="18"/>
          <w:lang w:eastAsia="zh-CN"/>
        </w:rPr>
      </w:pPr>
    </w:p>
    <w:p w:rsidR="00197207" w:rsidRPr="007E16DB" w:rsidRDefault="00197207" w:rsidP="00F77C11">
      <w:pPr>
        <w:widowControl w:val="0"/>
        <w:suppressAutoHyphens/>
        <w:spacing w:after="0" w:line="240" w:lineRule="auto"/>
        <w:ind w:firstLine="709"/>
        <w:contextualSpacing/>
        <w:jc w:val="right"/>
        <w:outlineLvl w:val="1"/>
        <w:rPr>
          <w:rFonts w:ascii="Times New Roman" w:eastAsia="Times New Roman" w:hAnsi="Times New Roman" w:cs="Times New Roman"/>
          <w:sz w:val="18"/>
          <w:szCs w:val="18"/>
          <w:lang w:eastAsia="zh-CN"/>
        </w:rPr>
      </w:pPr>
      <w:proofErr w:type="gramStart"/>
      <w:r w:rsidRPr="007E16DB">
        <w:rPr>
          <w:rFonts w:ascii="Times New Roman" w:eastAsia="Times New Roman" w:hAnsi="Times New Roman" w:cs="Times New Roman"/>
          <w:sz w:val="18"/>
          <w:szCs w:val="18"/>
          <w:lang w:eastAsia="zh-CN"/>
        </w:rPr>
        <w:t>Приложение  2</w:t>
      </w:r>
      <w:proofErr w:type="gramEnd"/>
    </w:p>
    <w:p w:rsidR="00197207" w:rsidRPr="007E16DB" w:rsidRDefault="00197207" w:rsidP="00F77C11">
      <w:pPr>
        <w:widowControl w:val="0"/>
        <w:suppressAutoHyphens/>
        <w:spacing w:after="0" w:line="240" w:lineRule="auto"/>
        <w:ind w:firstLine="709"/>
        <w:contextualSpacing/>
        <w:jc w:val="right"/>
        <w:outlineLvl w:val="1"/>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к Порядку по предоставлению</w:t>
      </w:r>
    </w:p>
    <w:p w:rsidR="00197207" w:rsidRPr="007E16DB" w:rsidRDefault="00197207" w:rsidP="00F77C11">
      <w:pPr>
        <w:widowControl w:val="0"/>
        <w:suppressAutoHyphens/>
        <w:spacing w:after="0" w:line="240" w:lineRule="auto"/>
        <w:ind w:firstLine="709"/>
        <w:contextualSpacing/>
        <w:jc w:val="right"/>
        <w:rPr>
          <w:rFonts w:ascii="Times New Roman" w:eastAsia="Arial" w:hAnsi="Times New Roman" w:cs="Times New Roman"/>
          <w:sz w:val="18"/>
          <w:szCs w:val="18"/>
          <w:lang w:eastAsia="zh-CN"/>
        </w:rPr>
      </w:pPr>
      <w:r w:rsidRPr="007E16DB">
        <w:rPr>
          <w:rFonts w:ascii="Times New Roman" w:eastAsia="Times New Roman" w:hAnsi="Times New Roman" w:cs="Times New Roman"/>
          <w:sz w:val="18"/>
          <w:szCs w:val="18"/>
          <w:lang w:eastAsia="zh-CN"/>
        </w:rPr>
        <w:t>меры поддержки "Предоставление</w:t>
      </w:r>
    </w:p>
    <w:p w:rsidR="00197207" w:rsidRPr="007E16DB" w:rsidRDefault="00197207" w:rsidP="00F77C11">
      <w:pPr>
        <w:widowControl w:val="0"/>
        <w:suppressAutoHyphens/>
        <w:spacing w:after="0" w:line="240" w:lineRule="auto"/>
        <w:ind w:firstLine="709"/>
        <w:contextualSpacing/>
        <w:jc w:val="right"/>
        <w:rPr>
          <w:rFonts w:ascii="Times New Roman" w:eastAsia="Arial" w:hAnsi="Times New Roman" w:cs="Times New Roman"/>
          <w:sz w:val="18"/>
          <w:szCs w:val="18"/>
          <w:lang w:eastAsia="zh-CN"/>
        </w:rPr>
      </w:pPr>
      <w:r w:rsidRPr="007E16DB">
        <w:rPr>
          <w:rFonts w:ascii="Times New Roman" w:eastAsia="Arial" w:hAnsi="Times New Roman" w:cs="Times New Roman"/>
          <w:sz w:val="18"/>
          <w:szCs w:val="18"/>
          <w:lang w:eastAsia="zh-CN"/>
        </w:rPr>
        <w:t xml:space="preserve"> </w:t>
      </w:r>
      <w:r w:rsidRPr="007E16DB">
        <w:rPr>
          <w:rFonts w:ascii="Times New Roman" w:eastAsia="Times New Roman" w:hAnsi="Times New Roman" w:cs="Times New Roman"/>
          <w:sz w:val="18"/>
          <w:szCs w:val="18"/>
          <w:lang w:eastAsia="zh-CN"/>
        </w:rPr>
        <w:t>отсрочки уплаты арендной платы либо</w:t>
      </w:r>
    </w:p>
    <w:p w:rsidR="00197207" w:rsidRPr="007E16DB" w:rsidRDefault="00197207" w:rsidP="00F77C11">
      <w:pPr>
        <w:widowControl w:val="0"/>
        <w:suppressAutoHyphens/>
        <w:spacing w:after="0" w:line="240" w:lineRule="auto"/>
        <w:ind w:firstLine="709"/>
        <w:contextualSpacing/>
        <w:jc w:val="right"/>
        <w:rPr>
          <w:rFonts w:ascii="Times New Roman" w:eastAsia="Arial" w:hAnsi="Times New Roman" w:cs="Times New Roman"/>
          <w:sz w:val="18"/>
          <w:szCs w:val="18"/>
          <w:lang w:eastAsia="zh-CN"/>
        </w:rPr>
      </w:pPr>
      <w:r w:rsidRPr="007E16DB">
        <w:rPr>
          <w:rFonts w:ascii="Times New Roman" w:eastAsia="Arial" w:hAnsi="Times New Roman" w:cs="Times New Roman"/>
          <w:sz w:val="18"/>
          <w:szCs w:val="18"/>
          <w:lang w:eastAsia="zh-CN"/>
        </w:rPr>
        <w:t xml:space="preserve"> </w:t>
      </w:r>
      <w:r w:rsidRPr="007E16DB">
        <w:rPr>
          <w:rFonts w:ascii="Times New Roman" w:eastAsia="Times New Roman" w:hAnsi="Times New Roman" w:cs="Times New Roman"/>
          <w:sz w:val="18"/>
          <w:szCs w:val="18"/>
          <w:lang w:eastAsia="zh-CN"/>
        </w:rPr>
        <w:t>возможности расторжения договора аренды</w:t>
      </w:r>
    </w:p>
    <w:p w:rsidR="00197207" w:rsidRPr="007E16DB" w:rsidRDefault="00197207" w:rsidP="00F77C11">
      <w:pPr>
        <w:widowControl w:val="0"/>
        <w:suppressAutoHyphens/>
        <w:spacing w:after="0" w:line="240" w:lineRule="auto"/>
        <w:ind w:firstLine="709"/>
        <w:contextualSpacing/>
        <w:jc w:val="right"/>
        <w:rPr>
          <w:rFonts w:ascii="Times New Roman" w:eastAsia="Times New Roman" w:hAnsi="Times New Roman" w:cs="Times New Roman"/>
          <w:sz w:val="18"/>
          <w:szCs w:val="18"/>
          <w:lang w:eastAsia="zh-CN"/>
        </w:rPr>
      </w:pPr>
      <w:r w:rsidRPr="007E16DB">
        <w:rPr>
          <w:rFonts w:ascii="Times New Roman" w:eastAsia="Arial" w:hAnsi="Times New Roman" w:cs="Times New Roman"/>
          <w:sz w:val="18"/>
          <w:szCs w:val="18"/>
          <w:lang w:eastAsia="zh-CN"/>
        </w:rPr>
        <w:t xml:space="preserve"> </w:t>
      </w:r>
      <w:r w:rsidRPr="007E16DB">
        <w:rPr>
          <w:rFonts w:ascii="Times New Roman" w:eastAsia="Times New Roman" w:hAnsi="Times New Roman" w:cs="Times New Roman"/>
          <w:sz w:val="18"/>
          <w:szCs w:val="18"/>
          <w:lang w:eastAsia="zh-CN"/>
        </w:rPr>
        <w:t xml:space="preserve">без применения штрафных санкций </w:t>
      </w:r>
    </w:p>
    <w:p w:rsidR="00197207" w:rsidRPr="007E16DB" w:rsidRDefault="00197207" w:rsidP="00F77C11">
      <w:pPr>
        <w:widowControl w:val="0"/>
        <w:suppressAutoHyphens/>
        <w:spacing w:after="0" w:line="240" w:lineRule="auto"/>
        <w:ind w:firstLine="709"/>
        <w:contextualSpacing/>
        <w:jc w:val="right"/>
        <w:rPr>
          <w:rFonts w:ascii="Times New Roman" w:eastAsia="Arial" w:hAnsi="Times New Roman" w:cs="Times New Roman"/>
          <w:sz w:val="18"/>
          <w:szCs w:val="18"/>
          <w:lang w:eastAsia="zh-CN"/>
        </w:rPr>
      </w:pPr>
      <w:r w:rsidRPr="007E16DB">
        <w:rPr>
          <w:rFonts w:ascii="Times New Roman" w:eastAsia="Times New Roman" w:hAnsi="Times New Roman" w:cs="Times New Roman"/>
          <w:sz w:val="18"/>
          <w:szCs w:val="18"/>
          <w:lang w:eastAsia="zh-CN"/>
        </w:rPr>
        <w:t>арендаторам имущества Трубчевского</w:t>
      </w:r>
    </w:p>
    <w:p w:rsidR="00197207" w:rsidRPr="007E16DB" w:rsidRDefault="00197207" w:rsidP="00F77C11">
      <w:pPr>
        <w:widowControl w:val="0"/>
        <w:suppressAutoHyphens/>
        <w:spacing w:after="0" w:line="240" w:lineRule="auto"/>
        <w:ind w:firstLine="709"/>
        <w:contextualSpacing/>
        <w:jc w:val="right"/>
        <w:rPr>
          <w:rFonts w:ascii="Times New Roman" w:eastAsia="Times New Roman" w:hAnsi="Times New Roman" w:cs="Times New Roman"/>
          <w:sz w:val="18"/>
          <w:szCs w:val="18"/>
          <w:lang w:eastAsia="zh-CN"/>
        </w:rPr>
      </w:pPr>
      <w:r w:rsidRPr="007E16DB">
        <w:rPr>
          <w:rFonts w:ascii="Times New Roman" w:eastAsia="Arial" w:hAnsi="Times New Roman" w:cs="Times New Roman"/>
          <w:sz w:val="18"/>
          <w:szCs w:val="18"/>
          <w:lang w:eastAsia="zh-CN"/>
        </w:rPr>
        <w:t xml:space="preserve"> </w:t>
      </w:r>
      <w:r w:rsidRPr="007E16DB">
        <w:rPr>
          <w:rFonts w:ascii="Times New Roman" w:eastAsia="Times New Roman" w:hAnsi="Times New Roman" w:cs="Times New Roman"/>
          <w:sz w:val="18"/>
          <w:szCs w:val="18"/>
          <w:lang w:eastAsia="zh-CN"/>
        </w:rPr>
        <w:t xml:space="preserve">муниципального района, принимающим </w:t>
      </w:r>
    </w:p>
    <w:p w:rsidR="00197207" w:rsidRPr="007E16DB" w:rsidRDefault="00197207" w:rsidP="00F77C11">
      <w:pPr>
        <w:widowControl w:val="0"/>
        <w:suppressAutoHyphens/>
        <w:spacing w:after="0" w:line="240" w:lineRule="auto"/>
        <w:ind w:firstLine="709"/>
        <w:contextualSpacing/>
        <w:jc w:val="right"/>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участие в специальной военной операции"</w:t>
      </w:r>
    </w:p>
    <w:tbl>
      <w:tblPr>
        <w:tblW w:w="10259" w:type="dxa"/>
        <w:tblInd w:w="-80" w:type="dxa"/>
        <w:tblLayout w:type="fixed"/>
        <w:tblCellMar>
          <w:top w:w="102" w:type="dxa"/>
          <w:left w:w="62" w:type="dxa"/>
          <w:bottom w:w="102" w:type="dxa"/>
          <w:right w:w="62" w:type="dxa"/>
        </w:tblCellMar>
        <w:tblLook w:val="0000" w:firstRow="0" w:lastRow="0" w:firstColumn="0" w:lastColumn="0" w:noHBand="0" w:noVBand="0"/>
      </w:tblPr>
      <w:tblGrid>
        <w:gridCol w:w="3342"/>
        <w:gridCol w:w="1638"/>
        <w:gridCol w:w="1861"/>
        <w:gridCol w:w="345"/>
        <w:gridCol w:w="3073"/>
      </w:tblGrid>
      <w:tr w:rsidR="00197207" w:rsidRPr="007E16DB" w:rsidTr="004D1E32">
        <w:tc>
          <w:tcPr>
            <w:tcW w:w="4980" w:type="dxa"/>
            <w:gridSpan w:val="2"/>
            <w:shd w:val="clear" w:color="auto" w:fill="auto"/>
          </w:tcPr>
          <w:p w:rsidR="00197207" w:rsidRPr="007E16DB" w:rsidRDefault="00197207" w:rsidP="00F77C11">
            <w:pPr>
              <w:widowControl w:val="0"/>
              <w:suppressAutoHyphens/>
              <w:snapToGrid w:val="0"/>
              <w:spacing w:after="0" w:line="240" w:lineRule="auto"/>
              <w:ind w:firstLine="709"/>
              <w:contextualSpacing/>
              <w:jc w:val="both"/>
              <w:rPr>
                <w:rFonts w:ascii="Times New Roman" w:eastAsia="Times New Roman" w:hAnsi="Times New Roman" w:cs="Times New Roman"/>
                <w:sz w:val="18"/>
                <w:szCs w:val="18"/>
                <w:lang w:eastAsia="zh-CN"/>
              </w:rPr>
            </w:pPr>
          </w:p>
        </w:tc>
        <w:tc>
          <w:tcPr>
            <w:tcW w:w="5279" w:type="dxa"/>
            <w:gridSpan w:val="3"/>
            <w:shd w:val="clear" w:color="auto" w:fill="auto"/>
          </w:tcPr>
          <w:p w:rsidR="00197207" w:rsidRPr="007E16DB" w:rsidRDefault="00197207" w:rsidP="00F77C11">
            <w:pPr>
              <w:widowControl w:val="0"/>
              <w:suppressAutoHyphens/>
              <w:spacing w:after="0" w:line="240" w:lineRule="auto"/>
              <w:ind w:firstLine="57"/>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кому:</w:t>
            </w:r>
          </w:p>
          <w:p w:rsidR="00197207" w:rsidRPr="007E16DB" w:rsidRDefault="00197207" w:rsidP="00F77C11">
            <w:pPr>
              <w:widowControl w:val="0"/>
              <w:suppressAutoHyphens/>
              <w:spacing w:after="0" w:line="240" w:lineRule="auto"/>
              <w:ind w:firstLine="57"/>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_____________________________</w:t>
            </w:r>
          </w:p>
          <w:p w:rsidR="00197207" w:rsidRPr="007E16DB" w:rsidRDefault="00197207" w:rsidP="00F77C11">
            <w:pPr>
              <w:widowControl w:val="0"/>
              <w:suppressAutoHyphens/>
              <w:spacing w:after="0" w:line="240" w:lineRule="auto"/>
              <w:ind w:firstLine="57"/>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(наименование арендодателя)</w:t>
            </w:r>
          </w:p>
          <w:p w:rsidR="00197207" w:rsidRPr="007E16DB" w:rsidRDefault="00197207" w:rsidP="00F77C11">
            <w:pPr>
              <w:widowControl w:val="0"/>
              <w:suppressAutoHyphens/>
              <w:spacing w:after="0" w:line="240" w:lineRule="auto"/>
              <w:ind w:firstLine="57"/>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_____________________________</w:t>
            </w:r>
          </w:p>
          <w:p w:rsidR="00197207" w:rsidRPr="007E16DB" w:rsidRDefault="00197207" w:rsidP="00F77C11">
            <w:pPr>
              <w:widowControl w:val="0"/>
              <w:suppressAutoHyphens/>
              <w:spacing w:after="0" w:line="240" w:lineRule="auto"/>
              <w:ind w:firstLine="57"/>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(адрес)</w:t>
            </w:r>
          </w:p>
          <w:p w:rsidR="00197207" w:rsidRPr="007E16DB" w:rsidRDefault="00197207" w:rsidP="00F77C11">
            <w:pPr>
              <w:widowControl w:val="0"/>
              <w:suppressAutoHyphens/>
              <w:spacing w:after="0" w:line="240" w:lineRule="auto"/>
              <w:ind w:firstLine="57"/>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от</w:t>
            </w:r>
          </w:p>
          <w:p w:rsidR="00197207" w:rsidRPr="007E16DB" w:rsidRDefault="00197207" w:rsidP="00F77C11">
            <w:pPr>
              <w:widowControl w:val="0"/>
              <w:suppressAutoHyphens/>
              <w:spacing w:after="0" w:line="240" w:lineRule="auto"/>
              <w:ind w:firstLine="57"/>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_____________________________</w:t>
            </w:r>
          </w:p>
          <w:p w:rsidR="00197207" w:rsidRPr="007E16DB" w:rsidRDefault="00197207" w:rsidP="00F77C11">
            <w:pPr>
              <w:widowControl w:val="0"/>
              <w:suppressAutoHyphens/>
              <w:spacing w:after="0" w:line="240" w:lineRule="auto"/>
              <w:ind w:firstLine="57"/>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_____________________________</w:t>
            </w:r>
          </w:p>
          <w:p w:rsidR="00197207" w:rsidRPr="007E16DB" w:rsidRDefault="00197207" w:rsidP="00F77C11">
            <w:pPr>
              <w:widowControl w:val="0"/>
              <w:suppressAutoHyphens/>
              <w:spacing w:after="0" w:line="240" w:lineRule="auto"/>
              <w:ind w:firstLine="57"/>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(Ф.И.О. Арендатора/</w:t>
            </w:r>
          </w:p>
          <w:p w:rsidR="00197207" w:rsidRPr="007E16DB" w:rsidRDefault="00197207" w:rsidP="00F77C11">
            <w:pPr>
              <w:widowControl w:val="0"/>
              <w:suppressAutoHyphens/>
              <w:spacing w:after="0" w:line="240" w:lineRule="auto"/>
              <w:ind w:firstLine="57"/>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_____________________________</w:t>
            </w:r>
          </w:p>
          <w:p w:rsidR="00197207" w:rsidRPr="007E16DB" w:rsidRDefault="00197207" w:rsidP="00F77C11">
            <w:pPr>
              <w:widowControl w:val="0"/>
              <w:suppressAutoHyphens/>
              <w:spacing w:after="0" w:line="240" w:lineRule="auto"/>
              <w:ind w:firstLine="57"/>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_____________________________</w:t>
            </w:r>
          </w:p>
          <w:p w:rsidR="00197207" w:rsidRPr="007E16DB" w:rsidRDefault="00197207" w:rsidP="00F77C11">
            <w:pPr>
              <w:widowControl w:val="0"/>
              <w:suppressAutoHyphens/>
              <w:spacing w:after="0" w:line="240" w:lineRule="auto"/>
              <w:ind w:firstLine="57"/>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Ф.И.О. Арендатора, являющегося</w:t>
            </w:r>
          </w:p>
          <w:p w:rsidR="00197207" w:rsidRPr="007E16DB" w:rsidRDefault="00197207" w:rsidP="00F77C11">
            <w:pPr>
              <w:widowControl w:val="0"/>
              <w:suppressAutoHyphens/>
              <w:spacing w:after="0" w:line="240" w:lineRule="auto"/>
              <w:ind w:firstLine="57"/>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единственным учредителем</w:t>
            </w:r>
          </w:p>
          <w:p w:rsidR="00197207" w:rsidRPr="007E16DB" w:rsidRDefault="00197207" w:rsidP="00F77C11">
            <w:pPr>
              <w:widowControl w:val="0"/>
              <w:suppressAutoHyphens/>
              <w:spacing w:after="0" w:line="240" w:lineRule="auto"/>
              <w:ind w:firstLine="57"/>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(участником)</w:t>
            </w:r>
          </w:p>
          <w:p w:rsidR="00197207" w:rsidRPr="007E16DB" w:rsidRDefault="00197207" w:rsidP="00F77C11">
            <w:pPr>
              <w:widowControl w:val="0"/>
              <w:suppressAutoHyphens/>
              <w:spacing w:after="0" w:line="240" w:lineRule="auto"/>
              <w:ind w:firstLine="57"/>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_____________________________</w:t>
            </w:r>
          </w:p>
          <w:p w:rsidR="00197207" w:rsidRPr="007E16DB" w:rsidRDefault="00197207" w:rsidP="00F77C11">
            <w:pPr>
              <w:widowControl w:val="0"/>
              <w:suppressAutoHyphens/>
              <w:spacing w:after="0" w:line="240" w:lineRule="auto"/>
              <w:ind w:firstLine="57"/>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_____________________________</w:t>
            </w:r>
          </w:p>
          <w:p w:rsidR="00197207" w:rsidRPr="007E16DB" w:rsidRDefault="00197207" w:rsidP="00F77C11">
            <w:pPr>
              <w:widowControl w:val="0"/>
              <w:suppressAutoHyphens/>
              <w:spacing w:after="0" w:line="240" w:lineRule="auto"/>
              <w:ind w:firstLine="57"/>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и руководителем</w:t>
            </w:r>
          </w:p>
          <w:p w:rsidR="00197207" w:rsidRPr="007E16DB" w:rsidRDefault="00197207" w:rsidP="00F77C11">
            <w:pPr>
              <w:widowControl w:val="0"/>
              <w:suppressAutoHyphens/>
              <w:spacing w:after="0" w:line="240" w:lineRule="auto"/>
              <w:ind w:firstLine="57"/>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(наименование юридического лица)</w:t>
            </w:r>
          </w:p>
          <w:p w:rsidR="00197207" w:rsidRPr="007E16DB" w:rsidRDefault="00197207" w:rsidP="00F77C11">
            <w:pPr>
              <w:widowControl w:val="0"/>
              <w:suppressAutoHyphens/>
              <w:spacing w:after="0" w:line="240" w:lineRule="auto"/>
              <w:ind w:firstLine="57"/>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СНИЛС/ИНН:</w:t>
            </w:r>
          </w:p>
          <w:p w:rsidR="00197207" w:rsidRPr="007E16DB" w:rsidRDefault="00197207" w:rsidP="00F77C11">
            <w:pPr>
              <w:widowControl w:val="0"/>
              <w:suppressAutoHyphens/>
              <w:spacing w:after="0" w:line="240" w:lineRule="auto"/>
              <w:ind w:firstLine="57"/>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__________________________</w:t>
            </w:r>
          </w:p>
          <w:p w:rsidR="00197207" w:rsidRPr="007E16DB" w:rsidRDefault="00197207" w:rsidP="00F77C11">
            <w:pPr>
              <w:widowControl w:val="0"/>
              <w:suppressAutoHyphens/>
              <w:spacing w:after="0" w:line="240" w:lineRule="auto"/>
              <w:ind w:firstLine="57"/>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паспорт:</w:t>
            </w:r>
          </w:p>
          <w:p w:rsidR="00197207" w:rsidRPr="007E16DB" w:rsidRDefault="00197207" w:rsidP="00F77C11">
            <w:pPr>
              <w:widowControl w:val="0"/>
              <w:suppressAutoHyphens/>
              <w:spacing w:after="0" w:line="240" w:lineRule="auto"/>
              <w:ind w:firstLine="57"/>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_____________________________</w:t>
            </w:r>
          </w:p>
          <w:p w:rsidR="00197207" w:rsidRPr="007E16DB" w:rsidRDefault="00197207" w:rsidP="00F77C11">
            <w:pPr>
              <w:widowControl w:val="0"/>
              <w:suppressAutoHyphens/>
              <w:spacing w:after="0" w:line="240" w:lineRule="auto"/>
              <w:ind w:firstLine="57"/>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(серия, номер)</w:t>
            </w:r>
          </w:p>
          <w:p w:rsidR="00197207" w:rsidRPr="007E16DB" w:rsidRDefault="00197207" w:rsidP="00F77C11">
            <w:pPr>
              <w:widowControl w:val="0"/>
              <w:suppressAutoHyphens/>
              <w:spacing w:after="0" w:line="240" w:lineRule="auto"/>
              <w:ind w:firstLine="57"/>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выдан</w:t>
            </w:r>
          </w:p>
          <w:p w:rsidR="00197207" w:rsidRPr="007E16DB" w:rsidRDefault="00197207" w:rsidP="00F77C11">
            <w:pPr>
              <w:widowControl w:val="0"/>
              <w:suppressAutoHyphens/>
              <w:spacing w:after="0" w:line="240" w:lineRule="auto"/>
              <w:ind w:firstLine="57"/>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_____________________________</w:t>
            </w:r>
          </w:p>
          <w:p w:rsidR="00197207" w:rsidRPr="007E16DB" w:rsidRDefault="00197207" w:rsidP="00F77C11">
            <w:pPr>
              <w:widowControl w:val="0"/>
              <w:suppressAutoHyphens/>
              <w:spacing w:after="0" w:line="240" w:lineRule="auto"/>
              <w:ind w:firstLine="57"/>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_____________________________</w:t>
            </w:r>
          </w:p>
          <w:p w:rsidR="00197207" w:rsidRPr="007E16DB" w:rsidRDefault="00197207" w:rsidP="00F77C11">
            <w:pPr>
              <w:widowControl w:val="0"/>
              <w:suppressAutoHyphens/>
              <w:spacing w:after="0" w:line="240" w:lineRule="auto"/>
              <w:ind w:firstLine="57"/>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(кем и когда)</w:t>
            </w:r>
          </w:p>
          <w:p w:rsidR="00197207" w:rsidRPr="007E16DB" w:rsidRDefault="00197207" w:rsidP="00F77C11">
            <w:pPr>
              <w:widowControl w:val="0"/>
              <w:suppressAutoHyphens/>
              <w:spacing w:after="0" w:line="240" w:lineRule="auto"/>
              <w:ind w:firstLine="57"/>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зарегистрированный(-ая) по адресу:</w:t>
            </w:r>
          </w:p>
          <w:p w:rsidR="00197207" w:rsidRPr="007E16DB" w:rsidRDefault="00197207" w:rsidP="00F77C11">
            <w:pPr>
              <w:widowControl w:val="0"/>
              <w:suppressAutoHyphens/>
              <w:spacing w:after="0" w:line="240" w:lineRule="auto"/>
              <w:ind w:firstLine="57"/>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_____________________________</w:t>
            </w:r>
          </w:p>
          <w:p w:rsidR="00197207" w:rsidRPr="007E16DB" w:rsidRDefault="00197207" w:rsidP="00F77C11">
            <w:pPr>
              <w:widowControl w:val="0"/>
              <w:suppressAutoHyphens/>
              <w:spacing w:after="0" w:line="240" w:lineRule="auto"/>
              <w:ind w:firstLine="57"/>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_____________________________</w:t>
            </w:r>
          </w:p>
          <w:p w:rsidR="00197207" w:rsidRPr="007E16DB" w:rsidRDefault="00197207" w:rsidP="00F77C11">
            <w:pPr>
              <w:widowControl w:val="0"/>
              <w:suppressAutoHyphens/>
              <w:spacing w:after="0" w:line="240" w:lineRule="auto"/>
              <w:ind w:firstLine="57"/>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телефон:</w:t>
            </w:r>
          </w:p>
          <w:p w:rsidR="00197207" w:rsidRPr="007E16DB" w:rsidRDefault="00197207" w:rsidP="00F77C11">
            <w:pPr>
              <w:widowControl w:val="0"/>
              <w:suppressAutoHyphens/>
              <w:spacing w:after="0" w:line="240" w:lineRule="auto"/>
              <w:ind w:firstLine="57"/>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____________________________</w:t>
            </w:r>
          </w:p>
          <w:p w:rsidR="00197207" w:rsidRPr="007E16DB" w:rsidRDefault="00197207" w:rsidP="00F77C11">
            <w:pPr>
              <w:widowControl w:val="0"/>
              <w:suppressAutoHyphens/>
              <w:spacing w:after="0" w:line="240" w:lineRule="auto"/>
              <w:ind w:firstLine="57"/>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адрес электронной почты:</w:t>
            </w:r>
          </w:p>
          <w:p w:rsidR="00197207" w:rsidRPr="007E16DB" w:rsidRDefault="00197207" w:rsidP="00F77C11">
            <w:pPr>
              <w:widowControl w:val="0"/>
              <w:suppressAutoHyphens/>
              <w:spacing w:after="0" w:line="240" w:lineRule="auto"/>
              <w:ind w:firstLine="57"/>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_______________</w:t>
            </w:r>
          </w:p>
        </w:tc>
      </w:tr>
      <w:tr w:rsidR="00197207" w:rsidRPr="007E16DB" w:rsidTr="004D1E32">
        <w:tc>
          <w:tcPr>
            <w:tcW w:w="10259" w:type="dxa"/>
            <w:gridSpan w:val="5"/>
            <w:shd w:val="clear" w:color="auto" w:fill="auto"/>
          </w:tcPr>
          <w:p w:rsidR="00197207" w:rsidRPr="007E16DB" w:rsidRDefault="00197207" w:rsidP="00F77C11">
            <w:pPr>
              <w:widowControl w:val="0"/>
              <w:suppressAutoHyphens/>
              <w:spacing w:after="0" w:line="240" w:lineRule="auto"/>
              <w:ind w:firstLine="709"/>
              <w:contextualSpacing/>
              <w:jc w:val="center"/>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УВЕДОМЛЕНИЕ</w:t>
            </w:r>
          </w:p>
          <w:p w:rsidR="00197207" w:rsidRPr="007E16DB" w:rsidRDefault="00197207" w:rsidP="00F77C11">
            <w:pPr>
              <w:widowControl w:val="0"/>
              <w:suppressAutoHyphens/>
              <w:spacing w:after="0" w:line="240" w:lineRule="auto"/>
              <w:ind w:firstLine="709"/>
              <w:contextualSpacing/>
              <w:jc w:val="center"/>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о расторжении договора аренды без применения штрафных санкций</w:t>
            </w:r>
          </w:p>
        </w:tc>
      </w:tr>
      <w:tr w:rsidR="00197207" w:rsidRPr="007E16DB" w:rsidTr="004D1E32">
        <w:tc>
          <w:tcPr>
            <w:tcW w:w="10259" w:type="dxa"/>
            <w:gridSpan w:val="5"/>
            <w:shd w:val="clear" w:color="auto" w:fill="auto"/>
          </w:tcPr>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В соответствии с пунктами ____ постановления администрации Трубчевского муниципального района "О мерах поддержки отдельных категорий арендаторов имущества Трубчевского муниципального района, принимаемых участие в специальной военной операции" (далее - Постановление №      от       г.), в связи с (нужное подчеркнуть):</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1) призывом меня на военную службу по мобилизации в Вооруженные Силы Российской Федерации в соответствии с Указом Президента Российской Федерации от 21.09.2022 №647 "Об объявлении частичной мобилизации в Российской Федерации";</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2) прохождением мной военной службы по контракту, заключенному в соответствии с пунктом 7 статьи 38 Федерального закона от 28.03.1998 №53-ФЗ "О воинской обязанности и военной службе";</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lastRenderedPageBreak/>
              <w:t>3) заключением мной контракта о добровольном содействии в выполнении задач, возложенных на Вооруженные Силы Российской Федерации</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я имею право на расторжение договора аренды N _________ (указать номер договора) от ___________ (указать число, месяц, год) без применения штрафных санкций.</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В связи с указанным, прошу расторгнуть со мной договор аренды N _______________________ (указать номер договора) от _____________________(указать число, месяц, год) со дня получения настоящего уведомления.</w:t>
            </w:r>
          </w:p>
        </w:tc>
      </w:tr>
      <w:tr w:rsidR="00197207" w:rsidRPr="007E16DB" w:rsidTr="004D1E32">
        <w:tc>
          <w:tcPr>
            <w:tcW w:w="10259" w:type="dxa"/>
            <w:gridSpan w:val="5"/>
            <w:shd w:val="clear" w:color="auto" w:fill="auto"/>
          </w:tcPr>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lastRenderedPageBreak/>
              <w:t>Приложение:</w:t>
            </w:r>
          </w:p>
        </w:tc>
      </w:tr>
      <w:tr w:rsidR="00197207" w:rsidRPr="007E16DB" w:rsidTr="004D1E32">
        <w:trPr>
          <w:trHeight w:val="59"/>
        </w:trPr>
        <w:tc>
          <w:tcPr>
            <w:tcW w:w="10259" w:type="dxa"/>
            <w:gridSpan w:val="5"/>
            <w:shd w:val="clear" w:color="auto" w:fill="auto"/>
          </w:tcPr>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Дата</w:t>
            </w:r>
          </w:p>
        </w:tc>
      </w:tr>
      <w:tr w:rsidR="00197207" w:rsidRPr="007E16DB" w:rsidTr="004D1E32">
        <w:tc>
          <w:tcPr>
            <w:tcW w:w="3342" w:type="dxa"/>
            <w:shd w:val="clear" w:color="auto" w:fill="auto"/>
          </w:tcPr>
          <w:p w:rsidR="00197207" w:rsidRPr="007E16DB" w:rsidRDefault="00197207" w:rsidP="00F77C11">
            <w:pPr>
              <w:widowControl w:val="0"/>
              <w:suppressAutoHyphens/>
              <w:snapToGrid w:val="0"/>
              <w:spacing w:after="0" w:line="240" w:lineRule="auto"/>
              <w:ind w:firstLine="709"/>
              <w:contextualSpacing/>
              <w:jc w:val="both"/>
              <w:rPr>
                <w:rFonts w:ascii="Times New Roman" w:eastAsia="Times New Roman" w:hAnsi="Times New Roman" w:cs="Times New Roman"/>
                <w:sz w:val="18"/>
                <w:szCs w:val="18"/>
                <w:lang w:eastAsia="zh-CN"/>
              </w:rPr>
            </w:pPr>
          </w:p>
        </w:tc>
        <w:tc>
          <w:tcPr>
            <w:tcW w:w="3499" w:type="dxa"/>
            <w:gridSpan w:val="2"/>
            <w:tcBorders>
              <w:bottom w:val="single" w:sz="4" w:space="0" w:color="000000"/>
            </w:tcBorders>
            <w:shd w:val="clear" w:color="auto" w:fill="auto"/>
          </w:tcPr>
          <w:p w:rsidR="00197207" w:rsidRPr="007E16DB" w:rsidRDefault="00197207" w:rsidP="00F77C11">
            <w:pPr>
              <w:widowControl w:val="0"/>
              <w:suppressAutoHyphens/>
              <w:snapToGrid w:val="0"/>
              <w:spacing w:after="0" w:line="240" w:lineRule="auto"/>
              <w:ind w:firstLine="709"/>
              <w:contextualSpacing/>
              <w:jc w:val="both"/>
              <w:rPr>
                <w:rFonts w:ascii="Times New Roman" w:eastAsia="Times New Roman" w:hAnsi="Times New Roman" w:cs="Times New Roman"/>
                <w:sz w:val="18"/>
                <w:szCs w:val="18"/>
                <w:lang w:eastAsia="zh-CN"/>
              </w:rPr>
            </w:pPr>
          </w:p>
        </w:tc>
        <w:tc>
          <w:tcPr>
            <w:tcW w:w="345" w:type="dxa"/>
            <w:shd w:val="clear" w:color="auto" w:fill="auto"/>
          </w:tcPr>
          <w:p w:rsidR="00197207" w:rsidRPr="007E16DB" w:rsidRDefault="00197207" w:rsidP="00F77C11">
            <w:pPr>
              <w:widowControl w:val="0"/>
              <w:suppressAutoHyphens/>
              <w:snapToGrid w:val="0"/>
              <w:spacing w:after="0" w:line="240" w:lineRule="auto"/>
              <w:ind w:firstLine="709"/>
              <w:contextualSpacing/>
              <w:jc w:val="both"/>
              <w:rPr>
                <w:rFonts w:ascii="Times New Roman" w:eastAsia="Times New Roman" w:hAnsi="Times New Roman" w:cs="Times New Roman"/>
                <w:sz w:val="18"/>
                <w:szCs w:val="18"/>
                <w:lang w:eastAsia="zh-CN"/>
              </w:rPr>
            </w:pPr>
          </w:p>
        </w:tc>
        <w:tc>
          <w:tcPr>
            <w:tcW w:w="3073" w:type="dxa"/>
            <w:tcBorders>
              <w:bottom w:val="single" w:sz="4" w:space="0" w:color="000000"/>
            </w:tcBorders>
            <w:shd w:val="clear" w:color="auto" w:fill="auto"/>
          </w:tcPr>
          <w:p w:rsidR="00197207" w:rsidRPr="007E16DB" w:rsidRDefault="00197207" w:rsidP="00F77C11">
            <w:pPr>
              <w:widowControl w:val="0"/>
              <w:suppressAutoHyphens/>
              <w:snapToGrid w:val="0"/>
              <w:spacing w:after="0" w:line="240" w:lineRule="auto"/>
              <w:ind w:firstLine="709"/>
              <w:contextualSpacing/>
              <w:jc w:val="both"/>
              <w:rPr>
                <w:rFonts w:ascii="Times New Roman" w:eastAsia="Times New Roman" w:hAnsi="Times New Roman" w:cs="Times New Roman"/>
                <w:sz w:val="18"/>
                <w:szCs w:val="18"/>
                <w:lang w:eastAsia="zh-CN"/>
              </w:rPr>
            </w:pPr>
          </w:p>
        </w:tc>
      </w:tr>
      <w:tr w:rsidR="00197207" w:rsidRPr="007E16DB" w:rsidTr="004D1E32">
        <w:tc>
          <w:tcPr>
            <w:tcW w:w="3342" w:type="dxa"/>
            <w:shd w:val="clear" w:color="auto" w:fill="auto"/>
          </w:tcPr>
          <w:p w:rsidR="00197207" w:rsidRPr="007E16DB" w:rsidRDefault="00197207" w:rsidP="00F77C11">
            <w:pPr>
              <w:widowControl w:val="0"/>
              <w:suppressAutoHyphens/>
              <w:snapToGrid w:val="0"/>
              <w:spacing w:after="0" w:line="240" w:lineRule="auto"/>
              <w:ind w:firstLine="709"/>
              <w:contextualSpacing/>
              <w:jc w:val="both"/>
              <w:rPr>
                <w:rFonts w:ascii="Times New Roman" w:eastAsia="Times New Roman" w:hAnsi="Times New Roman" w:cs="Times New Roman"/>
                <w:sz w:val="18"/>
                <w:szCs w:val="18"/>
                <w:lang w:eastAsia="zh-CN"/>
              </w:rPr>
            </w:pPr>
          </w:p>
        </w:tc>
        <w:tc>
          <w:tcPr>
            <w:tcW w:w="3499" w:type="dxa"/>
            <w:gridSpan w:val="2"/>
            <w:tcBorders>
              <w:top w:val="single" w:sz="4" w:space="0" w:color="000000"/>
            </w:tcBorders>
            <w:shd w:val="clear" w:color="auto" w:fill="auto"/>
          </w:tcPr>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(подпись)</w:t>
            </w:r>
          </w:p>
        </w:tc>
        <w:tc>
          <w:tcPr>
            <w:tcW w:w="345" w:type="dxa"/>
            <w:shd w:val="clear" w:color="auto" w:fill="auto"/>
          </w:tcPr>
          <w:p w:rsidR="00197207" w:rsidRPr="007E16DB" w:rsidRDefault="00197207" w:rsidP="00F77C11">
            <w:pPr>
              <w:widowControl w:val="0"/>
              <w:suppressAutoHyphens/>
              <w:snapToGrid w:val="0"/>
              <w:spacing w:after="0" w:line="240" w:lineRule="auto"/>
              <w:ind w:firstLine="709"/>
              <w:contextualSpacing/>
              <w:jc w:val="both"/>
              <w:rPr>
                <w:rFonts w:ascii="Times New Roman" w:eastAsia="Times New Roman" w:hAnsi="Times New Roman" w:cs="Times New Roman"/>
                <w:sz w:val="18"/>
                <w:szCs w:val="18"/>
                <w:lang w:eastAsia="zh-CN"/>
              </w:rPr>
            </w:pPr>
          </w:p>
        </w:tc>
        <w:tc>
          <w:tcPr>
            <w:tcW w:w="3073" w:type="dxa"/>
            <w:tcBorders>
              <w:top w:val="single" w:sz="4" w:space="0" w:color="000000"/>
            </w:tcBorders>
            <w:shd w:val="clear" w:color="auto" w:fill="auto"/>
          </w:tcPr>
          <w:p w:rsidR="00197207" w:rsidRPr="007E16DB" w:rsidRDefault="00197207" w:rsidP="00F77C11">
            <w:pPr>
              <w:widowControl w:val="0"/>
              <w:suppressAutoHyphens/>
              <w:spacing w:after="0" w:line="240" w:lineRule="auto"/>
              <w:ind w:firstLine="709"/>
              <w:contextualSpacing/>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(фамилия, имя, отчество)</w:t>
            </w:r>
          </w:p>
        </w:tc>
      </w:tr>
    </w:tbl>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p>
    <w:p w:rsidR="00197207" w:rsidRPr="007E16DB" w:rsidRDefault="00197207" w:rsidP="00F77C11">
      <w:pPr>
        <w:widowControl w:val="0"/>
        <w:suppressAutoHyphens/>
        <w:spacing w:after="0" w:line="240" w:lineRule="auto"/>
        <w:ind w:firstLine="709"/>
        <w:contextualSpacing/>
        <w:jc w:val="right"/>
        <w:outlineLvl w:val="1"/>
        <w:rPr>
          <w:rFonts w:ascii="Times New Roman" w:eastAsia="Times New Roman" w:hAnsi="Times New Roman" w:cs="Times New Roman"/>
          <w:sz w:val="18"/>
          <w:szCs w:val="18"/>
          <w:lang w:eastAsia="zh-CN"/>
        </w:rPr>
      </w:pPr>
    </w:p>
    <w:p w:rsidR="00197207" w:rsidRPr="007E16DB" w:rsidRDefault="00197207" w:rsidP="00F77C11">
      <w:pPr>
        <w:widowControl w:val="0"/>
        <w:suppressAutoHyphens/>
        <w:spacing w:after="0" w:line="240" w:lineRule="auto"/>
        <w:ind w:firstLine="709"/>
        <w:contextualSpacing/>
        <w:jc w:val="right"/>
        <w:outlineLvl w:val="1"/>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 xml:space="preserve">Приложение 3 </w:t>
      </w:r>
    </w:p>
    <w:p w:rsidR="00197207" w:rsidRPr="007E16DB" w:rsidRDefault="00197207" w:rsidP="00F77C11">
      <w:pPr>
        <w:widowControl w:val="0"/>
        <w:suppressAutoHyphens/>
        <w:spacing w:after="0" w:line="240" w:lineRule="auto"/>
        <w:ind w:firstLine="709"/>
        <w:contextualSpacing/>
        <w:jc w:val="right"/>
        <w:outlineLvl w:val="1"/>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к Порядку по предоставлению</w:t>
      </w:r>
    </w:p>
    <w:p w:rsidR="00197207" w:rsidRPr="007E16DB" w:rsidRDefault="00197207" w:rsidP="00F77C11">
      <w:pPr>
        <w:widowControl w:val="0"/>
        <w:suppressAutoHyphens/>
        <w:spacing w:after="0" w:line="240" w:lineRule="auto"/>
        <w:ind w:firstLine="709"/>
        <w:contextualSpacing/>
        <w:jc w:val="right"/>
        <w:rPr>
          <w:rFonts w:ascii="Times New Roman" w:eastAsia="Arial" w:hAnsi="Times New Roman" w:cs="Times New Roman"/>
          <w:sz w:val="18"/>
          <w:szCs w:val="18"/>
          <w:lang w:eastAsia="zh-CN"/>
        </w:rPr>
      </w:pPr>
      <w:r w:rsidRPr="007E16DB">
        <w:rPr>
          <w:rFonts w:ascii="Times New Roman" w:eastAsia="Times New Roman" w:hAnsi="Times New Roman" w:cs="Times New Roman"/>
          <w:sz w:val="18"/>
          <w:szCs w:val="18"/>
          <w:lang w:eastAsia="zh-CN"/>
        </w:rPr>
        <w:t>меры поддержки "Предоставление</w:t>
      </w:r>
    </w:p>
    <w:p w:rsidR="00197207" w:rsidRPr="007E16DB" w:rsidRDefault="00197207" w:rsidP="00F77C11">
      <w:pPr>
        <w:widowControl w:val="0"/>
        <w:suppressAutoHyphens/>
        <w:spacing w:after="0" w:line="240" w:lineRule="auto"/>
        <w:ind w:firstLine="709"/>
        <w:contextualSpacing/>
        <w:jc w:val="right"/>
        <w:rPr>
          <w:rFonts w:ascii="Times New Roman" w:eastAsia="Arial" w:hAnsi="Times New Roman" w:cs="Times New Roman"/>
          <w:sz w:val="18"/>
          <w:szCs w:val="18"/>
          <w:lang w:eastAsia="zh-CN"/>
        </w:rPr>
      </w:pPr>
      <w:r w:rsidRPr="007E16DB">
        <w:rPr>
          <w:rFonts w:ascii="Times New Roman" w:eastAsia="Arial" w:hAnsi="Times New Roman" w:cs="Times New Roman"/>
          <w:sz w:val="18"/>
          <w:szCs w:val="18"/>
          <w:lang w:eastAsia="zh-CN"/>
        </w:rPr>
        <w:t xml:space="preserve"> </w:t>
      </w:r>
      <w:r w:rsidRPr="007E16DB">
        <w:rPr>
          <w:rFonts w:ascii="Times New Roman" w:eastAsia="Times New Roman" w:hAnsi="Times New Roman" w:cs="Times New Roman"/>
          <w:sz w:val="18"/>
          <w:szCs w:val="18"/>
          <w:lang w:eastAsia="zh-CN"/>
        </w:rPr>
        <w:t>отсрочки уплаты арендной платы либо</w:t>
      </w:r>
    </w:p>
    <w:p w:rsidR="00197207" w:rsidRPr="007E16DB" w:rsidRDefault="00197207" w:rsidP="00F77C11">
      <w:pPr>
        <w:widowControl w:val="0"/>
        <w:suppressAutoHyphens/>
        <w:spacing w:after="0" w:line="240" w:lineRule="auto"/>
        <w:ind w:firstLine="709"/>
        <w:contextualSpacing/>
        <w:jc w:val="right"/>
        <w:rPr>
          <w:rFonts w:ascii="Times New Roman" w:eastAsia="Arial" w:hAnsi="Times New Roman" w:cs="Times New Roman"/>
          <w:sz w:val="18"/>
          <w:szCs w:val="18"/>
          <w:lang w:eastAsia="zh-CN"/>
        </w:rPr>
      </w:pPr>
      <w:r w:rsidRPr="007E16DB">
        <w:rPr>
          <w:rFonts w:ascii="Times New Roman" w:eastAsia="Arial" w:hAnsi="Times New Roman" w:cs="Times New Roman"/>
          <w:sz w:val="18"/>
          <w:szCs w:val="18"/>
          <w:lang w:eastAsia="zh-CN"/>
        </w:rPr>
        <w:t xml:space="preserve"> </w:t>
      </w:r>
      <w:r w:rsidRPr="007E16DB">
        <w:rPr>
          <w:rFonts w:ascii="Times New Roman" w:eastAsia="Times New Roman" w:hAnsi="Times New Roman" w:cs="Times New Roman"/>
          <w:sz w:val="18"/>
          <w:szCs w:val="18"/>
          <w:lang w:eastAsia="zh-CN"/>
        </w:rPr>
        <w:t>возможности расторжения договора аренды</w:t>
      </w:r>
    </w:p>
    <w:p w:rsidR="00197207" w:rsidRPr="007E16DB" w:rsidRDefault="00197207" w:rsidP="00F77C11">
      <w:pPr>
        <w:widowControl w:val="0"/>
        <w:suppressAutoHyphens/>
        <w:spacing w:after="0" w:line="240" w:lineRule="auto"/>
        <w:ind w:firstLine="709"/>
        <w:contextualSpacing/>
        <w:jc w:val="right"/>
        <w:rPr>
          <w:rFonts w:ascii="Times New Roman" w:eastAsia="Times New Roman" w:hAnsi="Times New Roman" w:cs="Times New Roman"/>
          <w:sz w:val="18"/>
          <w:szCs w:val="18"/>
          <w:lang w:eastAsia="zh-CN"/>
        </w:rPr>
      </w:pPr>
      <w:r w:rsidRPr="007E16DB">
        <w:rPr>
          <w:rFonts w:ascii="Times New Roman" w:eastAsia="Arial" w:hAnsi="Times New Roman" w:cs="Times New Roman"/>
          <w:sz w:val="18"/>
          <w:szCs w:val="18"/>
          <w:lang w:eastAsia="zh-CN"/>
        </w:rPr>
        <w:t xml:space="preserve"> </w:t>
      </w:r>
      <w:r w:rsidRPr="007E16DB">
        <w:rPr>
          <w:rFonts w:ascii="Times New Roman" w:eastAsia="Times New Roman" w:hAnsi="Times New Roman" w:cs="Times New Roman"/>
          <w:sz w:val="18"/>
          <w:szCs w:val="18"/>
          <w:lang w:eastAsia="zh-CN"/>
        </w:rPr>
        <w:t xml:space="preserve">без применения штрафных санкций </w:t>
      </w:r>
    </w:p>
    <w:p w:rsidR="00197207" w:rsidRPr="007E16DB" w:rsidRDefault="00197207" w:rsidP="00F77C11">
      <w:pPr>
        <w:widowControl w:val="0"/>
        <w:suppressAutoHyphens/>
        <w:spacing w:after="0" w:line="240" w:lineRule="auto"/>
        <w:ind w:firstLine="709"/>
        <w:contextualSpacing/>
        <w:jc w:val="right"/>
        <w:rPr>
          <w:rFonts w:ascii="Times New Roman" w:eastAsia="Arial" w:hAnsi="Times New Roman" w:cs="Times New Roman"/>
          <w:sz w:val="18"/>
          <w:szCs w:val="18"/>
          <w:lang w:eastAsia="zh-CN"/>
        </w:rPr>
      </w:pPr>
      <w:r w:rsidRPr="007E16DB">
        <w:rPr>
          <w:rFonts w:ascii="Times New Roman" w:eastAsia="Times New Roman" w:hAnsi="Times New Roman" w:cs="Times New Roman"/>
          <w:sz w:val="18"/>
          <w:szCs w:val="18"/>
          <w:lang w:eastAsia="zh-CN"/>
        </w:rPr>
        <w:t>арендаторам имущества Трубчевского</w:t>
      </w:r>
    </w:p>
    <w:p w:rsidR="00197207" w:rsidRPr="007E16DB" w:rsidRDefault="00197207" w:rsidP="00F77C11">
      <w:pPr>
        <w:widowControl w:val="0"/>
        <w:suppressAutoHyphens/>
        <w:spacing w:after="0" w:line="240" w:lineRule="auto"/>
        <w:ind w:firstLine="709"/>
        <w:contextualSpacing/>
        <w:jc w:val="right"/>
        <w:rPr>
          <w:rFonts w:ascii="Times New Roman" w:eastAsia="Times New Roman" w:hAnsi="Times New Roman" w:cs="Times New Roman"/>
          <w:sz w:val="18"/>
          <w:szCs w:val="18"/>
          <w:lang w:eastAsia="zh-CN"/>
        </w:rPr>
      </w:pPr>
      <w:r w:rsidRPr="007E16DB">
        <w:rPr>
          <w:rFonts w:ascii="Times New Roman" w:eastAsia="Arial" w:hAnsi="Times New Roman" w:cs="Times New Roman"/>
          <w:sz w:val="18"/>
          <w:szCs w:val="18"/>
          <w:lang w:eastAsia="zh-CN"/>
        </w:rPr>
        <w:t xml:space="preserve"> </w:t>
      </w:r>
      <w:r w:rsidRPr="007E16DB">
        <w:rPr>
          <w:rFonts w:ascii="Times New Roman" w:eastAsia="Times New Roman" w:hAnsi="Times New Roman" w:cs="Times New Roman"/>
          <w:sz w:val="18"/>
          <w:szCs w:val="18"/>
          <w:lang w:eastAsia="zh-CN"/>
        </w:rPr>
        <w:t xml:space="preserve">муниципального района, принимающим </w:t>
      </w:r>
    </w:p>
    <w:p w:rsidR="00197207" w:rsidRPr="007E16DB" w:rsidRDefault="00197207" w:rsidP="00F77C11">
      <w:pPr>
        <w:widowControl w:val="0"/>
        <w:suppressAutoHyphens/>
        <w:spacing w:after="0" w:line="240" w:lineRule="auto"/>
        <w:ind w:firstLine="709"/>
        <w:contextualSpacing/>
        <w:jc w:val="right"/>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участие в специальной военной операции"</w:t>
      </w:r>
    </w:p>
    <w:p w:rsidR="00197207" w:rsidRPr="007E16DB" w:rsidRDefault="00197207" w:rsidP="00F77C11">
      <w:pPr>
        <w:widowControl w:val="0"/>
        <w:suppressAutoHyphens/>
        <w:spacing w:after="0" w:line="240" w:lineRule="auto"/>
        <w:ind w:firstLine="709"/>
        <w:contextualSpacing/>
        <w:jc w:val="right"/>
        <w:rPr>
          <w:rFonts w:ascii="Times New Roman" w:eastAsia="Times New Roman" w:hAnsi="Times New Roman" w:cs="Times New Roman"/>
          <w:sz w:val="18"/>
          <w:szCs w:val="18"/>
          <w:lang w:eastAsia="zh-CN"/>
        </w:rPr>
      </w:pPr>
    </w:p>
    <w:tbl>
      <w:tblPr>
        <w:tblW w:w="0" w:type="auto"/>
        <w:tblInd w:w="124" w:type="dxa"/>
        <w:tblLayout w:type="fixed"/>
        <w:tblCellMar>
          <w:top w:w="102" w:type="dxa"/>
          <w:left w:w="62" w:type="dxa"/>
          <w:bottom w:w="102" w:type="dxa"/>
          <w:right w:w="62" w:type="dxa"/>
        </w:tblCellMar>
        <w:tblLook w:val="0000" w:firstRow="0" w:lastRow="0" w:firstColumn="0" w:lastColumn="0" w:noHBand="0" w:noVBand="0"/>
      </w:tblPr>
      <w:tblGrid>
        <w:gridCol w:w="2154"/>
        <w:gridCol w:w="396"/>
        <w:gridCol w:w="2871"/>
        <w:gridCol w:w="536"/>
        <w:gridCol w:w="3904"/>
      </w:tblGrid>
      <w:tr w:rsidR="00197207" w:rsidRPr="007E16DB" w:rsidTr="000D1465">
        <w:trPr>
          <w:trHeight w:val="2578"/>
        </w:trPr>
        <w:tc>
          <w:tcPr>
            <w:tcW w:w="5421" w:type="dxa"/>
            <w:gridSpan w:val="3"/>
            <w:shd w:val="clear" w:color="auto" w:fill="auto"/>
          </w:tcPr>
          <w:p w:rsidR="00197207" w:rsidRPr="007E16DB" w:rsidRDefault="00197207" w:rsidP="00F77C11">
            <w:pPr>
              <w:widowControl w:val="0"/>
              <w:suppressAutoHyphens/>
              <w:snapToGrid w:val="0"/>
              <w:spacing w:after="0" w:line="240" w:lineRule="auto"/>
              <w:ind w:firstLine="709"/>
              <w:contextualSpacing/>
              <w:jc w:val="both"/>
              <w:rPr>
                <w:rFonts w:ascii="Times New Roman" w:eastAsia="Times New Roman" w:hAnsi="Times New Roman" w:cs="Times New Roman"/>
                <w:sz w:val="18"/>
                <w:szCs w:val="18"/>
                <w:lang w:eastAsia="zh-CN"/>
              </w:rPr>
            </w:pPr>
          </w:p>
          <w:p w:rsidR="00197207" w:rsidRPr="007E16DB" w:rsidRDefault="00197207" w:rsidP="00F77C11">
            <w:pPr>
              <w:widowControl w:val="0"/>
              <w:suppressAutoHyphens/>
              <w:spacing w:after="0" w:line="240" w:lineRule="auto"/>
              <w:ind w:firstLine="709"/>
              <w:contextualSpacing/>
              <w:rPr>
                <w:rFonts w:ascii="Times New Roman" w:eastAsia="Times New Roman" w:hAnsi="Times New Roman" w:cs="Times New Roman"/>
                <w:sz w:val="18"/>
                <w:szCs w:val="18"/>
                <w:lang w:eastAsia="zh-CN"/>
              </w:rPr>
            </w:pPr>
          </w:p>
          <w:p w:rsidR="00197207" w:rsidRPr="007E16DB" w:rsidRDefault="00197207" w:rsidP="00F77C11">
            <w:pPr>
              <w:widowControl w:val="0"/>
              <w:suppressAutoHyphens/>
              <w:spacing w:after="0" w:line="240" w:lineRule="auto"/>
              <w:ind w:firstLine="709"/>
              <w:contextualSpacing/>
              <w:rPr>
                <w:rFonts w:ascii="Times New Roman" w:eastAsia="Times New Roman" w:hAnsi="Times New Roman" w:cs="Times New Roman"/>
                <w:sz w:val="18"/>
                <w:szCs w:val="18"/>
                <w:lang w:eastAsia="zh-CN"/>
              </w:rPr>
            </w:pPr>
          </w:p>
          <w:p w:rsidR="00197207" w:rsidRPr="007E16DB" w:rsidRDefault="00197207" w:rsidP="00F77C11">
            <w:pPr>
              <w:widowControl w:val="0"/>
              <w:suppressAutoHyphens/>
              <w:spacing w:after="0" w:line="240" w:lineRule="auto"/>
              <w:ind w:firstLine="709"/>
              <w:contextualSpacing/>
              <w:rPr>
                <w:rFonts w:ascii="Times New Roman" w:eastAsia="Times New Roman" w:hAnsi="Times New Roman" w:cs="Times New Roman"/>
                <w:sz w:val="18"/>
                <w:szCs w:val="18"/>
                <w:lang w:eastAsia="zh-CN"/>
              </w:rPr>
            </w:pPr>
          </w:p>
          <w:p w:rsidR="00197207" w:rsidRPr="007E16DB" w:rsidRDefault="00197207" w:rsidP="00F77C11">
            <w:pPr>
              <w:widowControl w:val="0"/>
              <w:suppressAutoHyphens/>
              <w:spacing w:after="0" w:line="240" w:lineRule="auto"/>
              <w:ind w:firstLine="709"/>
              <w:contextualSpacing/>
              <w:rPr>
                <w:rFonts w:ascii="Times New Roman" w:eastAsia="Times New Roman" w:hAnsi="Times New Roman" w:cs="Times New Roman"/>
                <w:sz w:val="18"/>
                <w:szCs w:val="18"/>
                <w:lang w:eastAsia="zh-CN"/>
              </w:rPr>
            </w:pPr>
          </w:p>
          <w:p w:rsidR="00197207" w:rsidRPr="007E16DB" w:rsidRDefault="00197207" w:rsidP="00F77C11">
            <w:pPr>
              <w:widowControl w:val="0"/>
              <w:suppressAutoHyphens/>
              <w:spacing w:after="0" w:line="240" w:lineRule="auto"/>
              <w:ind w:firstLine="709"/>
              <w:contextualSpacing/>
              <w:rPr>
                <w:rFonts w:ascii="Times New Roman" w:eastAsia="Times New Roman" w:hAnsi="Times New Roman" w:cs="Times New Roman"/>
                <w:sz w:val="18"/>
                <w:szCs w:val="18"/>
                <w:lang w:eastAsia="zh-CN"/>
              </w:rPr>
            </w:pPr>
          </w:p>
          <w:p w:rsidR="00197207" w:rsidRPr="007E16DB" w:rsidRDefault="00197207" w:rsidP="00F77C11">
            <w:pPr>
              <w:widowControl w:val="0"/>
              <w:suppressAutoHyphens/>
              <w:spacing w:after="0" w:line="240" w:lineRule="auto"/>
              <w:ind w:firstLine="709"/>
              <w:contextualSpacing/>
              <w:rPr>
                <w:rFonts w:ascii="Times New Roman" w:eastAsia="Times New Roman" w:hAnsi="Times New Roman" w:cs="Times New Roman"/>
                <w:sz w:val="18"/>
                <w:szCs w:val="18"/>
                <w:lang w:eastAsia="zh-CN"/>
              </w:rPr>
            </w:pPr>
          </w:p>
          <w:p w:rsidR="00197207" w:rsidRPr="007E16DB" w:rsidRDefault="00197207" w:rsidP="00F77C11">
            <w:pPr>
              <w:widowControl w:val="0"/>
              <w:suppressAutoHyphens/>
              <w:spacing w:after="0" w:line="240" w:lineRule="auto"/>
              <w:ind w:firstLine="709"/>
              <w:contextualSpacing/>
              <w:rPr>
                <w:rFonts w:ascii="Times New Roman" w:eastAsia="Times New Roman" w:hAnsi="Times New Roman" w:cs="Times New Roman"/>
                <w:sz w:val="18"/>
                <w:szCs w:val="18"/>
                <w:lang w:eastAsia="zh-CN"/>
              </w:rPr>
            </w:pPr>
          </w:p>
          <w:p w:rsidR="00197207" w:rsidRPr="007E16DB" w:rsidRDefault="00197207" w:rsidP="00F77C11">
            <w:pPr>
              <w:widowControl w:val="0"/>
              <w:suppressAutoHyphens/>
              <w:spacing w:after="0" w:line="240" w:lineRule="auto"/>
              <w:ind w:firstLine="709"/>
              <w:contextualSpacing/>
              <w:rPr>
                <w:rFonts w:ascii="Times New Roman" w:eastAsia="Times New Roman" w:hAnsi="Times New Roman" w:cs="Times New Roman"/>
                <w:sz w:val="18"/>
                <w:szCs w:val="18"/>
                <w:lang w:eastAsia="zh-CN"/>
              </w:rPr>
            </w:pPr>
          </w:p>
          <w:p w:rsidR="00197207" w:rsidRPr="007E16DB" w:rsidRDefault="00197207" w:rsidP="00F77C11">
            <w:pPr>
              <w:widowControl w:val="0"/>
              <w:suppressAutoHyphens/>
              <w:spacing w:after="0" w:line="240" w:lineRule="auto"/>
              <w:ind w:firstLine="709"/>
              <w:contextualSpacing/>
              <w:rPr>
                <w:rFonts w:ascii="Times New Roman" w:eastAsia="Times New Roman" w:hAnsi="Times New Roman" w:cs="Times New Roman"/>
                <w:sz w:val="18"/>
                <w:szCs w:val="18"/>
                <w:lang w:eastAsia="zh-CN"/>
              </w:rPr>
            </w:pPr>
          </w:p>
          <w:p w:rsidR="00197207" w:rsidRPr="007E16DB" w:rsidRDefault="00197207" w:rsidP="00F77C11">
            <w:pPr>
              <w:widowControl w:val="0"/>
              <w:suppressAutoHyphens/>
              <w:spacing w:after="0" w:line="240" w:lineRule="auto"/>
              <w:ind w:firstLine="709"/>
              <w:contextualSpacing/>
              <w:rPr>
                <w:rFonts w:ascii="Times New Roman" w:eastAsia="Times New Roman" w:hAnsi="Times New Roman" w:cs="Times New Roman"/>
                <w:sz w:val="18"/>
                <w:szCs w:val="18"/>
                <w:lang w:eastAsia="zh-CN"/>
              </w:rPr>
            </w:pPr>
          </w:p>
          <w:p w:rsidR="00197207" w:rsidRPr="007E16DB" w:rsidRDefault="00197207" w:rsidP="00F77C11">
            <w:pPr>
              <w:widowControl w:val="0"/>
              <w:suppressAutoHyphens/>
              <w:spacing w:after="0" w:line="240" w:lineRule="auto"/>
              <w:ind w:firstLine="709"/>
              <w:contextualSpacing/>
              <w:jc w:val="center"/>
              <w:rPr>
                <w:rFonts w:ascii="Times New Roman" w:eastAsia="Times New Roman" w:hAnsi="Times New Roman" w:cs="Times New Roman"/>
                <w:sz w:val="18"/>
                <w:szCs w:val="18"/>
                <w:lang w:eastAsia="zh-CN"/>
              </w:rPr>
            </w:pPr>
          </w:p>
        </w:tc>
        <w:tc>
          <w:tcPr>
            <w:tcW w:w="4440" w:type="dxa"/>
            <w:gridSpan w:val="2"/>
            <w:shd w:val="clear" w:color="auto" w:fill="auto"/>
          </w:tcPr>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кому: _______________________________________________________________</w:t>
            </w:r>
          </w:p>
          <w:p w:rsidR="00197207" w:rsidRPr="007E16DB" w:rsidRDefault="00197207" w:rsidP="00F77C11">
            <w:pPr>
              <w:widowControl w:val="0"/>
              <w:suppressAutoHyphens/>
              <w:spacing w:after="0" w:line="240" w:lineRule="auto"/>
              <w:ind w:firstLine="709"/>
              <w:contextualSpacing/>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(наименование заявителя (фамилия, имя, отчество - для граждан, полное наименование организации, фамилия, имя, отчество руководителя - для юридических лиц),</w:t>
            </w:r>
            <w:r w:rsidRPr="007E16DB">
              <w:rPr>
                <w:rFonts w:ascii="Times New Roman" w:eastAsia="Times New Roman" w:hAnsi="Times New Roman" w:cs="Times New Roman"/>
                <w:sz w:val="18"/>
                <w:szCs w:val="18"/>
                <w:lang w:eastAsia="zh-CN"/>
              </w:rPr>
              <w:br/>
              <w:t>________________________________________________________________________________________________</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его почтовый индекс и адрес, телефон, адрес электронной почты)</w:t>
            </w:r>
          </w:p>
        </w:tc>
      </w:tr>
      <w:tr w:rsidR="00197207" w:rsidRPr="007E16DB" w:rsidTr="000D1465">
        <w:trPr>
          <w:trHeight w:val="865"/>
        </w:trPr>
        <w:tc>
          <w:tcPr>
            <w:tcW w:w="9861" w:type="dxa"/>
            <w:gridSpan w:val="5"/>
            <w:shd w:val="clear" w:color="auto" w:fill="auto"/>
          </w:tcPr>
          <w:p w:rsidR="00197207" w:rsidRPr="007E16DB" w:rsidRDefault="00197207" w:rsidP="00F77C11">
            <w:pPr>
              <w:widowControl w:val="0"/>
              <w:suppressAutoHyphens/>
              <w:spacing w:after="0" w:line="240" w:lineRule="auto"/>
              <w:ind w:firstLine="709"/>
              <w:contextualSpacing/>
              <w:jc w:val="center"/>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РЕШЕНИЕ</w:t>
            </w:r>
          </w:p>
          <w:p w:rsidR="00197207" w:rsidRPr="007E16DB" w:rsidRDefault="00197207" w:rsidP="00F77C11">
            <w:pPr>
              <w:widowControl w:val="0"/>
              <w:suppressAutoHyphens/>
              <w:spacing w:after="0" w:line="240" w:lineRule="auto"/>
              <w:ind w:firstLine="709"/>
              <w:contextualSpacing/>
              <w:jc w:val="center"/>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об отказе в приеме документов, необходимых</w:t>
            </w:r>
          </w:p>
          <w:p w:rsidR="00197207" w:rsidRPr="007E16DB" w:rsidRDefault="00197207" w:rsidP="00F77C11">
            <w:pPr>
              <w:widowControl w:val="0"/>
              <w:suppressAutoHyphens/>
              <w:spacing w:after="0" w:line="240" w:lineRule="auto"/>
              <w:ind w:firstLine="709"/>
              <w:contextualSpacing/>
              <w:jc w:val="center"/>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для предоставления меры поддержки</w:t>
            </w:r>
          </w:p>
        </w:tc>
      </w:tr>
      <w:tr w:rsidR="00197207" w:rsidRPr="007E16DB" w:rsidTr="000D1465">
        <w:tc>
          <w:tcPr>
            <w:tcW w:w="9861" w:type="dxa"/>
            <w:gridSpan w:val="5"/>
            <w:shd w:val="clear" w:color="auto" w:fill="auto"/>
          </w:tcPr>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В приеме документов, необходимых для предоставления меры поддержки:</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________________________________________________________, Вам отказано по (наименование меры поддержки) следующим основаниям:</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1. Неполное заполнение полей в форме заявления, в том числе в интерактивной форме заявления на ЕПГУ;</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2. Подача запроса о предоставлении меры поддержки и документов, необходимых для предоставления меры поддержки, в электронной форме с нарушением установленных требований;</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3. Представление неполного комплекта документов;</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меры поддержки;</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5.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6. Представленные документы утратили силу на момент обращения за мерой поддержки (документ, удостоверяющий личность; документ, удостоверяющий полномочия представителя Заявителя, в случае обращения за предоставлением меры поддержки указанным лицом);</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7. Наличие противоречивых сведений в заявлении и приложенных к нему документах;</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Дополнительная информация: ________________________________________.</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 xml:space="preserve">Вы вправе повторно обратиться в администрацию Трубчевского муниципального </w:t>
            </w:r>
            <w:proofErr w:type="gramStart"/>
            <w:r w:rsidRPr="007E16DB">
              <w:rPr>
                <w:rFonts w:ascii="Times New Roman" w:eastAsia="Times New Roman" w:hAnsi="Times New Roman" w:cs="Times New Roman"/>
                <w:sz w:val="18"/>
                <w:szCs w:val="18"/>
                <w:lang w:eastAsia="zh-CN"/>
              </w:rPr>
              <w:t>района  с</w:t>
            </w:r>
            <w:proofErr w:type="gramEnd"/>
            <w:r w:rsidRPr="007E16DB">
              <w:rPr>
                <w:rFonts w:ascii="Times New Roman" w:eastAsia="Times New Roman" w:hAnsi="Times New Roman" w:cs="Times New Roman"/>
                <w:sz w:val="18"/>
                <w:szCs w:val="18"/>
                <w:lang w:eastAsia="zh-CN"/>
              </w:rPr>
              <w:t xml:space="preserve"> заявлением о предоставлении меры поддержки после устранения указанных нарушений.</w:t>
            </w:r>
          </w:p>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Данный отказ может быть обжалован в досудебном порядке путем направления жалобы в администрацию Трубчевского муниципального района , а также в судебном порядке.</w:t>
            </w:r>
          </w:p>
        </w:tc>
      </w:tr>
      <w:tr w:rsidR="00197207" w:rsidRPr="007E16DB" w:rsidTr="000D1465">
        <w:trPr>
          <w:trHeight w:val="23"/>
        </w:trPr>
        <w:tc>
          <w:tcPr>
            <w:tcW w:w="2154" w:type="dxa"/>
            <w:tcBorders>
              <w:bottom w:val="single" w:sz="4" w:space="0" w:color="000000"/>
            </w:tcBorders>
            <w:shd w:val="clear" w:color="auto" w:fill="auto"/>
          </w:tcPr>
          <w:p w:rsidR="00197207" w:rsidRPr="007E16DB" w:rsidRDefault="00197207" w:rsidP="00F77C11">
            <w:pPr>
              <w:widowControl w:val="0"/>
              <w:suppressAutoHyphens/>
              <w:snapToGrid w:val="0"/>
              <w:spacing w:after="0" w:line="240" w:lineRule="auto"/>
              <w:ind w:firstLine="709"/>
              <w:contextualSpacing/>
              <w:jc w:val="both"/>
              <w:rPr>
                <w:rFonts w:ascii="Times New Roman" w:eastAsia="Times New Roman" w:hAnsi="Times New Roman" w:cs="Times New Roman"/>
                <w:sz w:val="18"/>
                <w:szCs w:val="18"/>
                <w:lang w:eastAsia="zh-CN"/>
              </w:rPr>
            </w:pPr>
          </w:p>
        </w:tc>
        <w:tc>
          <w:tcPr>
            <w:tcW w:w="396" w:type="dxa"/>
            <w:shd w:val="clear" w:color="auto" w:fill="auto"/>
          </w:tcPr>
          <w:p w:rsidR="00197207" w:rsidRPr="007E16DB" w:rsidRDefault="00197207" w:rsidP="00F77C11">
            <w:pPr>
              <w:widowControl w:val="0"/>
              <w:suppressAutoHyphens/>
              <w:snapToGrid w:val="0"/>
              <w:spacing w:after="0" w:line="240" w:lineRule="auto"/>
              <w:ind w:firstLine="709"/>
              <w:contextualSpacing/>
              <w:jc w:val="both"/>
              <w:rPr>
                <w:rFonts w:ascii="Times New Roman" w:eastAsia="Times New Roman" w:hAnsi="Times New Roman" w:cs="Times New Roman"/>
                <w:sz w:val="18"/>
                <w:szCs w:val="18"/>
                <w:lang w:eastAsia="zh-CN"/>
              </w:rPr>
            </w:pPr>
          </w:p>
        </w:tc>
        <w:tc>
          <w:tcPr>
            <w:tcW w:w="2871" w:type="dxa"/>
            <w:tcBorders>
              <w:bottom w:val="single" w:sz="4" w:space="0" w:color="000000"/>
            </w:tcBorders>
            <w:shd w:val="clear" w:color="auto" w:fill="auto"/>
          </w:tcPr>
          <w:p w:rsidR="00197207" w:rsidRPr="007E16DB" w:rsidRDefault="00197207" w:rsidP="00F77C11">
            <w:pPr>
              <w:widowControl w:val="0"/>
              <w:suppressAutoHyphens/>
              <w:snapToGrid w:val="0"/>
              <w:spacing w:after="0" w:line="240" w:lineRule="auto"/>
              <w:ind w:firstLine="709"/>
              <w:contextualSpacing/>
              <w:jc w:val="both"/>
              <w:rPr>
                <w:rFonts w:ascii="Times New Roman" w:eastAsia="Times New Roman" w:hAnsi="Times New Roman" w:cs="Times New Roman"/>
                <w:sz w:val="18"/>
                <w:szCs w:val="18"/>
                <w:lang w:eastAsia="zh-CN"/>
              </w:rPr>
            </w:pPr>
          </w:p>
        </w:tc>
        <w:tc>
          <w:tcPr>
            <w:tcW w:w="536" w:type="dxa"/>
            <w:shd w:val="clear" w:color="auto" w:fill="auto"/>
          </w:tcPr>
          <w:p w:rsidR="00197207" w:rsidRPr="007E16DB" w:rsidRDefault="00197207" w:rsidP="00F77C11">
            <w:pPr>
              <w:widowControl w:val="0"/>
              <w:suppressAutoHyphens/>
              <w:snapToGrid w:val="0"/>
              <w:spacing w:after="0" w:line="240" w:lineRule="auto"/>
              <w:ind w:firstLine="709"/>
              <w:contextualSpacing/>
              <w:jc w:val="both"/>
              <w:rPr>
                <w:rFonts w:ascii="Times New Roman" w:eastAsia="Times New Roman" w:hAnsi="Times New Roman" w:cs="Times New Roman"/>
                <w:sz w:val="18"/>
                <w:szCs w:val="18"/>
                <w:lang w:eastAsia="zh-CN"/>
              </w:rPr>
            </w:pPr>
          </w:p>
        </w:tc>
        <w:tc>
          <w:tcPr>
            <w:tcW w:w="3904" w:type="dxa"/>
            <w:tcBorders>
              <w:bottom w:val="single" w:sz="4" w:space="0" w:color="000000"/>
            </w:tcBorders>
            <w:shd w:val="clear" w:color="auto" w:fill="auto"/>
          </w:tcPr>
          <w:p w:rsidR="00197207" w:rsidRPr="007E16DB" w:rsidRDefault="00197207" w:rsidP="00F77C11">
            <w:pPr>
              <w:widowControl w:val="0"/>
              <w:suppressAutoHyphens/>
              <w:snapToGrid w:val="0"/>
              <w:spacing w:after="0" w:line="240" w:lineRule="auto"/>
              <w:ind w:firstLine="709"/>
              <w:contextualSpacing/>
              <w:jc w:val="both"/>
              <w:rPr>
                <w:rFonts w:ascii="Times New Roman" w:eastAsia="Times New Roman" w:hAnsi="Times New Roman" w:cs="Times New Roman"/>
                <w:sz w:val="18"/>
                <w:szCs w:val="18"/>
                <w:lang w:eastAsia="zh-CN"/>
              </w:rPr>
            </w:pPr>
          </w:p>
        </w:tc>
      </w:tr>
      <w:tr w:rsidR="00197207" w:rsidRPr="007E16DB" w:rsidTr="000D1465">
        <w:tc>
          <w:tcPr>
            <w:tcW w:w="2154" w:type="dxa"/>
            <w:tcBorders>
              <w:top w:val="single" w:sz="4" w:space="0" w:color="000000"/>
            </w:tcBorders>
            <w:shd w:val="clear" w:color="auto" w:fill="auto"/>
          </w:tcPr>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(должность</w:t>
            </w:r>
          </w:p>
        </w:tc>
        <w:tc>
          <w:tcPr>
            <w:tcW w:w="396" w:type="dxa"/>
            <w:shd w:val="clear" w:color="auto" w:fill="auto"/>
          </w:tcPr>
          <w:p w:rsidR="00197207" w:rsidRPr="007E16DB" w:rsidRDefault="00197207" w:rsidP="00F77C11">
            <w:pPr>
              <w:widowControl w:val="0"/>
              <w:suppressAutoHyphens/>
              <w:snapToGrid w:val="0"/>
              <w:spacing w:after="0" w:line="240" w:lineRule="auto"/>
              <w:ind w:firstLine="709"/>
              <w:contextualSpacing/>
              <w:jc w:val="both"/>
              <w:rPr>
                <w:rFonts w:ascii="Times New Roman" w:eastAsia="Times New Roman" w:hAnsi="Times New Roman" w:cs="Times New Roman"/>
                <w:sz w:val="18"/>
                <w:szCs w:val="18"/>
                <w:lang w:eastAsia="zh-CN"/>
              </w:rPr>
            </w:pPr>
          </w:p>
        </w:tc>
        <w:tc>
          <w:tcPr>
            <w:tcW w:w="2871" w:type="dxa"/>
            <w:tcBorders>
              <w:top w:val="single" w:sz="4" w:space="0" w:color="000000"/>
            </w:tcBorders>
            <w:shd w:val="clear" w:color="auto" w:fill="auto"/>
          </w:tcPr>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(подпись)</w:t>
            </w:r>
          </w:p>
        </w:tc>
        <w:tc>
          <w:tcPr>
            <w:tcW w:w="536" w:type="dxa"/>
            <w:shd w:val="clear" w:color="auto" w:fill="auto"/>
          </w:tcPr>
          <w:p w:rsidR="00197207" w:rsidRPr="007E16DB" w:rsidRDefault="00197207" w:rsidP="00F77C11">
            <w:pPr>
              <w:widowControl w:val="0"/>
              <w:suppressAutoHyphens/>
              <w:snapToGrid w:val="0"/>
              <w:spacing w:after="0" w:line="240" w:lineRule="auto"/>
              <w:ind w:firstLine="709"/>
              <w:contextualSpacing/>
              <w:jc w:val="both"/>
              <w:rPr>
                <w:rFonts w:ascii="Times New Roman" w:eastAsia="Times New Roman" w:hAnsi="Times New Roman" w:cs="Times New Roman"/>
                <w:sz w:val="18"/>
                <w:szCs w:val="18"/>
                <w:lang w:eastAsia="zh-CN"/>
              </w:rPr>
            </w:pPr>
          </w:p>
        </w:tc>
        <w:tc>
          <w:tcPr>
            <w:tcW w:w="3904" w:type="dxa"/>
            <w:tcBorders>
              <w:top w:val="single" w:sz="4" w:space="0" w:color="000000"/>
            </w:tcBorders>
            <w:shd w:val="clear" w:color="auto" w:fill="auto"/>
          </w:tcPr>
          <w:p w:rsidR="00197207" w:rsidRPr="007E16DB" w:rsidRDefault="00197207" w:rsidP="00F77C11">
            <w:pPr>
              <w:widowControl w:val="0"/>
              <w:suppressAutoHyphens/>
              <w:spacing w:after="0" w:line="240" w:lineRule="auto"/>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(фамилия, имя, отчество )</w:t>
            </w:r>
          </w:p>
        </w:tc>
      </w:tr>
      <w:tr w:rsidR="00197207" w:rsidRPr="007E16DB" w:rsidTr="000D1465">
        <w:tc>
          <w:tcPr>
            <w:tcW w:w="2154" w:type="dxa"/>
            <w:shd w:val="clear" w:color="auto" w:fill="auto"/>
          </w:tcPr>
          <w:p w:rsidR="00197207" w:rsidRPr="007E16DB" w:rsidRDefault="00197207" w:rsidP="00F77C11">
            <w:pPr>
              <w:widowControl w:val="0"/>
              <w:suppressAutoHyphens/>
              <w:spacing w:after="0" w:line="240" w:lineRule="auto"/>
              <w:ind w:firstLine="709"/>
              <w:contextualSpacing/>
              <w:jc w:val="both"/>
              <w:rPr>
                <w:rFonts w:ascii="Times New Roman" w:eastAsia="Times New Roman" w:hAnsi="Times New Roman" w:cs="Times New Roman"/>
                <w:sz w:val="18"/>
                <w:szCs w:val="18"/>
                <w:lang w:eastAsia="zh-CN"/>
              </w:rPr>
            </w:pPr>
            <w:r w:rsidRPr="007E16DB">
              <w:rPr>
                <w:rFonts w:ascii="Times New Roman" w:eastAsia="Times New Roman" w:hAnsi="Times New Roman" w:cs="Times New Roman"/>
                <w:sz w:val="18"/>
                <w:szCs w:val="18"/>
                <w:lang w:eastAsia="zh-CN"/>
              </w:rPr>
              <w:t>Дата</w:t>
            </w:r>
          </w:p>
        </w:tc>
        <w:tc>
          <w:tcPr>
            <w:tcW w:w="396" w:type="dxa"/>
            <w:shd w:val="clear" w:color="auto" w:fill="auto"/>
          </w:tcPr>
          <w:p w:rsidR="00197207" w:rsidRPr="007E16DB" w:rsidRDefault="00197207" w:rsidP="00F77C11">
            <w:pPr>
              <w:widowControl w:val="0"/>
              <w:suppressAutoHyphens/>
              <w:snapToGrid w:val="0"/>
              <w:spacing w:after="0" w:line="240" w:lineRule="auto"/>
              <w:ind w:firstLine="709"/>
              <w:contextualSpacing/>
              <w:jc w:val="both"/>
              <w:rPr>
                <w:rFonts w:ascii="Times New Roman" w:eastAsia="Times New Roman" w:hAnsi="Times New Roman" w:cs="Times New Roman"/>
                <w:sz w:val="18"/>
                <w:szCs w:val="18"/>
                <w:lang w:eastAsia="zh-CN"/>
              </w:rPr>
            </w:pPr>
          </w:p>
        </w:tc>
        <w:tc>
          <w:tcPr>
            <w:tcW w:w="2871" w:type="dxa"/>
            <w:shd w:val="clear" w:color="auto" w:fill="auto"/>
          </w:tcPr>
          <w:p w:rsidR="00197207" w:rsidRPr="007E16DB" w:rsidRDefault="00197207" w:rsidP="00F77C11">
            <w:pPr>
              <w:widowControl w:val="0"/>
              <w:suppressAutoHyphens/>
              <w:snapToGrid w:val="0"/>
              <w:spacing w:after="0" w:line="240" w:lineRule="auto"/>
              <w:ind w:firstLine="709"/>
              <w:contextualSpacing/>
              <w:jc w:val="both"/>
              <w:rPr>
                <w:rFonts w:ascii="Times New Roman" w:eastAsia="Times New Roman" w:hAnsi="Times New Roman" w:cs="Times New Roman"/>
                <w:sz w:val="18"/>
                <w:szCs w:val="18"/>
                <w:lang w:eastAsia="zh-CN"/>
              </w:rPr>
            </w:pPr>
          </w:p>
        </w:tc>
        <w:tc>
          <w:tcPr>
            <w:tcW w:w="536" w:type="dxa"/>
            <w:shd w:val="clear" w:color="auto" w:fill="auto"/>
          </w:tcPr>
          <w:p w:rsidR="00197207" w:rsidRPr="007E16DB" w:rsidRDefault="00197207" w:rsidP="00F77C11">
            <w:pPr>
              <w:widowControl w:val="0"/>
              <w:suppressAutoHyphens/>
              <w:snapToGrid w:val="0"/>
              <w:spacing w:after="0" w:line="240" w:lineRule="auto"/>
              <w:ind w:firstLine="709"/>
              <w:contextualSpacing/>
              <w:jc w:val="both"/>
              <w:rPr>
                <w:rFonts w:ascii="Times New Roman" w:eastAsia="Times New Roman" w:hAnsi="Times New Roman" w:cs="Times New Roman"/>
                <w:sz w:val="18"/>
                <w:szCs w:val="18"/>
                <w:lang w:eastAsia="zh-CN"/>
              </w:rPr>
            </w:pPr>
          </w:p>
        </w:tc>
        <w:tc>
          <w:tcPr>
            <w:tcW w:w="3904" w:type="dxa"/>
            <w:shd w:val="clear" w:color="auto" w:fill="auto"/>
          </w:tcPr>
          <w:p w:rsidR="00197207" w:rsidRPr="007E16DB" w:rsidRDefault="00197207" w:rsidP="00F77C11">
            <w:pPr>
              <w:widowControl w:val="0"/>
              <w:suppressAutoHyphens/>
              <w:snapToGrid w:val="0"/>
              <w:spacing w:after="0" w:line="240" w:lineRule="auto"/>
              <w:ind w:firstLine="709"/>
              <w:contextualSpacing/>
              <w:jc w:val="both"/>
              <w:rPr>
                <w:rFonts w:ascii="Times New Roman" w:eastAsia="Times New Roman" w:hAnsi="Times New Roman" w:cs="Times New Roman"/>
                <w:sz w:val="18"/>
                <w:szCs w:val="18"/>
                <w:lang w:eastAsia="zh-CN"/>
              </w:rPr>
            </w:pPr>
          </w:p>
        </w:tc>
      </w:tr>
    </w:tbl>
    <w:p w:rsidR="00197207" w:rsidRPr="004D1E32" w:rsidRDefault="00197207" w:rsidP="00F77C11">
      <w:pPr>
        <w:widowControl w:val="0"/>
        <w:suppressAutoHyphens/>
        <w:spacing w:after="0" w:line="240" w:lineRule="auto"/>
        <w:ind w:firstLine="283"/>
        <w:contextualSpacing/>
        <w:jc w:val="right"/>
        <w:outlineLvl w:val="1"/>
        <w:rPr>
          <w:rFonts w:ascii="Times New Roman" w:eastAsia="Times New Roman" w:hAnsi="Times New Roman" w:cs="Times New Roman"/>
          <w:b/>
          <w:sz w:val="18"/>
          <w:szCs w:val="18"/>
          <w:lang w:eastAsia="zh-CN"/>
        </w:rPr>
      </w:pPr>
    </w:p>
    <w:p w:rsidR="00197207" w:rsidRPr="004D1E32" w:rsidRDefault="00197207" w:rsidP="00F77C11">
      <w:pPr>
        <w:spacing w:after="0" w:line="240" w:lineRule="auto"/>
        <w:jc w:val="center"/>
        <w:rPr>
          <w:rFonts w:ascii="Times New Roman" w:eastAsia="Times New Roman" w:hAnsi="Times New Roman" w:cs="Times New Roman"/>
          <w:b/>
          <w:sz w:val="18"/>
          <w:szCs w:val="18"/>
          <w:lang w:eastAsia="ru-RU"/>
        </w:rPr>
      </w:pPr>
      <w:r w:rsidRPr="004D1E32">
        <w:rPr>
          <w:rFonts w:ascii="Times New Roman" w:eastAsia="Times New Roman" w:hAnsi="Times New Roman" w:cs="Times New Roman"/>
          <w:b/>
          <w:sz w:val="18"/>
          <w:szCs w:val="18"/>
          <w:lang w:eastAsia="ru-RU"/>
        </w:rPr>
        <w:t>РОССИЙСКАЯ ФЕДЕРАЦИЯ</w:t>
      </w:r>
    </w:p>
    <w:p w:rsidR="00197207" w:rsidRPr="004D1E32" w:rsidRDefault="00197207" w:rsidP="00F77C11">
      <w:pPr>
        <w:spacing w:after="0" w:line="240" w:lineRule="auto"/>
        <w:jc w:val="center"/>
        <w:rPr>
          <w:rFonts w:ascii="Times New Roman" w:eastAsia="Times New Roman" w:hAnsi="Times New Roman" w:cs="Times New Roman"/>
          <w:b/>
          <w:sz w:val="18"/>
          <w:szCs w:val="18"/>
          <w:lang w:eastAsia="ru-RU"/>
        </w:rPr>
      </w:pPr>
      <w:r w:rsidRPr="004D1E32">
        <w:rPr>
          <w:rFonts w:ascii="Times New Roman" w:eastAsia="Times New Roman" w:hAnsi="Times New Roman" w:cs="Times New Roman"/>
          <w:b/>
          <w:sz w:val="18"/>
          <w:szCs w:val="18"/>
          <w:lang w:eastAsia="ru-RU"/>
        </w:rPr>
        <w:t>АДМИНИСТРАЦИЯ ТРУБЧЕВСКОГО МУНИЦИПАЛЬНОГО РАЙОНА</w:t>
      </w:r>
    </w:p>
    <w:p w:rsidR="00197207" w:rsidRPr="004D1E32" w:rsidRDefault="00197207" w:rsidP="00F77C11">
      <w:pPr>
        <w:spacing w:after="0" w:line="240" w:lineRule="auto"/>
        <w:jc w:val="center"/>
        <w:rPr>
          <w:rFonts w:ascii="Times New Roman" w:eastAsia="Times New Roman" w:hAnsi="Times New Roman" w:cs="Times New Roman"/>
          <w:b/>
          <w:sz w:val="18"/>
          <w:szCs w:val="18"/>
          <w:lang w:eastAsia="ru-RU"/>
        </w:rPr>
      </w:pPr>
      <w:r w:rsidRPr="004D1E32">
        <w:rPr>
          <w:rFonts w:ascii="Times New Roman" w:eastAsia="Times New Roman" w:hAnsi="Times New Roman" w:cs="Times New Roman"/>
          <w:b/>
          <w:noProof/>
          <w:sz w:val="18"/>
          <w:szCs w:val="18"/>
          <w:lang w:eastAsia="ru-RU"/>
        </w:rPr>
        <mc:AlternateContent>
          <mc:Choice Requires="wps">
            <w:drawing>
              <wp:anchor distT="4294967295" distB="4294967295" distL="114300" distR="114300" simplePos="0" relativeHeight="251663360" behindDoc="0" locked="0" layoutInCell="1" allowOverlap="1" wp14:anchorId="20DD2719" wp14:editId="5F31B383">
                <wp:simplePos x="0" y="0"/>
                <wp:positionH relativeFrom="margin">
                  <wp:align>right</wp:align>
                </wp:positionH>
                <wp:positionV relativeFrom="paragraph">
                  <wp:posOffset>87629</wp:posOffset>
                </wp:positionV>
                <wp:extent cx="6343650" cy="9525"/>
                <wp:effectExtent l="19050" t="38100" r="38100" b="4762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3650" cy="9525"/>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113C15" id="Прямая соединительная линия 4" o:spid="_x0000_s1026" style="position:absolute;z-index:251663360;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48.3pt,6.9pt" to="947.8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" strokeweight="6pt">
                <v:stroke linestyle="thickBetweenThin"/>
                <w10:wrap anchorx="margin"/>
              </v:line>
            </w:pict>
          </mc:Fallback>
        </mc:AlternateContent>
      </w:r>
    </w:p>
    <w:p w:rsidR="00197207" w:rsidRPr="004D1E32" w:rsidRDefault="00197207" w:rsidP="00F77C11">
      <w:pPr>
        <w:spacing w:after="0" w:line="240" w:lineRule="auto"/>
        <w:jc w:val="center"/>
        <w:rPr>
          <w:rFonts w:ascii="Times New Roman" w:eastAsia="Times New Roman" w:hAnsi="Times New Roman" w:cs="Times New Roman"/>
          <w:b/>
          <w:sz w:val="18"/>
          <w:szCs w:val="18"/>
          <w:lang w:eastAsia="ru-RU"/>
        </w:rPr>
      </w:pPr>
      <w:r w:rsidRPr="004D1E32">
        <w:rPr>
          <w:rFonts w:ascii="Times New Roman" w:eastAsia="Times New Roman" w:hAnsi="Times New Roman" w:cs="Times New Roman"/>
          <w:b/>
          <w:sz w:val="18"/>
          <w:szCs w:val="18"/>
          <w:lang w:eastAsia="ru-RU"/>
        </w:rPr>
        <w:t>ПОСТАНОВЛЕНИЕ</w:t>
      </w:r>
    </w:p>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p>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от 06.04.2026г. </w:t>
      </w:r>
      <w:r w:rsidR="004D1E32">
        <w:rPr>
          <w:rFonts w:ascii="Times New Roman" w:eastAsia="Times New Roman" w:hAnsi="Times New Roman" w:cs="Times New Roman"/>
          <w:sz w:val="18"/>
          <w:szCs w:val="18"/>
          <w:lang w:eastAsia="ru-RU"/>
        </w:rPr>
        <w:t xml:space="preserve"> </w:t>
      </w:r>
      <w:r w:rsidRPr="007E16DB">
        <w:rPr>
          <w:rFonts w:ascii="Times New Roman" w:eastAsia="Times New Roman" w:hAnsi="Times New Roman" w:cs="Times New Roman"/>
          <w:sz w:val="18"/>
          <w:szCs w:val="18"/>
          <w:lang w:eastAsia="ru-RU"/>
        </w:rPr>
        <w:t>№ 180</w:t>
      </w:r>
    </w:p>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г. Трубчевск</w:t>
      </w:r>
    </w:p>
    <w:p w:rsidR="00197207" w:rsidRPr="007E16DB" w:rsidRDefault="00197207" w:rsidP="00F77C11">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p w:rsidR="004D1E32" w:rsidRDefault="00197207" w:rsidP="00F77C11">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О внесении изменений в муниципальную программу «Развитие физической культуры и спорта </w:t>
      </w:r>
    </w:p>
    <w:p w:rsidR="00197207" w:rsidRPr="007E16DB" w:rsidRDefault="00197207" w:rsidP="00F77C11">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в Трубчевском муниципальном районе»</w:t>
      </w:r>
    </w:p>
    <w:p w:rsidR="00197207" w:rsidRPr="007E16DB" w:rsidRDefault="00197207" w:rsidP="00F77C11">
      <w:pPr>
        <w:autoSpaceDN w:val="0"/>
        <w:spacing w:after="0" w:line="240" w:lineRule="auto"/>
        <w:jc w:val="both"/>
        <w:rPr>
          <w:rFonts w:ascii="Times New Roman" w:eastAsia="Times New Roman" w:hAnsi="Times New Roman" w:cs="Times New Roman"/>
          <w:sz w:val="18"/>
          <w:szCs w:val="18"/>
          <w:lang w:eastAsia="ru-RU"/>
        </w:rPr>
      </w:pPr>
    </w:p>
    <w:p w:rsidR="00197207" w:rsidRPr="007E16DB" w:rsidRDefault="00197207" w:rsidP="00F77C11">
      <w:pPr>
        <w:spacing w:after="0" w:line="240" w:lineRule="auto"/>
        <w:ind w:firstLine="709"/>
        <w:jc w:val="both"/>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В соответствии со статьей 179 Бюджетного кодекса Российской Федерации, постановлениями администрации Трубчевского муниципального района от 16.10.2013 № 720 «Об утверждении Порядка разработки, реализации и оценки эффективности муниципальных  программ Трубчевского муниципального района», от 01.11.2025 № 638 «Об утверждении перечня муниципальных программ (подпрограмм) для формирования бюджета Трубчевского муниципального района Брянской области на 2026 год и на плановый период 2027 и 2028 годов», а также в связи с изменениями в бюджете Трубчевского муниципального района Брянской области на 2026 год </w:t>
      </w:r>
    </w:p>
    <w:p w:rsidR="00197207" w:rsidRPr="007E16DB" w:rsidRDefault="00197207" w:rsidP="00F77C11">
      <w:pPr>
        <w:spacing w:after="0" w:line="240" w:lineRule="auto"/>
        <w:ind w:firstLine="709"/>
        <w:jc w:val="both"/>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ПОСТАНОВЛЯЮ:</w:t>
      </w:r>
    </w:p>
    <w:p w:rsidR="00197207" w:rsidRPr="007E16DB" w:rsidRDefault="00197207" w:rsidP="00F77C11">
      <w:pPr>
        <w:numPr>
          <w:ilvl w:val="0"/>
          <w:numId w:val="1"/>
        </w:numPr>
        <w:autoSpaceDN w:val="0"/>
        <w:spacing w:after="0" w:line="240" w:lineRule="auto"/>
        <w:ind w:left="0" w:firstLine="709"/>
        <w:jc w:val="both"/>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Внести в муниципальную программу «Развитие физической культуры и спорта в Трубчевском муниципальном районе», утвержденную постановлением администрации Трубчевского муниципального района от 30.12.2020 № 874 «Об утверждении муниципальной программы «Развитие физической культуры и спорта в Трубчевском муниципальном районе» (далее – постановление, муниципальная программа) (в редакции постановлений администрации Трубчевского муниципального района от 30.12.2021 № 1103, от 30.12.2022 № 1161, от 03.02.2023 № 58, от 18.07.2023 № 465, от 07.08.2023 № 562, от 05.12.2023 № 880, от 21.12.2023 № 941, от 27.12.2023 № 970, от 29.12.2023 № 1007, от 11.03.2024 № 141, от 30.05.2024 № 327, от 24.07.2024 № 439, от 29.10.2024 № 675, от 28.12.2024 № 905, от 25.04.2025 № 235, от 10.06.2025 № 339, от 25.11.2025 № 687, от 30.12.2025 № 816, от 23.01.2026 № 34, от 02.03.2026 № 110) следующие изменения:</w:t>
      </w:r>
    </w:p>
    <w:p w:rsidR="00197207" w:rsidRPr="007E16DB" w:rsidRDefault="00197207" w:rsidP="00F77C11">
      <w:pPr>
        <w:spacing w:after="0" w:line="240" w:lineRule="auto"/>
        <w:ind w:firstLine="709"/>
        <w:jc w:val="both"/>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1.1 позицию паспорта «Объёмы бюджетных ассигнований на реализацию муниципальной программы» изложить в редакции:</w:t>
      </w:r>
    </w:p>
    <w:p w:rsidR="00197207" w:rsidRPr="007E16DB" w:rsidRDefault="00197207" w:rsidP="00F77C11">
      <w:pPr>
        <w:spacing w:after="0" w:line="240" w:lineRule="auto"/>
        <w:ind w:firstLine="709"/>
        <w:jc w:val="both"/>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«Общий объем средств, предусмотренных на реализацию муниципальной </w:t>
      </w:r>
      <w:proofErr w:type="gramStart"/>
      <w:r w:rsidRPr="007E16DB">
        <w:rPr>
          <w:rFonts w:ascii="Times New Roman" w:eastAsia="Times New Roman" w:hAnsi="Times New Roman" w:cs="Times New Roman"/>
          <w:sz w:val="18"/>
          <w:szCs w:val="18"/>
          <w:lang w:eastAsia="ru-RU"/>
        </w:rPr>
        <w:t>программы,  -</w:t>
      </w:r>
      <w:proofErr w:type="gramEnd"/>
      <w:r w:rsidRPr="007E16DB">
        <w:rPr>
          <w:rFonts w:ascii="Times New Roman" w:eastAsia="Times New Roman" w:hAnsi="Times New Roman" w:cs="Times New Roman"/>
          <w:sz w:val="18"/>
          <w:szCs w:val="18"/>
          <w:lang w:eastAsia="ru-RU"/>
        </w:rPr>
        <w:t xml:space="preserve"> 638 782 577,65 рублей,  в том числе:</w:t>
      </w:r>
    </w:p>
    <w:p w:rsidR="00197207" w:rsidRPr="007E16DB" w:rsidRDefault="00197207" w:rsidP="00F77C11">
      <w:pPr>
        <w:spacing w:after="0" w:line="240" w:lineRule="auto"/>
        <w:ind w:firstLine="709"/>
        <w:jc w:val="both"/>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2023 год – 23 714 483,71 рубля;</w:t>
      </w:r>
    </w:p>
    <w:p w:rsidR="00197207" w:rsidRPr="007E16DB" w:rsidRDefault="00197207" w:rsidP="00F77C11">
      <w:pPr>
        <w:spacing w:after="0" w:line="240" w:lineRule="auto"/>
        <w:ind w:firstLine="709"/>
        <w:jc w:val="both"/>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2024 год – 127 339 939,88 рублей;</w:t>
      </w:r>
    </w:p>
    <w:p w:rsidR="00197207" w:rsidRPr="007E16DB" w:rsidRDefault="00197207" w:rsidP="00F77C11">
      <w:pPr>
        <w:numPr>
          <w:ilvl w:val="0"/>
          <w:numId w:val="2"/>
        </w:numPr>
        <w:spacing w:after="0" w:line="240" w:lineRule="auto"/>
        <w:ind w:left="0"/>
        <w:jc w:val="both"/>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 год – 315 181 095,22 рублей;</w:t>
      </w:r>
    </w:p>
    <w:p w:rsidR="00197207" w:rsidRPr="007E16DB" w:rsidRDefault="00197207" w:rsidP="00F77C11">
      <w:pPr>
        <w:spacing w:after="0" w:line="240" w:lineRule="auto"/>
        <w:jc w:val="both"/>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2026 год – 145 080 059,04 рублей;</w:t>
      </w:r>
    </w:p>
    <w:p w:rsidR="00197207" w:rsidRPr="007E16DB" w:rsidRDefault="00197207" w:rsidP="00F77C11">
      <w:pPr>
        <w:spacing w:after="0" w:line="240" w:lineRule="auto"/>
        <w:ind w:firstLine="709"/>
        <w:jc w:val="both"/>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2027 год – 27 466 999,80 рублей.»;</w:t>
      </w:r>
    </w:p>
    <w:p w:rsidR="00197207" w:rsidRPr="007E16DB" w:rsidRDefault="00197207" w:rsidP="00F77C11">
      <w:pPr>
        <w:spacing w:after="0" w:line="240" w:lineRule="auto"/>
        <w:ind w:firstLine="709"/>
        <w:jc w:val="both"/>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1.2 раздел д) «Информация о ресурсном обеспечении муниципальной программы» изложить в редакции:</w:t>
      </w:r>
    </w:p>
    <w:p w:rsidR="00197207" w:rsidRPr="007E16DB" w:rsidRDefault="00197207" w:rsidP="00F77C11">
      <w:pPr>
        <w:spacing w:after="0" w:line="240" w:lineRule="auto"/>
        <w:ind w:firstLine="709"/>
        <w:jc w:val="both"/>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«д) информация о ресурсном обеспечении муниципальной программы</w:t>
      </w:r>
    </w:p>
    <w:p w:rsidR="00197207" w:rsidRPr="007E16DB" w:rsidRDefault="00197207" w:rsidP="00F77C11">
      <w:pPr>
        <w:spacing w:after="0" w:line="240" w:lineRule="auto"/>
        <w:ind w:firstLine="709"/>
        <w:jc w:val="both"/>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Общий объем средств, предусмотренных на реализацию муниципальной программы, - 638 782 577,65 рублей, в том числе:</w:t>
      </w:r>
    </w:p>
    <w:p w:rsidR="00197207" w:rsidRPr="007E16DB" w:rsidRDefault="00197207" w:rsidP="00F77C11">
      <w:pPr>
        <w:spacing w:after="0" w:line="240" w:lineRule="auto"/>
        <w:ind w:firstLine="709"/>
        <w:jc w:val="both"/>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2023 год – 23 714 483,71 рубля;</w:t>
      </w:r>
    </w:p>
    <w:p w:rsidR="00197207" w:rsidRPr="007E16DB" w:rsidRDefault="00197207" w:rsidP="00F77C11">
      <w:pPr>
        <w:spacing w:after="0" w:line="240" w:lineRule="auto"/>
        <w:ind w:firstLine="709"/>
        <w:jc w:val="both"/>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2024 год – 127 339 939,88 рублей;</w:t>
      </w:r>
    </w:p>
    <w:p w:rsidR="00197207" w:rsidRPr="007E16DB" w:rsidRDefault="00197207" w:rsidP="00F77C11">
      <w:pPr>
        <w:spacing w:after="0" w:line="240" w:lineRule="auto"/>
        <w:ind w:firstLine="709"/>
        <w:jc w:val="both"/>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2025 год – 315 181 095,22 рублей;</w:t>
      </w:r>
    </w:p>
    <w:p w:rsidR="00197207" w:rsidRPr="007E16DB" w:rsidRDefault="00197207" w:rsidP="00F77C11">
      <w:pPr>
        <w:spacing w:after="0" w:line="240" w:lineRule="auto"/>
        <w:ind w:firstLine="709"/>
        <w:jc w:val="both"/>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2026 год – 145 080 059,04 рублей;</w:t>
      </w:r>
    </w:p>
    <w:p w:rsidR="00197207" w:rsidRPr="007E16DB" w:rsidRDefault="00197207" w:rsidP="00F77C11">
      <w:pPr>
        <w:spacing w:after="0" w:line="240" w:lineRule="auto"/>
        <w:ind w:firstLine="709"/>
        <w:jc w:val="both"/>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2027 год – 27 466 999,80 рублей.».</w:t>
      </w:r>
    </w:p>
    <w:p w:rsidR="00197207" w:rsidRPr="007E16DB" w:rsidRDefault="00197207" w:rsidP="00F77C11">
      <w:pPr>
        <w:spacing w:after="0" w:line="240" w:lineRule="auto"/>
        <w:ind w:firstLine="709"/>
        <w:jc w:val="both"/>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1.3 раздел к) муниципальной программы «План реализации муниципальной программы «Развитие физической культуры и спорта в Трубчевском муниципальном районе» изложить в редакции согласно приложению к постановлению.</w:t>
      </w:r>
    </w:p>
    <w:p w:rsidR="00197207" w:rsidRPr="007E16DB" w:rsidRDefault="00197207" w:rsidP="00F77C11">
      <w:pPr>
        <w:tabs>
          <w:tab w:val="left" w:pos="709"/>
        </w:tabs>
        <w:autoSpaceDN w:val="0"/>
        <w:spacing w:after="0" w:line="240" w:lineRule="auto"/>
        <w:ind w:firstLine="709"/>
        <w:jc w:val="both"/>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 Настоящее постановление опубликовать в Информационном бюллетене Трубчевского муниципального района и разместить на официальном сайте администрации Трубчевского муниципального района в сети Интернет (</w:t>
      </w:r>
      <w:r w:rsidRPr="007E16DB">
        <w:rPr>
          <w:rFonts w:ascii="Times New Roman" w:eastAsia="Times New Roman" w:hAnsi="Times New Roman" w:cs="Times New Roman"/>
          <w:sz w:val="18"/>
          <w:szCs w:val="18"/>
          <w:lang w:val="en-US" w:eastAsia="ru-RU"/>
        </w:rPr>
        <w:t>www</w:t>
      </w:r>
      <w:r w:rsidRPr="007E16DB">
        <w:rPr>
          <w:rFonts w:ascii="Times New Roman" w:eastAsia="Times New Roman" w:hAnsi="Times New Roman" w:cs="Times New Roman"/>
          <w:sz w:val="18"/>
          <w:szCs w:val="18"/>
          <w:lang w:eastAsia="ru-RU"/>
        </w:rPr>
        <w:t>.</w:t>
      </w:r>
      <w:hyperlink r:id="rId19" w:tgtFrame="_blank" w:history="1">
        <w:r w:rsidRPr="007E16DB">
          <w:rPr>
            <w:rFonts w:ascii="Times New Roman" w:eastAsia="Times New Roman" w:hAnsi="Times New Roman" w:cs="Times New Roman"/>
            <w:sz w:val="18"/>
            <w:szCs w:val="18"/>
            <w:u w:val="single"/>
            <w:shd w:val="clear" w:color="auto" w:fill="FFFFFF"/>
            <w:lang w:eastAsia="ru-RU"/>
          </w:rPr>
          <w:t>trubech.ru</w:t>
        </w:r>
      </w:hyperlink>
      <w:r w:rsidRPr="007E16DB">
        <w:rPr>
          <w:rFonts w:ascii="Times New Roman" w:eastAsia="Times New Roman" w:hAnsi="Times New Roman" w:cs="Times New Roman"/>
          <w:sz w:val="18"/>
          <w:szCs w:val="18"/>
          <w:lang w:eastAsia="ru-RU"/>
        </w:rPr>
        <w:t>).</w:t>
      </w:r>
    </w:p>
    <w:p w:rsidR="00197207" w:rsidRPr="007E16DB" w:rsidRDefault="00197207" w:rsidP="00F77C11">
      <w:pPr>
        <w:tabs>
          <w:tab w:val="left" w:pos="709"/>
        </w:tabs>
        <w:autoSpaceDN w:val="0"/>
        <w:spacing w:after="0" w:line="240" w:lineRule="auto"/>
        <w:ind w:firstLine="709"/>
        <w:jc w:val="both"/>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3. Контроль за исполнением постановления возложить на заместителя главы администрации Трубчевского муниципального района А.А.Рыжикову, заместителя главы администрации Трубчевского муниципального района – начальника финансового управления С.И.Сидорову.</w:t>
      </w:r>
    </w:p>
    <w:p w:rsidR="00197207" w:rsidRPr="007E16DB" w:rsidRDefault="00197207" w:rsidP="00F77C11">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p>
    <w:p w:rsidR="00197207" w:rsidRPr="007E16DB" w:rsidRDefault="00197207" w:rsidP="00F77C11">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Глава администрации</w:t>
      </w:r>
    </w:p>
    <w:p w:rsidR="00197207" w:rsidRPr="007E16DB" w:rsidRDefault="00197207" w:rsidP="00F77C11">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Трубчевского муниципального района                                                 </w:t>
      </w:r>
      <w:r w:rsidR="004D1E32">
        <w:rPr>
          <w:rFonts w:ascii="Times New Roman" w:eastAsia="Times New Roman" w:hAnsi="Times New Roman" w:cs="Times New Roman"/>
          <w:sz w:val="18"/>
          <w:szCs w:val="18"/>
          <w:lang w:eastAsia="ru-RU"/>
        </w:rPr>
        <w:t xml:space="preserve">                                                                                  </w:t>
      </w:r>
      <w:r w:rsidRPr="007E16DB">
        <w:rPr>
          <w:rFonts w:ascii="Times New Roman" w:eastAsia="Times New Roman" w:hAnsi="Times New Roman" w:cs="Times New Roman"/>
          <w:sz w:val="18"/>
          <w:szCs w:val="18"/>
          <w:lang w:eastAsia="ru-RU"/>
        </w:rPr>
        <w:t>И.И.Обыдённов</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          </w:t>
      </w:r>
    </w:p>
    <w:p w:rsidR="00197207" w:rsidRPr="007E16DB" w:rsidRDefault="00197207" w:rsidP="00F77C11">
      <w:pPr>
        <w:spacing w:after="0" w:line="240" w:lineRule="auto"/>
        <w:ind w:firstLine="709"/>
        <w:jc w:val="both"/>
        <w:rPr>
          <w:rFonts w:ascii="Times New Roman" w:eastAsia="Times New Roman" w:hAnsi="Times New Roman" w:cs="Times New Roman"/>
          <w:i/>
          <w:sz w:val="18"/>
          <w:szCs w:val="18"/>
          <w:lang w:eastAsia="ru-RU"/>
        </w:rPr>
      </w:pPr>
    </w:p>
    <w:p w:rsidR="00197207" w:rsidRPr="007E16DB" w:rsidRDefault="00197207" w:rsidP="00F77C11">
      <w:pPr>
        <w:spacing w:after="0" w:line="240" w:lineRule="auto"/>
        <w:ind w:firstLine="709"/>
        <w:jc w:val="both"/>
        <w:rPr>
          <w:rFonts w:ascii="Times New Roman" w:eastAsia="Times New Roman" w:hAnsi="Times New Roman" w:cs="Times New Roman"/>
          <w:i/>
          <w:sz w:val="18"/>
          <w:szCs w:val="18"/>
          <w:lang w:eastAsia="ru-RU"/>
        </w:rPr>
      </w:pPr>
    </w:p>
    <w:p w:rsidR="00197207" w:rsidRPr="007E16DB" w:rsidRDefault="00197207" w:rsidP="00F77C11">
      <w:pPr>
        <w:spacing w:after="0" w:line="240" w:lineRule="auto"/>
        <w:ind w:firstLine="709"/>
        <w:jc w:val="both"/>
        <w:rPr>
          <w:rFonts w:ascii="Times New Roman" w:eastAsia="Times New Roman" w:hAnsi="Times New Roman" w:cs="Times New Roman"/>
          <w:i/>
          <w:sz w:val="18"/>
          <w:szCs w:val="18"/>
          <w:lang w:eastAsia="ru-RU"/>
        </w:rPr>
      </w:pPr>
    </w:p>
    <w:p w:rsidR="00197207" w:rsidRPr="007E16DB" w:rsidRDefault="00197207" w:rsidP="00F77C11">
      <w:pPr>
        <w:spacing w:after="0" w:line="240" w:lineRule="auto"/>
        <w:ind w:firstLine="709"/>
        <w:jc w:val="both"/>
        <w:rPr>
          <w:rFonts w:ascii="Times New Roman" w:eastAsia="Times New Roman" w:hAnsi="Times New Roman" w:cs="Times New Roman"/>
          <w:i/>
          <w:sz w:val="18"/>
          <w:szCs w:val="18"/>
          <w:lang w:eastAsia="ru-RU"/>
        </w:rPr>
      </w:pPr>
    </w:p>
    <w:p w:rsidR="00197207" w:rsidRPr="007E16DB" w:rsidRDefault="00197207" w:rsidP="00F77C11">
      <w:pPr>
        <w:spacing w:after="0" w:line="240" w:lineRule="auto"/>
        <w:ind w:firstLine="709"/>
        <w:jc w:val="both"/>
        <w:rPr>
          <w:rFonts w:ascii="Times New Roman" w:eastAsia="Times New Roman" w:hAnsi="Times New Roman" w:cs="Times New Roman"/>
          <w:i/>
          <w:sz w:val="18"/>
          <w:szCs w:val="18"/>
          <w:lang w:eastAsia="ru-RU"/>
        </w:rPr>
      </w:pPr>
    </w:p>
    <w:p w:rsidR="00197207" w:rsidRPr="007E16DB" w:rsidRDefault="00197207" w:rsidP="00F77C11">
      <w:pPr>
        <w:spacing w:after="0" w:line="240" w:lineRule="auto"/>
        <w:ind w:firstLine="709"/>
        <w:jc w:val="both"/>
        <w:rPr>
          <w:rFonts w:ascii="Times New Roman" w:eastAsia="Times New Roman" w:hAnsi="Times New Roman" w:cs="Times New Roman"/>
          <w:i/>
          <w:sz w:val="18"/>
          <w:szCs w:val="18"/>
          <w:lang w:eastAsia="ru-RU"/>
        </w:rPr>
      </w:pPr>
    </w:p>
    <w:p w:rsidR="00197207" w:rsidRPr="007E16DB" w:rsidRDefault="00197207" w:rsidP="00F77C11">
      <w:pPr>
        <w:spacing w:after="0" w:line="240" w:lineRule="auto"/>
        <w:ind w:firstLine="709"/>
        <w:jc w:val="both"/>
        <w:rPr>
          <w:rFonts w:ascii="Times New Roman" w:eastAsia="Times New Roman" w:hAnsi="Times New Roman" w:cs="Times New Roman"/>
          <w:i/>
          <w:sz w:val="18"/>
          <w:szCs w:val="18"/>
          <w:lang w:eastAsia="ru-RU"/>
        </w:rPr>
      </w:pPr>
    </w:p>
    <w:p w:rsidR="00197207" w:rsidRPr="007E16DB" w:rsidRDefault="00197207" w:rsidP="00F77C11">
      <w:pPr>
        <w:spacing w:after="0" w:line="240" w:lineRule="auto"/>
        <w:ind w:firstLine="709"/>
        <w:jc w:val="both"/>
        <w:rPr>
          <w:rFonts w:ascii="Times New Roman" w:eastAsia="Times New Roman" w:hAnsi="Times New Roman" w:cs="Times New Roman"/>
          <w:i/>
          <w:sz w:val="18"/>
          <w:szCs w:val="18"/>
          <w:lang w:eastAsia="ru-RU"/>
        </w:rPr>
      </w:pPr>
    </w:p>
    <w:p w:rsidR="00197207" w:rsidRPr="007E16DB" w:rsidRDefault="00197207" w:rsidP="00F77C11">
      <w:pPr>
        <w:spacing w:after="0" w:line="240" w:lineRule="auto"/>
        <w:ind w:firstLine="709"/>
        <w:jc w:val="both"/>
        <w:rPr>
          <w:rFonts w:ascii="Times New Roman" w:eastAsia="Times New Roman" w:hAnsi="Times New Roman" w:cs="Times New Roman"/>
          <w:i/>
          <w:sz w:val="18"/>
          <w:szCs w:val="18"/>
          <w:lang w:eastAsia="ru-RU"/>
        </w:rPr>
      </w:pPr>
    </w:p>
    <w:p w:rsidR="00197207" w:rsidRPr="007E16DB" w:rsidRDefault="00197207" w:rsidP="00F77C11">
      <w:pPr>
        <w:spacing w:after="0" w:line="240" w:lineRule="auto"/>
        <w:ind w:firstLine="709"/>
        <w:jc w:val="both"/>
        <w:rPr>
          <w:rFonts w:ascii="Times New Roman" w:eastAsia="Times New Roman" w:hAnsi="Times New Roman" w:cs="Times New Roman"/>
          <w:i/>
          <w:sz w:val="18"/>
          <w:szCs w:val="18"/>
          <w:lang w:eastAsia="ru-RU"/>
        </w:rPr>
      </w:pPr>
    </w:p>
    <w:p w:rsidR="00197207" w:rsidRPr="007E16DB" w:rsidRDefault="00197207" w:rsidP="00F77C11">
      <w:pPr>
        <w:spacing w:after="0" w:line="240" w:lineRule="auto"/>
        <w:ind w:firstLine="709"/>
        <w:jc w:val="both"/>
        <w:rPr>
          <w:rFonts w:ascii="Times New Roman" w:eastAsia="Times New Roman" w:hAnsi="Times New Roman" w:cs="Times New Roman"/>
          <w:i/>
          <w:sz w:val="18"/>
          <w:szCs w:val="18"/>
          <w:lang w:eastAsia="ru-RU"/>
        </w:rPr>
        <w:sectPr w:rsidR="00197207" w:rsidRPr="007E16DB" w:rsidSect="00F87F2A">
          <w:footerReference w:type="default" r:id="rId20"/>
          <w:pgSz w:w="11905" w:h="16838"/>
          <w:pgMar w:top="426" w:right="851" w:bottom="567" w:left="993" w:header="720" w:footer="720" w:gutter="0"/>
          <w:cols w:space="720"/>
          <w:docGrid w:linePitch="326"/>
        </w:sectPr>
      </w:pPr>
    </w:p>
    <w:tbl>
      <w:tblPr>
        <w:tblW w:w="15026" w:type="dxa"/>
        <w:tblInd w:w="108" w:type="dxa"/>
        <w:tblLayout w:type="fixed"/>
        <w:tblLook w:val="04A0" w:firstRow="1" w:lastRow="0" w:firstColumn="1" w:lastColumn="0" w:noHBand="0" w:noVBand="1"/>
      </w:tblPr>
      <w:tblGrid>
        <w:gridCol w:w="572"/>
        <w:gridCol w:w="1411"/>
        <w:gridCol w:w="1558"/>
        <w:gridCol w:w="2125"/>
        <w:gridCol w:w="1276"/>
        <w:gridCol w:w="1276"/>
        <w:gridCol w:w="1417"/>
        <w:gridCol w:w="851"/>
        <w:gridCol w:w="429"/>
        <w:gridCol w:w="1276"/>
        <w:gridCol w:w="1276"/>
        <w:gridCol w:w="1559"/>
      </w:tblGrid>
      <w:tr w:rsidR="00197207" w:rsidRPr="007E16DB" w:rsidTr="000D1465">
        <w:trPr>
          <w:trHeight w:val="300"/>
        </w:trPr>
        <w:tc>
          <w:tcPr>
            <w:tcW w:w="572" w:type="dxa"/>
            <w:tcBorders>
              <w:top w:val="nil"/>
              <w:left w:val="nil"/>
              <w:bottom w:val="nil"/>
              <w:right w:val="nil"/>
            </w:tcBorders>
            <w:shd w:val="clear" w:color="auto" w:fill="auto"/>
            <w:noWrap/>
            <w:vAlign w:val="bottom"/>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411" w:type="dxa"/>
            <w:tcBorders>
              <w:top w:val="nil"/>
              <w:left w:val="nil"/>
              <w:bottom w:val="nil"/>
              <w:right w:val="nil"/>
            </w:tcBorders>
            <w:shd w:val="clear" w:color="auto" w:fill="auto"/>
            <w:noWrap/>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58" w:type="dxa"/>
            <w:tcBorders>
              <w:top w:val="nil"/>
              <w:left w:val="nil"/>
              <w:bottom w:val="nil"/>
              <w:right w:val="nil"/>
            </w:tcBorders>
            <w:shd w:val="clear" w:color="auto" w:fill="auto"/>
            <w:noWrap/>
            <w:vAlign w:val="bottom"/>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p>
        </w:tc>
        <w:tc>
          <w:tcPr>
            <w:tcW w:w="2125" w:type="dxa"/>
            <w:tcBorders>
              <w:top w:val="nil"/>
              <w:left w:val="nil"/>
              <w:bottom w:val="nil"/>
              <w:right w:val="nil"/>
            </w:tcBorders>
            <w:shd w:val="clear" w:color="auto" w:fill="auto"/>
            <w:noWrap/>
            <w:vAlign w:val="bottom"/>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76" w:type="dxa"/>
            <w:tcBorders>
              <w:top w:val="nil"/>
              <w:left w:val="nil"/>
              <w:bottom w:val="nil"/>
              <w:right w:val="nil"/>
            </w:tcBorders>
            <w:shd w:val="clear" w:color="auto" w:fill="auto"/>
            <w:noWrap/>
            <w:vAlign w:val="bottom"/>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76" w:type="dxa"/>
            <w:tcBorders>
              <w:top w:val="nil"/>
              <w:left w:val="nil"/>
              <w:bottom w:val="nil"/>
              <w:right w:val="nil"/>
            </w:tcBorders>
            <w:shd w:val="clear" w:color="auto" w:fill="auto"/>
            <w:noWrap/>
            <w:vAlign w:val="bottom"/>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417" w:type="dxa"/>
            <w:tcBorders>
              <w:top w:val="nil"/>
              <w:left w:val="nil"/>
              <w:bottom w:val="nil"/>
              <w:right w:val="nil"/>
            </w:tcBorders>
            <w:shd w:val="clear" w:color="auto" w:fill="auto"/>
            <w:noWrap/>
            <w:vAlign w:val="bottom"/>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4540" w:type="dxa"/>
            <w:gridSpan w:val="4"/>
            <w:tcBorders>
              <w:top w:val="nil"/>
              <w:left w:val="nil"/>
              <w:bottom w:val="nil"/>
              <w:right w:val="nil"/>
            </w:tcBorders>
            <w:shd w:val="clear" w:color="auto" w:fill="auto"/>
            <w:noWrap/>
            <w:vAlign w:val="bottom"/>
            <w:hideMark/>
          </w:tcPr>
          <w:p w:rsidR="00197207" w:rsidRPr="007E16DB" w:rsidRDefault="00197207" w:rsidP="00F77C11">
            <w:pPr>
              <w:spacing w:after="0" w:line="240" w:lineRule="auto"/>
              <w:jc w:val="right"/>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Приложение </w:t>
            </w:r>
          </w:p>
          <w:p w:rsidR="00197207" w:rsidRPr="007E16DB" w:rsidRDefault="00197207" w:rsidP="00F77C11">
            <w:pPr>
              <w:spacing w:after="0" w:line="240" w:lineRule="auto"/>
              <w:jc w:val="right"/>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к постановлению администрации</w:t>
            </w:r>
          </w:p>
        </w:tc>
      </w:tr>
      <w:tr w:rsidR="00197207" w:rsidRPr="007E16DB" w:rsidTr="000D1465">
        <w:trPr>
          <w:trHeight w:val="300"/>
        </w:trPr>
        <w:tc>
          <w:tcPr>
            <w:tcW w:w="572" w:type="dxa"/>
            <w:tcBorders>
              <w:top w:val="nil"/>
              <w:left w:val="nil"/>
              <w:bottom w:val="nil"/>
              <w:right w:val="nil"/>
            </w:tcBorders>
            <w:shd w:val="clear" w:color="auto" w:fill="auto"/>
            <w:noWrap/>
            <w:vAlign w:val="bottom"/>
            <w:hideMark/>
          </w:tcPr>
          <w:p w:rsidR="00197207" w:rsidRPr="007E16DB" w:rsidRDefault="00197207" w:rsidP="00F77C11">
            <w:pPr>
              <w:spacing w:after="0" w:line="240" w:lineRule="auto"/>
              <w:jc w:val="right"/>
              <w:rPr>
                <w:rFonts w:ascii="Times New Roman" w:eastAsia="Times New Roman" w:hAnsi="Times New Roman" w:cs="Times New Roman"/>
                <w:sz w:val="18"/>
                <w:szCs w:val="18"/>
                <w:lang w:eastAsia="ru-RU"/>
              </w:rPr>
            </w:pPr>
          </w:p>
        </w:tc>
        <w:tc>
          <w:tcPr>
            <w:tcW w:w="1411" w:type="dxa"/>
            <w:tcBorders>
              <w:top w:val="nil"/>
              <w:left w:val="nil"/>
              <w:bottom w:val="nil"/>
              <w:right w:val="nil"/>
            </w:tcBorders>
            <w:shd w:val="clear" w:color="auto" w:fill="auto"/>
            <w:noWrap/>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58" w:type="dxa"/>
            <w:tcBorders>
              <w:top w:val="nil"/>
              <w:left w:val="nil"/>
              <w:bottom w:val="nil"/>
              <w:right w:val="nil"/>
            </w:tcBorders>
            <w:shd w:val="clear" w:color="auto" w:fill="auto"/>
            <w:noWrap/>
            <w:vAlign w:val="bottom"/>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p>
        </w:tc>
        <w:tc>
          <w:tcPr>
            <w:tcW w:w="2125" w:type="dxa"/>
            <w:tcBorders>
              <w:top w:val="nil"/>
              <w:left w:val="nil"/>
              <w:bottom w:val="nil"/>
              <w:right w:val="nil"/>
            </w:tcBorders>
            <w:shd w:val="clear" w:color="auto" w:fill="auto"/>
            <w:noWrap/>
            <w:vAlign w:val="bottom"/>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76" w:type="dxa"/>
            <w:tcBorders>
              <w:top w:val="nil"/>
              <w:left w:val="nil"/>
              <w:bottom w:val="nil"/>
              <w:right w:val="nil"/>
            </w:tcBorders>
            <w:shd w:val="clear" w:color="auto" w:fill="auto"/>
            <w:noWrap/>
            <w:vAlign w:val="bottom"/>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76" w:type="dxa"/>
            <w:tcBorders>
              <w:top w:val="nil"/>
              <w:left w:val="nil"/>
              <w:bottom w:val="nil"/>
              <w:right w:val="nil"/>
            </w:tcBorders>
            <w:shd w:val="clear" w:color="auto" w:fill="auto"/>
            <w:noWrap/>
            <w:vAlign w:val="bottom"/>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417" w:type="dxa"/>
            <w:tcBorders>
              <w:top w:val="nil"/>
              <w:left w:val="nil"/>
              <w:bottom w:val="nil"/>
              <w:right w:val="nil"/>
            </w:tcBorders>
            <w:shd w:val="clear" w:color="auto" w:fill="auto"/>
            <w:noWrap/>
            <w:vAlign w:val="bottom"/>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4540" w:type="dxa"/>
            <w:gridSpan w:val="4"/>
            <w:tcBorders>
              <w:top w:val="nil"/>
              <w:left w:val="nil"/>
              <w:bottom w:val="nil"/>
              <w:right w:val="nil"/>
            </w:tcBorders>
            <w:shd w:val="clear" w:color="auto" w:fill="auto"/>
            <w:noWrap/>
            <w:vAlign w:val="bottom"/>
            <w:hideMark/>
          </w:tcPr>
          <w:p w:rsidR="00197207" w:rsidRPr="007E16DB" w:rsidRDefault="00197207" w:rsidP="00F77C11">
            <w:pPr>
              <w:spacing w:after="0" w:line="240" w:lineRule="auto"/>
              <w:jc w:val="right"/>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Трубчевского муниципального района</w:t>
            </w:r>
          </w:p>
        </w:tc>
      </w:tr>
      <w:tr w:rsidR="00197207" w:rsidRPr="007E16DB" w:rsidTr="000D1465">
        <w:trPr>
          <w:trHeight w:val="300"/>
        </w:trPr>
        <w:tc>
          <w:tcPr>
            <w:tcW w:w="572" w:type="dxa"/>
            <w:tcBorders>
              <w:top w:val="nil"/>
              <w:left w:val="nil"/>
              <w:bottom w:val="nil"/>
              <w:right w:val="nil"/>
            </w:tcBorders>
            <w:shd w:val="clear" w:color="auto" w:fill="auto"/>
            <w:noWrap/>
            <w:vAlign w:val="bottom"/>
            <w:hideMark/>
          </w:tcPr>
          <w:p w:rsidR="00197207" w:rsidRPr="007E16DB" w:rsidRDefault="00197207" w:rsidP="00F77C11">
            <w:pPr>
              <w:spacing w:after="0" w:line="240" w:lineRule="auto"/>
              <w:jc w:val="right"/>
              <w:rPr>
                <w:rFonts w:ascii="Times New Roman" w:eastAsia="Times New Roman" w:hAnsi="Times New Roman" w:cs="Times New Roman"/>
                <w:sz w:val="18"/>
                <w:szCs w:val="18"/>
                <w:lang w:eastAsia="ru-RU"/>
              </w:rPr>
            </w:pPr>
          </w:p>
        </w:tc>
        <w:tc>
          <w:tcPr>
            <w:tcW w:w="1411" w:type="dxa"/>
            <w:tcBorders>
              <w:top w:val="nil"/>
              <w:left w:val="nil"/>
              <w:bottom w:val="nil"/>
              <w:right w:val="nil"/>
            </w:tcBorders>
            <w:shd w:val="clear" w:color="auto" w:fill="auto"/>
            <w:noWrap/>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58" w:type="dxa"/>
            <w:tcBorders>
              <w:top w:val="nil"/>
              <w:left w:val="nil"/>
              <w:bottom w:val="nil"/>
              <w:right w:val="nil"/>
            </w:tcBorders>
            <w:shd w:val="clear" w:color="auto" w:fill="auto"/>
            <w:noWrap/>
            <w:vAlign w:val="bottom"/>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p>
        </w:tc>
        <w:tc>
          <w:tcPr>
            <w:tcW w:w="2125" w:type="dxa"/>
            <w:tcBorders>
              <w:top w:val="nil"/>
              <w:left w:val="nil"/>
              <w:bottom w:val="nil"/>
              <w:right w:val="nil"/>
            </w:tcBorders>
            <w:shd w:val="clear" w:color="auto" w:fill="auto"/>
            <w:noWrap/>
            <w:vAlign w:val="bottom"/>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76" w:type="dxa"/>
            <w:tcBorders>
              <w:top w:val="nil"/>
              <w:left w:val="nil"/>
              <w:bottom w:val="nil"/>
              <w:right w:val="nil"/>
            </w:tcBorders>
            <w:shd w:val="clear" w:color="auto" w:fill="auto"/>
            <w:noWrap/>
            <w:vAlign w:val="bottom"/>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76" w:type="dxa"/>
            <w:tcBorders>
              <w:top w:val="nil"/>
              <w:left w:val="nil"/>
              <w:bottom w:val="nil"/>
              <w:right w:val="nil"/>
            </w:tcBorders>
            <w:shd w:val="clear" w:color="auto" w:fill="auto"/>
            <w:noWrap/>
            <w:vAlign w:val="bottom"/>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417" w:type="dxa"/>
            <w:tcBorders>
              <w:top w:val="nil"/>
              <w:left w:val="nil"/>
              <w:bottom w:val="nil"/>
              <w:right w:val="nil"/>
            </w:tcBorders>
            <w:shd w:val="clear" w:color="auto" w:fill="auto"/>
            <w:noWrap/>
            <w:vAlign w:val="bottom"/>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4540" w:type="dxa"/>
            <w:gridSpan w:val="4"/>
            <w:tcBorders>
              <w:top w:val="nil"/>
              <w:left w:val="nil"/>
              <w:bottom w:val="nil"/>
              <w:right w:val="nil"/>
            </w:tcBorders>
            <w:shd w:val="clear" w:color="auto" w:fill="auto"/>
            <w:noWrap/>
            <w:vAlign w:val="bottom"/>
            <w:hideMark/>
          </w:tcPr>
          <w:p w:rsidR="00197207" w:rsidRPr="007E16DB" w:rsidRDefault="00197207" w:rsidP="00F77C11">
            <w:pPr>
              <w:spacing w:after="0" w:line="240" w:lineRule="auto"/>
              <w:jc w:val="right"/>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от 06.04.2026 г. № 180</w:t>
            </w:r>
          </w:p>
        </w:tc>
      </w:tr>
      <w:tr w:rsidR="00197207" w:rsidRPr="007E16DB" w:rsidTr="000D1465">
        <w:trPr>
          <w:trHeight w:val="300"/>
        </w:trPr>
        <w:tc>
          <w:tcPr>
            <w:tcW w:w="15026" w:type="dxa"/>
            <w:gridSpan w:val="12"/>
            <w:vMerge w:val="restart"/>
            <w:tcBorders>
              <w:top w:val="nil"/>
              <w:left w:val="nil"/>
              <w:bottom w:val="single" w:sz="4" w:space="0" w:color="000000"/>
              <w:right w:val="nil"/>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к) план</w:t>
            </w:r>
            <w:r w:rsidRPr="007E16DB">
              <w:rPr>
                <w:rFonts w:ascii="Times New Roman" w:eastAsia="Times New Roman" w:hAnsi="Times New Roman" w:cs="Times New Roman"/>
                <w:bCs/>
                <w:sz w:val="18"/>
                <w:szCs w:val="18"/>
                <w:lang w:eastAsia="ru-RU"/>
              </w:rPr>
              <w:br/>
              <w:t>реализации  муниципальной  программы</w:t>
            </w:r>
            <w:r w:rsidRPr="007E16DB">
              <w:rPr>
                <w:rFonts w:ascii="Times New Roman" w:eastAsia="Times New Roman" w:hAnsi="Times New Roman" w:cs="Times New Roman"/>
                <w:bCs/>
                <w:sz w:val="18"/>
                <w:szCs w:val="18"/>
                <w:lang w:eastAsia="ru-RU"/>
              </w:rPr>
              <w:br/>
              <w:t>"Развитие  физической культуры и спорта в Трубчевском муниципальном районе"</w:t>
            </w:r>
          </w:p>
        </w:tc>
      </w:tr>
      <w:tr w:rsidR="00197207" w:rsidRPr="007E16DB" w:rsidTr="000D1465">
        <w:trPr>
          <w:trHeight w:val="300"/>
        </w:trPr>
        <w:tc>
          <w:tcPr>
            <w:tcW w:w="15026" w:type="dxa"/>
            <w:gridSpan w:val="12"/>
            <w:vMerge/>
            <w:tcBorders>
              <w:top w:val="nil"/>
              <w:left w:val="nil"/>
              <w:bottom w:val="single" w:sz="4" w:space="0" w:color="000000"/>
              <w:right w:val="nil"/>
            </w:tcBorders>
            <w:vAlign w:val="center"/>
            <w:hideMark/>
          </w:tcPr>
          <w:p w:rsidR="00197207" w:rsidRPr="007E16DB" w:rsidRDefault="00197207" w:rsidP="00F77C11">
            <w:pPr>
              <w:spacing w:after="0" w:line="240" w:lineRule="auto"/>
              <w:rPr>
                <w:rFonts w:ascii="Times New Roman" w:eastAsia="Times New Roman" w:hAnsi="Times New Roman" w:cs="Times New Roman"/>
                <w:bCs/>
                <w:sz w:val="18"/>
                <w:szCs w:val="18"/>
                <w:lang w:eastAsia="ru-RU"/>
              </w:rPr>
            </w:pPr>
          </w:p>
        </w:tc>
      </w:tr>
      <w:tr w:rsidR="00197207" w:rsidRPr="007E16DB" w:rsidTr="000D1465">
        <w:trPr>
          <w:trHeight w:val="525"/>
        </w:trPr>
        <w:tc>
          <w:tcPr>
            <w:tcW w:w="15026" w:type="dxa"/>
            <w:gridSpan w:val="12"/>
            <w:vMerge/>
            <w:tcBorders>
              <w:top w:val="nil"/>
              <w:left w:val="nil"/>
              <w:bottom w:val="single" w:sz="4" w:space="0" w:color="000000"/>
              <w:right w:val="nil"/>
            </w:tcBorders>
            <w:vAlign w:val="center"/>
            <w:hideMark/>
          </w:tcPr>
          <w:p w:rsidR="00197207" w:rsidRPr="007E16DB" w:rsidRDefault="00197207" w:rsidP="00F77C11">
            <w:pPr>
              <w:spacing w:after="0" w:line="240" w:lineRule="auto"/>
              <w:rPr>
                <w:rFonts w:ascii="Times New Roman" w:eastAsia="Times New Roman" w:hAnsi="Times New Roman" w:cs="Times New Roman"/>
                <w:bCs/>
                <w:sz w:val="18"/>
                <w:szCs w:val="18"/>
                <w:lang w:eastAsia="ru-RU"/>
              </w:rPr>
            </w:pPr>
          </w:p>
        </w:tc>
      </w:tr>
      <w:tr w:rsidR="00197207" w:rsidRPr="007E16DB" w:rsidTr="000D1465">
        <w:trPr>
          <w:trHeight w:val="375"/>
        </w:trPr>
        <w:tc>
          <w:tcPr>
            <w:tcW w:w="572" w:type="dxa"/>
            <w:vMerge w:val="restart"/>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 п/п</w:t>
            </w:r>
          </w:p>
        </w:tc>
        <w:tc>
          <w:tcPr>
            <w:tcW w:w="1411" w:type="dxa"/>
            <w:vMerge w:val="restart"/>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 xml:space="preserve">Подпрограмма, основное мероприятие, мероприятие </w:t>
            </w:r>
          </w:p>
        </w:tc>
        <w:tc>
          <w:tcPr>
            <w:tcW w:w="1558" w:type="dxa"/>
            <w:vMerge w:val="restart"/>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 xml:space="preserve">Ответственный исполнитель, соисполнители </w:t>
            </w:r>
          </w:p>
        </w:tc>
        <w:tc>
          <w:tcPr>
            <w:tcW w:w="2125" w:type="dxa"/>
            <w:vMerge w:val="restart"/>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Источник финансового обеспечения</w:t>
            </w:r>
          </w:p>
        </w:tc>
        <w:tc>
          <w:tcPr>
            <w:tcW w:w="7801" w:type="dxa"/>
            <w:gridSpan w:val="7"/>
            <w:tcBorders>
              <w:top w:val="single" w:sz="4" w:space="0" w:color="auto"/>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Объем средств на реализацию</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Наименование целевых</w:t>
            </w:r>
            <w:r w:rsidRPr="007E16DB">
              <w:rPr>
                <w:rFonts w:ascii="Times New Roman" w:eastAsia="Times New Roman" w:hAnsi="Times New Roman" w:cs="Times New Roman"/>
                <w:bCs/>
                <w:sz w:val="18"/>
                <w:szCs w:val="18"/>
                <w:lang w:eastAsia="ru-RU"/>
              </w:rPr>
              <w:br/>
              <w:t>показателей (индикаторов)</w:t>
            </w:r>
          </w:p>
        </w:tc>
      </w:tr>
      <w:tr w:rsidR="00197207" w:rsidRPr="007E16DB" w:rsidTr="000D1465">
        <w:trPr>
          <w:trHeight w:val="300"/>
        </w:trPr>
        <w:tc>
          <w:tcPr>
            <w:tcW w:w="572" w:type="dxa"/>
            <w:vMerge/>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bCs/>
                <w:sz w:val="18"/>
                <w:szCs w:val="18"/>
                <w:lang w:eastAsia="ru-RU"/>
              </w:rPr>
            </w:pPr>
          </w:p>
        </w:tc>
        <w:tc>
          <w:tcPr>
            <w:tcW w:w="1411" w:type="dxa"/>
            <w:vMerge/>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bCs/>
                <w:sz w:val="18"/>
                <w:szCs w:val="18"/>
                <w:lang w:eastAsia="ru-RU"/>
              </w:rPr>
            </w:pPr>
          </w:p>
        </w:tc>
        <w:tc>
          <w:tcPr>
            <w:tcW w:w="1558" w:type="dxa"/>
            <w:vMerge/>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bCs/>
                <w:sz w:val="18"/>
                <w:szCs w:val="18"/>
                <w:lang w:eastAsia="ru-RU"/>
              </w:rPr>
            </w:pPr>
          </w:p>
        </w:tc>
        <w:tc>
          <w:tcPr>
            <w:tcW w:w="2125" w:type="dxa"/>
            <w:vMerge/>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bCs/>
                <w:sz w:val="18"/>
                <w:szCs w:val="18"/>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 </w:t>
            </w:r>
          </w:p>
        </w:tc>
        <w:tc>
          <w:tcPr>
            <w:tcW w:w="6525" w:type="dxa"/>
            <w:gridSpan w:val="6"/>
            <w:tcBorders>
              <w:top w:val="single" w:sz="4" w:space="0" w:color="auto"/>
              <w:left w:val="nil"/>
              <w:bottom w:val="single" w:sz="4" w:space="0" w:color="auto"/>
              <w:right w:val="single" w:sz="4" w:space="0" w:color="000000"/>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в том числе</w:t>
            </w:r>
          </w:p>
        </w:tc>
        <w:tc>
          <w:tcPr>
            <w:tcW w:w="1559"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bCs/>
                <w:sz w:val="18"/>
                <w:szCs w:val="18"/>
                <w:lang w:eastAsia="ru-RU"/>
              </w:rPr>
            </w:pPr>
          </w:p>
        </w:tc>
      </w:tr>
      <w:tr w:rsidR="00197207" w:rsidRPr="007E16DB" w:rsidTr="000D1465">
        <w:trPr>
          <w:trHeight w:val="438"/>
        </w:trPr>
        <w:tc>
          <w:tcPr>
            <w:tcW w:w="572" w:type="dxa"/>
            <w:vMerge/>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bCs/>
                <w:sz w:val="18"/>
                <w:szCs w:val="18"/>
                <w:lang w:eastAsia="ru-RU"/>
              </w:rPr>
            </w:pPr>
          </w:p>
        </w:tc>
        <w:tc>
          <w:tcPr>
            <w:tcW w:w="1411" w:type="dxa"/>
            <w:vMerge/>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bCs/>
                <w:sz w:val="18"/>
                <w:szCs w:val="18"/>
                <w:lang w:eastAsia="ru-RU"/>
              </w:rPr>
            </w:pPr>
          </w:p>
        </w:tc>
        <w:tc>
          <w:tcPr>
            <w:tcW w:w="1558" w:type="dxa"/>
            <w:vMerge/>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bCs/>
                <w:sz w:val="18"/>
                <w:szCs w:val="18"/>
                <w:lang w:eastAsia="ru-RU"/>
              </w:rPr>
            </w:pPr>
          </w:p>
        </w:tc>
        <w:tc>
          <w:tcPr>
            <w:tcW w:w="2125" w:type="dxa"/>
            <w:vMerge/>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bCs/>
                <w:sz w:val="18"/>
                <w:szCs w:val="18"/>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всего</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2023 год, рублей</w:t>
            </w:r>
          </w:p>
        </w:tc>
        <w:tc>
          <w:tcPr>
            <w:tcW w:w="141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2024 год, рублей</w:t>
            </w:r>
          </w:p>
        </w:tc>
        <w:tc>
          <w:tcPr>
            <w:tcW w:w="1280" w:type="dxa"/>
            <w:gridSpan w:val="2"/>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2025 год, рублей</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2026 год, рублей</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2027 год,</w:t>
            </w:r>
          </w:p>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рублей</w:t>
            </w:r>
          </w:p>
        </w:tc>
        <w:tc>
          <w:tcPr>
            <w:tcW w:w="1559" w:type="dxa"/>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bCs/>
                <w:sz w:val="18"/>
                <w:szCs w:val="18"/>
                <w:lang w:eastAsia="ru-RU"/>
              </w:rPr>
            </w:pPr>
          </w:p>
        </w:tc>
      </w:tr>
      <w:tr w:rsidR="00197207" w:rsidRPr="007E16DB" w:rsidTr="000D1465">
        <w:trPr>
          <w:trHeight w:val="487"/>
        </w:trPr>
        <w:tc>
          <w:tcPr>
            <w:tcW w:w="572" w:type="dxa"/>
            <w:vMerge w:val="restart"/>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w:t>
            </w:r>
          </w:p>
        </w:tc>
        <w:tc>
          <w:tcPr>
            <w:tcW w:w="1411" w:type="dxa"/>
            <w:vMerge w:val="restart"/>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Мероприятия по проведению спортивных мероприятий</w:t>
            </w:r>
          </w:p>
        </w:tc>
        <w:tc>
          <w:tcPr>
            <w:tcW w:w="1558" w:type="dxa"/>
            <w:vMerge w:val="restart"/>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Финансовое управление, отдел культуры , ФК и архивного дела</w:t>
            </w:r>
          </w:p>
        </w:tc>
        <w:tc>
          <w:tcPr>
            <w:tcW w:w="2125"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средства областного бюджета</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80" w:type="dxa"/>
            <w:gridSpan w:val="2"/>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 </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Численность лиц, систематически занимающихся физической культурой и спортом</w:t>
            </w:r>
          </w:p>
        </w:tc>
      </w:tr>
      <w:tr w:rsidR="00197207" w:rsidRPr="007E16DB" w:rsidTr="000D1465">
        <w:trPr>
          <w:trHeight w:val="423"/>
        </w:trPr>
        <w:tc>
          <w:tcPr>
            <w:tcW w:w="572" w:type="dxa"/>
            <w:vMerge/>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411" w:type="dxa"/>
            <w:vMerge/>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58" w:type="dxa"/>
            <w:vMerge/>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поступления из федерального бюджета</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80" w:type="dxa"/>
            <w:gridSpan w:val="2"/>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 </w:t>
            </w:r>
          </w:p>
        </w:tc>
        <w:tc>
          <w:tcPr>
            <w:tcW w:w="1559"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401"/>
        </w:trPr>
        <w:tc>
          <w:tcPr>
            <w:tcW w:w="572" w:type="dxa"/>
            <w:vMerge/>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411" w:type="dxa"/>
            <w:vMerge/>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58" w:type="dxa"/>
            <w:vMerge/>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средства местных бюджетов</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2 658 331,50</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334 878,81</w:t>
            </w:r>
          </w:p>
        </w:tc>
        <w:tc>
          <w:tcPr>
            <w:tcW w:w="141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250 428,47</w:t>
            </w:r>
          </w:p>
        </w:tc>
        <w:tc>
          <w:tcPr>
            <w:tcW w:w="1280" w:type="dxa"/>
            <w:gridSpan w:val="2"/>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863 224,22</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900 000,00</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309 800,00</w:t>
            </w:r>
          </w:p>
        </w:tc>
        <w:tc>
          <w:tcPr>
            <w:tcW w:w="1559"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265"/>
        </w:trPr>
        <w:tc>
          <w:tcPr>
            <w:tcW w:w="572" w:type="dxa"/>
            <w:vMerge/>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411" w:type="dxa"/>
            <w:vMerge/>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58" w:type="dxa"/>
            <w:vMerge/>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внебюджетные источники</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80" w:type="dxa"/>
            <w:gridSpan w:val="2"/>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559"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270"/>
        </w:trPr>
        <w:tc>
          <w:tcPr>
            <w:tcW w:w="572" w:type="dxa"/>
            <w:vMerge/>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411" w:type="dxa"/>
            <w:vMerge/>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58" w:type="dxa"/>
            <w:vMerge/>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Итого:</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2 658 331,50</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334 878,81</w:t>
            </w:r>
          </w:p>
        </w:tc>
        <w:tc>
          <w:tcPr>
            <w:tcW w:w="141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250 428,47</w:t>
            </w:r>
          </w:p>
        </w:tc>
        <w:tc>
          <w:tcPr>
            <w:tcW w:w="1280" w:type="dxa"/>
            <w:gridSpan w:val="2"/>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863 224,22</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900 000,00</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309 800,00</w:t>
            </w:r>
          </w:p>
        </w:tc>
        <w:tc>
          <w:tcPr>
            <w:tcW w:w="1559"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428"/>
        </w:trPr>
        <w:tc>
          <w:tcPr>
            <w:tcW w:w="572" w:type="dxa"/>
            <w:vMerge w:val="restart"/>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w:t>
            </w:r>
          </w:p>
        </w:tc>
        <w:tc>
          <w:tcPr>
            <w:tcW w:w="1411" w:type="dxa"/>
            <w:vMerge w:val="restart"/>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Мероприятия спортивно-оздоровительных комплексов и центров</w:t>
            </w:r>
          </w:p>
        </w:tc>
        <w:tc>
          <w:tcPr>
            <w:tcW w:w="1558" w:type="dxa"/>
            <w:vMerge w:val="restart"/>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Финансовое управление, отдел культуры , ФК и архивного дела, МАУ "ФОК "Вымпел"</w:t>
            </w:r>
          </w:p>
        </w:tc>
        <w:tc>
          <w:tcPr>
            <w:tcW w:w="2125"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средства областного бюджета</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2 251 370,67</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2 251 370,67</w:t>
            </w:r>
          </w:p>
        </w:tc>
        <w:tc>
          <w:tcPr>
            <w:tcW w:w="141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80" w:type="dxa"/>
            <w:gridSpan w:val="2"/>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br/>
              <w:t>Удельный вес детей школьного возраста, охваченных всеми формами оздоровления и отдыха</w:t>
            </w:r>
          </w:p>
        </w:tc>
      </w:tr>
      <w:tr w:rsidR="00197207" w:rsidRPr="007E16DB" w:rsidTr="000D1465">
        <w:trPr>
          <w:trHeight w:val="420"/>
        </w:trPr>
        <w:tc>
          <w:tcPr>
            <w:tcW w:w="572"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411"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58"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поступления из федерального бюджета</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80" w:type="dxa"/>
            <w:gridSpan w:val="2"/>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559"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525"/>
        </w:trPr>
        <w:tc>
          <w:tcPr>
            <w:tcW w:w="572"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411"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58"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средства местных бюджетов</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126 225 141,42</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20 075 602,66</w:t>
            </w:r>
          </w:p>
        </w:tc>
        <w:tc>
          <w:tcPr>
            <w:tcW w:w="141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24 030 058,50</w:t>
            </w:r>
          </w:p>
        </w:tc>
        <w:tc>
          <w:tcPr>
            <w:tcW w:w="1280" w:type="dxa"/>
            <w:gridSpan w:val="2"/>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27 454 505,65</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27 507 774,81</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27 157 199,80</w:t>
            </w:r>
          </w:p>
        </w:tc>
        <w:tc>
          <w:tcPr>
            <w:tcW w:w="1559"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307"/>
        </w:trPr>
        <w:tc>
          <w:tcPr>
            <w:tcW w:w="572"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411"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58"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внебюджетные источники</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80" w:type="dxa"/>
            <w:gridSpan w:val="2"/>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559"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351"/>
        </w:trPr>
        <w:tc>
          <w:tcPr>
            <w:tcW w:w="572"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411"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58"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Итого:</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128 476 512,09</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22 326 973,33</w:t>
            </w:r>
          </w:p>
        </w:tc>
        <w:tc>
          <w:tcPr>
            <w:tcW w:w="141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24 030 058,50</w:t>
            </w:r>
          </w:p>
        </w:tc>
        <w:tc>
          <w:tcPr>
            <w:tcW w:w="1280" w:type="dxa"/>
            <w:gridSpan w:val="2"/>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27 454 505,65</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27 507 774,81</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27 157 199,80</w:t>
            </w:r>
          </w:p>
        </w:tc>
        <w:tc>
          <w:tcPr>
            <w:tcW w:w="1559"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408"/>
        </w:trPr>
        <w:tc>
          <w:tcPr>
            <w:tcW w:w="572" w:type="dxa"/>
            <w:vMerge w:val="restart"/>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3.</w:t>
            </w:r>
          </w:p>
        </w:tc>
        <w:tc>
          <w:tcPr>
            <w:tcW w:w="1411" w:type="dxa"/>
            <w:vMerge w:val="restart"/>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Мероприятия по обеспечению жильем тренеров, тренеров-преподавателей учреждений физической культуры и </w:t>
            </w:r>
            <w:r w:rsidRPr="007E16DB">
              <w:rPr>
                <w:rFonts w:ascii="Times New Roman" w:eastAsia="Times New Roman" w:hAnsi="Times New Roman" w:cs="Times New Roman"/>
                <w:sz w:val="18"/>
                <w:szCs w:val="18"/>
                <w:lang w:eastAsia="ru-RU"/>
              </w:rPr>
              <w:lastRenderedPageBreak/>
              <w:t>спорта Брянской области</w:t>
            </w:r>
          </w:p>
        </w:tc>
        <w:tc>
          <w:tcPr>
            <w:tcW w:w="1558" w:type="dxa"/>
            <w:vMerge w:val="restart"/>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lastRenderedPageBreak/>
              <w:t>Финансовое управление, отдел культуры , ФК и архивного дела, МАУ "ФОК "Вымпел"</w:t>
            </w:r>
          </w:p>
        </w:tc>
        <w:tc>
          <w:tcPr>
            <w:tcW w:w="2125"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средства областного бюджета</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8 139 975,31</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1 862 000,00</w:t>
            </w:r>
          </w:p>
        </w:tc>
        <w:tc>
          <w:tcPr>
            <w:tcW w:w="1280" w:type="dxa"/>
            <w:gridSpan w:val="2"/>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6 277 975,31</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Количество приобретенных  квартир для тренеров-преподавателей по приоритетным видам спорта</w:t>
            </w:r>
          </w:p>
        </w:tc>
      </w:tr>
      <w:tr w:rsidR="00197207" w:rsidRPr="007E16DB" w:rsidTr="000D1465">
        <w:trPr>
          <w:trHeight w:val="429"/>
        </w:trPr>
        <w:tc>
          <w:tcPr>
            <w:tcW w:w="572"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411"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58"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поступления из федерального бюджета</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80" w:type="dxa"/>
            <w:gridSpan w:val="2"/>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559"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407"/>
        </w:trPr>
        <w:tc>
          <w:tcPr>
            <w:tcW w:w="572"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411"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58"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средства местных бюджетов</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101 413,89</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38 000,00</w:t>
            </w:r>
          </w:p>
        </w:tc>
        <w:tc>
          <w:tcPr>
            <w:tcW w:w="1280" w:type="dxa"/>
            <w:gridSpan w:val="2"/>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63 413,89</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559"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321"/>
        </w:trPr>
        <w:tc>
          <w:tcPr>
            <w:tcW w:w="572"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411"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58"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внебюджетные источники</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80" w:type="dxa"/>
            <w:gridSpan w:val="2"/>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559"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345"/>
        </w:trPr>
        <w:tc>
          <w:tcPr>
            <w:tcW w:w="572"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411"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58"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Итого:</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8 241 389,20</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1 900 000,00</w:t>
            </w:r>
          </w:p>
        </w:tc>
        <w:tc>
          <w:tcPr>
            <w:tcW w:w="1280" w:type="dxa"/>
            <w:gridSpan w:val="2"/>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6 341 389,20</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559"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410"/>
        </w:trPr>
        <w:tc>
          <w:tcPr>
            <w:tcW w:w="572" w:type="dxa"/>
            <w:vMerge w:val="restart"/>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lastRenderedPageBreak/>
              <w:t>4.</w:t>
            </w:r>
          </w:p>
        </w:tc>
        <w:tc>
          <w:tcPr>
            <w:tcW w:w="1411" w:type="dxa"/>
            <w:vMerge w:val="restart"/>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Мероприятия, направленные на развитие материально-технической базы муниципальных учреждений в сфере физической культуры и спорта, осуществляющих спортивную подготовку по приоритетным для Брянской области видам спорта</w:t>
            </w:r>
          </w:p>
        </w:tc>
        <w:tc>
          <w:tcPr>
            <w:tcW w:w="1558" w:type="dxa"/>
            <w:vMerge w:val="restart"/>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Финансовое управление, отдел культуры , ФК и архивного дела, МАУ "ФОК "Вымпел"</w:t>
            </w:r>
          </w:p>
        </w:tc>
        <w:tc>
          <w:tcPr>
            <w:tcW w:w="2125"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средства областного бюджета</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1 146 364,89</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1 000 000,00</w:t>
            </w:r>
          </w:p>
        </w:tc>
        <w:tc>
          <w:tcPr>
            <w:tcW w:w="141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146 364,89</w:t>
            </w:r>
          </w:p>
        </w:tc>
        <w:tc>
          <w:tcPr>
            <w:tcW w:w="1280" w:type="dxa"/>
            <w:gridSpan w:val="2"/>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Уровень фактической обеспеченности учреждения в сфере физической культуры и спорта, осуществляющего спортивную подготовку по приоритетным для Брянской области видам спорта от нормативной потребности</w:t>
            </w:r>
          </w:p>
        </w:tc>
      </w:tr>
      <w:tr w:rsidR="00197207" w:rsidRPr="007E16DB" w:rsidTr="000D1465">
        <w:trPr>
          <w:trHeight w:val="555"/>
        </w:trPr>
        <w:tc>
          <w:tcPr>
            <w:tcW w:w="572"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411"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58"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поступления из федерального бюджета</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80" w:type="dxa"/>
            <w:gridSpan w:val="2"/>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559"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555"/>
        </w:trPr>
        <w:tc>
          <w:tcPr>
            <w:tcW w:w="572"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411"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58"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средства местных бюджетов</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3 255 618,58</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52 631,57</w:t>
            </w:r>
          </w:p>
        </w:tc>
        <w:tc>
          <w:tcPr>
            <w:tcW w:w="141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2 987,01</w:t>
            </w:r>
          </w:p>
        </w:tc>
        <w:tc>
          <w:tcPr>
            <w:tcW w:w="1280" w:type="dxa"/>
            <w:gridSpan w:val="2"/>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3 200 000,00 </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559"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345"/>
        </w:trPr>
        <w:tc>
          <w:tcPr>
            <w:tcW w:w="572"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411"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58"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внебюджетные источники</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80" w:type="dxa"/>
            <w:gridSpan w:val="2"/>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559"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1230"/>
        </w:trPr>
        <w:tc>
          <w:tcPr>
            <w:tcW w:w="572"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411"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58"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Итого:</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4 401 983,47</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1 052 631,57</w:t>
            </w:r>
          </w:p>
        </w:tc>
        <w:tc>
          <w:tcPr>
            <w:tcW w:w="141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149 351,90</w:t>
            </w:r>
          </w:p>
        </w:tc>
        <w:tc>
          <w:tcPr>
            <w:tcW w:w="1280" w:type="dxa"/>
            <w:gridSpan w:val="2"/>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3 200 000,00</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559"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570"/>
        </w:trPr>
        <w:tc>
          <w:tcPr>
            <w:tcW w:w="572" w:type="dxa"/>
            <w:vMerge w:val="restart"/>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5.</w:t>
            </w:r>
          </w:p>
        </w:tc>
        <w:tc>
          <w:tcPr>
            <w:tcW w:w="1411" w:type="dxa"/>
            <w:vMerge w:val="restart"/>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Создание и модернизация объектов спортивной инфраструктуры региональной собственности (муниципальной собственности) для занятий физической культурой и спортом</w:t>
            </w:r>
          </w:p>
        </w:tc>
        <w:tc>
          <w:tcPr>
            <w:tcW w:w="1558" w:type="dxa"/>
            <w:vMerge w:val="restart"/>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Финансовое управление, отдел культуры , ФК и архивного дела</w:t>
            </w:r>
          </w:p>
        </w:tc>
        <w:tc>
          <w:tcPr>
            <w:tcW w:w="2125"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средства областного бюджета</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489 984 517,77</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100 000 000,00</w:t>
            </w:r>
          </w:p>
        </w:tc>
        <w:tc>
          <w:tcPr>
            <w:tcW w:w="1280" w:type="dxa"/>
            <w:gridSpan w:val="2"/>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277 646 956,39</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112 337 561,38</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Пропускная способность введенных в эксплуатацию спортивных учреждений</w:t>
            </w:r>
          </w:p>
        </w:tc>
      </w:tr>
      <w:tr w:rsidR="00197207" w:rsidRPr="007E16DB" w:rsidTr="000D1465">
        <w:trPr>
          <w:trHeight w:val="594"/>
        </w:trPr>
        <w:tc>
          <w:tcPr>
            <w:tcW w:w="572"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411"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58"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поступления из федерального бюджета</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80" w:type="dxa"/>
            <w:gridSpan w:val="2"/>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559"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560"/>
        </w:trPr>
        <w:tc>
          <w:tcPr>
            <w:tcW w:w="572"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411"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58"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средства местных бюджетов</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5 019 843,62</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1 010 101,01</w:t>
            </w:r>
          </w:p>
        </w:tc>
        <w:tc>
          <w:tcPr>
            <w:tcW w:w="1280" w:type="dxa"/>
            <w:gridSpan w:val="2"/>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2 875 019,76</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1 134 722,85</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559"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412"/>
        </w:trPr>
        <w:tc>
          <w:tcPr>
            <w:tcW w:w="572"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411"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58"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внебюджетные источники</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80" w:type="dxa"/>
            <w:gridSpan w:val="2"/>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559"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360"/>
        </w:trPr>
        <w:tc>
          <w:tcPr>
            <w:tcW w:w="572"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411"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58"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Итого:</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495 004 361,39</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101 010 101,01</w:t>
            </w:r>
          </w:p>
        </w:tc>
        <w:tc>
          <w:tcPr>
            <w:tcW w:w="1280" w:type="dxa"/>
            <w:gridSpan w:val="2"/>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280 521 976,15</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113 472 284,23</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559"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450"/>
        </w:trPr>
        <w:tc>
          <w:tcPr>
            <w:tcW w:w="572" w:type="dxa"/>
            <w:vMerge w:val="restart"/>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411" w:type="dxa"/>
            <w:vMerge w:val="restart"/>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ИТОГО по муниципальной программе</w:t>
            </w:r>
          </w:p>
        </w:tc>
        <w:tc>
          <w:tcPr>
            <w:tcW w:w="1558" w:type="dxa"/>
            <w:vMerge w:val="restart"/>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125"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средства областного бюджета</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501 522 228,64</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3 251 370,67</w:t>
            </w:r>
          </w:p>
        </w:tc>
        <w:tc>
          <w:tcPr>
            <w:tcW w:w="141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102 008 364,89</w:t>
            </w:r>
          </w:p>
        </w:tc>
        <w:tc>
          <w:tcPr>
            <w:tcW w:w="1280" w:type="dxa"/>
            <w:gridSpan w:val="2"/>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283 924 931,70</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112 337 561,38</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r>
      <w:tr w:rsidR="00197207" w:rsidRPr="007E16DB" w:rsidTr="000D1465">
        <w:trPr>
          <w:trHeight w:val="510"/>
        </w:trPr>
        <w:tc>
          <w:tcPr>
            <w:tcW w:w="572" w:type="dxa"/>
            <w:vMerge/>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411" w:type="dxa"/>
            <w:vMerge/>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bCs/>
                <w:sz w:val="18"/>
                <w:szCs w:val="18"/>
                <w:lang w:eastAsia="ru-RU"/>
              </w:rPr>
            </w:pPr>
          </w:p>
        </w:tc>
        <w:tc>
          <w:tcPr>
            <w:tcW w:w="1558" w:type="dxa"/>
            <w:vMerge/>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поступления из федерального бюджета</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80" w:type="dxa"/>
            <w:gridSpan w:val="2"/>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559"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525"/>
        </w:trPr>
        <w:tc>
          <w:tcPr>
            <w:tcW w:w="572" w:type="dxa"/>
            <w:vMerge/>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411" w:type="dxa"/>
            <w:vMerge/>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bCs/>
                <w:sz w:val="18"/>
                <w:szCs w:val="18"/>
                <w:lang w:eastAsia="ru-RU"/>
              </w:rPr>
            </w:pPr>
          </w:p>
        </w:tc>
        <w:tc>
          <w:tcPr>
            <w:tcW w:w="1558" w:type="dxa"/>
            <w:vMerge/>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средства местных бюджетов</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137 260 349,01</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20 463 113,04</w:t>
            </w:r>
          </w:p>
        </w:tc>
        <w:tc>
          <w:tcPr>
            <w:tcW w:w="141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25 331 574,99</w:t>
            </w:r>
          </w:p>
        </w:tc>
        <w:tc>
          <w:tcPr>
            <w:tcW w:w="1280" w:type="dxa"/>
            <w:gridSpan w:val="2"/>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31 256 163,52</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32 742 497,66</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27 466 999,80</w:t>
            </w:r>
          </w:p>
        </w:tc>
        <w:tc>
          <w:tcPr>
            <w:tcW w:w="1559"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375"/>
        </w:trPr>
        <w:tc>
          <w:tcPr>
            <w:tcW w:w="572" w:type="dxa"/>
            <w:vMerge/>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411" w:type="dxa"/>
            <w:vMerge/>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bCs/>
                <w:sz w:val="18"/>
                <w:szCs w:val="18"/>
                <w:lang w:eastAsia="ru-RU"/>
              </w:rPr>
            </w:pPr>
          </w:p>
        </w:tc>
        <w:tc>
          <w:tcPr>
            <w:tcW w:w="1558" w:type="dxa"/>
            <w:vMerge/>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внебюджетные источники</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80" w:type="dxa"/>
            <w:gridSpan w:val="2"/>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559"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409"/>
        </w:trPr>
        <w:tc>
          <w:tcPr>
            <w:tcW w:w="572" w:type="dxa"/>
            <w:vMerge/>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411" w:type="dxa"/>
            <w:vMerge/>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bCs/>
                <w:sz w:val="18"/>
                <w:szCs w:val="18"/>
                <w:lang w:eastAsia="ru-RU"/>
              </w:rPr>
            </w:pPr>
          </w:p>
        </w:tc>
        <w:tc>
          <w:tcPr>
            <w:tcW w:w="1558" w:type="dxa"/>
            <w:vMerge/>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Итого по муниципальной программе</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638 782 577,65</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23 714 483,71</w:t>
            </w:r>
          </w:p>
        </w:tc>
        <w:tc>
          <w:tcPr>
            <w:tcW w:w="141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127 339 939,88</w:t>
            </w:r>
          </w:p>
        </w:tc>
        <w:tc>
          <w:tcPr>
            <w:tcW w:w="1280" w:type="dxa"/>
            <w:gridSpan w:val="2"/>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315 181 095,22</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145 080 059,04</w:t>
            </w:r>
          </w:p>
        </w:tc>
        <w:tc>
          <w:tcPr>
            <w:tcW w:w="1276"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27 466 999,80</w:t>
            </w:r>
          </w:p>
        </w:tc>
        <w:tc>
          <w:tcPr>
            <w:tcW w:w="1559"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bl>
    <w:p w:rsidR="00197207" w:rsidRPr="007E16DB" w:rsidRDefault="00197207" w:rsidP="00F77C11">
      <w:pPr>
        <w:spacing w:after="0" w:line="240" w:lineRule="auto"/>
        <w:ind w:firstLine="709"/>
        <w:jc w:val="both"/>
        <w:rPr>
          <w:rFonts w:ascii="Times New Roman" w:eastAsia="Times New Roman" w:hAnsi="Times New Roman" w:cs="Times New Roman"/>
          <w:i/>
          <w:sz w:val="18"/>
          <w:szCs w:val="18"/>
          <w:lang w:eastAsia="ru-RU"/>
        </w:rPr>
      </w:pPr>
    </w:p>
    <w:p w:rsidR="000F1B6C" w:rsidRPr="007E16DB" w:rsidRDefault="000F1B6C" w:rsidP="00F77C11">
      <w:pPr>
        <w:spacing w:after="0" w:line="240" w:lineRule="auto"/>
        <w:jc w:val="center"/>
        <w:rPr>
          <w:rFonts w:ascii="Times New Roman" w:eastAsia="Times New Roman" w:hAnsi="Times New Roman" w:cs="Times New Roman"/>
          <w:sz w:val="18"/>
          <w:szCs w:val="18"/>
          <w:lang w:eastAsia="ru-RU"/>
        </w:rPr>
        <w:sectPr w:rsidR="000F1B6C" w:rsidRPr="007E16DB" w:rsidSect="004D1E32">
          <w:pgSz w:w="16838" w:h="11905" w:orient="landscape"/>
          <w:pgMar w:top="709" w:right="1134" w:bottom="851" w:left="1134" w:header="720" w:footer="720" w:gutter="0"/>
          <w:cols w:space="720"/>
          <w:noEndnote/>
          <w:docGrid w:linePitch="326"/>
        </w:sectPr>
      </w:pPr>
    </w:p>
    <w:p w:rsidR="00197207" w:rsidRPr="004D1E32" w:rsidRDefault="00197207" w:rsidP="00F77C11">
      <w:pPr>
        <w:spacing w:after="0" w:line="240" w:lineRule="auto"/>
        <w:jc w:val="center"/>
        <w:rPr>
          <w:rFonts w:ascii="Times New Roman" w:eastAsia="Times New Roman" w:hAnsi="Times New Roman" w:cs="Times New Roman"/>
          <w:b/>
          <w:sz w:val="18"/>
          <w:szCs w:val="18"/>
          <w:lang w:eastAsia="ru-RU"/>
        </w:rPr>
      </w:pPr>
      <w:r w:rsidRPr="004D1E32">
        <w:rPr>
          <w:rFonts w:ascii="Times New Roman" w:eastAsia="Times New Roman" w:hAnsi="Times New Roman" w:cs="Times New Roman"/>
          <w:b/>
          <w:sz w:val="18"/>
          <w:szCs w:val="18"/>
          <w:lang w:eastAsia="ru-RU"/>
        </w:rPr>
        <w:lastRenderedPageBreak/>
        <w:t>РОССИЙСКАЯ ФЕДЕРАЦИЯ</w:t>
      </w:r>
    </w:p>
    <w:p w:rsidR="00197207" w:rsidRPr="004D1E32" w:rsidRDefault="00197207" w:rsidP="00F77C11">
      <w:pPr>
        <w:spacing w:after="0" w:line="240" w:lineRule="auto"/>
        <w:jc w:val="center"/>
        <w:rPr>
          <w:rFonts w:ascii="Times New Roman" w:eastAsia="Times New Roman" w:hAnsi="Times New Roman" w:cs="Times New Roman"/>
          <w:b/>
          <w:sz w:val="18"/>
          <w:szCs w:val="18"/>
          <w:lang w:eastAsia="ru-RU"/>
        </w:rPr>
      </w:pPr>
      <w:r w:rsidRPr="004D1E32">
        <w:rPr>
          <w:rFonts w:ascii="Times New Roman" w:eastAsia="Times New Roman" w:hAnsi="Times New Roman" w:cs="Times New Roman"/>
          <w:b/>
          <w:sz w:val="18"/>
          <w:szCs w:val="18"/>
          <w:lang w:eastAsia="ru-RU"/>
        </w:rPr>
        <w:t>АДМИНИСТРАЦИЯ ТРУБЧЕВСКОГО МУНИЦИПАЛЬНОГО РАЙОНА</w:t>
      </w:r>
    </w:p>
    <w:p w:rsidR="00197207" w:rsidRPr="004D1E32" w:rsidRDefault="00197207" w:rsidP="00F77C11">
      <w:pPr>
        <w:spacing w:after="0" w:line="240" w:lineRule="auto"/>
        <w:rPr>
          <w:rFonts w:ascii="Times New Roman" w:eastAsia="Times New Roman" w:hAnsi="Times New Roman" w:cs="Times New Roman"/>
          <w:b/>
          <w:sz w:val="18"/>
          <w:szCs w:val="18"/>
          <w:lang w:eastAsia="ru-RU"/>
        </w:rPr>
      </w:pPr>
      <w:r w:rsidRPr="004D1E32">
        <w:rPr>
          <w:rFonts w:ascii="Times New Roman" w:eastAsia="Times New Roman" w:hAnsi="Times New Roman" w:cs="Times New Roman"/>
          <w:b/>
          <w:noProof/>
          <w:sz w:val="18"/>
          <w:szCs w:val="18"/>
          <w:lang w:eastAsia="ru-RU"/>
        </w:rPr>
        <mc:AlternateContent>
          <mc:Choice Requires="wps">
            <w:drawing>
              <wp:anchor distT="0" distB="0" distL="114300" distR="114300" simplePos="0" relativeHeight="251665408" behindDoc="0" locked="0" layoutInCell="1" allowOverlap="1" wp14:anchorId="10C082BB" wp14:editId="4464071E">
                <wp:simplePos x="0" y="0"/>
                <wp:positionH relativeFrom="column">
                  <wp:posOffset>2539</wp:posOffset>
                </wp:positionH>
                <wp:positionV relativeFrom="paragraph">
                  <wp:posOffset>90804</wp:posOffset>
                </wp:positionV>
                <wp:extent cx="6543675" cy="9525"/>
                <wp:effectExtent l="19050" t="38100" r="47625" b="4762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3675" cy="9525"/>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A617F8" id="Прямая соединительная линия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7.15pt" to="515.4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" strokeweight="6pt">
                <v:stroke linestyle="thickBetweenThin"/>
              </v:line>
            </w:pict>
          </mc:Fallback>
        </mc:AlternateContent>
      </w:r>
    </w:p>
    <w:p w:rsidR="00197207" w:rsidRPr="004D1E32" w:rsidRDefault="00197207" w:rsidP="00F77C11">
      <w:pPr>
        <w:spacing w:after="0" w:line="240" w:lineRule="auto"/>
        <w:jc w:val="center"/>
        <w:rPr>
          <w:rFonts w:ascii="Times New Roman" w:eastAsia="Times New Roman" w:hAnsi="Times New Roman" w:cs="Times New Roman"/>
          <w:b/>
          <w:sz w:val="18"/>
          <w:szCs w:val="18"/>
          <w:lang w:eastAsia="ru-RU"/>
        </w:rPr>
      </w:pPr>
      <w:r w:rsidRPr="004D1E32">
        <w:rPr>
          <w:rFonts w:ascii="Times New Roman" w:eastAsia="Times New Roman" w:hAnsi="Times New Roman" w:cs="Times New Roman"/>
          <w:b/>
          <w:sz w:val="18"/>
          <w:szCs w:val="18"/>
          <w:lang w:eastAsia="ru-RU"/>
        </w:rPr>
        <w:t>П О С Т А Н О В Л Е Н И Е</w:t>
      </w:r>
    </w:p>
    <w:p w:rsidR="00197207" w:rsidRPr="004D1E32" w:rsidRDefault="00197207" w:rsidP="00F77C11">
      <w:pPr>
        <w:spacing w:after="0" w:line="240" w:lineRule="auto"/>
        <w:jc w:val="center"/>
        <w:rPr>
          <w:rFonts w:ascii="Times New Roman" w:eastAsia="Times New Roman" w:hAnsi="Times New Roman" w:cs="Times New Roman"/>
          <w:b/>
          <w:sz w:val="18"/>
          <w:szCs w:val="18"/>
          <w:lang w:eastAsia="ru-RU"/>
        </w:rPr>
      </w:pPr>
    </w:p>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от 06.04.2026 г.                                                                                 № 181</w:t>
      </w:r>
    </w:p>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                                                                                               </w:t>
      </w:r>
    </w:p>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г.Трубчевск</w:t>
      </w:r>
    </w:p>
    <w:p w:rsidR="00197207" w:rsidRPr="007E16DB" w:rsidRDefault="00197207" w:rsidP="00F77C11">
      <w:pPr>
        <w:autoSpaceDN w:val="0"/>
        <w:spacing w:after="0" w:line="240" w:lineRule="auto"/>
        <w:jc w:val="center"/>
        <w:rPr>
          <w:rFonts w:ascii="Times New Roman" w:eastAsia="Times New Roman" w:hAnsi="Times New Roman" w:cs="Times New Roman"/>
          <w:sz w:val="18"/>
          <w:szCs w:val="18"/>
          <w:lang w:eastAsia="ru-RU"/>
        </w:rPr>
      </w:pPr>
    </w:p>
    <w:p w:rsidR="00197207" w:rsidRPr="007E16DB" w:rsidRDefault="00197207" w:rsidP="00F77C11">
      <w:pPr>
        <w:autoSpaceDN w:val="0"/>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О внесении изменений в муниципальную программу</w:t>
      </w:r>
    </w:p>
    <w:p w:rsidR="00197207" w:rsidRPr="007E16DB" w:rsidRDefault="00197207" w:rsidP="00F77C11">
      <w:pPr>
        <w:autoSpaceDN w:val="0"/>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«Развитие культуры Трубчевского муниципального района»</w:t>
      </w:r>
    </w:p>
    <w:p w:rsidR="00197207" w:rsidRPr="007E16DB" w:rsidRDefault="00197207" w:rsidP="00F77C11">
      <w:pPr>
        <w:autoSpaceDN w:val="0"/>
        <w:spacing w:after="0" w:line="240" w:lineRule="auto"/>
        <w:ind w:firstLine="709"/>
        <w:jc w:val="both"/>
        <w:rPr>
          <w:rFonts w:ascii="Times New Roman" w:eastAsia="Times New Roman" w:hAnsi="Times New Roman" w:cs="Times New Roman"/>
          <w:sz w:val="18"/>
          <w:szCs w:val="18"/>
          <w:lang w:eastAsia="ru-RU"/>
        </w:rPr>
      </w:pPr>
    </w:p>
    <w:p w:rsidR="00197207" w:rsidRPr="007E16DB" w:rsidRDefault="00197207" w:rsidP="00F77C11">
      <w:pPr>
        <w:autoSpaceDN w:val="0"/>
        <w:spacing w:after="0" w:line="240" w:lineRule="auto"/>
        <w:ind w:firstLine="709"/>
        <w:jc w:val="both"/>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В соответствии со статьей 179 Бюджетного кодекса Российской Федерации, постановлениями администрации Трубчевского муниципального района от 16.10.2013 № 720 «Об утверждении Порядка разработки, реализации и оценки эффективности муниципальных  программ Трубчевского муниципального района», от 01.11.2025 № 638 «Об утверждении перечня муниципальных программ (подпрограмм) для формирования бюджета Трубчевского муниципального района Брянской области на 2026 год и на плановый период 2027 и 2028 годов», а также в связи с изменениями в бюджете Трубчевского муниципального района Брянской области на 2026 год </w:t>
      </w:r>
    </w:p>
    <w:p w:rsidR="00197207" w:rsidRPr="007E16DB" w:rsidRDefault="00197207" w:rsidP="00F77C11">
      <w:pPr>
        <w:autoSpaceDN w:val="0"/>
        <w:spacing w:after="0" w:line="240" w:lineRule="auto"/>
        <w:ind w:firstLine="709"/>
        <w:jc w:val="both"/>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ПОСТАНОВЛЯЮ:</w:t>
      </w:r>
    </w:p>
    <w:p w:rsidR="00197207" w:rsidRPr="007E16DB" w:rsidRDefault="00197207" w:rsidP="00F77C11">
      <w:pPr>
        <w:autoSpaceDN w:val="0"/>
        <w:spacing w:after="0" w:line="240" w:lineRule="auto"/>
        <w:ind w:firstLine="709"/>
        <w:jc w:val="both"/>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1.Внести изменения в муниципальную программу «Развитие культуры Трубчевского муниципального района», утвержденную постановлением администрации Трубчевского муниципального района от 30.12.2020 № 870 «Об утверждении муниципальной программы «Развитие культуры Трубчевского муниципального района» (далее – постановление, муниципальная программа) (в редакции постановлений администрации Трубчевского муниципального района от 30.12.2021 № 1096, от 30.12.2022 № 1160, от 03.02.2023 № 59, от 31.03.2023 № 208, от 07.08.2023 № 561, от 02.10.2023 № 679, от 13.10.2023 № 712, от 05.12.2023 № 879, от 29.12.2023 № 1009, от 11.03.2024 № 142, от 24.07.2024 № 438, от 29.10.2024 № 674, 02.12.2024 № 775, 28.12.2024 № 904, от 26.02.2025 № 101, от 25.04.2025 № 234, от 10.06.2025 № 338, от 08.07.2025 № 390, от 07.10.2025 № 581, от 25.11.2025 № 686, от 30.12.2025 № 817, от 23.01.2026 № 33, от 02.03.2026 № 109) следующие изменения:</w:t>
      </w:r>
    </w:p>
    <w:p w:rsidR="00197207" w:rsidRPr="007E16DB" w:rsidRDefault="00197207" w:rsidP="00F77C11">
      <w:pPr>
        <w:spacing w:after="0" w:line="240" w:lineRule="auto"/>
        <w:ind w:firstLine="709"/>
        <w:jc w:val="both"/>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1.1 в муниципальной программе позицию паспорта «Объемы бюджетных ассигнований на реализацию муниципальной программы» изложить в редакции:</w:t>
      </w:r>
    </w:p>
    <w:p w:rsidR="00197207" w:rsidRPr="007E16DB" w:rsidRDefault="00197207" w:rsidP="00F77C11">
      <w:pPr>
        <w:spacing w:after="0" w:line="240" w:lineRule="auto"/>
        <w:ind w:firstLine="709"/>
        <w:jc w:val="both"/>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«Общая сумма затрат учреждений культуры и образования составляет – 469 788 399,61 рублей, в том числе:</w:t>
      </w:r>
    </w:p>
    <w:p w:rsidR="00197207" w:rsidRPr="007E16DB" w:rsidRDefault="00197207" w:rsidP="00F77C11">
      <w:pPr>
        <w:spacing w:after="0" w:line="240" w:lineRule="auto"/>
        <w:ind w:firstLine="709"/>
        <w:jc w:val="both"/>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2023 год – 87 652 026,27 рублей;</w:t>
      </w:r>
    </w:p>
    <w:p w:rsidR="00197207" w:rsidRPr="007E16DB" w:rsidRDefault="00197207" w:rsidP="00F77C11">
      <w:pPr>
        <w:spacing w:after="0" w:line="240" w:lineRule="auto"/>
        <w:ind w:firstLine="709"/>
        <w:jc w:val="both"/>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2024 год – 87 131 729,29 рублей;</w:t>
      </w:r>
    </w:p>
    <w:p w:rsidR="00197207" w:rsidRPr="007E16DB" w:rsidRDefault="00197207" w:rsidP="00F77C11">
      <w:pPr>
        <w:spacing w:after="0" w:line="240" w:lineRule="auto"/>
        <w:ind w:firstLine="709"/>
        <w:jc w:val="both"/>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2025 год – 96 713 036,60 рублей;</w:t>
      </w:r>
    </w:p>
    <w:p w:rsidR="00197207" w:rsidRPr="007E16DB" w:rsidRDefault="00197207" w:rsidP="00F77C11">
      <w:pPr>
        <w:spacing w:after="0" w:line="240" w:lineRule="auto"/>
        <w:ind w:firstLine="709"/>
        <w:jc w:val="both"/>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2026 год – 99 082 976,54 рублей;</w:t>
      </w:r>
    </w:p>
    <w:p w:rsidR="00197207" w:rsidRPr="007E16DB" w:rsidRDefault="00197207" w:rsidP="00F77C11">
      <w:pPr>
        <w:spacing w:after="0" w:line="240" w:lineRule="auto"/>
        <w:ind w:firstLine="709"/>
        <w:jc w:val="both"/>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2027 год – 99 208 630,91 рублей»;</w:t>
      </w:r>
    </w:p>
    <w:p w:rsidR="00197207" w:rsidRPr="007E16DB" w:rsidRDefault="00197207" w:rsidP="00F77C11">
      <w:pPr>
        <w:spacing w:after="0" w:line="240" w:lineRule="auto"/>
        <w:ind w:firstLine="709"/>
        <w:jc w:val="both"/>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1.2 раздел д) «информация о ресурсном обеспечении муниципальной программы» изложить в редакции:</w:t>
      </w:r>
    </w:p>
    <w:p w:rsidR="00197207" w:rsidRPr="007E16DB" w:rsidRDefault="00197207" w:rsidP="00F77C11">
      <w:pPr>
        <w:spacing w:after="0" w:line="240" w:lineRule="auto"/>
        <w:ind w:firstLine="709"/>
        <w:jc w:val="both"/>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«д) информация о ресурсном обеспечении муниципальной программы</w:t>
      </w:r>
    </w:p>
    <w:p w:rsidR="00197207" w:rsidRPr="007E16DB" w:rsidRDefault="00197207" w:rsidP="00F77C11">
      <w:pPr>
        <w:spacing w:after="0" w:line="240" w:lineRule="auto"/>
        <w:ind w:firstLine="709"/>
        <w:jc w:val="both"/>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Расходы на реализацию мероприятий муниципальной программы «Развитие культуры Трубчевского муниципального района» составят 469 788 399,61 рублей, в том числе:</w:t>
      </w:r>
    </w:p>
    <w:p w:rsidR="00197207" w:rsidRPr="007E16DB" w:rsidRDefault="00197207" w:rsidP="00F77C11">
      <w:pPr>
        <w:spacing w:after="0" w:line="240" w:lineRule="auto"/>
        <w:ind w:firstLine="709"/>
        <w:jc w:val="both"/>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2023 год – 87 652 026,27 рублей;</w:t>
      </w:r>
    </w:p>
    <w:p w:rsidR="00197207" w:rsidRPr="007E16DB" w:rsidRDefault="00197207" w:rsidP="00F77C11">
      <w:pPr>
        <w:spacing w:after="0" w:line="240" w:lineRule="auto"/>
        <w:ind w:firstLine="709"/>
        <w:jc w:val="both"/>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2024 год – 87 131 729,29 рублей;</w:t>
      </w:r>
    </w:p>
    <w:p w:rsidR="00197207" w:rsidRPr="007E16DB" w:rsidRDefault="00197207" w:rsidP="00F77C11">
      <w:pPr>
        <w:spacing w:after="0" w:line="240" w:lineRule="auto"/>
        <w:ind w:firstLine="709"/>
        <w:jc w:val="both"/>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2025 год – 96 713 036,60 рублей;</w:t>
      </w:r>
    </w:p>
    <w:p w:rsidR="00197207" w:rsidRPr="007E16DB" w:rsidRDefault="00197207" w:rsidP="00F77C11">
      <w:pPr>
        <w:spacing w:after="0" w:line="240" w:lineRule="auto"/>
        <w:ind w:firstLine="709"/>
        <w:jc w:val="both"/>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2026 год – 99 082 976,54 рублей;</w:t>
      </w:r>
    </w:p>
    <w:p w:rsidR="00197207" w:rsidRPr="007E16DB" w:rsidRDefault="00197207" w:rsidP="00F77C11">
      <w:pPr>
        <w:spacing w:after="0" w:line="240" w:lineRule="auto"/>
        <w:ind w:firstLine="709"/>
        <w:jc w:val="both"/>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2027 год – 99 208 630,91 рублей».</w:t>
      </w:r>
    </w:p>
    <w:p w:rsidR="00197207" w:rsidRPr="007E16DB" w:rsidRDefault="00197207" w:rsidP="00F77C11">
      <w:pPr>
        <w:spacing w:after="0" w:line="240" w:lineRule="auto"/>
        <w:ind w:firstLine="709"/>
        <w:jc w:val="both"/>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1.3 раздел к) муниципальной программы «Развитие культуры Трубчевского муниципального района» изложить в редакции согласно </w:t>
      </w:r>
      <w:proofErr w:type="gramStart"/>
      <w:r w:rsidRPr="007E16DB">
        <w:rPr>
          <w:rFonts w:ascii="Times New Roman" w:eastAsia="Times New Roman" w:hAnsi="Times New Roman" w:cs="Times New Roman"/>
          <w:sz w:val="18"/>
          <w:szCs w:val="18"/>
          <w:lang w:eastAsia="ru-RU"/>
        </w:rPr>
        <w:t>приложению  к</w:t>
      </w:r>
      <w:proofErr w:type="gramEnd"/>
      <w:r w:rsidRPr="007E16DB">
        <w:rPr>
          <w:rFonts w:ascii="Times New Roman" w:eastAsia="Times New Roman" w:hAnsi="Times New Roman" w:cs="Times New Roman"/>
          <w:sz w:val="18"/>
          <w:szCs w:val="18"/>
          <w:lang w:eastAsia="ru-RU"/>
        </w:rPr>
        <w:t xml:space="preserve"> настоящему постановлению.</w:t>
      </w:r>
    </w:p>
    <w:p w:rsidR="00197207" w:rsidRPr="007E16DB" w:rsidRDefault="00197207" w:rsidP="00F77C11">
      <w:pPr>
        <w:autoSpaceDN w:val="0"/>
        <w:spacing w:after="0" w:line="240" w:lineRule="auto"/>
        <w:ind w:firstLine="709"/>
        <w:jc w:val="both"/>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2.Настоящее постановление опубликовать в Информационном бюллетене Трубчевского муниципального района и разместить на официальном сайте администрации Трубчевского муниципального района в сети Интернет (</w:t>
      </w:r>
      <w:r w:rsidRPr="007E16DB">
        <w:rPr>
          <w:rFonts w:ascii="Times New Roman" w:eastAsia="Times New Roman" w:hAnsi="Times New Roman" w:cs="Times New Roman"/>
          <w:sz w:val="18"/>
          <w:szCs w:val="18"/>
          <w:lang w:val="en-US" w:eastAsia="ru-RU"/>
        </w:rPr>
        <w:t>www</w:t>
      </w:r>
      <w:r w:rsidRPr="007E16DB">
        <w:rPr>
          <w:rFonts w:ascii="Times New Roman" w:eastAsia="Times New Roman" w:hAnsi="Times New Roman" w:cs="Times New Roman"/>
          <w:sz w:val="18"/>
          <w:szCs w:val="18"/>
          <w:lang w:eastAsia="ru-RU"/>
        </w:rPr>
        <w:t>.</w:t>
      </w:r>
      <w:hyperlink r:id="rId21" w:tgtFrame="_blank" w:history="1">
        <w:r w:rsidRPr="007E16DB">
          <w:rPr>
            <w:rFonts w:ascii="Times New Roman" w:eastAsia="Times New Roman" w:hAnsi="Times New Roman" w:cs="Times New Roman"/>
            <w:sz w:val="18"/>
            <w:szCs w:val="18"/>
            <w:u w:val="single"/>
            <w:shd w:val="clear" w:color="auto" w:fill="FFFFFF"/>
            <w:lang w:eastAsia="ru-RU"/>
          </w:rPr>
          <w:t>trubech.ru</w:t>
        </w:r>
      </w:hyperlink>
      <w:r w:rsidRPr="007E16DB">
        <w:rPr>
          <w:rFonts w:ascii="Times New Roman" w:eastAsia="Times New Roman" w:hAnsi="Times New Roman" w:cs="Times New Roman"/>
          <w:sz w:val="18"/>
          <w:szCs w:val="18"/>
          <w:lang w:eastAsia="ru-RU"/>
        </w:rPr>
        <w:t>).</w:t>
      </w:r>
    </w:p>
    <w:p w:rsidR="00197207" w:rsidRPr="007E16DB" w:rsidRDefault="00197207" w:rsidP="00F77C11">
      <w:pPr>
        <w:autoSpaceDN w:val="0"/>
        <w:spacing w:after="0" w:line="240" w:lineRule="auto"/>
        <w:ind w:firstLine="709"/>
        <w:jc w:val="both"/>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3. Контроль за исполнением постановления возложить на заместителя главы администрации Трубчевского муниципального района А.А.Рыжикову, заместителя главы администрации Трубчевского муниципального района – начальника финансового управления С.И.Сидорову.</w:t>
      </w:r>
    </w:p>
    <w:p w:rsidR="00197207" w:rsidRPr="007E16DB" w:rsidRDefault="00197207" w:rsidP="00F77C11">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p>
    <w:p w:rsidR="00197207" w:rsidRPr="007E16DB" w:rsidRDefault="00197207" w:rsidP="004D1E32">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Глава администрации</w:t>
      </w:r>
    </w:p>
    <w:p w:rsidR="00197207" w:rsidRPr="007E16DB" w:rsidRDefault="00197207" w:rsidP="004D1E32">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Трубчевского муниципального района                                            </w:t>
      </w:r>
      <w:r w:rsidR="004D1E32">
        <w:rPr>
          <w:rFonts w:ascii="Times New Roman" w:eastAsia="Times New Roman" w:hAnsi="Times New Roman" w:cs="Times New Roman"/>
          <w:sz w:val="18"/>
          <w:szCs w:val="18"/>
          <w:lang w:eastAsia="ru-RU"/>
        </w:rPr>
        <w:t xml:space="preserve">                                                                                              </w:t>
      </w:r>
      <w:r w:rsidRPr="007E16DB">
        <w:rPr>
          <w:rFonts w:ascii="Times New Roman" w:eastAsia="Times New Roman" w:hAnsi="Times New Roman" w:cs="Times New Roman"/>
          <w:sz w:val="18"/>
          <w:szCs w:val="18"/>
          <w:lang w:eastAsia="ru-RU"/>
        </w:rPr>
        <w:t>И.И.Обыдённов</w:t>
      </w:r>
    </w:p>
    <w:p w:rsidR="00197207" w:rsidRPr="007E16DB" w:rsidRDefault="00197207" w:rsidP="004D1E32">
      <w:pPr>
        <w:spacing w:after="0" w:line="240" w:lineRule="auto"/>
        <w:jc w:val="both"/>
        <w:rPr>
          <w:rFonts w:ascii="Times New Roman" w:eastAsia="Times New Roman" w:hAnsi="Times New Roman" w:cs="Times New Roman"/>
          <w:i/>
          <w:sz w:val="18"/>
          <w:szCs w:val="18"/>
          <w:lang w:eastAsia="ru-RU"/>
        </w:rPr>
      </w:pP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          </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p>
    <w:p w:rsidR="00197207" w:rsidRPr="007E16DB" w:rsidRDefault="00197207" w:rsidP="00F77C11">
      <w:pPr>
        <w:spacing w:after="0" w:line="240" w:lineRule="auto"/>
        <w:rPr>
          <w:rFonts w:ascii="Times New Roman" w:eastAsia="Times New Roman" w:hAnsi="Times New Roman" w:cs="Times New Roman"/>
          <w:sz w:val="18"/>
          <w:szCs w:val="18"/>
          <w:lang w:eastAsia="ru-RU"/>
        </w:rPr>
      </w:pPr>
    </w:p>
    <w:p w:rsidR="00197207" w:rsidRPr="007E16DB" w:rsidRDefault="00197207" w:rsidP="00F77C11">
      <w:pPr>
        <w:spacing w:after="0" w:line="240" w:lineRule="auto"/>
        <w:rPr>
          <w:rFonts w:ascii="Times New Roman" w:eastAsia="Times New Roman" w:hAnsi="Times New Roman" w:cs="Times New Roman"/>
          <w:sz w:val="18"/>
          <w:szCs w:val="18"/>
          <w:lang w:eastAsia="ru-RU"/>
        </w:rPr>
        <w:sectPr w:rsidR="00197207" w:rsidRPr="007E16DB" w:rsidSect="004D1E32">
          <w:pgSz w:w="11905" w:h="16838"/>
          <w:pgMar w:top="568" w:right="565" w:bottom="1134" w:left="851" w:header="720" w:footer="720" w:gutter="0"/>
          <w:cols w:space="720"/>
          <w:noEndnote/>
          <w:docGrid w:linePitch="326"/>
        </w:sectPr>
      </w:pPr>
      <w:r w:rsidRPr="007E16DB">
        <w:rPr>
          <w:rFonts w:ascii="Times New Roman" w:eastAsia="Times New Roman" w:hAnsi="Times New Roman" w:cs="Times New Roman"/>
          <w:sz w:val="18"/>
          <w:szCs w:val="18"/>
          <w:lang w:eastAsia="ru-RU"/>
        </w:rPr>
        <w:t xml:space="preserve">          </w:t>
      </w:r>
    </w:p>
    <w:tbl>
      <w:tblPr>
        <w:tblW w:w="15600" w:type="dxa"/>
        <w:tblInd w:w="93" w:type="dxa"/>
        <w:tblLook w:val="04A0" w:firstRow="1" w:lastRow="0" w:firstColumn="1" w:lastColumn="0" w:noHBand="0" w:noVBand="1"/>
      </w:tblPr>
      <w:tblGrid>
        <w:gridCol w:w="460"/>
        <w:gridCol w:w="1608"/>
        <w:gridCol w:w="1451"/>
        <w:gridCol w:w="1917"/>
        <w:gridCol w:w="1560"/>
        <w:gridCol w:w="1320"/>
        <w:gridCol w:w="1240"/>
        <w:gridCol w:w="1260"/>
        <w:gridCol w:w="1360"/>
        <w:gridCol w:w="1180"/>
        <w:gridCol w:w="2229"/>
        <w:gridCol w:w="15"/>
      </w:tblGrid>
      <w:tr w:rsidR="007E16DB" w:rsidRPr="007E16DB" w:rsidTr="000F1B6C">
        <w:trPr>
          <w:gridAfter w:val="1"/>
          <w:wAfter w:w="15" w:type="dxa"/>
          <w:trHeight w:val="300"/>
        </w:trPr>
        <w:tc>
          <w:tcPr>
            <w:tcW w:w="460" w:type="dxa"/>
            <w:tcBorders>
              <w:top w:val="nil"/>
              <w:left w:val="nil"/>
              <w:bottom w:val="nil"/>
              <w:right w:val="nil"/>
            </w:tcBorders>
            <w:shd w:val="clear" w:color="auto" w:fill="auto"/>
            <w:noWrap/>
            <w:vAlign w:val="bottom"/>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608" w:type="dxa"/>
            <w:tcBorders>
              <w:top w:val="nil"/>
              <w:left w:val="nil"/>
              <w:bottom w:val="nil"/>
              <w:right w:val="nil"/>
            </w:tcBorders>
            <w:shd w:val="clear" w:color="auto" w:fill="auto"/>
            <w:noWrap/>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p>
        </w:tc>
        <w:tc>
          <w:tcPr>
            <w:tcW w:w="1451" w:type="dxa"/>
            <w:tcBorders>
              <w:top w:val="nil"/>
              <w:left w:val="nil"/>
              <w:bottom w:val="nil"/>
              <w:right w:val="nil"/>
            </w:tcBorders>
            <w:shd w:val="clear" w:color="auto" w:fill="auto"/>
            <w:noWrap/>
            <w:vAlign w:val="bottom"/>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917" w:type="dxa"/>
            <w:tcBorders>
              <w:top w:val="nil"/>
              <w:left w:val="nil"/>
              <w:bottom w:val="nil"/>
              <w:right w:val="nil"/>
            </w:tcBorders>
            <w:shd w:val="clear" w:color="auto" w:fill="auto"/>
            <w:noWrap/>
            <w:vAlign w:val="bottom"/>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60" w:type="dxa"/>
            <w:tcBorders>
              <w:top w:val="nil"/>
              <w:left w:val="nil"/>
              <w:bottom w:val="nil"/>
              <w:right w:val="nil"/>
            </w:tcBorders>
            <w:shd w:val="clear" w:color="auto" w:fill="auto"/>
            <w:noWrap/>
            <w:vAlign w:val="bottom"/>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320" w:type="dxa"/>
            <w:tcBorders>
              <w:top w:val="nil"/>
              <w:left w:val="nil"/>
              <w:bottom w:val="nil"/>
              <w:right w:val="nil"/>
            </w:tcBorders>
            <w:shd w:val="clear" w:color="auto" w:fill="auto"/>
            <w:noWrap/>
            <w:vAlign w:val="bottom"/>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0" w:type="dxa"/>
            <w:tcBorders>
              <w:top w:val="nil"/>
              <w:left w:val="nil"/>
              <w:bottom w:val="nil"/>
              <w:right w:val="nil"/>
            </w:tcBorders>
            <w:shd w:val="clear" w:color="auto" w:fill="auto"/>
            <w:noWrap/>
            <w:vAlign w:val="bottom"/>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60" w:type="dxa"/>
            <w:tcBorders>
              <w:top w:val="nil"/>
              <w:left w:val="nil"/>
              <w:bottom w:val="nil"/>
              <w:right w:val="nil"/>
            </w:tcBorders>
            <w:shd w:val="clear" w:color="auto" w:fill="auto"/>
            <w:noWrap/>
            <w:vAlign w:val="bottom"/>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4769" w:type="dxa"/>
            <w:gridSpan w:val="3"/>
            <w:tcBorders>
              <w:top w:val="nil"/>
              <w:left w:val="nil"/>
              <w:bottom w:val="nil"/>
              <w:right w:val="nil"/>
            </w:tcBorders>
            <w:shd w:val="clear" w:color="auto" w:fill="auto"/>
            <w:noWrap/>
            <w:vAlign w:val="bottom"/>
            <w:hideMark/>
          </w:tcPr>
          <w:p w:rsidR="004D1E32" w:rsidRDefault="00197207" w:rsidP="00F77C11">
            <w:pPr>
              <w:spacing w:after="0" w:line="240" w:lineRule="auto"/>
              <w:jc w:val="right"/>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Приложение</w:t>
            </w:r>
          </w:p>
          <w:p w:rsidR="00197207" w:rsidRPr="007E16DB" w:rsidRDefault="00197207" w:rsidP="00F77C11">
            <w:pPr>
              <w:spacing w:after="0" w:line="240" w:lineRule="auto"/>
              <w:jc w:val="right"/>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 к постановлению администрации</w:t>
            </w:r>
          </w:p>
        </w:tc>
      </w:tr>
      <w:tr w:rsidR="007E16DB" w:rsidRPr="007E16DB" w:rsidTr="000F1B6C">
        <w:trPr>
          <w:gridAfter w:val="1"/>
          <w:wAfter w:w="15" w:type="dxa"/>
          <w:trHeight w:val="300"/>
        </w:trPr>
        <w:tc>
          <w:tcPr>
            <w:tcW w:w="460" w:type="dxa"/>
            <w:tcBorders>
              <w:top w:val="nil"/>
              <w:left w:val="nil"/>
              <w:bottom w:val="nil"/>
              <w:right w:val="nil"/>
            </w:tcBorders>
            <w:shd w:val="clear" w:color="auto" w:fill="auto"/>
            <w:noWrap/>
            <w:vAlign w:val="bottom"/>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608" w:type="dxa"/>
            <w:tcBorders>
              <w:top w:val="nil"/>
              <w:left w:val="nil"/>
              <w:bottom w:val="nil"/>
              <w:right w:val="nil"/>
            </w:tcBorders>
            <w:shd w:val="clear" w:color="auto" w:fill="auto"/>
            <w:noWrap/>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p>
        </w:tc>
        <w:tc>
          <w:tcPr>
            <w:tcW w:w="1451" w:type="dxa"/>
            <w:tcBorders>
              <w:top w:val="nil"/>
              <w:left w:val="nil"/>
              <w:bottom w:val="nil"/>
              <w:right w:val="nil"/>
            </w:tcBorders>
            <w:shd w:val="clear" w:color="auto" w:fill="auto"/>
            <w:noWrap/>
            <w:vAlign w:val="bottom"/>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917" w:type="dxa"/>
            <w:tcBorders>
              <w:top w:val="nil"/>
              <w:left w:val="nil"/>
              <w:bottom w:val="nil"/>
              <w:right w:val="nil"/>
            </w:tcBorders>
            <w:shd w:val="clear" w:color="auto" w:fill="auto"/>
            <w:noWrap/>
            <w:vAlign w:val="bottom"/>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60" w:type="dxa"/>
            <w:tcBorders>
              <w:top w:val="nil"/>
              <w:left w:val="nil"/>
              <w:bottom w:val="nil"/>
              <w:right w:val="nil"/>
            </w:tcBorders>
            <w:shd w:val="clear" w:color="auto" w:fill="auto"/>
            <w:noWrap/>
            <w:vAlign w:val="bottom"/>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320" w:type="dxa"/>
            <w:tcBorders>
              <w:top w:val="nil"/>
              <w:left w:val="nil"/>
              <w:bottom w:val="nil"/>
              <w:right w:val="nil"/>
            </w:tcBorders>
            <w:shd w:val="clear" w:color="auto" w:fill="auto"/>
            <w:noWrap/>
            <w:vAlign w:val="bottom"/>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0" w:type="dxa"/>
            <w:tcBorders>
              <w:top w:val="nil"/>
              <w:left w:val="nil"/>
              <w:bottom w:val="nil"/>
              <w:right w:val="nil"/>
            </w:tcBorders>
            <w:shd w:val="clear" w:color="auto" w:fill="auto"/>
            <w:noWrap/>
            <w:vAlign w:val="bottom"/>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60" w:type="dxa"/>
            <w:tcBorders>
              <w:top w:val="nil"/>
              <w:left w:val="nil"/>
              <w:bottom w:val="nil"/>
              <w:right w:val="nil"/>
            </w:tcBorders>
            <w:shd w:val="clear" w:color="auto" w:fill="auto"/>
            <w:noWrap/>
            <w:vAlign w:val="bottom"/>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4769" w:type="dxa"/>
            <w:gridSpan w:val="3"/>
            <w:tcBorders>
              <w:top w:val="nil"/>
              <w:left w:val="nil"/>
              <w:bottom w:val="nil"/>
              <w:right w:val="nil"/>
            </w:tcBorders>
            <w:shd w:val="clear" w:color="auto" w:fill="auto"/>
            <w:noWrap/>
            <w:vAlign w:val="bottom"/>
            <w:hideMark/>
          </w:tcPr>
          <w:p w:rsidR="00197207" w:rsidRPr="007E16DB" w:rsidRDefault="00197207" w:rsidP="00F77C11">
            <w:pPr>
              <w:spacing w:after="0" w:line="240" w:lineRule="auto"/>
              <w:jc w:val="right"/>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Трубчевского муниципального района</w:t>
            </w:r>
          </w:p>
        </w:tc>
      </w:tr>
      <w:tr w:rsidR="007E16DB" w:rsidRPr="007E16DB" w:rsidTr="000F1B6C">
        <w:trPr>
          <w:gridAfter w:val="1"/>
          <w:wAfter w:w="15" w:type="dxa"/>
          <w:trHeight w:val="285"/>
        </w:trPr>
        <w:tc>
          <w:tcPr>
            <w:tcW w:w="460" w:type="dxa"/>
            <w:tcBorders>
              <w:top w:val="nil"/>
              <w:left w:val="nil"/>
              <w:bottom w:val="nil"/>
              <w:right w:val="nil"/>
            </w:tcBorders>
            <w:shd w:val="clear" w:color="auto" w:fill="auto"/>
            <w:noWrap/>
            <w:vAlign w:val="bottom"/>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608" w:type="dxa"/>
            <w:tcBorders>
              <w:top w:val="nil"/>
              <w:left w:val="nil"/>
              <w:bottom w:val="nil"/>
              <w:right w:val="nil"/>
            </w:tcBorders>
            <w:shd w:val="clear" w:color="auto" w:fill="auto"/>
            <w:noWrap/>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p>
        </w:tc>
        <w:tc>
          <w:tcPr>
            <w:tcW w:w="1451" w:type="dxa"/>
            <w:tcBorders>
              <w:top w:val="nil"/>
              <w:left w:val="nil"/>
              <w:bottom w:val="nil"/>
              <w:right w:val="nil"/>
            </w:tcBorders>
            <w:shd w:val="clear" w:color="auto" w:fill="auto"/>
            <w:noWrap/>
            <w:vAlign w:val="bottom"/>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917" w:type="dxa"/>
            <w:tcBorders>
              <w:top w:val="nil"/>
              <w:left w:val="nil"/>
              <w:bottom w:val="nil"/>
              <w:right w:val="nil"/>
            </w:tcBorders>
            <w:shd w:val="clear" w:color="auto" w:fill="auto"/>
            <w:noWrap/>
            <w:vAlign w:val="bottom"/>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60" w:type="dxa"/>
            <w:tcBorders>
              <w:top w:val="nil"/>
              <w:left w:val="nil"/>
              <w:bottom w:val="nil"/>
              <w:right w:val="nil"/>
            </w:tcBorders>
            <w:shd w:val="clear" w:color="auto" w:fill="auto"/>
            <w:noWrap/>
            <w:vAlign w:val="bottom"/>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320" w:type="dxa"/>
            <w:tcBorders>
              <w:top w:val="nil"/>
              <w:left w:val="nil"/>
              <w:bottom w:val="nil"/>
              <w:right w:val="nil"/>
            </w:tcBorders>
            <w:shd w:val="clear" w:color="auto" w:fill="auto"/>
            <w:noWrap/>
            <w:vAlign w:val="bottom"/>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0" w:type="dxa"/>
            <w:tcBorders>
              <w:top w:val="nil"/>
              <w:left w:val="nil"/>
              <w:bottom w:val="nil"/>
              <w:right w:val="nil"/>
            </w:tcBorders>
            <w:shd w:val="clear" w:color="auto" w:fill="auto"/>
            <w:noWrap/>
            <w:vAlign w:val="bottom"/>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60" w:type="dxa"/>
            <w:tcBorders>
              <w:top w:val="nil"/>
              <w:left w:val="nil"/>
              <w:bottom w:val="nil"/>
              <w:right w:val="nil"/>
            </w:tcBorders>
            <w:shd w:val="clear" w:color="auto" w:fill="auto"/>
            <w:noWrap/>
            <w:vAlign w:val="bottom"/>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4769" w:type="dxa"/>
            <w:gridSpan w:val="3"/>
            <w:tcBorders>
              <w:top w:val="nil"/>
              <w:left w:val="nil"/>
              <w:bottom w:val="nil"/>
              <w:right w:val="nil"/>
            </w:tcBorders>
            <w:shd w:val="clear" w:color="auto" w:fill="auto"/>
            <w:noWrap/>
            <w:vAlign w:val="bottom"/>
            <w:hideMark/>
          </w:tcPr>
          <w:p w:rsidR="00197207" w:rsidRPr="007E16DB" w:rsidRDefault="00197207" w:rsidP="00F77C11">
            <w:pPr>
              <w:spacing w:after="0" w:line="240" w:lineRule="auto"/>
              <w:jc w:val="right"/>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от 06.04.2026 г. № 181</w:t>
            </w:r>
          </w:p>
        </w:tc>
      </w:tr>
      <w:tr w:rsidR="007E16DB" w:rsidRPr="007E16DB" w:rsidTr="000F1B6C">
        <w:trPr>
          <w:trHeight w:val="390"/>
        </w:trPr>
        <w:tc>
          <w:tcPr>
            <w:tcW w:w="15600" w:type="dxa"/>
            <w:gridSpan w:val="12"/>
            <w:vMerge w:val="restart"/>
            <w:tcBorders>
              <w:top w:val="nil"/>
              <w:left w:val="nil"/>
              <w:bottom w:val="single" w:sz="4" w:space="0" w:color="000000"/>
              <w:right w:val="nil"/>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к) план</w:t>
            </w:r>
            <w:r w:rsidRPr="007E16DB">
              <w:rPr>
                <w:rFonts w:ascii="Times New Roman" w:eastAsia="Times New Roman" w:hAnsi="Times New Roman" w:cs="Times New Roman"/>
                <w:bCs/>
                <w:sz w:val="18"/>
                <w:szCs w:val="18"/>
                <w:lang w:eastAsia="ru-RU"/>
              </w:rPr>
              <w:br/>
              <w:t>реализации  муниципальной  программы</w:t>
            </w:r>
            <w:r w:rsidRPr="007E16DB">
              <w:rPr>
                <w:rFonts w:ascii="Times New Roman" w:eastAsia="Times New Roman" w:hAnsi="Times New Roman" w:cs="Times New Roman"/>
                <w:bCs/>
                <w:sz w:val="18"/>
                <w:szCs w:val="18"/>
                <w:lang w:eastAsia="ru-RU"/>
              </w:rPr>
              <w:br/>
              <w:t>"Развитие  культуры Трубчевского муниципального района"</w:t>
            </w:r>
          </w:p>
        </w:tc>
      </w:tr>
      <w:tr w:rsidR="007E16DB" w:rsidRPr="007E16DB" w:rsidTr="000F1B6C">
        <w:trPr>
          <w:trHeight w:val="207"/>
        </w:trPr>
        <w:tc>
          <w:tcPr>
            <w:tcW w:w="15600" w:type="dxa"/>
            <w:gridSpan w:val="12"/>
            <w:vMerge/>
            <w:tcBorders>
              <w:top w:val="nil"/>
              <w:left w:val="nil"/>
              <w:bottom w:val="single" w:sz="4" w:space="0" w:color="000000"/>
              <w:right w:val="nil"/>
            </w:tcBorders>
            <w:vAlign w:val="center"/>
            <w:hideMark/>
          </w:tcPr>
          <w:p w:rsidR="00197207" w:rsidRPr="007E16DB" w:rsidRDefault="00197207" w:rsidP="00F77C11">
            <w:pPr>
              <w:spacing w:after="0" w:line="240" w:lineRule="auto"/>
              <w:rPr>
                <w:rFonts w:ascii="Times New Roman" w:eastAsia="Times New Roman" w:hAnsi="Times New Roman" w:cs="Times New Roman"/>
                <w:bCs/>
                <w:sz w:val="18"/>
                <w:szCs w:val="18"/>
                <w:lang w:eastAsia="ru-RU"/>
              </w:rPr>
            </w:pPr>
          </w:p>
        </w:tc>
      </w:tr>
      <w:tr w:rsidR="007E16DB" w:rsidRPr="007E16DB" w:rsidTr="000F1B6C">
        <w:trPr>
          <w:trHeight w:val="207"/>
        </w:trPr>
        <w:tc>
          <w:tcPr>
            <w:tcW w:w="15600" w:type="dxa"/>
            <w:gridSpan w:val="12"/>
            <w:vMerge/>
            <w:tcBorders>
              <w:top w:val="nil"/>
              <w:left w:val="nil"/>
              <w:bottom w:val="single" w:sz="4" w:space="0" w:color="000000"/>
              <w:right w:val="nil"/>
            </w:tcBorders>
            <w:vAlign w:val="center"/>
            <w:hideMark/>
          </w:tcPr>
          <w:p w:rsidR="00197207" w:rsidRPr="007E16DB" w:rsidRDefault="00197207" w:rsidP="00F77C11">
            <w:pPr>
              <w:spacing w:after="0" w:line="240" w:lineRule="auto"/>
              <w:rPr>
                <w:rFonts w:ascii="Times New Roman" w:eastAsia="Times New Roman" w:hAnsi="Times New Roman" w:cs="Times New Roman"/>
                <w:bCs/>
                <w:sz w:val="18"/>
                <w:szCs w:val="18"/>
                <w:lang w:eastAsia="ru-RU"/>
              </w:rPr>
            </w:pPr>
          </w:p>
        </w:tc>
      </w:tr>
      <w:tr w:rsidR="007E16DB" w:rsidRPr="007E16DB" w:rsidTr="000F1B6C">
        <w:trPr>
          <w:gridAfter w:val="1"/>
          <w:wAfter w:w="15" w:type="dxa"/>
          <w:trHeight w:val="300"/>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 п/п</w:t>
            </w:r>
          </w:p>
        </w:tc>
        <w:tc>
          <w:tcPr>
            <w:tcW w:w="1608" w:type="dxa"/>
            <w:vMerge w:val="restart"/>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 xml:space="preserve">Подпрограмма, основное мероприятие, мероприятие </w:t>
            </w:r>
          </w:p>
        </w:tc>
        <w:tc>
          <w:tcPr>
            <w:tcW w:w="1451" w:type="dxa"/>
            <w:vMerge w:val="restart"/>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 xml:space="preserve">Ответственный исполнитель, соисполнители </w:t>
            </w:r>
          </w:p>
        </w:tc>
        <w:tc>
          <w:tcPr>
            <w:tcW w:w="1917" w:type="dxa"/>
            <w:vMerge w:val="restart"/>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Источник финансового обеспечения</w:t>
            </w:r>
          </w:p>
        </w:tc>
        <w:tc>
          <w:tcPr>
            <w:tcW w:w="7920" w:type="dxa"/>
            <w:gridSpan w:val="6"/>
            <w:tcBorders>
              <w:top w:val="single" w:sz="4" w:space="0" w:color="auto"/>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Объемы средств на реализацию</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Наименование целевых</w:t>
            </w:r>
            <w:r w:rsidRPr="007E16DB">
              <w:rPr>
                <w:rFonts w:ascii="Times New Roman" w:eastAsia="Times New Roman" w:hAnsi="Times New Roman" w:cs="Times New Roman"/>
                <w:bCs/>
                <w:sz w:val="18"/>
                <w:szCs w:val="18"/>
                <w:lang w:eastAsia="ru-RU"/>
              </w:rPr>
              <w:br/>
              <w:t>показателей (индикаторов)</w:t>
            </w:r>
          </w:p>
        </w:tc>
      </w:tr>
      <w:tr w:rsidR="007E16DB" w:rsidRPr="007E16DB" w:rsidTr="004D1E32">
        <w:trPr>
          <w:gridAfter w:val="1"/>
          <w:wAfter w:w="15" w:type="dxa"/>
          <w:trHeight w:val="255"/>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bCs/>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bCs/>
                <w:sz w:val="18"/>
                <w:szCs w:val="18"/>
                <w:lang w:eastAsia="ru-RU"/>
              </w:rPr>
            </w:pPr>
          </w:p>
        </w:tc>
        <w:tc>
          <w:tcPr>
            <w:tcW w:w="1451" w:type="dxa"/>
            <w:vMerge/>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bCs/>
                <w:sz w:val="18"/>
                <w:szCs w:val="18"/>
                <w:lang w:eastAsia="ru-RU"/>
              </w:rPr>
            </w:pPr>
          </w:p>
        </w:tc>
        <w:tc>
          <w:tcPr>
            <w:tcW w:w="1917" w:type="dxa"/>
            <w:vMerge/>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bCs/>
                <w:sz w:val="18"/>
                <w:szCs w:val="18"/>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 </w:t>
            </w:r>
          </w:p>
        </w:tc>
        <w:tc>
          <w:tcPr>
            <w:tcW w:w="6360" w:type="dxa"/>
            <w:gridSpan w:val="5"/>
            <w:tcBorders>
              <w:top w:val="single" w:sz="4" w:space="0" w:color="auto"/>
              <w:left w:val="nil"/>
              <w:bottom w:val="single" w:sz="4" w:space="0" w:color="auto"/>
              <w:right w:val="single" w:sz="4" w:space="0" w:color="000000"/>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в том числе</w:t>
            </w:r>
          </w:p>
        </w:tc>
        <w:tc>
          <w:tcPr>
            <w:tcW w:w="2229"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bCs/>
                <w:sz w:val="18"/>
                <w:szCs w:val="18"/>
                <w:lang w:eastAsia="ru-RU"/>
              </w:rPr>
            </w:pPr>
          </w:p>
        </w:tc>
      </w:tr>
      <w:tr w:rsidR="007E16DB" w:rsidRPr="007E16DB" w:rsidTr="004D1E32">
        <w:trPr>
          <w:gridAfter w:val="1"/>
          <w:wAfter w:w="15" w:type="dxa"/>
          <w:trHeight w:val="495"/>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bCs/>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bCs/>
                <w:sz w:val="18"/>
                <w:szCs w:val="18"/>
                <w:lang w:eastAsia="ru-RU"/>
              </w:rPr>
            </w:pPr>
          </w:p>
        </w:tc>
        <w:tc>
          <w:tcPr>
            <w:tcW w:w="1451" w:type="dxa"/>
            <w:vMerge/>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bCs/>
                <w:sz w:val="18"/>
                <w:szCs w:val="18"/>
                <w:lang w:eastAsia="ru-RU"/>
              </w:rPr>
            </w:pPr>
          </w:p>
        </w:tc>
        <w:tc>
          <w:tcPr>
            <w:tcW w:w="1917" w:type="dxa"/>
            <w:vMerge/>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bCs/>
                <w:sz w:val="18"/>
                <w:szCs w:val="18"/>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всего</w:t>
            </w:r>
          </w:p>
        </w:tc>
        <w:tc>
          <w:tcPr>
            <w:tcW w:w="132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2023 год, рублей</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2024 год, рублей</w:t>
            </w:r>
          </w:p>
        </w:tc>
        <w:tc>
          <w:tcPr>
            <w:tcW w:w="12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2025 год, рублей</w:t>
            </w:r>
          </w:p>
        </w:tc>
        <w:tc>
          <w:tcPr>
            <w:tcW w:w="13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2026 год, рублей</w:t>
            </w:r>
          </w:p>
        </w:tc>
        <w:tc>
          <w:tcPr>
            <w:tcW w:w="11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2027 год, рублей</w:t>
            </w:r>
          </w:p>
        </w:tc>
        <w:tc>
          <w:tcPr>
            <w:tcW w:w="2229"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bCs/>
                <w:sz w:val="18"/>
                <w:szCs w:val="18"/>
                <w:lang w:eastAsia="ru-RU"/>
              </w:rPr>
            </w:pPr>
          </w:p>
        </w:tc>
      </w:tr>
      <w:tr w:rsidR="007E16DB" w:rsidRPr="007E16DB" w:rsidTr="004D1E32">
        <w:trPr>
          <w:gridAfter w:val="1"/>
          <w:wAfter w:w="15" w:type="dxa"/>
          <w:trHeight w:val="207"/>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w:t>
            </w:r>
          </w:p>
        </w:tc>
        <w:tc>
          <w:tcPr>
            <w:tcW w:w="1608" w:type="dxa"/>
            <w:vMerge w:val="restart"/>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Мероприятия по проведению капитальных и текущих ремонтов учреждений культуры</w:t>
            </w:r>
          </w:p>
        </w:tc>
        <w:tc>
          <w:tcPr>
            <w:tcW w:w="1451" w:type="dxa"/>
            <w:vMerge w:val="restart"/>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Финансовое управление, отдел культуры, ФК и архивного дела, муниципальные учреждения культуры</w:t>
            </w:r>
          </w:p>
        </w:tc>
        <w:tc>
          <w:tcPr>
            <w:tcW w:w="191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средства областного бюджета</w:t>
            </w:r>
          </w:p>
        </w:tc>
        <w:tc>
          <w:tcPr>
            <w:tcW w:w="15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17 315 747,00</w:t>
            </w:r>
          </w:p>
        </w:tc>
        <w:tc>
          <w:tcPr>
            <w:tcW w:w="132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2 624 983,00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2 173 940,00</w:t>
            </w:r>
          </w:p>
        </w:tc>
        <w:tc>
          <w:tcPr>
            <w:tcW w:w="13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5 008 137,00</w:t>
            </w:r>
          </w:p>
        </w:tc>
        <w:tc>
          <w:tcPr>
            <w:tcW w:w="11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7 508 687,00</w:t>
            </w:r>
          </w:p>
        </w:tc>
        <w:tc>
          <w:tcPr>
            <w:tcW w:w="2229" w:type="dxa"/>
            <w:vMerge w:val="restart"/>
            <w:tcBorders>
              <w:top w:val="nil"/>
              <w:left w:val="single" w:sz="4" w:space="0" w:color="auto"/>
              <w:bottom w:val="nil"/>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Уровень фактической обеспеченности учреждениями</w:t>
            </w:r>
            <w:r w:rsidRPr="007E16DB">
              <w:rPr>
                <w:rFonts w:ascii="Times New Roman" w:eastAsia="Times New Roman" w:hAnsi="Times New Roman" w:cs="Times New Roman"/>
                <w:sz w:val="18"/>
                <w:szCs w:val="18"/>
                <w:lang w:eastAsia="ru-RU"/>
              </w:rPr>
              <w:br/>
              <w:t>культуры в Трубчевском района от</w:t>
            </w:r>
            <w:r w:rsidRPr="007E16DB">
              <w:rPr>
                <w:rFonts w:ascii="Times New Roman" w:eastAsia="Times New Roman" w:hAnsi="Times New Roman" w:cs="Times New Roman"/>
                <w:sz w:val="18"/>
                <w:szCs w:val="18"/>
                <w:lang w:eastAsia="ru-RU"/>
              </w:rPr>
              <w:br/>
              <w:t>нормативной потребности</w:t>
            </w:r>
          </w:p>
        </w:tc>
      </w:tr>
      <w:tr w:rsidR="007E16DB" w:rsidRPr="007E16DB" w:rsidTr="004D1E32">
        <w:trPr>
          <w:gridAfter w:val="1"/>
          <w:wAfter w:w="15" w:type="dxa"/>
          <w:trHeight w:val="310"/>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451"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91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i/>
                <w:iCs/>
                <w:sz w:val="18"/>
                <w:szCs w:val="18"/>
                <w:lang w:eastAsia="ru-RU"/>
              </w:rPr>
            </w:pPr>
            <w:r w:rsidRPr="007E16DB">
              <w:rPr>
                <w:rFonts w:ascii="Times New Roman" w:eastAsia="Times New Roman" w:hAnsi="Times New Roman" w:cs="Times New Roman"/>
                <w:i/>
                <w:iCs/>
                <w:sz w:val="18"/>
                <w:szCs w:val="18"/>
                <w:lang w:eastAsia="ru-RU"/>
              </w:rPr>
              <w:t>-в том числе государственная поддержка отрасли культуры на техническое оснащение муниципальных музеев</w:t>
            </w:r>
          </w:p>
        </w:tc>
        <w:tc>
          <w:tcPr>
            <w:tcW w:w="15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3 576 373,00</w:t>
            </w:r>
          </w:p>
        </w:tc>
        <w:tc>
          <w:tcPr>
            <w:tcW w:w="132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2 624 983,00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951 390,00</w:t>
            </w:r>
          </w:p>
        </w:tc>
        <w:tc>
          <w:tcPr>
            <w:tcW w:w="11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229" w:type="dxa"/>
            <w:vMerge/>
            <w:tcBorders>
              <w:top w:val="nil"/>
              <w:left w:val="single" w:sz="4" w:space="0" w:color="auto"/>
              <w:bottom w:val="nil"/>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7E16DB" w:rsidRPr="007E16DB" w:rsidTr="004D1E32">
        <w:trPr>
          <w:gridAfter w:val="1"/>
          <w:wAfter w:w="15" w:type="dxa"/>
          <w:trHeight w:val="94"/>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451"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91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i/>
                <w:iCs/>
                <w:sz w:val="18"/>
                <w:szCs w:val="18"/>
                <w:lang w:eastAsia="ru-RU"/>
              </w:rPr>
            </w:pPr>
            <w:r w:rsidRPr="007E16DB">
              <w:rPr>
                <w:rFonts w:ascii="Times New Roman" w:eastAsia="Times New Roman" w:hAnsi="Times New Roman" w:cs="Times New Roman"/>
                <w:i/>
                <w:iCs/>
                <w:sz w:val="18"/>
                <w:szCs w:val="18"/>
                <w:lang w:eastAsia="ru-RU"/>
              </w:rPr>
              <w:t>-в том числе развитие сети учреждений культурно-досугового типа</w:t>
            </w:r>
          </w:p>
        </w:tc>
        <w:tc>
          <w:tcPr>
            <w:tcW w:w="15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2 173 940,00</w:t>
            </w:r>
          </w:p>
        </w:tc>
        <w:tc>
          <w:tcPr>
            <w:tcW w:w="132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2 173 940,00</w:t>
            </w:r>
          </w:p>
        </w:tc>
        <w:tc>
          <w:tcPr>
            <w:tcW w:w="13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1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229" w:type="dxa"/>
            <w:vMerge/>
            <w:tcBorders>
              <w:top w:val="nil"/>
              <w:left w:val="single" w:sz="4" w:space="0" w:color="auto"/>
              <w:bottom w:val="nil"/>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7E16DB" w:rsidRPr="007E16DB" w:rsidTr="004D1E32">
        <w:trPr>
          <w:gridAfter w:val="1"/>
          <w:wAfter w:w="15" w:type="dxa"/>
          <w:trHeight w:val="371"/>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451"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91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i/>
                <w:iCs/>
                <w:sz w:val="18"/>
                <w:szCs w:val="18"/>
                <w:lang w:eastAsia="ru-RU"/>
              </w:rPr>
            </w:pPr>
            <w:r w:rsidRPr="007E16DB">
              <w:rPr>
                <w:rFonts w:ascii="Times New Roman" w:eastAsia="Times New Roman" w:hAnsi="Times New Roman" w:cs="Times New Roman"/>
                <w:i/>
                <w:iCs/>
                <w:sz w:val="18"/>
                <w:szCs w:val="18"/>
                <w:lang w:eastAsia="ru-RU"/>
              </w:rPr>
              <w:t>-в том числе на модернизацию учреждений культуры, включая создание детских культурно-просветительских центров на базе учреждений культуры</w:t>
            </w:r>
          </w:p>
        </w:tc>
        <w:tc>
          <w:tcPr>
            <w:tcW w:w="15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2 979 798,00</w:t>
            </w:r>
          </w:p>
        </w:tc>
        <w:tc>
          <w:tcPr>
            <w:tcW w:w="132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2 979 798,00</w:t>
            </w:r>
          </w:p>
        </w:tc>
        <w:tc>
          <w:tcPr>
            <w:tcW w:w="11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229" w:type="dxa"/>
            <w:vMerge/>
            <w:tcBorders>
              <w:top w:val="nil"/>
              <w:left w:val="single" w:sz="4" w:space="0" w:color="auto"/>
              <w:bottom w:val="nil"/>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7E16DB" w:rsidRPr="007E16DB" w:rsidTr="004D1E32">
        <w:trPr>
          <w:gridAfter w:val="1"/>
          <w:wAfter w:w="15" w:type="dxa"/>
          <w:trHeight w:val="299"/>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451"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91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i/>
                <w:iCs/>
                <w:sz w:val="18"/>
                <w:szCs w:val="18"/>
                <w:lang w:eastAsia="ru-RU"/>
              </w:rPr>
            </w:pPr>
            <w:r w:rsidRPr="007E16DB">
              <w:rPr>
                <w:rFonts w:ascii="Times New Roman" w:eastAsia="Times New Roman" w:hAnsi="Times New Roman" w:cs="Times New Roman"/>
                <w:i/>
                <w:iCs/>
                <w:sz w:val="18"/>
                <w:szCs w:val="18"/>
                <w:lang w:eastAsia="ru-RU"/>
              </w:rPr>
              <w:t xml:space="preserve">-в том числе обеспечение развития и укрепления материально-технической базы домов культуры в населенных пунктах с </w:t>
            </w:r>
            <w:r w:rsidRPr="007E16DB">
              <w:rPr>
                <w:rFonts w:ascii="Times New Roman" w:eastAsia="Times New Roman" w:hAnsi="Times New Roman" w:cs="Times New Roman"/>
                <w:i/>
                <w:iCs/>
                <w:sz w:val="18"/>
                <w:szCs w:val="18"/>
                <w:lang w:eastAsia="ru-RU"/>
              </w:rPr>
              <w:lastRenderedPageBreak/>
              <w:t>числом жителей до 50 тысяч человек</w:t>
            </w:r>
          </w:p>
        </w:tc>
        <w:tc>
          <w:tcPr>
            <w:tcW w:w="15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lastRenderedPageBreak/>
              <w:t>1 076 949,00</w:t>
            </w:r>
          </w:p>
        </w:tc>
        <w:tc>
          <w:tcPr>
            <w:tcW w:w="132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1 076 949,00</w:t>
            </w:r>
          </w:p>
        </w:tc>
        <w:tc>
          <w:tcPr>
            <w:tcW w:w="11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229" w:type="dxa"/>
            <w:vMerge/>
            <w:tcBorders>
              <w:top w:val="nil"/>
              <w:left w:val="single" w:sz="4" w:space="0" w:color="auto"/>
              <w:bottom w:val="nil"/>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7E16DB" w:rsidRPr="007E16DB" w:rsidTr="004D1E32">
        <w:trPr>
          <w:gridAfter w:val="1"/>
          <w:wAfter w:w="15" w:type="dxa"/>
          <w:trHeight w:val="60"/>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451"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91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i/>
                <w:iCs/>
                <w:sz w:val="18"/>
                <w:szCs w:val="18"/>
                <w:lang w:eastAsia="ru-RU"/>
              </w:rPr>
            </w:pPr>
            <w:r w:rsidRPr="007E16DB">
              <w:rPr>
                <w:rFonts w:ascii="Times New Roman" w:eastAsia="Times New Roman" w:hAnsi="Times New Roman" w:cs="Times New Roman"/>
                <w:i/>
                <w:iCs/>
                <w:sz w:val="18"/>
                <w:szCs w:val="18"/>
                <w:lang w:eastAsia="ru-RU"/>
              </w:rPr>
              <w:t>-в том числе на модернизацию муниципальных учреждений культуры</w:t>
            </w:r>
          </w:p>
        </w:tc>
        <w:tc>
          <w:tcPr>
            <w:tcW w:w="15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7 508 687,00</w:t>
            </w:r>
          </w:p>
        </w:tc>
        <w:tc>
          <w:tcPr>
            <w:tcW w:w="132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1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7 508 687,00</w:t>
            </w:r>
          </w:p>
        </w:tc>
        <w:tc>
          <w:tcPr>
            <w:tcW w:w="2229" w:type="dxa"/>
            <w:vMerge/>
            <w:tcBorders>
              <w:top w:val="nil"/>
              <w:left w:val="single" w:sz="4" w:space="0" w:color="auto"/>
              <w:bottom w:val="nil"/>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7E16DB" w:rsidRPr="007E16DB" w:rsidTr="004D1E32">
        <w:trPr>
          <w:gridAfter w:val="1"/>
          <w:wAfter w:w="15" w:type="dxa"/>
          <w:trHeight w:val="181"/>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451"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91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поступления из федерального бюджета</w:t>
            </w:r>
          </w:p>
        </w:tc>
        <w:tc>
          <w:tcPr>
            <w:tcW w:w="15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32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1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229" w:type="dxa"/>
            <w:vMerge/>
            <w:tcBorders>
              <w:top w:val="nil"/>
              <w:left w:val="single" w:sz="4" w:space="0" w:color="auto"/>
              <w:bottom w:val="nil"/>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7E16DB" w:rsidRPr="007E16DB" w:rsidTr="004D1E32">
        <w:trPr>
          <w:gridAfter w:val="1"/>
          <w:wAfter w:w="15" w:type="dxa"/>
          <w:trHeight w:val="60"/>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451"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91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средства местных бюджетов</w:t>
            </w:r>
          </w:p>
        </w:tc>
        <w:tc>
          <w:tcPr>
            <w:tcW w:w="15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372 951,97</w:t>
            </w:r>
          </w:p>
        </w:tc>
        <w:tc>
          <w:tcPr>
            <w:tcW w:w="132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26 515,00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191 497,00</w:t>
            </w:r>
          </w:p>
        </w:tc>
        <w:tc>
          <w:tcPr>
            <w:tcW w:w="13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79 086,97</w:t>
            </w:r>
          </w:p>
        </w:tc>
        <w:tc>
          <w:tcPr>
            <w:tcW w:w="11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75 853,00</w:t>
            </w:r>
          </w:p>
        </w:tc>
        <w:tc>
          <w:tcPr>
            <w:tcW w:w="2229" w:type="dxa"/>
            <w:vMerge/>
            <w:tcBorders>
              <w:top w:val="nil"/>
              <w:left w:val="single" w:sz="4" w:space="0" w:color="auto"/>
              <w:bottom w:val="nil"/>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7E16DB" w:rsidRPr="007E16DB" w:rsidTr="004D1E32">
        <w:trPr>
          <w:gridAfter w:val="1"/>
          <w:wAfter w:w="15" w:type="dxa"/>
          <w:trHeight w:val="175"/>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451"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91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i/>
                <w:iCs/>
                <w:sz w:val="18"/>
                <w:szCs w:val="18"/>
                <w:lang w:eastAsia="ru-RU"/>
              </w:rPr>
            </w:pPr>
            <w:r w:rsidRPr="007E16DB">
              <w:rPr>
                <w:rFonts w:ascii="Times New Roman" w:eastAsia="Times New Roman" w:hAnsi="Times New Roman" w:cs="Times New Roman"/>
                <w:i/>
                <w:iCs/>
                <w:sz w:val="18"/>
                <w:szCs w:val="18"/>
                <w:lang w:eastAsia="ru-RU"/>
              </w:rPr>
              <w:t>-в том числе государственная поддержка отрасли культуры на техническое оснащение муниципальных музеев</w:t>
            </w:r>
          </w:p>
        </w:tc>
        <w:tc>
          <w:tcPr>
            <w:tcW w:w="15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36 125,00</w:t>
            </w:r>
          </w:p>
        </w:tc>
        <w:tc>
          <w:tcPr>
            <w:tcW w:w="132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26 515,00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9 610,00</w:t>
            </w:r>
          </w:p>
        </w:tc>
        <w:tc>
          <w:tcPr>
            <w:tcW w:w="11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229" w:type="dxa"/>
            <w:vMerge/>
            <w:tcBorders>
              <w:top w:val="nil"/>
              <w:left w:val="single" w:sz="4" w:space="0" w:color="auto"/>
              <w:bottom w:val="nil"/>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7E16DB" w:rsidRPr="007E16DB" w:rsidTr="004D1E32">
        <w:trPr>
          <w:gridAfter w:val="1"/>
          <w:wAfter w:w="15" w:type="dxa"/>
          <w:trHeight w:val="60"/>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451"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91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i/>
                <w:iCs/>
                <w:sz w:val="18"/>
                <w:szCs w:val="18"/>
                <w:lang w:eastAsia="ru-RU"/>
              </w:rPr>
            </w:pPr>
            <w:r w:rsidRPr="007E16DB">
              <w:rPr>
                <w:rFonts w:ascii="Times New Roman" w:eastAsia="Times New Roman" w:hAnsi="Times New Roman" w:cs="Times New Roman"/>
                <w:i/>
                <w:iCs/>
                <w:sz w:val="18"/>
                <w:szCs w:val="18"/>
                <w:lang w:eastAsia="ru-RU"/>
              </w:rPr>
              <w:t>-в том числе развитие сети учреждений культурно-досугового типа</w:t>
            </w:r>
          </w:p>
        </w:tc>
        <w:tc>
          <w:tcPr>
            <w:tcW w:w="15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43 847,00</w:t>
            </w:r>
          </w:p>
        </w:tc>
        <w:tc>
          <w:tcPr>
            <w:tcW w:w="132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43 847,00</w:t>
            </w:r>
          </w:p>
        </w:tc>
        <w:tc>
          <w:tcPr>
            <w:tcW w:w="13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1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229" w:type="dxa"/>
            <w:vMerge/>
            <w:tcBorders>
              <w:top w:val="nil"/>
              <w:left w:val="single" w:sz="4" w:space="0" w:color="auto"/>
              <w:bottom w:val="nil"/>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7E16DB" w:rsidRPr="007E16DB" w:rsidTr="004D1E32">
        <w:trPr>
          <w:gridAfter w:val="1"/>
          <w:wAfter w:w="15" w:type="dxa"/>
          <w:trHeight w:val="1215"/>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451"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91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i/>
                <w:iCs/>
                <w:sz w:val="18"/>
                <w:szCs w:val="18"/>
                <w:lang w:eastAsia="ru-RU"/>
              </w:rPr>
            </w:pPr>
            <w:r w:rsidRPr="007E16DB">
              <w:rPr>
                <w:rFonts w:ascii="Times New Roman" w:eastAsia="Times New Roman" w:hAnsi="Times New Roman" w:cs="Times New Roman"/>
                <w:i/>
                <w:iCs/>
                <w:sz w:val="18"/>
                <w:szCs w:val="18"/>
                <w:lang w:eastAsia="ru-RU"/>
              </w:rPr>
              <w:t>-в том числе на модернизацию учреждений культуры, включая создание детских культурно-просветительских центров на базе учреждений культуры</w:t>
            </w:r>
          </w:p>
        </w:tc>
        <w:tc>
          <w:tcPr>
            <w:tcW w:w="15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30 098,97</w:t>
            </w:r>
          </w:p>
        </w:tc>
        <w:tc>
          <w:tcPr>
            <w:tcW w:w="132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30 098,97</w:t>
            </w:r>
          </w:p>
        </w:tc>
        <w:tc>
          <w:tcPr>
            <w:tcW w:w="11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229" w:type="dxa"/>
            <w:vMerge/>
            <w:tcBorders>
              <w:top w:val="nil"/>
              <w:left w:val="single" w:sz="4" w:space="0" w:color="auto"/>
              <w:bottom w:val="nil"/>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7E16DB" w:rsidRPr="007E16DB" w:rsidTr="004D1E32">
        <w:trPr>
          <w:gridAfter w:val="1"/>
          <w:wAfter w:w="15" w:type="dxa"/>
          <w:trHeight w:val="60"/>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451"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91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i/>
                <w:iCs/>
                <w:sz w:val="18"/>
                <w:szCs w:val="18"/>
                <w:lang w:eastAsia="ru-RU"/>
              </w:rPr>
            </w:pPr>
            <w:r w:rsidRPr="007E16DB">
              <w:rPr>
                <w:rFonts w:ascii="Times New Roman" w:eastAsia="Times New Roman" w:hAnsi="Times New Roman" w:cs="Times New Roman"/>
                <w:i/>
                <w:iCs/>
                <w:sz w:val="18"/>
                <w:szCs w:val="18"/>
                <w:lang w:eastAsia="ru-RU"/>
              </w:rPr>
              <w:t>-в том числе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5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10 878,00</w:t>
            </w:r>
          </w:p>
        </w:tc>
        <w:tc>
          <w:tcPr>
            <w:tcW w:w="132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10 878,00</w:t>
            </w:r>
          </w:p>
        </w:tc>
        <w:tc>
          <w:tcPr>
            <w:tcW w:w="11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229" w:type="dxa"/>
            <w:vMerge/>
            <w:tcBorders>
              <w:top w:val="nil"/>
              <w:left w:val="single" w:sz="4" w:space="0" w:color="auto"/>
              <w:bottom w:val="nil"/>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7E16DB" w:rsidRPr="007E16DB" w:rsidTr="004D1E32">
        <w:trPr>
          <w:gridAfter w:val="1"/>
          <w:wAfter w:w="15" w:type="dxa"/>
          <w:trHeight w:val="73"/>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451"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91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i/>
                <w:iCs/>
                <w:sz w:val="18"/>
                <w:szCs w:val="18"/>
                <w:lang w:eastAsia="ru-RU"/>
              </w:rPr>
            </w:pPr>
            <w:r w:rsidRPr="007E16DB">
              <w:rPr>
                <w:rFonts w:ascii="Times New Roman" w:eastAsia="Times New Roman" w:hAnsi="Times New Roman" w:cs="Times New Roman"/>
                <w:i/>
                <w:iCs/>
                <w:sz w:val="18"/>
                <w:szCs w:val="18"/>
                <w:lang w:eastAsia="ru-RU"/>
              </w:rPr>
              <w:t xml:space="preserve">-в том числе на модернизацию муниципальных </w:t>
            </w:r>
            <w:r w:rsidRPr="007E16DB">
              <w:rPr>
                <w:rFonts w:ascii="Times New Roman" w:eastAsia="Times New Roman" w:hAnsi="Times New Roman" w:cs="Times New Roman"/>
                <w:i/>
                <w:iCs/>
                <w:sz w:val="18"/>
                <w:szCs w:val="18"/>
                <w:lang w:eastAsia="ru-RU"/>
              </w:rPr>
              <w:lastRenderedPageBreak/>
              <w:t>учреждений культуры</w:t>
            </w:r>
          </w:p>
        </w:tc>
        <w:tc>
          <w:tcPr>
            <w:tcW w:w="15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lastRenderedPageBreak/>
              <w:t>75 853,00</w:t>
            </w:r>
          </w:p>
        </w:tc>
        <w:tc>
          <w:tcPr>
            <w:tcW w:w="132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1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75 853,00</w:t>
            </w:r>
          </w:p>
        </w:tc>
        <w:tc>
          <w:tcPr>
            <w:tcW w:w="2229" w:type="dxa"/>
            <w:vMerge/>
            <w:tcBorders>
              <w:top w:val="nil"/>
              <w:left w:val="single" w:sz="4" w:space="0" w:color="auto"/>
              <w:bottom w:val="nil"/>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7E16DB" w:rsidRPr="007E16DB" w:rsidTr="004D1E32">
        <w:trPr>
          <w:gridAfter w:val="1"/>
          <w:wAfter w:w="15" w:type="dxa"/>
          <w:trHeight w:val="60"/>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451"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91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внебюджетные источники</w:t>
            </w:r>
          </w:p>
        </w:tc>
        <w:tc>
          <w:tcPr>
            <w:tcW w:w="15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32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1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229" w:type="dxa"/>
            <w:vMerge/>
            <w:tcBorders>
              <w:top w:val="nil"/>
              <w:left w:val="single" w:sz="4" w:space="0" w:color="auto"/>
              <w:bottom w:val="nil"/>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7E16DB" w:rsidRPr="007E16DB" w:rsidTr="004D1E32">
        <w:trPr>
          <w:gridAfter w:val="1"/>
          <w:wAfter w:w="15" w:type="dxa"/>
          <w:trHeight w:val="60"/>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451"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91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Итого:</w:t>
            </w:r>
          </w:p>
        </w:tc>
        <w:tc>
          <w:tcPr>
            <w:tcW w:w="15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17 688 698,97</w:t>
            </w:r>
          </w:p>
        </w:tc>
        <w:tc>
          <w:tcPr>
            <w:tcW w:w="132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2 651 498,00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2 365 437,00</w:t>
            </w:r>
          </w:p>
        </w:tc>
        <w:tc>
          <w:tcPr>
            <w:tcW w:w="13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5 087 223,97</w:t>
            </w:r>
          </w:p>
        </w:tc>
        <w:tc>
          <w:tcPr>
            <w:tcW w:w="11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7 584 540,00</w:t>
            </w:r>
          </w:p>
        </w:tc>
        <w:tc>
          <w:tcPr>
            <w:tcW w:w="2229" w:type="dxa"/>
            <w:vMerge/>
            <w:tcBorders>
              <w:top w:val="nil"/>
              <w:left w:val="single" w:sz="4" w:space="0" w:color="auto"/>
              <w:bottom w:val="nil"/>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7E16DB" w:rsidRPr="007E16DB" w:rsidTr="004D1E32">
        <w:trPr>
          <w:gridAfter w:val="1"/>
          <w:wAfter w:w="15" w:type="dxa"/>
          <w:trHeight w:val="60"/>
        </w:trPr>
        <w:tc>
          <w:tcPr>
            <w:tcW w:w="460" w:type="dxa"/>
            <w:vMerge w:val="restart"/>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w:t>
            </w:r>
          </w:p>
        </w:tc>
        <w:tc>
          <w:tcPr>
            <w:tcW w:w="1608" w:type="dxa"/>
            <w:vMerge w:val="restart"/>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Проведение  праздников, смотров, конкурсов, фестивалей,  конференций </w:t>
            </w:r>
          </w:p>
        </w:tc>
        <w:tc>
          <w:tcPr>
            <w:tcW w:w="1451"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91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средства областного бюджета</w:t>
            </w:r>
          </w:p>
        </w:tc>
        <w:tc>
          <w:tcPr>
            <w:tcW w:w="15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32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1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22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Организация и проведение</w:t>
            </w:r>
            <w:r w:rsidRPr="007E16DB">
              <w:rPr>
                <w:rFonts w:ascii="Times New Roman" w:eastAsia="Times New Roman" w:hAnsi="Times New Roman" w:cs="Times New Roman"/>
                <w:sz w:val="18"/>
                <w:szCs w:val="18"/>
                <w:lang w:eastAsia="ru-RU"/>
              </w:rPr>
              <w:br/>
              <w:t>культурно-досуговых мероприятий</w:t>
            </w:r>
          </w:p>
        </w:tc>
      </w:tr>
      <w:tr w:rsidR="007E16DB" w:rsidRPr="007E16DB" w:rsidTr="004D1E32">
        <w:trPr>
          <w:gridAfter w:val="1"/>
          <w:wAfter w:w="15" w:type="dxa"/>
          <w:trHeight w:val="60"/>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451"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91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поступления из федерального бюджета</w:t>
            </w:r>
          </w:p>
        </w:tc>
        <w:tc>
          <w:tcPr>
            <w:tcW w:w="15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32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1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229" w:type="dxa"/>
            <w:vMerge/>
            <w:tcBorders>
              <w:top w:val="single" w:sz="4" w:space="0" w:color="auto"/>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7E16DB" w:rsidRPr="007E16DB" w:rsidTr="004D1E32">
        <w:trPr>
          <w:gridAfter w:val="1"/>
          <w:wAfter w:w="15" w:type="dxa"/>
          <w:trHeight w:val="60"/>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451"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91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средства местных бюджетов</w:t>
            </w:r>
          </w:p>
        </w:tc>
        <w:tc>
          <w:tcPr>
            <w:tcW w:w="15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166 150,00</w:t>
            </w:r>
          </w:p>
        </w:tc>
        <w:tc>
          <w:tcPr>
            <w:tcW w:w="132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166 150,00</w:t>
            </w:r>
          </w:p>
        </w:tc>
        <w:tc>
          <w:tcPr>
            <w:tcW w:w="13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1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229" w:type="dxa"/>
            <w:vMerge/>
            <w:tcBorders>
              <w:top w:val="single" w:sz="4" w:space="0" w:color="auto"/>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7E16DB" w:rsidRPr="007E16DB" w:rsidTr="004D1E32">
        <w:trPr>
          <w:gridAfter w:val="1"/>
          <w:wAfter w:w="15" w:type="dxa"/>
          <w:trHeight w:val="60"/>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451"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91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внебюджетные источники</w:t>
            </w:r>
          </w:p>
        </w:tc>
        <w:tc>
          <w:tcPr>
            <w:tcW w:w="15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32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1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229" w:type="dxa"/>
            <w:vMerge/>
            <w:tcBorders>
              <w:top w:val="single" w:sz="4" w:space="0" w:color="auto"/>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7E16DB" w:rsidRPr="007E16DB" w:rsidTr="004D1E32">
        <w:trPr>
          <w:gridAfter w:val="1"/>
          <w:wAfter w:w="15" w:type="dxa"/>
          <w:trHeight w:val="240"/>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451"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91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Итого:</w:t>
            </w:r>
          </w:p>
        </w:tc>
        <w:tc>
          <w:tcPr>
            <w:tcW w:w="15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166 150,00</w:t>
            </w:r>
          </w:p>
        </w:tc>
        <w:tc>
          <w:tcPr>
            <w:tcW w:w="132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166 150,00</w:t>
            </w:r>
          </w:p>
        </w:tc>
        <w:tc>
          <w:tcPr>
            <w:tcW w:w="13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1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2229" w:type="dxa"/>
            <w:vMerge/>
            <w:tcBorders>
              <w:top w:val="single" w:sz="4" w:space="0" w:color="auto"/>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7E16DB" w:rsidRPr="007E16DB" w:rsidTr="004D1E32">
        <w:trPr>
          <w:gridAfter w:val="1"/>
          <w:wAfter w:w="15" w:type="dxa"/>
          <w:trHeight w:val="60"/>
        </w:trPr>
        <w:tc>
          <w:tcPr>
            <w:tcW w:w="460" w:type="dxa"/>
            <w:vMerge w:val="restart"/>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3.</w:t>
            </w:r>
          </w:p>
        </w:tc>
        <w:tc>
          <w:tcPr>
            <w:tcW w:w="1608" w:type="dxa"/>
            <w:vMerge w:val="restart"/>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Мероприятия по оказанию финансовой помощи муниципальным учреждениям культуры Трубчевского района</w:t>
            </w:r>
          </w:p>
        </w:tc>
        <w:tc>
          <w:tcPr>
            <w:tcW w:w="1451"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91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средства областного бюджета</w:t>
            </w:r>
          </w:p>
        </w:tc>
        <w:tc>
          <w:tcPr>
            <w:tcW w:w="15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5 229 842,70</w:t>
            </w:r>
          </w:p>
        </w:tc>
        <w:tc>
          <w:tcPr>
            <w:tcW w:w="132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5 229 842,70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1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229" w:type="dxa"/>
            <w:vMerge w:val="restart"/>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Доля населения, участвующего в</w:t>
            </w:r>
            <w:r w:rsidRPr="007E16DB">
              <w:rPr>
                <w:rFonts w:ascii="Times New Roman" w:eastAsia="Times New Roman" w:hAnsi="Times New Roman" w:cs="Times New Roman"/>
                <w:sz w:val="18"/>
                <w:szCs w:val="18"/>
                <w:lang w:eastAsia="ru-RU"/>
              </w:rPr>
              <w:br/>
              <w:t>мероприятиях, организованных органами местного самоуправления Трубчевского муниципального.</w:t>
            </w:r>
          </w:p>
        </w:tc>
      </w:tr>
      <w:tr w:rsidR="007E16DB" w:rsidRPr="007E16DB" w:rsidTr="004D1E32">
        <w:trPr>
          <w:gridAfter w:val="1"/>
          <w:wAfter w:w="15" w:type="dxa"/>
          <w:trHeight w:val="135"/>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451"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91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i/>
                <w:iCs/>
                <w:sz w:val="18"/>
                <w:szCs w:val="18"/>
                <w:lang w:eastAsia="ru-RU"/>
              </w:rPr>
            </w:pPr>
            <w:r w:rsidRPr="007E16DB">
              <w:rPr>
                <w:rFonts w:ascii="Times New Roman" w:eastAsia="Times New Roman" w:hAnsi="Times New Roman" w:cs="Times New Roman"/>
                <w:i/>
                <w:iCs/>
                <w:sz w:val="18"/>
                <w:szCs w:val="18"/>
                <w:lang w:eastAsia="ru-RU"/>
              </w:rPr>
              <w:t>-в том числе государственная поддержка отрасли культуры</w:t>
            </w:r>
          </w:p>
        </w:tc>
        <w:tc>
          <w:tcPr>
            <w:tcW w:w="15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96 764,00</w:t>
            </w:r>
          </w:p>
        </w:tc>
        <w:tc>
          <w:tcPr>
            <w:tcW w:w="132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96 764,00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1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229"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7E16DB" w:rsidRPr="007E16DB" w:rsidTr="004D1E32">
        <w:trPr>
          <w:gridAfter w:val="1"/>
          <w:wAfter w:w="15" w:type="dxa"/>
          <w:trHeight w:val="325"/>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451"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91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i/>
                <w:iCs/>
                <w:sz w:val="18"/>
                <w:szCs w:val="18"/>
                <w:lang w:eastAsia="ru-RU"/>
              </w:rPr>
            </w:pPr>
            <w:r w:rsidRPr="007E16DB">
              <w:rPr>
                <w:rFonts w:ascii="Times New Roman" w:eastAsia="Times New Roman" w:hAnsi="Times New Roman" w:cs="Times New Roman"/>
                <w:i/>
                <w:iCs/>
                <w:sz w:val="18"/>
                <w:szCs w:val="18"/>
                <w:lang w:eastAsia="ru-RU"/>
              </w:rPr>
              <w:t>-в том числе отдельные мероприятия по развитию культуры, культурного наследия, туризма, обеспечению устойчивого развития социально-культурных составляющих качества жизни населения</w:t>
            </w:r>
          </w:p>
        </w:tc>
        <w:tc>
          <w:tcPr>
            <w:tcW w:w="15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4 983 078,70</w:t>
            </w:r>
          </w:p>
        </w:tc>
        <w:tc>
          <w:tcPr>
            <w:tcW w:w="132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4 983 078,70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1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229"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7E16DB" w:rsidRPr="007E16DB" w:rsidTr="004D1E32">
        <w:trPr>
          <w:gridAfter w:val="1"/>
          <w:wAfter w:w="15" w:type="dxa"/>
          <w:trHeight w:val="578"/>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451"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91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i/>
                <w:iCs/>
                <w:sz w:val="18"/>
                <w:szCs w:val="18"/>
                <w:lang w:eastAsia="ru-RU"/>
              </w:rPr>
            </w:pPr>
            <w:r w:rsidRPr="007E16DB">
              <w:rPr>
                <w:rFonts w:ascii="Times New Roman" w:eastAsia="Times New Roman" w:hAnsi="Times New Roman" w:cs="Times New Roman"/>
                <w:i/>
                <w:iCs/>
                <w:sz w:val="18"/>
                <w:szCs w:val="18"/>
                <w:lang w:eastAsia="ru-RU"/>
              </w:rPr>
              <w:t>-в том числе организация и проведение фестивалей любительских творческих коллективов</w:t>
            </w:r>
          </w:p>
        </w:tc>
        <w:tc>
          <w:tcPr>
            <w:tcW w:w="15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150 000,00</w:t>
            </w:r>
          </w:p>
        </w:tc>
        <w:tc>
          <w:tcPr>
            <w:tcW w:w="132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150 000,00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1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229"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7E16DB" w:rsidRPr="007E16DB" w:rsidTr="004D1E32">
        <w:trPr>
          <w:gridAfter w:val="1"/>
          <w:wAfter w:w="15" w:type="dxa"/>
          <w:trHeight w:val="60"/>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451"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91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поступления из федерального бюджета</w:t>
            </w:r>
          </w:p>
        </w:tc>
        <w:tc>
          <w:tcPr>
            <w:tcW w:w="15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32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1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229"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7E16DB" w:rsidRPr="007E16DB" w:rsidTr="004D1E32">
        <w:trPr>
          <w:gridAfter w:val="1"/>
          <w:wAfter w:w="15" w:type="dxa"/>
          <w:trHeight w:val="60"/>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451"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91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средства местных бюджетов</w:t>
            </w:r>
          </w:p>
        </w:tc>
        <w:tc>
          <w:tcPr>
            <w:tcW w:w="15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309 594 658,87</w:t>
            </w:r>
          </w:p>
        </w:tc>
        <w:tc>
          <w:tcPr>
            <w:tcW w:w="132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51 457 576,41</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60 876 205,34</w:t>
            </w:r>
          </w:p>
        </w:tc>
        <w:tc>
          <w:tcPr>
            <w:tcW w:w="12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66 215 873,24</w:t>
            </w:r>
          </w:p>
        </w:tc>
        <w:tc>
          <w:tcPr>
            <w:tcW w:w="13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66 058 503,88</w:t>
            </w:r>
          </w:p>
        </w:tc>
        <w:tc>
          <w:tcPr>
            <w:tcW w:w="11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64 986 500,00</w:t>
            </w:r>
          </w:p>
        </w:tc>
        <w:tc>
          <w:tcPr>
            <w:tcW w:w="2229"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7E16DB" w:rsidRPr="007E16DB" w:rsidTr="004D1E32">
        <w:trPr>
          <w:gridAfter w:val="1"/>
          <w:wAfter w:w="15" w:type="dxa"/>
          <w:trHeight w:val="60"/>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451"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91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i/>
                <w:iCs/>
                <w:sz w:val="18"/>
                <w:szCs w:val="18"/>
                <w:lang w:eastAsia="ru-RU"/>
              </w:rPr>
            </w:pPr>
            <w:r w:rsidRPr="007E16DB">
              <w:rPr>
                <w:rFonts w:ascii="Times New Roman" w:eastAsia="Times New Roman" w:hAnsi="Times New Roman" w:cs="Times New Roman"/>
                <w:i/>
                <w:iCs/>
                <w:sz w:val="18"/>
                <w:szCs w:val="18"/>
                <w:lang w:eastAsia="ru-RU"/>
              </w:rPr>
              <w:t>-в том числе государственная поддержка отрасли культуры</w:t>
            </w:r>
          </w:p>
        </w:tc>
        <w:tc>
          <w:tcPr>
            <w:tcW w:w="15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5 093,00</w:t>
            </w:r>
          </w:p>
        </w:tc>
        <w:tc>
          <w:tcPr>
            <w:tcW w:w="132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5 093,00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1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229"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7E16DB" w:rsidRPr="007E16DB" w:rsidTr="004D1E32">
        <w:trPr>
          <w:gridAfter w:val="1"/>
          <w:wAfter w:w="15" w:type="dxa"/>
          <w:trHeight w:val="1274"/>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451"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91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i/>
                <w:iCs/>
                <w:sz w:val="18"/>
                <w:szCs w:val="18"/>
                <w:lang w:eastAsia="ru-RU"/>
              </w:rPr>
            </w:pPr>
            <w:r w:rsidRPr="007E16DB">
              <w:rPr>
                <w:rFonts w:ascii="Times New Roman" w:eastAsia="Times New Roman" w:hAnsi="Times New Roman" w:cs="Times New Roman"/>
                <w:i/>
                <w:iCs/>
                <w:sz w:val="18"/>
                <w:szCs w:val="18"/>
                <w:lang w:eastAsia="ru-RU"/>
              </w:rPr>
              <w:t>-в том числе отдельные мероприятия по развитию культуры, культурного наследия, туризма, обеспечению устойчивого развития социально-культурных составляющих качества жизни населения</w:t>
            </w:r>
          </w:p>
        </w:tc>
        <w:tc>
          <w:tcPr>
            <w:tcW w:w="15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262 267,30</w:t>
            </w:r>
          </w:p>
        </w:tc>
        <w:tc>
          <w:tcPr>
            <w:tcW w:w="132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262 267,30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1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229"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7E16DB" w:rsidRPr="007E16DB" w:rsidTr="004D1E32">
        <w:trPr>
          <w:gridAfter w:val="1"/>
          <w:wAfter w:w="15" w:type="dxa"/>
          <w:trHeight w:val="60"/>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451"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91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i/>
                <w:iCs/>
                <w:sz w:val="18"/>
                <w:szCs w:val="18"/>
                <w:lang w:eastAsia="ru-RU"/>
              </w:rPr>
            </w:pPr>
            <w:r w:rsidRPr="007E16DB">
              <w:rPr>
                <w:rFonts w:ascii="Times New Roman" w:eastAsia="Times New Roman" w:hAnsi="Times New Roman" w:cs="Times New Roman"/>
                <w:i/>
                <w:iCs/>
                <w:sz w:val="18"/>
                <w:szCs w:val="18"/>
                <w:lang w:eastAsia="ru-RU"/>
              </w:rPr>
              <w:t>-в том числе организация и проведение фестивалей любительских творческих коллективов</w:t>
            </w:r>
          </w:p>
        </w:tc>
        <w:tc>
          <w:tcPr>
            <w:tcW w:w="15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32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1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229"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7E16DB" w:rsidRPr="007E16DB" w:rsidTr="004D1E32">
        <w:trPr>
          <w:gridAfter w:val="1"/>
          <w:wAfter w:w="15" w:type="dxa"/>
          <w:trHeight w:val="60"/>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451"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91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внебюджетные источники</w:t>
            </w:r>
          </w:p>
        </w:tc>
        <w:tc>
          <w:tcPr>
            <w:tcW w:w="15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32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1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229"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7E16DB" w:rsidRPr="007E16DB" w:rsidTr="004D1E32">
        <w:trPr>
          <w:gridAfter w:val="1"/>
          <w:wAfter w:w="15" w:type="dxa"/>
          <w:trHeight w:val="60"/>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451"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91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Итого:</w:t>
            </w:r>
          </w:p>
        </w:tc>
        <w:tc>
          <w:tcPr>
            <w:tcW w:w="15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314 824 501,57</w:t>
            </w:r>
          </w:p>
        </w:tc>
        <w:tc>
          <w:tcPr>
            <w:tcW w:w="132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56 687 419,11</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60 876 205,34</w:t>
            </w:r>
          </w:p>
        </w:tc>
        <w:tc>
          <w:tcPr>
            <w:tcW w:w="12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66 215 873,24</w:t>
            </w:r>
          </w:p>
        </w:tc>
        <w:tc>
          <w:tcPr>
            <w:tcW w:w="13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66 058 503,88</w:t>
            </w:r>
          </w:p>
        </w:tc>
        <w:tc>
          <w:tcPr>
            <w:tcW w:w="11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64 986 500,00</w:t>
            </w:r>
          </w:p>
        </w:tc>
        <w:tc>
          <w:tcPr>
            <w:tcW w:w="2229"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7E16DB" w:rsidRPr="007E16DB" w:rsidTr="004D1E32">
        <w:trPr>
          <w:gridAfter w:val="1"/>
          <w:wAfter w:w="15" w:type="dxa"/>
          <w:trHeight w:val="466"/>
        </w:trPr>
        <w:tc>
          <w:tcPr>
            <w:tcW w:w="460" w:type="dxa"/>
            <w:vMerge w:val="restart"/>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4.</w:t>
            </w:r>
          </w:p>
        </w:tc>
        <w:tc>
          <w:tcPr>
            <w:tcW w:w="1608" w:type="dxa"/>
            <w:vMerge w:val="restart"/>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Предоставление мер социальной поддержки по оплате жилья и коммунальных услуг отдельным категориям граждан, работающих в учреждениях культуры, находящихся в сельской местности или пгт на территории Брянской области</w:t>
            </w:r>
          </w:p>
        </w:tc>
        <w:tc>
          <w:tcPr>
            <w:tcW w:w="1451"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91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средства областного бюджета</w:t>
            </w:r>
          </w:p>
        </w:tc>
        <w:tc>
          <w:tcPr>
            <w:tcW w:w="15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166 108,00</w:t>
            </w:r>
          </w:p>
        </w:tc>
        <w:tc>
          <w:tcPr>
            <w:tcW w:w="132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36 508,00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32 400,00</w:t>
            </w:r>
          </w:p>
        </w:tc>
        <w:tc>
          <w:tcPr>
            <w:tcW w:w="12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32 400,00</w:t>
            </w:r>
          </w:p>
        </w:tc>
        <w:tc>
          <w:tcPr>
            <w:tcW w:w="13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32 400,00</w:t>
            </w:r>
          </w:p>
        </w:tc>
        <w:tc>
          <w:tcPr>
            <w:tcW w:w="11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32 400,00</w:t>
            </w:r>
          </w:p>
        </w:tc>
        <w:tc>
          <w:tcPr>
            <w:tcW w:w="2229" w:type="dxa"/>
            <w:vMerge w:val="restart"/>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Уровень фактической обеспеченности учреждениями культуры в Трубчевском</w:t>
            </w:r>
            <w:r w:rsidRPr="007E16DB">
              <w:rPr>
                <w:rFonts w:ascii="Times New Roman" w:eastAsia="Times New Roman" w:hAnsi="Times New Roman" w:cs="Times New Roman"/>
                <w:sz w:val="18"/>
                <w:szCs w:val="18"/>
                <w:lang w:eastAsia="ru-RU"/>
              </w:rPr>
              <w:br/>
              <w:t>муниципальном районе от нормативной потребности</w:t>
            </w:r>
          </w:p>
        </w:tc>
      </w:tr>
      <w:tr w:rsidR="007E16DB" w:rsidRPr="007E16DB" w:rsidTr="004D1E32">
        <w:trPr>
          <w:gridAfter w:val="1"/>
          <w:wAfter w:w="15" w:type="dxa"/>
          <w:trHeight w:val="60"/>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608"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451"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91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поступления из федерального бюджета</w:t>
            </w:r>
          </w:p>
        </w:tc>
        <w:tc>
          <w:tcPr>
            <w:tcW w:w="15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32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1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229"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7E16DB" w:rsidRPr="007E16DB" w:rsidTr="004D1E32">
        <w:trPr>
          <w:gridAfter w:val="1"/>
          <w:wAfter w:w="15" w:type="dxa"/>
          <w:trHeight w:val="321"/>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608"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451"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91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средства местных бюджетов</w:t>
            </w:r>
          </w:p>
        </w:tc>
        <w:tc>
          <w:tcPr>
            <w:tcW w:w="15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32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1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229"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7E16DB" w:rsidRPr="007E16DB" w:rsidTr="004D1E32">
        <w:trPr>
          <w:gridAfter w:val="1"/>
          <w:wAfter w:w="15" w:type="dxa"/>
          <w:trHeight w:val="269"/>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608"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451"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91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внебюджетные источники</w:t>
            </w:r>
          </w:p>
        </w:tc>
        <w:tc>
          <w:tcPr>
            <w:tcW w:w="15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32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1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229"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7E16DB" w:rsidRPr="007E16DB" w:rsidTr="004D1E32">
        <w:trPr>
          <w:gridAfter w:val="1"/>
          <w:wAfter w:w="15" w:type="dxa"/>
          <w:trHeight w:val="1170"/>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608"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451"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91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Итого:</w:t>
            </w:r>
          </w:p>
        </w:tc>
        <w:tc>
          <w:tcPr>
            <w:tcW w:w="15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166 108,00</w:t>
            </w:r>
          </w:p>
        </w:tc>
        <w:tc>
          <w:tcPr>
            <w:tcW w:w="132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36 508,00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32 400,00</w:t>
            </w:r>
          </w:p>
        </w:tc>
        <w:tc>
          <w:tcPr>
            <w:tcW w:w="12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32 400,00</w:t>
            </w:r>
          </w:p>
        </w:tc>
        <w:tc>
          <w:tcPr>
            <w:tcW w:w="13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32 400,00</w:t>
            </w:r>
          </w:p>
        </w:tc>
        <w:tc>
          <w:tcPr>
            <w:tcW w:w="11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32 400,00</w:t>
            </w:r>
          </w:p>
        </w:tc>
        <w:tc>
          <w:tcPr>
            <w:tcW w:w="2229"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7E16DB" w:rsidRPr="007E16DB" w:rsidTr="004D1E32">
        <w:trPr>
          <w:gridAfter w:val="1"/>
          <w:wAfter w:w="15" w:type="dxa"/>
          <w:trHeight w:val="60"/>
        </w:trPr>
        <w:tc>
          <w:tcPr>
            <w:tcW w:w="460" w:type="dxa"/>
            <w:vMerge w:val="restart"/>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5.</w:t>
            </w:r>
          </w:p>
        </w:tc>
        <w:tc>
          <w:tcPr>
            <w:tcW w:w="1608" w:type="dxa"/>
            <w:vMerge w:val="restart"/>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Мероприятия по  оказанию  </w:t>
            </w:r>
            <w:r w:rsidRPr="007E16DB">
              <w:rPr>
                <w:rFonts w:ascii="Times New Roman" w:eastAsia="Times New Roman" w:hAnsi="Times New Roman" w:cs="Times New Roman"/>
                <w:sz w:val="18"/>
                <w:szCs w:val="18"/>
                <w:lang w:eastAsia="ru-RU"/>
              </w:rPr>
              <w:lastRenderedPageBreak/>
              <w:t>финансовой  помощи  учреждениям  образования Трубчевской   ДШИ  и Белоберезковской  ДМШ</w:t>
            </w:r>
          </w:p>
        </w:tc>
        <w:tc>
          <w:tcPr>
            <w:tcW w:w="1451" w:type="dxa"/>
            <w:vMerge w:val="restart"/>
            <w:tcBorders>
              <w:top w:val="nil"/>
              <w:left w:val="single" w:sz="4" w:space="0" w:color="auto"/>
              <w:bottom w:val="nil"/>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lastRenderedPageBreak/>
              <w:t> </w:t>
            </w:r>
          </w:p>
        </w:tc>
        <w:tc>
          <w:tcPr>
            <w:tcW w:w="191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средства областного бюджета</w:t>
            </w:r>
          </w:p>
        </w:tc>
        <w:tc>
          <w:tcPr>
            <w:tcW w:w="15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422 000,00</w:t>
            </w:r>
          </w:p>
        </w:tc>
        <w:tc>
          <w:tcPr>
            <w:tcW w:w="132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92 400,00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88 400,00</w:t>
            </w:r>
          </w:p>
        </w:tc>
        <w:tc>
          <w:tcPr>
            <w:tcW w:w="12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80 400,00</w:t>
            </w:r>
          </w:p>
        </w:tc>
        <w:tc>
          <w:tcPr>
            <w:tcW w:w="13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80 400,00</w:t>
            </w:r>
          </w:p>
        </w:tc>
        <w:tc>
          <w:tcPr>
            <w:tcW w:w="11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80 400,00</w:t>
            </w:r>
          </w:p>
        </w:tc>
        <w:tc>
          <w:tcPr>
            <w:tcW w:w="2229" w:type="dxa"/>
            <w:vMerge w:val="restart"/>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Уровень фактической</w:t>
            </w:r>
            <w:r w:rsidRPr="007E16DB">
              <w:rPr>
                <w:rFonts w:ascii="Times New Roman" w:eastAsia="Times New Roman" w:hAnsi="Times New Roman" w:cs="Times New Roman"/>
                <w:sz w:val="18"/>
                <w:szCs w:val="18"/>
                <w:lang w:eastAsia="ru-RU"/>
              </w:rPr>
              <w:br/>
              <w:t xml:space="preserve">обеспеченности </w:t>
            </w:r>
            <w:r w:rsidRPr="007E16DB">
              <w:rPr>
                <w:rFonts w:ascii="Times New Roman" w:eastAsia="Times New Roman" w:hAnsi="Times New Roman" w:cs="Times New Roman"/>
                <w:sz w:val="18"/>
                <w:szCs w:val="18"/>
                <w:lang w:eastAsia="ru-RU"/>
              </w:rPr>
              <w:lastRenderedPageBreak/>
              <w:t>учреждениями</w:t>
            </w:r>
            <w:r w:rsidRPr="007E16DB">
              <w:rPr>
                <w:rFonts w:ascii="Times New Roman" w:eastAsia="Times New Roman" w:hAnsi="Times New Roman" w:cs="Times New Roman"/>
                <w:sz w:val="18"/>
                <w:szCs w:val="18"/>
                <w:lang w:eastAsia="ru-RU"/>
              </w:rPr>
              <w:br/>
              <w:t>Трубчевской   ДШИ  и Белоберезковской  ДМШ от нормативной потребности</w:t>
            </w:r>
          </w:p>
        </w:tc>
      </w:tr>
      <w:tr w:rsidR="007E16DB" w:rsidRPr="007E16DB" w:rsidTr="004D1E32">
        <w:trPr>
          <w:gridAfter w:val="1"/>
          <w:wAfter w:w="15" w:type="dxa"/>
          <w:trHeight w:val="495"/>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451" w:type="dxa"/>
            <w:vMerge/>
            <w:tcBorders>
              <w:top w:val="nil"/>
              <w:left w:val="single" w:sz="4" w:space="0" w:color="auto"/>
              <w:bottom w:val="nil"/>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91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поступления из федерального бюджета</w:t>
            </w:r>
          </w:p>
        </w:tc>
        <w:tc>
          <w:tcPr>
            <w:tcW w:w="15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32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1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229"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7E16DB" w:rsidRPr="007E16DB" w:rsidTr="004D1E32">
        <w:trPr>
          <w:gridAfter w:val="1"/>
          <w:wAfter w:w="15" w:type="dxa"/>
          <w:trHeight w:val="315"/>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451" w:type="dxa"/>
            <w:vMerge/>
            <w:tcBorders>
              <w:top w:val="nil"/>
              <w:left w:val="single" w:sz="4" w:space="0" w:color="auto"/>
              <w:bottom w:val="nil"/>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91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средства местных бюджетов</w:t>
            </w:r>
          </w:p>
        </w:tc>
        <w:tc>
          <w:tcPr>
            <w:tcW w:w="15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131 587 863,11</w:t>
            </w:r>
          </w:p>
        </w:tc>
        <w:tc>
          <w:tcPr>
            <w:tcW w:w="132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23 809 348,16</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26 046 553,54</w:t>
            </w:r>
          </w:p>
        </w:tc>
        <w:tc>
          <w:tcPr>
            <w:tcW w:w="12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27 660 581,41</w:t>
            </w:r>
          </w:p>
        </w:tc>
        <w:tc>
          <w:tcPr>
            <w:tcW w:w="13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27 632 080,00</w:t>
            </w:r>
          </w:p>
        </w:tc>
        <w:tc>
          <w:tcPr>
            <w:tcW w:w="11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26 439 300,00</w:t>
            </w:r>
          </w:p>
        </w:tc>
        <w:tc>
          <w:tcPr>
            <w:tcW w:w="2229"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7E16DB" w:rsidRPr="007E16DB" w:rsidTr="004D1E32">
        <w:trPr>
          <w:gridAfter w:val="1"/>
          <w:wAfter w:w="15" w:type="dxa"/>
          <w:trHeight w:val="240"/>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451" w:type="dxa"/>
            <w:vMerge/>
            <w:tcBorders>
              <w:top w:val="nil"/>
              <w:left w:val="single" w:sz="4" w:space="0" w:color="auto"/>
              <w:bottom w:val="nil"/>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91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внебюджетные источники</w:t>
            </w:r>
          </w:p>
        </w:tc>
        <w:tc>
          <w:tcPr>
            <w:tcW w:w="15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32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1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229"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7E16DB" w:rsidRPr="007E16DB" w:rsidTr="004D1E32">
        <w:trPr>
          <w:gridAfter w:val="1"/>
          <w:wAfter w:w="15" w:type="dxa"/>
          <w:trHeight w:val="71"/>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451" w:type="dxa"/>
            <w:vMerge/>
            <w:tcBorders>
              <w:top w:val="nil"/>
              <w:left w:val="single" w:sz="4" w:space="0" w:color="auto"/>
              <w:bottom w:val="nil"/>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91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Итого:</w:t>
            </w:r>
          </w:p>
        </w:tc>
        <w:tc>
          <w:tcPr>
            <w:tcW w:w="15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132 009 863,11</w:t>
            </w:r>
          </w:p>
        </w:tc>
        <w:tc>
          <w:tcPr>
            <w:tcW w:w="132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23 901 748,16</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26 134 953,54</w:t>
            </w:r>
          </w:p>
        </w:tc>
        <w:tc>
          <w:tcPr>
            <w:tcW w:w="12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27 740 981,41</w:t>
            </w:r>
          </w:p>
        </w:tc>
        <w:tc>
          <w:tcPr>
            <w:tcW w:w="13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27 712 480,00</w:t>
            </w:r>
          </w:p>
        </w:tc>
        <w:tc>
          <w:tcPr>
            <w:tcW w:w="11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26 519 700,00</w:t>
            </w:r>
          </w:p>
        </w:tc>
        <w:tc>
          <w:tcPr>
            <w:tcW w:w="2229"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7E16DB" w:rsidRPr="007E16DB" w:rsidTr="004D1E32">
        <w:trPr>
          <w:gridAfter w:val="1"/>
          <w:wAfter w:w="15" w:type="dxa"/>
          <w:trHeight w:val="285"/>
        </w:trPr>
        <w:tc>
          <w:tcPr>
            <w:tcW w:w="460" w:type="dxa"/>
            <w:vMerge w:val="restart"/>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6.</w:t>
            </w:r>
          </w:p>
        </w:tc>
        <w:tc>
          <w:tcPr>
            <w:tcW w:w="1608" w:type="dxa"/>
            <w:vMerge w:val="restart"/>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Государственная поддержка отрасли культуры</w:t>
            </w:r>
          </w:p>
        </w:tc>
        <w:tc>
          <w:tcPr>
            <w:tcW w:w="14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91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средства областного бюджета</w:t>
            </w:r>
          </w:p>
        </w:tc>
        <w:tc>
          <w:tcPr>
            <w:tcW w:w="15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4 882 865,00</w:t>
            </w:r>
          </w:p>
        </w:tc>
        <w:tc>
          <w:tcPr>
            <w:tcW w:w="132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4 331 104,00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86 407,00</w:t>
            </w:r>
          </w:p>
        </w:tc>
        <w:tc>
          <w:tcPr>
            <w:tcW w:w="12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190 273,00</w:t>
            </w:r>
          </w:p>
        </w:tc>
        <w:tc>
          <w:tcPr>
            <w:tcW w:w="13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190 445,00</w:t>
            </w:r>
          </w:p>
        </w:tc>
        <w:tc>
          <w:tcPr>
            <w:tcW w:w="11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84 636,00</w:t>
            </w:r>
          </w:p>
        </w:tc>
        <w:tc>
          <w:tcPr>
            <w:tcW w:w="2229" w:type="dxa"/>
            <w:vMerge w:val="restart"/>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Количество учреждений, получающих государственную поддержку</w:t>
            </w:r>
          </w:p>
        </w:tc>
      </w:tr>
      <w:tr w:rsidR="007E16DB" w:rsidRPr="007E16DB" w:rsidTr="004D1E32">
        <w:trPr>
          <w:gridAfter w:val="1"/>
          <w:wAfter w:w="15" w:type="dxa"/>
          <w:trHeight w:val="525"/>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608"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45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91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поступления из федерального бюджета</w:t>
            </w:r>
          </w:p>
        </w:tc>
        <w:tc>
          <w:tcPr>
            <w:tcW w:w="15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32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1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229"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7E16DB" w:rsidRPr="007E16DB" w:rsidTr="004D1E32">
        <w:trPr>
          <w:gridAfter w:val="1"/>
          <w:wAfter w:w="15" w:type="dxa"/>
          <w:trHeight w:val="285"/>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608"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45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91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средства местных бюджетов</w:t>
            </w:r>
          </w:p>
        </w:tc>
        <w:tc>
          <w:tcPr>
            <w:tcW w:w="15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50 212,96</w:t>
            </w:r>
          </w:p>
        </w:tc>
        <w:tc>
          <w:tcPr>
            <w:tcW w:w="132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43 749,00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1 763,41</w:t>
            </w:r>
          </w:p>
        </w:tc>
        <w:tc>
          <w:tcPr>
            <w:tcW w:w="12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1 921,95</w:t>
            </w:r>
          </w:p>
        </w:tc>
        <w:tc>
          <w:tcPr>
            <w:tcW w:w="13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1 923,69</w:t>
            </w:r>
          </w:p>
        </w:tc>
        <w:tc>
          <w:tcPr>
            <w:tcW w:w="11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854,91</w:t>
            </w:r>
          </w:p>
        </w:tc>
        <w:tc>
          <w:tcPr>
            <w:tcW w:w="2229"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7E16DB" w:rsidRPr="007E16DB" w:rsidTr="004D1E32">
        <w:trPr>
          <w:gridAfter w:val="1"/>
          <w:wAfter w:w="15" w:type="dxa"/>
          <w:trHeight w:val="285"/>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608"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45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91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внебюджетные источники</w:t>
            </w:r>
          </w:p>
        </w:tc>
        <w:tc>
          <w:tcPr>
            <w:tcW w:w="15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32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1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229"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7E16DB" w:rsidRPr="007E16DB" w:rsidTr="004D1E32">
        <w:trPr>
          <w:gridAfter w:val="1"/>
          <w:wAfter w:w="15" w:type="dxa"/>
          <w:trHeight w:val="300"/>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608" w:type="dxa"/>
            <w:vMerge/>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45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91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Итого:</w:t>
            </w:r>
          </w:p>
        </w:tc>
        <w:tc>
          <w:tcPr>
            <w:tcW w:w="15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4 933 077,96</w:t>
            </w:r>
          </w:p>
        </w:tc>
        <w:tc>
          <w:tcPr>
            <w:tcW w:w="132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4 374 853,00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88 170,41</w:t>
            </w:r>
          </w:p>
        </w:tc>
        <w:tc>
          <w:tcPr>
            <w:tcW w:w="12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192 194,95</w:t>
            </w:r>
          </w:p>
        </w:tc>
        <w:tc>
          <w:tcPr>
            <w:tcW w:w="13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192 368,69</w:t>
            </w:r>
          </w:p>
        </w:tc>
        <w:tc>
          <w:tcPr>
            <w:tcW w:w="11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85 490,91</w:t>
            </w:r>
          </w:p>
        </w:tc>
        <w:tc>
          <w:tcPr>
            <w:tcW w:w="2229"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7E16DB" w:rsidRPr="007E16DB" w:rsidTr="004D1E32">
        <w:trPr>
          <w:gridAfter w:val="1"/>
          <w:wAfter w:w="15" w:type="dxa"/>
          <w:trHeight w:val="285"/>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both"/>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 </w:t>
            </w:r>
          </w:p>
        </w:tc>
        <w:tc>
          <w:tcPr>
            <w:tcW w:w="1608" w:type="dxa"/>
            <w:vMerge w:val="restart"/>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Всего по муниципальной программе</w:t>
            </w:r>
          </w:p>
        </w:tc>
        <w:tc>
          <w:tcPr>
            <w:tcW w:w="1451" w:type="dxa"/>
            <w:vMerge w:val="restart"/>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both"/>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 </w:t>
            </w:r>
          </w:p>
        </w:tc>
        <w:tc>
          <w:tcPr>
            <w:tcW w:w="191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средства областного бюджета</w:t>
            </w:r>
          </w:p>
        </w:tc>
        <w:tc>
          <w:tcPr>
            <w:tcW w:w="15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28 016 562,70</w:t>
            </w:r>
          </w:p>
        </w:tc>
        <w:tc>
          <w:tcPr>
            <w:tcW w:w="132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12 314 837,70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207 207,00</w:t>
            </w:r>
          </w:p>
        </w:tc>
        <w:tc>
          <w:tcPr>
            <w:tcW w:w="12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2 477 013,00</w:t>
            </w:r>
          </w:p>
        </w:tc>
        <w:tc>
          <w:tcPr>
            <w:tcW w:w="13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5 311 382,00</w:t>
            </w:r>
          </w:p>
        </w:tc>
        <w:tc>
          <w:tcPr>
            <w:tcW w:w="11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7 706 123,00</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both"/>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 </w:t>
            </w:r>
          </w:p>
        </w:tc>
      </w:tr>
      <w:tr w:rsidR="007E16DB" w:rsidRPr="007E16DB" w:rsidTr="004D1E32">
        <w:trPr>
          <w:gridAfter w:val="1"/>
          <w:wAfter w:w="15" w:type="dxa"/>
          <w:trHeight w:val="465"/>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bCs/>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bCs/>
                <w:sz w:val="18"/>
                <w:szCs w:val="18"/>
                <w:lang w:eastAsia="ru-RU"/>
              </w:rPr>
            </w:pPr>
          </w:p>
        </w:tc>
        <w:tc>
          <w:tcPr>
            <w:tcW w:w="1451" w:type="dxa"/>
            <w:vMerge/>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bCs/>
                <w:sz w:val="18"/>
                <w:szCs w:val="18"/>
                <w:lang w:eastAsia="ru-RU"/>
              </w:rPr>
            </w:pPr>
          </w:p>
        </w:tc>
        <w:tc>
          <w:tcPr>
            <w:tcW w:w="191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поступления из федерального бюджета</w:t>
            </w:r>
          </w:p>
        </w:tc>
        <w:tc>
          <w:tcPr>
            <w:tcW w:w="15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0,00</w:t>
            </w:r>
          </w:p>
        </w:tc>
        <w:tc>
          <w:tcPr>
            <w:tcW w:w="132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0,00</w:t>
            </w:r>
          </w:p>
        </w:tc>
        <w:tc>
          <w:tcPr>
            <w:tcW w:w="12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0,00</w:t>
            </w:r>
          </w:p>
        </w:tc>
        <w:tc>
          <w:tcPr>
            <w:tcW w:w="13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0,00</w:t>
            </w:r>
          </w:p>
        </w:tc>
        <w:tc>
          <w:tcPr>
            <w:tcW w:w="11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0,00</w:t>
            </w:r>
          </w:p>
        </w:tc>
        <w:tc>
          <w:tcPr>
            <w:tcW w:w="2229"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bCs/>
                <w:sz w:val="18"/>
                <w:szCs w:val="18"/>
                <w:lang w:eastAsia="ru-RU"/>
              </w:rPr>
            </w:pPr>
          </w:p>
        </w:tc>
      </w:tr>
      <w:tr w:rsidR="007E16DB" w:rsidRPr="007E16DB" w:rsidTr="004D1E32">
        <w:trPr>
          <w:gridAfter w:val="1"/>
          <w:wAfter w:w="15" w:type="dxa"/>
          <w:trHeight w:val="270"/>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bCs/>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bCs/>
                <w:sz w:val="18"/>
                <w:szCs w:val="18"/>
                <w:lang w:eastAsia="ru-RU"/>
              </w:rPr>
            </w:pPr>
          </w:p>
        </w:tc>
        <w:tc>
          <w:tcPr>
            <w:tcW w:w="1451" w:type="dxa"/>
            <w:vMerge/>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bCs/>
                <w:sz w:val="18"/>
                <w:szCs w:val="18"/>
                <w:lang w:eastAsia="ru-RU"/>
              </w:rPr>
            </w:pPr>
          </w:p>
        </w:tc>
        <w:tc>
          <w:tcPr>
            <w:tcW w:w="191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средства местных бюджетов</w:t>
            </w:r>
          </w:p>
        </w:tc>
        <w:tc>
          <w:tcPr>
            <w:tcW w:w="15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441 771 836,91</w:t>
            </w:r>
          </w:p>
        </w:tc>
        <w:tc>
          <w:tcPr>
            <w:tcW w:w="132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75 337 188,57</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86 924 522,29</w:t>
            </w:r>
          </w:p>
        </w:tc>
        <w:tc>
          <w:tcPr>
            <w:tcW w:w="12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94 236 023,60</w:t>
            </w:r>
          </w:p>
        </w:tc>
        <w:tc>
          <w:tcPr>
            <w:tcW w:w="13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93 771 594,54</w:t>
            </w:r>
          </w:p>
        </w:tc>
        <w:tc>
          <w:tcPr>
            <w:tcW w:w="11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91 502 507,91</w:t>
            </w:r>
          </w:p>
        </w:tc>
        <w:tc>
          <w:tcPr>
            <w:tcW w:w="2229"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bCs/>
                <w:sz w:val="18"/>
                <w:szCs w:val="18"/>
                <w:lang w:eastAsia="ru-RU"/>
              </w:rPr>
            </w:pPr>
          </w:p>
        </w:tc>
      </w:tr>
      <w:tr w:rsidR="007E16DB" w:rsidRPr="007E16DB" w:rsidTr="004D1E32">
        <w:trPr>
          <w:gridAfter w:val="1"/>
          <w:wAfter w:w="15" w:type="dxa"/>
          <w:trHeight w:val="285"/>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bCs/>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bCs/>
                <w:sz w:val="18"/>
                <w:szCs w:val="18"/>
                <w:lang w:eastAsia="ru-RU"/>
              </w:rPr>
            </w:pPr>
          </w:p>
        </w:tc>
        <w:tc>
          <w:tcPr>
            <w:tcW w:w="1451" w:type="dxa"/>
            <w:vMerge/>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bCs/>
                <w:sz w:val="18"/>
                <w:szCs w:val="18"/>
                <w:lang w:eastAsia="ru-RU"/>
              </w:rPr>
            </w:pPr>
          </w:p>
        </w:tc>
        <w:tc>
          <w:tcPr>
            <w:tcW w:w="191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внебюджетные источники</w:t>
            </w:r>
          </w:p>
        </w:tc>
        <w:tc>
          <w:tcPr>
            <w:tcW w:w="15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0,00</w:t>
            </w:r>
          </w:p>
        </w:tc>
        <w:tc>
          <w:tcPr>
            <w:tcW w:w="132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0,00</w:t>
            </w:r>
          </w:p>
        </w:tc>
        <w:tc>
          <w:tcPr>
            <w:tcW w:w="12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0,00</w:t>
            </w:r>
          </w:p>
        </w:tc>
        <w:tc>
          <w:tcPr>
            <w:tcW w:w="13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0,00</w:t>
            </w:r>
          </w:p>
        </w:tc>
        <w:tc>
          <w:tcPr>
            <w:tcW w:w="11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0,00</w:t>
            </w:r>
          </w:p>
        </w:tc>
        <w:tc>
          <w:tcPr>
            <w:tcW w:w="2229"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bCs/>
                <w:sz w:val="18"/>
                <w:szCs w:val="18"/>
                <w:lang w:eastAsia="ru-RU"/>
              </w:rPr>
            </w:pPr>
          </w:p>
        </w:tc>
      </w:tr>
      <w:tr w:rsidR="007E16DB" w:rsidRPr="007E16DB" w:rsidTr="004D1E32">
        <w:trPr>
          <w:gridAfter w:val="1"/>
          <w:wAfter w:w="15" w:type="dxa"/>
          <w:trHeight w:val="345"/>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bCs/>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bCs/>
                <w:sz w:val="18"/>
                <w:szCs w:val="18"/>
                <w:lang w:eastAsia="ru-RU"/>
              </w:rPr>
            </w:pPr>
          </w:p>
        </w:tc>
        <w:tc>
          <w:tcPr>
            <w:tcW w:w="1451" w:type="dxa"/>
            <w:vMerge/>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bCs/>
                <w:sz w:val="18"/>
                <w:szCs w:val="18"/>
                <w:lang w:eastAsia="ru-RU"/>
              </w:rPr>
            </w:pPr>
          </w:p>
        </w:tc>
        <w:tc>
          <w:tcPr>
            <w:tcW w:w="191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Итого:</w:t>
            </w:r>
          </w:p>
        </w:tc>
        <w:tc>
          <w:tcPr>
            <w:tcW w:w="15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469 788 399,61</w:t>
            </w:r>
          </w:p>
        </w:tc>
        <w:tc>
          <w:tcPr>
            <w:tcW w:w="132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87 652 026,27</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87 131 729,29</w:t>
            </w:r>
          </w:p>
        </w:tc>
        <w:tc>
          <w:tcPr>
            <w:tcW w:w="12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96 713 036,60</w:t>
            </w:r>
          </w:p>
        </w:tc>
        <w:tc>
          <w:tcPr>
            <w:tcW w:w="136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99 082 976,54</w:t>
            </w:r>
          </w:p>
        </w:tc>
        <w:tc>
          <w:tcPr>
            <w:tcW w:w="11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99 208 630,91</w:t>
            </w:r>
          </w:p>
        </w:tc>
        <w:tc>
          <w:tcPr>
            <w:tcW w:w="2229"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bCs/>
                <w:sz w:val="18"/>
                <w:szCs w:val="18"/>
                <w:lang w:eastAsia="ru-RU"/>
              </w:rPr>
            </w:pPr>
          </w:p>
        </w:tc>
      </w:tr>
    </w:tbl>
    <w:p w:rsidR="00197207" w:rsidRPr="007E16DB" w:rsidRDefault="00197207" w:rsidP="00F77C11">
      <w:pPr>
        <w:spacing w:after="0" w:line="240" w:lineRule="auto"/>
        <w:rPr>
          <w:rFonts w:ascii="Times New Roman" w:eastAsia="Times New Roman" w:hAnsi="Times New Roman" w:cs="Times New Roman"/>
          <w:sz w:val="18"/>
          <w:szCs w:val="18"/>
          <w:lang w:eastAsia="ru-RU"/>
        </w:rPr>
        <w:sectPr w:rsidR="00197207" w:rsidRPr="007E16DB" w:rsidSect="004D1E32">
          <w:pgSz w:w="16838" w:h="11905" w:orient="landscape"/>
          <w:pgMar w:top="567" w:right="567" w:bottom="851" w:left="567" w:header="720" w:footer="720" w:gutter="0"/>
          <w:cols w:space="720"/>
          <w:noEndnote/>
          <w:docGrid w:linePitch="326"/>
        </w:sectPr>
      </w:pPr>
    </w:p>
    <w:p w:rsidR="00197207" w:rsidRPr="004D1E32" w:rsidRDefault="00197207" w:rsidP="00F77C11">
      <w:pPr>
        <w:spacing w:after="0" w:line="240" w:lineRule="auto"/>
        <w:jc w:val="center"/>
        <w:rPr>
          <w:rFonts w:ascii="Times New Roman" w:eastAsia="Times New Roman" w:hAnsi="Times New Roman" w:cs="Times New Roman"/>
          <w:b/>
          <w:sz w:val="18"/>
          <w:szCs w:val="18"/>
          <w:lang w:eastAsia="ru-RU"/>
        </w:rPr>
      </w:pPr>
      <w:r w:rsidRPr="004D1E32">
        <w:rPr>
          <w:rFonts w:ascii="Times New Roman" w:eastAsia="Times New Roman" w:hAnsi="Times New Roman" w:cs="Times New Roman"/>
          <w:b/>
          <w:sz w:val="18"/>
          <w:szCs w:val="18"/>
          <w:lang w:eastAsia="ru-RU"/>
        </w:rPr>
        <w:lastRenderedPageBreak/>
        <w:t>РОССИЙСКАЯ ФЕДЕРАЦИЯ</w:t>
      </w:r>
    </w:p>
    <w:p w:rsidR="00197207" w:rsidRPr="004D1E32" w:rsidRDefault="00197207" w:rsidP="00F77C11">
      <w:pPr>
        <w:spacing w:after="0" w:line="240" w:lineRule="auto"/>
        <w:jc w:val="center"/>
        <w:rPr>
          <w:rFonts w:ascii="Times New Roman" w:eastAsia="Times New Roman" w:hAnsi="Times New Roman" w:cs="Times New Roman"/>
          <w:b/>
          <w:sz w:val="18"/>
          <w:szCs w:val="18"/>
          <w:lang w:eastAsia="ru-RU"/>
        </w:rPr>
      </w:pPr>
      <w:r w:rsidRPr="004D1E32">
        <w:rPr>
          <w:rFonts w:ascii="Times New Roman" w:eastAsia="Times New Roman" w:hAnsi="Times New Roman" w:cs="Times New Roman"/>
          <w:b/>
          <w:sz w:val="18"/>
          <w:szCs w:val="18"/>
          <w:lang w:eastAsia="ru-RU"/>
        </w:rPr>
        <w:t>АДМИНИСТРАЦИЯ ТРУБЧЕВСКОГО МУНИЦИПАЛЬНОГО РАЙОНА</w:t>
      </w:r>
    </w:p>
    <w:p w:rsidR="00197207" w:rsidRPr="004D1E32" w:rsidRDefault="00197207" w:rsidP="00F77C11">
      <w:pPr>
        <w:spacing w:after="0" w:line="240" w:lineRule="auto"/>
        <w:rPr>
          <w:rFonts w:ascii="Times New Roman" w:eastAsia="Times New Roman" w:hAnsi="Times New Roman" w:cs="Times New Roman"/>
          <w:b/>
          <w:sz w:val="18"/>
          <w:szCs w:val="18"/>
          <w:lang w:eastAsia="ru-RU"/>
        </w:rPr>
      </w:pPr>
      <w:r w:rsidRPr="004D1E32">
        <w:rPr>
          <w:rFonts w:ascii="Times New Roman" w:eastAsia="Times New Roman" w:hAnsi="Times New Roman" w:cs="Times New Roman"/>
          <w:b/>
          <w:noProof/>
          <w:sz w:val="18"/>
          <w:szCs w:val="18"/>
          <w:lang w:eastAsia="ru-RU"/>
        </w:rPr>
        <mc:AlternateContent>
          <mc:Choice Requires="wps">
            <w:drawing>
              <wp:anchor distT="0" distB="0" distL="114300" distR="114300" simplePos="0" relativeHeight="251667456" behindDoc="0" locked="0" layoutInCell="1" allowOverlap="1" wp14:anchorId="4C71D2CE" wp14:editId="45B0F88F">
                <wp:simplePos x="0" y="0"/>
                <wp:positionH relativeFrom="column">
                  <wp:posOffset>7620</wp:posOffset>
                </wp:positionH>
                <wp:positionV relativeFrom="paragraph">
                  <wp:posOffset>62865</wp:posOffset>
                </wp:positionV>
                <wp:extent cx="6572250" cy="28575"/>
                <wp:effectExtent l="19050" t="38100" r="38100" b="4762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72250" cy="28575"/>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BA54C8" id="Прямая соединительная линия 5"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4.95pt" to="518.1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" strokeweight="6pt">
                <v:stroke linestyle="thickBetweenThin"/>
              </v:line>
            </w:pict>
          </mc:Fallback>
        </mc:AlternateContent>
      </w:r>
    </w:p>
    <w:p w:rsidR="00197207" w:rsidRPr="004D1E32" w:rsidRDefault="00197207" w:rsidP="004D1E32">
      <w:pPr>
        <w:spacing w:after="0" w:line="240" w:lineRule="auto"/>
        <w:jc w:val="center"/>
        <w:rPr>
          <w:rFonts w:ascii="Times New Roman" w:eastAsia="Times New Roman" w:hAnsi="Times New Roman" w:cs="Times New Roman"/>
          <w:b/>
          <w:sz w:val="18"/>
          <w:szCs w:val="18"/>
          <w:lang w:eastAsia="ru-RU"/>
        </w:rPr>
      </w:pPr>
      <w:r w:rsidRPr="004D1E32">
        <w:rPr>
          <w:rFonts w:ascii="Times New Roman" w:eastAsia="Times New Roman" w:hAnsi="Times New Roman" w:cs="Times New Roman"/>
          <w:b/>
          <w:sz w:val="18"/>
          <w:szCs w:val="18"/>
          <w:lang w:eastAsia="ru-RU"/>
        </w:rPr>
        <w:t>П О С Т А Н О В Л Е Н И Е</w:t>
      </w:r>
    </w:p>
    <w:p w:rsidR="00197207" w:rsidRPr="007E16DB" w:rsidRDefault="00197207" w:rsidP="004D1E32">
      <w:pPr>
        <w:spacing w:after="0" w:line="240" w:lineRule="auto"/>
        <w:jc w:val="center"/>
        <w:rPr>
          <w:rFonts w:ascii="Times New Roman" w:eastAsia="Times New Roman" w:hAnsi="Times New Roman" w:cs="Times New Roman"/>
          <w:sz w:val="18"/>
          <w:szCs w:val="18"/>
          <w:lang w:eastAsia="ru-RU"/>
        </w:rPr>
      </w:pPr>
    </w:p>
    <w:p w:rsidR="00197207" w:rsidRPr="007E16DB" w:rsidRDefault="00197207" w:rsidP="004D1E32">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от 06.04.2026 г.                                                                                                         № 182</w:t>
      </w:r>
    </w:p>
    <w:p w:rsidR="00197207" w:rsidRPr="007E16DB" w:rsidRDefault="00197207" w:rsidP="004D1E32">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г.Трубчевск</w:t>
      </w:r>
    </w:p>
    <w:p w:rsidR="00197207" w:rsidRPr="007E16DB" w:rsidRDefault="00197207" w:rsidP="004D1E32">
      <w:pPr>
        <w:spacing w:after="0" w:line="240" w:lineRule="auto"/>
        <w:jc w:val="center"/>
        <w:rPr>
          <w:rFonts w:ascii="Times New Roman" w:eastAsia="Times New Roman" w:hAnsi="Times New Roman" w:cs="Times New Roman"/>
          <w:sz w:val="18"/>
          <w:szCs w:val="18"/>
          <w:lang w:eastAsia="ru-RU"/>
        </w:rPr>
      </w:pPr>
    </w:p>
    <w:p w:rsidR="00197207" w:rsidRPr="007E16DB" w:rsidRDefault="00197207" w:rsidP="004D1E32">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О внесении изменений в муниципальную программу</w:t>
      </w:r>
    </w:p>
    <w:p w:rsidR="00197207" w:rsidRPr="007E16DB" w:rsidRDefault="00197207" w:rsidP="004D1E32">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«Реализация полномочий администрации</w:t>
      </w:r>
      <w:r w:rsidR="004D1E32">
        <w:rPr>
          <w:rFonts w:ascii="Times New Roman" w:eastAsia="Times New Roman" w:hAnsi="Times New Roman" w:cs="Times New Roman"/>
          <w:sz w:val="18"/>
          <w:szCs w:val="18"/>
          <w:lang w:eastAsia="ru-RU"/>
        </w:rPr>
        <w:t xml:space="preserve"> </w:t>
      </w:r>
      <w:r w:rsidRPr="007E16DB">
        <w:rPr>
          <w:rFonts w:ascii="Times New Roman" w:eastAsia="Times New Roman" w:hAnsi="Times New Roman" w:cs="Times New Roman"/>
          <w:sz w:val="18"/>
          <w:szCs w:val="18"/>
          <w:lang w:eastAsia="ru-RU"/>
        </w:rPr>
        <w:t>Трубчевского муниципального района»</w:t>
      </w:r>
    </w:p>
    <w:p w:rsidR="00197207" w:rsidRPr="007E16DB" w:rsidRDefault="00197207" w:rsidP="004D1E32">
      <w:pPr>
        <w:spacing w:after="0" w:line="240" w:lineRule="auto"/>
        <w:ind w:firstLine="709"/>
        <w:jc w:val="center"/>
        <w:rPr>
          <w:rFonts w:ascii="Times New Roman" w:eastAsia="Times New Roman" w:hAnsi="Times New Roman" w:cs="Times New Roman"/>
          <w:sz w:val="18"/>
          <w:szCs w:val="18"/>
          <w:lang w:eastAsia="ru-RU"/>
        </w:rPr>
      </w:pPr>
    </w:p>
    <w:p w:rsidR="00197207" w:rsidRPr="007E16DB" w:rsidRDefault="00197207" w:rsidP="00F77C11">
      <w:pPr>
        <w:spacing w:after="0" w:line="240" w:lineRule="auto"/>
        <w:ind w:firstLine="709"/>
        <w:jc w:val="both"/>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В соответствии со статьей 179 Бюджетного кодекса Российской Федерации, постановлениями администрации Трубчевского муниципального района от 16.10.2013 № 720 «Об утверждении Порядка разработки, реализации и оценки эффективности муниципальных  программ Трубчевского муниципального района», от 01.11.2025 № 638 «Об утверждении перечня муниципальных программ (подпрограмм) для формирования  бюджета Трубчевского муниципального района Брянской области на 2026 год и на плановый период 2027 и 2028 годов», а также в связи с изменениями в бюджет Трубчевского муниципального района Брянской области на 2026 год и на плановый период 2027 и 2028 годов </w:t>
      </w:r>
    </w:p>
    <w:p w:rsidR="00197207" w:rsidRPr="007E16DB" w:rsidRDefault="00197207" w:rsidP="00F77C11">
      <w:pPr>
        <w:spacing w:after="0" w:line="240" w:lineRule="auto"/>
        <w:ind w:firstLine="709"/>
        <w:jc w:val="both"/>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ПОСТАНОВЛЯЮ:</w:t>
      </w:r>
    </w:p>
    <w:p w:rsidR="00197207" w:rsidRPr="007E16DB" w:rsidRDefault="00197207" w:rsidP="00F77C11">
      <w:pPr>
        <w:spacing w:after="0" w:line="240" w:lineRule="auto"/>
        <w:ind w:firstLine="709"/>
        <w:jc w:val="both"/>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1.Внести в муниципальную программу «Реализация полномочий администрации Трубчевского муниципального района», утвержденную постановлением администрации Трубчевского муниципального района от 30.12.2020 № 864 «Об утверждении муниципальной программы «Реализация полномочий администрации Трубчевского муниципального района» (далее – муниципальная программа, постановление) (в редакции постановлений администрации Трубчевского муниципального района от 30.12.2021 № 1105, от 23.05.2022 № 314, от 10.08.2022 № 617, от 30.12.2022 № 1154, от 03.02.2023 № 57, от 27.02.2023 № 137, от 30.03.2023 № 202, от 12.05.2023 № 312, от 01.08.2023 № 532, от 12.10.2023 № 710, от 04.12.2023 № 871, от 29.12.2023 № 1006, от 25.03.2024 № 174, от 03.06.2024 № 336, от 06.06.2024 № 348, 30.07.2024 № 461, от 29.10.2024 № 672, от 28.12.2024 № 902, от 26.02.2025 № 100, от 05.05.2025 № 237, от 09.07.2025 № 395, от 01.10.2025 № 570, от 25.11.2025 № 688, от 30.12.2025 № 812, 22.01.2026 № 19, от 02.03.2026 № 106) следующие изменения:</w:t>
      </w:r>
    </w:p>
    <w:p w:rsidR="00197207" w:rsidRPr="007E16DB" w:rsidRDefault="00197207" w:rsidP="00F77C11">
      <w:pPr>
        <w:spacing w:after="0" w:line="240" w:lineRule="auto"/>
        <w:ind w:firstLine="709"/>
        <w:jc w:val="both"/>
        <w:rPr>
          <w:rFonts w:ascii="Times New Roman" w:eastAsia="Times New Roman" w:hAnsi="Times New Roman" w:cs="Times New Roman"/>
          <w:sz w:val="18"/>
          <w:szCs w:val="18"/>
          <w:lang w:eastAsia="ru-RU"/>
        </w:rPr>
      </w:pPr>
    </w:p>
    <w:p w:rsidR="00197207" w:rsidRPr="007E16DB" w:rsidRDefault="00197207" w:rsidP="00F77C11">
      <w:pPr>
        <w:spacing w:after="0" w:line="240" w:lineRule="auto"/>
        <w:ind w:firstLine="709"/>
        <w:jc w:val="both"/>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1.1 позицию паспорта муниципальной программы «Объем бюджетных ассигнований на реализацию муниципальной программы» изложить в редакции:</w:t>
      </w:r>
    </w:p>
    <w:p w:rsidR="00197207" w:rsidRPr="007E16DB" w:rsidRDefault="00197207" w:rsidP="00F77C11">
      <w:pPr>
        <w:spacing w:after="0" w:line="240" w:lineRule="auto"/>
        <w:ind w:firstLine="709"/>
        <w:jc w:val="both"/>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 «Общий объем средств, предусмотренных на реализацию муниципальной программы – 1 624 970 625,50 рублей, в том числе:</w:t>
      </w:r>
    </w:p>
    <w:p w:rsidR="00197207" w:rsidRPr="007E16DB" w:rsidRDefault="00197207" w:rsidP="00F77C11">
      <w:pPr>
        <w:spacing w:after="0" w:line="240" w:lineRule="auto"/>
        <w:ind w:firstLine="709"/>
        <w:jc w:val="both"/>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период 1 - 2023 год – 407 104 378,68 рублей;</w:t>
      </w:r>
    </w:p>
    <w:p w:rsidR="00197207" w:rsidRPr="007E16DB" w:rsidRDefault="00197207" w:rsidP="00F77C11">
      <w:pPr>
        <w:spacing w:after="0" w:line="240" w:lineRule="auto"/>
        <w:ind w:firstLine="709"/>
        <w:jc w:val="both"/>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период 2 - 2024 год – 298 027 004,45 рубля;</w:t>
      </w:r>
    </w:p>
    <w:p w:rsidR="00197207" w:rsidRPr="007E16DB" w:rsidRDefault="00197207" w:rsidP="00F77C11">
      <w:pPr>
        <w:spacing w:after="0" w:line="240" w:lineRule="auto"/>
        <w:ind w:firstLine="709"/>
        <w:jc w:val="both"/>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период 3 - 2025 год – 334</w:t>
      </w:r>
      <w:r w:rsidRPr="007E16DB">
        <w:rPr>
          <w:rFonts w:ascii="Times New Roman" w:eastAsia="Times New Roman" w:hAnsi="Times New Roman" w:cs="Times New Roman"/>
          <w:sz w:val="18"/>
          <w:szCs w:val="18"/>
          <w:lang w:val="en-US" w:eastAsia="ru-RU"/>
        </w:rPr>
        <w:t> </w:t>
      </w:r>
      <w:r w:rsidRPr="007E16DB">
        <w:rPr>
          <w:rFonts w:ascii="Times New Roman" w:eastAsia="Times New Roman" w:hAnsi="Times New Roman" w:cs="Times New Roman"/>
          <w:sz w:val="18"/>
          <w:szCs w:val="18"/>
          <w:lang w:eastAsia="ru-RU"/>
        </w:rPr>
        <w:t>059</w:t>
      </w:r>
      <w:r w:rsidRPr="007E16DB">
        <w:rPr>
          <w:rFonts w:ascii="Times New Roman" w:eastAsia="Times New Roman" w:hAnsi="Times New Roman" w:cs="Times New Roman"/>
          <w:sz w:val="18"/>
          <w:szCs w:val="18"/>
          <w:lang w:val="en-US" w:eastAsia="ru-RU"/>
        </w:rPr>
        <w:t> </w:t>
      </w:r>
      <w:r w:rsidRPr="007E16DB">
        <w:rPr>
          <w:rFonts w:ascii="Times New Roman" w:eastAsia="Times New Roman" w:hAnsi="Times New Roman" w:cs="Times New Roman"/>
          <w:sz w:val="18"/>
          <w:szCs w:val="18"/>
          <w:lang w:eastAsia="ru-RU"/>
        </w:rPr>
        <w:t>043,38 рубля;</w:t>
      </w:r>
    </w:p>
    <w:p w:rsidR="00197207" w:rsidRPr="007E16DB" w:rsidRDefault="00197207" w:rsidP="00F77C11">
      <w:pPr>
        <w:spacing w:after="0" w:line="240" w:lineRule="auto"/>
        <w:ind w:firstLine="709"/>
        <w:jc w:val="both"/>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период 4 - 2026 год – 361 279 505,19 рублей;</w:t>
      </w:r>
    </w:p>
    <w:p w:rsidR="00197207" w:rsidRPr="007E16DB" w:rsidRDefault="00197207" w:rsidP="00F77C11">
      <w:pPr>
        <w:spacing w:after="0" w:line="240" w:lineRule="auto"/>
        <w:ind w:firstLine="709"/>
        <w:jc w:val="both"/>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период 5 - 2027 год – 224 500 693,80 рубля»;</w:t>
      </w:r>
    </w:p>
    <w:p w:rsidR="00197207" w:rsidRPr="007E16DB" w:rsidRDefault="00197207" w:rsidP="00F77C11">
      <w:pPr>
        <w:spacing w:after="0" w:line="240" w:lineRule="auto"/>
        <w:ind w:firstLine="709"/>
        <w:jc w:val="both"/>
        <w:rPr>
          <w:rFonts w:ascii="Times New Roman" w:eastAsia="Times New Roman" w:hAnsi="Times New Roman" w:cs="Times New Roman"/>
          <w:sz w:val="18"/>
          <w:szCs w:val="18"/>
          <w:lang w:eastAsia="ru-RU"/>
        </w:rPr>
      </w:pPr>
    </w:p>
    <w:p w:rsidR="00197207" w:rsidRPr="007E16DB" w:rsidRDefault="00197207" w:rsidP="00F77C11">
      <w:pPr>
        <w:spacing w:after="0" w:line="240" w:lineRule="auto"/>
        <w:ind w:firstLine="709"/>
        <w:jc w:val="both"/>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1.2 раздел д) «Информация о ресурсном обеспечении муниципальной программы» муниципальной программы изложить в редакции:</w:t>
      </w:r>
    </w:p>
    <w:p w:rsidR="00197207" w:rsidRPr="007E16DB" w:rsidRDefault="00197207" w:rsidP="00F77C11">
      <w:pPr>
        <w:spacing w:after="0" w:line="240" w:lineRule="auto"/>
        <w:ind w:firstLine="709"/>
        <w:jc w:val="both"/>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«д) Информация о ресурсном обеспечении муниципальной программы</w:t>
      </w:r>
    </w:p>
    <w:p w:rsidR="00197207" w:rsidRPr="007E16DB" w:rsidRDefault="00197207" w:rsidP="00F77C11">
      <w:pPr>
        <w:spacing w:after="0" w:line="240" w:lineRule="auto"/>
        <w:ind w:firstLine="709"/>
        <w:jc w:val="both"/>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Общий объем средств, предусмотренных на реализацию муниципальной программы – 1 624 970 625,50 рублей, в том числе:</w:t>
      </w:r>
    </w:p>
    <w:p w:rsidR="00197207" w:rsidRPr="007E16DB" w:rsidRDefault="00197207" w:rsidP="00F77C11">
      <w:pPr>
        <w:spacing w:after="0" w:line="240" w:lineRule="auto"/>
        <w:ind w:firstLine="709"/>
        <w:jc w:val="both"/>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период 1 - 2023 год – 407 104 378,68 рублей;</w:t>
      </w:r>
    </w:p>
    <w:p w:rsidR="00197207" w:rsidRPr="007E16DB" w:rsidRDefault="00197207" w:rsidP="00F77C11">
      <w:pPr>
        <w:spacing w:after="0" w:line="240" w:lineRule="auto"/>
        <w:ind w:firstLine="709"/>
        <w:jc w:val="both"/>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период 2 - 2024 год – 298 027 004,45 рубля;</w:t>
      </w:r>
    </w:p>
    <w:p w:rsidR="00197207" w:rsidRPr="007E16DB" w:rsidRDefault="00197207" w:rsidP="00F77C11">
      <w:pPr>
        <w:spacing w:after="0" w:line="240" w:lineRule="auto"/>
        <w:ind w:firstLine="709"/>
        <w:jc w:val="both"/>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период 3 - 2025 год – 334 059 043,38 рубля;</w:t>
      </w:r>
    </w:p>
    <w:p w:rsidR="00197207" w:rsidRPr="007E16DB" w:rsidRDefault="00197207" w:rsidP="00F77C11">
      <w:pPr>
        <w:spacing w:after="0" w:line="240" w:lineRule="auto"/>
        <w:ind w:firstLine="709"/>
        <w:jc w:val="both"/>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период 4 - 2026 год – 361 279 505,19 рублей;</w:t>
      </w:r>
    </w:p>
    <w:p w:rsidR="00197207" w:rsidRPr="007E16DB" w:rsidRDefault="00197207" w:rsidP="00F77C11">
      <w:pPr>
        <w:spacing w:after="0" w:line="240" w:lineRule="auto"/>
        <w:ind w:firstLine="709"/>
        <w:jc w:val="both"/>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период 5 - 2027 год – 224 500 693,80 рубля»;</w:t>
      </w:r>
    </w:p>
    <w:p w:rsidR="00197207" w:rsidRPr="007E16DB" w:rsidRDefault="00197207" w:rsidP="00F77C11">
      <w:pPr>
        <w:spacing w:after="0" w:line="240" w:lineRule="auto"/>
        <w:ind w:firstLine="709"/>
        <w:jc w:val="both"/>
        <w:rPr>
          <w:rFonts w:ascii="Times New Roman" w:eastAsia="Times New Roman" w:hAnsi="Times New Roman" w:cs="Times New Roman"/>
          <w:sz w:val="18"/>
          <w:szCs w:val="18"/>
          <w:lang w:eastAsia="ru-RU"/>
        </w:rPr>
      </w:pPr>
    </w:p>
    <w:p w:rsidR="00197207" w:rsidRPr="007E16DB" w:rsidRDefault="00197207" w:rsidP="00F77C11">
      <w:pPr>
        <w:spacing w:after="0" w:line="240" w:lineRule="auto"/>
        <w:ind w:firstLine="709"/>
        <w:jc w:val="both"/>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1.3 раздел к) муниципальной программы «План реализации муниципальной программы «Реализация полномочий администрации Трубчевского муниципального района» изложить в редакции согласно </w:t>
      </w:r>
      <w:proofErr w:type="gramStart"/>
      <w:r w:rsidRPr="007E16DB">
        <w:rPr>
          <w:rFonts w:ascii="Times New Roman" w:eastAsia="Times New Roman" w:hAnsi="Times New Roman" w:cs="Times New Roman"/>
          <w:sz w:val="18"/>
          <w:szCs w:val="18"/>
          <w:lang w:eastAsia="ru-RU"/>
        </w:rPr>
        <w:t>приложению</w:t>
      </w:r>
      <w:proofErr w:type="gramEnd"/>
      <w:r w:rsidRPr="007E16DB">
        <w:rPr>
          <w:rFonts w:ascii="Times New Roman" w:eastAsia="Times New Roman" w:hAnsi="Times New Roman" w:cs="Times New Roman"/>
          <w:sz w:val="18"/>
          <w:szCs w:val="18"/>
          <w:lang w:eastAsia="ru-RU"/>
        </w:rPr>
        <w:t xml:space="preserve"> к настоящему постановлению.</w:t>
      </w:r>
    </w:p>
    <w:p w:rsidR="00197207" w:rsidRPr="007E16DB" w:rsidRDefault="00197207" w:rsidP="00F77C11">
      <w:pPr>
        <w:spacing w:after="0" w:line="240" w:lineRule="auto"/>
        <w:ind w:firstLine="709"/>
        <w:jc w:val="both"/>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 Настоящее постановление опубликовать в Информационном бюллетене Трубчевского муниципального района и разместить на официальном сайте администрации Трубчевского муниципального района в сети Интернет (</w:t>
      </w:r>
      <w:hyperlink r:id="rId22" w:history="1">
        <w:r w:rsidRPr="007E16DB">
          <w:rPr>
            <w:rFonts w:ascii="Times New Roman" w:eastAsia="Times New Roman" w:hAnsi="Times New Roman" w:cs="Times New Roman"/>
            <w:sz w:val="18"/>
            <w:szCs w:val="18"/>
            <w:u w:val="single"/>
            <w:lang w:eastAsia="ru-RU"/>
          </w:rPr>
          <w:t>www.trubech.ru</w:t>
        </w:r>
      </w:hyperlink>
      <w:r w:rsidRPr="007E16DB">
        <w:rPr>
          <w:rFonts w:ascii="Times New Roman" w:eastAsia="Times New Roman" w:hAnsi="Times New Roman" w:cs="Times New Roman"/>
          <w:sz w:val="18"/>
          <w:szCs w:val="18"/>
          <w:lang w:eastAsia="ru-RU"/>
        </w:rPr>
        <w:t>).</w:t>
      </w:r>
    </w:p>
    <w:p w:rsidR="00197207" w:rsidRPr="007E16DB" w:rsidRDefault="00197207" w:rsidP="00F77C11">
      <w:pPr>
        <w:spacing w:after="0" w:line="240" w:lineRule="auto"/>
        <w:ind w:firstLine="709"/>
        <w:jc w:val="both"/>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3.  Контроль за исполнением настоящего постановления оставляю за собой.</w:t>
      </w:r>
    </w:p>
    <w:p w:rsidR="00197207" w:rsidRPr="007E16DB" w:rsidRDefault="00197207" w:rsidP="00F77C11">
      <w:pPr>
        <w:spacing w:after="0" w:line="240" w:lineRule="auto"/>
        <w:jc w:val="both"/>
        <w:rPr>
          <w:rFonts w:ascii="Times New Roman" w:eastAsia="Times New Roman" w:hAnsi="Times New Roman" w:cs="Times New Roman"/>
          <w:sz w:val="18"/>
          <w:szCs w:val="18"/>
          <w:lang w:eastAsia="ru-RU"/>
        </w:rPr>
      </w:pPr>
    </w:p>
    <w:p w:rsidR="00197207" w:rsidRPr="007E16DB" w:rsidRDefault="00197207" w:rsidP="00F77C11">
      <w:pPr>
        <w:spacing w:after="0" w:line="240" w:lineRule="auto"/>
        <w:jc w:val="both"/>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Глава администрации</w:t>
      </w:r>
    </w:p>
    <w:p w:rsidR="00197207" w:rsidRPr="007E16DB" w:rsidRDefault="00197207" w:rsidP="00F77C11">
      <w:pPr>
        <w:spacing w:after="0" w:line="240" w:lineRule="auto"/>
        <w:jc w:val="both"/>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Трубчевского муниципального района                                                 </w:t>
      </w:r>
      <w:r w:rsidR="004D1E32">
        <w:rPr>
          <w:rFonts w:ascii="Times New Roman" w:eastAsia="Times New Roman" w:hAnsi="Times New Roman" w:cs="Times New Roman"/>
          <w:sz w:val="18"/>
          <w:szCs w:val="18"/>
          <w:lang w:eastAsia="ru-RU"/>
        </w:rPr>
        <w:t xml:space="preserve">                                                                                </w:t>
      </w:r>
      <w:r w:rsidRPr="007E16DB">
        <w:rPr>
          <w:rFonts w:ascii="Times New Roman" w:eastAsia="Times New Roman" w:hAnsi="Times New Roman" w:cs="Times New Roman"/>
          <w:sz w:val="18"/>
          <w:szCs w:val="18"/>
          <w:lang w:eastAsia="ru-RU"/>
        </w:rPr>
        <w:t xml:space="preserve"> И.И.Обыдённов</w:t>
      </w:r>
    </w:p>
    <w:p w:rsidR="00197207" w:rsidRPr="007E16DB" w:rsidRDefault="00197207" w:rsidP="00F77C11">
      <w:pPr>
        <w:tabs>
          <w:tab w:val="left" w:pos="1134"/>
        </w:tabs>
        <w:autoSpaceDN w:val="0"/>
        <w:spacing w:after="0" w:line="240" w:lineRule="auto"/>
        <w:jc w:val="both"/>
        <w:rPr>
          <w:rFonts w:ascii="Times New Roman" w:eastAsia="Times New Roman" w:hAnsi="Times New Roman" w:cs="Times New Roman"/>
          <w:i/>
          <w:sz w:val="18"/>
          <w:szCs w:val="18"/>
          <w:lang w:eastAsia="ru-RU"/>
        </w:rPr>
      </w:pPr>
    </w:p>
    <w:p w:rsidR="00197207" w:rsidRPr="007E16DB" w:rsidRDefault="00197207" w:rsidP="00F77C11">
      <w:pPr>
        <w:spacing w:after="0" w:line="240" w:lineRule="auto"/>
        <w:jc w:val="both"/>
        <w:rPr>
          <w:rFonts w:ascii="Times New Roman" w:eastAsia="Times New Roman" w:hAnsi="Times New Roman" w:cs="Times New Roman"/>
          <w:sz w:val="18"/>
          <w:szCs w:val="18"/>
          <w:lang w:eastAsia="ru-RU"/>
        </w:rPr>
      </w:pPr>
    </w:p>
    <w:p w:rsidR="00197207" w:rsidRPr="007E16DB" w:rsidRDefault="00197207" w:rsidP="00F77C11">
      <w:pPr>
        <w:spacing w:after="0" w:line="240" w:lineRule="auto"/>
        <w:jc w:val="both"/>
        <w:rPr>
          <w:rFonts w:ascii="Times New Roman" w:eastAsia="Times New Roman" w:hAnsi="Times New Roman" w:cs="Times New Roman"/>
          <w:sz w:val="18"/>
          <w:szCs w:val="18"/>
          <w:lang w:eastAsia="ru-RU"/>
        </w:rPr>
      </w:pPr>
    </w:p>
    <w:p w:rsidR="00197207" w:rsidRPr="007E16DB" w:rsidRDefault="00197207" w:rsidP="00F77C11">
      <w:pPr>
        <w:spacing w:after="0" w:line="240" w:lineRule="auto"/>
        <w:jc w:val="both"/>
        <w:rPr>
          <w:rFonts w:ascii="Times New Roman" w:eastAsia="Times New Roman" w:hAnsi="Times New Roman" w:cs="Times New Roman"/>
          <w:sz w:val="18"/>
          <w:szCs w:val="18"/>
          <w:lang w:eastAsia="ru-RU"/>
        </w:rPr>
      </w:pPr>
    </w:p>
    <w:p w:rsidR="00197207" w:rsidRPr="007E16DB" w:rsidRDefault="00197207" w:rsidP="00F77C11">
      <w:pPr>
        <w:spacing w:after="0" w:line="240" w:lineRule="auto"/>
        <w:jc w:val="both"/>
        <w:rPr>
          <w:rFonts w:ascii="Times New Roman" w:eastAsia="Times New Roman" w:hAnsi="Times New Roman" w:cs="Times New Roman"/>
          <w:sz w:val="18"/>
          <w:szCs w:val="18"/>
          <w:lang w:eastAsia="ru-RU"/>
        </w:rPr>
      </w:pPr>
    </w:p>
    <w:p w:rsidR="00197207" w:rsidRPr="007E16DB" w:rsidRDefault="00197207" w:rsidP="00F77C11">
      <w:pPr>
        <w:spacing w:after="0" w:line="240" w:lineRule="auto"/>
        <w:jc w:val="both"/>
        <w:rPr>
          <w:rFonts w:ascii="Times New Roman" w:eastAsia="Times New Roman" w:hAnsi="Times New Roman" w:cs="Times New Roman"/>
          <w:sz w:val="18"/>
          <w:szCs w:val="18"/>
          <w:lang w:eastAsia="ru-RU"/>
        </w:rPr>
      </w:pPr>
    </w:p>
    <w:p w:rsidR="00197207" w:rsidRPr="007E16DB" w:rsidRDefault="00197207" w:rsidP="00F77C11">
      <w:pPr>
        <w:spacing w:after="0" w:line="240" w:lineRule="auto"/>
        <w:jc w:val="both"/>
        <w:rPr>
          <w:rFonts w:ascii="Times New Roman" w:eastAsia="Times New Roman" w:hAnsi="Times New Roman" w:cs="Times New Roman"/>
          <w:sz w:val="18"/>
          <w:szCs w:val="18"/>
          <w:lang w:eastAsia="ru-RU"/>
        </w:rPr>
      </w:pPr>
    </w:p>
    <w:p w:rsidR="00197207" w:rsidRPr="007E16DB" w:rsidRDefault="00197207" w:rsidP="00F77C11">
      <w:pPr>
        <w:spacing w:after="0" w:line="240" w:lineRule="auto"/>
        <w:jc w:val="both"/>
        <w:rPr>
          <w:rFonts w:ascii="Times New Roman" w:eastAsia="Times New Roman" w:hAnsi="Times New Roman" w:cs="Times New Roman"/>
          <w:sz w:val="18"/>
          <w:szCs w:val="18"/>
          <w:lang w:eastAsia="ru-RU"/>
        </w:rPr>
      </w:pPr>
    </w:p>
    <w:p w:rsidR="00197207" w:rsidRPr="007E16DB" w:rsidRDefault="00197207" w:rsidP="00F77C11">
      <w:pPr>
        <w:spacing w:after="0" w:line="240" w:lineRule="auto"/>
        <w:jc w:val="both"/>
        <w:rPr>
          <w:rFonts w:ascii="Times New Roman" w:eastAsia="Times New Roman" w:hAnsi="Times New Roman" w:cs="Times New Roman"/>
          <w:sz w:val="18"/>
          <w:szCs w:val="18"/>
          <w:lang w:eastAsia="ru-RU"/>
        </w:rPr>
      </w:pPr>
    </w:p>
    <w:p w:rsidR="00197207" w:rsidRPr="007E16DB" w:rsidRDefault="00197207" w:rsidP="000F1B6C">
      <w:pPr>
        <w:spacing w:after="0" w:line="240" w:lineRule="auto"/>
        <w:jc w:val="center"/>
        <w:rPr>
          <w:rFonts w:ascii="Times New Roman" w:eastAsia="Times New Roman" w:hAnsi="Times New Roman" w:cs="Times New Roman"/>
          <w:bCs/>
          <w:sz w:val="18"/>
          <w:szCs w:val="18"/>
          <w:lang w:eastAsia="ru-RU"/>
        </w:rPr>
        <w:sectPr w:rsidR="00197207" w:rsidRPr="007E16DB" w:rsidSect="004D1E32">
          <w:pgSz w:w="11905" w:h="16838"/>
          <w:pgMar w:top="567" w:right="706" w:bottom="1135" w:left="993" w:header="720" w:footer="720" w:gutter="0"/>
          <w:cols w:space="720"/>
          <w:noEndnote/>
          <w:docGrid w:linePitch="326"/>
        </w:sectPr>
      </w:pPr>
      <w:bookmarkStart w:id="1" w:name="RANGE!A1:K167"/>
    </w:p>
    <w:tbl>
      <w:tblPr>
        <w:tblW w:w="15593" w:type="dxa"/>
        <w:tblInd w:w="-459" w:type="dxa"/>
        <w:tblLayout w:type="fixed"/>
        <w:tblLook w:val="04A0" w:firstRow="1" w:lastRow="0" w:firstColumn="1" w:lastColumn="0" w:noHBand="0" w:noVBand="1"/>
      </w:tblPr>
      <w:tblGrid>
        <w:gridCol w:w="445"/>
        <w:gridCol w:w="1810"/>
        <w:gridCol w:w="1573"/>
        <w:gridCol w:w="1247"/>
        <w:gridCol w:w="1480"/>
        <w:gridCol w:w="1240"/>
        <w:gridCol w:w="1240"/>
        <w:gridCol w:w="1240"/>
        <w:gridCol w:w="1240"/>
        <w:gridCol w:w="1240"/>
        <w:gridCol w:w="2838"/>
      </w:tblGrid>
      <w:tr w:rsidR="00197207" w:rsidRPr="007E16DB" w:rsidTr="000D1465">
        <w:trPr>
          <w:trHeight w:val="300"/>
        </w:trPr>
        <w:tc>
          <w:tcPr>
            <w:tcW w:w="15593" w:type="dxa"/>
            <w:gridSpan w:val="11"/>
            <w:tcBorders>
              <w:top w:val="nil"/>
              <w:left w:val="nil"/>
              <w:bottom w:val="nil"/>
              <w:right w:val="nil"/>
            </w:tcBorders>
            <w:shd w:val="clear" w:color="auto" w:fill="auto"/>
            <w:noWrap/>
            <w:vAlign w:val="center"/>
            <w:hideMark/>
          </w:tcPr>
          <w:p w:rsidR="00197207" w:rsidRPr="007E16DB" w:rsidRDefault="00197207" w:rsidP="00F77C11">
            <w:pPr>
              <w:spacing w:after="0" w:line="240" w:lineRule="auto"/>
              <w:jc w:val="right"/>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lastRenderedPageBreak/>
              <w:t xml:space="preserve">Приложение </w:t>
            </w:r>
          </w:p>
          <w:p w:rsidR="00197207" w:rsidRPr="007E16DB" w:rsidRDefault="00197207" w:rsidP="00F77C11">
            <w:pPr>
              <w:spacing w:after="0" w:line="240" w:lineRule="auto"/>
              <w:jc w:val="right"/>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 xml:space="preserve">к постановлению администрации </w:t>
            </w:r>
          </w:p>
          <w:p w:rsidR="00197207" w:rsidRPr="007E16DB" w:rsidRDefault="00197207" w:rsidP="00F77C11">
            <w:pPr>
              <w:spacing w:after="0" w:line="240" w:lineRule="auto"/>
              <w:jc w:val="right"/>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 xml:space="preserve">Трубчевского муниципального района </w:t>
            </w:r>
          </w:p>
          <w:p w:rsidR="00197207" w:rsidRPr="007E16DB" w:rsidRDefault="00197207" w:rsidP="00F77C11">
            <w:pPr>
              <w:spacing w:after="0" w:line="240" w:lineRule="auto"/>
              <w:jc w:val="right"/>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 xml:space="preserve">от 06.04.2026 г. № </w:t>
            </w:r>
            <w:bookmarkEnd w:id="1"/>
            <w:r w:rsidRPr="007E16DB">
              <w:rPr>
                <w:rFonts w:ascii="Times New Roman" w:eastAsia="Times New Roman" w:hAnsi="Times New Roman" w:cs="Times New Roman"/>
                <w:bCs/>
                <w:sz w:val="18"/>
                <w:szCs w:val="18"/>
                <w:lang w:eastAsia="ru-RU"/>
              </w:rPr>
              <w:t>182</w:t>
            </w:r>
          </w:p>
        </w:tc>
      </w:tr>
      <w:tr w:rsidR="00197207" w:rsidRPr="007E16DB" w:rsidTr="000D1465">
        <w:trPr>
          <w:trHeight w:val="300"/>
        </w:trPr>
        <w:tc>
          <w:tcPr>
            <w:tcW w:w="445" w:type="dxa"/>
            <w:tcBorders>
              <w:top w:val="nil"/>
              <w:left w:val="nil"/>
              <w:bottom w:val="nil"/>
              <w:right w:val="nil"/>
            </w:tcBorders>
            <w:shd w:val="clear" w:color="auto" w:fill="auto"/>
            <w:noWrap/>
            <w:vAlign w:val="center"/>
            <w:hideMark/>
          </w:tcPr>
          <w:p w:rsidR="00197207" w:rsidRPr="007E16DB" w:rsidRDefault="00197207" w:rsidP="00F77C11">
            <w:pPr>
              <w:spacing w:after="0" w:line="240" w:lineRule="auto"/>
              <w:jc w:val="right"/>
              <w:rPr>
                <w:rFonts w:ascii="Times New Roman" w:eastAsia="Times New Roman" w:hAnsi="Times New Roman" w:cs="Times New Roman"/>
                <w:bCs/>
                <w:sz w:val="18"/>
                <w:szCs w:val="18"/>
                <w:lang w:eastAsia="ru-RU"/>
              </w:rPr>
            </w:pPr>
          </w:p>
        </w:tc>
        <w:tc>
          <w:tcPr>
            <w:tcW w:w="1810" w:type="dxa"/>
            <w:tcBorders>
              <w:top w:val="nil"/>
              <w:left w:val="nil"/>
              <w:bottom w:val="nil"/>
              <w:right w:val="nil"/>
            </w:tcBorders>
            <w:shd w:val="clear" w:color="auto" w:fill="auto"/>
            <w:noWrap/>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p>
        </w:tc>
        <w:tc>
          <w:tcPr>
            <w:tcW w:w="1573" w:type="dxa"/>
            <w:tcBorders>
              <w:top w:val="nil"/>
              <w:left w:val="nil"/>
              <w:bottom w:val="nil"/>
              <w:right w:val="nil"/>
            </w:tcBorders>
            <w:shd w:val="clear" w:color="auto" w:fill="auto"/>
            <w:noWrap/>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p>
        </w:tc>
        <w:tc>
          <w:tcPr>
            <w:tcW w:w="1247" w:type="dxa"/>
            <w:tcBorders>
              <w:top w:val="nil"/>
              <w:left w:val="nil"/>
              <w:bottom w:val="nil"/>
              <w:right w:val="nil"/>
            </w:tcBorders>
            <w:shd w:val="clear" w:color="auto" w:fill="auto"/>
            <w:noWrap/>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p>
        </w:tc>
        <w:tc>
          <w:tcPr>
            <w:tcW w:w="1480" w:type="dxa"/>
            <w:tcBorders>
              <w:top w:val="nil"/>
              <w:left w:val="nil"/>
              <w:bottom w:val="nil"/>
              <w:right w:val="nil"/>
            </w:tcBorders>
            <w:shd w:val="clear" w:color="auto" w:fill="auto"/>
            <w:noWrap/>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p>
        </w:tc>
        <w:tc>
          <w:tcPr>
            <w:tcW w:w="3720" w:type="dxa"/>
            <w:gridSpan w:val="3"/>
            <w:tcBorders>
              <w:top w:val="nil"/>
              <w:left w:val="nil"/>
              <w:bottom w:val="nil"/>
              <w:right w:val="nil"/>
            </w:tcBorders>
            <w:shd w:val="clear" w:color="auto" w:fill="auto"/>
            <w:noWrap/>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к) План</w:t>
            </w:r>
          </w:p>
        </w:tc>
        <w:tc>
          <w:tcPr>
            <w:tcW w:w="1240" w:type="dxa"/>
            <w:tcBorders>
              <w:top w:val="nil"/>
              <w:left w:val="nil"/>
              <w:bottom w:val="nil"/>
              <w:right w:val="nil"/>
            </w:tcBorders>
            <w:shd w:val="clear" w:color="auto" w:fill="auto"/>
            <w:noWrap/>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p>
        </w:tc>
        <w:tc>
          <w:tcPr>
            <w:tcW w:w="1240" w:type="dxa"/>
            <w:tcBorders>
              <w:top w:val="nil"/>
              <w:left w:val="nil"/>
              <w:bottom w:val="nil"/>
              <w:right w:val="nil"/>
            </w:tcBorders>
            <w:shd w:val="clear" w:color="auto" w:fill="auto"/>
            <w:noWrap/>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p>
        </w:tc>
        <w:tc>
          <w:tcPr>
            <w:tcW w:w="2838" w:type="dxa"/>
            <w:tcBorders>
              <w:top w:val="nil"/>
              <w:left w:val="nil"/>
              <w:bottom w:val="nil"/>
              <w:right w:val="nil"/>
            </w:tcBorders>
            <w:shd w:val="clear" w:color="auto" w:fill="auto"/>
            <w:noWrap/>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p>
        </w:tc>
      </w:tr>
      <w:tr w:rsidR="00197207" w:rsidRPr="007E16DB" w:rsidTr="000D1465">
        <w:trPr>
          <w:trHeight w:val="300"/>
        </w:trPr>
        <w:tc>
          <w:tcPr>
            <w:tcW w:w="15593" w:type="dxa"/>
            <w:gridSpan w:val="11"/>
            <w:tcBorders>
              <w:top w:val="nil"/>
              <w:left w:val="nil"/>
              <w:bottom w:val="nil"/>
              <w:right w:val="nil"/>
            </w:tcBorders>
            <w:shd w:val="clear" w:color="auto" w:fill="auto"/>
            <w:noWrap/>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 xml:space="preserve">реализации муниципальной программы </w:t>
            </w:r>
          </w:p>
        </w:tc>
      </w:tr>
      <w:tr w:rsidR="00197207" w:rsidRPr="007E16DB" w:rsidTr="000D1465">
        <w:trPr>
          <w:trHeight w:val="300"/>
        </w:trPr>
        <w:tc>
          <w:tcPr>
            <w:tcW w:w="15593" w:type="dxa"/>
            <w:gridSpan w:val="11"/>
            <w:tcBorders>
              <w:top w:val="nil"/>
              <w:left w:val="nil"/>
              <w:bottom w:val="single" w:sz="4" w:space="0" w:color="auto"/>
              <w:right w:val="nil"/>
            </w:tcBorders>
            <w:shd w:val="clear" w:color="auto" w:fill="auto"/>
            <w:noWrap/>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"Реализация полномочий администрации Трубчевского муниципального района"</w:t>
            </w:r>
          </w:p>
        </w:tc>
      </w:tr>
      <w:tr w:rsidR="00197207" w:rsidRPr="007E16DB" w:rsidTr="000D1465">
        <w:trPr>
          <w:trHeight w:val="330"/>
        </w:trPr>
        <w:tc>
          <w:tcPr>
            <w:tcW w:w="445" w:type="dxa"/>
            <w:vMerge w:val="restart"/>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N п/п</w:t>
            </w:r>
          </w:p>
        </w:tc>
        <w:tc>
          <w:tcPr>
            <w:tcW w:w="1810" w:type="dxa"/>
            <w:vMerge w:val="restart"/>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Подпрограмма, основное мероприятие, мероприятие</w:t>
            </w:r>
          </w:p>
        </w:tc>
        <w:tc>
          <w:tcPr>
            <w:tcW w:w="1573" w:type="dxa"/>
            <w:vMerge w:val="restart"/>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Ответственный исполнитель, соисполнители</w:t>
            </w:r>
          </w:p>
        </w:tc>
        <w:tc>
          <w:tcPr>
            <w:tcW w:w="1247" w:type="dxa"/>
            <w:vMerge w:val="restart"/>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Источник финансового обеспечения</w:t>
            </w:r>
          </w:p>
        </w:tc>
        <w:tc>
          <w:tcPr>
            <w:tcW w:w="7680" w:type="dxa"/>
            <w:gridSpan w:val="6"/>
            <w:tcBorders>
              <w:top w:val="single" w:sz="4" w:space="0" w:color="auto"/>
              <w:left w:val="nil"/>
              <w:bottom w:val="single" w:sz="4" w:space="0" w:color="auto"/>
              <w:right w:val="single" w:sz="4" w:space="0" w:color="000000"/>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 xml:space="preserve">Объем средств на реализацию </w:t>
            </w:r>
          </w:p>
        </w:tc>
        <w:tc>
          <w:tcPr>
            <w:tcW w:w="2838" w:type="dxa"/>
            <w:vMerge w:val="restart"/>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Наименование целевых показателей (индикаторов)</w:t>
            </w:r>
          </w:p>
        </w:tc>
      </w:tr>
      <w:tr w:rsidR="00197207" w:rsidRPr="007E16DB" w:rsidTr="000D1465">
        <w:trPr>
          <w:trHeight w:val="465"/>
        </w:trPr>
        <w:tc>
          <w:tcPr>
            <w:tcW w:w="445"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bCs/>
                <w:sz w:val="18"/>
                <w:szCs w:val="18"/>
                <w:lang w:eastAsia="ru-RU"/>
              </w:rPr>
            </w:pPr>
          </w:p>
        </w:tc>
        <w:tc>
          <w:tcPr>
            <w:tcW w:w="1810"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bCs/>
                <w:sz w:val="18"/>
                <w:szCs w:val="18"/>
                <w:lang w:eastAsia="ru-RU"/>
              </w:rPr>
            </w:pPr>
          </w:p>
        </w:tc>
        <w:tc>
          <w:tcPr>
            <w:tcW w:w="1573"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bCs/>
                <w:sz w:val="18"/>
                <w:szCs w:val="18"/>
                <w:lang w:eastAsia="ru-RU"/>
              </w:rPr>
            </w:pPr>
          </w:p>
        </w:tc>
        <w:tc>
          <w:tcPr>
            <w:tcW w:w="1247"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bCs/>
                <w:sz w:val="18"/>
                <w:szCs w:val="18"/>
                <w:lang w:eastAsia="ru-RU"/>
              </w:rPr>
            </w:pP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ВСЕГО</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2023 год, рублей</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2024 год, рублей</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2025 год, рублей</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2026 год, рублей</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2027 год, рублей</w:t>
            </w:r>
          </w:p>
        </w:tc>
        <w:tc>
          <w:tcPr>
            <w:tcW w:w="2838"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bCs/>
                <w:sz w:val="18"/>
                <w:szCs w:val="18"/>
                <w:lang w:eastAsia="ru-RU"/>
              </w:rPr>
            </w:pPr>
          </w:p>
        </w:tc>
      </w:tr>
      <w:tr w:rsidR="00197207" w:rsidRPr="007E16DB" w:rsidTr="000D1465">
        <w:trPr>
          <w:trHeight w:val="210"/>
        </w:trPr>
        <w:tc>
          <w:tcPr>
            <w:tcW w:w="445" w:type="dxa"/>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w:t>
            </w:r>
          </w:p>
        </w:tc>
        <w:tc>
          <w:tcPr>
            <w:tcW w:w="181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w:t>
            </w:r>
          </w:p>
        </w:tc>
        <w:tc>
          <w:tcPr>
            <w:tcW w:w="1573"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3</w:t>
            </w: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4</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5</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6</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7</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8</w:t>
            </w:r>
          </w:p>
        </w:tc>
        <w:tc>
          <w:tcPr>
            <w:tcW w:w="2838"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9</w:t>
            </w:r>
          </w:p>
        </w:tc>
      </w:tr>
      <w:tr w:rsidR="00197207" w:rsidRPr="007E16DB" w:rsidTr="000D1465">
        <w:trPr>
          <w:trHeight w:val="765"/>
        </w:trPr>
        <w:tc>
          <w:tcPr>
            <w:tcW w:w="445" w:type="dxa"/>
            <w:vMerge w:val="restart"/>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w:t>
            </w:r>
          </w:p>
        </w:tc>
        <w:tc>
          <w:tcPr>
            <w:tcW w:w="1810" w:type="dxa"/>
            <w:vMerge w:val="restart"/>
            <w:tcBorders>
              <w:top w:val="nil"/>
              <w:left w:val="single" w:sz="4" w:space="0" w:color="auto"/>
              <w:bottom w:val="single" w:sz="4" w:space="0" w:color="auto"/>
              <w:right w:val="single" w:sz="4" w:space="0" w:color="auto"/>
            </w:tcBorders>
            <w:shd w:val="clear" w:color="000000" w:fill="FFFFFF"/>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Мероприятия по материально-техническому и финансовому обеспечению деятельности главы администрации Трубчевского муниципального района, его заместителей, аппарата администрации Трубчевского муниципального района</w:t>
            </w:r>
          </w:p>
        </w:tc>
        <w:tc>
          <w:tcPr>
            <w:tcW w:w="1573" w:type="dxa"/>
            <w:vMerge w:val="restart"/>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Руководитель аппарата, организационно-правовой отдел, отдел учета и отчетности администрации Трубчевского муниципального района</w:t>
            </w: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333 356,00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56 165,00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59 724,00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64 131,00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76 668,00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76 668,00</w:t>
            </w:r>
          </w:p>
        </w:tc>
        <w:tc>
          <w:tcPr>
            <w:tcW w:w="2838" w:type="dxa"/>
            <w:vMerge w:val="restart"/>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Полнота и своевременность материально-технического и финансового обеспечения деятельности главы администрации Трубчевского муниципального района, его заместителей, аппарата администрации Трубчевского муниципального района</w:t>
            </w:r>
          </w:p>
        </w:tc>
      </w:tr>
      <w:tr w:rsidR="00197207" w:rsidRPr="007E16DB" w:rsidTr="000D1465">
        <w:trPr>
          <w:trHeight w:val="915"/>
        </w:trPr>
        <w:tc>
          <w:tcPr>
            <w:tcW w:w="445"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838"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675"/>
        </w:trPr>
        <w:tc>
          <w:tcPr>
            <w:tcW w:w="445"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310 839 446,49</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30 344 671,82</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78 906 896,43</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84 014 572,05</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83 832 866,87</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33 740 439,32</w:t>
            </w:r>
          </w:p>
        </w:tc>
        <w:tc>
          <w:tcPr>
            <w:tcW w:w="2838"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465"/>
        </w:trPr>
        <w:tc>
          <w:tcPr>
            <w:tcW w:w="445"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838"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1005"/>
        </w:trPr>
        <w:tc>
          <w:tcPr>
            <w:tcW w:w="445"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311 172 802,49</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30 400 836,82</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78 966 620,43</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84 078 703,05</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83 909 534,87</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33 817 107,32</w:t>
            </w:r>
          </w:p>
        </w:tc>
        <w:tc>
          <w:tcPr>
            <w:tcW w:w="2838"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855"/>
        </w:trPr>
        <w:tc>
          <w:tcPr>
            <w:tcW w:w="445" w:type="dxa"/>
            <w:vMerge w:val="restart"/>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w:t>
            </w:r>
          </w:p>
        </w:tc>
        <w:tc>
          <w:tcPr>
            <w:tcW w:w="1810" w:type="dxa"/>
            <w:vMerge w:val="restart"/>
            <w:tcBorders>
              <w:top w:val="nil"/>
              <w:left w:val="single" w:sz="4" w:space="0" w:color="auto"/>
              <w:bottom w:val="single" w:sz="4" w:space="0" w:color="auto"/>
              <w:right w:val="single" w:sz="4" w:space="0" w:color="auto"/>
            </w:tcBorders>
            <w:shd w:val="clear" w:color="000000" w:fill="FFFFFF"/>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Создание условий для эффективного руководства и управления в сфере установленных функций администрации Трубчевского муниципального района</w:t>
            </w:r>
          </w:p>
        </w:tc>
        <w:tc>
          <w:tcPr>
            <w:tcW w:w="1573" w:type="dxa"/>
            <w:vMerge w:val="restart"/>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Руководитель аппарата, организационно-правовой отдел, отдел экономики, отраслевые (функциональные) органы администрации Трубчевского муниципального района</w:t>
            </w: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230 000,00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230 000,00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838" w:type="dxa"/>
            <w:vMerge w:val="restart"/>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1. Обеспечение своевременного официального опубликования нормативных правовых актов администрации Трубчевского муниципального района </w:t>
            </w:r>
            <w:r w:rsidRPr="007E16DB">
              <w:rPr>
                <w:rFonts w:ascii="Times New Roman" w:eastAsia="Times New Roman" w:hAnsi="Times New Roman" w:cs="Times New Roman"/>
                <w:sz w:val="18"/>
                <w:szCs w:val="18"/>
                <w:lang w:eastAsia="ru-RU"/>
              </w:rPr>
              <w:br/>
              <w:t>2.Осуществление мониторинга межнациональных отношений и раннее предупреждение межнациональных конфликтов</w:t>
            </w:r>
            <w:r w:rsidRPr="007E16DB">
              <w:rPr>
                <w:rFonts w:ascii="Times New Roman" w:eastAsia="Times New Roman" w:hAnsi="Times New Roman" w:cs="Times New Roman"/>
                <w:sz w:val="18"/>
                <w:szCs w:val="18"/>
                <w:lang w:eastAsia="ru-RU"/>
              </w:rPr>
              <w:br/>
              <w:t>3. Количество муниципальных служащих, повысивших квалификацию</w:t>
            </w:r>
          </w:p>
        </w:tc>
      </w:tr>
      <w:tr w:rsidR="00197207" w:rsidRPr="007E16DB" w:rsidTr="000D1465">
        <w:trPr>
          <w:trHeight w:val="840"/>
        </w:trPr>
        <w:tc>
          <w:tcPr>
            <w:tcW w:w="445"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838"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795"/>
        </w:trPr>
        <w:tc>
          <w:tcPr>
            <w:tcW w:w="445"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982 269,00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98 609,00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227 968,00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223 692,00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276 000,00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156 000,00</w:t>
            </w:r>
          </w:p>
        </w:tc>
        <w:tc>
          <w:tcPr>
            <w:tcW w:w="2838"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495"/>
        </w:trPr>
        <w:tc>
          <w:tcPr>
            <w:tcW w:w="445"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838"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240"/>
        </w:trPr>
        <w:tc>
          <w:tcPr>
            <w:tcW w:w="445"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1 212 269,00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98 609,00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227 968,00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453 692,00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276 000,00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156 000,00</w:t>
            </w:r>
          </w:p>
        </w:tc>
        <w:tc>
          <w:tcPr>
            <w:tcW w:w="2838"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7E16DB" w:rsidRPr="007E16DB" w:rsidTr="000F1B6C">
        <w:trPr>
          <w:trHeight w:val="4946"/>
        </w:trPr>
        <w:tc>
          <w:tcPr>
            <w:tcW w:w="445" w:type="dxa"/>
            <w:vMerge w:val="restart"/>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3.</w:t>
            </w:r>
          </w:p>
        </w:tc>
        <w:tc>
          <w:tcPr>
            <w:tcW w:w="1810" w:type="dxa"/>
            <w:vMerge w:val="restart"/>
            <w:tcBorders>
              <w:top w:val="nil"/>
              <w:left w:val="single" w:sz="4" w:space="0" w:color="auto"/>
              <w:bottom w:val="single" w:sz="4" w:space="0" w:color="000000"/>
              <w:right w:val="single" w:sz="4" w:space="0" w:color="auto"/>
            </w:tcBorders>
            <w:shd w:val="clear" w:color="000000" w:fill="FFFFFF"/>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br/>
            </w:r>
            <w:r w:rsidRPr="007E16DB">
              <w:rPr>
                <w:rFonts w:ascii="Times New Roman" w:eastAsia="Times New Roman" w:hAnsi="Times New Roman" w:cs="Times New Roman"/>
                <w:sz w:val="18"/>
                <w:szCs w:val="18"/>
                <w:lang w:eastAsia="ru-RU"/>
              </w:rPr>
              <w:br/>
            </w:r>
            <w:r w:rsidRPr="007E16DB">
              <w:rPr>
                <w:rFonts w:ascii="Times New Roman" w:eastAsia="Times New Roman" w:hAnsi="Times New Roman" w:cs="Times New Roman"/>
                <w:sz w:val="18"/>
                <w:szCs w:val="18"/>
                <w:lang w:eastAsia="ru-RU"/>
              </w:rPr>
              <w:br/>
            </w:r>
            <w:r w:rsidRPr="007E16DB">
              <w:rPr>
                <w:rFonts w:ascii="Times New Roman" w:eastAsia="Times New Roman" w:hAnsi="Times New Roman" w:cs="Times New Roman"/>
                <w:sz w:val="18"/>
                <w:szCs w:val="18"/>
                <w:lang w:eastAsia="ru-RU"/>
              </w:rPr>
              <w:br/>
            </w:r>
            <w:r w:rsidRPr="007E16DB">
              <w:rPr>
                <w:rFonts w:ascii="Times New Roman" w:eastAsia="Times New Roman" w:hAnsi="Times New Roman" w:cs="Times New Roman"/>
                <w:sz w:val="18"/>
                <w:szCs w:val="18"/>
                <w:lang w:eastAsia="ru-RU"/>
              </w:rPr>
              <w:br/>
            </w:r>
            <w:r w:rsidRPr="007E16DB">
              <w:rPr>
                <w:rFonts w:ascii="Times New Roman" w:eastAsia="Times New Roman" w:hAnsi="Times New Roman" w:cs="Times New Roman"/>
                <w:sz w:val="18"/>
                <w:szCs w:val="18"/>
                <w:lang w:eastAsia="ru-RU"/>
              </w:rPr>
              <w:br/>
              <w:t>Мероприятия по оценке недвижимости, признанию прав и регулирование отношений по государственной и муниципальной собственности</w:t>
            </w:r>
          </w:p>
        </w:tc>
        <w:tc>
          <w:tcPr>
            <w:tcW w:w="1573" w:type="dxa"/>
            <w:vMerge w:val="restart"/>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Отдел по управлению муниципальным имуществом, отдел учета и отчетности администрации Трубчевского муниципального района</w:t>
            </w: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838" w:type="dxa"/>
            <w:vMerge w:val="restart"/>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1.Доля муниципального имущества Трубчевского муниципального района, планируемого к приватизации, к общему количеству муниципального имущества Трубчевского муниципального района, приватизация которого целесообразна</w:t>
            </w:r>
            <w:r w:rsidRPr="007E16DB">
              <w:rPr>
                <w:rFonts w:ascii="Times New Roman" w:eastAsia="Times New Roman" w:hAnsi="Times New Roman" w:cs="Times New Roman"/>
                <w:sz w:val="18"/>
                <w:szCs w:val="18"/>
                <w:lang w:eastAsia="ru-RU"/>
              </w:rPr>
              <w:br/>
              <w:t>2. Динамика поступлений в бюджет Трубчевского муниципального района доходов от сдачи в аренду недвижимого имущества (за исключением земельных участков) по сравнению с предыдущим годом</w:t>
            </w:r>
            <w:r w:rsidRPr="007E16DB">
              <w:rPr>
                <w:rFonts w:ascii="Times New Roman" w:eastAsia="Times New Roman" w:hAnsi="Times New Roman" w:cs="Times New Roman"/>
                <w:sz w:val="18"/>
                <w:szCs w:val="18"/>
                <w:lang w:eastAsia="ru-RU"/>
              </w:rPr>
              <w:br/>
              <w:t>3. Динамика поступлений в бюджет доходов от сдачи в аренду земельных участков, находящихся в муниципальной собственности</w:t>
            </w:r>
            <w:r w:rsidRPr="007E16DB">
              <w:rPr>
                <w:rFonts w:ascii="Times New Roman" w:eastAsia="Times New Roman" w:hAnsi="Times New Roman" w:cs="Times New Roman"/>
                <w:sz w:val="18"/>
                <w:szCs w:val="18"/>
                <w:lang w:eastAsia="ru-RU"/>
              </w:rPr>
              <w:br/>
              <w:t>4. Доля объектов недвижимого имущества (за исключением земельных участков), находящихся в муниципальной собственности, право собственности на которые зарегистрировано в установленном порядке</w:t>
            </w:r>
            <w:r w:rsidRPr="007E16DB">
              <w:rPr>
                <w:rFonts w:ascii="Times New Roman" w:eastAsia="Times New Roman" w:hAnsi="Times New Roman" w:cs="Times New Roman"/>
                <w:sz w:val="18"/>
                <w:szCs w:val="18"/>
                <w:lang w:eastAsia="ru-RU"/>
              </w:rPr>
              <w:br/>
              <w:t>5. Доля земельных участков под объектами муниципальной собственности, право собственности на которые зарегистрировано в установленном порядке</w:t>
            </w:r>
            <w:r w:rsidRPr="007E16DB">
              <w:rPr>
                <w:rFonts w:ascii="Times New Roman" w:eastAsia="Times New Roman" w:hAnsi="Times New Roman" w:cs="Times New Roman"/>
                <w:sz w:val="18"/>
                <w:szCs w:val="18"/>
                <w:lang w:eastAsia="ru-RU"/>
              </w:rPr>
              <w:br/>
              <w:t xml:space="preserve">6. Количество единиц </w:t>
            </w:r>
            <w:r w:rsidRPr="007E16DB">
              <w:rPr>
                <w:rFonts w:ascii="Times New Roman" w:eastAsia="Times New Roman" w:hAnsi="Times New Roman" w:cs="Times New Roman"/>
                <w:sz w:val="18"/>
                <w:szCs w:val="18"/>
                <w:lang w:eastAsia="ru-RU"/>
              </w:rPr>
              <w:lastRenderedPageBreak/>
              <w:t>муниципального имущества (имущественных комплексов, пакетов акций, долей в уставных капиталах, отдельных объектов или земельных участков), в отношении которых оказаны услуги по аудиту, оценке рыночной стоимости, технической инвентаризации</w:t>
            </w:r>
            <w:r w:rsidRPr="007E16DB">
              <w:rPr>
                <w:rFonts w:ascii="Times New Roman" w:eastAsia="Times New Roman" w:hAnsi="Times New Roman" w:cs="Times New Roman"/>
                <w:sz w:val="18"/>
                <w:szCs w:val="18"/>
                <w:lang w:eastAsia="ru-RU"/>
              </w:rPr>
              <w:br/>
              <w:t>7. Количество земельных участков, в отношении которых оказаны услуги по межеванию с целью постановки на кадастровый учет</w:t>
            </w:r>
            <w:r w:rsidRPr="007E16DB">
              <w:rPr>
                <w:rFonts w:ascii="Times New Roman" w:eastAsia="Times New Roman" w:hAnsi="Times New Roman" w:cs="Times New Roman"/>
                <w:sz w:val="18"/>
                <w:szCs w:val="18"/>
                <w:lang w:eastAsia="ru-RU"/>
              </w:rPr>
              <w:br/>
              <w:t>8. Доля арендаторов имущества, имеющих задержку в уплате арендных платежей 30 и более дней за объекты недвижимого имущества, составляющие казну Трубчевского муниципального района и города Трубчевска или закрепленные на праве оперативного управления за казенными учреждениями (за исключением арендаторов-должников, в отношении которых инициирована подача исковых заявлений в суд)</w:t>
            </w:r>
          </w:p>
        </w:tc>
      </w:tr>
      <w:tr w:rsidR="00197207" w:rsidRPr="007E16DB" w:rsidTr="000D1465">
        <w:trPr>
          <w:trHeight w:val="915"/>
        </w:trPr>
        <w:tc>
          <w:tcPr>
            <w:tcW w:w="445"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838"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900"/>
        </w:trPr>
        <w:tc>
          <w:tcPr>
            <w:tcW w:w="445"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3 345 990,64</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458 272,61</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633 135,32</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600 582,71</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827 000,00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827 000,00</w:t>
            </w:r>
          </w:p>
        </w:tc>
        <w:tc>
          <w:tcPr>
            <w:tcW w:w="2838"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795"/>
        </w:trPr>
        <w:tc>
          <w:tcPr>
            <w:tcW w:w="445"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838"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6810"/>
        </w:trPr>
        <w:tc>
          <w:tcPr>
            <w:tcW w:w="445"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3 345 990,64</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458 272,61</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633 135,32</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600 582,71</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827 000,00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827 000,00</w:t>
            </w:r>
          </w:p>
        </w:tc>
        <w:tc>
          <w:tcPr>
            <w:tcW w:w="2838"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705"/>
        </w:trPr>
        <w:tc>
          <w:tcPr>
            <w:tcW w:w="445" w:type="dxa"/>
            <w:vMerge w:val="restart"/>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lastRenderedPageBreak/>
              <w:t>4.</w:t>
            </w:r>
          </w:p>
        </w:tc>
        <w:tc>
          <w:tcPr>
            <w:tcW w:w="1810" w:type="dxa"/>
            <w:vMerge w:val="restart"/>
            <w:tcBorders>
              <w:top w:val="nil"/>
              <w:left w:val="single" w:sz="4" w:space="0" w:color="auto"/>
              <w:bottom w:val="single" w:sz="4" w:space="0" w:color="auto"/>
              <w:right w:val="single" w:sz="4" w:space="0" w:color="auto"/>
            </w:tcBorders>
            <w:shd w:val="clear" w:color="000000" w:fill="FFFFFF"/>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Мероприятия в области использования, охраны водных объектов и гидротехнических сооружений</w:t>
            </w:r>
          </w:p>
        </w:tc>
        <w:tc>
          <w:tcPr>
            <w:tcW w:w="1573" w:type="dxa"/>
            <w:vMerge w:val="restart"/>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Отдел архитектуры и жилищно-коммунального хозяйства, отдел учета  и отчетности администрации Трубчевского муниципального района </w:t>
            </w: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838" w:type="dxa"/>
            <w:vMerge w:val="restart"/>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Число гидротехнических сооружений, в том числе бесхозяйных, расположенных на территории Трубчевского района, имеющих безопасное техническое состояние</w:t>
            </w:r>
          </w:p>
        </w:tc>
      </w:tr>
      <w:tr w:rsidR="00197207" w:rsidRPr="007E16DB" w:rsidTr="000D1465">
        <w:trPr>
          <w:trHeight w:val="975"/>
        </w:trPr>
        <w:tc>
          <w:tcPr>
            <w:tcW w:w="445"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838"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660"/>
        </w:trPr>
        <w:tc>
          <w:tcPr>
            <w:tcW w:w="445"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1 727 520,00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125 280,00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250 560,00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250 560,00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850 560,00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250 560,00</w:t>
            </w:r>
          </w:p>
        </w:tc>
        <w:tc>
          <w:tcPr>
            <w:tcW w:w="2838"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450"/>
        </w:trPr>
        <w:tc>
          <w:tcPr>
            <w:tcW w:w="445"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838"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270"/>
        </w:trPr>
        <w:tc>
          <w:tcPr>
            <w:tcW w:w="445"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1 727 520,00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125 280,00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250 560,00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250 560,00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850 560,00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250 560,00</w:t>
            </w:r>
          </w:p>
        </w:tc>
        <w:tc>
          <w:tcPr>
            <w:tcW w:w="2838"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675"/>
        </w:trPr>
        <w:tc>
          <w:tcPr>
            <w:tcW w:w="445" w:type="dxa"/>
            <w:vMerge w:val="restart"/>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5.</w:t>
            </w:r>
          </w:p>
        </w:tc>
        <w:tc>
          <w:tcPr>
            <w:tcW w:w="18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Мероприятия по оказанию помощи транспортным организациям на компенсацию потерь в доходах по перевозке пассажиров в пригородном сообщении муниципального района</w:t>
            </w:r>
          </w:p>
        </w:tc>
        <w:tc>
          <w:tcPr>
            <w:tcW w:w="1573" w:type="dxa"/>
            <w:vMerge w:val="restart"/>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Отдел архитектуры и жилищно-коммунального хозяйства, отдел учета  и отчетности администрации Трубчевского муниципального района </w:t>
            </w: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838" w:type="dxa"/>
            <w:vMerge w:val="restart"/>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Доля населения, проживающего в населенных пунктах, не имеющих регулярного автобусного сообщения с административным центром муниципального района, в общей численности населения муниципального района.</w:t>
            </w:r>
          </w:p>
        </w:tc>
      </w:tr>
      <w:tr w:rsidR="00197207" w:rsidRPr="007E16DB" w:rsidTr="000D1465">
        <w:trPr>
          <w:trHeight w:val="675"/>
        </w:trPr>
        <w:tc>
          <w:tcPr>
            <w:tcW w:w="445"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838"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675"/>
        </w:trPr>
        <w:tc>
          <w:tcPr>
            <w:tcW w:w="445"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61 539 560,00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10 953 000,00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11 123 800,00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11 585 752,00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15 017 400,00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12 859 608,00</w:t>
            </w:r>
          </w:p>
        </w:tc>
        <w:tc>
          <w:tcPr>
            <w:tcW w:w="2838"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450"/>
        </w:trPr>
        <w:tc>
          <w:tcPr>
            <w:tcW w:w="445"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838"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300"/>
        </w:trPr>
        <w:tc>
          <w:tcPr>
            <w:tcW w:w="445"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61 539 560,00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10 953 000,00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11 123 800,00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11 585 752,00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15 017 400,00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12 859 608,00</w:t>
            </w:r>
          </w:p>
        </w:tc>
        <w:tc>
          <w:tcPr>
            <w:tcW w:w="2838"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675"/>
        </w:trPr>
        <w:tc>
          <w:tcPr>
            <w:tcW w:w="445" w:type="dxa"/>
            <w:vMerge w:val="restart"/>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6.</w:t>
            </w:r>
          </w:p>
        </w:tc>
        <w:tc>
          <w:tcPr>
            <w:tcW w:w="1810" w:type="dxa"/>
            <w:vMerge w:val="restart"/>
            <w:tcBorders>
              <w:top w:val="nil"/>
              <w:left w:val="single" w:sz="4" w:space="0" w:color="auto"/>
              <w:bottom w:val="single" w:sz="4" w:space="0" w:color="auto"/>
              <w:right w:val="single" w:sz="4" w:space="0" w:color="auto"/>
            </w:tcBorders>
            <w:shd w:val="clear" w:color="000000" w:fill="FFFFFF"/>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Мероприятия по молодежной политике и оздоровлению детей</w:t>
            </w:r>
          </w:p>
        </w:tc>
        <w:tc>
          <w:tcPr>
            <w:tcW w:w="1573" w:type="dxa"/>
            <w:vMerge w:val="restart"/>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Отдел культуры, физической культуры и архивного дела, отдел учета и отчетности администрации Трубчевского муниципального района</w:t>
            </w: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838" w:type="dxa"/>
            <w:vMerge w:val="restart"/>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Удельный вес молодежи в возрасте 14 - 30 лет, участвующей в реализации мероприятий молодежной политики</w:t>
            </w:r>
          </w:p>
        </w:tc>
      </w:tr>
      <w:tr w:rsidR="00197207" w:rsidRPr="007E16DB" w:rsidTr="000D1465">
        <w:trPr>
          <w:trHeight w:val="960"/>
        </w:trPr>
        <w:tc>
          <w:tcPr>
            <w:tcW w:w="445"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838"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675"/>
        </w:trPr>
        <w:tc>
          <w:tcPr>
            <w:tcW w:w="445"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374 106,78</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69 990,25</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114 724,53</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103 299,00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86 093,00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2838"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465"/>
        </w:trPr>
        <w:tc>
          <w:tcPr>
            <w:tcW w:w="445"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838"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300"/>
        </w:trPr>
        <w:tc>
          <w:tcPr>
            <w:tcW w:w="445"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374 106,78</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69 990,25</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114 724,53</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103 299,00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86 093,00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2838"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690"/>
        </w:trPr>
        <w:tc>
          <w:tcPr>
            <w:tcW w:w="445" w:type="dxa"/>
            <w:vMerge w:val="restart"/>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7.</w:t>
            </w:r>
          </w:p>
        </w:tc>
        <w:tc>
          <w:tcPr>
            <w:tcW w:w="1810" w:type="dxa"/>
            <w:vMerge w:val="restart"/>
            <w:tcBorders>
              <w:top w:val="nil"/>
              <w:left w:val="single" w:sz="4" w:space="0" w:color="auto"/>
              <w:bottom w:val="single" w:sz="4" w:space="0" w:color="auto"/>
              <w:right w:val="single" w:sz="4" w:space="0" w:color="auto"/>
            </w:tcBorders>
            <w:shd w:val="clear" w:color="000000" w:fill="FFFFFF"/>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Мероприятия по выплате пенсий за выслугу лет лицам, замещавшим должности муниципальной службы в органах местного </w:t>
            </w:r>
            <w:r w:rsidRPr="007E16DB">
              <w:rPr>
                <w:rFonts w:ascii="Times New Roman" w:eastAsia="Times New Roman" w:hAnsi="Times New Roman" w:cs="Times New Roman"/>
                <w:sz w:val="18"/>
                <w:szCs w:val="18"/>
                <w:lang w:eastAsia="ru-RU"/>
              </w:rPr>
              <w:lastRenderedPageBreak/>
              <w:t>самоуправления Трубчевского муниципального района</w:t>
            </w:r>
          </w:p>
        </w:tc>
        <w:tc>
          <w:tcPr>
            <w:tcW w:w="1573" w:type="dxa"/>
            <w:vMerge w:val="restart"/>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lastRenderedPageBreak/>
              <w:t>Организационно-правовой  отдел, отдел учета и отчетности администрации Трубчевского муниципального района</w:t>
            </w: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838" w:type="dxa"/>
            <w:vMerge w:val="restart"/>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Обеспечение гарантированной на законодательном уровне компенсации лицам, замещавшим должности муниципальной службы в органах местного самоуправления Трубчевского муниципального района, заработка (дохода), утраченного </w:t>
            </w:r>
            <w:r w:rsidRPr="007E16DB">
              <w:rPr>
                <w:rFonts w:ascii="Times New Roman" w:eastAsia="Times New Roman" w:hAnsi="Times New Roman" w:cs="Times New Roman"/>
                <w:sz w:val="18"/>
                <w:szCs w:val="18"/>
                <w:lang w:eastAsia="ru-RU"/>
              </w:rPr>
              <w:lastRenderedPageBreak/>
              <w:t>при достижении установленной законом выслуги при выходе на трудовую пенсию по старости (инвалидности)</w:t>
            </w:r>
            <w:r w:rsidRPr="007E16DB">
              <w:rPr>
                <w:rFonts w:ascii="Times New Roman" w:eastAsia="Times New Roman" w:hAnsi="Times New Roman" w:cs="Times New Roman"/>
                <w:sz w:val="18"/>
                <w:szCs w:val="18"/>
                <w:lang w:eastAsia="ru-RU"/>
              </w:rPr>
              <w:br/>
              <w:t>в пределах потребности</w:t>
            </w:r>
          </w:p>
        </w:tc>
      </w:tr>
      <w:tr w:rsidR="00197207" w:rsidRPr="007E16DB" w:rsidTr="000D1465">
        <w:trPr>
          <w:trHeight w:val="960"/>
        </w:trPr>
        <w:tc>
          <w:tcPr>
            <w:tcW w:w="445"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838"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645"/>
        </w:trPr>
        <w:tc>
          <w:tcPr>
            <w:tcW w:w="445"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34 271 197,03</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5 989 269,72</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6 382 527,82</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7 118 399,49</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7 390 500,00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7 390 500,00</w:t>
            </w:r>
          </w:p>
        </w:tc>
        <w:tc>
          <w:tcPr>
            <w:tcW w:w="2838"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510"/>
        </w:trPr>
        <w:tc>
          <w:tcPr>
            <w:tcW w:w="445"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838"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270"/>
        </w:trPr>
        <w:tc>
          <w:tcPr>
            <w:tcW w:w="445"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34 271 197,03</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5 989 269,72</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6 382 527,82</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7 118 399,49</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7 390 500,00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7 390 500,00</w:t>
            </w:r>
          </w:p>
        </w:tc>
        <w:tc>
          <w:tcPr>
            <w:tcW w:w="2838"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720"/>
        </w:trPr>
        <w:tc>
          <w:tcPr>
            <w:tcW w:w="445" w:type="dxa"/>
            <w:vMerge w:val="restart"/>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8.</w:t>
            </w:r>
          </w:p>
        </w:tc>
        <w:tc>
          <w:tcPr>
            <w:tcW w:w="1810" w:type="dxa"/>
            <w:vMerge w:val="restart"/>
            <w:tcBorders>
              <w:top w:val="nil"/>
              <w:left w:val="single" w:sz="4" w:space="0" w:color="auto"/>
              <w:bottom w:val="single" w:sz="4" w:space="0" w:color="auto"/>
              <w:right w:val="single" w:sz="4" w:space="0" w:color="auto"/>
            </w:tcBorders>
            <w:shd w:val="clear" w:color="000000" w:fill="FFFFFF"/>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Мероприятия в сфере осуществления отдельных государственных полномочий по организации и осуществлению деятельности по опеке и попечительству, выплаты ежемесячных денежных средств на содержание и проезд ребенка, переданного на воспитание в семью опекуна (попечителя), приемную семью, вознаграждение приемным родителям</w:t>
            </w:r>
          </w:p>
        </w:tc>
        <w:tc>
          <w:tcPr>
            <w:tcW w:w="1573" w:type="dxa"/>
            <w:vMerge w:val="restart"/>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Сектор  по опеке и попечительству, отдел учета и отчетности администрации Трубчевского муниципального района</w:t>
            </w: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52 129 100,00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9 120 400,00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7 444 900,00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10 596 200,00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12 483 800,00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12 483 800,00</w:t>
            </w:r>
          </w:p>
        </w:tc>
        <w:tc>
          <w:tcPr>
            <w:tcW w:w="2838" w:type="dxa"/>
            <w:vMerge w:val="restart"/>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 Сокращение доли детей-сирот и детей, оставшихся без попечения родителей, от общей численности детского населения Трубчевского района.                                                                      2. Увеличение количества мероприятий, проводимых в целях повышения социального статуса семьи и укрепления семейных ценностей</w:t>
            </w:r>
          </w:p>
        </w:tc>
      </w:tr>
      <w:tr w:rsidR="00197207" w:rsidRPr="007E16DB" w:rsidTr="000D1465">
        <w:trPr>
          <w:trHeight w:val="1005"/>
        </w:trPr>
        <w:tc>
          <w:tcPr>
            <w:tcW w:w="445"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838"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690"/>
        </w:trPr>
        <w:tc>
          <w:tcPr>
            <w:tcW w:w="445"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838"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525"/>
        </w:trPr>
        <w:tc>
          <w:tcPr>
            <w:tcW w:w="445"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838"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2865"/>
        </w:trPr>
        <w:tc>
          <w:tcPr>
            <w:tcW w:w="445"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52 129 100,00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9 120 400,00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7 444 900,00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10 596 200,00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12 483 800,00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12 483 800,00</w:t>
            </w:r>
          </w:p>
        </w:tc>
        <w:tc>
          <w:tcPr>
            <w:tcW w:w="2838"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690"/>
        </w:trPr>
        <w:tc>
          <w:tcPr>
            <w:tcW w:w="445" w:type="dxa"/>
            <w:vMerge w:val="restart"/>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9.</w:t>
            </w:r>
          </w:p>
        </w:tc>
        <w:tc>
          <w:tcPr>
            <w:tcW w:w="1810" w:type="dxa"/>
            <w:vMerge w:val="restart"/>
            <w:tcBorders>
              <w:top w:val="nil"/>
              <w:left w:val="single" w:sz="4" w:space="0" w:color="auto"/>
              <w:bottom w:val="single" w:sz="4" w:space="0" w:color="auto"/>
              <w:right w:val="single" w:sz="4" w:space="0" w:color="auto"/>
            </w:tcBorders>
            <w:shd w:val="clear" w:color="000000" w:fill="FFFFFF"/>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Мероприятия в сфере осуществления отдельных государственных полномочий по  выплате единовременного </w:t>
            </w:r>
            <w:r w:rsidRPr="007E16DB">
              <w:rPr>
                <w:rFonts w:ascii="Times New Roman" w:eastAsia="Times New Roman" w:hAnsi="Times New Roman" w:cs="Times New Roman"/>
                <w:sz w:val="18"/>
                <w:szCs w:val="18"/>
                <w:lang w:eastAsia="ru-RU"/>
              </w:rPr>
              <w:lastRenderedPageBreak/>
              <w:t>пособия при всех формах устройства детей, лишенных родительского попечения, в семью</w:t>
            </w:r>
          </w:p>
        </w:tc>
        <w:tc>
          <w:tcPr>
            <w:tcW w:w="1573" w:type="dxa"/>
            <w:vMerge w:val="restart"/>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lastRenderedPageBreak/>
              <w:t xml:space="preserve">Сектор по опеке и попечительству, отдел учета и отчетности администрации Трубчевского </w:t>
            </w:r>
            <w:r w:rsidRPr="007E16DB">
              <w:rPr>
                <w:rFonts w:ascii="Times New Roman" w:eastAsia="Times New Roman" w:hAnsi="Times New Roman" w:cs="Times New Roman"/>
                <w:sz w:val="18"/>
                <w:szCs w:val="18"/>
                <w:lang w:eastAsia="ru-RU"/>
              </w:rPr>
              <w:lastRenderedPageBreak/>
              <w:t>муниципального района</w:t>
            </w: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lastRenderedPageBreak/>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838" w:type="dxa"/>
            <w:vMerge w:val="restart"/>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Доля детей, оставшихся без попечения родителей, переданных на воспитание в семьи граждан Российской Федерации, постоянно проживающих на территории Российской Федерации</w:t>
            </w:r>
          </w:p>
        </w:tc>
      </w:tr>
      <w:tr w:rsidR="00197207" w:rsidRPr="007E16DB" w:rsidTr="000D1465">
        <w:trPr>
          <w:trHeight w:val="990"/>
        </w:trPr>
        <w:tc>
          <w:tcPr>
            <w:tcW w:w="445"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838"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675"/>
        </w:trPr>
        <w:tc>
          <w:tcPr>
            <w:tcW w:w="445"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838"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465"/>
        </w:trPr>
        <w:tc>
          <w:tcPr>
            <w:tcW w:w="445"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838"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480"/>
        </w:trPr>
        <w:tc>
          <w:tcPr>
            <w:tcW w:w="445"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2838"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735"/>
        </w:trPr>
        <w:tc>
          <w:tcPr>
            <w:tcW w:w="445" w:type="dxa"/>
            <w:vMerge w:val="restart"/>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10.</w:t>
            </w:r>
          </w:p>
        </w:tc>
        <w:tc>
          <w:tcPr>
            <w:tcW w:w="1810" w:type="dxa"/>
            <w:vMerge w:val="restart"/>
            <w:tcBorders>
              <w:top w:val="nil"/>
              <w:left w:val="single" w:sz="4" w:space="0" w:color="auto"/>
              <w:bottom w:val="single" w:sz="4" w:space="0" w:color="auto"/>
              <w:right w:val="single" w:sz="4" w:space="0" w:color="auto"/>
            </w:tcBorders>
            <w:shd w:val="clear" w:color="000000" w:fill="FFFFFF"/>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Мероприятия в сфере осуществления отдельных государственных полномочий по профилактике безнадзорности и правонарушений несовершеннолетних, организации деятельности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w:t>
            </w:r>
          </w:p>
        </w:tc>
        <w:tc>
          <w:tcPr>
            <w:tcW w:w="1573" w:type="dxa"/>
            <w:vMerge w:val="restart"/>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Сектор по обеспечению деятельности комиссии по делам несовершеннолетних и защите их прав Трубчевского муниципального района, сектор по обеспечению деятельности административной комиссии Трубчевского муниципального района</w:t>
            </w: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11 668 419,00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1 965 986,00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2 090 526,00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2 244 775,00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2 683 566,00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2 683 566,00</w:t>
            </w:r>
          </w:p>
        </w:tc>
        <w:tc>
          <w:tcPr>
            <w:tcW w:w="2838" w:type="dxa"/>
            <w:vMerge w:val="restart"/>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1.Доля несовершеннолетних, состоящих на учете в комиссиях по делам несовершеннолетних и защите их прав, от общей численности детского населения, проживающего на территории Трубчевского района</w:t>
            </w:r>
            <w:r w:rsidRPr="007E16DB">
              <w:rPr>
                <w:rFonts w:ascii="Times New Roman" w:eastAsia="Times New Roman" w:hAnsi="Times New Roman" w:cs="Times New Roman"/>
                <w:sz w:val="18"/>
                <w:szCs w:val="18"/>
                <w:lang w:eastAsia="ru-RU"/>
              </w:rPr>
              <w:br/>
              <w:t>2. Доля подростков и молодежи в возрасте от 11 до 24 лет, вовлеченных в профилактические мероприятия по предотвращению употребления наркотических веществ</w:t>
            </w:r>
            <w:r w:rsidRPr="007E16DB">
              <w:rPr>
                <w:rFonts w:ascii="Times New Roman" w:eastAsia="Times New Roman" w:hAnsi="Times New Roman" w:cs="Times New Roman"/>
                <w:sz w:val="18"/>
                <w:szCs w:val="18"/>
                <w:lang w:eastAsia="ru-RU"/>
              </w:rPr>
              <w:br/>
              <w:t>3. Доля обучающихся в общеобразовательных организациях и профессиональных образовательных организациях в возрасте от 15 до 18 лет, вовлеченных в мероприятия по раннему выявлению употребления наркотических средств</w:t>
            </w:r>
          </w:p>
        </w:tc>
      </w:tr>
      <w:tr w:rsidR="00197207" w:rsidRPr="007E16DB" w:rsidTr="000D1465">
        <w:trPr>
          <w:trHeight w:val="900"/>
        </w:trPr>
        <w:tc>
          <w:tcPr>
            <w:tcW w:w="445"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838"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660"/>
        </w:trPr>
        <w:tc>
          <w:tcPr>
            <w:tcW w:w="445"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130 499,97</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30 000,00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30 000,00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31 499,97</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39 000,00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838"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540"/>
        </w:trPr>
        <w:tc>
          <w:tcPr>
            <w:tcW w:w="445"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838"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2730"/>
        </w:trPr>
        <w:tc>
          <w:tcPr>
            <w:tcW w:w="445"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11 798 918,97</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1 995 986,00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2 120 526,00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2 276 274,97</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2 722 566,00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2 683 566,00</w:t>
            </w:r>
          </w:p>
        </w:tc>
        <w:tc>
          <w:tcPr>
            <w:tcW w:w="2838"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765"/>
        </w:trPr>
        <w:tc>
          <w:tcPr>
            <w:tcW w:w="445" w:type="dxa"/>
            <w:vMerge w:val="restart"/>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11.</w:t>
            </w:r>
          </w:p>
        </w:tc>
        <w:tc>
          <w:tcPr>
            <w:tcW w:w="1810" w:type="dxa"/>
            <w:vMerge w:val="restart"/>
            <w:tcBorders>
              <w:top w:val="nil"/>
              <w:left w:val="single" w:sz="4" w:space="0" w:color="auto"/>
              <w:bottom w:val="single" w:sz="4" w:space="0" w:color="auto"/>
              <w:right w:val="single" w:sz="4" w:space="0" w:color="auto"/>
            </w:tcBorders>
            <w:shd w:val="clear" w:color="000000" w:fill="FFFFFF"/>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Мероприятия в сфере осуществления отдельных государственных полномочий по обеспечению сохранности жилых </w:t>
            </w:r>
            <w:r w:rsidRPr="007E16DB">
              <w:rPr>
                <w:rFonts w:ascii="Times New Roman" w:eastAsia="Times New Roman" w:hAnsi="Times New Roman" w:cs="Times New Roman"/>
                <w:sz w:val="18"/>
                <w:szCs w:val="18"/>
                <w:lang w:eastAsia="ru-RU"/>
              </w:rPr>
              <w:lastRenderedPageBreak/>
              <w:t>помещений, закрепленных за детьми-сиротами и детьми, оставшимися без попечения родителей</w:t>
            </w:r>
          </w:p>
        </w:tc>
        <w:tc>
          <w:tcPr>
            <w:tcW w:w="1573" w:type="dxa"/>
            <w:vMerge w:val="restart"/>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lastRenderedPageBreak/>
              <w:t xml:space="preserve">Сектор по опеке и попечительству, отдел учета и отчетности администрации Трубчевского </w:t>
            </w:r>
            <w:r w:rsidRPr="007E16DB">
              <w:rPr>
                <w:rFonts w:ascii="Times New Roman" w:eastAsia="Times New Roman" w:hAnsi="Times New Roman" w:cs="Times New Roman"/>
                <w:sz w:val="18"/>
                <w:szCs w:val="18"/>
                <w:lang w:eastAsia="ru-RU"/>
              </w:rPr>
              <w:lastRenderedPageBreak/>
              <w:t>муниципального района</w:t>
            </w: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lastRenderedPageBreak/>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843 200,00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160 000,00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201 200,00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181 200,00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150 400,00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150 400,00</w:t>
            </w:r>
          </w:p>
        </w:tc>
        <w:tc>
          <w:tcPr>
            <w:tcW w:w="2838" w:type="dxa"/>
            <w:vMerge w:val="restart"/>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Количество жилых помещений, закрепленных за детьми-сиротами и детьми, оставшимися без попечения родителей, в отношении которых проведены мероприятия по сохранности</w:t>
            </w:r>
          </w:p>
        </w:tc>
      </w:tr>
      <w:tr w:rsidR="00197207" w:rsidRPr="007E16DB" w:rsidTr="000D1465">
        <w:trPr>
          <w:trHeight w:val="900"/>
        </w:trPr>
        <w:tc>
          <w:tcPr>
            <w:tcW w:w="445"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838"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660"/>
        </w:trPr>
        <w:tc>
          <w:tcPr>
            <w:tcW w:w="445"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838"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480"/>
        </w:trPr>
        <w:tc>
          <w:tcPr>
            <w:tcW w:w="445"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838"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780"/>
        </w:trPr>
        <w:tc>
          <w:tcPr>
            <w:tcW w:w="445"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843 200,00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160 000,00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201 200,00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181 200,00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150 400,00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150 400,00</w:t>
            </w:r>
          </w:p>
        </w:tc>
        <w:tc>
          <w:tcPr>
            <w:tcW w:w="2838"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690"/>
        </w:trPr>
        <w:tc>
          <w:tcPr>
            <w:tcW w:w="445" w:type="dxa"/>
            <w:vMerge w:val="restart"/>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12.</w:t>
            </w:r>
          </w:p>
        </w:tc>
        <w:tc>
          <w:tcPr>
            <w:tcW w:w="1810" w:type="dxa"/>
            <w:vMerge w:val="restart"/>
            <w:tcBorders>
              <w:top w:val="nil"/>
              <w:left w:val="single" w:sz="4" w:space="0" w:color="auto"/>
              <w:bottom w:val="single" w:sz="4" w:space="0" w:color="auto"/>
              <w:right w:val="single" w:sz="4" w:space="0" w:color="auto"/>
            </w:tcBorders>
            <w:shd w:val="clear" w:color="000000" w:fill="FFFFFF"/>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Мероприятия в сфере осуществления отдельных государственных полномочий в области охраны труда и уведомительной регистрации территориальных соглашений и коллективных договоров</w:t>
            </w:r>
          </w:p>
        </w:tc>
        <w:tc>
          <w:tcPr>
            <w:tcW w:w="1573" w:type="dxa"/>
            <w:vMerge w:val="restart"/>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Организационно-правовой отдел, отдел учета и отчетности администрации Трубчевского муниципального района</w:t>
            </w: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2 500 161,00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421 240,00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447 927,00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480 980,00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575 007,00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575 007,00</w:t>
            </w:r>
          </w:p>
        </w:tc>
        <w:tc>
          <w:tcPr>
            <w:tcW w:w="2838" w:type="dxa"/>
            <w:vMerge w:val="restart"/>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Количество организаций, участвующих в сборе информации о состоянии условий и охраны труда у работодателей, осуществляющих деятельность на территории муниципального образования «Трубчевский муниципальный район Брянской области»</w:t>
            </w:r>
          </w:p>
        </w:tc>
      </w:tr>
      <w:tr w:rsidR="00197207" w:rsidRPr="007E16DB" w:rsidTr="000D1465">
        <w:trPr>
          <w:trHeight w:val="885"/>
        </w:trPr>
        <w:tc>
          <w:tcPr>
            <w:tcW w:w="445"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838"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705"/>
        </w:trPr>
        <w:tc>
          <w:tcPr>
            <w:tcW w:w="445"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838"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510"/>
        </w:trPr>
        <w:tc>
          <w:tcPr>
            <w:tcW w:w="445"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838"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510"/>
        </w:trPr>
        <w:tc>
          <w:tcPr>
            <w:tcW w:w="445"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2 500 161,00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421 240,00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447 927,00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480 980,00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575 007,00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575 007,00</w:t>
            </w:r>
          </w:p>
        </w:tc>
        <w:tc>
          <w:tcPr>
            <w:tcW w:w="2838"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720"/>
        </w:trPr>
        <w:tc>
          <w:tcPr>
            <w:tcW w:w="445" w:type="dxa"/>
            <w:vMerge w:val="restart"/>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13.</w:t>
            </w:r>
          </w:p>
        </w:tc>
        <w:tc>
          <w:tcPr>
            <w:tcW w:w="18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Мероприятия по обеспечению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 в рамках подпрограммы </w:t>
            </w:r>
            <w:r w:rsidRPr="007E16DB">
              <w:rPr>
                <w:rFonts w:ascii="Times New Roman" w:eastAsia="Times New Roman" w:hAnsi="Times New Roman" w:cs="Times New Roman"/>
                <w:sz w:val="18"/>
                <w:szCs w:val="18"/>
                <w:lang w:eastAsia="ru-RU"/>
              </w:rPr>
              <w:lastRenderedPageBreak/>
              <w:t>"Совершенствование социальной поддержки семьи и детей" государственной программы Российской Федерации "Социальная поддержка граждан"</w:t>
            </w:r>
          </w:p>
        </w:tc>
        <w:tc>
          <w:tcPr>
            <w:tcW w:w="1573" w:type="dxa"/>
            <w:vMerge w:val="restart"/>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lastRenderedPageBreak/>
              <w:t>Сектор по опеке и попечительству, отдел по управлению муниципальным имуществом администрации Трубчевского муниципального района</w:t>
            </w: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83 837 313,28</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3 366 000,00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12 383 976,00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20 234 853,04</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25 499 451,12</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22 353 033,12</w:t>
            </w:r>
          </w:p>
        </w:tc>
        <w:tc>
          <w:tcPr>
            <w:tcW w:w="2838" w:type="dxa"/>
            <w:vMerge w:val="restart"/>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Доля детей-сирот и детей, оставшихся без попечения родителей, а также лиц из их числа, обеспеченных жилыми помещениями</w:t>
            </w:r>
          </w:p>
        </w:tc>
      </w:tr>
      <w:tr w:rsidR="00197207" w:rsidRPr="007E16DB" w:rsidTr="000D1465">
        <w:trPr>
          <w:trHeight w:val="930"/>
        </w:trPr>
        <w:tc>
          <w:tcPr>
            <w:tcW w:w="445"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9 658 014,96</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9 658 014,96</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838"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660"/>
        </w:trPr>
        <w:tc>
          <w:tcPr>
            <w:tcW w:w="445"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838"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660"/>
        </w:trPr>
        <w:tc>
          <w:tcPr>
            <w:tcW w:w="445"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838"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3015"/>
        </w:trPr>
        <w:tc>
          <w:tcPr>
            <w:tcW w:w="445"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93 495 328,24</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3 366 000,00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12 383 976,00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29 892 868,00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25 499 451,12</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22 353 033,12</w:t>
            </w:r>
          </w:p>
        </w:tc>
        <w:tc>
          <w:tcPr>
            <w:tcW w:w="2838"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705"/>
        </w:trPr>
        <w:tc>
          <w:tcPr>
            <w:tcW w:w="445" w:type="dxa"/>
            <w:vMerge w:val="restart"/>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lastRenderedPageBreak/>
              <w:t>14.</w:t>
            </w:r>
          </w:p>
        </w:tc>
        <w:tc>
          <w:tcPr>
            <w:tcW w:w="18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Функционирование многофункциональных центров предоставления государственных и муниципальных услуг на территории района</w:t>
            </w:r>
          </w:p>
        </w:tc>
        <w:tc>
          <w:tcPr>
            <w:tcW w:w="1573" w:type="dxa"/>
            <w:vMerge w:val="restart"/>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МБУ "МФЦ ПГ и МУ  в Трубчевском районе", отдел учета и отчетности администрации Трубчевского муниципального района</w:t>
            </w: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838" w:type="dxa"/>
            <w:vMerge w:val="restart"/>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Исполнение муниципальными учреждениями, функции и полномочия учредителя которых осуществляет администрация Трубчевского муниципального района, муниципальных заданий на оказание муниципальных услуг (выполнение работ)</w:t>
            </w:r>
          </w:p>
        </w:tc>
      </w:tr>
      <w:tr w:rsidR="00197207" w:rsidRPr="007E16DB" w:rsidTr="000D1465">
        <w:trPr>
          <w:trHeight w:val="945"/>
        </w:trPr>
        <w:tc>
          <w:tcPr>
            <w:tcW w:w="445"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838"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675"/>
        </w:trPr>
        <w:tc>
          <w:tcPr>
            <w:tcW w:w="445"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40 630 686,25</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6 684 816,21</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8 496 750,04</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9 315 120,00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8 512 000,00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7 622 000,00</w:t>
            </w:r>
          </w:p>
        </w:tc>
        <w:tc>
          <w:tcPr>
            <w:tcW w:w="2838"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510"/>
        </w:trPr>
        <w:tc>
          <w:tcPr>
            <w:tcW w:w="445"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838"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330"/>
        </w:trPr>
        <w:tc>
          <w:tcPr>
            <w:tcW w:w="445"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40 630 686,25</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6 684 816,21</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8 496 750,04</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9 315 120,00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8 512 000,00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7 622 000,00</w:t>
            </w:r>
          </w:p>
        </w:tc>
        <w:tc>
          <w:tcPr>
            <w:tcW w:w="2838"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645"/>
        </w:trPr>
        <w:tc>
          <w:tcPr>
            <w:tcW w:w="445" w:type="dxa"/>
            <w:vMerge w:val="restart"/>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15.</w:t>
            </w:r>
          </w:p>
        </w:tc>
        <w:tc>
          <w:tcPr>
            <w:tcW w:w="18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Мероприятия по капитальному ремонту и ремонту автомобильных дорог общего пользования местного значения и искусственных сооружений на них за счет средств дорожного фонда</w:t>
            </w:r>
          </w:p>
        </w:tc>
        <w:tc>
          <w:tcPr>
            <w:tcW w:w="1573" w:type="dxa"/>
            <w:vMerge w:val="restart"/>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Отдел архитектуры и жилищно-коммунального хозяйства, отдел учета и отчетности администрации Трубчевского муниципального района </w:t>
            </w: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144 754 640,95</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33 222 864,45</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24 947 639,42</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18 474 443,50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47 506 701,58</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20 602 992,00</w:t>
            </w:r>
          </w:p>
        </w:tc>
        <w:tc>
          <w:tcPr>
            <w:tcW w:w="2838" w:type="dxa"/>
            <w:vMerge w:val="restart"/>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 Доля протяженности автомобильных дорог местного значения, не отвечающих нормативным требованиям, в общей протяженности дорог местного значения</w:t>
            </w:r>
            <w:r w:rsidRPr="007E16DB">
              <w:rPr>
                <w:rFonts w:ascii="Times New Roman" w:eastAsia="Times New Roman" w:hAnsi="Times New Roman" w:cs="Times New Roman"/>
                <w:sz w:val="18"/>
                <w:szCs w:val="18"/>
                <w:lang w:eastAsia="ru-RU"/>
              </w:rPr>
              <w:br/>
              <w:t>2. Площадь отремонтированных автомобильных дорог общего пользования местного значения</w:t>
            </w:r>
          </w:p>
        </w:tc>
      </w:tr>
      <w:tr w:rsidR="00197207" w:rsidRPr="007E16DB" w:rsidTr="000D1465">
        <w:trPr>
          <w:trHeight w:val="960"/>
        </w:trPr>
        <w:tc>
          <w:tcPr>
            <w:tcW w:w="445"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838"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675"/>
        </w:trPr>
        <w:tc>
          <w:tcPr>
            <w:tcW w:w="445"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127 645 818,51</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31 534 725,85</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26 813 065,24</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27 787 108,53</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21 978 818,89</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19 532 100,00</w:t>
            </w:r>
          </w:p>
        </w:tc>
        <w:tc>
          <w:tcPr>
            <w:tcW w:w="2838"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450"/>
        </w:trPr>
        <w:tc>
          <w:tcPr>
            <w:tcW w:w="445"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838"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255"/>
        </w:trPr>
        <w:tc>
          <w:tcPr>
            <w:tcW w:w="445"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272 400 459,46</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64 757 590,30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51 760 704,66</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46 261 552,03</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69 485 520,47</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40 135 092,00</w:t>
            </w:r>
          </w:p>
        </w:tc>
        <w:tc>
          <w:tcPr>
            <w:tcW w:w="2838"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705"/>
        </w:trPr>
        <w:tc>
          <w:tcPr>
            <w:tcW w:w="445" w:type="dxa"/>
            <w:vMerge w:val="restart"/>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lastRenderedPageBreak/>
              <w:t>16.</w:t>
            </w:r>
          </w:p>
        </w:tc>
        <w:tc>
          <w:tcPr>
            <w:tcW w:w="1810" w:type="dxa"/>
            <w:vMerge w:val="restart"/>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Организация проведения на территории Брянской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оборудования и содержания скотомогильников (биотермических ям) и в части организации отлова и содержания безнадзорных животных на территории Брянской области </w:t>
            </w:r>
          </w:p>
        </w:tc>
        <w:tc>
          <w:tcPr>
            <w:tcW w:w="1573" w:type="dxa"/>
            <w:vMerge w:val="restart"/>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Отдел архитектуры и жилищно-коммунального хозяйства, отдел учета и отчетности администрации Трубчевского муниципального района </w:t>
            </w: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1 866 854,80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255 486,20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383 229,30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383 229,30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460 860,00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384 050,00</w:t>
            </w:r>
          </w:p>
        </w:tc>
        <w:tc>
          <w:tcPr>
            <w:tcW w:w="2838" w:type="dxa"/>
            <w:vMerge w:val="restart"/>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Исполнение мероприятий по предупреждению и ликвидации болезней животных, их лечению, защите населения от болезней, общих для человека и животных, в части оборудования и содержания скотомогильников (биотермических ям) и в части организации отлова и содержания безнадзорных животных на территории Трубчевского района </w:t>
            </w:r>
          </w:p>
        </w:tc>
      </w:tr>
      <w:tr w:rsidR="00197207" w:rsidRPr="007E16DB" w:rsidTr="000D1465">
        <w:trPr>
          <w:trHeight w:val="975"/>
        </w:trPr>
        <w:tc>
          <w:tcPr>
            <w:tcW w:w="445"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838"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750"/>
        </w:trPr>
        <w:tc>
          <w:tcPr>
            <w:tcW w:w="445"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838"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510"/>
        </w:trPr>
        <w:tc>
          <w:tcPr>
            <w:tcW w:w="445"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838"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3060"/>
        </w:trPr>
        <w:tc>
          <w:tcPr>
            <w:tcW w:w="445"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1 866 854,80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255 486,20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383 229,30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383 229,30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460 860,00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384 050,00</w:t>
            </w:r>
          </w:p>
        </w:tc>
        <w:tc>
          <w:tcPr>
            <w:tcW w:w="2838"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675"/>
        </w:trPr>
        <w:tc>
          <w:tcPr>
            <w:tcW w:w="445" w:type="dxa"/>
            <w:vMerge w:val="restart"/>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17.</w:t>
            </w:r>
          </w:p>
        </w:tc>
        <w:tc>
          <w:tcPr>
            <w:tcW w:w="1810" w:type="dxa"/>
            <w:vMerge w:val="restart"/>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Бюджетные инвестиции в объекты капитальных вложений муниципальной собственности</w:t>
            </w:r>
          </w:p>
        </w:tc>
        <w:tc>
          <w:tcPr>
            <w:tcW w:w="1573" w:type="dxa"/>
            <w:vMerge w:val="restart"/>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Отдел архитектуры и жилищно-коммунального хозяйства, отдел учета и отчетности  администрации Трубчевского муниципального района</w:t>
            </w: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191 486 823,17</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191 486 823,17</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838" w:type="dxa"/>
            <w:vMerge w:val="restart"/>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Софинансирование объектов капитальных вложений муниципальной собственности</w:t>
            </w:r>
          </w:p>
        </w:tc>
      </w:tr>
      <w:tr w:rsidR="00197207" w:rsidRPr="007E16DB" w:rsidTr="000D1465">
        <w:trPr>
          <w:trHeight w:val="930"/>
        </w:trPr>
        <w:tc>
          <w:tcPr>
            <w:tcW w:w="445"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838"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675"/>
        </w:trPr>
        <w:tc>
          <w:tcPr>
            <w:tcW w:w="445"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46 013 118,41</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9 706 685,08</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17 514 000,00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18 792 433,33</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838"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450"/>
        </w:trPr>
        <w:tc>
          <w:tcPr>
            <w:tcW w:w="445"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838"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285"/>
        </w:trPr>
        <w:tc>
          <w:tcPr>
            <w:tcW w:w="445"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237 499 941,58</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201 193 508,25</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17 514 000,00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18 792 433,33</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2838"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720"/>
        </w:trPr>
        <w:tc>
          <w:tcPr>
            <w:tcW w:w="445" w:type="dxa"/>
            <w:vMerge w:val="restart"/>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lastRenderedPageBreak/>
              <w:t>18.</w:t>
            </w:r>
          </w:p>
        </w:tc>
        <w:tc>
          <w:tcPr>
            <w:tcW w:w="1810" w:type="dxa"/>
            <w:vMerge w:val="restart"/>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Мероприятия по обеспечению жильем молодых семей</w:t>
            </w:r>
          </w:p>
        </w:tc>
        <w:tc>
          <w:tcPr>
            <w:tcW w:w="1573" w:type="dxa"/>
            <w:vMerge w:val="restart"/>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Отдел архитектуры и жилищно-коммунального хозяйства, отдел учета и отчетности администрации Трубчевского муниципального района </w:t>
            </w: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10 042 584,61</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552 852,00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1 582 249,13</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3 393 000,00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2 257 241,74</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2 257 241,74</w:t>
            </w:r>
          </w:p>
        </w:tc>
        <w:tc>
          <w:tcPr>
            <w:tcW w:w="2838" w:type="dxa"/>
            <w:vMerge w:val="restart"/>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Количество молодых семей, получивших свидетельства  о праве на получение социальной выплаты на приобретение (строительство) жилья</w:t>
            </w:r>
          </w:p>
        </w:tc>
      </w:tr>
      <w:tr w:rsidR="00197207" w:rsidRPr="007E16DB" w:rsidTr="000D1465">
        <w:trPr>
          <w:trHeight w:val="930"/>
        </w:trPr>
        <w:tc>
          <w:tcPr>
            <w:tcW w:w="445"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838"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690"/>
        </w:trPr>
        <w:tc>
          <w:tcPr>
            <w:tcW w:w="445"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4 017 033,83</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221 140,80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632 899,65</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1 357 200,00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902 896,69</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902 896,69</w:t>
            </w:r>
          </w:p>
        </w:tc>
        <w:tc>
          <w:tcPr>
            <w:tcW w:w="2838"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510"/>
        </w:trPr>
        <w:tc>
          <w:tcPr>
            <w:tcW w:w="445"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838"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375"/>
        </w:trPr>
        <w:tc>
          <w:tcPr>
            <w:tcW w:w="445"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14 059 618,44</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773 992,80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2 215 148,78</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4 750 200,00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3 160 138,43</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3 160 138,43</w:t>
            </w:r>
          </w:p>
        </w:tc>
        <w:tc>
          <w:tcPr>
            <w:tcW w:w="2838"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690"/>
        </w:trPr>
        <w:tc>
          <w:tcPr>
            <w:tcW w:w="445" w:type="dxa"/>
            <w:vMerge w:val="restart"/>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19.</w:t>
            </w:r>
          </w:p>
        </w:tc>
        <w:tc>
          <w:tcPr>
            <w:tcW w:w="1810" w:type="dxa"/>
            <w:vMerge w:val="restart"/>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Мероприятия по составлению, изменению списка кандидатов в присяжные заседатели федеральных судов общей юрисдикции РФ</w:t>
            </w:r>
          </w:p>
        </w:tc>
        <w:tc>
          <w:tcPr>
            <w:tcW w:w="1573" w:type="dxa"/>
            <w:vMerge w:val="restart"/>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Организационно-правовой отдел, отдел учета и отчетности администрации Трубчевского муниципального района</w:t>
            </w: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838" w:type="dxa"/>
            <w:vMerge w:val="restart"/>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Своевременное составление (изменение) списков кандидатов в присяжные заседатели федеральных судов общей юрисдикции</w:t>
            </w:r>
          </w:p>
        </w:tc>
      </w:tr>
      <w:tr w:rsidR="00197207" w:rsidRPr="007E16DB" w:rsidTr="000D1465">
        <w:trPr>
          <w:trHeight w:val="990"/>
        </w:trPr>
        <w:tc>
          <w:tcPr>
            <w:tcW w:w="445"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149 949,00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3 464,00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10 696,00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12 329,00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112 555,00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10 905,00</w:t>
            </w:r>
          </w:p>
        </w:tc>
        <w:tc>
          <w:tcPr>
            <w:tcW w:w="2838"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660"/>
        </w:trPr>
        <w:tc>
          <w:tcPr>
            <w:tcW w:w="445"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838"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525"/>
        </w:trPr>
        <w:tc>
          <w:tcPr>
            <w:tcW w:w="445"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838"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240"/>
        </w:trPr>
        <w:tc>
          <w:tcPr>
            <w:tcW w:w="445"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149 949,00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3 464,00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10 696,00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12 329,00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112 555,00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10 905,00</w:t>
            </w:r>
          </w:p>
        </w:tc>
        <w:tc>
          <w:tcPr>
            <w:tcW w:w="2838"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660"/>
        </w:trPr>
        <w:tc>
          <w:tcPr>
            <w:tcW w:w="445" w:type="dxa"/>
            <w:vMerge w:val="restart"/>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20.</w:t>
            </w:r>
          </w:p>
        </w:tc>
        <w:tc>
          <w:tcPr>
            <w:tcW w:w="1810" w:type="dxa"/>
            <w:vMerge w:val="restart"/>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Взносы на капитальный ремонт многоквартирных домов, находящихся в муниципальной собственности</w:t>
            </w:r>
          </w:p>
        </w:tc>
        <w:tc>
          <w:tcPr>
            <w:tcW w:w="1573" w:type="dxa"/>
            <w:vMerge w:val="restart"/>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Отдел архитектуры и жилищно-коммунального хозяйства, отдел учета и отчетности администрации Трубчевского муниципального района </w:t>
            </w: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838" w:type="dxa"/>
            <w:vMerge w:val="restart"/>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Полнота и своевременность уплаты взносов на капитальный ремонт многоквартирных домов за объекты муниципальной казны и имущества, закрепленного за органами местного самоуправления</w:t>
            </w:r>
          </w:p>
        </w:tc>
      </w:tr>
      <w:tr w:rsidR="00197207" w:rsidRPr="007E16DB" w:rsidTr="000D1465">
        <w:trPr>
          <w:trHeight w:val="1035"/>
        </w:trPr>
        <w:tc>
          <w:tcPr>
            <w:tcW w:w="445"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838"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645"/>
        </w:trPr>
        <w:tc>
          <w:tcPr>
            <w:tcW w:w="445"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904 232,58</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42 687,79</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95 896,22</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285 648,57</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240 000,00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240 000,00</w:t>
            </w:r>
          </w:p>
        </w:tc>
        <w:tc>
          <w:tcPr>
            <w:tcW w:w="2838"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465"/>
        </w:trPr>
        <w:tc>
          <w:tcPr>
            <w:tcW w:w="445"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838"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255"/>
        </w:trPr>
        <w:tc>
          <w:tcPr>
            <w:tcW w:w="445"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904 232,58</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42 687,79</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95 896,22</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285 648,57</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240 000,00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240 000,00</w:t>
            </w:r>
          </w:p>
        </w:tc>
        <w:tc>
          <w:tcPr>
            <w:tcW w:w="2838"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705"/>
        </w:trPr>
        <w:tc>
          <w:tcPr>
            <w:tcW w:w="445" w:type="dxa"/>
            <w:vMerge w:val="restart"/>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21.</w:t>
            </w:r>
          </w:p>
        </w:tc>
        <w:tc>
          <w:tcPr>
            <w:tcW w:w="1810" w:type="dxa"/>
            <w:vMerge w:val="restart"/>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Мероприятия по межбюджетным отношениям с городскими и сельскими поселениями</w:t>
            </w:r>
          </w:p>
        </w:tc>
        <w:tc>
          <w:tcPr>
            <w:tcW w:w="1573" w:type="dxa"/>
            <w:vMerge w:val="restart"/>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Отдел архитектуры и жилищно-коммунального хозяйства, отдел учета и отчетности администрации Трубчевского муниципального района </w:t>
            </w: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400,00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400,00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838" w:type="dxa"/>
            <w:vMerge w:val="restart"/>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Полнота и своевременность реализации переданных федеральных и государственных полномочий</w:t>
            </w:r>
          </w:p>
        </w:tc>
      </w:tr>
      <w:tr w:rsidR="00197207" w:rsidRPr="007E16DB" w:rsidTr="000D1465">
        <w:trPr>
          <w:trHeight w:val="945"/>
        </w:trPr>
        <w:tc>
          <w:tcPr>
            <w:tcW w:w="445"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1 666 760,00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1 666 760,00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838"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660"/>
        </w:trPr>
        <w:tc>
          <w:tcPr>
            <w:tcW w:w="445"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838"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480"/>
        </w:trPr>
        <w:tc>
          <w:tcPr>
            <w:tcW w:w="445"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838"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255"/>
        </w:trPr>
        <w:tc>
          <w:tcPr>
            <w:tcW w:w="445"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1 667 160,00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1 667 160,00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2838"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660"/>
        </w:trPr>
        <w:tc>
          <w:tcPr>
            <w:tcW w:w="445" w:type="dxa"/>
            <w:vMerge w:val="restart"/>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22.</w:t>
            </w:r>
          </w:p>
        </w:tc>
        <w:tc>
          <w:tcPr>
            <w:tcW w:w="1810" w:type="dxa"/>
            <w:vMerge w:val="restart"/>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Мероприятия в сфере архитектуры и градостроительства</w:t>
            </w:r>
          </w:p>
        </w:tc>
        <w:tc>
          <w:tcPr>
            <w:tcW w:w="1573" w:type="dxa"/>
            <w:vMerge w:val="restart"/>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Отдел архитектуры и жилищно-коммунального хозяйства, отдел учета и отчетности администрации Трубчевского муниципального района </w:t>
            </w: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1 447 155,90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1 447 155,90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838" w:type="dxa"/>
            <w:vMerge w:val="restart"/>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Выполнение плана по внесению изменений в схему территориального планирования Трубчевского муниципального района</w:t>
            </w:r>
          </w:p>
        </w:tc>
      </w:tr>
      <w:tr w:rsidR="00197207" w:rsidRPr="007E16DB" w:rsidTr="000D1465">
        <w:trPr>
          <w:trHeight w:val="990"/>
        </w:trPr>
        <w:tc>
          <w:tcPr>
            <w:tcW w:w="445"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838"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675"/>
        </w:trPr>
        <w:tc>
          <w:tcPr>
            <w:tcW w:w="445"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238 533,79</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119 533,79</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119 000,00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838"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540"/>
        </w:trPr>
        <w:tc>
          <w:tcPr>
            <w:tcW w:w="445"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838"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255"/>
        </w:trPr>
        <w:tc>
          <w:tcPr>
            <w:tcW w:w="445"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1 685 689,69</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1 566 689,69</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119 000,00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2838"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705"/>
        </w:trPr>
        <w:tc>
          <w:tcPr>
            <w:tcW w:w="445" w:type="dxa"/>
            <w:vMerge w:val="restart"/>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23.</w:t>
            </w:r>
          </w:p>
        </w:tc>
        <w:tc>
          <w:tcPr>
            <w:tcW w:w="1810" w:type="dxa"/>
            <w:vMerge w:val="restart"/>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Мероприятия в сфере жилищно-коммунального хозяйства</w:t>
            </w:r>
          </w:p>
        </w:tc>
        <w:tc>
          <w:tcPr>
            <w:tcW w:w="1573" w:type="dxa"/>
            <w:vMerge w:val="restart"/>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Отдел архитектуры и жилищно-коммунального хозяйства, отдел учета и отчетности администрации </w:t>
            </w:r>
            <w:r w:rsidRPr="007E16DB">
              <w:rPr>
                <w:rFonts w:ascii="Times New Roman" w:eastAsia="Times New Roman" w:hAnsi="Times New Roman" w:cs="Times New Roman"/>
                <w:sz w:val="18"/>
                <w:szCs w:val="18"/>
                <w:lang w:eastAsia="ru-RU"/>
              </w:rPr>
              <w:lastRenderedPageBreak/>
              <w:t xml:space="preserve">Трубчевского муниципального района </w:t>
            </w: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lastRenderedPageBreak/>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77 713 125,62</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2 375 000,00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26 332 458,37</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23 780 992,34</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25 224 674,91</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2838" w:type="dxa"/>
            <w:vMerge w:val="restart"/>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Модернизация объектов коммунальной инфраструктуры</w:t>
            </w:r>
          </w:p>
        </w:tc>
      </w:tr>
      <w:tr w:rsidR="00197207" w:rsidRPr="007E16DB" w:rsidTr="000D1465">
        <w:trPr>
          <w:trHeight w:val="1080"/>
        </w:trPr>
        <w:tc>
          <w:tcPr>
            <w:tcW w:w="445"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838"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675"/>
        </w:trPr>
        <w:tc>
          <w:tcPr>
            <w:tcW w:w="445"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17 091 416,67</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10 362 333,22</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2 569 183,66</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2 755 104,88</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1 304 794,91</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100 000,00</w:t>
            </w:r>
          </w:p>
        </w:tc>
        <w:tc>
          <w:tcPr>
            <w:tcW w:w="2838"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510"/>
        </w:trPr>
        <w:tc>
          <w:tcPr>
            <w:tcW w:w="445"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838"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330"/>
        </w:trPr>
        <w:tc>
          <w:tcPr>
            <w:tcW w:w="445"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94 804 542,29</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12 737 333,22</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28 901 642,03</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26 536 097,22</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26 529 469,82</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100 000,00</w:t>
            </w:r>
          </w:p>
        </w:tc>
        <w:tc>
          <w:tcPr>
            <w:tcW w:w="2838"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645"/>
        </w:trPr>
        <w:tc>
          <w:tcPr>
            <w:tcW w:w="445" w:type="dxa"/>
            <w:vMerge w:val="restart"/>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24.</w:t>
            </w:r>
          </w:p>
        </w:tc>
        <w:tc>
          <w:tcPr>
            <w:tcW w:w="1810" w:type="dxa"/>
            <w:vMerge w:val="restart"/>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Мероприятия на реализацию деятельности учреждений, обеспечивающих деятельность органов местного самоуправления и муниципальных учреждений</w:t>
            </w:r>
          </w:p>
        </w:tc>
        <w:tc>
          <w:tcPr>
            <w:tcW w:w="1573" w:type="dxa"/>
            <w:vMerge w:val="restart"/>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МБУ "ВИД", отдел учета и отчетности  администрации Трубчевского муниципального района</w:t>
            </w: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838" w:type="dxa"/>
            <w:vMerge w:val="restart"/>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Исполнение муниципальными учреждениями, функции и полномочия учредителя которых осуществляет администрация Трубчевского муниципального района, муниципальных заданий на оказание муниципальных услуг (выполнение работ)</w:t>
            </w:r>
          </w:p>
        </w:tc>
      </w:tr>
      <w:tr w:rsidR="00197207" w:rsidRPr="007E16DB" w:rsidTr="000D1465">
        <w:trPr>
          <w:trHeight w:val="870"/>
        </w:trPr>
        <w:tc>
          <w:tcPr>
            <w:tcW w:w="445"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838"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675"/>
        </w:trPr>
        <w:tc>
          <w:tcPr>
            <w:tcW w:w="445"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269 978 882,73</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33 964 762,48</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39 894 934,03</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46 477 086,22</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75 187 558,00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74 454 542,00</w:t>
            </w:r>
          </w:p>
        </w:tc>
        <w:tc>
          <w:tcPr>
            <w:tcW w:w="2838"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465"/>
        </w:trPr>
        <w:tc>
          <w:tcPr>
            <w:tcW w:w="445"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838"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315"/>
        </w:trPr>
        <w:tc>
          <w:tcPr>
            <w:tcW w:w="445"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269 978 882,73</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33 964 762,48</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39 894 934,03</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46 477 086,22</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75 187 558,00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74 454 542,00</w:t>
            </w:r>
          </w:p>
        </w:tc>
        <w:tc>
          <w:tcPr>
            <w:tcW w:w="2838"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690"/>
        </w:trPr>
        <w:tc>
          <w:tcPr>
            <w:tcW w:w="445" w:type="dxa"/>
            <w:vMerge w:val="restart"/>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25.</w:t>
            </w:r>
          </w:p>
        </w:tc>
        <w:tc>
          <w:tcPr>
            <w:tcW w:w="1810" w:type="dxa"/>
            <w:vMerge w:val="restart"/>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Мероприятия по решению вопросов местного значения органов местного самоуправления городских поселений Трубчевского муниципального района органами местного самоуправления муниципального образования "Трубчевский муниципальный район Брянской области"</w:t>
            </w:r>
          </w:p>
        </w:tc>
        <w:tc>
          <w:tcPr>
            <w:tcW w:w="1573" w:type="dxa"/>
            <w:vMerge w:val="restart"/>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Отдел архитектуры и жилищно-коммунального хозяйства администрации Трубчевского муниципального района, отдел учета и отчетности  администрации Трубчевского муниципального района</w:t>
            </w: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838" w:type="dxa"/>
            <w:vMerge w:val="restart"/>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Строительство систем водоснабжения и водоотведения для населенных пунктов Трубчевского района</w:t>
            </w:r>
          </w:p>
        </w:tc>
      </w:tr>
      <w:tr w:rsidR="00197207" w:rsidRPr="007E16DB" w:rsidTr="000D1465">
        <w:trPr>
          <w:trHeight w:val="945"/>
        </w:trPr>
        <w:tc>
          <w:tcPr>
            <w:tcW w:w="445"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838"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705"/>
        </w:trPr>
        <w:tc>
          <w:tcPr>
            <w:tcW w:w="445"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72 610 475,41</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20 299 384,21</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23 319 398,70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24 524 487,30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2 106 205,20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2 361 000,00</w:t>
            </w:r>
          </w:p>
        </w:tc>
        <w:tc>
          <w:tcPr>
            <w:tcW w:w="2838"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525"/>
        </w:trPr>
        <w:tc>
          <w:tcPr>
            <w:tcW w:w="445"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838"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1425"/>
        </w:trPr>
        <w:tc>
          <w:tcPr>
            <w:tcW w:w="445"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72 610 475,41</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20 299 384,21</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23 319 398,70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24 524 487,30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2 106 205,20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2 361 000,00</w:t>
            </w:r>
          </w:p>
        </w:tc>
        <w:tc>
          <w:tcPr>
            <w:tcW w:w="2838"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660"/>
        </w:trPr>
        <w:tc>
          <w:tcPr>
            <w:tcW w:w="445" w:type="dxa"/>
            <w:vMerge w:val="restart"/>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lastRenderedPageBreak/>
              <w:t>26.</w:t>
            </w:r>
          </w:p>
        </w:tc>
        <w:tc>
          <w:tcPr>
            <w:tcW w:w="1810" w:type="dxa"/>
            <w:vMerge w:val="restart"/>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Процентные платежи по муниципальному долгу</w:t>
            </w:r>
          </w:p>
        </w:tc>
        <w:tc>
          <w:tcPr>
            <w:tcW w:w="1573" w:type="dxa"/>
            <w:vMerge w:val="restart"/>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Отдел учета и отчетности администрации Трубчевского муниципального района</w:t>
            </w: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838" w:type="dxa"/>
            <w:vMerge w:val="restart"/>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Объем муниципального внутреннего долга Трубчевского муниципального района по состоянию на 1 января очередного финансового года</w:t>
            </w:r>
          </w:p>
        </w:tc>
      </w:tr>
      <w:tr w:rsidR="00197207" w:rsidRPr="007E16DB" w:rsidTr="000D1465">
        <w:trPr>
          <w:trHeight w:val="930"/>
        </w:trPr>
        <w:tc>
          <w:tcPr>
            <w:tcW w:w="445"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838"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705"/>
        </w:trPr>
        <w:tc>
          <w:tcPr>
            <w:tcW w:w="445"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12 820,55</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3 500,00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3 500,00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3 001,37</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2 234,25</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584,93</w:t>
            </w:r>
          </w:p>
        </w:tc>
        <w:tc>
          <w:tcPr>
            <w:tcW w:w="2838"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465"/>
        </w:trPr>
        <w:tc>
          <w:tcPr>
            <w:tcW w:w="445"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838"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300"/>
        </w:trPr>
        <w:tc>
          <w:tcPr>
            <w:tcW w:w="445"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12 820,55</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3 500,00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3 500,00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3 001,37</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2 234,25</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584,93</w:t>
            </w:r>
          </w:p>
        </w:tc>
        <w:tc>
          <w:tcPr>
            <w:tcW w:w="2838"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855"/>
        </w:trPr>
        <w:tc>
          <w:tcPr>
            <w:tcW w:w="445" w:type="dxa"/>
            <w:vMerge w:val="restart"/>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27.</w:t>
            </w:r>
          </w:p>
        </w:tc>
        <w:tc>
          <w:tcPr>
            <w:tcW w:w="1810" w:type="dxa"/>
            <w:vMerge w:val="restart"/>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Мероприятия в сфере охраны окружающей среды</w:t>
            </w:r>
          </w:p>
        </w:tc>
        <w:tc>
          <w:tcPr>
            <w:tcW w:w="1573" w:type="dxa"/>
            <w:vMerge w:val="restart"/>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Отдел архитектуры и жилищно-коммунального хозяйства администрации Трубчевского муниципального района, отдел учета и отчетности  администрации Трубчевского муниципального района</w:t>
            </w: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838" w:type="dxa"/>
            <w:vMerge w:val="restart"/>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Количество ликвидированных несанкционированных свалок</w:t>
            </w:r>
          </w:p>
        </w:tc>
      </w:tr>
      <w:tr w:rsidR="00197207" w:rsidRPr="007E16DB" w:rsidTr="000D1465">
        <w:trPr>
          <w:trHeight w:val="1050"/>
        </w:trPr>
        <w:tc>
          <w:tcPr>
            <w:tcW w:w="445"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838"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825"/>
        </w:trPr>
        <w:tc>
          <w:tcPr>
            <w:tcW w:w="445"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37 466 423,09</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1 561 808,82</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2 245 399,90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5 478 762,34</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25 694 652,03</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2 485 800,00</w:t>
            </w:r>
          </w:p>
        </w:tc>
        <w:tc>
          <w:tcPr>
            <w:tcW w:w="2838"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525"/>
        </w:trPr>
        <w:tc>
          <w:tcPr>
            <w:tcW w:w="445"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838"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300"/>
        </w:trPr>
        <w:tc>
          <w:tcPr>
            <w:tcW w:w="445"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37 466 423,09</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1 561 808,82</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2 245 399,90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5 478 762,34</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25 694 652,03</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2 485 800,00</w:t>
            </w:r>
          </w:p>
        </w:tc>
        <w:tc>
          <w:tcPr>
            <w:tcW w:w="2838"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750"/>
        </w:trPr>
        <w:tc>
          <w:tcPr>
            <w:tcW w:w="445" w:type="dxa"/>
            <w:vMerge w:val="restart"/>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28.</w:t>
            </w:r>
          </w:p>
        </w:tc>
        <w:tc>
          <w:tcPr>
            <w:tcW w:w="1810" w:type="dxa"/>
            <w:vMerge w:val="restart"/>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Оказание имущественной поддержки субъектам малого и среднего предпринимательства</w:t>
            </w:r>
          </w:p>
        </w:tc>
        <w:tc>
          <w:tcPr>
            <w:tcW w:w="1573" w:type="dxa"/>
            <w:vMerge w:val="restart"/>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Отдел по управлению муниципальным имуществом администрации Трубчевского муниципального района</w:t>
            </w: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838" w:type="dxa"/>
            <w:vMerge w:val="restart"/>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Количество объектов муниципальной собственности, переданных субъектам малого и среднего предпринимательства</w:t>
            </w:r>
          </w:p>
        </w:tc>
      </w:tr>
      <w:tr w:rsidR="00197207" w:rsidRPr="007E16DB" w:rsidTr="000D1465">
        <w:trPr>
          <w:trHeight w:val="855"/>
        </w:trPr>
        <w:tc>
          <w:tcPr>
            <w:tcW w:w="445"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838"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885"/>
        </w:trPr>
        <w:tc>
          <w:tcPr>
            <w:tcW w:w="445"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838"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675"/>
        </w:trPr>
        <w:tc>
          <w:tcPr>
            <w:tcW w:w="445"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838"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675"/>
        </w:trPr>
        <w:tc>
          <w:tcPr>
            <w:tcW w:w="445"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2838"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750"/>
        </w:trPr>
        <w:tc>
          <w:tcPr>
            <w:tcW w:w="445" w:type="dxa"/>
            <w:vMerge w:val="restart"/>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29.</w:t>
            </w:r>
          </w:p>
        </w:tc>
        <w:tc>
          <w:tcPr>
            <w:tcW w:w="1810" w:type="dxa"/>
            <w:vMerge w:val="restart"/>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Мероприятия в рамках гражданской обороны и ликвидации чрезвычайных ситуаций</w:t>
            </w:r>
          </w:p>
        </w:tc>
        <w:tc>
          <w:tcPr>
            <w:tcW w:w="1573" w:type="dxa"/>
            <w:vMerge w:val="restart"/>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Сектор ГО и ЧС администрации Трубчевского муниципального района, отдел учета и отчетности администрации Трубчевского муниципального района</w:t>
            </w: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838" w:type="dxa"/>
            <w:vMerge w:val="restart"/>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Количество приобретенных объемов материальных запасов, материально-технических, медицинских средств для ликвидации чрезвычайных ситуаций</w:t>
            </w:r>
          </w:p>
        </w:tc>
      </w:tr>
      <w:tr w:rsidR="00197207" w:rsidRPr="007E16DB" w:rsidTr="000D1465">
        <w:trPr>
          <w:trHeight w:val="735"/>
        </w:trPr>
        <w:tc>
          <w:tcPr>
            <w:tcW w:w="445"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838"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720"/>
        </w:trPr>
        <w:tc>
          <w:tcPr>
            <w:tcW w:w="445"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2 436 750,00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1 321 150,00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1 115 600,00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838"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510"/>
        </w:trPr>
        <w:tc>
          <w:tcPr>
            <w:tcW w:w="445"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838"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300"/>
        </w:trPr>
        <w:tc>
          <w:tcPr>
            <w:tcW w:w="445"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2 436 750,00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1 321 150,00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1 115 600,00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2838"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945"/>
        </w:trPr>
        <w:tc>
          <w:tcPr>
            <w:tcW w:w="445" w:type="dxa"/>
            <w:vMerge w:val="restart"/>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30.</w:t>
            </w:r>
          </w:p>
        </w:tc>
        <w:tc>
          <w:tcPr>
            <w:tcW w:w="1810" w:type="dxa"/>
            <w:vMerge w:val="restart"/>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Реализация инициативных проектов </w:t>
            </w:r>
          </w:p>
        </w:tc>
        <w:tc>
          <w:tcPr>
            <w:tcW w:w="1573" w:type="dxa"/>
            <w:vMerge w:val="restart"/>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Отдел архитектуры и жилищно-коммунального хозяйства администрации Трубчевского муниципального района, отдел учета и отчетности  администрации Трубчевского муниципального района</w:t>
            </w: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2 239 295,10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2 239 295,10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838" w:type="dxa"/>
            <w:vMerge w:val="restart"/>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Количество инициативных проектов, реализованных на территории муниципального образования</w:t>
            </w:r>
          </w:p>
        </w:tc>
      </w:tr>
      <w:tr w:rsidR="00197207" w:rsidRPr="007E16DB" w:rsidTr="000D1465">
        <w:trPr>
          <w:trHeight w:val="915"/>
        </w:trPr>
        <w:tc>
          <w:tcPr>
            <w:tcW w:w="445"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838"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1020"/>
        </w:trPr>
        <w:tc>
          <w:tcPr>
            <w:tcW w:w="445"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146 690,38</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146 690,38</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838"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765"/>
        </w:trPr>
        <w:tc>
          <w:tcPr>
            <w:tcW w:w="445"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2838"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735"/>
        </w:trPr>
        <w:tc>
          <w:tcPr>
            <w:tcW w:w="445"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573"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2 385 985,48</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2 385 985,48</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0,00</w:t>
            </w:r>
          </w:p>
        </w:tc>
        <w:tc>
          <w:tcPr>
            <w:tcW w:w="2838"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795"/>
        </w:trPr>
        <w:tc>
          <w:tcPr>
            <w:tcW w:w="445" w:type="dxa"/>
            <w:vMerge w:val="restart"/>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lastRenderedPageBreak/>
              <w:t> </w:t>
            </w:r>
          </w:p>
        </w:tc>
        <w:tc>
          <w:tcPr>
            <w:tcW w:w="18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ИТОГО по муниципальной программе</w:t>
            </w:r>
          </w:p>
        </w:tc>
        <w:tc>
          <w:tcPr>
            <w:tcW w:w="1573" w:type="dxa"/>
            <w:vMerge w:val="restart"/>
            <w:tcBorders>
              <w:top w:val="nil"/>
              <w:left w:val="single" w:sz="4" w:space="0" w:color="auto"/>
              <w:bottom w:val="single" w:sz="4" w:space="0" w:color="000000"/>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 </w:t>
            </w: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581 092 429,43</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242 983 216,82</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77 320 985,12</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82 303 099,28</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116 918 370,35</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61 566 757,86</w:t>
            </w:r>
          </w:p>
        </w:tc>
        <w:tc>
          <w:tcPr>
            <w:tcW w:w="2838" w:type="dxa"/>
            <w:vMerge w:val="restart"/>
            <w:tcBorders>
              <w:top w:val="nil"/>
              <w:left w:val="single" w:sz="4" w:space="0" w:color="auto"/>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r>
      <w:tr w:rsidR="00197207" w:rsidRPr="007E16DB" w:rsidTr="000D1465">
        <w:trPr>
          <w:trHeight w:val="975"/>
        </w:trPr>
        <w:tc>
          <w:tcPr>
            <w:tcW w:w="445"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bCs/>
                <w:sz w:val="18"/>
                <w:szCs w:val="18"/>
                <w:lang w:eastAsia="ru-RU"/>
              </w:rPr>
            </w:pPr>
          </w:p>
        </w:tc>
        <w:tc>
          <w:tcPr>
            <w:tcW w:w="1573"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bCs/>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11 474 723,96</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1 670 224,00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10 696,00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9 670 343,96</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112 555,00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10 905,00</w:t>
            </w:r>
          </w:p>
        </w:tc>
        <w:tc>
          <w:tcPr>
            <w:tcW w:w="2838"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675"/>
        </w:trPr>
        <w:tc>
          <w:tcPr>
            <w:tcW w:w="445"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bCs/>
                <w:sz w:val="18"/>
                <w:szCs w:val="18"/>
                <w:lang w:eastAsia="ru-RU"/>
              </w:rPr>
            </w:pPr>
          </w:p>
        </w:tc>
        <w:tc>
          <w:tcPr>
            <w:tcW w:w="1573"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bCs/>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1 032 403 472,11</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162 450 937,86</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220 695 323,33</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242 085 600,14</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244 248 579,84</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162 923 030,94</w:t>
            </w:r>
          </w:p>
        </w:tc>
        <w:tc>
          <w:tcPr>
            <w:tcW w:w="2838"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450"/>
        </w:trPr>
        <w:tc>
          <w:tcPr>
            <w:tcW w:w="445"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bCs/>
                <w:sz w:val="18"/>
                <w:szCs w:val="18"/>
                <w:lang w:eastAsia="ru-RU"/>
              </w:rPr>
            </w:pPr>
          </w:p>
        </w:tc>
        <w:tc>
          <w:tcPr>
            <w:tcW w:w="1573"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bCs/>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0,00</w:t>
            </w:r>
          </w:p>
        </w:tc>
        <w:tc>
          <w:tcPr>
            <w:tcW w:w="2838"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0D1465">
        <w:trPr>
          <w:trHeight w:val="930"/>
        </w:trPr>
        <w:tc>
          <w:tcPr>
            <w:tcW w:w="445"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bCs/>
                <w:sz w:val="18"/>
                <w:szCs w:val="18"/>
                <w:lang w:eastAsia="ru-RU"/>
              </w:rPr>
            </w:pPr>
          </w:p>
        </w:tc>
        <w:tc>
          <w:tcPr>
            <w:tcW w:w="1573" w:type="dxa"/>
            <w:vMerge/>
            <w:tcBorders>
              <w:top w:val="nil"/>
              <w:left w:val="single" w:sz="4" w:space="0" w:color="auto"/>
              <w:bottom w:val="single" w:sz="4" w:space="0" w:color="000000"/>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bCs/>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Итого по муниципаль ной программе:</w:t>
            </w:r>
          </w:p>
        </w:tc>
        <w:tc>
          <w:tcPr>
            <w:tcW w:w="148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1 624 970 625,50</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407 104 378,68</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298 027 004,45</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334 059 043,38</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361 279 505,19</w:t>
            </w:r>
          </w:p>
        </w:tc>
        <w:tc>
          <w:tcPr>
            <w:tcW w:w="1240" w:type="dxa"/>
            <w:tcBorders>
              <w:top w:val="nil"/>
              <w:left w:val="nil"/>
              <w:bottom w:val="single" w:sz="4" w:space="0" w:color="auto"/>
              <w:right w:val="single" w:sz="4" w:space="0" w:color="auto"/>
            </w:tcBorders>
            <w:shd w:val="clear" w:color="auto" w:fill="auto"/>
            <w:vAlign w:val="center"/>
            <w:hideMark/>
          </w:tcPr>
          <w:p w:rsidR="00197207" w:rsidRPr="007E16DB" w:rsidRDefault="00197207" w:rsidP="00F77C11">
            <w:pPr>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224 500 693,80</w:t>
            </w:r>
          </w:p>
        </w:tc>
        <w:tc>
          <w:tcPr>
            <w:tcW w:w="2838" w:type="dxa"/>
            <w:vMerge/>
            <w:tcBorders>
              <w:top w:val="nil"/>
              <w:left w:val="single" w:sz="4" w:space="0" w:color="auto"/>
              <w:bottom w:val="single" w:sz="4" w:space="0" w:color="auto"/>
              <w:right w:val="single" w:sz="4" w:space="0" w:color="auto"/>
            </w:tcBorders>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bl>
    <w:p w:rsidR="00197207" w:rsidRPr="007E16DB" w:rsidRDefault="00197207" w:rsidP="00F77C11">
      <w:pPr>
        <w:spacing w:after="0" w:line="240" w:lineRule="auto"/>
        <w:jc w:val="both"/>
        <w:rPr>
          <w:rFonts w:ascii="Times New Roman" w:eastAsia="Times New Roman" w:hAnsi="Times New Roman" w:cs="Times New Roman"/>
          <w:sz w:val="18"/>
          <w:szCs w:val="18"/>
          <w:lang w:eastAsia="ru-RU"/>
        </w:rPr>
        <w:sectPr w:rsidR="00197207" w:rsidRPr="007E16DB" w:rsidSect="004D1E32">
          <w:pgSz w:w="16838" w:h="11905" w:orient="landscape"/>
          <w:pgMar w:top="993" w:right="992" w:bottom="851" w:left="1134" w:header="720" w:footer="720" w:gutter="0"/>
          <w:cols w:space="720"/>
          <w:noEndnote/>
          <w:docGrid w:linePitch="326"/>
        </w:sectPr>
      </w:pPr>
    </w:p>
    <w:p w:rsidR="00197207" w:rsidRPr="004D1E32" w:rsidRDefault="00197207" w:rsidP="00F77C11">
      <w:pPr>
        <w:spacing w:after="0" w:line="240" w:lineRule="auto"/>
        <w:jc w:val="center"/>
        <w:rPr>
          <w:rFonts w:ascii="Times New Roman" w:hAnsi="Times New Roman" w:cs="Times New Roman"/>
          <w:b/>
          <w:sz w:val="18"/>
          <w:szCs w:val="18"/>
        </w:rPr>
      </w:pPr>
      <w:r w:rsidRPr="004D1E32">
        <w:rPr>
          <w:rFonts w:ascii="Times New Roman" w:hAnsi="Times New Roman" w:cs="Times New Roman"/>
          <w:b/>
          <w:sz w:val="18"/>
          <w:szCs w:val="18"/>
        </w:rPr>
        <w:lastRenderedPageBreak/>
        <w:t>РОССИЙСКАЯ ФЕДЕРАЦИЯ</w:t>
      </w:r>
    </w:p>
    <w:p w:rsidR="00197207" w:rsidRPr="004D1E32" w:rsidRDefault="00197207" w:rsidP="00F77C11">
      <w:pPr>
        <w:spacing w:after="0" w:line="240" w:lineRule="auto"/>
        <w:jc w:val="center"/>
        <w:rPr>
          <w:rFonts w:ascii="Times New Roman" w:hAnsi="Times New Roman" w:cs="Times New Roman"/>
          <w:b/>
          <w:sz w:val="18"/>
          <w:szCs w:val="18"/>
        </w:rPr>
      </w:pPr>
      <w:r w:rsidRPr="004D1E32">
        <w:rPr>
          <w:rFonts w:ascii="Times New Roman" w:hAnsi="Times New Roman" w:cs="Times New Roman"/>
          <w:b/>
          <w:sz w:val="18"/>
          <w:szCs w:val="18"/>
        </w:rPr>
        <w:t>АДМИНИСТРАЦИЯ ТРУБЧЕВСКОГО МУНИЦИПАЛЬНОГО РАЙОНА</w:t>
      </w:r>
    </w:p>
    <w:p w:rsidR="00197207" w:rsidRPr="004D1E32" w:rsidRDefault="00197207" w:rsidP="00F77C11">
      <w:pPr>
        <w:spacing w:after="0" w:line="240" w:lineRule="auto"/>
        <w:rPr>
          <w:rFonts w:ascii="Times New Roman" w:hAnsi="Times New Roman" w:cs="Times New Roman"/>
          <w:b/>
          <w:sz w:val="18"/>
          <w:szCs w:val="18"/>
        </w:rPr>
      </w:pPr>
      <w:r w:rsidRPr="004D1E32">
        <w:rPr>
          <w:rFonts w:ascii="Times New Roman" w:hAnsi="Times New Roman" w:cs="Times New Roman"/>
          <w:b/>
          <w:noProof/>
          <w:sz w:val="18"/>
          <w:szCs w:val="18"/>
          <w:lang w:eastAsia="ru-RU"/>
        </w:rPr>
        <mc:AlternateContent>
          <mc:Choice Requires="wps">
            <w:drawing>
              <wp:anchor distT="0" distB="0" distL="114300" distR="114300" simplePos="0" relativeHeight="251669504" behindDoc="0" locked="0" layoutInCell="1" allowOverlap="1" wp14:anchorId="313C69FB" wp14:editId="75BA8877">
                <wp:simplePos x="0" y="0"/>
                <wp:positionH relativeFrom="margin">
                  <wp:align>right</wp:align>
                </wp:positionH>
                <wp:positionV relativeFrom="paragraph">
                  <wp:posOffset>86995</wp:posOffset>
                </wp:positionV>
                <wp:extent cx="6619875" cy="9525"/>
                <wp:effectExtent l="19050" t="38100" r="47625" b="47625"/>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9875" cy="9525"/>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13E0DA" id="Прямая соединительная линия 6" o:spid="_x0000_s1026" style="position:absolute;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70.05pt,6.85pt" to="991.3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" strokeweight="6pt">
                <v:stroke linestyle="thickBetweenThin"/>
                <w10:wrap anchorx="margin"/>
              </v:line>
            </w:pict>
          </mc:Fallback>
        </mc:AlternateContent>
      </w:r>
    </w:p>
    <w:p w:rsidR="00197207" w:rsidRPr="004D1E32" w:rsidRDefault="00197207" w:rsidP="00F77C11">
      <w:pPr>
        <w:spacing w:after="0" w:line="240" w:lineRule="auto"/>
        <w:jc w:val="center"/>
        <w:rPr>
          <w:rFonts w:ascii="Times New Roman" w:hAnsi="Times New Roman" w:cs="Times New Roman"/>
          <w:b/>
          <w:sz w:val="18"/>
          <w:szCs w:val="18"/>
        </w:rPr>
      </w:pPr>
      <w:r w:rsidRPr="004D1E32">
        <w:rPr>
          <w:rFonts w:ascii="Times New Roman" w:hAnsi="Times New Roman" w:cs="Times New Roman"/>
          <w:b/>
          <w:sz w:val="18"/>
          <w:szCs w:val="18"/>
        </w:rPr>
        <w:t>П О С Т А Н О В Л Е Н И Е</w:t>
      </w:r>
    </w:p>
    <w:p w:rsidR="00197207" w:rsidRPr="007E16DB" w:rsidRDefault="00197207" w:rsidP="00F77C11">
      <w:pPr>
        <w:spacing w:after="0" w:line="240" w:lineRule="auto"/>
        <w:rPr>
          <w:rFonts w:ascii="Times New Roman" w:hAnsi="Times New Roman" w:cs="Times New Roman"/>
          <w:sz w:val="18"/>
          <w:szCs w:val="18"/>
        </w:rPr>
      </w:pPr>
    </w:p>
    <w:p w:rsidR="00197207" w:rsidRPr="007E16DB" w:rsidRDefault="00197207" w:rsidP="004D1E32">
      <w:pPr>
        <w:spacing w:after="0" w:line="240" w:lineRule="auto"/>
        <w:jc w:val="center"/>
        <w:rPr>
          <w:rFonts w:ascii="Times New Roman" w:hAnsi="Times New Roman" w:cs="Times New Roman"/>
          <w:sz w:val="18"/>
          <w:szCs w:val="18"/>
        </w:rPr>
      </w:pPr>
      <w:r w:rsidRPr="007E16DB">
        <w:rPr>
          <w:rFonts w:ascii="Times New Roman" w:hAnsi="Times New Roman" w:cs="Times New Roman"/>
          <w:sz w:val="18"/>
          <w:szCs w:val="18"/>
        </w:rPr>
        <w:t>от 07.04.2026г. № 187</w:t>
      </w:r>
    </w:p>
    <w:p w:rsidR="00197207" w:rsidRPr="007E16DB" w:rsidRDefault="00197207" w:rsidP="004D1E32">
      <w:pPr>
        <w:spacing w:after="0" w:line="240" w:lineRule="auto"/>
        <w:jc w:val="center"/>
        <w:rPr>
          <w:rFonts w:ascii="Times New Roman" w:hAnsi="Times New Roman" w:cs="Times New Roman"/>
          <w:sz w:val="18"/>
          <w:szCs w:val="18"/>
        </w:rPr>
      </w:pPr>
      <w:r w:rsidRPr="007E16DB">
        <w:rPr>
          <w:rFonts w:ascii="Times New Roman" w:hAnsi="Times New Roman" w:cs="Times New Roman"/>
          <w:sz w:val="18"/>
          <w:szCs w:val="18"/>
        </w:rPr>
        <w:t>г. Трубчевск</w:t>
      </w:r>
    </w:p>
    <w:p w:rsidR="00197207" w:rsidRPr="007E16DB" w:rsidRDefault="00197207" w:rsidP="004D1E32">
      <w:pPr>
        <w:autoSpaceDE w:val="0"/>
        <w:autoSpaceDN w:val="0"/>
        <w:adjustRightInd w:val="0"/>
        <w:spacing w:after="0" w:line="240" w:lineRule="auto"/>
        <w:jc w:val="center"/>
        <w:rPr>
          <w:rFonts w:ascii="Times New Roman" w:hAnsi="Times New Roman" w:cs="Times New Roman"/>
          <w:sz w:val="18"/>
          <w:szCs w:val="18"/>
        </w:rPr>
      </w:pPr>
    </w:p>
    <w:p w:rsidR="00197207" w:rsidRPr="007E16DB" w:rsidRDefault="00197207" w:rsidP="004D1E32">
      <w:pPr>
        <w:autoSpaceDE w:val="0"/>
        <w:autoSpaceDN w:val="0"/>
        <w:adjustRightInd w:val="0"/>
        <w:spacing w:after="0" w:line="240" w:lineRule="auto"/>
        <w:jc w:val="center"/>
        <w:rPr>
          <w:rFonts w:ascii="Times New Roman" w:hAnsi="Times New Roman" w:cs="Times New Roman"/>
          <w:sz w:val="18"/>
          <w:szCs w:val="18"/>
        </w:rPr>
      </w:pPr>
      <w:r w:rsidRPr="007E16DB">
        <w:rPr>
          <w:rFonts w:ascii="Times New Roman" w:hAnsi="Times New Roman" w:cs="Times New Roman"/>
          <w:sz w:val="18"/>
          <w:szCs w:val="18"/>
        </w:rPr>
        <w:t>Об определении видов обязательных работ</w:t>
      </w:r>
    </w:p>
    <w:p w:rsidR="00197207" w:rsidRPr="007E16DB" w:rsidRDefault="00197207" w:rsidP="004D1E32">
      <w:pPr>
        <w:autoSpaceDE w:val="0"/>
        <w:autoSpaceDN w:val="0"/>
        <w:adjustRightInd w:val="0"/>
        <w:spacing w:after="0" w:line="240" w:lineRule="auto"/>
        <w:jc w:val="center"/>
        <w:rPr>
          <w:rFonts w:ascii="Times New Roman" w:hAnsi="Times New Roman" w:cs="Times New Roman"/>
          <w:sz w:val="18"/>
          <w:szCs w:val="18"/>
        </w:rPr>
      </w:pPr>
      <w:r w:rsidRPr="007E16DB">
        <w:rPr>
          <w:rFonts w:ascii="Times New Roman" w:hAnsi="Times New Roman" w:cs="Times New Roman"/>
          <w:sz w:val="18"/>
          <w:szCs w:val="18"/>
        </w:rPr>
        <w:t>и перечня организаций, расположенных</w:t>
      </w:r>
      <w:r w:rsidR="004D1E32">
        <w:rPr>
          <w:rFonts w:ascii="Times New Roman" w:hAnsi="Times New Roman" w:cs="Times New Roman"/>
          <w:sz w:val="18"/>
          <w:szCs w:val="18"/>
        </w:rPr>
        <w:t xml:space="preserve"> </w:t>
      </w:r>
      <w:r w:rsidRPr="007E16DB">
        <w:rPr>
          <w:rFonts w:ascii="Times New Roman" w:hAnsi="Times New Roman" w:cs="Times New Roman"/>
          <w:sz w:val="18"/>
          <w:szCs w:val="18"/>
        </w:rPr>
        <w:t>на территории Трубчевского района, в которых</w:t>
      </w:r>
    </w:p>
    <w:p w:rsidR="00197207" w:rsidRPr="007E16DB" w:rsidRDefault="00197207" w:rsidP="004D1E32">
      <w:pPr>
        <w:autoSpaceDE w:val="0"/>
        <w:autoSpaceDN w:val="0"/>
        <w:adjustRightInd w:val="0"/>
        <w:spacing w:after="0" w:line="240" w:lineRule="auto"/>
        <w:jc w:val="center"/>
        <w:rPr>
          <w:rFonts w:ascii="Times New Roman" w:hAnsi="Times New Roman" w:cs="Times New Roman"/>
          <w:sz w:val="18"/>
          <w:szCs w:val="18"/>
        </w:rPr>
      </w:pPr>
      <w:r w:rsidRPr="007E16DB">
        <w:rPr>
          <w:rFonts w:ascii="Times New Roman" w:hAnsi="Times New Roman" w:cs="Times New Roman"/>
          <w:sz w:val="18"/>
          <w:szCs w:val="18"/>
        </w:rPr>
        <w:t>лица, которым назначено административное</w:t>
      </w:r>
      <w:r w:rsidR="004D1E32">
        <w:rPr>
          <w:rFonts w:ascii="Times New Roman" w:hAnsi="Times New Roman" w:cs="Times New Roman"/>
          <w:sz w:val="18"/>
          <w:szCs w:val="18"/>
        </w:rPr>
        <w:t xml:space="preserve"> </w:t>
      </w:r>
      <w:r w:rsidRPr="007E16DB">
        <w:rPr>
          <w:rFonts w:ascii="Times New Roman" w:hAnsi="Times New Roman" w:cs="Times New Roman"/>
          <w:sz w:val="18"/>
          <w:szCs w:val="18"/>
        </w:rPr>
        <w:t>наказание в виде обязательных работ,</w:t>
      </w:r>
    </w:p>
    <w:p w:rsidR="00197207" w:rsidRPr="007E16DB" w:rsidRDefault="00197207" w:rsidP="004D1E32">
      <w:pPr>
        <w:autoSpaceDE w:val="0"/>
        <w:autoSpaceDN w:val="0"/>
        <w:adjustRightInd w:val="0"/>
        <w:spacing w:after="0" w:line="240" w:lineRule="auto"/>
        <w:jc w:val="center"/>
        <w:rPr>
          <w:rFonts w:ascii="Times New Roman" w:hAnsi="Times New Roman" w:cs="Times New Roman"/>
          <w:sz w:val="18"/>
          <w:szCs w:val="18"/>
        </w:rPr>
      </w:pPr>
      <w:r w:rsidRPr="007E16DB">
        <w:rPr>
          <w:rFonts w:ascii="Times New Roman" w:hAnsi="Times New Roman" w:cs="Times New Roman"/>
          <w:sz w:val="18"/>
          <w:szCs w:val="18"/>
        </w:rPr>
        <w:t>отбывают обязательные работы, на 2026 год</w:t>
      </w:r>
    </w:p>
    <w:p w:rsidR="00197207" w:rsidRPr="007E16DB" w:rsidRDefault="00197207" w:rsidP="00F77C11">
      <w:pPr>
        <w:autoSpaceDE w:val="0"/>
        <w:autoSpaceDN w:val="0"/>
        <w:adjustRightInd w:val="0"/>
        <w:spacing w:after="0" w:line="240" w:lineRule="auto"/>
        <w:rPr>
          <w:rFonts w:ascii="Times New Roman" w:hAnsi="Times New Roman" w:cs="Times New Roman"/>
          <w:sz w:val="18"/>
          <w:szCs w:val="18"/>
        </w:rPr>
      </w:pPr>
    </w:p>
    <w:p w:rsidR="00197207" w:rsidRPr="007E16DB" w:rsidRDefault="00197207" w:rsidP="00F77C11">
      <w:pPr>
        <w:widowControl w:val="0"/>
        <w:autoSpaceDE w:val="0"/>
        <w:autoSpaceDN w:val="0"/>
        <w:adjustRightInd w:val="0"/>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На основании части 2 статьи 32.13. Кодекса Российской Федерации об административных правонарушениях, Соглашения о порядке согласования видов обязательных работ и перечня организаций, в которых лица, которым назначено административное наказание в виде обязательных работ, отбывают обязательные работы, заключенного между Администрацией Трубчевского муниципального района и УФССП по Брянской области, письма УФФСП России по Брянской области от 10.03.2026 № 32901/26/9192</w:t>
      </w:r>
    </w:p>
    <w:p w:rsidR="00197207" w:rsidRPr="007E16DB" w:rsidRDefault="00197207" w:rsidP="00F77C11">
      <w:pPr>
        <w:spacing w:after="0" w:line="240" w:lineRule="auto"/>
        <w:ind w:firstLine="708"/>
        <w:jc w:val="both"/>
        <w:rPr>
          <w:rFonts w:ascii="Times New Roman" w:hAnsi="Times New Roman" w:cs="Times New Roman"/>
          <w:sz w:val="18"/>
          <w:szCs w:val="18"/>
        </w:rPr>
      </w:pPr>
      <w:r w:rsidRPr="007E16DB">
        <w:rPr>
          <w:rFonts w:ascii="Times New Roman" w:hAnsi="Times New Roman" w:cs="Times New Roman"/>
          <w:sz w:val="18"/>
          <w:szCs w:val="18"/>
        </w:rPr>
        <w:t>ПОСТАНОВЛЯЮ:</w:t>
      </w:r>
    </w:p>
    <w:p w:rsidR="00197207" w:rsidRPr="007E16DB" w:rsidRDefault="00197207" w:rsidP="00F77C11">
      <w:pPr>
        <w:numPr>
          <w:ilvl w:val="0"/>
          <w:numId w:val="10"/>
        </w:numPr>
        <w:tabs>
          <w:tab w:val="left" w:pos="1134"/>
        </w:tabs>
        <w:autoSpaceDE w:val="0"/>
        <w:autoSpaceDN w:val="0"/>
        <w:adjustRightInd w:val="0"/>
        <w:spacing w:after="0" w:line="240" w:lineRule="auto"/>
        <w:ind w:left="0" w:firstLine="709"/>
        <w:jc w:val="both"/>
        <w:rPr>
          <w:rFonts w:ascii="Times New Roman" w:hAnsi="Times New Roman" w:cs="Times New Roman"/>
          <w:sz w:val="18"/>
          <w:szCs w:val="18"/>
        </w:rPr>
      </w:pPr>
      <w:r w:rsidRPr="007E16DB">
        <w:rPr>
          <w:rFonts w:ascii="Times New Roman" w:hAnsi="Times New Roman" w:cs="Times New Roman"/>
          <w:sz w:val="18"/>
          <w:szCs w:val="18"/>
        </w:rPr>
        <w:t xml:space="preserve">Определить виды обязательных работ и перечень организаций, расположенных на территории Трубчевского района, в которых лица, которым назначено административное наказание в виде обязательных работ, отбывают обязательные работы, на 2026 год согласно </w:t>
      </w:r>
      <w:proofErr w:type="gramStart"/>
      <w:r w:rsidRPr="007E16DB">
        <w:rPr>
          <w:rFonts w:ascii="Times New Roman" w:hAnsi="Times New Roman" w:cs="Times New Roman"/>
          <w:sz w:val="18"/>
          <w:szCs w:val="18"/>
        </w:rPr>
        <w:t>приложению</w:t>
      </w:r>
      <w:proofErr w:type="gramEnd"/>
      <w:r w:rsidRPr="007E16DB">
        <w:rPr>
          <w:rFonts w:ascii="Times New Roman" w:hAnsi="Times New Roman" w:cs="Times New Roman"/>
          <w:sz w:val="18"/>
          <w:szCs w:val="18"/>
        </w:rPr>
        <w:t xml:space="preserve"> к настоящему постановлению.</w:t>
      </w:r>
    </w:p>
    <w:p w:rsidR="00197207" w:rsidRPr="007E16DB" w:rsidRDefault="00197207" w:rsidP="00F77C11">
      <w:pPr>
        <w:autoSpaceDE w:val="0"/>
        <w:autoSpaceDN w:val="0"/>
        <w:adjustRightInd w:val="0"/>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2. Установить, что обязательные работы могут отбываться на иных объектах, принадлежащих к государственной или муниципальной собственности, определяемых органами местного самоуправления по согласованию с УФССП по Брянской области.</w:t>
      </w:r>
    </w:p>
    <w:p w:rsidR="00197207" w:rsidRPr="007E16DB" w:rsidRDefault="00197207" w:rsidP="00F77C11">
      <w:pPr>
        <w:spacing w:after="0" w:line="240" w:lineRule="auto"/>
        <w:ind w:firstLine="708"/>
        <w:jc w:val="both"/>
        <w:rPr>
          <w:rFonts w:ascii="Times New Roman" w:hAnsi="Times New Roman" w:cs="Times New Roman"/>
          <w:sz w:val="18"/>
          <w:szCs w:val="18"/>
        </w:rPr>
      </w:pPr>
      <w:r w:rsidRPr="007E16DB">
        <w:rPr>
          <w:rFonts w:ascii="Times New Roman" w:hAnsi="Times New Roman" w:cs="Times New Roman"/>
          <w:sz w:val="18"/>
          <w:szCs w:val="18"/>
        </w:rPr>
        <w:t>3. Руководителям организаций Трубчевского муниципального района, указанных в пункте 1 настоящего постановления, обеспечивать трудоустройство лиц, которым назначено административное наказание в виде обязательных работ.</w:t>
      </w:r>
    </w:p>
    <w:p w:rsidR="00197207" w:rsidRPr="007E16DB" w:rsidRDefault="00197207" w:rsidP="00F77C11">
      <w:pPr>
        <w:spacing w:after="0" w:line="240" w:lineRule="auto"/>
        <w:ind w:firstLine="720"/>
        <w:jc w:val="both"/>
        <w:rPr>
          <w:rFonts w:ascii="Times New Roman" w:hAnsi="Times New Roman" w:cs="Times New Roman"/>
          <w:sz w:val="18"/>
          <w:szCs w:val="18"/>
        </w:rPr>
      </w:pPr>
      <w:r w:rsidRPr="007E16DB">
        <w:rPr>
          <w:rFonts w:ascii="Times New Roman" w:hAnsi="Times New Roman" w:cs="Times New Roman"/>
          <w:sz w:val="18"/>
          <w:szCs w:val="18"/>
        </w:rPr>
        <w:t>4. Настоящее постановление разместить на официальном сайте администрации Трубчевского муниципального района в сети Интернет, направить в УФССП по Брянской области, Белоберезковскую поселковую администрацию, главам сельских администраций, довести до сведения организаций, указанных в пункте 1 настоящего постановления.</w:t>
      </w:r>
    </w:p>
    <w:p w:rsidR="00197207" w:rsidRPr="007E16DB" w:rsidRDefault="00197207" w:rsidP="00F77C11">
      <w:pPr>
        <w:spacing w:after="0" w:line="240" w:lineRule="auto"/>
        <w:ind w:firstLine="720"/>
        <w:jc w:val="both"/>
        <w:rPr>
          <w:rFonts w:ascii="Times New Roman" w:hAnsi="Times New Roman" w:cs="Times New Roman"/>
          <w:sz w:val="18"/>
          <w:szCs w:val="18"/>
        </w:rPr>
      </w:pPr>
      <w:r w:rsidRPr="007E16DB">
        <w:rPr>
          <w:rFonts w:ascii="Times New Roman" w:hAnsi="Times New Roman" w:cs="Times New Roman"/>
          <w:sz w:val="18"/>
          <w:szCs w:val="18"/>
        </w:rPr>
        <w:t>5. Контроль за исполнением настоящего постановления возложить на заместителя главы администрации Трубчевского муниципального района А.А.Рыжикову.</w:t>
      </w:r>
    </w:p>
    <w:p w:rsidR="00197207" w:rsidRPr="007E16DB" w:rsidRDefault="00197207" w:rsidP="00F77C11">
      <w:pPr>
        <w:spacing w:after="0" w:line="240" w:lineRule="auto"/>
        <w:ind w:firstLine="720"/>
        <w:jc w:val="both"/>
        <w:rPr>
          <w:rFonts w:ascii="Times New Roman" w:hAnsi="Times New Roman" w:cs="Times New Roman"/>
          <w:sz w:val="18"/>
          <w:szCs w:val="18"/>
        </w:rPr>
      </w:pPr>
    </w:p>
    <w:p w:rsidR="00197207" w:rsidRPr="007E16DB" w:rsidRDefault="00197207" w:rsidP="00F77C11">
      <w:pPr>
        <w:autoSpaceDE w:val="0"/>
        <w:autoSpaceDN w:val="0"/>
        <w:adjustRightInd w:val="0"/>
        <w:spacing w:after="0" w:line="240" w:lineRule="auto"/>
        <w:rPr>
          <w:rFonts w:ascii="Times New Roman" w:hAnsi="Times New Roman" w:cs="Times New Roman"/>
          <w:sz w:val="18"/>
          <w:szCs w:val="18"/>
        </w:rPr>
      </w:pPr>
      <w:r w:rsidRPr="007E16DB">
        <w:rPr>
          <w:rFonts w:ascii="Times New Roman" w:hAnsi="Times New Roman" w:cs="Times New Roman"/>
          <w:sz w:val="18"/>
          <w:szCs w:val="18"/>
        </w:rPr>
        <w:t>Глава администрации</w:t>
      </w:r>
    </w:p>
    <w:p w:rsidR="00197207" w:rsidRPr="007E16DB" w:rsidRDefault="00197207" w:rsidP="00F77C11">
      <w:pPr>
        <w:autoSpaceDE w:val="0"/>
        <w:autoSpaceDN w:val="0"/>
        <w:adjustRightInd w:val="0"/>
        <w:spacing w:after="0" w:line="240" w:lineRule="auto"/>
        <w:rPr>
          <w:rFonts w:ascii="Times New Roman" w:hAnsi="Times New Roman" w:cs="Times New Roman"/>
          <w:sz w:val="18"/>
          <w:szCs w:val="18"/>
        </w:rPr>
      </w:pPr>
      <w:r w:rsidRPr="007E16DB">
        <w:rPr>
          <w:rFonts w:ascii="Times New Roman" w:hAnsi="Times New Roman" w:cs="Times New Roman"/>
          <w:sz w:val="18"/>
          <w:szCs w:val="18"/>
        </w:rPr>
        <w:t>Трубчевского муниципального района</w:t>
      </w:r>
      <w:r w:rsidRPr="007E16DB">
        <w:rPr>
          <w:rFonts w:ascii="Times New Roman" w:hAnsi="Times New Roman" w:cs="Times New Roman"/>
          <w:sz w:val="18"/>
          <w:szCs w:val="18"/>
        </w:rPr>
        <w:tab/>
      </w:r>
      <w:r w:rsidRPr="007E16DB">
        <w:rPr>
          <w:rFonts w:ascii="Times New Roman" w:hAnsi="Times New Roman" w:cs="Times New Roman"/>
          <w:sz w:val="18"/>
          <w:szCs w:val="18"/>
        </w:rPr>
        <w:tab/>
      </w:r>
      <w:r w:rsidRPr="007E16DB">
        <w:rPr>
          <w:rFonts w:ascii="Times New Roman" w:hAnsi="Times New Roman" w:cs="Times New Roman"/>
          <w:sz w:val="18"/>
          <w:szCs w:val="18"/>
        </w:rPr>
        <w:tab/>
      </w:r>
      <w:r w:rsidRPr="007E16DB">
        <w:rPr>
          <w:rFonts w:ascii="Times New Roman" w:hAnsi="Times New Roman" w:cs="Times New Roman"/>
          <w:sz w:val="18"/>
          <w:szCs w:val="18"/>
        </w:rPr>
        <w:tab/>
      </w:r>
      <w:r w:rsidR="0003183A">
        <w:rPr>
          <w:rFonts w:ascii="Times New Roman" w:hAnsi="Times New Roman" w:cs="Times New Roman"/>
          <w:sz w:val="18"/>
          <w:szCs w:val="18"/>
        </w:rPr>
        <w:t xml:space="preserve">                                                                              </w:t>
      </w:r>
      <w:r w:rsidRPr="007E16DB">
        <w:rPr>
          <w:rFonts w:ascii="Times New Roman" w:hAnsi="Times New Roman" w:cs="Times New Roman"/>
          <w:sz w:val="18"/>
          <w:szCs w:val="18"/>
        </w:rPr>
        <w:t>И.И. Обыдённов</w:t>
      </w:r>
    </w:p>
    <w:p w:rsidR="00197207" w:rsidRPr="007E16DB" w:rsidRDefault="00197207" w:rsidP="00F77C11">
      <w:pPr>
        <w:autoSpaceDE w:val="0"/>
        <w:autoSpaceDN w:val="0"/>
        <w:adjustRightInd w:val="0"/>
        <w:spacing w:after="0" w:line="240" w:lineRule="auto"/>
        <w:jc w:val="right"/>
        <w:rPr>
          <w:rFonts w:ascii="Times New Roman" w:hAnsi="Times New Roman" w:cs="Times New Roman"/>
          <w:sz w:val="18"/>
          <w:szCs w:val="18"/>
        </w:rPr>
      </w:pPr>
    </w:p>
    <w:p w:rsidR="00197207" w:rsidRPr="007E16DB" w:rsidRDefault="00197207" w:rsidP="00F77C11">
      <w:pPr>
        <w:autoSpaceDE w:val="0"/>
        <w:autoSpaceDN w:val="0"/>
        <w:adjustRightInd w:val="0"/>
        <w:spacing w:after="0" w:line="240" w:lineRule="auto"/>
        <w:jc w:val="right"/>
        <w:rPr>
          <w:rFonts w:ascii="Times New Roman" w:hAnsi="Times New Roman" w:cs="Times New Roman"/>
          <w:sz w:val="18"/>
          <w:szCs w:val="18"/>
        </w:rPr>
      </w:pPr>
      <w:r w:rsidRPr="007E16DB">
        <w:rPr>
          <w:rFonts w:ascii="Times New Roman" w:hAnsi="Times New Roman" w:cs="Times New Roman"/>
          <w:sz w:val="18"/>
          <w:szCs w:val="18"/>
        </w:rPr>
        <w:t>Приложение</w:t>
      </w:r>
    </w:p>
    <w:p w:rsidR="00197207" w:rsidRPr="007E16DB" w:rsidRDefault="00197207" w:rsidP="00F77C11">
      <w:pPr>
        <w:autoSpaceDE w:val="0"/>
        <w:autoSpaceDN w:val="0"/>
        <w:adjustRightInd w:val="0"/>
        <w:spacing w:after="0" w:line="240" w:lineRule="auto"/>
        <w:jc w:val="right"/>
        <w:rPr>
          <w:rFonts w:ascii="Times New Roman" w:hAnsi="Times New Roman" w:cs="Times New Roman"/>
          <w:sz w:val="18"/>
          <w:szCs w:val="18"/>
        </w:rPr>
      </w:pPr>
      <w:r w:rsidRPr="007E16DB">
        <w:rPr>
          <w:rFonts w:ascii="Times New Roman" w:hAnsi="Times New Roman" w:cs="Times New Roman"/>
          <w:sz w:val="18"/>
          <w:szCs w:val="18"/>
        </w:rPr>
        <w:t>к постановлению администрации</w:t>
      </w:r>
    </w:p>
    <w:p w:rsidR="00197207" w:rsidRPr="007E16DB" w:rsidRDefault="00197207" w:rsidP="00F77C11">
      <w:pPr>
        <w:autoSpaceDE w:val="0"/>
        <w:autoSpaceDN w:val="0"/>
        <w:adjustRightInd w:val="0"/>
        <w:spacing w:after="0" w:line="240" w:lineRule="auto"/>
        <w:jc w:val="right"/>
        <w:rPr>
          <w:rFonts w:ascii="Times New Roman" w:hAnsi="Times New Roman" w:cs="Times New Roman"/>
          <w:sz w:val="18"/>
          <w:szCs w:val="18"/>
        </w:rPr>
      </w:pPr>
      <w:r w:rsidRPr="007E16DB">
        <w:rPr>
          <w:rFonts w:ascii="Times New Roman" w:hAnsi="Times New Roman" w:cs="Times New Roman"/>
          <w:sz w:val="18"/>
          <w:szCs w:val="18"/>
        </w:rPr>
        <w:t>Трубчевского муниципального района</w:t>
      </w:r>
    </w:p>
    <w:p w:rsidR="00197207" w:rsidRPr="007E16DB" w:rsidRDefault="00197207" w:rsidP="00F77C11">
      <w:pPr>
        <w:autoSpaceDE w:val="0"/>
        <w:autoSpaceDN w:val="0"/>
        <w:adjustRightInd w:val="0"/>
        <w:spacing w:after="0" w:line="240" w:lineRule="auto"/>
        <w:jc w:val="right"/>
        <w:rPr>
          <w:rFonts w:ascii="Times New Roman" w:hAnsi="Times New Roman" w:cs="Times New Roman"/>
          <w:i/>
          <w:sz w:val="18"/>
          <w:szCs w:val="18"/>
        </w:rPr>
      </w:pPr>
      <w:r w:rsidRPr="007E16DB">
        <w:rPr>
          <w:rFonts w:ascii="Times New Roman" w:hAnsi="Times New Roman" w:cs="Times New Roman"/>
          <w:sz w:val="18"/>
          <w:szCs w:val="18"/>
        </w:rPr>
        <w:t>от 07.04.2026г. № 187</w:t>
      </w:r>
    </w:p>
    <w:p w:rsidR="00197207" w:rsidRPr="007E16DB" w:rsidRDefault="00197207" w:rsidP="00F77C11">
      <w:pPr>
        <w:autoSpaceDE w:val="0"/>
        <w:autoSpaceDN w:val="0"/>
        <w:adjustRightInd w:val="0"/>
        <w:spacing w:after="0" w:line="240" w:lineRule="auto"/>
        <w:rPr>
          <w:rFonts w:ascii="Times New Roman" w:hAnsi="Times New Roman" w:cs="Times New Roman"/>
          <w:i/>
          <w:sz w:val="18"/>
          <w:szCs w:val="18"/>
        </w:rPr>
      </w:pPr>
    </w:p>
    <w:p w:rsidR="00197207" w:rsidRPr="007E16DB" w:rsidRDefault="00197207" w:rsidP="00F77C11">
      <w:pPr>
        <w:autoSpaceDE w:val="0"/>
        <w:autoSpaceDN w:val="0"/>
        <w:adjustRightInd w:val="0"/>
        <w:spacing w:after="0" w:line="240" w:lineRule="auto"/>
        <w:jc w:val="center"/>
        <w:rPr>
          <w:rFonts w:ascii="Times New Roman" w:hAnsi="Times New Roman" w:cs="Times New Roman"/>
          <w:i/>
          <w:sz w:val="18"/>
          <w:szCs w:val="18"/>
        </w:rPr>
      </w:pPr>
      <w:r w:rsidRPr="007E16DB">
        <w:rPr>
          <w:rFonts w:ascii="Times New Roman" w:hAnsi="Times New Roman" w:cs="Times New Roman"/>
          <w:sz w:val="18"/>
          <w:szCs w:val="18"/>
        </w:rPr>
        <w:t>Виды обязательных работ и перечень организаций, расположенных на территории Трубчевского района, в которых лица, которым назначено административное наказание в виде обязательных работ, отбывают обязательные работы, на 2026 год</w:t>
      </w:r>
    </w:p>
    <w:p w:rsidR="00197207" w:rsidRPr="007E16DB" w:rsidRDefault="00197207" w:rsidP="00F77C11">
      <w:pPr>
        <w:autoSpaceDE w:val="0"/>
        <w:autoSpaceDN w:val="0"/>
        <w:adjustRightInd w:val="0"/>
        <w:spacing w:after="0" w:line="240" w:lineRule="auto"/>
        <w:rPr>
          <w:rFonts w:ascii="Times New Roman" w:hAnsi="Times New Roman" w:cs="Times New Roman"/>
          <w:i/>
          <w:sz w:val="18"/>
          <w:szCs w:val="18"/>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316"/>
        <w:gridCol w:w="5352"/>
      </w:tblGrid>
      <w:tr w:rsidR="00197207" w:rsidRPr="007E16DB" w:rsidTr="0003183A">
        <w:tc>
          <w:tcPr>
            <w:tcW w:w="817" w:type="dxa"/>
            <w:shd w:val="clear" w:color="auto" w:fill="auto"/>
          </w:tcPr>
          <w:p w:rsidR="00197207" w:rsidRPr="007E16DB" w:rsidRDefault="00197207" w:rsidP="00F77C11">
            <w:pPr>
              <w:spacing w:after="0" w:line="240" w:lineRule="auto"/>
              <w:jc w:val="center"/>
              <w:rPr>
                <w:rFonts w:ascii="Times New Roman" w:hAnsi="Times New Roman" w:cs="Times New Roman"/>
                <w:sz w:val="18"/>
                <w:szCs w:val="18"/>
              </w:rPr>
            </w:pPr>
            <w:r w:rsidRPr="007E16DB">
              <w:rPr>
                <w:rFonts w:ascii="Times New Roman" w:hAnsi="Times New Roman" w:cs="Times New Roman"/>
                <w:sz w:val="18"/>
                <w:szCs w:val="18"/>
              </w:rPr>
              <w:t>№ п/п</w:t>
            </w:r>
          </w:p>
        </w:tc>
        <w:tc>
          <w:tcPr>
            <w:tcW w:w="4316" w:type="dxa"/>
          </w:tcPr>
          <w:p w:rsidR="00197207" w:rsidRPr="007E16DB" w:rsidRDefault="00197207" w:rsidP="00F77C11">
            <w:pPr>
              <w:spacing w:after="0" w:line="240" w:lineRule="auto"/>
              <w:rPr>
                <w:rFonts w:ascii="Times New Roman" w:hAnsi="Times New Roman" w:cs="Times New Roman"/>
                <w:sz w:val="18"/>
                <w:szCs w:val="18"/>
              </w:rPr>
            </w:pPr>
            <w:r w:rsidRPr="007E16DB">
              <w:rPr>
                <w:rFonts w:ascii="Times New Roman" w:hAnsi="Times New Roman" w:cs="Times New Roman"/>
                <w:sz w:val="18"/>
                <w:szCs w:val="18"/>
              </w:rPr>
              <w:t>Перечень организаций, расположенных на территории Трубчевского района, в которых лица, которым назначено административное наказание в виде обязательных работ, отбывают обязательные работы</w:t>
            </w:r>
          </w:p>
        </w:tc>
        <w:tc>
          <w:tcPr>
            <w:tcW w:w="5352" w:type="dxa"/>
          </w:tcPr>
          <w:p w:rsidR="00197207" w:rsidRPr="007E16DB" w:rsidRDefault="00197207" w:rsidP="00F77C11">
            <w:pPr>
              <w:spacing w:after="0" w:line="240" w:lineRule="auto"/>
              <w:rPr>
                <w:rFonts w:ascii="Times New Roman" w:hAnsi="Times New Roman" w:cs="Times New Roman"/>
                <w:sz w:val="18"/>
                <w:szCs w:val="18"/>
              </w:rPr>
            </w:pPr>
            <w:r w:rsidRPr="007E16DB">
              <w:rPr>
                <w:rFonts w:ascii="Times New Roman" w:hAnsi="Times New Roman" w:cs="Times New Roman"/>
                <w:sz w:val="18"/>
                <w:szCs w:val="18"/>
              </w:rPr>
              <w:t>Виды обязательных работ</w:t>
            </w:r>
          </w:p>
        </w:tc>
      </w:tr>
      <w:tr w:rsidR="00197207" w:rsidRPr="007E16DB" w:rsidTr="0003183A">
        <w:tc>
          <w:tcPr>
            <w:tcW w:w="817" w:type="dxa"/>
            <w:shd w:val="clear" w:color="auto" w:fill="auto"/>
          </w:tcPr>
          <w:p w:rsidR="00197207" w:rsidRPr="007E16DB" w:rsidRDefault="00197207" w:rsidP="00F77C11">
            <w:pPr>
              <w:numPr>
                <w:ilvl w:val="0"/>
                <w:numId w:val="9"/>
              </w:numPr>
              <w:spacing w:after="0" w:line="240" w:lineRule="auto"/>
              <w:ind w:left="0"/>
              <w:jc w:val="both"/>
              <w:rPr>
                <w:rFonts w:ascii="Times New Roman" w:hAnsi="Times New Roman" w:cs="Times New Roman"/>
                <w:sz w:val="18"/>
                <w:szCs w:val="18"/>
              </w:rPr>
            </w:pPr>
          </w:p>
        </w:tc>
        <w:tc>
          <w:tcPr>
            <w:tcW w:w="4316" w:type="dxa"/>
          </w:tcPr>
          <w:p w:rsidR="00197207" w:rsidRPr="007E16DB" w:rsidRDefault="00197207" w:rsidP="00F77C11">
            <w:pPr>
              <w:spacing w:after="0" w:line="240" w:lineRule="auto"/>
              <w:rPr>
                <w:rFonts w:ascii="Times New Roman" w:hAnsi="Times New Roman" w:cs="Times New Roman"/>
                <w:sz w:val="18"/>
                <w:szCs w:val="18"/>
              </w:rPr>
            </w:pPr>
            <w:r w:rsidRPr="007E16DB">
              <w:rPr>
                <w:rFonts w:ascii="Times New Roman" w:hAnsi="Times New Roman" w:cs="Times New Roman"/>
                <w:sz w:val="18"/>
                <w:szCs w:val="18"/>
              </w:rPr>
              <w:t>МБУ «ВИД»</w:t>
            </w:r>
          </w:p>
        </w:tc>
        <w:tc>
          <w:tcPr>
            <w:tcW w:w="5352" w:type="dxa"/>
            <w:vMerge w:val="restart"/>
          </w:tcPr>
          <w:p w:rsidR="00197207" w:rsidRPr="007E16DB" w:rsidRDefault="00197207" w:rsidP="00F77C11">
            <w:pPr>
              <w:numPr>
                <w:ilvl w:val="0"/>
                <w:numId w:val="11"/>
              </w:numPr>
              <w:shd w:val="clear" w:color="auto" w:fill="FFFFFF"/>
              <w:tabs>
                <w:tab w:val="num" w:pos="176"/>
              </w:tabs>
              <w:spacing w:after="0" w:line="240" w:lineRule="auto"/>
              <w:ind w:left="0"/>
              <w:rPr>
                <w:rFonts w:ascii="Times New Roman" w:hAnsi="Times New Roman" w:cs="Times New Roman"/>
                <w:sz w:val="18"/>
                <w:szCs w:val="18"/>
              </w:rPr>
            </w:pPr>
            <w:r w:rsidRPr="007E16DB">
              <w:rPr>
                <w:rFonts w:ascii="Times New Roman" w:hAnsi="Times New Roman" w:cs="Times New Roman"/>
                <w:sz w:val="18"/>
                <w:szCs w:val="18"/>
              </w:rPr>
              <w:t>Благоустройство территорий населенных пунктов.</w:t>
            </w:r>
          </w:p>
          <w:p w:rsidR="00197207" w:rsidRPr="007E16DB" w:rsidRDefault="00197207" w:rsidP="00F77C11">
            <w:pPr>
              <w:numPr>
                <w:ilvl w:val="0"/>
                <w:numId w:val="11"/>
              </w:numPr>
              <w:shd w:val="clear" w:color="auto" w:fill="FFFFFF"/>
              <w:tabs>
                <w:tab w:val="num" w:pos="176"/>
              </w:tabs>
              <w:spacing w:after="0" w:line="240" w:lineRule="auto"/>
              <w:ind w:left="0"/>
              <w:rPr>
                <w:rFonts w:ascii="Times New Roman" w:hAnsi="Times New Roman" w:cs="Times New Roman"/>
                <w:sz w:val="18"/>
                <w:szCs w:val="18"/>
              </w:rPr>
            </w:pPr>
            <w:r w:rsidRPr="007E16DB">
              <w:rPr>
                <w:rFonts w:ascii="Times New Roman" w:hAnsi="Times New Roman" w:cs="Times New Roman"/>
                <w:sz w:val="18"/>
                <w:szCs w:val="18"/>
              </w:rPr>
              <w:t xml:space="preserve">Благоустройство территорий и оборудование </w:t>
            </w:r>
            <w:proofErr w:type="gramStart"/>
            <w:r w:rsidRPr="007E16DB">
              <w:rPr>
                <w:rFonts w:ascii="Times New Roman" w:hAnsi="Times New Roman" w:cs="Times New Roman"/>
                <w:sz w:val="18"/>
                <w:szCs w:val="18"/>
              </w:rPr>
              <w:t>детских,  спортивных</w:t>
            </w:r>
            <w:proofErr w:type="gramEnd"/>
            <w:r w:rsidRPr="007E16DB">
              <w:rPr>
                <w:rFonts w:ascii="Times New Roman" w:hAnsi="Times New Roman" w:cs="Times New Roman"/>
                <w:sz w:val="18"/>
                <w:szCs w:val="18"/>
              </w:rPr>
              <w:t xml:space="preserve"> площадок  учреждений.</w:t>
            </w:r>
          </w:p>
          <w:p w:rsidR="00197207" w:rsidRPr="007E16DB" w:rsidRDefault="00197207" w:rsidP="00F77C11">
            <w:pPr>
              <w:numPr>
                <w:ilvl w:val="0"/>
                <w:numId w:val="11"/>
              </w:numPr>
              <w:shd w:val="clear" w:color="auto" w:fill="FFFFFF"/>
              <w:tabs>
                <w:tab w:val="num" w:pos="176"/>
              </w:tabs>
              <w:spacing w:after="0" w:line="240" w:lineRule="auto"/>
              <w:ind w:left="0"/>
              <w:rPr>
                <w:rFonts w:ascii="Times New Roman" w:hAnsi="Times New Roman" w:cs="Times New Roman"/>
                <w:sz w:val="18"/>
                <w:szCs w:val="18"/>
              </w:rPr>
            </w:pPr>
            <w:r w:rsidRPr="007E16DB">
              <w:rPr>
                <w:rFonts w:ascii="Times New Roman" w:hAnsi="Times New Roman" w:cs="Times New Roman"/>
                <w:sz w:val="18"/>
                <w:szCs w:val="18"/>
              </w:rPr>
              <w:t>Выполнение косметического ремонта помещений.</w:t>
            </w:r>
          </w:p>
          <w:p w:rsidR="00197207" w:rsidRPr="007E16DB" w:rsidRDefault="00197207" w:rsidP="00F77C11">
            <w:pPr>
              <w:numPr>
                <w:ilvl w:val="0"/>
                <w:numId w:val="11"/>
              </w:numPr>
              <w:shd w:val="clear" w:color="auto" w:fill="FFFFFF"/>
              <w:tabs>
                <w:tab w:val="num" w:pos="176"/>
              </w:tabs>
              <w:spacing w:after="0" w:line="240" w:lineRule="auto"/>
              <w:ind w:left="0"/>
              <w:rPr>
                <w:rFonts w:ascii="Times New Roman" w:hAnsi="Times New Roman" w:cs="Times New Roman"/>
                <w:sz w:val="18"/>
                <w:szCs w:val="18"/>
              </w:rPr>
            </w:pPr>
            <w:r w:rsidRPr="007E16DB">
              <w:rPr>
                <w:rFonts w:ascii="Times New Roman" w:hAnsi="Times New Roman" w:cs="Times New Roman"/>
                <w:sz w:val="18"/>
                <w:szCs w:val="18"/>
              </w:rPr>
              <w:t>Обновление табличек с названиями улиц и номеров домов.</w:t>
            </w:r>
          </w:p>
          <w:p w:rsidR="00197207" w:rsidRPr="007E16DB" w:rsidRDefault="00197207" w:rsidP="00F77C11">
            <w:pPr>
              <w:numPr>
                <w:ilvl w:val="0"/>
                <w:numId w:val="11"/>
              </w:numPr>
              <w:shd w:val="clear" w:color="auto" w:fill="FFFFFF"/>
              <w:tabs>
                <w:tab w:val="num" w:pos="176"/>
              </w:tabs>
              <w:spacing w:after="0" w:line="240" w:lineRule="auto"/>
              <w:ind w:left="0"/>
              <w:rPr>
                <w:rFonts w:ascii="Times New Roman" w:hAnsi="Times New Roman" w:cs="Times New Roman"/>
                <w:sz w:val="18"/>
                <w:szCs w:val="18"/>
              </w:rPr>
            </w:pPr>
            <w:r w:rsidRPr="007E16DB">
              <w:rPr>
                <w:rFonts w:ascii="Times New Roman" w:hAnsi="Times New Roman" w:cs="Times New Roman"/>
                <w:sz w:val="18"/>
                <w:szCs w:val="18"/>
              </w:rPr>
              <w:t>Обустройство стадионов.</w:t>
            </w:r>
          </w:p>
          <w:p w:rsidR="00197207" w:rsidRPr="007E16DB" w:rsidRDefault="00197207" w:rsidP="00F77C11">
            <w:pPr>
              <w:numPr>
                <w:ilvl w:val="0"/>
                <w:numId w:val="11"/>
              </w:numPr>
              <w:shd w:val="clear" w:color="auto" w:fill="FFFFFF"/>
              <w:tabs>
                <w:tab w:val="num" w:pos="176"/>
              </w:tabs>
              <w:spacing w:after="0" w:line="240" w:lineRule="auto"/>
              <w:ind w:left="0"/>
              <w:rPr>
                <w:rFonts w:ascii="Times New Roman" w:hAnsi="Times New Roman" w:cs="Times New Roman"/>
                <w:sz w:val="18"/>
                <w:szCs w:val="18"/>
              </w:rPr>
            </w:pPr>
            <w:r w:rsidRPr="007E16DB">
              <w:rPr>
                <w:rFonts w:ascii="Times New Roman" w:hAnsi="Times New Roman" w:cs="Times New Roman"/>
                <w:sz w:val="18"/>
                <w:szCs w:val="18"/>
              </w:rPr>
              <w:t>Озеленение газонов (посадка цветов, разбивка клумб и т.д.).</w:t>
            </w:r>
          </w:p>
          <w:p w:rsidR="00197207" w:rsidRPr="007E16DB" w:rsidRDefault="00197207" w:rsidP="00F77C11">
            <w:pPr>
              <w:numPr>
                <w:ilvl w:val="0"/>
                <w:numId w:val="11"/>
              </w:numPr>
              <w:shd w:val="clear" w:color="auto" w:fill="FFFFFF"/>
              <w:tabs>
                <w:tab w:val="num" w:pos="176"/>
              </w:tabs>
              <w:spacing w:after="0" w:line="240" w:lineRule="auto"/>
              <w:ind w:left="0"/>
              <w:rPr>
                <w:rFonts w:ascii="Times New Roman" w:hAnsi="Times New Roman" w:cs="Times New Roman"/>
                <w:sz w:val="18"/>
                <w:szCs w:val="18"/>
              </w:rPr>
            </w:pPr>
            <w:r w:rsidRPr="007E16DB">
              <w:rPr>
                <w:rFonts w:ascii="Times New Roman" w:hAnsi="Times New Roman" w:cs="Times New Roman"/>
                <w:sz w:val="18"/>
                <w:szCs w:val="18"/>
              </w:rPr>
              <w:t>Озеленение территории населенных пунктов, дворов.</w:t>
            </w:r>
          </w:p>
          <w:p w:rsidR="00197207" w:rsidRPr="007E16DB" w:rsidRDefault="00197207" w:rsidP="00F77C11">
            <w:pPr>
              <w:numPr>
                <w:ilvl w:val="0"/>
                <w:numId w:val="11"/>
              </w:numPr>
              <w:shd w:val="clear" w:color="auto" w:fill="FFFFFF"/>
              <w:tabs>
                <w:tab w:val="num" w:pos="176"/>
              </w:tabs>
              <w:spacing w:after="0" w:line="240" w:lineRule="auto"/>
              <w:ind w:left="0"/>
              <w:rPr>
                <w:rFonts w:ascii="Times New Roman" w:hAnsi="Times New Roman" w:cs="Times New Roman"/>
                <w:sz w:val="18"/>
                <w:szCs w:val="18"/>
              </w:rPr>
            </w:pPr>
            <w:r w:rsidRPr="007E16DB">
              <w:rPr>
                <w:rFonts w:ascii="Times New Roman" w:hAnsi="Times New Roman" w:cs="Times New Roman"/>
                <w:sz w:val="18"/>
                <w:szCs w:val="18"/>
              </w:rPr>
              <w:t> Очистка внутридомовых территорий населенных пунктов от бытового мусора.</w:t>
            </w:r>
          </w:p>
          <w:p w:rsidR="00197207" w:rsidRPr="007E16DB" w:rsidRDefault="00197207" w:rsidP="00F77C11">
            <w:pPr>
              <w:numPr>
                <w:ilvl w:val="0"/>
                <w:numId w:val="11"/>
              </w:numPr>
              <w:shd w:val="clear" w:color="auto" w:fill="FFFFFF"/>
              <w:tabs>
                <w:tab w:val="num" w:pos="176"/>
              </w:tabs>
              <w:spacing w:after="0" w:line="240" w:lineRule="auto"/>
              <w:ind w:left="0"/>
              <w:rPr>
                <w:rFonts w:ascii="Times New Roman" w:hAnsi="Times New Roman" w:cs="Times New Roman"/>
                <w:sz w:val="18"/>
                <w:szCs w:val="18"/>
              </w:rPr>
            </w:pPr>
            <w:r w:rsidRPr="007E16DB">
              <w:rPr>
                <w:rFonts w:ascii="Times New Roman" w:hAnsi="Times New Roman" w:cs="Times New Roman"/>
                <w:sz w:val="18"/>
                <w:szCs w:val="18"/>
              </w:rPr>
              <w:t>Очистка контейнерных площадок от мусора.</w:t>
            </w:r>
          </w:p>
          <w:p w:rsidR="00197207" w:rsidRPr="007E16DB" w:rsidRDefault="00197207" w:rsidP="00F77C11">
            <w:pPr>
              <w:numPr>
                <w:ilvl w:val="0"/>
                <w:numId w:val="11"/>
              </w:numPr>
              <w:shd w:val="clear" w:color="auto" w:fill="FFFFFF"/>
              <w:tabs>
                <w:tab w:val="num" w:pos="176"/>
              </w:tabs>
              <w:spacing w:after="0" w:line="240" w:lineRule="auto"/>
              <w:ind w:left="0"/>
              <w:rPr>
                <w:rFonts w:ascii="Times New Roman" w:hAnsi="Times New Roman" w:cs="Times New Roman"/>
                <w:sz w:val="18"/>
                <w:szCs w:val="18"/>
              </w:rPr>
            </w:pPr>
            <w:r w:rsidRPr="007E16DB">
              <w:rPr>
                <w:rFonts w:ascii="Times New Roman" w:hAnsi="Times New Roman" w:cs="Times New Roman"/>
                <w:sz w:val="18"/>
                <w:szCs w:val="18"/>
              </w:rPr>
              <w:t>Очистка дорог от снега в недоступных для специальной техники местах.</w:t>
            </w:r>
          </w:p>
          <w:p w:rsidR="00197207" w:rsidRPr="007E16DB" w:rsidRDefault="00197207" w:rsidP="00F77C11">
            <w:pPr>
              <w:numPr>
                <w:ilvl w:val="0"/>
                <w:numId w:val="11"/>
              </w:numPr>
              <w:shd w:val="clear" w:color="auto" w:fill="FFFFFF"/>
              <w:tabs>
                <w:tab w:val="num" w:pos="176"/>
              </w:tabs>
              <w:spacing w:after="0" w:line="240" w:lineRule="auto"/>
              <w:ind w:left="0"/>
              <w:rPr>
                <w:rFonts w:ascii="Times New Roman" w:hAnsi="Times New Roman" w:cs="Times New Roman"/>
                <w:sz w:val="18"/>
                <w:szCs w:val="18"/>
              </w:rPr>
            </w:pPr>
            <w:r w:rsidRPr="007E16DB">
              <w:rPr>
                <w:rFonts w:ascii="Times New Roman" w:hAnsi="Times New Roman" w:cs="Times New Roman"/>
                <w:sz w:val="18"/>
                <w:szCs w:val="18"/>
              </w:rPr>
              <w:t>Покраска и ремонт скамеек и урн.</w:t>
            </w:r>
          </w:p>
          <w:p w:rsidR="00197207" w:rsidRPr="007E16DB" w:rsidRDefault="00197207" w:rsidP="00F77C11">
            <w:pPr>
              <w:numPr>
                <w:ilvl w:val="0"/>
                <w:numId w:val="11"/>
              </w:numPr>
              <w:shd w:val="clear" w:color="auto" w:fill="FFFFFF"/>
              <w:tabs>
                <w:tab w:val="num" w:pos="176"/>
              </w:tabs>
              <w:spacing w:after="0" w:line="240" w:lineRule="auto"/>
              <w:ind w:left="0"/>
              <w:rPr>
                <w:rFonts w:ascii="Times New Roman" w:hAnsi="Times New Roman" w:cs="Times New Roman"/>
                <w:sz w:val="18"/>
                <w:szCs w:val="18"/>
              </w:rPr>
            </w:pPr>
            <w:r w:rsidRPr="007E16DB">
              <w:rPr>
                <w:rFonts w:ascii="Times New Roman" w:hAnsi="Times New Roman" w:cs="Times New Roman"/>
                <w:sz w:val="18"/>
                <w:szCs w:val="18"/>
              </w:rPr>
              <w:t>Ремонт дворовых построек.</w:t>
            </w:r>
          </w:p>
          <w:p w:rsidR="00197207" w:rsidRPr="007E16DB" w:rsidRDefault="00197207" w:rsidP="00F77C11">
            <w:pPr>
              <w:numPr>
                <w:ilvl w:val="0"/>
                <w:numId w:val="11"/>
              </w:numPr>
              <w:shd w:val="clear" w:color="auto" w:fill="FFFFFF"/>
              <w:tabs>
                <w:tab w:val="num" w:pos="176"/>
              </w:tabs>
              <w:spacing w:after="0" w:line="240" w:lineRule="auto"/>
              <w:ind w:left="0"/>
              <w:rPr>
                <w:rFonts w:ascii="Times New Roman" w:hAnsi="Times New Roman" w:cs="Times New Roman"/>
                <w:sz w:val="18"/>
                <w:szCs w:val="18"/>
              </w:rPr>
            </w:pPr>
            <w:proofErr w:type="gramStart"/>
            <w:r w:rsidRPr="007E16DB">
              <w:rPr>
                <w:rFonts w:ascii="Times New Roman" w:hAnsi="Times New Roman" w:cs="Times New Roman"/>
                <w:sz w:val="18"/>
                <w:szCs w:val="18"/>
              </w:rPr>
              <w:t>Ремонт  и</w:t>
            </w:r>
            <w:proofErr w:type="gramEnd"/>
            <w:r w:rsidRPr="007E16DB">
              <w:rPr>
                <w:rFonts w:ascii="Times New Roman" w:hAnsi="Times New Roman" w:cs="Times New Roman"/>
                <w:sz w:val="18"/>
                <w:szCs w:val="18"/>
              </w:rPr>
              <w:t xml:space="preserve"> покраска детских площадок.</w:t>
            </w:r>
          </w:p>
          <w:p w:rsidR="00197207" w:rsidRPr="007E16DB" w:rsidRDefault="00197207" w:rsidP="00F77C11">
            <w:pPr>
              <w:numPr>
                <w:ilvl w:val="0"/>
                <w:numId w:val="11"/>
              </w:numPr>
              <w:shd w:val="clear" w:color="auto" w:fill="FFFFFF"/>
              <w:tabs>
                <w:tab w:val="num" w:pos="176"/>
              </w:tabs>
              <w:spacing w:after="0" w:line="240" w:lineRule="auto"/>
              <w:ind w:left="0"/>
              <w:rPr>
                <w:rFonts w:ascii="Times New Roman" w:hAnsi="Times New Roman" w:cs="Times New Roman"/>
                <w:sz w:val="18"/>
                <w:szCs w:val="18"/>
              </w:rPr>
            </w:pPr>
            <w:r w:rsidRPr="007E16DB">
              <w:rPr>
                <w:rFonts w:ascii="Times New Roman" w:hAnsi="Times New Roman" w:cs="Times New Roman"/>
                <w:sz w:val="18"/>
                <w:szCs w:val="18"/>
              </w:rPr>
              <w:t>Ремонт колодцев.</w:t>
            </w:r>
          </w:p>
          <w:p w:rsidR="00197207" w:rsidRPr="007E16DB" w:rsidRDefault="00197207" w:rsidP="00F77C11">
            <w:pPr>
              <w:numPr>
                <w:ilvl w:val="0"/>
                <w:numId w:val="11"/>
              </w:numPr>
              <w:shd w:val="clear" w:color="auto" w:fill="FFFFFF"/>
              <w:tabs>
                <w:tab w:val="num" w:pos="176"/>
              </w:tabs>
              <w:spacing w:after="0" w:line="240" w:lineRule="auto"/>
              <w:ind w:left="0"/>
              <w:rPr>
                <w:rFonts w:ascii="Times New Roman" w:hAnsi="Times New Roman" w:cs="Times New Roman"/>
                <w:sz w:val="18"/>
                <w:szCs w:val="18"/>
              </w:rPr>
            </w:pPr>
            <w:r w:rsidRPr="007E16DB">
              <w:rPr>
                <w:rFonts w:ascii="Times New Roman" w:hAnsi="Times New Roman" w:cs="Times New Roman"/>
                <w:sz w:val="18"/>
                <w:szCs w:val="18"/>
              </w:rPr>
              <w:t>Ремонт подъездов жилых домов.</w:t>
            </w:r>
          </w:p>
          <w:p w:rsidR="00197207" w:rsidRPr="007E16DB" w:rsidRDefault="00197207" w:rsidP="00F77C11">
            <w:pPr>
              <w:numPr>
                <w:ilvl w:val="0"/>
                <w:numId w:val="11"/>
              </w:numPr>
              <w:shd w:val="clear" w:color="auto" w:fill="FFFFFF"/>
              <w:tabs>
                <w:tab w:val="num" w:pos="176"/>
              </w:tabs>
              <w:spacing w:after="0" w:line="240" w:lineRule="auto"/>
              <w:ind w:left="0"/>
              <w:rPr>
                <w:rFonts w:ascii="Times New Roman" w:hAnsi="Times New Roman" w:cs="Times New Roman"/>
                <w:sz w:val="18"/>
                <w:szCs w:val="18"/>
              </w:rPr>
            </w:pPr>
            <w:r w:rsidRPr="007E16DB">
              <w:rPr>
                <w:rFonts w:ascii="Times New Roman" w:hAnsi="Times New Roman" w:cs="Times New Roman"/>
                <w:sz w:val="18"/>
                <w:szCs w:val="18"/>
              </w:rPr>
              <w:t>Ремонт спортивного инвентаря.</w:t>
            </w:r>
          </w:p>
          <w:p w:rsidR="00197207" w:rsidRPr="007E16DB" w:rsidRDefault="00197207" w:rsidP="00F77C11">
            <w:pPr>
              <w:numPr>
                <w:ilvl w:val="0"/>
                <w:numId w:val="11"/>
              </w:numPr>
              <w:shd w:val="clear" w:color="auto" w:fill="FFFFFF"/>
              <w:tabs>
                <w:tab w:val="num" w:pos="176"/>
              </w:tabs>
              <w:spacing w:after="0" w:line="240" w:lineRule="auto"/>
              <w:ind w:left="0"/>
              <w:rPr>
                <w:rFonts w:ascii="Times New Roman" w:hAnsi="Times New Roman" w:cs="Times New Roman"/>
                <w:sz w:val="18"/>
                <w:szCs w:val="18"/>
              </w:rPr>
            </w:pPr>
            <w:r w:rsidRPr="007E16DB">
              <w:rPr>
                <w:rFonts w:ascii="Times New Roman" w:hAnsi="Times New Roman" w:cs="Times New Roman"/>
                <w:sz w:val="18"/>
                <w:szCs w:val="18"/>
              </w:rPr>
              <w:t>Скашивание травы, рубка кустарников на обочинах автомобильных дорог.</w:t>
            </w:r>
          </w:p>
          <w:p w:rsidR="00197207" w:rsidRPr="007E16DB" w:rsidRDefault="00197207" w:rsidP="00F77C11">
            <w:pPr>
              <w:numPr>
                <w:ilvl w:val="0"/>
                <w:numId w:val="11"/>
              </w:numPr>
              <w:shd w:val="clear" w:color="auto" w:fill="FFFFFF"/>
              <w:tabs>
                <w:tab w:val="num" w:pos="176"/>
              </w:tabs>
              <w:spacing w:after="0" w:line="240" w:lineRule="auto"/>
              <w:ind w:left="0"/>
              <w:rPr>
                <w:rFonts w:ascii="Times New Roman" w:hAnsi="Times New Roman" w:cs="Times New Roman"/>
                <w:sz w:val="18"/>
                <w:szCs w:val="18"/>
              </w:rPr>
            </w:pPr>
            <w:r w:rsidRPr="007E16DB">
              <w:rPr>
                <w:rFonts w:ascii="Times New Roman" w:hAnsi="Times New Roman" w:cs="Times New Roman"/>
                <w:sz w:val="18"/>
                <w:szCs w:val="18"/>
              </w:rPr>
              <w:t>Уборка мусора.</w:t>
            </w:r>
          </w:p>
          <w:p w:rsidR="00197207" w:rsidRPr="007E16DB" w:rsidRDefault="00197207" w:rsidP="00F77C11">
            <w:pPr>
              <w:numPr>
                <w:ilvl w:val="0"/>
                <w:numId w:val="11"/>
              </w:numPr>
              <w:shd w:val="clear" w:color="auto" w:fill="FFFFFF"/>
              <w:tabs>
                <w:tab w:val="num" w:pos="176"/>
              </w:tabs>
              <w:spacing w:after="0" w:line="240" w:lineRule="auto"/>
              <w:ind w:left="0"/>
              <w:rPr>
                <w:rFonts w:ascii="Times New Roman" w:hAnsi="Times New Roman" w:cs="Times New Roman"/>
                <w:sz w:val="18"/>
                <w:szCs w:val="18"/>
              </w:rPr>
            </w:pPr>
            <w:r w:rsidRPr="007E16DB">
              <w:rPr>
                <w:rFonts w:ascii="Times New Roman" w:hAnsi="Times New Roman" w:cs="Times New Roman"/>
                <w:sz w:val="18"/>
                <w:szCs w:val="18"/>
              </w:rPr>
              <w:t>Уборка территорий кладбищ.</w:t>
            </w:r>
          </w:p>
          <w:p w:rsidR="00197207" w:rsidRPr="007E16DB" w:rsidRDefault="00197207" w:rsidP="00F77C11">
            <w:pPr>
              <w:numPr>
                <w:ilvl w:val="0"/>
                <w:numId w:val="11"/>
              </w:numPr>
              <w:shd w:val="clear" w:color="auto" w:fill="FFFFFF"/>
              <w:tabs>
                <w:tab w:val="num" w:pos="176"/>
              </w:tabs>
              <w:spacing w:after="0" w:line="240" w:lineRule="auto"/>
              <w:ind w:left="0"/>
              <w:rPr>
                <w:rFonts w:ascii="Times New Roman" w:hAnsi="Times New Roman" w:cs="Times New Roman"/>
                <w:sz w:val="18"/>
                <w:szCs w:val="18"/>
              </w:rPr>
            </w:pPr>
            <w:r w:rsidRPr="007E16DB">
              <w:rPr>
                <w:rFonts w:ascii="Times New Roman" w:hAnsi="Times New Roman" w:cs="Times New Roman"/>
                <w:sz w:val="18"/>
                <w:szCs w:val="18"/>
              </w:rPr>
              <w:t>Благоустройство памятников и прилегающей к ним территорий.</w:t>
            </w:r>
          </w:p>
          <w:p w:rsidR="00197207" w:rsidRPr="007E16DB" w:rsidRDefault="00197207" w:rsidP="00F77C11">
            <w:pPr>
              <w:numPr>
                <w:ilvl w:val="0"/>
                <w:numId w:val="11"/>
              </w:numPr>
              <w:shd w:val="clear" w:color="auto" w:fill="FFFFFF"/>
              <w:tabs>
                <w:tab w:val="num" w:pos="176"/>
              </w:tabs>
              <w:spacing w:after="0" w:line="240" w:lineRule="auto"/>
              <w:ind w:left="0"/>
              <w:rPr>
                <w:rFonts w:ascii="Times New Roman" w:hAnsi="Times New Roman" w:cs="Times New Roman"/>
                <w:sz w:val="18"/>
                <w:szCs w:val="18"/>
              </w:rPr>
            </w:pPr>
            <w:r w:rsidRPr="007E16DB">
              <w:rPr>
                <w:rFonts w:ascii="Times New Roman" w:hAnsi="Times New Roman" w:cs="Times New Roman"/>
                <w:sz w:val="18"/>
                <w:szCs w:val="18"/>
              </w:rPr>
              <w:t>Подсобные и погрузочные работы.</w:t>
            </w:r>
          </w:p>
          <w:p w:rsidR="00197207" w:rsidRPr="007E16DB" w:rsidRDefault="00197207" w:rsidP="00F77C11">
            <w:pPr>
              <w:numPr>
                <w:ilvl w:val="0"/>
                <w:numId w:val="11"/>
              </w:numPr>
              <w:shd w:val="clear" w:color="auto" w:fill="FFFFFF"/>
              <w:tabs>
                <w:tab w:val="num" w:pos="176"/>
              </w:tabs>
              <w:spacing w:after="0" w:line="240" w:lineRule="auto"/>
              <w:ind w:left="0"/>
              <w:rPr>
                <w:rFonts w:ascii="Times New Roman" w:hAnsi="Times New Roman" w:cs="Times New Roman"/>
                <w:sz w:val="18"/>
                <w:szCs w:val="18"/>
              </w:rPr>
            </w:pPr>
            <w:r w:rsidRPr="007E16DB">
              <w:rPr>
                <w:rFonts w:ascii="Times New Roman" w:hAnsi="Times New Roman" w:cs="Times New Roman"/>
                <w:sz w:val="18"/>
                <w:szCs w:val="18"/>
              </w:rPr>
              <w:lastRenderedPageBreak/>
              <w:t>Иные общественно – полезные работы, не требующие специальных навыков и познаний.</w:t>
            </w:r>
          </w:p>
        </w:tc>
      </w:tr>
      <w:tr w:rsidR="00197207" w:rsidRPr="007E16DB" w:rsidTr="0003183A">
        <w:tc>
          <w:tcPr>
            <w:tcW w:w="817" w:type="dxa"/>
            <w:shd w:val="clear" w:color="auto" w:fill="auto"/>
          </w:tcPr>
          <w:p w:rsidR="00197207" w:rsidRPr="007E16DB" w:rsidRDefault="00197207" w:rsidP="00F77C11">
            <w:pPr>
              <w:numPr>
                <w:ilvl w:val="0"/>
                <w:numId w:val="9"/>
              </w:numPr>
              <w:spacing w:after="0" w:line="240" w:lineRule="auto"/>
              <w:ind w:left="0"/>
              <w:jc w:val="both"/>
              <w:rPr>
                <w:rFonts w:ascii="Times New Roman" w:hAnsi="Times New Roman" w:cs="Times New Roman"/>
                <w:sz w:val="18"/>
                <w:szCs w:val="18"/>
              </w:rPr>
            </w:pPr>
          </w:p>
        </w:tc>
        <w:tc>
          <w:tcPr>
            <w:tcW w:w="4316" w:type="dxa"/>
          </w:tcPr>
          <w:p w:rsidR="00197207" w:rsidRPr="007E16DB" w:rsidRDefault="00197207" w:rsidP="00F77C11">
            <w:pPr>
              <w:spacing w:after="0" w:line="240" w:lineRule="auto"/>
              <w:rPr>
                <w:rFonts w:ascii="Times New Roman" w:hAnsi="Times New Roman" w:cs="Times New Roman"/>
                <w:sz w:val="18"/>
                <w:szCs w:val="18"/>
              </w:rPr>
            </w:pPr>
            <w:r w:rsidRPr="007E16DB">
              <w:rPr>
                <w:rFonts w:ascii="Times New Roman" w:hAnsi="Times New Roman" w:cs="Times New Roman"/>
                <w:sz w:val="18"/>
                <w:szCs w:val="18"/>
              </w:rPr>
              <w:t>МУП «Жилкомсервис г.Трубчевск»</w:t>
            </w:r>
          </w:p>
        </w:tc>
        <w:tc>
          <w:tcPr>
            <w:tcW w:w="5352" w:type="dxa"/>
            <w:vMerge/>
          </w:tcPr>
          <w:p w:rsidR="00197207" w:rsidRPr="007E16DB" w:rsidRDefault="00197207" w:rsidP="00F77C11">
            <w:pPr>
              <w:spacing w:after="0" w:line="240" w:lineRule="auto"/>
              <w:jc w:val="both"/>
              <w:rPr>
                <w:rFonts w:ascii="Times New Roman" w:hAnsi="Times New Roman" w:cs="Times New Roman"/>
                <w:sz w:val="18"/>
                <w:szCs w:val="18"/>
              </w:rPr>
            </w:pPr>
          </w:p>
        </w:tc>
      </w:tr>
      <w:tr w:rsidR="00197207" w:rsidRPr="007E16DB" w:rsidTr="0003183A">
        <w:tc>
          <w:tcPr>
            <w:tcW w:w="817" w:type="dxa"/>
            <w:shd w:val="clear" w:color="auto" w:fill="auto"/>
          </w:tcPr>
          <w:p w:rsidR="00197207" w:rsidRPr="007E16DB" w:rsidRDefault="00197207" w:rsidP="00F77C11">
            <w:pPr>
              <w:numPr>
                <w:ilvl w:val="0"/>
                <w:numId w:val="9"/>
              </w:numPr>
              <w:spacing w:after="0" w:line="240" w:lineRule="auto"/>
              <w:ind w:left="0"/>
              <w:jc w:val="both"/>
              <w:rPr>
                <w:rFonts w:ascii="Times New Roman" w:hAnsi="Times New Roman" w:cs="Times New Roman"/>
                <w:sz w:val="18"/>
                <w:szCs w:val="18"/>
              </w:rPr>
            </w:pPr>
          </w:p>
        </w:tc>
        <w:tc>
          <w:tcPr>
            <w:tcW w:w="4316" w:type="dxa"/>
          </w:tcPr>
          <w:p w:rsidR="00197207" w:rsidRPr="007E16DB" w:rsidRDefault="00197207" w:rsidP="00F77C11">
            <w:pPr>
              <w:spacing w:after="0" w:line="240" w:lineRule="auto"/>
              <w:rPr>
                <w:rFonts w:ascii="Times New Roman" w:hAnsi="Times New Roman" w:cs="Times New Roman"/>
                <w:sz w:val="18"/>
                <w:szCs w:val="18"/>
              </w:rPr>
            </w:pPr>
            <w:r w:rsidRPr="007E16DB">
              <w:rPr>
                <w:rFonts w:ascii="Times New Roman" w:hAnsi="Times New Roman" w:cs="Times New Roman"/>
                <w:sz w:val="18"/>
                <w:szCs w:val="18"/>
              </w:rPr>
              <w:t>МБУК «Межпоселенческая центральная библиотека Трубчевского района»</w:t>
            </w:r>
          </w:p>
        </w:tc>
        <w:tc>
          <w:tcPr>
            <w:tcW w:w="5352" w:type="dxa"/>
            <w:vMerge/>
          </w:tcPr>
          <w:p w:rsidR="00197207" w:rsidRPr="007E16DB" w:rsidRDefault="00197207" w:rsidP="00F77C11">
            <w:pPr>
              <w:spacing w:after="0" w:line="240" w:lineRule="auto"/>
              <w:jc w:val="both"/>
              <w:rPr>
                <w:rFonts w:ascii="Times New Roman" w:hAnsi="Times New Roman" w:cs="Times New Roman"/>
                <w:sz w:val="18"/>
                <w:szCs w:val="18"/>
              </w:rPr>
            </w:pPr>
          </w:p>
        </w:tc>
      </w:tr>
      <w:tr w:rsidR="00197207" w:rsidRPr="007E16DB" w:rsidTr="0003183A">
        <w:tc>
          <w:tcPr>
            <w:tcW w:w="817" w:type="dxa"/>
            <w:shd w:val="clear" w:color="auto" w:fill="auto"/>
          </w:tcPr>
          <w:p w:rsidR="00197207" w:rsidRPr="007E16DB" w:rsidRDefault="00197207" w:rsidP="00F77C11">
            <w:pPr>
              <w:numPr>
                <w:ilvl w:val="0"/>
                <w:numId w:val="9"/>
              </w:numPr>
              <w:spacing w:after="0" w:line="240" w:lineRule="auto"/>
              <w:ind w:left="0"/>
              <w:jc w:val="both"/>
              <w:rPr>
                <w:rFonts w:ascii="Times New Roman" w:hAnsi="Times New Roman" w:cs="Times New Roman"/>
                <w:sz w:val="18"/>
                <w:szCs w:val="18"/>
              </w:rPr>
            </w:pPr>
          </w:p>
        </w:tc>
        <w:tc>
          <w:tcPr>
            <w:tcW w:w="4316" w:type="dxa"/>
          </w:tcPr>
          <w:p w:rsidR="00197207" w:rsidRPr="007E16DB" w:rsidRDefault="00197207" w:rsidP="00F77C11">
            <w:pPr>
              <w:spacing w:after="0" w:line="240" w:lineRule="auto"/>
              <w:rPr>
                <w:rFonts w:ascii="Times New Roman" w:hAnsi="Times New Roman" w:cs="Times New Roman"/>
                <w:sz w:val="18"/>
                <w:szCs w:val="18"/>
              </w:rPr>
            </w:pPr>
            <w:r w:rsidRPr="007E16DB">
              <w:rPr>
                <w:rFonts w:ascii="Times New Roman" w:hAnsi="Times New Roman" w:cs="Times New Roman"/>
                <w:sz w:val="18"/>
                <w:szCs w:val="18"/>
              </w:rPr>
              <w:t>МБУК «Трубчевский музей и планетарий»</w:t>
            </w:r>
          </w:p>
        </w:tc>
        <w:tc>
          <w:tcPr>
            <w:tcW w:w="5352" w:type="dxa"/>
            <w:vMerge/>
          </w:tcPr>
          <w:p w:rsidR="00197207" w:rsidRPr="007E16DB" w:rsidRDefault="00197207" w:rsidP="00F77C11">
            <w:pPr>
              <w:spacing w:after="0" w:line="240" w:lineRule="auto"/>
              <w:jc w:val="both"/>
              <w:rPr>
                <w:rFonts w:ascii="Times New Roman" w:hAnsi="Times New Roman" w:cs="Times New Roman"/>
                <w:sz w:val="18"/>
                <w:szCs w:val="18"/>
              </w:rPr>
            </w:pPr>
          </w:p>
        </w:tc>
      </w:tr>
      <w:tr w:rsidR="00197207" w:rsidRPr="007E16DB" w:rsidTr="0003183A">
        <w:tc>
          <w:tcPr>
            <w:tcW w:w="817" w:type="dxa"/>
            <w:shd w:val="clear" w:color="auto" w:fill="auto"/>
          </w:tcPr>
          <w:p w:rsidR="00197207" w:rsidRPr="007E16DB" w:rsidRDefault="00197207" w:rsidP="00F77C11">
            <w:pPr>
              <w:numPr>
                <w:ilvl w:val="0"/>
                <w:numId w:val="9"/>
              </w:numPr>
              <w:spacing w:after="0" w:line="240" w:lineRule="auto"/>
              <w:ind w:left="0"/>
              <w:jc w:val="both"/>
              <w:rPr>
                <w:rFonts w:ascii="Times New Roman" w:hAnsi="Times New Roman" w:cs="Times New Roman"/>
                <w:sz w:val="18"/>
                <w:szCs w:val="18"/>
              </w:rPr>
            </w:pPr>
          </w:p>
        </w:tc>
        <w:tc>
          <w:tcPr>
            <w:tcW w:w="4316" w:type="dxa"/>
          </w:tcPr>
          <w:p w:rsidR="00197207" w:rsidRPr="007E16DB" w:rsidRDefault="00197207" w:rsidP="00F77C11">
            <w:pPr>
              <w:spacing w:after="0" w:line="240" w:lineRule="auto"/>
              <w:rPr>
                <w:rFonts w:ascii="Times New Roman" w:hAnsi="Times New Roman" w:cs="Times New Roman"/>
                <w:sz w:val="18"/>
                <w:szCs w:val="18"/>
              </w:rPr>
            </w:pPr>
            <w:r w:rsidRPr="007E16DB">
              <w:rPr>
                <w:rFonts w:ascii="Times New Roman" w:hAnsi="Times New Roman" w:cs="Times New Roman"/>
                <w:sz w:val="18"/>
                <w:szCs w:val="18"/>
              </w:rPr>
              <w:t>МБУК «Трубчевский межпоселенческий Центр культуры и отдыха»</w:t>
            </w:r>
          </w:p>
        </w:tc>
        <w:tc>
          <w:tcPr>
            <w:tcW w:w="5352" w:type="dxa"/>
            <w:vMerge/>
          </w:tcPr>
          <w:p w:rsidR="00197207" w:rsidRPr="007E16DB" w:rsidRDefault="00197207" w:rsidP="00F77C11">
            <w:pPr>
              <w:spacing w:after="0" w:line="240" w:lineRule="auto"/>
              <w:jc w:val="both"/>
              <w:rPr>
                <w:rFonts w:ascii="Times New Roman" w:hAnsi="Times New Roman" w:cs="Times New Roman"/>
                <w:sz w:val="18"/>
                <w:szCs w:val="18"/>
              </w:rPr>
            </w:pPr>
          </w:p>
        </w:tc>
      </w:tr>
      <w:tr w:rsidR="00197207" w:rsidRPr="007E16DB" w:rsidTr="0003183A">
        <w:tc>
          <w:tcPr>
            <w:tcW w:w="817" w:type="dxa"/>
            <w:shd w:val="clear" w:color="auto" w:fill="auto"/>
          </w:tcPr>
          <w:p w:rsidR="00197207" w:rsidRPr="007E16DB" w:rsidRDefault="00197207" w:rsidP="00F77C11">
            <w:pPr>
              <w:numPr>
                <w:ilvl w:val="0"/>
                <w:numId w:val="9"/>
              </w:numPr>
              <w:spacing w:after="0" w:line="240" w:lineRule="auto"/>
              <w:ind w:left="0"/>
              <w:jc w:val="both"/>
              <w:rPr>
                <w:rFonts w:ascii="Times New Roman" w:hAnsi="Times New Roman" w:cs="Times New Roman"/>
                <w:sz w:val="18"/>
                <w:szCs w:val="18"/>
              </w:rPr>
            </w:pPr>
          </w:p>
        </w:tc>
        <w:tc>
          <w:tcPr>
            <w:tcW w:w="4316" w:type="dxa"/>
          </w:tcPr>
          <w:p w:rsidR="00197207" w:rsidRPr="007E16DB" w:rsidRDefault="00197207" w:rsidP="00F77C11">
            <w:pPr>
              <w:spacing w:after="0" w:line="240" w:lineRule="auto"/>
              <w:rPr>
                <w:rFonts w:ascii="Times New Roman" w:hAnsi="Times New Roman" w:cs="Times New Roman"/>
                <w:sz w:val="18"/>
                <w:szCs w:val="18"/>
              </w:rPr>
            </w:pPr>
            <w:r w:rsidRPr="007E16DB">
              <w:rPr>
                <w:rFonts w:ascii="Times New Roman" w:hAnsi="Times New Roman" w:cs="Times New Roman"/>
                <w:sz w:val="18"/>
                <w:szCs w:val="18"/>
              </w:rPr>
              <w:t>МБУ «МФЦ ПГ и МУ в Трубчевском муниципальном районе»</w:t>
            </w:r>
          </w:p>
        </w:tc>
        <w:tc>
          <w:tcPr>
            <w:tcW w:w="5352" w:type="dxa"/>
            <w:vMerge/>
          </w:tcPr>
          <w:p w:rsidR="00197207" w:rsidRPr="007E16DB" w:rsidRDefault="00197207" w:rsidP="00F77C11">
            <w:pPr>
              <w:spacing w:after="0" w:line="240" w:lineRule="auto"/>
              <w:jc w:val="both"/>
              <w:rPr>
                <w:rFonts w:ascii="Times New Roman" w:hAnsi="Times New Roman" w:cs="Times New Roman"/>
                <w:sz w:val="18"/>
                <w:szCs w:val="18"/>
              </w:rPr>
            </w:pPr>
          </w:p>
        </w:tc>
      </w:tr>
      <w:tr w:rsidR="00197207" w:rsidRPr="007E16DB" w:rsidTr="0003183A">
        <w:tc>
          <w:tcPr>
            <w:tcW w:w="817" w:type="dxa"/>
            <w:shd w:val="clear" w:color="auto" w:fill="auto"/>
          </w:tcPr>
          <w:p w:rsidR="00197207" w:rsidRPr="007E16DB" w:rsidRDefault="00197207" w:rsidP="00F77C11">
            <w:pPr>
              <w:numPr>
                <w:ilvl w:val="0"/>
                <w:numId w:val="9"/>
              </w:numPr>
              <w:spacing w:after="0" w:line="240" w:lineRule="auto"/>
              <w:ind w:left="0"/>
              <w:jc w:val="both"/>
              <w:rPr>
                <w:rFonts w:ascii="Times New Roman" w:hAnsi="Times New Roman" w:cs="Times New Roman"/>
                <w:sz w:val="18"/>
                <w:szCs w:val="18"/>
              </w:rPr>
            </w:pPr>
          </w:p>
        </w:tc>
        <w:tc>
          <w:tcPr>
            <w:tcW w:w="4316" w:type="dxa"/>
          </w:tcPr>
          <w:p w:rsidR="00197207" w:rsidRPr="007E16DB" w:rsidRDefault="00197207" w:rsidP="00F77C11">
            <w:pPr>
              <w:spacing w:after="0" w:line="240" w:lineRule="auto"/>
              <w:rPr>
                <w:rFonts w:ascii="Times New Roman" w:hAnsi="Times New Roman" w:cs="Times New Roman"/>
                <w:sz w:val="18"/>
                <w:szCs w:val="18"/>
              </w:rPr>
            </w:pPr>
            <w:r w:rsidRPr="007E16DB">
              <w:rPr>
                <w:rFonts w:ascii="Times New Roman" w:hAnsi="Times New Roman" w:cs="Times New Roman"/>
                <w:sz w:val="18"/>
                <w:szCs w:val="18"/>
              </w:rPr>
              <w:t>Белоберезковская поселковая администрация*</w:t>
            </w:r>
          </w:p>
        </w:tc>
        <w:tc>
          <w:tcPr>
            <w:tcW w:w="5352" w:type="dxa"/>
            <w:vMerge/>
          </w:tcPr>
          <w:p w:rsidR="00197207" w:rsidRPr="007E16DB" w:rsidRDefault="00197207" w:rsidP="00F77C11">
            <w:pPr>
              <w:spacing w:after="0" w:line="240" w:lineRule="auto"/>
              <w:jc w:val="both"/>
              <w:rPr>
                <w:rFonts w:ascii="Times New Roman" w:hAnsi="Times New Roman" w:cs="Times New Roman"/>
                <w:sz w:val="18"/>
                <w:szCs w:val="18"/>
              </w:rPr>
            </w:pPr>
          </w:p>
        </w:tc>
      </w:tr>
      <w:tr w:rsidR="00197207" w:rsidRPr="007E16DB" w:rsidTr="0003183A">
        <w:tc>
          <w:tcPr>
            <w:tcW w:w="817" w:type="dxa"/>
            <w:shd w:val="clear" w:color="auto" w:fill="auto"/>
          </w:tcPr>
          <w:p w:rsidR="00197207" w:rsidRPr="007E16DB" w:rsidRDefault="00197207" w:rsidP="00F77C11">
            <w:pPr>
              <w:numPr>
                <w:ilvl w:val="0"/>
                <w:numId w:val="9"/>
              </w:numPr>
              <w:spacing w:after="0" w:line="240" w:lineRule="auto"/>
              <w:ind w:left="0"/>
              <w:jc w:val="both"/>
              <w:rPr>
                <w:rFonts w:ascii="Times New Roman" w:hAnsi="Times New Roman" w:cs="Times New Roman"/>
                <w:sz w:val="18"/>
                <w:szCs w:val="18"/>
              </w:rPr>
            </w:pPr>
          </w:p>
        </w:tc>
        <w:tc>
          <w:tcPr>
            <w:tcW w:w="4316" w:type="dxa"/>
          </w:tcPr>
          <w:p w:rsidR="00197207" w:rsidRPr="007E16DB" w:rsidRDefault="00197207" w:rsidP="00F77C11">
            <w:pPr>
              <w:spacing w:after="0" w:line="240" w:lineRule="auto"/>
              <w:rPr>
                <w:rFonts w:ascii="Times New Roman" w:hAnsi="Times New Roman" w:cs="Times New Roman"/>
                <w:sz w:val="18"/>
                <w:szCs w:val="18"/>
              </w:rPr>
            </w:pPr>
            <w:r w:rsidRPr="007E16DB">
              <w:rPr>
                <w:rFonts w:ascii="Times New Roman" w:hAnsi="Times New Roman" w:cs="Times New Roman"/>
                <w:sz w:val="18"/>
                <w:szCs w:val="18"/>
              </w:rPr>
              <w:t>Городецкая сельская администрация*</w:t>
            </w:r>
          </w:p>
        </w:tc>
        <w:tc>
          <w:tcPr>
            <w:tcW w:w="5352" w:type="dxa"/>
            <w:vMerge/>
          </w:tcPr>
          <w:p w:rsidR="00197207" w:rsidRPr="007E16DB" w:rsidRDefault="00197207" w:rsidP="00F77C11">
            <w:pPr>
              <w:spacing w:after="0" w:line="240" w:lineRule="auto"/>
              <w:jc w:val="both"/>
              <w:rPr>
                <w:rFonts w:ascii="Times New Roman" w:hAnsi="Times New Roman" w:cs="Times New Roman"/>
                <w:sz w:val="18"/>
                <w:szCs w:val="18"/>
              </w:rPr>
            </w:pPr>
          </w:p>
        </w:tc>
      </w:tr>
      <w:tr w:rsidR="00197207" w:rsidRPr="007E16DB" w:rsidTr="0003183A">
        <w:tc>
          <w:tcPr>
            <w:tcW w:w="817" w:type="dxa"/>
            <w:shd w:val="clear" w:color="auto" w:fill="auto"/>
          </w:tcPr>
          <w:p w:rsidR="00197207" w:rsidRPr="007E16DB" w:rsidRDefault="00197207" w:rsidP="00F77C11">
            <w:pPr>
              <w:numPr>
                <w:ilvl w:val="0"/>
                <w:numId w:val="9"/>
              </w:numPr>
              <w:spacing w:after="0" w:line="240" w:lineRule="auto"/>
              <w:ind w:left="0"/>
              <w:jc w:val="both"/>
              <w:rPr>
                <w:rFonts w:ascii="Times New Roman" w:hAnsi="Times New Roman" w:cs="Times New Roman"/>
                <w:sz w:val="18"/>
                <w:szCs w:val="18"/>
              </w:rPr>
            </w:pPr>
          </w:p>
        </w:tc>
        <w:tc>
          <w:tcPr>
            <w:tcW w:w="4316" w:type="dxa"/>
          </w:tcPr>
          <w:p w:rsidR="00197207" w:rsidRPr="007E16DB" w:rsidRDefault="00197207" w:rsidP="00F77C11">
            <w:pPr>
              <w:spacing w:after="0" w:line="240" w:lineRule="auto"/>
              <w:rPr>
                <w:rFonts w:ascii="Times New Roman" w:hAnsi="Times New Roman" w:cs="Times New Roman"/>
                <w:sz w:val="18"/>
                <w:szCs w:val="18"/>
              </w:rPr>
            </w:pPr>
            <w:r w:rsidRPr="007E16DB">
              <w:rPr>
                <w:rFonts w:ascii="Times New Roman" w:hAnsi="Times New Roman" w:cs="Times New Roman"/>
                <w:sz w:val="18"/>
                <w:szCs w:val="18"/>
              </w:rPr>
              <w:t>Селецкая сельская администрация*</w:t>
            </w:r>
          </w:p>
        </w:tc>
        <w:tc>
          <w:tcPr>
            <w:tcW w:w="5352" w:type="dxa"/>
            <w:vMerge/>
          </w:tcPr>
          <w:p w:rsidR="00197207" w:rsidRPr="007E16DB" w:rsidRDefault="00197207" w:rsidP="00F77C11">
            <w:pPr>
              <w:spacing w:after="0" w:line="240" w:lineRule="auto"/>
              <w:jc w:val="both"/>
              <w:rPr>
                <w:rFonts w:ascii="Times New Roman" w:hAnsi="Times New Roman" w:cs="Times New Roman"/>
                <w:sz w:val="18"/>
                <w:szCs w:val="18"/>
              </w:rPr>
            </w:pPr>
          </w:p>
        </w:tc>
      </w:tr>
      <w:tr w:rsidR="00197207" w:rsidRPr="007E16DB" w:rsidTr="0003183A">
        <w:tc>
          <w:tcPr>
            <w:tcW w:w="817" w:type="dxa"/>
            <w:shd w:val="clear" w:color="auto" w:fill="auto"/>
          </w:tcPr>
          <w:p w:rsidR="00197207" w:rsidRPr="007E16DB" w:rsidRDefault="00197207" w:rsidP="00F77C11">
            <w:pPr>
              <w:numPr>
                <w:ilvl w:val="0"/>
                <w:numId w:val="9"/>
              </w:numPr>
              <w:spacing w:after="0" w:line="240" w:lineRule="auto"/>
              <w:ind w:left="0"/>
              <w:jc w:val="both"/>
              <w:rPr>
                <w:rFonts w:ascii="Times New Roman" w:hAnsi="Times New Roman" w:cs="Times New Roman"/>
                <w:sz w:val="18"/>
                <w:szCs w:val="18"/>
              </w:rPr>
            </w:pPr>
          </w:p>
        </w:tc>
        <w:tc>
          <w:tcPr>
            <w:tcW w:w="4316" w:type="dxa"/>
          </w:tcPr>
          <w:p w:rsidR="00197207" w:rsidRPr="007E16DB" w:rsidRDefault="00197207" w:rsidP="00F77C11">
            <w:pPr>
              <w:spacing w:after="0" w:line="240" w:lineRule="auto"/>
              <w:rPr>
                <w:rFonts w:ascii="Times New Roman" w:hAnsi="Times New Roman" w:cs="Times New Roman"/>
                <w:sz w:val="18"/>
                <w:szCs w:val="18"/>
              </w:rPr>
            </w:pPr>
            <w:r w:rsidRPr="007E16DB">
              <w:rPr>
                <w:rFonts w:ascii="Times New Roman" w:hAnsi="Times New Roman" w:cs="Times New Roman"/>
                <w:sz w:val="18"/>
                <w:szCs w:val="18"/>
              </w:rPr>
              <w:t>Семячковская сельская администрация*</w:t>
            </w:r>
          </w:p>
        </w:tc>
        <w:tc>
          <w:tcPr>
            <w:tcW w:w="5352" w:type="dxa"/>
            <w:vMerge/>
          </w:tcPr>
          <w:p w:rsidR="00197207" w:rsidRPr="007E16DB" w:rsidRDefault="00197207" w:rsidP="00F77C11">
            <w:pPr>
              <w:spacing w:after="0" w:line="240" w:lineRule="auto"/>
              <w:jc w:val="both"/>
              <w:rPr>
                <w:rFonts w:ascii="Times New Roman" w:hAnsi="Times New Roman" w:cs="Times New Roman"/>
                <w:sz w:val="18"/>
                <w:szCs w:val="18"/>
              </w:rPr>
            </w:pPr>
          </w:p>
        </w:tc>
      </w:tr>
      <w:tr w:rsidR="00197207" w:rsidRPr="007E16DB" w:rsidTr="0003183A">
        <w:tc>
          <w:tcPr>
            <w:tcW w:w="817" w:type="dxa"/>
            <w:shd w:val="clear" w:color="auto" w:fill="auto"/>
          </w:tcPr>
          <w:p w:rsidR="00197207" w:rsidRPr="007E16DB" w:rsidRDefault="00197207" w:rsidP="00F77C11">
            <w:pPr>
              <w:numPr>
                <w:ilvl w:val="0"/>
                <w:numId w:val="9"/>
              </w:numPr>
              <w:spacing w:after="0" w:line="240" w:lineRule="auto"/>
              <w:ind w:left="0"/>
              <w:jc w:val="both"/>
              <w:rPr>
                <w:rFonts w:ascii="Times New Roman" w:hAnsi="Times New Roman" w:cs="Times New Roman"/>
                <w:sz w:val="18"/>
                <w:szCs w:val="18"/>
              </w:rPr>
            </w:pPr>
          </w:p>
        </w:tc>
        <w:tc>
          <w:tcPr>
            <w:tcW w:w="4316" w:type="dxa"/>
          </w:tcPr>
          <w:p w:rsidR="00197207" w:rsidRPr="007E16DB" w:rsidRDefault="00197207" w:rsidP="00F77C11">
            <w:pPr>
              <w:spacing w:after="0" w:line="240" w:lineRule="auto"/>
              <w:rPr>
                <w:rFonts w:ascii="Times New Roman" w:hAnsi="Times New Roman" w:cs="Times New Roman"/>
                <w:sz w:val="18"/>
                <w:szCs w:val="18"/>
              </w:rPr>
            </w:pPr>
            <w:r w:rsidRPr="007E16DB">
              <w:rPr>
                <w:rFonts w:ascii="Times New Roman" w:hAnsi="Times New Roman" w:cs="Times New Roman"/>
                <w:sz w:val="18"/>
                <w:szCs w:val="18"/>
              </w:rPr>
              <w:t>Телецкая сельская администрация*</w:t>
            </w:r>
          </w:p>
        </w:tc>
        <w:tc>
          <w:tcPr>
            <w:tcW w:w="5352" w:type="dxa"/>
            <w:vMerge/>
          </w:tcPr>
          <w:p w:rsidR="00197207" w:rsidRPr="007E16DB" w:rsidRDefault="00197207" w:rsidP="00F77C11">
            <w:pPr>
              <w:spacing w:after="0" w:line="240" w:lineRule="auto"/>
              <w:jc w:val="both"/>
              <w:rPr>
                <w:rFonts w:ascii="Times New Roman" w:hAnsi="Times New Roman" w:cs="Times New Roman"/>
                <w:sz w:val="18"/>
                <w:szCs w:val="18"/>
              </w:rPr>
            </w:pPr>
          </w:p>
        </w:tc>
      </w:tr>
      <w:tr w:rsidR="00197207" w:rsidRPr="007E16DB" w:rsidTr="0003183A">
        <w:tc>
          <w:tcPr>
            <w:tcW w:w="817" w:type="dxa"/>
            <w:shd w:val="clear" w:color="auto" w:fill="auto"/>
          </w:tcPr>
          <w:p w:rsidR="00197207" w:rsidRPr="007E16DB" w:rsidRDefault="00197207" w:rsidP="00F77C11">
            <w:pPr>
              <w:numPr>
                <w:ilvl w:val="0"/>
                <w:numId w:val="9"/>
              </w:numPr>
              <w:spacing w:after="0" w:line="240" w:lineRule="auto"/>
              <w:ind w:left="0"/>
              <w:jc w:val="both"/>
              <w:rPr>
                <w:rFonts w:ascii="Times New Roman" w:hAnsi="Times New Roman" w:cs="Times New Roman"/>
                <w:sz w:val="18"/>
                <w:szCs w:val="18"/>
              </w:rPr>
            </w:pPr>
          </w:p>
        </w:tc>
        <w:tc>
          <w:tcPr>
            <w:tcW w:w="4316" w:type="dxa"/>
          </w:tcPr>
          <w:p w:rsidR="00197207" w:rsidRPr="007E16DB" w:rsidRDefault="00197207" w:rsidP="00F77C11">
            <w:pPr>
              <w:spacing w:after="0" w:line="240" w:lineRule="auto"/>
              <w:rPr>
                <w:rFonts w:ascii="Times New Roman" w:hAnsi="Times New Roman" w:cs="Times New Roman"/>
                <w:sz w:val="18"/>
                <w:szCs w:val="18"/>
              </w:rPr>
            </w:pPr>
            <w:r w:rsidRPr="007E16DB">
              <w:rPr>
                <w:rFonts w:ascii="Times New Roman" w:hAnsi="Times New Roman" w:cs="Times New Roman"/>
                <w:sz w:val="18"/>
                <w:szCs w:val="18"/>
              </w:rPr>
              <w:t>Усохская сельская администрация*</w:t>
            </w:r>
          </w:p>
        </w:tc>
        <w:tc>
          <w:tcPr>
            <w:tcW w:w="5352" w:type="dxa"/>
            <w:vMerge/>
          </w:tcPr>
          <w:p w:rsidR="00197207" w:rsidRPr="007E16DB" w:rsidRDefault="00197207" w:rsidP="00F77C11">
            <w:pPr>
              <w:spacing w:after="0" w:line="240" w:lineRule="auto"/>
              <w:jc w:val="both"/>
              <w:rPr>
                <w:rFonts w:ascii="Times New Roman" w:hAnsi="Times New Roman" w:cs="Times New Roman"/>
                <w:sz w:val="18"/>
                <w:szCs w:val="18"/>
              </w:rPr>
            </w:pPr>
          </w:p>
        </w:tc>
      </w:tr>
      <w:tr w:rsidR="00197207" w:rsidRPr="007E16DB" w:rsidTr="0003183A">
        <w:tc>
          <w:tcPr>
            <w:tcW w:w="817" w:type="dxa"/>
            <w:shd w:val="clear" w:color="auto" w:fill="auto"/>
          </w:tcPr>
          <w:p w:rsidR="00197207" w:rsidRPr="007E16DB" w:rsidRDefault="00197207" w:rsidP="00F77C11">
            <w:pPr>
              <w:numPr>
                <w:ilvl w:val="0"/>
                <w:numId w:val="9"/>
              </w:numPr>
              <w:spacing w:after="0" w:line="240" w:lineRule="auto"/>
              <w:ind w:left="0"/>
              <w:jc w:val="both"/>
              <w:rPr>
                <w:rFonts w:ascii="Times New Roman" w:hAnsi="Times New Roman" w:cs="Times New Roman"/>
                <w:sz w:val="18"/>
                <w:szCs w:val="18"/>
              </w:rPr>
            </w:pPr>
          </w:p>
        </w:tc>
        <w:tc>
          <w:tcPr>
            <w:tcW w:w="4316" w:type="dxa"/>
          </w:tcPr>
          <w:p w:rsidR="00197207" w:rsidRPr="007E16DB" w:rsidRDefault="00197207" w:rsidP="00F77C11">
            <w:pPr>
              <w:spacing w:after="0" w:line="240" w:lineRule="auto"/>
              <w:rPr>
                <w:rFonts w:ascii="Times New Roman" w:hAnsi="Times New Roman" w:cs="Times New Roman"/>
                <w:sz w:val="18"/>
                <w:szCs w:val="18"/>
              </w:rPr>
            </w:pPr>
            <w:r w:rsidRPr="007E16DB">
              <w:rPr>
                <w:rFonts w:ascii="Times New Roman" w:hAnsi="Times New Roman" w:cs="Times New Roman"/>
                <w:sz w:val="18"/>
                <w:szCs w:val="18"/>
              </w:rPr>
              <w:t>Юровская сельская администрация*</w:t>
            </w:r>
          </w:p>
        </w:tc>
        <w:tc>
          <w:tcPr>
            <w:tcW w:w="5352" w:type="dxa"/>
            <w:vMerge/>
          </w:tcPr>
          <w:p w:rsidR="00197207" w:rsidRPr="007E16DB" w:rsidRDefault="00197207" w:rsidP="00F77C11">
            <w:pPr>
              <w:spacing w:after="0" w:line="240" w:lineRule="auto"/>
              <w:jc w:val="both"/>
              <w:rPr>
                <w:rFonts w:ascii="Times New Roman" w:hAnsi="Times New Roman" w:cs="Times New Roman"/>
                <w:sz w:val="18"/>
                <w:szCs w:val="18"/>
              </w:rPr>
            </w:pPr>
          </w:p>
        </w:tc>
      </w:tr>
    </w:tbl>
    <w:p w:rsidR="00197207" w:rsidRPr="007E16DB" w:rsidRDefault="00197207" w:rsidP="00F77C11">
      <w:pPr>
        <w:spacing w:after="0" w:line="240" w:lineRule="auto"/>
        <w:jc w:val="both"/>
        <w:rPr>
          <w:rFonts w:ascii="Times New Roman" w:hAnsi="Times New Roman" w:cs="Times New Roman"/>
          <w:sz w:val="18"/>
          <w:szCs w:val="18"/>
        </w:rPr>
      </w:pPr>
      <w:r w:rsidRPr="007E16DB">
        <w:rPr>
          <w:rFonts w:ascii="Times New Roman" w:hAnsi="Times New Roman" w:cs="Times New Roman"/>
          <w:sz w:val="18"/>
          <w:szCs w:val="18"/>
        </w:rPr>
        <w:lastRenderedPageBreak/>
        <w:t>*  по согласованию с руководителями организаций.</w:t>
      </w:r>
    </w:p>
    <w:p w:rsidR="00197207" w:rsidRPr="007E16DB" w:rsidRDefault="00197207" w:rsidP="00F77C11">
      <w:pPr>
        <w:autoSpaceDE w:val="0"/>
        <w:autoSpaceDN w:val="0"/>
        <w:adjustRightInd w:val="0"/>
        <w:spacing w:after="0" w:line="240" w:lineRule="auto"/>
        <w:rPr>
          <w:rFonts w:ascii="Times New Roman" w:hAnsi="Times New Roman" w:cs="Times New Roman"/>
          <w:i/>
          <w:sz w:val="18"/>
          <w:szCs w:val="18"/>
        </w:rPr>
      </w:pPr>
    </w:p>
    <w:p w:rsidR="00197207" w:rsidRPr="0003183A" w:rsidRDefault="00197207" w:rsidP="00F77C11">
      <w:pPr>
        <w:spacing w:after="0" w:line="240" w:lineRule="auto"/>
        <w:jc w:val="center"/>
        <w:rPr>
          <w:rFonts w:ascii="Times New Roman" w:eastAsia="Times New Roman" w:hAnsi="Times New Roman" w:cs="Times New Roman"/>
          <w:b/>
          <w:sz w:val="18"/>
          <w:szCs w:val="18"/>
          <w:lang w:eastAsia="ru-RU"/>
        </w:rPr>
      </w:pPr>
      <w:r w:rsidRPr="0003183A">
        <w:rPr>
          <w:rFonts w:ascii="Times New Roman" w:eastAsia="Times New Roman" w:hAnsi="Times New Roman" w:cs="Times New Roman"/>
          <w:b/>
          <w:sz w:val="18"/>
          <w:szCs w:val="18"/>
          <w:lang w:eastAsia="ru-RU"/>
        </w:rPr>
        <w:t>РОССИЙСКАЯ ФЕДЕРАЦИЯ</w:t>
      </w:r>
    </w:p>
    <w:p w:rsidR="00197207" w:rsidRPr="0003183A" w:rsidRDefault="00197207" w:rsidP="00F77C11">
      <w:pPr>
        <w:spacing w:after="0" w:line="240" w:lineRule="auto"/>
        <w:jc w:val="center"/>
        <w:rPr>
          <w:rFonts w:ascii="Times New Roman" w:eastAsia="Times New Roman" w:hAnsi="Times New Roman" w:cs="Times New Roman"/>
          <w:b/>
          <w:sz w:val="18"/>
          <w:szCs w:val="18"/>
          <w:lang w:eastAsia="ru-RU"/>
        </w:rPr>
      </w:pPr>
      <w:r w:rsidRPr="0003183A">
        <w:rPr>
          <w:rFonts w:ascii="Times New Roman" w:eastAsia="Times New Roman" w:hAnsi="Times New Roman" w:cs="Times New Roman"/>
          <w:b/>
          <w:sz w:val="18"/>
          <w:szCs w:val="18"/>
          <w:lang w:eastAsia="ru-RU"/>
        </w:rPr>
        <w:t>АДМИНИСТРАЦИЯ ТРУБЧЕВСКОГО МУНИЦИПАЛЬНОГО РАЙОНА</w:t>
      </w:r>
    </w:p>
    <w:p w:rsidR="00197207" w:rsidRPr="0003183A" w:rsidRDefault="00197207" w:rsidP="00F77C11">
      <w:pPr>
        <w:spacing w:after="0" w:line="240" w:lineRule="auto"/>
        <w:rPr>
          <w:rFonts w:ascii="Times New Roman" w:eastAsia="Times New Roman" w:hAnsi="Times New Roman" w:cs="Times New Roman"/>
          <w:b/>
          <w:sz w:val="18"/>
          <w:szCs w:val="18"/>
          <w:lang w:eastAsia="ru-RU"/>
        </w:rPr>
      </w:pPr>
      <w:r w:rsidRPr="0003183A">
        <w:rPr>
          <w:rFonts w:ascii="Times New Roman" w:eastAsia="Times New Roman" w:hAnsi="Times New Roman" w:cs="Times New Roman"/>
          <w:b/>
          <w:noProof/>
          <w:sz w:val="18"/>
          <w:szCs w:val="18"/>
          <w:lang w:eastAsia="ru-RU"/>
        </w:rPr>
        <mc:AlternateContent>
          <mc:Choice Requires="wps">
            <w:drawing>
              <wp:anchor distT="0" distB="0" distL="114300" distR="114300" simplePos="0" relativeHeight="251671552" behindDoc="0" locked="0" layoutInCell="1" allowOverlap="1" wp14:anchorId="1012259C" wp14:editId="23398633">
                <wp:simplePos x="0" y="0"/>
                <wp:positionH relativeFrom="margin">
                  <wp:posOffset>-6985</wp:posOffset>
                </wp:positionH>
                <wp:positionV relativeFrom="paragraph">
                  <wp:posOffset>64769</wp:posOffset>
                </wp:positionV>
                <wp:extent cx="6667500" cy="28575"/>
                <wp:effectExtent l="19050" t="38100" r="38100" b="47625"/>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67500" cy="28575"/>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5D9FA3" id="Прямая соединительная линия 7" o:spid="_x0000_s1026" style="position:absolute;flip:y;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5pt,5.1pt" to="524.4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" strokeweight="6pt">
                <v:stroke linestyle="thickBetweenThin"/>
                <w10:wrap anchorx="margin"/>
              </v:line>
            </w:pict>
          </mc:Fallback>
        </mc:AlternateContent>
      </w:r>
    </w:p>
    <w:p w:rsidR="00197207" w:rsidRPr="0003183A" w:rsidRDefault="00197207" w:rsidP="00F77C11">
      <w:pPr>
        <w:spacing w:after="0" w:line="240" w:lineRule="auto"/>
        <w:jc w:val="center"/>
        <w:rPr>
          <w:rFonts w:ascii="Times New Roman" w:eastAsia="Times New Roman" w:hAnsi="Times New Roman" w:cs="Times New Roman"/>
          <w:b/>
          <w:sz w:val="18"/>
          <w:szCs w:val="18"/>
          <w:lang w:eastAsia="ru-RU"/>
        </w:rPr>
      </w:pPr>
      <w:r w:rsidRPr="0003183A">
        <w:rPr>
          <w:rFonts w:ascii="Times New Roman" w:eastAsia="Times New Roman" w:hAnsi="Times New Roman" w:cs="Times New Roman"/>
          <w:b/>
          <w:sz w:val="18"/>
          <w:szCs w:val="18"/>
          <w:lang w:eastAsia="ru-RU"/>
        </w:rPr>
        <w:t>П О С Т А Н О В Л Е Н И Е</w:t>
      </w:r>
    </w:p>
    <w:p w:rsidR="00197207" w:rsidRPr="0003183A" w:rsidRDefault="00197207" w:rsidP="00F77C11">
      <w:pPr>
        <w:spacing w:after="0" w:line="240" w:lineRule="auto"/>
        <w:rPr>
          <w:rFonts w:ascii="Times New Roman" w:eastAsia="Times New Roman" w:hAnsi="Times New Roman" w:cs="Times New Roman"/>
          <w:b/>
          <w:sz w:val="18"/>
          <w:szCs w:val="18"/>
          <w:lang w:eastAsia="ru-RU"/>
        </w:rPr>
      </w:pPr>
    </w:p>
    <w:p w:rsidR="00197207" w:rsidRPr="007E16DB" w:rsidRDefault="00197207" w:rsidP="0003183A">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от 09.04.2026г.</w:t>
      </w:r>
      <w:r w:rsidR="0003183A">
        <w:rPr>
          <w:rFonts w:ascii="Times New Roman" w:eastAsia="Times New Roman" w:hAnsi="Times New Roman" w:cs="Times New Roman"/>
          <w:sz w:val="18"/>
          <w:szCs w:val="18"/>
          <w:lang w:eastAsia="ru-RU"/>
        </w:rPr>
        <w:t xml:space="preserve"> </w:t>
      </w:r>
      <w:r w:rsidRPr="007E16DB">
        <w:rPr>
          <w:rFonts w:ascii="Times New Roman" w:eastAsia="Times New Roman" w:hAnsi="Times New Roman" w:cs="Times New Roman"/>
          <w:sz w:val="18"/>
          <w:szCs w:val="18"/>
          <w:lang w:eastAsia="ru-RU"/>
        </w:rPr>
        <w:t>№ 197</w:t>
      </w:r>
    </w:p>
    <w:p w:rsidR="00197207" w:rsidRPr="007E16DB" w:rsidRDefault="00197207" w:rsidP="0003183A">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г. Трубчевск</w:t>
      </w:r>
    </w:p>
    <w:p w:rsidR="00197207" w:rsidRPr="007E16DB" w:rsidRDefault="00197207" w:rsidP="0003183A">
      <w:pPr>
        <w:pStyle w:val="ConsPlusNormal"/>
        <w:jc w:val="center"/>
        <w:rPr>
          <w:rFonts w:ascii="Times New Roman" w:hAnsi="Times New Roman" w:cs="Times New Roman"/>
          <w:sz w:val="18"/>
          <w:szCs w:val="18"/>
        </w:rPr>
      </w:pPr>
    </w:p>
    <w:p w:rsidR="00197207" w:rsidRPr="007E16DB" w:rsidRDefault="00197207" w:rsidP="0003183A">
      <w:pPr>
        <w:pStyle w:val="ConsPlusNormal"/>
        <w:jc w:val="center"/>
        <w:rPr>
          <w:rFonts w:ascii="Times New Roman" w:hAnsi="Times New Roman" w:cs="Times New Roman"/>
          <w:sz w:val="18"/>
          <w:szCs w:val="18"/>
        </w:rPr>
      </w:pPr>
      <w:r w:rsidRPr="007E16DB">
        <w:rPr>
          <w:rFonts w:ascii="Times New Roman" w:hAnsi="Times New Roman" w:cs="Times New Roman"/>
          <w:sz w:val="18"/>
          <w:szCs w:val="18"/>
        </w:rPr>
        <w:t>О разработке и утверждении административных регламентов</w:t>
      </w:r>
    </w:p>
    <w:p w:rsidR="00197207" w:rsidRPr="007E16DB" w:rsidRDefault="00197207" w:rsidP="0003183A">
      <w:pPr>
        <w:pStyle w:val="ConsPlusNormal"/>
        <w:jc w:val="center"/>
        <w:rPr>
          <w:rFonts w:ascii="Times New Roman" w:hAnsi="Times New Roman" w:cs="Times New Roman"/>
          <w:sz w:val="18"/>
          <w:szCs w:val="18"/>
        </w:rPr>
      </w:pPr>
      <w:r w:rsidRPr="007E16DB">
        <w:rPr>
          <w:rFonts w:ascii="Times New Roman" w:hAnsi="Times New Roman" w:cs="Times New Roman"/>
          <w:sz w:val="18"/>
          <w:szCs w:val="18"/>
        </w:rPr>
        <w:t>предоставления муниципальных услуг администрацией</w:t>
      </w:r>
    </w:p>
    <w:p w:rsidR="00197207" w:rsidRPr="007E16DB" w:rsidRDefault="00197207" w:rsidP="0003183A">
      <w:pPr>
        <w:pStyle w:val="ConsPlusNormal"/>
        <w:jc w:val="center"/>
        <w:rPr>
          <w:rFonts w:ascii="Times New Roman" w:hAnsi="Times New Roman" w:cs="Times New Roman"/>
          <w:sz w:val="18"/>
          <w:szCs w:val="18"/>
        </w:rPr>
      </w:pPr>
      <w:r w:rsidRPr="007E16DB">
        <w:rPr>
          <w:rFonts w:ascii="Times New Roman" w:hAnsi="Times New Roman" w:cs="Times New Roman"/>
          <w:sz w:val="18"/>
          <w:szCs w:val="18"/>
        </w:rPr>
        <w:t>Трубчевского муниципального района</w:t>
      </w:r>
    </w:p>
    <w:p w:rsidR="00197207" w:rsidRPr="007E16DB" w:rsidRDefault="00197207" w:rsidP="00F77C11">
      <w:pPr>
        <w:pStyle w:val="ConsPlusNormal"/>
        <w:jc w:val="both"/>
        <w:rPr>
          <w:rFonts w:ascii="Times New Roman" w:hAnsi="Times New Roman" w:cs="Times New Roman"/>
          <w:sz w:val="18"/>
          <w:szCs w:val="18"/>
        </w:rPr>
      </w:pPr>
    </w:p>
    <w:p w:rsidR="00197207" w:rsidRPr="007E16DB" w:rsidRDefault="00197207" w:rsidP="00F77C11">
      <w:pPr>
        <w:pStyle w:val="ConsPlusNormal"/>
        <w:ind w:firstLine="709"/>
        <w:jc w:val="both"/>
        <w:rPr>
          <w:rFonts w:ascii="Times New Roman" w:hAnsi="Times New Roman" w:cs="Times New Roman"/>
          <w:sz w:val="18"/>
          <w:szCs w:val="18"/>
        </w:rPr>
      </w:pPr>
      <w:r w:rsidRPr="007E16DB">
        <w:rPr>
          <w:rFonts w:ascii="Times New Roman" w:hAnsi="Times New Roman" w:cs="Times New Roman"/>
          <w:sz w:val="18"/>
          <w:szCs w:val="18"/>
        </w:rPr>
        <w:t>В целях реализации Федерального закона от 27.07.2010 № 210-ФЗ «Об организации предоставления государственных и муниципальных услуг», постановления Правительства Российской Федерации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руководствуясь постановлением Правительства Брянской области от 09.01.2023 № 12-п «О Порядке разработки и утверждения административных регламентов предоставления государственных услуг на территории Брянской области»,</w:t>
      </w:r>
    </w:p>
    <w:p w:rsidR="00197207" w:rsidRPr="007E16DB" w:rsidRDefault="00197207" w:rsidP="00F77C11">
      <w:pPr>
        <w:pStyle w:val="ConsPlusNormal"/>
        <w:ind w:firstLine="709"/>
        <w:jc w:val="both"/>
        <w:rPr>
          <w:rFonts w:ascii="Times New Roman" w:hAnsi="Times New Roman" w:cs="Times New Roman"/>
          <w:sz w:val="18"/>
          <w:szCs w:val="18"/>
        </w:rPr>
      </w:pPr>
      <w:r w:rsidRPr="007E16DB">
        <w:rPr>
          <w:rFonts w:ascii="Times New Roman" w:hAnsi="Times New Roman" w:cs="Times New Roman"/>
          <w:sz w:val="18"/>
          <w:szCs w:val="18"/>
        </w:rPr>
        <w:t>ПОСТАНОВЛЯЮ:</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1.</w:t>
      </w:r>
      <w:r w:rsidRPr="007E16DB">
        <w:rPr>
          <w:rFonts w:ascii="Times New Roman" w:hAnsi="Times New Roman" w:cs="Times New Roman"/>
          <w:sz w:val="18"/>
          <w:szCs w:val="18"/>
        </w:rPr>
        <w:tab/>
        <w:t>Утвердить прилагаемый Порядок разработки и утверждения административных регламентов предоставления муниципальных услуг администрацией Трубчевского муниципального района.</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2.</w:t>
      </w:r>
      <w:r w:rsidRPr="007E16DB">
        <w:rPr>
          <w:rFonts w:ascii="Times New Roman" w:hAnsi="Times New Roman" w:cs="Times New Roman"/>
          <w:sz w:val="18"/>
          <w:szCs w:val="18"/>
        </w:rPr>
        <w:tab/>
        <w:t>Отраслевым (функциональным) органам администрации Трубчевского муниципального района при разработке и утверждении административных регламентов предоставления муниципальных услуг администрацией Трубчевского муниципального района руководствоваться Порядком разработки и утверждения административных регламентов предоставления муниципальных услуг администрацией Трубчевского муниципального района, утвержденным настоящим постановлением.</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3.</w:t>
      </w:r>
      <w:r w:rsidRPr="007E16DB">
        <w:rPr>
          <w:rFonts w:ascii="Times New Roman" w:hAnsi="Times New Roman" w:cs="Times New Roman"/>
          <w:sz w:val="18"/>
          <w:szCs w:val="18"/>
        </w:rPr>
        <w:tab/>
        <w:t>Рекомендовать Белоберезковской поселковой администрации, сельским администрациям Трубчевского муниципального района разрабатывать, согласовывать и утверждать административные регламенты предоставления муниципальных услуг в подсистеме разработки и утверждения административных регламентов предоставления государственных услуг федеральной государственной информационной системы «Федеральный реестр государственных и муниципальных услуг (функций)».</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4.</w:t>
      </w:r>
      <w:r w:rsidRPr="007E16DB">
        <w:rPr>
          <w:rFonts w:ascii="Times New Roman" w:hAnsi="Times New Roman" w:cs="Times New Roman"/>
          <w:sz w:val="18"/>
          <w:szCs w:val="18"/>
        </w:rPr>
        <w:tab/>
        <w:t>Признать утратившими силу постановления администрации Трубчевского муниципального района:</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 от 27.02.2023 № 138 «О разработке и утверждении административных регламентов предоставления муниципальных услуг администрацией Трубчевского муниципального района»;</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 от 18.10.2024 № 649 «О внесении изменений в Порядок разработки и утверждения административных регламентов предоставления муниципальных услуг администрацией Трубчевского муниципального района»;</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 от 30.04.2025 № 249 «О внесении изменений в Порядок разработки и утверждения административных регламентов предоставления муниципальных услуг администрацией Трубчевского муниципального района».</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5.</w:t>
      </w:r>
      <w:r w:rsidRPr="007E16DB">
        <w:rPr>
          <w:rFonts w:ascii="Times New Roman" w:hAnsi="Times New Roman" w:cs="Times New Roman"/>
          <w:sz w:val="18"/>
          <w:szCs w:val="18"/>
        </w:rPr>
        <w:tab/>
        <w:t>Настоящее постановление вступает в силу со дня его опубликования.</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6.</w:t>
      </w:r>
      <w:r w:rsidRPr="007E16DB">
        <w:rPr>
          <w:rFonts w:ascii="Times New Roman" w:hAnsi="Times New Roman" w:cs="Times New Roman"/>
          <w:sz w:val="18"/>
          <w:szCs w:val="18"/>
        </w:rPr>
        <w:tab/>
        <w:t>Настоящее постановление опубликовать в Информационном бюллетене Трубчевского муниципального района и разместить на официальном сайте администрации Трубчевского муниципального района в сети Интернет по адресу: http://www.trubech.ru.</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7. Настоящее постановление направить в отраслевые (функциональные) органы администрации Трубчевского муниципального района.</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8. Контроль за исполнением настоящего постановления возложить на заместителя главы администрации Трубчевского муниципального района Слободчикова Е.А.</w:t>
      </w:r>
    </w:p>
    <w:p w:rsidR="00197207" w:rsidRPr="007E16DB" w:rsidRDefault="00197207" w:rsidP="00F77C11">
      <w:pPr>
        <w:pStyle w:val="ConsPlusNormal"/>
        <w:ind w:firstLine="709"/>
        <w:jc w:val="both"/>
        <w:rPr>
          <w:rFonts w:ascii="Times New Roman" w:hAnsi="Times New Roman" w:cs="Times New Roman"/>
          <w:sz w:val="18"/>
          <w:szCs w:val="18"/>
        </w:rPr>
      </w:pPr>
    </w:p>
    <w:p w:rsidR="00197207" w:rsidRPr="007E16DB" w:rsidRDefault="00197207" w:rsidP="0003183A">
      <w:pPr>
        <w:pStyle w:val="ConsPlusNormal"/>
        <w:ind w:firstLine="0"/>
        <w:jc w:val="both"/>
        <w:rPr>
          <w:rFonts w:ascii="Times New Roman" w:hAnsi="Times New Roman" w:cs="Times New Roman"/>
          <w:sz w:val="18"/>
          <w:szCs w:val="18"/>
        </w:rPr>
      </w:pPr>
      <w:r w:rsidRPr="007E16DB">
        <w:rPr>
          <w:rFonts w:ascii="Times New Roman" w:hAnsi="Times New Roman" w:cs="Times New Roman"/>
          <w:sz w:val="18"/>
          <w:szCs w:val="18"/>
        </w:rPr>
        <w:t>Глава администрации</w:t>
      </w:r>
    </w:p>
    <w:p w:rsidR="00197207" w:rsidRPr="007E16DB" w:rsidRDefault="00197207" w:rsidP="0003183A">
      <w:pPr>
        <w:pStyle w:val="ConsPlusNormal"/>
        <w:ind w:firstLine="0"/>
        <w:jc w:val="both"/>
        <w:rPr>
          <w:rFonts w:ascii="Times New Roman" w:hAnsi="Times New Roman" w:cs="Times New Roman"/>
          <w:sz w:val="18"/>
          <w:szCs w:val="18"/>
        </w:rPr>
      </w:pPr>
      <w:r w:rsidRPr="007E16DB">
        <w:rPr>
          <w:rFonts w:ascii="Times New Roman" w:hAnsi="Times New Roman" w:cs="Times New Roman"/>
          <w:sz w:val="18"/>
          <w:szCs w:val="18"/>
        </w:rPr>
        <w:t>Трубчевского муниципального района</w:t>
      </w:r>
      <w:r w:rsidRPr="007E16DB">
        <w:rPr>
          <w:rFonts w:ascii="Times New Roman" w:hAnsi="Times New Roman" w:cs="Times New Roman"/>
          <w:sz w:val="18"/>
          <w:szCs w:val="18"/>
        </w:rPr>
        <w:tab/>
      </w:r>
      <w:r w:rsidRPr="007E16DB">
        <w:rPr>
          <w:rFonts w:ascii="Times New Roman" w:hAnsi="Times New Roman" w:cs="Times New Roman"/>
          <w:sz w:val="18"/>
          <w:szCs w:val="18"/>
        </w:rPr>
        <w:tab/>
      </w:r>
      <w:r w:rsidRPr="007E16DB">
        <w:rPr>
          <w:rFonts w:ascii="Times New Roman" w:hAnsi="Times New Roman" w:cs="Times New Roman"/>
          <w:sz w:val="18"/>
          <w:szCs w:val="18"/>
        </w:rPr>
        <w:tab/>
      </w:r>
      <w:r w:rsidRPr="007E16DB">
        <w:rPr>
          <w:rFonts w:ascii="Times New Roman" w:hAnsi="Times New Roman" w:cs="Times New Roman"/>
          <w:sz w:val="18"/>
          <w:szCs w:val="18"/>
        </w:rPr>
        <w:tab/>
        <w:t xml:space="preserve">      </w:t>
      </w:r>
      <w:r w:rsidR="0003183A">
        <w:rPr>
          <w:rFonts w:ascii="Times New Roman" w:hAnsi="Times New Roman" w:cs="Times New Roman"/>
          <w:sz w:val="18"/>
          <w:szCs w:val="18"/>
        </w:rPr>
        <w:t xml:space="preserve">                                                                      </w:t>
      </w:r>
      <w:r w:rsidRPr="007E16DB">
        <w:rPr>
          <w:rFonts w:ascii="Times New Roman" w:hAnsi="Times New Roman" w:cs="Times New Roman"/>
          <w:sz w:val="18"/>
          <w:szCs w:val="18"/>
        </w:rPr>
        <w:t>И.И. Обыдённов</w:t>
      </w:r>
    </w:p>
    <w:p w:rsidR="00197207" w:rsidRPr="007E16DB" w:rsidRDefault="00197207" w:rsidP="0003183A">
      <w:pPr>
        <w:autoSpaceDE w:val="0"/>
        <w:autoSpaceDN w:val="0"/>
        <w:adjustRightInd w:val="0"/>
        <w:spacing w:after="0" w:line="240" w:lineRule="auto"/>
        <w:rPr>
          <w:rFonts w:ascii="Times New Roman" w:eastAsia="Calibri" w:hAnsi="Times New Roman" w:cs="Times New Roman"/>
          <w:i/>
          <w:sz w:val="18"/>
          <w:szCs w:val="18"/>
          <w:lang w:eastAsia="ru-RU"/>
        </w:rPr>
      </w:pPr>
    </w:p>
    <w:p w:rsidR="00197207" w:rsidRPr="007E16DB" w:rsidRDefault="00197207" w:rsidP="00F77C11">
      <w:pPr>
        <w:pStyle w:val="ConsPlusNormal"/>
        <w:ind w:firstLine="709"/>
        <w:jc w:val="right"/>
        <w:outlineLvl w:val="0"/>
        <w:rPr>
          <w:rFonts w:ascii="Times New Roman" w:hAnsi="Times New Roman" w:cs="Times New Roman"/>
          <w:sz w:val="18"/>
          <w:szCs w:val="18"/>
        </w:rPr>
      </w:pPr>
      <w:r w:rsidRPr="007E16DB">
        <w:rPr>
          <w:rFonts w:ascii="Times New Roman" w:hAnsi="Times New Roman" w:cs="Times New Roman"/>
          <w:sz w:val="18"/>
          <w:szCs w:val="18"/>
        </w:rPr>
        <w:t>Утвержден</w:t>
      </w:r>
    </w:p>
    <w:p w:rsidR="00197207" w:rsidRPr="007E16DB" w:rsidRDefault="00197207" w:rsidP="00F77C11">
      <w:pPr>
        <w:pStyle w:val="ConsPlusNormal"/>
        <w:ind w:firstLine="709"/>
        <w:jc w:val="right"/>
        <w:rPr>
          <w:rFonts w:ascii="Times New Roman" w:hAnsi="Times New Roman" w:cs="Times New Roman"/>
          <w:sz w:val="18"/>
          <w:szCs w:val="18"/>
        </w:rPr>
      </w:pPr>
      <w:r w:rsidRPr="007E16DB">
        <w:rPr>
          <w:rFonts w:ascii="Times New Roman" w:hAnsi="Times New Roman" w:cs="Times New Roman"/>
          <w:sz w:val="18"/>
          <w:szCs w:val="18"/>
        </w:rPr>
        <w:t>постановлением администрации</w:t>
      </w:r>
    </w:p>
    <w:p w:rsidR="00197207" w:rsidRPr="007E16DB" w:rsidRDefault="00197207" w:rsidP="00F77C11">
      <w:pPr>
        <w:pStyle w:val="ConsPlusNormal"/>
        <w:ind w:firstLine="709"/>
        <w:jc w:val="right"/>
        <w:rPr>
          <w:rFonts w:ascii="Times New Roman" w:hAnsi="Times New Roman" w:cs="Times New Roman"/>
          <w:sz w:val="18"/>
          <w:szCs w:val="18"/>
        </w:rPr>
      </w:pPr>
      <w:r w:rsidRPr="007E16DB">
        <w:rPr>
          <w:rFonts w:ascii="Times New Roman" w:hAnsi="Times New Roman" w:cs="Times New Roman"/>
          <w:sz w:val="18"/>
          <w:szCs w:val="18"/>
        </w:rPr>
        <w:t>Трубчевского муниципального района</w:t>
      </w:r>
    </w:p>
    <w:p w:rsidR="00197207" w:rsidRPr="007E16DB" w:rsidRDefault="00197207" w:rsidP="00F77C11">
      <w:pPr>
        <w:pStyle w:val="ConsPlusNormal"/>
        <w:ind w:firstLine="709"/>
        <w:jc w:val="right"/>
        <w:rPr>
          <w:rFonts w:ascii="Times New Roman" w:hAnsi="Times New Roman" w:cs="Times New Roman"/>
          <w:sz w:val="18"/>
          <w:szCs w:val="18"/>
        </w:rPr>
      </w:pPr>
      <w:r w:rsidRPr="007E16DB">
        <w:rPr>
          <w:rFonts w:ascii="Times New Roman" w:hAnsi="Times New Roman" w:cs="Times New Roman"/>
          <w:sz w:val="18"/>
          <w:szCs w:val="18"/>
        </w:rPr>
        <w:t>от 09.04.2026г. № 198</w:t>
      </w:r>
    </w:p>
    <w:p w:rsidR="00197207" w:rsidRPr="007E16DB" w:rsidRDefault="00197207" w:rsidP="00F77C11">
      <w:pPr>
        <w:pStyle w:val="ConsPlusNormal"/>
        <w:ind w:firstLine="709"/>
        <w:jc w:val="both"/>
        <w:rPr>
          <w:rFonts w:ascii="Times New Roman" w:hAnsi="Times New Roman" w:cs="Times New Roman"/>
          <w:sz w:val="18"/>
          <w:szCs w:val="18"/>
        </w:rPr>
      </w:pPr>
    </w:p>
    <w:p w:rsidR="00197207" w:rsidRPr="007E16DB" w:rsidRDefault="00197207" w:rsidP="00F77C11">
      <w:pPr>
        <w:pStyle w:val="ConsPlusTitle"/>
        <w:jc w:val="center"/>
        <w:rPr>
          <w:rFonts w:ascii="Times New Roman" w:hAnsi="Times New Roman" w:cs="Times New Roman"/>
          <w:b w:val="0"/>
          <w:sz w:val="18"/>
          <w:szCs w:val="18"/>
        </w:rPr>
      </w:pPr>
      <w:bookmarkStart w:id="2" w:name="P44"/>
      <w:bookmarkEnd w:id="2"/>
      <w:r w:rsidRPr="007E16DB">
        <w:rPr>
          <w:rFonts w:ascii="Times New Roman" w:hAnsi="Times New Roman" w:cs="Times New Roman"/>
          <w:b w:val="0"/>
          <w:sz w:val="18"/>
          <w:szCs w:val="18"/>
        </w:rPr>
        <w:t>ПОРЯДОК</w:t>
      </w:r>
    </w:p>
    <w:p w:rsidR="00197207" w:rsidRPr="007E16DB" w:rsidRDefault="00197207" w:rsidP="00F77C11">
      <w:pPr>
        <w:pStyle w:val="ConsPlusTitle"/>
        <w:jc w:val="center"/>
        <w:rPr>
          <w:rFonts w:ascii="Times New Roman" w:hAnsi="Times New Roman" w:cs="Times New Roman"/>
          <w:b w:val="0"/>
          <w:sz w:val="18"/>
          <w:szCs w:val="18"/>
        </w:rPr>
      </w:pPr>
      <w:r w:rsidRPr="007E16DB">
        <w:rPr>
          <w:rFonts w:ascii="Times New Roman" w:hAnsi="Times New Roman" w:cs="Times New Roman"/>
          <w:b w:val="0"/>
          <w:sz w:val="18"/>
          <w:szCs w:val="18"/>
        </w:rPr>
        <w:t xml:space="preserve">разработки и утверждения административных регламентов </w:t>
      </w:r>
    </w:p>
    <w:p w:rsidR="00197207" w:rsidRPr="007E16DB" w:rsidRDefault="00197207" w:rsidP="0003183A">
      <w:pPr>
        <w:pStyle w:val="ConsPlusTitle"/>
        <w:jc w:val="center"/>
        <w:rPr>
          <w:rFonts w:ascii="Times New Roman" w:hAnsi="Times New Roman" w:cs="Times New Roman"/>
          <w:b w:val="0"/>
          <w:sz w:val="18"/>
          <w:szCs w:val="18"/>
        </w:rPr>
      </w:pPr>
      <w:r w:rsidRPr="007E16DB">
        <w:rPr>
          <w:rFonts w:ascii="Times New Roman" w:hAnsi="Times New Roman" w:cs="Times New Roman"/>
          <w:b w:val="0"/>
          <w:sz w:val="18"/>
          <w:szCs w:val="18"/>
        </w:rPr>
        <w:t>предоставления муниципальных услуг администрацией Трубчевского муниципального района</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p>
    <w:p w:rsidR="00197207" w:rsidRPr="007E16DB" w:rsidRDefault="00197207" w:rsidP="00F77C11">
      <w:pPr>
        <w:pStyle w:val="ConsPlusNormal"/>
        <w:tabs>
          <w:tab w:val="left" w:pos="993"/>
        </w:tabs>
        <w:jc w:val="center"/>
        <w:rPr>
          <w:rFonts w:ascii="Times New Roman" w:hAnsi="Times New Roman" w:cs="Times New Roman"/>
          <w:sz w:val="18"/>
          <w:szCs w:val="18"/>
        </w:rPr>
      </w:pPr>
      <w:r w:rsidRPr="007E16DB">
        <w:rPr>
          <w:rFonts w:ascii="Times New Roman" w:hAnsi="Times New Roman" w:cs="Times New Roman"/>
          <w:sz w:val="18"/>
          <w:szCs w:val="18"/>
          <w:lang w:val="en-US"/>
        </w:rPr>
        <w:t>I</w:t>
      </w:r>
      <w:r w:rsidRPr="007E16DB">
        <w:rPr>
          <w:rFonts w:ascii="Times New Roman" w:hAnsi="Times New Roman" w:cs="Times New Roman"/>
          <w:sz w:val="18"/>
          <w:szCs w:val="18"/>
        </w:rPr>
        <w:t>. Общие положения</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 xml:space="preserve">1. Настоящий Порядок разработки и утверждения административных регламентов предоставления муниципальных услуг администрацией Трубчевского муниципального района (далее - Порядок) устанавливает требования к разработке отраслевыми (функциональными) органами администрации Трубчевского муниципального района (далее – уполномоченный отраслевой орган Администрации, Администрация) и утверждению административных регламентов предоставления муниципальных услуг (далее - </w:t>
      </w:r>
      <w:r w:rsidRPr="007E16DB">
        <w:rPr>
          <w:rFonts w:ascii="Times New Roman" w:hAnsi="Times New Roman" w:cs="Times New Roman"/>
          <w:sz w:val="18"/>
          <w:szCs w:val="18"/>
        </w:rPr>
        <w:lastRenderedPageBreak/>
        <w:t>административный регламент, муниципальная услуга).</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2. Административные регламенты разрабатываются уполномоченными отраслевыми органами Администрации в установленной сфере деятельности и утверждаются муниципальными нормативными правовыми актами Администрации в соответствии с федеральными законами, нормативными правовыми актами Президента Российской Федерации и Правительства Российской Федерации, законами Брянской области, нормативными правовыми актами Брянской области, муниципальными нормативными правовыми актами Трубчевского муниципального района, а также в соответствии с единым стандартом предоставления муниципальной услуги (при его наличии) после публикации сведений о муниципальной услуге в федеральной государственной информационной системе «Федеральный реестр государственных и муниципальных услуг (функций)» (далее - реестр).</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В случае если нормативным правовым актом, устанавливающим конкретное полномочие органа, предоставляющего муниципальную услугу, предусмотрено принятие отдельного нормативного правового акта, устанавливающего порядок осуществления такого полномочия, наряду с разработкой этого нормативного правового акта подлежит утверждению административный регламент предоставления соответствующей муниципальной услуги.</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3. Разработка, согласование, проведение экспертизы и утверждение проектов административных регламентов осуществляются с использованием программно-технических средств реестра.</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При отсутствии технической возможности разработка, согласование, проведение экспертизы и утверждение административных регламентов на бумажном носителе без использования программно-технических средств федеральной государственной информационной системы «Федеральный реестр государственных и муниципальных услуг (функций)» допустимы по согласованию с уполномоченным органом Администрации.</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4. Разработка административных регламентов включает следующие этапы:</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а) внесение в реестр уполномоченными отраслевыми органами Администрации сведений о муниципальной услуге;</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б) автоматическое формирование из сведений, указанных в подпункте «а» настоящего пункта, проекта административного регламента в соответствии с требованиями к структуре и содержанию административных регламентов, установленными разделом II настоящего Порядка;</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в анализ, доработка (при необходимости) уполномоченным отраслевым органом Администрации проекта административного регламента, сформированного в соответствии с подпунктом «б» настоящего пункта, и его загрузка в реестр услуг;</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г) проведение в отношении проекта административного регламента, сформированного в соответствии с подпунктом «в» настоящего пункта, процедур, предусмотренных разделами III и IV настоящего Порядка.</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5. При разработке административных регламентов уполномоченные отраслевые органы Администрации предусматривают оптимизацию (повышение качества) предоставления муниципальных услуг, в том числе возможность предоставления муниципальной услуги в упреждающем (проактивном) режиме, многоканальность и экстерриториальность получения муниципальных услуг, устранение избыточных логически обособленных последовательностей административных действий при предоставлении муниципальной услуги (далее - административные процедуры) и сроков их осуществления, а также документов и (или) информации, требуемых для получения муниципальной услуги, внедрение реестровой модели предоставления муниципальных услуг, а также внедрение иных принципов предоставления муниципальных услуг, предусмотренных Федеральным законом от 27.07.2010 № 210-ФЗ «Об организации предоставления государственных и муниципальных услуг» (далее – Закон № 210-ФЗ).</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6. Наименование административных регламентов определяется уполномоченными отраслевыми органами Администрации с учетом формулировки нормативного правового акта, которым предусмотрена соответствующая муниципальная услуга.</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При наличии утвержденного уполномоченным органом типового административного регламента предоставления государственных и муниципальных услуг при оказании массовых социально значимых услуг административный регламент предоставления муниципальной услуги Администрацией разрабатывается в соответствии с типовым административным регламентом оказания государственных и муниципальных услуг.</w:t>
      </w:r>
    </w:p>
    <w:p w:rsidR="00197207" w:rsidRPr="007E16DB" w:rsidRDefault="00197207" w:rsidP="00F77C11">
      <w:pPr>
        <w:pStyle w:val="ConsPlusNormal"/>
        <w:tabs>
          <w:tab w:val="left" w:pos="993"/>
        </w:tabs>
        <w:jc w:val="center"/>
        <w:rPr>
          <w:rFonts w:ascii="Times New Roman" w:hAnsi="Times New Roman" w:cs="Times New Roman"/>
          <w:sz w:val="18"/>
          <w:szCs w:val="18"/>
        </w:rPr>
      </w:pPr>
    </w:p>
    <w:p w:rsidR="00197207" w:rsidRPr="007E16DB" w:rsidRDefault="00197207" w:rsidP="00F77C11">
      <w:pPr>
        <w:pStyle w:val="ConsPlusNormal"/>
        <w:tabs>
          <w:tab w:val="left" w:pos="993"/>
        </w:tabs>
        <w:jc w:val="center"/>
        <w:rPr>
          <w:rFonts w:ascii="Times New Roman" w:hAnsi="Times New Roman" w:cs="Times New Roman"/>
          <w:sz w:val="18"/>
          <w:szCs w:val="18"/>
        </w:rPr>
      </w:pPr>
      <w:r w:rsidRPr="007E16DB">
        <w:rPr>
          <w:rFonts w:ascii="Times New Roman" w:hAnsi="Times New Roman" w:cs="Times New Roman"/>
          <w:sz w:val="18"/>
          <w:szCs w:val="18"/>
        </w:rPr>
        <w:t>II. Требования к структуре и содержанию административных регламентов</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7. В административный регламент включаются следующие разделы:</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а) общие положения;</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б) стандарт предоставления муниципальной услуги;</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в) состав, последовательность и сроки выполнения административных процедур (подразделы, содержащие описание каждой административной процедуры, включаются в указанный раздел в случаях, если при предоставлении муниципальной услуги предусмотрено осуществление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либо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либо административной процедуры получения дополнительных сведений от заявителя, либо административной процедуры приостановления предоставления муниципальной услуги, повторение которой в рамках предоставления одной муниципальной услуги допускается два и более раза);</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г) способы информирования заявителя об изменении статуса рассмотрения запроса о предоставлении муниципальной услуги.</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8. В раздел «Общие положения» включаются следующие положения:</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а) предмет регулирования административного регламента;</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б) круг заявителей;</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в) 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(далее соответственно - категории (признаки) заявителей, единый портал государственных и муниципальных услуг).</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9. Раздел «Стандарт предоставления муниципальной услуг» состоит из следующих подразделов:</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а) наименование муниципальной услуги;</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б) наименование органа, предоставляющего муниципальную услугу;</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lastRenderedPageBreak/>
        <w:t>в) результат предоставления муниципальной услуги;</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г) срок предоставления муниципальной услуги;</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д) размер платы, взимаемой с заявителя при предоставлении муниципальной услуги, и способы ее взимания;</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е)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(подраздел включается в административный регламент в случае обращения заявителя непосредственно в орган, предоставляющий муниципальную услугу, или многофункциональный центр);</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ж) срок регистрации запроса заявителя о предоставлении муниципальной услуги;</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з) требования к помещениям, в которых предоставляется муниципальная услуга (подраздел включается в административный регламент в случае обращения заявителя непосредственно в орган, предоставляющий муниципальную услугу, или многофункциональный центр);</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и) показатели доступности и качества муниципальной услуги;</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к) 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л) исчерпывающий перечень документов, необходимых для предоставления муниципальной услуги;</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м)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10. Подраздел «Наименование органа, предоставляющего муниципальную услугу» должен включать полное наименование органа, предоставляющего муниципальную услугу.</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11. Подраздел «Результат предоставления муниципальной услуги» должен включать следующие положения:</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наименование результата (результатов) предоставления муниципальной услуги с указанием формы его предоставления, если результатом предоставления муниципальной услуги является документ;</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наименование информационной системы (при наличии), в которой фиксируется реестровая запись (в случае, если результатом предоставления муниципальной услуги является реестровая запись) или указание на отсутствие необходимости формирования реестровой записи;</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перечень способов получения результата (результатов) предоставления муниципальной услуги.</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12. Подраздел «Срок предоставления муниципальной услуги» должен включать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 с учетом категории (признаков) заявителя и способа подачи указанного запроса.</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13. Подраздел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должен включать следующие положения:</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а)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б)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в) перечень оснований для отказа в предоставлении муниципальной услуги, а в случае отсутствия таких оснований - указание на их отсутствие;</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г) сведения о приведении в приложении к административному регламенту, указанные в пункте 32 настоящего Порядка, оснований, предусмотренных подпунктами «а» - «в» настоящего пункта, с учетом категории (признаков) заявителя (при наличии таких оснований).</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14. В подраздел «Размер платы, взимаемой с заявителя при предоставлении муниципальной услуги, и способы ее взимания» включаются следующие положения:</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а) сведения о размещении на ЕПГУ информации о размере муниципальной пошлины или иной платы, взимаемой за предоставление муниципальной услуги;</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б) 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Брянской области, муниципальными нормативными правовыми актами.</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15. Подраздел «Срок регистрации запроса заявителя о предоставлении муниципальной услуги» должен включать срок регистрации запроса о предоставлении муниципальной услуги с учетом способа подачи указанного запроса.</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16. Подраздел «Требования к помещениям, в которых предоставляется муниципальная услуга» должен включать сведения о размещении на официальном сайте органа, предоставляющего муниципальную услугу, а также на едином портале государственных и муниципальных услуг требований, которым должны соответствовать такие помещения.</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17. Подраздел «Показатели качества и доступности муниципальной услуги» должен включать сведения о размещении на официальном сайте органа, предоставляющего муниципальную услугу, а также на едином портале государственных и муниципальных услуг перечня показателей качества и доступности муниципальной услуги.</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18. В подраздел «Иные требования к предоставлению муниципальной услуги» включаются следующие положения:</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а) перечень услуг, которые являются необходимыми и обязательными для предоставления муниципальной услуги, или указание на их отсутствие;</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б) наличие или отсутствие платы за предоставление указанных в подпункте «а» настоящего пункта услуг (при наличии таких услуг);</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в) перечень информационных систем, используемых для предоставления муниципальной услуги;</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 xml:space="preserve">г) 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w:t>
      </w:r>
      <w:r w:rsidRPr="007E16DB">
        <w:rPr>
          <w:rFonts w:ascii="Times New Roman" w:hAnsi="Times New Roman" w:cs="Times New Roman"/>
          <w:sz w:val="18"/>
          <w:szCs w:val="18"/>
        </w:rPr>
        <w:lastRenderedPageBreak/>
        <w:t>запрашиваемые результаты предоставления муниципальной услуги в отношении несовершеннолетнего лично;</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д)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е) возможность (невозможность) предоставления муниципальной услуги в многофункциональном центре, в том числе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ж) возможность (невозможность)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а также выдачи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19. Подраздел «Исчерпывающий перечень документов, необходимых для предоставления муниципальной услуги» должен включать следующие положения:</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а) сведения о приведении исчерпывающего перечня документов, необходимых в соответствии с законодательными и иными нормативными правовыми актами для предоставления муниципальной услуги, в приложении к административному регламенту с учетом пункта 34 настоящего Порядка,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либо указание на отсутствие таких документов;</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б) сведения о приведении форм запроса о предоставлении муниципальной услуги и документов, необходимых для предоставления муниципальной услуги в соответствии с пунктом 21 настоящего Порядка, в качестве приложения к административному регламенту.</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20. Перечень способов подачи запроса о предоставлении муниципальной услуги и документов, необходимых для предоставления муниципальной услуги, приводится в приложении к административному регламенту в соответствии с требованиями, установленными пунктом 35 настоящего Порядка.</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21. Формы запроса о предоставлении муниципальной услуги и документов, необходимых для предоставления муниципальной услуги, приводятся в качестве приложения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 должно содержаться в приложении к административному регламенту.</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22. Раздел «Состав, последовательность и сроки выполнения административных процедур»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 должен содержать следующие подразделы:</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а) перечень осуществляемых при предоставлении муниципальной услуги административных процедур;</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б) подразделы, содержащие описание каждой административной процедуры, осуществляемой при предоставлении муниципальной услуги, в случаях, указанных в подпункте «в» пункта 7 настоящего Порядка;</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в) подраздел, описывающий предоставление муниципальной услуги в упреждающем (проактивном) режиме (в случае, если муниципальная услуга предполагает предоставление в упреждающем (проактивном) режиме), в который включаются следующие положения:</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указание на возможность предварительной подачи заявителем запроса о предоставлении ему муниципальной услуги в упреждающем (проактивном) режиме или подачи заявителем запроса о предоставлении муниципальной услуги после осуществления органом, предоставляющим муниципальную услугу, мероприятий в соответствии с пунктом 1 части 1 статьи 7.3 Закона № 210-ФЗ;</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сведения о юридическом факте, поступление которых в орган, предоставляющий муниципальную услугу, является основанием для предоставления заявителю муниципальной услуги в упреждающем (проактивном) режиме;</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состав, последовательность и сроки выполнения административных процедур, осуществляемых органом, предоставляющим муниципальную услугу, после поступления сведений, указанных в абзаце третьем настоящего подпункта.</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23. 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 xml:space="preserve">а) сведения о приведении в приложении к административному регламенту состава запроса и перечня документов и (или) информации, необходимых для предоставления муниципальной услуги в соответствии с категорией (признаками) заявителя, а также </w:t>
      </w:r>
      <w:proofErr w:type="gramStart"/>
      <w:r w:rsidRPr="007E16DB">
        <w:rPr>
          <w:rFonts w:ascii="Times New Roman" w:hAnsi="Times New Roman" w:cs="Times New Roman"/>
          <w:sz w:val="18"/>
          <w:szCs w:val="18"/>
        </w:rPr>
        <w:t>способов подачи</w:t>
      </w:r>
      <w:proofErr w:type="gramEnd"/>
      <w:r w:rsidRPr="007E16DB">
        <w:rPr>
          <w:rFonts w:ascii="Times New Roman" w:hAnsi="Times New Roman" w:cs="Times New Roman"/>
          <w:sz w:val="18"/>
          <w:szCs w:val="18"/>
        </w:rPr>
        <w:t xml:space="preserve"> указанных запроса, документов и (или) информации;</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б) способы установления личности заявителя (представителя заявителя);</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в) сведения о приведении в приложении к административному регламенту оснований для принятия решения об отказе в приеме запроса и документов и (или) информации, а в случае отсутствия таких оснований - указание на их отсутствие;</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г) возможность (невозможность)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д) срок регистрации запроса и документов и (или) информации, необходимых для предоставления муниципальной услуги, в органе, предоставляющем муниципальную услугу, или в многофункциональном центре.</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24. В описание административной процедуры межведомственного информационного взаимодействия включаются:</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наименование органа (организации), в который направляется информационный запрос (при наличии), наименование используемого вида сведений (сервиса, витрины данных)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lastRenderedPageBreak/>
        <w:t>наименование органа (организации), в который направляется информационный запрос, срок направления информационного запроса с момента регистрации запроса заявителя о предоставлении муниципальной 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25. В описание административной процедуры приостановления предоставления муниципальной услуги включаются следующие положения:</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а) сведения о приведении в приложении к административному регламенту оснований для приостановления предоставления муниципальной услуги;</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б) состав и содержание осуществляемых при приостановлении предоставления муниципальной услуги административных действий;</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в) перечень оснований для возобновления предоставления муниципальной услуги;</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г) срок приостановления предоставления муниципальной услуги.</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26. 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а) сведения о приведении в приложении к административному регламенту оснований для отказа в предоставлении муниципальной услуги, а в случае их отсутствия - указание на их отсутствие;</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б) срок принятия решения о предоставлении (об отказе в предоставлении) муниципальной услуги, исчисляемый с даты получения органом, предоставляющим муниципальную услугу, всех сведений, необходимых для принятия решения.</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27. В описание административной процедуры предоставления результата муниципальной услуги включаются следующие положения:</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а) срок 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результата муниципальной услуги,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б) возможность (невозможность) предоставления органом, предоставляющим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28. В описание административной процедуры получения дополнительных сведений от заявителя включаются следующие положения:</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а) основания для получения от заявителя дополнительных документов и (или) информации в процессе предоставления муниципальной услуги;</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б) срок, необходимый для получения таких документов и (или) информации;</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в) 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г) перечень органов исполнительной власти, государственных корпораций, органов государственных внебюджетных фондов, органов местного самоуправления, участвующих в административной процедуре, в случае, если они известны (при необходимости).</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29. В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 включаются следующие положения:</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а) наименование и продолжительность процедуры оценки;</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б) субъекты, проводящие процедуру оценки;</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в) объект (объекты) процедуры оценки;</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г) место проведения процедуры оценки (при наличии);</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д) наименование документа, являющегося результатом процедуры оценки (при наличии).</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30. В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 включаются следующие положения:</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а) способ распределения ограниченного ресурса;</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б) наименование документа, являющегося результатом процедуры распределения ограниченного ресурса (при наличии), который не может являться результатом предоставления муниципальной услуги;</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в) наименование ограниченного ресурса;</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г) продолжительность процедуры распределения ограниченного ресурса.</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31. В раздел «Способы информирования заявителя об изменении статуса рассмотрения запроса о предоставлении государственной услуги» включается перечень способов информирования заявителя об изменении статуса рассмотрения запроса заявителя о предоставлении муниципальной услуги.</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32. Приложение к административному регламенту включает:</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а) перечень условных обозначений и сокращений;</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б) идентификаторы категорий (признаков) заявителей в табличной форме;</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в) исчерпывающий перечень документов, необходимых для предоставления муниципальной услуги, в табличной форме;</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г)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в табличной форме;</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д) формы запроса о предоставлении муниципальной услуги и документов, необходимых для предоставления муниципальной услуги в соответствии с пунктом 21 настоящего Порядка, или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 xml:space="preserve">33. Идентификаторы категорий (признаков) заявителей, указанные в подпункте «б» пункта 32 настоящего Порядка, включают </w:t>
      </w:r>
      <w:r w:rsidRPr="007E16DB">
        <w:rPr>
          <w:rFonts w:ascii="Times New Roman" w:hAnsi="Times New Roman" w:cs="Times New Roman"/>
          <w:sz w:val="18"/>
          <w:szCs w:val="18"/>
        </w:rPr>
        <w:lastRenderedPageBreak/>
        <w:t>следующие взаимосвязанные сведения:</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а) перечень результатов предоставления муниципальной услуги;</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б) перечень отдельных признаков заявителей.</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34. Исчерпывающий перечень документов, необходимых для предоставления муниципальной услуги, указанный в подпункте «в» пункта 32 настоящего Порядка, включает следующие взаимосвязанные сведения:</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а) перечень необходимых для предоставления муниципальной услуги документов и (или) информации с учетом идентификаторов категорий (признаков) заявителей, предусмотренных пунктом 33 настоящего Порядка, а также способы подачи таких документов и (или) информации;</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б)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35.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указанный в подпункте «д» пункта 32 настоящего Порядка, включает следующие исчерпывающие перечни оснований с учетом идентификаторов категорий (признаков) заявителей, указанных в пункте 33 настоящего Порядка:</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а)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б)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в) перечень оснований для отказа в предоставлении муниципальной услуги, а в случае отсутствия таких оснований - указание на их отсутствие.</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p>
    <w:p w:rsidR="00197207" w:rsidRPr="007E16DB" w:rsidRDefault="00197207" w:rsidP="00F77C11">
      <w:pPr>
        <w:pStyle w:val="ConsPlusNormal"/>
        <w:tabs>
          <w:tab w:val="left" w:pos="993"/>
        </w:tabs>
        <w:jc w:val="center"/>
        <w:rPr>
          <w:rFonts w:ascii="Times New Roman" w:hAnsi="Times New Roman" w:cs="Times New Roman"/>
          <w:sz w:val="18"/>
          <w:szCs w:val="18"/>
        </w:rPr>
      </w:pPr>
      <w:r w:rsidRPr="007E16DB">
        <w:rPr>
          <w:rFonts w:ascii="Times New Roman" w:hAnsi="Times New Roman" w:cs="Times New Roman"/>
          <w:sz w:val="18"/>
          <w:szCs w:val="18"/>
        </w:rPr>
        <w:t>III. Порядок согласования и утверждения административных регламентов</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36. Проект административного регламента формируется уполномоченным отраслевым органом Администрации в порядке, предусмотренном пунктом 4 настоящего Порядка.</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37. Организационно-правовой отдел Администрации является органом, уполномоченным на проведение экспертизы проекта административного регламента на соответствие законодательству об организации предоставления государственных и муниципальных услуг (далее - уполномоченный орган), и обеспечивает доступ к реестру для участия в разработке, согласовании и утверждении проекта административного регламента и регистрации нормативного правового акта об утверждении административного регламента:</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а) уполномоченным отраслевым органам Администрации, ответственным за предоставление муниципальных услуг;</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б) отраслевым органам Администрации, участвующим в согласовании проекта административного регламента, в том числе по вопросу осуществления межведомственного информационного взаимодействия (далее - органы, участвующие в согласовании);</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в) органу, уполномоченному на проведение экспертизы проекта административного регламента.</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38. Органы, участвующие в согласовании, а также уполномоченный орган автоматически вносятся в формируемый после подготовки проекта административного регламента лист согласования проекта административного регламента (далее - лист согласования).</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39. Проект административного регламента рассматривается органами, участвующими в согласовании, в части, отнесенной к компетенции такого органа, в срок, не превышающий пять рабочих дней с даты поступления его на согласование в реестре.</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40. Одновременно с началом процедуры согласования в целях проведения независимой антикоррупционной экспертизы проект административного регламента подлежит размещению в сети «Интернет».</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41. Результатом рассмотрения проекта административного регламента органом, участвующим в согласовании, является принятие таким органом решения о согласовании или несогласовании проекта административного регламента.</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При принятии решения о согласовании проекта административного регламента орган, участвующий в согласовании, проставляет отметку о согласовании проекта в листе согласования.</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При принятии решения о несогласовании проекта административного регламента орган, участвующий в согласовании, вносит имеющиеся замечания в проект протокола разногласий, формируемый в реестре услуг и являющийся приложением к листу согласования.</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При принятии решения о несогласовании проекта административного регламента орган, участвующий в согласовании, вносит имеющиеся замечания в проект протокола разногласий, формируемый в реестре и являющийся приложением к листу согласования.</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42. После рассмотрения проекта административного регламента органом, участвующим в согласовании, а также поступления заключений либо информаций по проекту административного регламента (при наличии), в том числе по результатам независимой антикоррупционной экспертизы, орган, предоставляющий муниципальную услугу, рассматривает поступившие замечания.</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Решение о возможности учета замечаний по результатам антикоррупционной экспертизы при доработке проекта административного регламента принимается органом, предоставляющим муниципальную услугу, в соответствии с Федеральным законом от 17.07.2009 № 172-ФЗ «Об антикоррупционной экспертизе нормативных правовых актов и проектов нормативных правовых актов».</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В случае согласия с замечаниями, представленными органом, участвующим в согласовании, уполномоченный отраслевой орган Администрации, в срок, не превышающий пять рабочих дней, вносит с учетом полученных замечаний изменения в сведения о муниципальной услуге, указанные в подпункте «а» пункта 4 настоящего Порядка, и после их преобразования в машиночитаемый вид и формирования проекта административного регламента, направляет указанный проект административного регламента на повторное согласование органам, участвующим в согласовании.</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При наличии возражений к замечаниям уполномоченный отраслевой орган Администрации вправе инициировать процедуру урегулирования разногласий путем подготовки информации, содержащей возражения на замечания органа, участвующего в согласовании, и направления такой информации указанному органу.</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43. В случае согласия с возражениями, представленными уполномоченным отраслевым органом Администрации, орган, участвующий в согласовании (органы, участвующие в согласовании), проставляет (проставляют) отметку об урегулировании разногласий в проекте протокола разногласий, подписывает протокол разногласий и согласовывает проект административного регламента, проставляя соответствующую отметку в листе согласования.</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lastRenderedPageBreak/>
        <w:t>В случае несогласия с возражениями, представленными уполномоченным отраслевым органом Администрации, орган, участвующий в согласовании (органы, участвующие в согласовании), проставляет (проставляют) в проекте протокола разногласий отметку о повторном отказе в согласовании проекта административного регламента и подписывает протокол разногласий.</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44. Уполномоченный отраслевой орган Администрации после повторного отказа органа, участвующего в согласовании (органов, участвующих в согласовании),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 участвующим в согласовании.</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45. Разногласия по проекту административного регламента разрешаются в ходе согласительного совещания, на которое приглашаются представители органа, отказавшего в согласовании. Организация проведения согласительного совещания осуществляется разработчиком административного регламента не позднее пяти рабочих дней со дня получения повторного отказа в согласовании проекта административного регламента.</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46. После согласования проекта административного регламента со всеми органами, участвующими в согласовании, или при разрешении разногласий по проекту административного регламента уполномоченный отраслевой орган Администрации направляет проект административного регламента на экспертизу в соответствии с разделом IV настоящего Порядка.</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47. Утверждение административного регламента производится посредством подписания электронного документа в реестре услуг усиленной квалифицированной электронной подписью руководителя Администрации, после получения положительного заключения экспертизы уполномоченного органа власти либо урегулирования разногласий по результатам экспертизы уполномоченного органа.</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48. Если руководитель Администрации временно не может исполнять свои обязанности, нормативные правовые акты подписывает лицо, исполняющее полномочия руководителя органа, предоставляющего муниципальную услугу.</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49. Административные регламенты подлежат опубликованию в порядке, установленном Уставом Трубчевского муниципального района, муниципальными нормативными правовыми актами.</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50. Внесение изменений в административные регламенты осуществляется в случае изменения законодательства Российской Федерации и (или) законодательства Брянской области, регулирующего предоставление муниципальных услуг, изменения структуры Администрации, к сфере деятельности которой относится предоставление муниципальных услуг, а также по предложениям уполномоченных отраслевых органов Администрации, основанным на результатах анализа практики применения административных регламентов.</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Обязанность по проведению систематического анализа принятых административных регламентов на предмет соответствия требованиям действующего законодательства и своевременному внесению изменений в них возлагается на уполномоченные отраслевые органы Администрации, которые являются разработчиками административных регламентов.</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Внесение изменений в административные регламенты осуществляется в порядке, установленном для разработки и утверждения административных регламентов.</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p>
    <w:p w:rsidR="00197207" w:rsidRPr="007E16DB" w:rsidRDefault="00197207" w:rsidP="00F77C11">
      <w:pPr>
        <w:pStyle w:val="ConsPlusNormal"/>
        <w:tabs>
          <w:tab w:val="left" w:pos="993"/>
        </w:tabs>
        <w:jc w:val="center"/>
        <w:rPr>
          <w:rFonts w:ascii="Times New Roman" w:hAnsi="Times New Roman" w:cs="Times New Roman"/>
          <w:sz w:val="18"/>
          <w:szCs w:val="18"/>
        </w:rPr>
      </w:pPr>
      <w:r w:rsidRPr="007E16DB">
        <w:rPr>
          <w:rFonts w:ascii="Times New Roman" w:hAnsi="Times New Roman" w:cs="Times New Roman"/>
          <w:sz w:val="18"/>
          <w:szCs w:val="18"/>
        </w:rPr>
        <w:t>IV. Проведение экспертизы проектов административных регламентов</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51. Предметом экспертизы являются:</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а) соответствие проектов административных регламентов требованиям пунктов 2 и 5 настоящего Порядка;</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б) отсутствие в проекте административного регламента требований об обязательном предоставлении заявителями документов и (или) информации, которые могут быть получены в рамках межведомственного запроса.</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52. По результатам рассмотрения проекта административного регламента уполномоченный орган в течение 10 рабочих дней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53. При принятии решения о представлении положительного заключения на проект административного регламента уполномоченный орган проставляет соответствующую отметку в листе согласования.</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54. При принятии решения о представлении отрицательного заключения на проект административного регламента уполномоченный орган проставляет соответствующую отметку в листе согласования и осуществляет подготовку информации либо заключения по проекту административного регламента.</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55. При наличии в информации либо заключении уполномоченного органа замечаний и предложений к проекту административного регламента уполномоченный отраслевой орган Администрации обеспечивает учет таких замечаний и предложений.</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При наличии разногласий уполномоченный отраслевой орган Администрации осуществляет подготовку информации, содержащей возражения на замечания органа, участвующего в согласовании, и направляет такую информацию уполномоченному органу.</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Уполномоченный орган рассматривает информацию, направленную уполномоченным отраслевым органом Администрации, в срок, не превышающий пять рабочих дней с даты поступления в уполномоченный орган информации.</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В случае несогласия с доводами, представленными уполномоченным отраслевым органом Администрации, уполномоченный орган проставляет соответствующую отметку в листе согласования.</w:t>
      </w:r>
    </w:p>
    <w:p w:rsidR="00197207" w:rsidRPr="007E16DB" w:rsidRDefault="00197207" w:rsidP="00F77C11">
      <w:pPr>
        <w:pStyle w:val="ConsPlusNormal"/>
        <w:tabs>
          <w:tab w:val="left" w:pos="993"/>
        </w:tabs>
        <w:ind w:firstLine="709"/>
        <w:jc w:val="both"/>
        <w:rPr>
          <w:rFonts w:ascii="Times New Roman" w:hAnsi="Times New Roman" w:cs="Times New Roman"/>
          <w:sz w:val="18"/>
          <w:szCs w:val="18"/>
        </w:rPr>
      </w:pPr>
      <w:r w:rsidRPr="007E16DB">
        <w:rPr>
          <w:rFonts w:ascii="Times New Roman" w:hAnsi="Times New Roman" w:cs="Times New Roman"/>
          <w:sz w:val="18"/>
          <w:szCs w:val="18"/>
        </w:rPr>
        <w:t>56. Разногласия по проекту административного регламента разрешаются в порядке, определенном в пунктах 42 - 45 раздела III настоящего Порядка.</w:t>
      </w:r>
    </w:p>
    <w:p w:rsidR="00197207" w:rsidRPr="0003183A" w:rsidRDefault="00197207" w:rsidP="00F77C11">
      <w:pPr>
        <w:spacing w:after="0" w:line="240" w:lineRule="auto"/>
        <w:jc w:val="center"/>
        <w:rPr>
          <w:rFonts w:ascii="Times New Roman" w:eastAsia="Calibri" w:hAnsi="Times New Roman" w:cs="Times New Roman"/>
          <w:b/>
          <w:sz w:val="18"/>
          <w:szCs w:val="18"/>
          <w:lang w:eastAsia="ru-RU"/>
        </w:rPr>
      </w:pPr>
      <w:r w:rsidRPr="0003183A">
        <w:rPr>
          <w:rFonts w:ascii="Times New Roman" w:eastAsia="Calibri" w:hAnsi="Times New Roman" w:cs="Times New Roman"/>
          <w:b/>
          <w:sz w:val="18"/>
          <w:szCs w:val="18"/>
          <w:lang w:eastAsia="ru-RU"/>
        </w:rPr>
        <w:t>РОССИЙСКАЯ ФЕДЕРАЦИЯ</w:t>
      </w:r>
    </w:p>
    <w:p w:rsidR="00197207" w:rsidRPr="0003183A" w:rsidRDefault="00197207" w:rsidP="00F77C11">
      <w:pPr>
        <w:spacing w:after="0" w:line="240" w:lineRule="auto"/>
        <w:jc w:val="center"/>
        <w:rPr>
          <w:rFonts w:ascii="Times New Roman" w:eastAsia="Calibri" w:hAnsi="Times New Roman" w:cs="Times New Roman"/>
          <w:b/>
          <w:sz w:val="18"/>
          <w:szCs w:val="18"/>
          <w:lang w:eastAsia="ru-RU"/>
        </w:rPr>
      </w:pPr>
      <w:r w:rsidRPr="0003183A">
        <w:rPr>
          <w:rFonts w:ascii="Times New Roman" w:eastAsia="Calibri" w:hAnsi="Times New Roman" w:cs="Times New Roman"/>
          <w:b/>
          <w:sz w:val="18"/>
          <w:szCs w:val="18"/>
          <w:lang w:eastAsia="ru-RU"/>
        </w:rPr>
        <w:t>АДМИНИСТРАЦИЯ ТРУБЧЕВСКОГО МУНИЦИПАЛЬНОГО РАЙОНА</w:t>
      </w:r>
    </w:p>
    <w:p w:rsidR="00197207" w:rsidRPr="0003183A" w:rsidRDefault="00197207" w:rsidP="00F77C11">
      <w:pPr>
        <w:spacing w:after="0" w:line="240" w:lineRule="auto"/>
        <w:jc w:val="center"/>
        <w:rPr>
          <w:rFonts w:ascii="Times New Roman" w:eastAsia="Calibri" w:hAnsi="Times New Roman" w:cs="Times New Roman"/>
          <w:b/>
          <w:sz w:val="18"/>
          <w:szCs w:val="18"/>
          <w:lang w:eastAsia="ru-RU"/>
        </w:rPr>
      </w:pPr>
      <w:r w:rsidRPr="0003183A">
        <w:rPr>
          <w:rFonts w:ascii="Times New Roman" w:eastAsia="Calibri" w:hAnsi="Times New Roman" w:cs="Times New Roman"/>
          <w:b/>
          <w:noProof/>
          <w:sz w:val="18"/>
          <w:szCs w:val="18"/>
          <w:lang w:eastAsia="ru-RU"/>
        </w:rPr>
        <mc:AlternateContent>
          <mc:Choice Requires="wps">
            <w:drawing>
              <wp:anchor distT="4294967295" distB="4294967295" distL="114300" distR="114300" simplePos="0" relativeHeight="251673600" behindDoc="0" locked="0" layoutInCell="1" allowOverlap="1" wp14:anchorId="70DE12AA" wp14:editId="127EF02F">
                <wp:simplePos x="0" y="0"/>
                <wp:positionH relativeFrom="margin">
                  <wp:align>left</wp:align>
                </wp:positionH>
                <wp:positionV relativeFrom="paragraph">
                  <wp:posOffset>95251</wp:posOffset>
                </wp:positionV>
                <wp:extent cx="6591300" cy="0"/>
                <wp:effectExtent l="0" t="38100" r="38100" b="38100"/>
                <wp:wrapNone/>
                <wp:docPr id="24"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D98A82" id="Прямая соединительная линия 1" o:spid="_x0000_s1026" style="position:absolute;z-index:251673600;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7.5pt" to="519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" strokeweight="6pt">
                <v:stroke linestyle="thickBetweenThin"/>
                <w10:wrap anchorx="margin"/>
              </v:line>
            </w:pict>
          </mc:Fallback>
        </mc:AlternateContent>
      </w:r>
    </w:p>
    <w:p w:rsidR="00197207" w:rsidRPr="0003183A" w:rsidRDefault="00197207" w:rsidP="00F77C11">
      <w:pPr>
        <w:spacing w:after="0" w:line="240" w:lineRule="auto"/>
        <w:jc w:val="center"/>
        <w:rPr>
          <w:rFonts w:ascii="Times New Roman" w:eastAsia="Calibri" w:hAnsi="Times New Roman" w:cs="Times New Roman"/>
          <w:b/>
          <w:sz w:val="18"/>
          <w:szCs w:val="18"/>
          <w:lang w:eastAsia="ru-RU"/>
        </w:rPr>
      </w:pPr>
      <w:r w:rsidRPr="0003183A">
        <w:rPr>
          <w:rFonts w:ascii="Times New Roman" w:eastAsia="Calibri" w:hAnsi="Times New Roman" w:cs="Times New Roman"/>
          <w:b/>
          <w:sz w:val="18"/>
          <w:szCs w:val="18"/>
          <w:lang w:eastAsia="ru-RU"/>
        </w:rPr>
        <w:t>П О С Т А Н О В Л Е Н И Е</w:t>
      </w:r>
    </w:p>
    <w:p w:rsidR="00197207" w:rsidRPr="0003183A" w:rsidRDefault="00197207" w:rsidP="00F77C11">
      <w:pPr>
        <w:spacing w:after="0" w:line="240" w:lineRule="auto"/>
        <w:jc w:val="both"/>
        <w:rPr>
          <w:rFonts w:ascii="Times New Roman" w:eastAsia="Calibri" w:hAnsi="Times New Roman" w:cs="Times New Roman"/>
          <w:b/>
          <w:sz w:val="18"/>
          <w:szCs w:val="18"/>
          <w:lang w:eastAsia="ru-RU"/>
        </w:rPr>
      </w:pPr>
    </w:p>
    <w:p w:rsidR="00197207" w:rsidRPr="007E16DB" w:rsidRDefault="00197207" w:rsidP="0003183A">
      <w:pPr>
        <w:spacing w:after="0" w:line="240" w:lineRule="auto"/>
        <w:jc w:val="center"/>
        <w:rPr>
          <w:rFonts w:ascii="Times New Roman" w:eastAsia="Calibri" w:hAnsi="Times New Roman" w:cs="Times New Roman"/>
          <w:sz w:val="18"/>
          <w:szCs w:val="18"/>
          <w:lang w:eastAsia="ru-RU"/>
        </w:rPr>
      </w:pPr>
      <w:r w:rsidRPr="007E16DB">
        <w:rPr>
          <w:rFonts w:ascii="Times New Roman" w:eastAsia="Calibri" w:hAnsi="Times New Roman" w:cs="Times New Roman"/>
          <w:sz w:val="18"/>
          <w:szCs w:val="18"/>
          <w:lang w:eastAsia="ru-RU"/>
        </w:rPr>
        <w:t>от 09.04.2026г. № 198</w:t>
      </w:r>
    </w:p>
    <w:p w:rsidR="00197207" w:rsidRPr="007E16DB" w:rsidRDefault="00197207" w:rsidP="0003183A">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г. Трубчевск</w:t>
      </w:r>
    </w:p>
    <w:p w:rsidR="00197207" w:rsidRPr="007E16DB" w:rsidRDefault="00197207" w:rsidP="0003183A">
      <w:pPr>
        <w:widowControl w:val="0"/>
        <w:autoSpaceDE w:val="0"/>
        <w:autoSpaceDN w:val="0"/>
        <w:spacing w:after="0" w:line="240" w:lineRule="auto"/>
        <w:jc w:val="center"/>
        <w:rPr>
          <w:rFonts w:ascii="Times New Roman" w:eastAsiaTheme="minorEastAsia" w:hAnsi="Times New Roman" w:cs="Times New Roman"/>
          <w:sz w:val="18"/>
          <w:szCs w:val="18"/>
          <w:lang w:eastAsia="ru-RU"/>
        </w:rPr>
      </w:pPr>
    </w:p>
    <w:p w:rsidR="00197207" w:rsidRPr="007E16DB" w:rsidRDefault="00197207" w:rsidP="0003183A">
      <w:pPr>
        <w:widowControl w:val="0"/>
        <w:autoSpaceDE w:val="0"/>
        <w:autoSpaceDN w:val="0"/>
        <w:spacing w:after="0" w:line="240" w:lineRule="auto"/>
        <w:jc w:val="center"/>
        <w:rPr>
          <w:rFonts w:ascii="Times New Roman" w:eastAsiaTheme="minorEastAsia" w:hAnsi="Times New Roman" w:cs="Times New Roman"/>
          <w:sz w:val="18"/>
          <w:szCs w:val="18"/>
          <w:lang w:eastAsia="ru-RU"/>
        </w:rPr>
      </w:pPr>
      <w:r w:rsidRPr="007E16DB">
        <w:rPr>
          <w:rFonts w:ascii="Times New Roman" w:eastAsiaTheme="minorEastAsia" w:hAnsi="Times New Roman" w:cs="Times New Roman"/>
          <w:sz w:val="18"/>
          <w:szCs w:val="18"/>
          <w:lang w:eastAsia="ru-RU"/>
        </w:rPr>
        <w:t>Об особенностях разработки, согласования, проведения экспертизы</w:t>
      </w:r>
      <w:r w:rsidR="0003183A">
        <w:rPr>
          <w:rFonts w:ascii="Times New Roman" w:eastAsiaTheme="minorEastAsia" w:hAnsi="Times New Roman" w:cs="Times New Roman"/>
          <w:sz w:val="18"/>
          <w:szCs w:val="18"/>
          <w:lang w:eastAsia="ru-RU"/>
        </w:rPr>
        <w:t xml:space="preserve"> </w:t>
      </w:r>
      <w:r w:rsidRPr="007E16DB">
        <w:rPr>
          <w:rFonts w:ascii="Times New Roman" w:eastAsiaTheme="minorEastAsia" w:hAnsi="Times New Roman" w:cs="Times New Roman"/>
          <w:sz w:val="18"/>
          <w:szCs w:val="18"/>
          <w:lang w:eastAsia="ru-RU"/>
        </w:rPr>
        <w:t>и утверждения административных регламентов предоставления</w:t>
      </w:r>
    </w:p>
    <w:p w:rsidR="00197207" w:rsidRPr="007E16DB" w:rsidRDefault="00197207" w:rsidP="0003183A">
      <w:pPr>
        <w:widowControl w:val="0"/>
        <w:autoSpaceDE w:val="0"/>
        <w:autoSpaceDN w:val="0"/>
        <w:spacing w:after="0" w:line="240" w:lineRule="auto"/>
        <w:jc w:val="center"/>
        <w:rPr>
          <w:rFonts w:ascii="Times New Roman" w:eastAsiaTheme="minorEastAsia" w:hAnsi="Times New Roman" w:cs="Times New Roman"/>
          <w:sz w:val="18"/>
          <w:szCs w:val="18"/>
          <w:lang w:eastAsia="ru-RU"/>
        </w:rPr>
      </w:pPr>
      <w:r w:rsidRPr="007E16DB">
        <w:rPr>
          <w:rFonts w:ascii="Times New Roman" w:eastAsiaTheme="minorEastAsia" w:hAnsi="Times New Roman" w:cs="Times New Roman"/>
          <w:sz w:val="18"/>
          <w:szCs w:val="18"/>
          <w:lang w:eastAsia="ru-RU"/>
        </w:rPr>
        <w:t>администрацией Трубчевского муниципального района</w:t>
      </w:r>
      <w:r w:rsidR="0003183A">
        <w:rPr>
          <w:rFonts w:ascii="Times New Roman" w:eastAsiaTheme="minorEastAsia" w:hAnsi="Times New Roman" w:cs="Times New Roman"/>
          <w:sz w:val="18"/>
          <w:szCs w:val="18"/>
          <w:lang w:eastAsia="ru-RU"/>
        </w:rPr>
        <w:t xml:space="preserve"> </w:t>
      </w:r>
      <w:r w:rsidRPr="007E16DB">
        <w:rPr>
          <w:rFonts w:ascii="Times New Roman" w:eastAsiaTheme="minorEastAsia" w:hAnsi="Times New Roman" w:cs="Times New Roman"/>
          <w:sz w:val="18"/>
          <w:szCs w:val="18"/>
          <w:lang w:eastAsia="ru-RU"/>
        </w:rPr>
        <w:t>муниципальных услуг в 2026 году, в том числе без использования</w:t>
      </w:r>
      <w:r w:rsidR="0003183A">
        <w:rPr>
          <w:rFonts w:ascii="Times New Roman" w:eastAsiaTheme="minorEastAsia" w:hAnsi="Times New Roman" w:cs="Times New Roman"/>
          <w:sz w:val="18"/>
          <w:szCs w:val="18"/>
          <w:lang w:eastAsia="ru-RU"/>
        </w:rPr>
        <w:t xml:space="preserve"> </w:t>
      </w:r>
      <w:r w:rsidRPr="007E16DB">
        <w:rPr>
          <w:rFonts w:ascii="Times New Roman" w:eastAsiaTheme="minorEastAsia" w:hAnsi="Times New Roman" w:cs="Times New Roman"/>
          <w:sz w:val="18"/>
          <w:szCs w:val="18"/>
          <w:lang w:eastAsia="ru-RU"/>
        </w:rPr>
        <w:t xml:space="preserve">федеральной </w:t>
      </w:r>
      <w:r w:rsidRPr="007E16DB">
        <w:rPr>
          <w:rFonts w:ascii="Times New Roman" w:eastAsiaTheme="minorEastAsia" w:hAnsi="Times New Roman" w:cs="Times New Roman"/>
          <w:sz w:val="18"/>
          <w:szCs w:val="18"/>
          <w:lang w:eastAsia="ru-RU"/>
        </w:rPr>
        <w:lastRenderedPageBreak/>
        <w:t>государственной информационной</w:t>
      </w:r>
    </w:p>
    <w:p w:rsidR="00197207" w:rsidRPr="007E16DB" w:rsidRDefault="00197207" w:rsidP="0003183A">
      <w:pPr>
        <w:widowControl w:val="0"/>
        <w:autoSpaceDE w:val="0"/>
        <w:autoSpaceDN w:val="0"/>
        <w:spacing w:after="0" w:line="240" w:lineRule="auto"/>
        <w:jc w:val="center"/>
        <w:rPr>
          <w:rFonts w:ascii="Times New Roman" w:eastAsiaTheme="minorEastAsia" w:hAnsi="Times New Roman" w:cs="Times New Roman"/>
          <w:sz w:val="18"/>
          <w:szCs w:val="18"/>
          <w:lang w:eastAsia="ru-RU"/>
        </w:rPr>
      </w:pPr>
      <w:r w:rsidRPr="007E16DB">
        <w:rPr>
          <w:rFonts w:ascii="Times New Roman" w:eastAsiaTheme="minorEastAsia" w:hAnsi="Times New Roman" w:cs="Times New Roman"/>
          <w:sz w:val="18"/>
          <w:szCs w:val="18"/>
          <w:lang w:eastAsia="ru-RU"/>
        </w:rPr>
        <w:t>системы, обеспечивающей ведение федерального реестра</w:t>
      </w:r>
    </w:p>
    <w:p w:rsidR="00197207" w:rsidRPr="007E16DB" w:rsidRDefault="00197207" w:rsidP="0003183A">
      <w:pPr>
        <w:widowControl w:val="0"/>
        <w:autoSpaceDE w:val="0"/>
        <w:autoSpaceDN w:val="0"/>
        <w:spacing w:after="0" w:line="240" w:lineRule="auto"/>
        <w:jc w:val="center"/>
        <w:rPr>
          <w:rFonts w:ascii="Times New Roman" w:eastAsiaTheme="minorEastAsia" w:hAnsi="Times New Roman" w:cs="Times New Roman"/>
          <w:sz w:val="18"/>
          <w:szCs w:val="18"/>
          <w:lang w:eastAsia="ru-RU"/>
        </w:rPr>
      </w:pPr>
      <w:r w:rsidRPr="007E16DB">
        <w:rPr>
          <w:rFonts w:ascii="Times New Roman" w:eastAsiaTheme="minorEastAsia" w:hAnsi="Times New Roman" w:cs="Times New Roman"/>
          <w:sz w:val="18"/>
          <w:szCs w:val="18"/>
          <w:lang w:eastAsia="ru-RU"/>
        </w:rPr>
        <w:t>государственных услуг</w:t>
      </w:r>
    </w:p>
    <w:p w:rsidR="00197207" w:rsidRPr="007E16DB" w:rsidRDefault="00197207" w:rsidP="00F77C11">
      <w:pPr>
        <w:widowControl w:val="0"/>
        <w:autoSpaceDE w:val="0"/>
        <w:autoSpaceDN w:val="0"/>
        <w:spacing w:after="0" w:line="240" w:lineRule="auto"/>
        <w:jc w:val="both"/>
        <w:rPr>
          <w:rFonts w:ascii="Times New Roman" w:eastAsiaTheme="minorEastAsia" w:hAnsi="Times New Roman" w:cs="Times New Roman"/>
          <w:sz w:val="18"/>
          <w:szCs w:val="18"/>
          <w:lang w:eastAsia="ru-RU"/>
        </w:rPr>
      </w:pPr>
    </w:p>
    <w:p w:rsidR="00197207" w:rsidRPr="007E16DB" w:rsidRDefault="00197207" w:rsidP="00F77C11">
      <w:pPr>
        <w:widowControl w:val="0"/>
        <w:autoSpaceDE w:val="0"/>
        <w:autoSpaceDN w:val="0"/>
        <w:spacing w:after="0" w:line="240" w:lineRule="auto"/>
        <w:ind w:firstLine="709"/>
        <w:jc w:val="both"/>
        <w:rPr>
          <w:rFonts w:ascii="Times New Roman" w:eastAsiaTheme="minorEastAsia" w:hAnsi="Times New Roman" w:cs="Times New Roman"/>
          <w:sz w:val="18"/>
          <w:szCs w:val="18"/>
          <w:lang w:eastAsia="ru-RU"/>
        </w:rPr>
      </w:pPr>
      <w:r w:rsidRPr="007E16DB">
        <w:rPr>
          <w:rFonts w:ascii="Times New Roman" w:eastAsiaTheme="minorEastAsia" w:hAnsi="Times New Roman" w:cs="Times New Roman"/>
          <w:sz w:val="18"/>
          <w:szCs w:val="18"/>
          <w:lang w:eastAsia="ru-RU"/>
        </w:rPr>
        <w:t>В соответствии со статьей 4 Федерального закона от 30.12.2020 № 509-ФЗ «О внесении изменений в отдельные законодательные акты Российской Федерации», руководствуясь Постановлением Правительства Российской Федерации от 14.10.2023 № 1706 «Об особенностях разработки, согласования, проведения экспертизы и утверждения административных регламентов предоставления государственных услуг в 2024 - 2026 годах, в том числе без использования федеральной государственной информационной системы, обеспечивающей ведение федерального реестра государственных услуг»,</w:t>
      </w:r>
    </w:p>
    <w:p w:rsidR="00197207" w:rsidRPr="007E16DB" w:rsidRDefault="00197207" w:rsidP="00F77C11">
      <w:pPr>
        <w:widowControl w:val="0"/>
        <w:autoSpaceDE w:val="0"/>
        <w:autoSpaceDN w:val="0"/>
        <w:spacing w:after="0" w:line="240" w:lineRule="auto"/>
        <w:ind w:firstLine="709"/>
        <w:jc w:val="both"/>
        <w:rPr>
          <w:rFonts w:ascii="Times New Roman" w:eastAsiaTheme="minorEastAsia" w:hAnsi="Times New Roman" w:cs="Times New Roman"/>
          <w:sz w:val="18"/>
          <w:szCs w:val="18"/>
          <w:lang w:eastAsia="ru-RU"/>
        </w:rPr>
      </w:pPr>
      <w:r w:rsidRPr="007E16DB">
        <w:rPr>
          <w:rFonts w:ascii="Times New Roman" w:eastAsiaTheme="minorEastAsia" w:hAnsi="Times New Roman" w:cs="Times New Roman"/>
          <w:sz w:val="18"/>
          <w:szCs w:val="18"/>
          <w:lang w:eastAsia="ru-RU"/>
        </w:rPr>
        <w:t>ПОСТАНОВЛЯЮ:</w:t>
      </w:r>
    </w:p>
    <w:p w:rsidR="00197207" w:rsidRPr="007E16DB" w:rsidRDefault="00197207" w:rsidP="00F77C11">
      <w:pPr>
        <w:widowControl w:val="0"/>
        <w:autoSpaceDE w:val="0"/>
        <w:autoSpaceDN w:val="0"/>
        <w:spacing w:after="0" w:line="240" w:lineRule="auto"/>
        <w:ind w:firstLine="709"/>
        <w:jc w:val="both"/>
        <w:rPr>
          <w:rFonts w:ascii="Times New Roman" w:eastAsiaTheme="minorEastAsia" w:hAnsi="Times New Roman" w:cs="Times New Roman"/>
          <w:sz w:val="18"/>
          <w:szCs w:val="18"/>
          <w:lang w:eastAsia="ru-RU"/>
        </w:rPr>
      </w:pPr>
      <w:r w:rsidRPr="007E16DB">
        <w:rPr>
          <w:rFonts w:ascii="Times New Roman" w:eastAsiaTheme="minorEastAsia" w:hAnsi="Times New Roman" w:cs="Times New Roman"/>
          <w:sz w:val="18"/>
          <w:szCs w:val="18"/>
          <w:lang w:eastAsia="ru-RU"/>
        </w:rPr>
        <w:t xml:space="preserve">1. Утвердить прилагаемые </w:t>
      </w:r>
      <w:hyperlink w:anchor="P33">
        <w:r w:rsidRPr="007E16DB">
          <w:rPr>
            <w:rFonts w:ascii="Times New Roman" w:eastAsiaTheme="minorEastAsia" w:hAnsi="Times New Roman" w:cs="Times New Roman"/>
            <w:sz w:val="18"/>
            <w:szCs w:val="18"/>
            <w:lang w:eastAsia="ru-RU"/>
          </w:rPr>
          <w:t>особенности</w:t>
        </w:r>
      </w:hyperlink>
      <w:r w:rsidRPr="007E16DB">
        <w:rPr>
          <w:rFonts w:ascii="Times New Roman" w:eastAsiaTheme="minorEastAsia" w:hAnsi="Times New Roman" w:cs="Times New Roman"/>
          <w:sz w:val="18"/>
          <w:szCs w:val="18"/>
          <w:lang w:eastAsia="ru-RU"/>
        </w:rPr>
        <w:t xml:space="preserve"> разработки, согласования, проведения экспертизы и утверждения административных регламентов предоставления администрацией Трубчевского муниципального района муниципальных услуг в 2026 году, в том числе без использования федеральной государственной информационной системы, обеспечивающей ведение федерального реестра государственных услуг.</w:t>
      </w:r>
    </w:p>
    <w:p w:rsidR="00197207" w:rsidRPr="007E16DB" w:rsidRDefault="00197207" w:rsidP="00F77C11">
      <w:pPr>
        <w:widowControl w:val="0"/>
        <w:autoSpaceDE w:val="0"/>
        <w:autoSpaceDN w:val="0"/>
        <w:spacing w:after="0" w:line="240" w:lineRule="auto"/>
        <w:ind w:firstLine="709"/>
        <w:jc w:val="both"/>
        <w:rPr>
          <w:rFonts w:ascii="Times New Roman" w:eastAsiaTheme="minorEastAsia" w:hAnsi="Times New Roman" w:cs="Times New Roman"/>
          <w:sz w:val="18"/>
          <w:szCs w:val="18"/>
          <w:lang w:eastAsia="ru-RU"/>
        </w:rPr>
      </w:pPr>
      <w:bookmarkStart w:id="3" w:name="P16"/>
      <w:bookmarkEnd w:id="3"/>
      <w:r w:rsidRPr="007E16DB">
        <w:rPr>
          <w:rFonts w:ascii="Times New Roman" w:eastAsiaTheme="minorEastAsia" w:hAnsi="Times New Roman" w:cs="Times New Roman"/>
          <w:sz w:val="18"/>
          <w:szCs w:val="18"/>
          <w:lang w:eastAsia="ru-RU"/>
        </w:rPr>
        <w:t>2. Установить, что в 2026 году отраслевые (функциональные) органы администрации Трубчевского муниципального района вправе осуществлять разработку и принятие нормативных правовых актов, предусматривающих утверждение административных регламентов предоставления муниципальных услуг или внесение изменений в административные регламенты предоставления муниципальных услуг, в соответствии с особенностями разработки, согласования, проведения экспертизы и утверждения административных регламентов предоставления муниципальных услуг в 2026 году, в том числе без использования федеральной государственной информационной системы, обеспечивающей ведение федерального реестра государственных услуг, утвержденными настоящим постановлением.</w:t>
      </w:r>
    </w:p>
    <w:p w:rsidR="00197207" w:rsidRPr="007E16DB" w:rsidRDefault="00197207" w:rsidP="00F77C11">
      <w:pPr>
        <w:autoSpaceDE w:val="0"/>
        <w:autoSpaceDN w:val="0"/>
        <w:adjustRightInd w:val="0"/>
        <w:spacing w:after="0" w:line="240" w:lineRule="auto"/>
        <w:ind w:firstLine="709"/>
        <w:jc w:val="both"/>
        <w:rPr>
          <w:rFonts w:ascii="Times New Roman" w:eastAsia="Calibri" w:hAnsi="Times New Roman" w:cs="Times New Roman"/>
          <w:sz w:val="18"/>
          <w:szCs w:val="18"/>
          <w:lang w:eastAsia="ru-RU"/>
        </w:rPr>
      </w:pPr>
      <w:r w:rsidRPr="007E16DB">
        <w:rPr>
          <w:rFonts w:ascii="Times New Roman" w:eastAsia="Calibri" w:hAnsi="Times New Roman" w:cs="Times New Roman"/>
          <w:sz w:val="18"/>
          <w:szCs w:val="18"/>
          <w:lang w:eastAsia="ru-RU"/>
        </w:rPr>
        <w:t>3. Постановление администрации Трубчевского муниципального района от 01.04.2024 № 192 «Об особенностях разработки, согласования, проведения экспертизы и утверждения административных регламентов предоставления администрацией Трубчевского муниципального района муниципальных услуг в 2024 и 2025 годах, в том числе без использования федеральной государственной информационной системы, обеспечивающей ведение федерального реестра государственных услуг» признать утратившим силу.</w:t>
      </w:r>
    </w:p>
    <w:p w:rsidR="00197207" w:rsidRPr="007E16DB" w:rsidRDefault="00197207" w:rsidP="00F77C11">
      <w:pPr>
        <w:autoSpaceDE w:val="0"/>
        <w:autoSpaceDN w:val="0"/>
        <w:adjustRightInd w:val="0"/>
        <w:spacing w:after="0" w:line="240" w:lineRule="auto"/>
        <w:ind w:firstLine="709"/>
        <w:jc w:val="both"/>
        <w:rPr>
          <w:rFonts w:ascii="Times New Roman" w:eastAsia="Calibri" w:hAnsi="Times New Roman" w:cs="Times New Roman"/>
          <w:sz w:val="18"/>
          <w:szCs w:val="18"/>
          <w:lang w:eastAsia="ru-RU"/>
        </w:rPr>
      </w:pPr>
      <w:r w:rsidRPr="007E16DB">
        <w:rPr>
          <w:rFonts w:ascii="Times New Roman" w:eastAsia="Calibri" w:hAnsi="Times New Roman" w:cs="Times New Roman"/>
          <w:sz w:val="18"/>
          <w:szCs w:val="18"/>
          <w:lang w:eastAsia="ru-RU"/>
        </w:rPr>
        <w:t>4. Настоящее постановление опубликовать в Информационном бюллетене Трубчевского муниципального района, разместить на официальном сайте администрации Трубчевского муниципального района в сети Интернет.</w:t>
      </w:r>
    </w:p>
    <w:p w:rsidR="00197207" w:rsidRPr="007E16DB" w:rsidRDefault="00197207" w:rsidP="00F77C11">
      <w:pPr>
        <w:tabs>
          <w:tab w:val="left" w:pos="993"/>
        </w:tabs>
        <w:spacing w:after="0" w:line="240" w:lineRule="auto"/>
        <w:ind w:firstLine="709"/>
        <w:jc w:val="both"/>
        <w:rPr>
          <w:rFonts w:ascii="Times New Roman" w:eastAsia="Calibri" w:hAnsi="Times New Roman" w:cs="Times New Roman"/>
          <w:sz w:val="18"/>
          <w:szCs w:val="18"/>
          <w:lang w:eastAsia="ru-RU"/>
        </w:rPr>
      </w:pPr>
      <w:r w:rsidRPr="007E16DB">
        <w:rPr>
          <w:rFonts w:ascii="Times New Roman" w:eastAsia="Calibri" w:hAnsi="Times New Roman" w:cs="Times New Roman"/>
          <w:sz w:val="18"/>
          <w:szCs w:val="18"/>
          <w:lang w:eastAsia="ru-RU"/>
        </w:rPr>
        <w:t>5.</w:t>
      </w:r>
      <w:r w:rsidRPr="007E16DB">
        <w:rPr>
          <w:rFonts w:ascii="Times New Roman" w:eastAsia="Calibri" w:hAnsi="Times New Roman" w:cs="Times New Roman"/>
          <w:sz w:val="18"/>
          <w:szCs w:val="18"/>
          <w:lang w:eastAsia="ru-RU"/>
        </w:rPr>
        <w:tab/>
        <w:t>Настоящее постановление вступает в силу с момента официального опубликования и распространяется на правоотношения, возникшие с 01 января 2026 года.</w:t>
      </w:r>
    </w:p>
    <w:p w:rsidR="00197207" w:rsidRPr="007E16DB" w:rsidRDefault="00197207" w:rsidP="00F77C11">
      <w:pPr>
        <w:tabs>
          <w:tab w:val="left" w:pos="2540"/>
        </w:tabs>
        <w:spacing w:after="0" w:line="240" w:lineRule="auto"/>
        <w:ind w:firstLine="709"/>
        <w:jc w:val="both"/>
        <w:rPr>
          <w:rFonts w:ascii="Times New Roman" w:eastAsia="Calibri" w:hAnsi="Times New Roman" w:cs="Times New Roman"/>
          <w:sz w:val="18"/>
          <w:szCs w:val="18"/>
          <w:lang w:eastAsia="ru-RU"/>
        </w:rPr>
      </w:pPr>
      <w:r w:rsidRPr="007E16DB">
        <w:rPr>
          <w:rFonts w:ascii="Times New Roman" w:eastAsia="Calibri" w:hAnsi="Times New Roman" w:cs="Times New Roman"/>
          <w:sz w:val="18"/>
          <w:szCs w:val="18"/>
          <w:lang w:eastAsia="ru-RU"/>
        </w:rPr>
        <w:t>6. Контроль за исполнением настоящего постановления возложить на заместителя главы администрации Трубчевского муниципального района Е.А.Слободчикова.</w:t>
      </w:r>
    </w:p>
    <w:p w:rsidR="00197207" w:rsidRPr="007E16DB" w:rsidRDefault="00197207" w:rsidP="00F77C11">
      <w:pPr>
        <w:autoSpaceDE w:val="0"/>
        <w:autoSpaceDN w:val="0"/>
        <w:adjustRightInd w:val="0"/>
        <w:spacing w:after="0" w:line="240" w:lineRule="auto"/>
        <w:ind w:firstLine="709"/>
        <w:jc w:val="both"/>
        <w:rPr>
          <w:rFonts w:ascii="Times New Roman" w:eastAsia="Calibri" w:hAnsi="Times New Roman" w:cs="Times New Roman"/>
          <w:sz w:val="18"/>
          <w:szCs w:val="18"/>
          <w:lang w:eastAsia="ru-RU"/>
        </w:rPr>
      </w:pPr>
    </w:p>
    <w:p w:rsidR="00197207" w:rsidRPr="007E16DB" w:rsidRDefault="00197207" w:rsidP="00F77C11">
      <w:pPr>
        <w:spacing w:after="0" w:line="240" w:lineRule="auto"/>
        <w:rPr>
          <w:rFonts w:ascii="Times New Roman" w:eastAsia="Calibri" w:hAnsi="Times New Roman" w:cs="Times New Roman"/>
          <w:bCs/>
          <w:sz w:val="18"/>
          <w:szCs w:val="18"/>
          <w:lang w:eastAsia="ru-RU"/>
        </w:rPr>
      </w:pPr>
      <w:r w:rsidRPr="007E16DB">
        <w:rPr>
          <w:rFonts w:ascii="Times New Roman" w:eastAsia="Calibri" w:hAnsi="Times New Roman" w:cs="Times New Roman"/>
          <w:bCs/>
          <w:sz w:val="18"/>
          <w:szCs w:val="18"/>
          <w:lang w:eastAsia="ru-RU"/>
        </w:rPr>
        <w:t>Глава администрации</w:t>
      </w:r>
    </w:p>
    <w:p w:rsidR="00197207" w:rsidRPr="007E16DB" w:rsidRDefault="00197207" w:rsidP="00F77C11">
      <w:pPr>
        <w:spacing w:after="0" w:line="240" w:lineRule="auto"/>
        <w:rPr>
          <w:rFonts w:ascii="Times New Roman" w:eastAsia="Calibri" w:hAnsi="Times New Roman" w:cs="Times New Roman"/>
          <w:bCs/>
          <w:sz w:val="18"/>
          <w:szCs w:val="18"/>
          <w:lang w:eastAsia="ru-RU"/>
        </w:rPr>
      </w:pPr>
      <w:r w:rsidRPr="007E16DB">
        <w:rPr>
          <w:rFonts w:ascii="Times New Roman" w:eastAsia="Calibri" w:hAnsi="Times New Roman" w:cs="Times New Roman"/>
          <w:bCs/>
          <w:sz w:val="18"/>
          <w:szCs w:val="18"/>
          <w:lang w:eastAsia="ru-RU"/>
        </w:rPr>
        <w:t>Трубчевского муниципального района</w:t>
      </w:r>
      <w:r w:rsidRPr="007E16DB">
        <w:rPr>
          <w:rFonts w:ascii="Times New Roman" w:eastAsia="Calibri" w:hAnsi="Times New Roman" w:cs="Times New Roman"/>
          <w:bCs/>
          <w:sz w:val="18"/>
          <w:szCs w:val="18"/>
          <w:lang w:eastAsia="ru-RU"/>
        </w:rPr>
        <w:tab/>
      </w:r>
      <w:r w:rsidRPr="007E16DB">
        <w:rPr>
          <w:rFonts w:ascii="Times New Roman" w:eastAsia="Calibri" w:hAnsi="Times New Roman" w:cs="Times New Roman"/>
          <w:bCs/>
          <w:sz w:val="18"/>
          <w:szCs w:val="18"/>
          <w:lang w:eastAsia="ru-RU"/>
        </w:rPr>
        <w:tab/>
      </w:r>
      <w:r w:rsidRPr="007E16DB">
        <w:rPr>
          <w:rFonts w:ascii="Times New Roman" w:eastAsia="Calibri" w:hAnsi="Times New Roman" w:cs="Times New Roman"/>
          <w:bCs/>
          <w:sz w:val="18"/>
          <w:szCs w:val="18"/>
          <w:lang w:eastAsia="ru-RU"/>
        </w:rPr>
        <w:tab/>
        <w:t xml:space="preserve">                 </w:t>
      </w:r>
      <w:r w:rsidR="0003183A">
        <w:rPr>
          <w:rFonts w:ascii="Times New Roman" w:eastAsia="Calibri" w:hAnsi="Times New Roman" w:cs="Times New Roman"/>
          <w:bCs/>
          <w:sz w:val="18"/>
          <w:szCs w:val="18"/>
          <w:lang w:eastAsia="ru-RU"/>
        </w:rPr>
        <w:t xml:space="preserve">                                                                            </w:t>
      </w:r>
      <w:r w:rsidRPr="007E16DB">
        <w:rPr>
          <w:rFonts w:ascii="Times New Roman" w:eastAsia="Calibri" w:hAnsi="Times New Roman" w:cs="Times New Roman"/>
          <w:bCs/>
          <w:sz w:val="18"/>
          <w:szCs w:val="18"/>
          <w:lang w:eastAsia="ru-RU"/>
        </w:rPr>
        <w:t>И.И. Обыдённов</w:t>
      </w:r>
    </w:p>
    <w:p w:rsidR="00197207" w:rsidRPr="007E16DB" w:rsidRDefault="00197207" w:rsidP="00F77C11">
      <w:pPr>
        <w:widowControl w:val="0"/>
        <w:autoSpaceDE w:val="0"/>
        <w:autoSpaceDN w:val="0"/>
        <w:spacing w:after="0" w:line="240" w:lineRule="auto"/>
        <w:jc w:val="right"/>
        <w:outlineLvl w:val="0"/>
        <w:rPr>
          <w:rFonts w:ascii="Times New Roman" w:eastAsiaTheme="minorEastAsia" w:hAnsi="Times New Roman" w:cs="Times New Roman"/>
          <w:sz w:val="18"/>
          <w:szCs w:val="18"/>
          <w:lang w:eastAsia="ru-RU"/>
        </w:rPr>
      </w:pPr>
    </w:p>
    <w:p w:rsidR="00197207" w:rsidRPr="007E16DB" w:rsidRDefault="00197207" w:rsidP="00F77C11">
      <w:pPr>
        <w:widowControl w:val="0"/>
        <w:autoSpaceDE w:val="0"/>
        <w:autoSpaceDN w:val="0"/>
        <w:spacing w:after="0" w:line="240" w:lineRule="auto"/>
        <w:jc w:val="right"/>
        <w:outlineLvl w:val="0"/>
        <w:rPr>
          <w:rFonts w:ascii="Times New Roman" w:eastAsiaTheme="minorEastAsia" w:hAnsi="Times New Roman" w:cs="Times New Roman"/>
          <w:sz w:val="18"/>
          <w:szCs w:val="18"/>
          <w:lang w:eastAsia="ru-RU"/>
        </w:rPr>
      </w:pPr>
      <w:r w:rsidRPr="007E16DB">
        <w:rPr>
          <w:rFonts w:ascii="Times New Roman" w:eastAsiaTheme="minorEastAsia" w:hAnsi="Times New Roman" w:cs="Times New Roman"/>
          <w:sz w:val="18"/>
          <w:szCs w:val="18"/>
          <w:lang w:eastAsia="ru-RU"/>
        </w:rPr>
        <w:t>Утверждены</w:t>
      </w:r>
    </w:p>
    <w:p w:rsidR="00197207" w:rsidRPr="007E16DB" w:rsidRDefault="00197207" w:rsidP="00F77C11">
      <w:pPr>
        <w:widowControl w:val="0"/>
        <w:autoSpaceDE w:val="0"/>
        <w:autoSpaceDN w:val="0"/>
        <w:spacing w:after="0" w:line="240" w:lineRule="auto"/>
        <w:jc w:val="right"/>
        <w:rPr>
          <w:rFonts w:ascii="Times New Roman" w:eastAsiaTheme="minorEastAsia" w:hAnsi="Times New Roman" w:cs="Times New Roman"/>
          <w:sz w:val="18"/>
          <w:szCs w:val="18"/>
          <w:lang w:eastAsia="ru-RU"/>
        </w:rPr>
      </w:pPr>
      <w:r w:rsidRPr="007E16DB">
        <w:rPr>
          <w:rFonts w:ascii="Times New Roman" w:eastAsiaTheme="minorEastAsia" w:hAnsi="Times New Roman" w:cs="Times New Roman"/>
          <w:sz w:val="18"/>
          <w:szCs w:val="18"/>
          <w:lang w:eastAsia="ru-RU"/>
        </w:rPr>
        <w:t>постановлением администрации</w:t>
      </w:r>
    </w:p>
    <w:p w:rsidR="00197207" w:rsidRPr="007E16DB" w:rsidRDefault="00197207" w:rsidP="00F77C11">
      <w:pPr>
        <w:widowControl w:val="0"/>
        <w:autoSpaceDE w:val="0"/>
        <w:autoSpaceDN w:val="0"/>
        <w:spacing w:after="0" w:line="240" w:lineRule="auto"/>
        <w:jc w:val="right"/>
        <w:rPr>
          <w:rFonts w:ascii="Times New Roman" w:eastAsiaTheme="minorEastAsia" w:hAnsi="Times New Roman" w:cs="Times New Roman"/>
          <w:sz w:val="18"/>
          <w:szCs w:val="18"/>
          <w:lang w:eastAsia="ru-RU"/>
        </w:rPr>
      </w:pPr>
      <w:r w:rsidRPr="007E16DB">
        <w:rPr>
          <w:rFonts w:ascii="Times New Roman" w:eastAsiaTheme="minorEastAsia" w:hAnsi="Times New Roman" w:cs="Times New Roman"/>
          <w:sz w:val="18"/>
          <w:szCs w:val="18"/>
          <w:lang w:eastAsia="ru-RU"/>
        </w:rPr>
        <w:t>Трубчевского муниципального района</w:t>
      </w:r>
    </w:p>
    <w:p w:rsidR="00197207" w:rsidRPr="007E16DB" w:rsidRDefault="00197207" w:rsidP="00F77C11">
      <w:pPr>
        <w:widowControl w:val="0"/>
        <w:autoSpaceDE w:val="0"/>
        <w:autoSpaceDN w:val="0"/>
        <w:spacing w:after="0" w:line="240" w:lineRule="auto"/>
        <w:jc w:val="right"/>
        <w:rPr>
          <w:rFonts w:ascii="Times New Roman" w:eastAsiaTheme="minorEastAsia" w:hAnsi="Times New Roman" w:cs="Times New Roman"/>
          <w:sz w:val="18"/>
          <w:szCs w:val="18"/>
          <w:lang w:eastAsia="ru-RU"/>
        </w:rPr>
      </w:pPr>
      <w:r w:rsidRPr="007E16DB">
        <w:rPr>
          <w:rFonts w:ascii="Times New Roman" w:eastAsiaTheme="minorEastAsia" w:hAnsi="Times New Roman" w:cs="Times New Roman"/>
          <w:sz w:val="18"/>
          <w:szCs w:val="18"/>
          <w:lang w:eastAsia="ru-RU"/>
        </w:rPr>
        <w:t>от 09.04.2026г. № 198</w:t>
      </w:r>
    </w:p>
    <w:p w:rsidR="00197207" w:rsidRPr="007E16DB" w:rsidRDefault="00197207" w:rsidP="00F77C11">
      <w:pPr>
        <w:widowControl w:val="0"/>
        <w:autoSpaceDE w:val="0"/>
        <w:autoSpaceDN w:val="0"/>
        <w:spacing w:after="0" w:line="240" w:lineRule="auto"/>
        <w:jc w:val="both"/>
        <w:rPr>
          <w:rFonts w:ascii="Times New Roman" w:eastAsiaTheme="minorEastAsia" w:hAnsi="Times New Roman" w:cs="Times New Roman"/>
          <w:sz w:val="18"/>
          <w:szCs w:val="18"/>
          <w:lang w:eastAsia="ru-RU"/>
        </w:rPr>
      </w:pPr>
    </w:p>
    <w:p w:rsidR="00197207" w:rsidRPr="007E16DB" w:rsidRDefault="00197207" w:rsidP="00F77C11">
      <w:pPr>
        <w:widowControl w:val="0"/>
        <w:autoSpaceDE w:val="0"/>
        <w:autoSpaceDN w:val="0"/>
        <w:spacing w:after="0" w:line="240" w:lineRule="auto"/>
        <w:jc w:val="center"/>
        <w:rPr>
          <w:rFonts w:ascii="Times New Roman" w:eastAsiaTheme="minorEastAsia" w:hAnsi="Times New Roman" w:cs="Times New Roman"/>
          <w:sz w:val="18"/>
          <w:szCs w:val="18"/>
          <w:lang w:eastAsia="ru-RU"/>
        </w:rPr>
      </w:pPr>
      <w:bookmarkStart w:id="4" w:name="P33"/>
      <w:bookmarkEnd w:id="4"/>
      <w:r w:rsidRPr="007E16DB">
        <w:rPr>
          <w:rFonts w:ascii="Times New Roman" w:eastAsiaTheme="minorEastAsia" w:hAnsi="Times New Roman" w:cs="Times New Roman"/>
          <w:sz w:val="18"/>
          <w:szCs w:val="18"/>
          <w:lang w:eastAsia="ru-RU"/>
        </w:rPr>
        <w:t>Особенности</w:t>
      </w:r>
    </w:p>
    <w:p w:rsidR="00197207" w:rsidRPr="007E16DB" w:rsidRDefault="00197207" w:rsidP="00F77C11">
      <w:pPr>
        <w:widowControl w:val="0"/>
        <w:autoSpaceDE w:val="0"/>
        <w:autoSpaceDN w:val="0"/>
        <w:spacing w:after="0" w:line="240" w:lineRule="auto"/>
        <w:jc w:val="center"/>
        <w:rPr>
          <w:rFonts w:ascii="Times New Roman" w:eastAsiaTheme="minorEastAsia" w:hAnsi="Times New Roman" w:cs="Times New Roman"/>
          <w:sz w:val="18"/>
          <w:szCs w:val="18"/>
          <w:lang w:eastAsia="ru-RU"/>
        </w:rPr>
      </w:pPr>
      <w:r w:rsidRPr="007E16DB">
        <w:rPr>
          <w:rFonts w:ascii="Times New Roman" w:eastAsiaTheme="minorEastAsia" w:hAnsi="Times New Roman" w:cs="Times New Roman"/>
          <w:sz w:val="18"/>
          <w:szCs w:val="18"/>
          <w:lang w:eastAsia="ru-RU"/>
        </w:rPr>
        <w:t>разработки, согласования, проведения экспертизы</w:t>
      </w:r>
    </w:p>
    <w:p w:rsidR="00197207" w:rsidRPr="007E16DB" w:rsidRDefault="00197207" w:rsidP="00F77C11">
      <w:pPr>
        <w:widowControl w:val="0"/>
        <w:autoSpaceDE w:val="0"/>
        <w:autoSpaceDN w:val="0"/>
        <w:spacing w:after="0" w:line="240" w:lineRule="auto"/>
        <w:jc w:val="center"/>
        <w:rPr>
          <w:rFonts w:ascii="Times New Roman" w:eastAsiaTheme="minorEastAsia" w:hAnsi="Times New Roman" w:cs="Times New Roman"/>
          <w:sz w:val="18"/>
          <w:szCs w:val="18"/>
          <w:lang w:eastAsia="ru-RU"/>
        </w:rPr>
      </w:pPr>
      <w:r w:rsidRPr="007E16DB">
        <w:rPr>
          <w:rFonts w:ascii="Times New Roman" w:eastAsiaTheme="minorEastAsia" w:hAnsi="Times New Roman" w:cs="Times New Roman"/>
          <w:sz w:val="18"/>
          <w:szCs w:val="18"/>
          <w:lang w:eastAsia="ru-RU"/>
        </w:rPr>
        <w:t>и утверждения административных регламентов предоставления</w:t>
      </w:r>
    </w:p>
    <w:p w:rsidR="00197207" w:rsidRPr="007E16DB" w:rsidRDefault="00197207" w:rsidP="00F77C11">
      <w:pPr>
        <w:widowControl w:val="0"/>
        <w:autoSpaceDE w:val="0"/>
        <w:autoSpaceDN w:val="0"/>
        <w:spacing w:after="0" w:line="240" w:lineRule="auto"/>
        <w:jc w:val="center"/>
        <w:rPr>
          <w:rFonts w:ascii="Times New Roman" w:eastAsiaTheme="minorEastAsia" w:hAnsi="Times New Roman" w:cs="Times New Roman"/>
          <w:sz w:val="18"/>
          <w:szCs w:val="18"/>
          <w:lang w:eastAsia="ru-RU"/>
        </w:rPr>
      </w:pPr>
      <w:r w:rsidRPr="007E16DB">
        <w:rPr>
          <w:rFonts w:ascii="Times New Roman" w:eastAsiaTheme="minorEastAsia" w:hAnsi="Times New Roman" w:cs="Times New Roman"/>
          <w:sz w:val="18"/>
          <w:szCs w:val="18"/>
          <w:lang w:eastAsia="ru-RU"/>
        </w:rPr>
        <w:t>администрацией Трубчевского муниципального района муниципальных услуг в 2026 году, в том числе без использования федеральной государственной информационной системы, обеспечивающей ведение федерального реестра</w:t>
      </w:r>
    </w:p>
    <w:p w:rsidR="00197207" w:rsidRPr="007E16DB" w:rsidRDefault="00197207" w:rsidP="00F77C11">
      <w:pPr>
        <w:widowControl w:val="0"/>
        <w:autoSpaceDE w:val="0"/>
        <w:autoSpaceDN w:val="0"/>
        <w:spacing w:after="0" w:line="240" w:lineRule="auto"/>
        <w:jc w:val="center"/>
        <w:rPr>
          <w:rFonts w:ascii="Times New Roman" w:eastAsiaTheme="minorEastAsia" w:hAnsi="Times New Roman" w:cs="Times New Roman"/>
          <w:sz w:val="18"/>
          <w:szCs w:val="18"/>
          <w:lang w:eastAsia="ru-RU"/>
        </w:rPr>
      </w:pPr>
      <w:r w:rsidRPr="007E16DB">
        <w:rPr>
          <w:rFonts w:ascii="Times New Roman" w:eastAsiaTheme="minorEastAsia" w:hAnsi="Times New Roman" w:cs="Times New Roman"/>
          <w:sz w:val="18"/>
          <w:szCs w:val="18"/>
          <w:lang w:eastAsia="ru-RU"/>
        </w:rPr>
        <w:t>государственных услуг</w:t>
      </w:r>
    </w:p>
    <w:p w:rsidR="00197207" w:rsidRPr="007E16DB" w:rsidRDefault="00197207" w:rsidP="00F77C11">
      <w:pPr>
        <w:widowControl w:val="0"/>
        <w:autoSpaceDE w:val="0"/>
        <w:autoSpaceDN w:val="0"/>
        <w:spacing w:after="0" w:line="240" w:lineRule="auto"/>
        <w:jc w:val="both"/>
        <w:rPr>
          <w:rFonts w:ascii="Times New Roman" w:eastAsiaTheme="minorEastAsia" w:hAnsi="Times New Roman" w:cs="Times New Roman"/>
          <w:sz w:val="18"/>
          <w:szCs w:val="18"/>
          <w:lang w:eastAsia="ru-RU"/>
        </w:rPr>
      </w:pPr>
    </w:p>
    <w:p w:rsidR="00197207" w:rsidRPr="007E16DB" w:rsidRDefault="00197207" w:rsidP="00F77C11">
      <w:pPr>
        <w:widowControl w:val="0"/>
        <w:autoSpaceDE w:val="0"/>
        <w:autoSpaceDN w:val="0"/>
        <w:spacing w:after="0" w:line="240" w:lineRule="auto"/>
        <w:ind w:firstLine="709"/>
        <w:jc w:val="both"/>
        <w:rPr>
          <w:rFonts w:ascii="Times New Roman" w:eastAsiaTheme="minorEastAsia" w:hAnsi="Times New Roman" w:cs="Times New Roman"/>
          <w:sz w:val="18"/>
          <w:szCs w:val="18"/>
          <w:lang w:eastAsia="ru-RU"/>
        </w:rPr>
      </w:pPr>
      <w:bookmarkStart w:id="5" w:name="P41"/>
      <w:bookmarkEnd w:id="5"/>
      <w:r w:rsidRPr="007E16DB">
        <w:rPr>
          <w:rFonts w:ascii="Times New Roman" w:eastAsiaTheme="minorEastAsia" w:hAnsi="Times New Roman" w:cs="Times New Roman"/>
          <w:sz w:val="18"/>
          <w:szCs w:val="18"/>
          <w:lang w:eastAsia="ru-RU"/>
        </w:rPr>
        <w:t>1. При разработке и принятии нормативных правовых актов, предусматривающих утверждение административных регламентов предоставления администрацией Трубчевского муниципального района муниципальных услуг (далее - административные регламенты), требования Порядка разработки и утверждения административных регламентов предоставления муниципальных услуг администрацией Трубчевского муниципального района, утвержденного постановлением администрации Трубчевского муниципального района (далее - Порядок разработки и утверждения административных регламентов), предусматривающие необходимость осуществления разработки, согласования, проведения экспертизы, утверждения, государственной регистрации административных регламентов в федеральной государственной информационной системе «Федеральный реестр государственных и муниципальных услуг (функций)», не применяются.</w:t>
      </w:r>
    </w:p>
    <w:p w:rsidR="00197207" w:rsidRPr="007E16DB" w:rsidRDefault="00197207" w:rsidP="00F77C11">
      <w:pPr>
        <w:widowControl w:val="0"/>
        <w:autoSpaceDE w:val="0"/>
        <w:autoSpaceDN w:val="0"/>
        <w:spacing w:after="0" w:line="240" w:lineRule="auto"/>
        <w:ind w:firstLine="709"/>
        <w:jc w:val="both"/>
        <w:rPr>
          <w:rFonts w:ascii="Times New Roman" w:eastAsiaTheme="minorEastAsia" w:hAnsi="Times New Roman" w:cs="Times New Roman"/>
          <w:sz w:val="18"/>
          <w:szCs w:val="18"/>
          <w:lang w:eastAsia="ru-RU"/>
        </w:rPr>
      </w:pPr>
      <w:r w:rsidRPr="007E16DB">
        <w:rPr>
          <w:rFonts w:ascii="Times New Roman" w:eastAsiaTheme="minorEastAsia" w:hAnsi="Times New Roman" w:cs="Times New Roman"/>
          <w:sz w:val="18"/>
          <w:szCs w:val="18"/>
          <w:lang w:eastAsia="ru-RU"/>
        </w:rPr>
        <w:t xml:space="preserve">2. Структура и содержание административного регламента должны соответствовать </w:t>
      </w:r>
      <w:hyperlink r:id="rId23">
        <w:r w:rsidRPr="007E16DB">
          <w:rPr>
            <w:rFonts w:ascii="Times New Roman" w:eastAsiaTheme="minorEastAsia" w:hAnsi="Times New Roman" w:cs="Times New Roman"/>
            <w:sz w:val="18"/>
            <w:szCs w:val="18"/>
            <w:lang w:eastAsia="ru-RU"/>
          </w:rPr>
          <w:t>разделу II</w:t>
        </w:r>
      </w:hyperlink>
      <w:r w:rsidRPr="007E16DB">
        <w:rPr>
          <w:rFonts w:ascii="Times New Roman" w:eastAsiaTheme="minorEastAsia" w:hAnsi="Times New Roman" w:cs="Times New Roman"/>
          <w:sz w:val="18"/>
          <w:szCs w:val="18"/>
          <w:lang w:eastAsia="ru-RU"/>
        </w:rPr>
        <w:t xml:space="preserve"> Порядка разработки и утверждения административных регламентов.</w:t>
      </w:r>
    </w:p>
    <w:p w:rsidR="00197207" w:rsidRPr="007E16DB" w:rsidRDefault="00197207" w:rsidP="00F77C11">
      <w:pPr>
        <w:widowControl w:val="0"/>
        <w:autoSpaceDE w:val="0"/>
        <w:autoSpaceDN w:val="0"/>
        <w:spacing w:after="0" w:line="240" w:lineRule="auto"/>
        <w:ind w:firstLine="709"/>
        <w:jc w:val="both"/>
        <w:rPr>
          <w:rFonts w:ascii="Times New Roman" w:eastAsiaTheme="minorEastAsia" w:hAnsi="Times New Roman" w:cs="Times New Roman"/>
          <w:sz w:val="18"/>
          <w:szCs w:val="18"/>
          <w:lang w:eastAsia="ru-RU"/>
        </w:rPr>
      </w:pPr>
      <w:r w:rsidRPr="007E16DB">
        <w:rPr>
          <w:rFonts w:ascii="Times New Roman" w:eastAsiaTheme="minorEastAsia" w:hAnsi="Times New Roman" w:cs="Times New Roman"/>
          <w:sz w:val="18"/>
          <w:szCs w:val="18"/>
          <w:lang w:eastAsia="ru-RU"/>
        </w:rPr>
        <w:t xml:space="preserve">3. При наличии оснований для внесения изменений в административный регламент, разработка и утверждение которого осуществлялись без использования программно-технических средств федеральной государственной информационной системы «Федеральный реестр государственных и муниципальных услуг (функций)», разрабатывается и принимается нормативный правовой акт о внесении изменений в административный регламент с учетом требований </w:t>
      </w:r>
      <w:hyperlink w:anchor="P41">
        <w:r w:rsidRPr="007E16DB">
          <w:rPr>
            <w:rFonts w:ascii="Times New Roman" w:eastAsiaTheme="minorEastAsia" w:hAnsi="Times New Roman" w:cs="Times New Roman"/>
            <w:sz w:val="18"/>
            <w:szCs w:val="18"/>
            <w:lang w:eastAsia="ru-RU"/>
          </w:rPr>
          <w:t>пункта 1</w:t>
        </w:r>
      </w:hyperlink>
      <w:r w:rsidRPr="007E16DB">
        <w:rPr>
          <w:rFonts w:ascii="Times New Roman" w:eastAsiaTheme="minorEastAsia" w:hAnsi="Times New Roman" w:cs="Times New Roman"/>
          <w:sz w:val="18"/>
          <w:szCs w:val="18"/>
          <w:lang w:eastAsia="ru-RU"/>
        </w:rPr>
        <w:t xml:space="preserve"> настоящего документа, а также требований к содержанию административных регламентов, предусмотренных </w:t>
      </w:r>
      <w:hyperlink r:id="rId24">
        <w:r w:rsidRPr="007E16DB">
          <w:rPr>
            <w:rFonts w:ascii="Times New Roman" w:eastAsiaTheme="minorEastAsia" w:hAnsi="Times New Roman" w:cs="Times New Roman"/>
            <w:sz w:val="18"/>
            <w:szCs w:val="18"/>
            <w:lang w:eastAsia="ru-RU"/>
          </w:rPr>
          <w:t>разделом II</w:t>
        </w:r>
      </w:hyperlink>
      <w:r w:rsidRPr="007E16DB">
        <w:rPr>
          <w:rFonts w:ascii="Times New Roman" w:eastAsiaTheme="minorEastAsia" w:hAnsi="Times New Roman" w:cs="Times New Roman"/>
          <w:sz w:val="18"/>
          <w:szCs w:val="18"/>
          <w:lang w:eastAsia="ru-RU"/>
        </w:rPr>
        <w:t xml:space="preserve"> Порядка разработки и утверждения административных регламентов.</w:t>
      </w:r>
    </w:p>
    <w:p w:rsidR="00197207" w:rsidRPr="007E16DB" w:rsidRDefault="00197207" w:rsidP="00F77C11">
      <w:pPr>
        <w:widowControl w:val="0"/>
        <w:autoSpaceDE w:val="0"/>
        <w:autoSpaceDN w:val="0"/>
        <w:spacing w:after="0" w:line="240" w:lineRule="auto"/>
        <w:jc w:val="right"/>
        <w:outlineLvl w:val="0"/>
        <w:rPr>
          <w:rFonts w:ascii="Times New Roman" w:eastAsia="Times New Roman" w:hAnsi="Times New Roman" w:cs="Times New Roman"/>
          <w:sz w:val="18"/>
          <w:szCs w:val="18"/>
          <w:lang w:eastAsia="ru-RU"/>
        </w:rPr>
      </w:pPr>
    </w:p>
    <w:p w:rsidR="00197207" w:rsidRPr="0003183A" w:rsidRDefault="00197207" w:rsidP="00F77C11">
      <w:pPr>
        <w:widowControl w:val="0"/>
        <w:tabs>
          <w:tab w:val="left" w:pos="6450"/>
        </w:tabs>
        <w:autoSpaceDE w:val="0"/>
        <w:autoSpaceDN w:val="0"/>
        <w:spacing w:after="0" w:line="240" w:lineRule="auto"/>
        <w:jc w:val="center"/>
        <w:rPr>
          <w:rFonts w:ascii="Times New Roman" w:eastAsia="Cambria" w:hAnsi="Times New Roman" w:cs="Times New Roman"/>
          <w:b/>
          <w:sz w:val="18"/>
          <w:szCs w:val="18"/>
        </w:rPr>
      </w:pPr>
      <w:r w:rsidRPr="0003183A">
        <w:rPr>
          <w:rFonts w:ascii="Times New Roman" w:eastAsia="Cambria" w:hAnsi="Times New Roman" w:cs="Times New Roman"/>
          <w:b/>
          <w:sz w:val="18"/>
          <w:szCs w:val="18"/>
        </w:rPr>
        <w:t>РОССИЙСКАЯ ФЕДЕРАЦИЯ</w:t>
      </w:r>
    </w:p>
    <w:p w:rsidR="00197207" w:rsidRPr="0003183A" w:rsidRDefault="00197207" w:rsidP="00F77C11">
      <w:pPr>
        <w:widowControl w:val="0"/>
        <w:autoSpaceDE w:val="0"/>
        <w:autoSpaceDN w:val="0"/>
        <w:spacing w:after="0" w:line="240" w:lineRule="auto"/>
        <w:jc w:val="center"/>
        <w:rPr>
          <w:rFonts w:ascii="Times New Roman" w:eastAsia="Cambria" w:hAnsi="Times New Roman" w:cs="Times New Roman"/>
          <w:b/>
          <w:sz w:val="18"/>
          <w:szCs w:val="18"/>
        </w:rPr>
      </w:pPr>
      <w:r w:rsidRPr="0003183A">
        <w:rPr>
          <w:rFonts w:ascii="Times New Roman" w:eastAsia="Cambria" w:hAnsi="Times New Roman" w:cs="Times New Roman"/>
          <w:b/>
          <w:sz w:val="18"/>
          <w:szCs w:val="18"/>
        </w:rPr>
        <w:t>АДМИНИСТРАЦИЯ ТРУБЧЕВСКОГО МУНИЦИПАЛЬНОГО РАЙОНА</w:t>
      </w:r>
    </w:p>
    <w:p w:rsidR="00197207" w:rsidRPr="0003183A" w:rsidRDefault="00197207" w:rsidP="00F77C11">
      <w:pPr>
        <w:widowControl w:val="0"/>
        <w:autoSpaceDE w:val="0"/>
        <w:autoSpaceDN w:val="0"/>
        <w:spacing w:after="0" w:line="240" w:lineRule="auto"/>
        <w:rPr>
          <w:rFonts w:ascii="Times New Roman" w:eastAsia="Cambria" w:hAnsi="Times New Roman" w:cs="Times New Roman"/>
          <w:b/>
          <w:sz w:val="18"/>
          <w:szCs w:val="18"/>
        </w:rPr>
      </w:pPr>
      <w:r w:rsidRPr="0003183A">
        <w:rPr>
          <w:rFonts w:ascii="Times New Roman" w:eastAsia="Cambria" w:hAnsi="Times New Roman" w:cs="Times New Roman"/>
          <w:b/>
          <w:noProof/>
          <w:sz w:val="18"/>
          <w:szCs w:val="18"/>
          <w:lang w:eastAsia="ru-RU"/>
        </w:rPr>
        <mc:AlternateContent>
          <mc:Choice Requires="wps">
            <w:drawing>
              <wp:anchor distT="0" distB="0" distL="114300" distR="114300" simplePos="0" relativeHeight="251675648" behindDoc="0" locked="0" layoutInCell="1" allowOverlap="1" wp14:anchorId="2AD0E842" wp14:editId="2B6AF3C2">
                <wp:simplePos x="0" y="0"/>
                <wp:positionH relativeFrom="column">
                  <wp:posOffset>-6985</wp:posOffset>
                </wp:positionH>
                <wp:positionV relativeFrom="paragraph">
                  <wp:posOffset>78105</wp:posOffset>
                </wp:positionV>
                <wp:extent cx="6648450" cy="19050"/>
                <wp:effectExtent l="19050" t="38100" r="38100" b="3810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48450" cy="1905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CF8924" id="Line 3"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6.15pt" to="522.9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" strokeweight="6pt">
                <v:stroke linestyle="thickBetweenThin"/>
              </v:line>
            </w:pict>
          </mc:Fallback>
        </mc:AlternateContent>
      </w:r>
    </w:p>
    <w:p w:rsidR="00197207" w:rsidRPr="0003183A" w:rsidRDefault="00197207" w:rsidP="00F77C11">
      <w:pPr>
        <w:widowControl w:val="0"/>
        <w:autoSpaceDE w:val="0"/>
        <w:autoSpaceDN w:val="0"/>
        <w:spacing w:after="0" w:line="240" w:lineRule="auto"/>
        <w:jc w:val="center"/>
        <w:rPr>
          <w:rFonts w:ascii="Times New Roman" w:eastAsia="Cambria" w:hAnsi="Times New Roman" w:cs="Times New Roman"/>
          <w:b/>
          <w:sz w:val="18"/>
          <w:szCs w:val="18"/>
        </w:rPr>
      </w:pPr>
      <w:r w:rsidRPr="0003183A">
        <w:rPr>
          <w:rFonts w:ascii="Times New Roman" w:eastAsia="Cambria" w:hAnsi="Times New Roman" w:cs="Times New Roman"/>
          <w:b/>
          <w:sz w:val="18"/>
          <w:szCs w:val="18"/>
        </w:rPr>
        <w:t>ПОСТАНОВЛ Е Н И Е</w:t>
      </w:r>
    </w:p>
    <w:p w:rsidR="00197207" w:rsidRPr="007E16DB" w:rsidRDefault="00197207" w:rsidP="0003183A">
      <w:pPr>
        <w:widowControl w:val="0"/>
        <w:autoSpaceDE w:val="0"/>
        <w:autoSpaceDN w:val="0"/>
        <w:spacing w:after="0" w:line="240" w:lineRule="auto"/>
        <w:jc w:val="center"/>
        <w:rPr>
          <w:rFonts w:ascii="Times New Roman" w:eastAsia="Cambria" w:hAnsi="Times New Roman" w:cs="Times New Roman"/>
          <w:sz w:val="18"/>
          <w:szCs w:val="18"/>
        </w:rPr>
      </w:pPr>
      <w:r w:rsidRPr="007E16DB">
        <w:rPr>
          <w:rFonts w:ascii="Times New Roman" w:eastAsia="Cambria" w:hAnsi="Times New Roman" w:cs="Times New Roman"/>
          <w:sz w:val="18"/>
          <w:szCs w:val="18"/>
        </w:rPr>
        <w:lastRenderedPageBreak/>
        <w:t>от 10.04. 2026г. № 199</w:t>
      </w:r>
    </w:p>
    <w:p w:rsidR="00197207" w:rsidRPr="007E16DB" w:rsidRDefault="00197207" w:rsidP="0003183A">
      <w:pPr>
        <w:widowControl w:val="0"/>
        <w:autoSpaceDE w:val="0"/>
        <w:autoSpaceDN w:val="0"/>
        <w:spacing w:after="0" w:line="240" w:lineRule="auto"/>
        <w:jc w:val="center"/>
        <w:rPr>
          <w:rFonts w:ascii="Times New Roman" w:eastAsia="Cambria" w:hAnsi="Times New Roman" w:cs="Times New Roman"/>
          <w:sz w:val="18"/>
          <w:szCs w:val="18"/>
        </w:rPr>
      </w:pPr>
      <w:r w:rsidRPr="007E16DB">
        <w:rPr>
          <w:rFonts w:ascii="Times New Roman" w:eastAsia="Cambria" w:hAnsi="Times New Roman" w:cs="Times New Roman"/>
          <w:sz w:val="18"/>
          <w:szCs w:val="18"/>
        </w:rPr>
        <w:t>г. Трубчевск</w:t>
      </w:r>
    </w:p>
    <w:p w:rsidR="00197207" w:rsidRPr="007E16DB" w:rsidRDefault="00197207" w:rsidP="0003183A">
      <w:pPr>
        <w:widowControl w:val="0"/>
        <w:autoSpaceDE w:val="0"/>
        <w:autoSpaceDN w:val="0"/>
        <w:spacing w:after="0" w:line="240" w:lineRule="auto"/>
        <w:jc w:val="center"/>
        <w:rPr>
          <w:rFonts w:ascii="Times New Roman" w:eastAsia="Cambria" w:hAnsi="Times New Roman" w:cs="Times New Roman"/>
          <w:sz w:val="18"/>
          <w:szCs w:val="18"/>
        </w:rPr>
      </w:pPr>
    </w:p>
    <w:p w:rsidR="00197207" w:rsidRPr="007E16DB" w:rsidRDefault="00197207" w:rsidP="0003183A">
      <w:pPr>
        <w:widowControl w:val="0"/>
        <w:autoSpaceDE w:val="0"/>
        <w:autoSpaceDN w:val="0"/>
        <w:spacing w:after="0" w:line="240" w:lineRule="auto"/>
        <w:jc w:val="center"/>
        <w:rPr>
          <w:rFonts w:ascii="Times New Roman" w:eastAsia="Cambria" w:hAnsi="Times New Roman" w:cs="Times New Roman"/>
          <w:sz w:val="18"/>
          <w:szCs w:val="18"/>
        </w:rPr>
      </w:pPr>
      <w:r w:rsidRPr="007E16DB">
        <w:rPr>
          <w:rFonts w:ascii="Times New Roman" w:eastAsia="Cambria" w:hAnsi="Times New Roman" w:cs="Times New Roman"/>
          <w:sz w:val="18"/>
          <w:szCs w:val="18"/>
        </w:rPr>
        <w:t>О дополнительных мерах социальной поддержки</w:t>
      </w:r>
      <w:r w:rsidR="0003183A">
        <w:rPr>
          <w:rFonts w:ascii="Times New Roman" w:eastAsia="Cambria" w:hAnsi="Times New Roman" w:cs="Times New Roman"/>
          <w:sz w:val="18"/>
          <w:szCs w:val="18"/>
        </w:rPr>
        <w:t xml:space="preserve"> </w:t>
      </w:r>
      <w:r w:rsidRPr="007E16DB">
        <w:rPr>
          <w:rFonts w:ascii="Times New Roman" w:eastAsia="Cambria" w:hAnsi="Times New Roman" w:cs="Times New Roman"/>
          <w:sz w:val="18"/>
          <w:szCs w:val="18"/>
        </w:rPr>
        <w:t>в сфере культуры, физической культуры и спорта</w:t>
      </w:r>
      <w:r w:rsidR="0003183A">
        <w:rPr>
          <w:rFonts w:ascii="Times New Roman" w:eastAsia="Cambria" w:hAnsi="Times New Roman" w:cs="Times New Roman"/>
          <w:sz w:val="18"/>
          <w:szCs w:val="18"/>
        </w:rPr>
        <w:t xml:space="preserve"> </w:t>
      </w:r>
      <w:r w:rsidRPr="007E16DB">
        <w:rPr>
          <w:rFonts w:ascii="Times New Roman" w:eastAsia="Cambria" w:hAnsi="Times New Roman" w:cs="Times New Roman"/>
          <w:sz w:val="18"/>
          <w:szCs w:val="18"/>
        </w:rPr>
        <w:t>отдельных категорий военнослужащих, сотрудников</w:t>
      </w:r>
      <w:r w:rsidR="0003183A">
        <w:rPr>
          <w:rFonts w:ascii="Times New Roman" w:eastAsia="Cambria" w:hAnsi="Times New Roman" w:cs="Times New Roman"/>
          <w:sz w:val="18"/>
          <w:szCs w:val="18"/>
        </w:rPr>
        <w:t xml:space="preserve"> </w:t>
      </w:r>
      <w:r w:rsidRPr="007E16DB">
        <w:rPr>
          <w:rFonts w:ascii="Times New Roman" w:eastAsia="Cambria" w:hAnsi="Times New Roman" w:cs="Times New Roman"/>
          <w:sz w:val="18"/>
          <w:szCs w:val="18"/>
        </w:rPr>
        <w:t>федеральных государственных органов, лиц,</w:t>
      </w:r>
    </w:p>
    <w:p w:rsidR="00197207" w:rsidRPr="007E16DB" w:rsidRDefault="00197207" w:rsidP="0003183A">
      <w:pPr>
        <w:widowControl w:val="0"/>
        <w:autoSpaceDE w:val="0"/>
        <w:autoSpaceDN w:val="0"/>
        <w:spacing w:after="0" w:line="240" w:lineRule="auto"/>
        <w:jc w:val="center"/>
        <w:rPr>
          <w:rFonts w:ascii="Times New Roman" w:eastAsia="Cambria" w:hAnsi="Times New Roman" w:cs="Times New Roman"/>
          <w:sz w:val="18"/>
          <w:szCs w:val="18"/>
        </w:rPr>
      </w:pPr>
      <w:r w:rsidRPr="007E16DB">
        <w:rPr>
          <w:rFonts w:ascii="Times New Roman" w:eastAsia="Cambria" w:hAnsi="Times New Roman" w:cs="Times New Roman"/>
          <w:sz w:val="18"/>
          <w:szCs w:val="18"/>
        </w:rPr>
        <w:t>поступивших в добровольческие формирования,</w:t>
      </w:r>
    </w:p>
    <w:p w:rsidR="00197207" w:rsidRPr="007E16DB" w:rsidRDefault="00197207" w:rsidP="0003183A">
      <w:pPr>
        <w:widowControl w:val="0"/>
        <w:autoSpaceDE w:val="0"/>
        <w:autoSpaceDN w:val="0"/>
        <w:spacing w:after="0" w:line="240" w:lineRule="auto"/>
        <w:jc w:val="center"/>
        <w:rPr>
          <w:rFonts w:ascii="Times New Roman" w:eastAsia="Cambria" w:hAnsi="Times New Roman" w:cs="Times New Roman"/>
          <w:sz w:val="18"/>
          <w:szCs w:val="18"/>
        </w:rPr>
      </w:pPr>
      <w:r w:rsidRPr="007E16DB">
        <w:rPr>
          <w:rFonts w:ascii="Times New Roman" w:eastAsia="Cambria" w:hAnsi="Times New Roman" w:cs="Times New Roman"/>
          <w:sz w:val="18"/>
          <w:szCs w:val="18"/>
        </w:rPr>
        <w:t>а также членов их семей</w:t>
      </w:r>
    </w:p>
    <w:p w:rsidR="00197207" w:rsidRPr="007E16DB" w:rsidRDefault="00197207" w:rsidP="00F77C11">
      <w:pPr>
        <w:widowControl w:val="0"/>
        <w:autoSpaceDE w:val="0"/>
        <w:autoSpaceDN w:val="0"/>
        <w:spacing w:after="0" w:line="240" w:lineRule="auto"/>
        <w:jc w:val="both"/>
        <w:rPr>
          <w:rFonts w:ascii="Times New Roman" w:eastAsia="Cambria" w:hAnsi="Times New Roman" w:cs="Times New Roman"/>
          <w:sz w:val="18"/>
          <w:szCs w:val="18"/>
        </w:rPr>
      </w:pPr>
    </w:p>
    <w:p w:rsidR="00197207" w:rsidRPr="007E16DB" w:rsidRDefault="00197207" w:rsidP="00F77C11">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В целях оказания социальной поддержки отдельных категорий военнослужащих, сотрудников федеральных государственных органов, лиц, </w:t>
      </w:r>
      <w:r w:rsidRPr="007E16DB">
        <w:rPr>
          <w:rFonts w:ascii="Times New Roman" w:eastAsia="Cambria" w:hAnsi="Times New Roman" w:cs="Times New Roman"/>
          <w:sz w:val="18"/>
          <w:szCs w:val="18"/>
        </w:rPr>
        <w:t>поступивших в добровольческие формирования</w:t>
      </w:r>
      <w:r w:rsidRPr="007E16DB">
        <w:rPr>
          <w:rFonts w:ascii="Times New Roman" w:eastAsia="Times New Roman" w:hAnsi="Times New Roman" w:cs="Times New Roman"/>
          <w:sz w:val="18"/>
          <w:szCs w:val="18"/>
          <w:lang w:eastAsia="ru-RU"/>
        </w:rPr>
        <w:t xml:space="preserve">, а также членов их семей, в соответствии с Законом Брянской области от 02.10.2023 № 69-З «О дополнительных мерах социальной поддержки отдельных категорий в военнослужащих, сотрудников федеральных государственных органов, лиц, </w:t>
      </w:r>
      <w:r w:rsidRPr="007E16DB">
        <w:rPr>
          <w:rFonts w:ascii="Times New Roman" w:eastAsia="Cambria" w:hAnsi="Times New Roman" w:cs="Times New Roman"/>
          <w:sz w:val="18"/>
          <w:szCs w:val="18"/>
        </w:rPr>
        <w:t>поступивших в добровольческие формирования</w:t>
      </w:r>
      <w:r w:rsidRPr="007E16DB">
        <w:rPr>
          <w:rFonts w:ascii="Times New Roman" w:eastAsia="Times New Roman" w:hAnsi="Times New Roman" w:cs="Times New Roman"/>
          <w:sz w:val="18"/>
          <w:szCs w:val="18"/>
          <w:lang w:eastAsia="ru-RU"/>
        </w:rPr>
        <w:t xml:space="preserve">, работников специализированного государственного унитарного предприятия, а также членов их семей»,  руководствуясь Единым стандартом региональных мер поддержки участников СВО и членов их семей (далее – Единый стандарт), разработанным Рабочей группой по обеспечению взаимодействия органов публичной власти и организаций по вопросам мобилизационной подготовки и мобилизации, социальной и правовой защиты граждан РФ, принимающих участие в СВО, и членов их семей,  </w:t>
      </w:r>
    </w:p>
    <w:p w:rsidR="00197207" w:rsidRPr="007E16DB" w:rsidRDefault="00197207" w:rsidP="00F77C11">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ПОСТАНОВЛЯЮ: </w:t>
      </w:r>
    </w:p>
    <w:p w:rsidR="00197207" w:rsidRPr="007E16DB" w:rsidRDefault="00197207" w:rsidP="0003183A">
      <w:pPr>
        <w:widowControl w:val="0"/>
        <w:autoSpaceDE w:val="0"/>
        <w:autoSpaceDN w:val="0"/>
        <w:spacing w:after="0" w:line="240" w:lineRule="auto"/>
        <w:ind w:firstLine="709"/>
        <w:jc w:val="both"/>
        <w:rPr>
          <w:rFonts w:ascii="Times New Roman" w:eastAsia="Cambria" w:hAnsi="Times New Roman" w:cs="Times New Roman"/>
          <w:sz w:val="18"/>
          <w:szCs w:val="18"/>
        </w:rPr>
      </w:pPr>
      <w:r w:rsidRPr="007E16DB">
        <w:rPr>
          <w:rFonts w:ascii="Times New Roman" w:eastAsia="Times New Roman" w:hAnsi="Times New Roman" w:cs="Times New Roman"/>
          <w:sz w:val="18"/>
          <w:szCs w:val="18"/>
          <w:lang w:eastAsia="ru-RU"/>
        </w:rPr>
        <w:t xml:space="preserve">1. </w:t>
      </w:r>
      <w:r w:rsidRPr="007E16DB">
        <w:rPr>
          <w:rFonts w:ascii="Times New Roman" w:eastAsia="Cambria" w:hAnsi="Times New Roman" w:cs="Times New Roman"/>
          <w:sz w:val="18"/>
          <w:szCs w:val="18"/>
        </w:rPr>
        <w:t>Установить, что право на предоставление дополнительных мер социальной поддержки, предусмотренных настоящим постановлением, имеют следующие категории граждан, проживающих на территории Брянской области:</w:t>
      </w:r>
    </w:p>
    <w:p w:rsidR="00197207" w:rsidRPr="007E16DB" w:rsidRDefault="00197207" w:rsidP="0003183A">
      <w:pPr>
        <w:widowControl w:val="0"/>
        <w:tabs>
          <w:tab w:val="left" w:pos="1253"/>
        </w:tabs>
        <w:spacing w:after="0" w:line="240" w:lineRule="auto"/>
        <w:ind w:firstLine="709"/>
        <w:jc w:val="both"/>
        <w:rPr>
          <w:rFonts w:ascii="Times New Roman" w:eastAsia="Times New Roman" w:hAnsi="Times New Roman" w:cs="Times New Roman"/>
          <w:sz w:val="18"/>
          <w:szCs w:val="18"/>
          <w:lang w:eastAsia="ru-RU" w:bidi="ru-RU"/>
        </w:rPr>
      </w:pPr>
      <w:r w:rsidRPr="007E16DB">
        <w:rPr>
          <w:rFonts w:ascii="Times New Roman" w:eastAsia="Times New Roman" w:hAnsi="Times New Roman" w:cs="Times New Roman"/>
          <w:sz w:val="18"/>
          <w:szCs w:val="18"/>
          <w:lang w:eastAsia="ru-RU" w:bidi="ru-RU"/>
        </w:rPr>
        <w:t xml:space="preserve">          1.1. Лица, призванные на военную службу по мобилизации в Вооруженные силы Российской Федерации, или лица, направленные для прохождения службы в войсках национальной гвардии Российской Федерации на должностях, по которым предусмотрено присвоение специальных званий полиции; </w:t>
      </w:r>
    </w:p>
    <w:p w:rsidR="00197207" w:rsidRPr="007E16DB" w:rsidRDefault="00197207" w:rsidP="0003183A">
      <w:pPr>
        <w:widowControl w:val="0"/>
        <w:tabs>
          <w:tab w:val="left" w:pos="1253"/>
        </w:tabs>
        <w:spacing w:after="0" w:line="240" w:lineRule="auto"/>
        <w:ind w:firstLine="709"/>
        <w:jc w:val="both"/>
        <w:rPr>
          <w:rFonts w:ascii="Times New Roman" w:eastAsia="Times New Roman" w:hAnsi="Times New Roman" w:cs="Times New Roman"/>
          <w:sz w:val="18"/>
          <w:szCs w:val="18"/>
          <w:lang w:eastAsia="ru-RU" w:bidi="ru-RU"/>
        </w:rPr>
      </w:pPr>
      <w:r w:rsidRPr="007E16DB">
        <w:rPr>
          <w:rFonts w:ascii="Times New Roman" w:eastAsia="Times New Roman" w:hAnsi="Times New Roman" w:cs="Times New Roman"/>
          <w:sz w:val="18"/>
          <w:szCs w:val="18"/>
          <w:lang w:eastAsia="ru-RU" w:bidi="ru-RU"/>
        </w:rPr>
        <w:t xml:space="preserve">          1.2. Лица, проходящие (прошедшие) военную службу в Вооруженных Силах Российской Федерации по контракту, или лица проходящие (проходившие) военную службу в войсках национальной гвардии Российской Федерации, в воинских формированиях и органах, указанных в пункте 6 статьи 1 Федерального закона от 31.05.1996 «61-ФЗ «Об обороне»;</w:t>
      </w:r>
    </w:p>
    <w:p w:rsidR="00197207" w:rsidRPr="007E16DB" w:rsidRDefault="00197207" w:rsidP="0003183A">
      <w:pPr>
        <w:widowControl w:val="0"/>
        <w:spacing w:after="0" w:line="240" w:lineRule="auto"/>
        <w:ind w:firstLine="709"/>
        <w:jc w:val="both"/>
        <w:rPr>
          <w:rFonts w:ascii="Times New Roman" w:eastAsia="Times New Roman" w:hAnsi="Times New Roman" w:cs="Times New Roman"/>
          <w:sz w:val="18"/>
          <w:szCs w:val="18"/>
          <w:lang w:eastAsia="ru-RU" w:bidi="ru-RU"/>
        </w:rPr>
      </w:pPr>
      <w:r w:rsidRPr="007E16DB">
        <w:rPr>
          <w:rFonts w:ascii="Times New Roman" w:eastAsia="Times New Roman" w:hAnsi="Times New Roman" w:cs="Times New Roman"/>
          <w:sz w:val="18"/>
          <w:szCs w:val="18"/>
          <w:lang w:eastAsia="ru-RU" w:bidi="ru-RU"/>
        </w:rPr>
        <w:t xml:space="preserve">         1.3. Лица,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лица,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w:t>
      </w:r>
    </w:p>
    <w:p w:rsidR="00197207" w:rsidRPr="007E16DB" w:rsidRDefault="00197207" w:rsidP="0003183A">
      <w:pPr>
        <w:widowControl w:val="0"/>
        <w:tabs>
          <w:tab w:val="left" w:pos="1253"/>
        </w:tabs>
        <w:spacing w:after="0" w:line="240" w:lineRule="auto"/>
        <w:ind w:firstLine="709"/>
        <w:jc w:val="both"/>
        <w:rPr>
          <w:rFonts w:ascii="Times New Roman" w:eastAsia="Times New Roman" w:hAnsi="Times New Roman" w:cs="Times New Roman"/>
          <w:sz w:val="18"/>
          <w:szCs w:val="18"/>
          <w:lang w:eastAsia="ru-RU" w:bidi="ru-RU"/>
        </w:rPr>
      </w:pPr>
      <w:r w:rsidRPr="007E16DB">
        <w:rPr>
          <w:rFonts w:ascii="Times New Roman" w:eastAsia="Times New Roman" w:hAnsi="Times New Roman" w:cs="Times New Roman"/>
          <w:sz w:val="18"/>
          <w:szCs w:val="18"/>
          <w:lang w:eastAsia="ru-RU" w:bidi="ru-RU"/>
        </w:rPr>
        <w:t xml:space="preserve">        1.4. Сотрудники федеральных органов исполнительной власти, служащие (работники) федеральных государственных органов (правоохранительных органов Российской Федерации), иные лица, которые направлялись (привлекались) указанными органами при выполнении ими служебных обязанностей и иных аналогичных функций;</w:t>
      </w:r>
    </w:p>
    <w:p w:rsidR="00197207" w:rsidRPr="007E16DB" w:rsidRDefault="00197207" w:rsidP="0003183A">
      <w:pPr>
        <w:widowControl w:val="0"/>
        <w:tabs>
          <w:tab w:val="left" w:pos="709"/>
        </w:tabs>
        <w:spacing w:after="0" w:line="240" w:lineRule="auto"/>
        <w:ind w:firstLine="709"/>
        <w:jc w:val="both"/>
        <w:rPr>
          <w:rFonts w:ascii="Times New Roman" w:eastAsia="Times New Roman" w:hAnsi="Times New Roman" w:cs="Times New Roman"/>
          <w:sz w:val="18"/>
          <w:szCs w:val="18"/>
          <w:lang w:eastAsia="ru-RU" w:bidi="ru-RU"/>
        </w:rPr>
      </w:pPr>
      <w:r w:rsidRPr="007E16DB">
        <w:rPr>
          <w:rFonts w:ascii="Times New Roman" w:eastAsia="Times New Roman" w:hAnsi="Times New Roman" w:cs="Times New Roman"/>
          <w:sz w:val="18"/>
          <w:szCs w:val="18"/>
          <w:lang w:eastAsia="ru-RU" w:bidi="ru-RU"/>
        </w:rPr>
        <w:tab/>
        <w:t>2. Установить следующие виды дополнительных мер социальной поддержки гражданам и членам их семей, указанных в пункте 1 настоящего постановления, в сфере культуры, физической культуры и спорта:</w:t>
      </w:r>
    </w:p>
    <w:p w:rsidR="00197207" w:rsidRPr="007E16DB" w:rsidRDefault="00197207" w:rsidP="0003183A">
      <w:pPr>
        <w:widowControl w:val="0"/>
        <w:tabs>
          <w:tab w:val="left" w:pos="993"/>
        </w:tabs>
        <w:autoSpaceDE w:val="0"/>
        <w:autoSpaceDN w:val="0"/>
        <w:spacing w:after="0" w:line="240" w:lineRule="auto"/>
        <w:ind w:firstLine="709"/>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2.1. Предоставление семьям участников специальной военной операции права бесплатного посещения детьми занятий по дополнительным общеобразовательным программам (кружков, иных подобных занятий) в МБУДО «Трубчевская ДШИ им. А.Вяльцевой», МБУДО «Белоберезковская детская музыкальная школа», МБУК «Трубчевский межпоселенческий Центр культуры и отдыха», МБУК «Трубчевская межпоселенческая Центральная библиотека Трубчевского района» (в том числе в случае гибели (смерти) участников специальной военной операции);</w:t>
      </w:r>
    </w:p>
    <w:p w:rsidR="00197207" w:rsidRPr="007E16DB" w:rsidRDefault="00197207" w:rsidP="0003183A">
      <w:pPr>
        <w:widowControl w:val="0"/>
        <w:tabs>
          <w:tab w:val="left" w:pos="993"/>
        </w:tabs>
        <w:autoSpaceDE w:val="0"/>
        <w:autoSpaceDN w:val="0"/>
        <w:spacing w:after="0" w:line="240" w:lineRule="auto"/>
        <w:ind w:firstLine="709"/>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2.2. Предоставление участникам специальной военной операции и членам их семей (супруги, дети, родители) права льготного посещения МБУК «Трубчевский музей и планетарий» и МБУК «Трубчевский межпоселенческий Центр культуры и отдыха», а также развлекательных мероприятий, проводимых на муниципальном уровне (в том числе в случае гибели (смерти) участников специальной военной операции);</w:t>
      </w:r>
    </w:p>
    <w:p w:rsidR="00197207" w:rsidRPr="007E16DB" w:rsidRDefault="00197207" w:rsidP="0003183A">
      <w:pPr>
        <w:widowControl w:val="0"/>
        <w:tabs>
          <w:tab w:val="left" w:pos="993"/>
        </w:tabs>
        <w:autoSpaceDE w:val="0"/>
        <w:autoSpaceDN w:val="0"/>
        <w:spacing w:after="0" w:line="240" w:lineRule="auto"/>
        <w:ind w:firstLine="709"/>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2.3. Предоставление участникам специальной военной операции и членам их семей бесплатного получения физкультурно - оздоровительных услуг в муниципальных учреждениях физической культуры и спорта;</w:t>
      </w:r>
    </w:p>
    <w:p w:rsidR="00197207" w:rsidRPr="007E16DB" w:rsidRDefault="00197207" w:rsidP="0003183A">
      <w:pPr>
        <w:widowControl w:val="0"/>
        <w:tabs>
          <w:tab w:val="left" w:pos="993"/>
        </w:tabs>
        <w:autoSpaceDE w:val="0"/>
        <w:autoSpaceDN w:val="0"/>
        <w:spacing w:after="0" w:line="240" w:lineRule="auto"/>
        <w:ind w:firstLine="709"/>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2.4. Предоставление семьям участников специальной военной операции права зачисления в первоочередном порядке в спортивные группы(секции) детей участников специальной военной операции в муниципальных учреждениях физической культуры и спорта, осуществляющих спортивную подготовку, и выдачи зачисленным детям спортивной экипировки, оборудования и инвентаря на занятия спортом на бесплатной основе (в том числе в случае гибели (смерти) участников специальной военной операции);</w:t>
      </w:r>
    </w:p>
    <w:p w:rsidR="00197207" w:rsidRPr="007E16DB" w:rsidRDefault="00197207" w:rsidP="0003183A">
      <w:pPr>
        <w:widowControl w:val="0"/>
        <w:autoSpaceDE w:val="0"/>
        <w:autoSpaceDN w:val="0"/>
        <w:spacing w:after="0" w:line="240" w:lineRule="auto"/>
        <w:ind w:firstLine="709"/>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3. Утвердить прилагаемый Порядок оказания меры социальной поддержки по предоставлению участникам специальной военной операции и членам их семей бесплатного получения физкультурно - оздоровительных услуг в муниципальных учреждениях физической культуры и спорта.</w:t>
      </w:r>
    </w:p>
    <w:p w:rsidR="00197207" w:rsidRPr="007E16DB" w:rsidRDefault="00197207" w:rsidP="0003183A">
      <w:pPr>
        <w:widowControl w:val="0"/>
        <w:tabs>
          <w:tab w:val="left" w:pos="993"/>
        </w:tabs>
        <w:autoSpaceDE w:val="0"/>
        <w:autoSpaceDN w:val="0"/>
        <w:spacing w:after="0" w:line="240" w:lineRule="auto"/>
        <w:ind w:firstLine="709"/>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4. Утвердить прилагаемый Порядок оказания меры социальной поддержки по предоставлению семьям участников специальной военной операции права зачисления в первоочередном порядке в спортивные группы(секции) детей участников специальной военной операции в муниципальных учреждениях физической культуры и спорта, осуществляющих спортивную подготовку, и выдачи зачисленным детям спортивной экипировки, оборудования и инвентаря на занятия спортом на бесплатной основе (в том числе в случае гибели (смерти) участников специальной военной операции).</w:t>
      </w:r>
    </w:p>
    <w:p w:rsidR="00197207" w:rsidRPr="007E16DB" w:rsidRDefault="00197207" w:rsidP="0003183A">
      <w:pPr>
        <w:widowControl w:val="0"/>
        <w:tabs>
          <w:tab w:val="left" w:pos="993"/>
        </w:tabs>
        <w:autoSpaceDE w:val="0"/>
        <w:autoSpaceDN w:val="0"/>
        <w:spacing w:after="0" w:line="240" w:lineRule="auto"/>
        <w:ind w:firstLine="709"/>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5. Признать утратившим силу постановление администрации Трубчевского муниципального района от 02.12.2024 № 777 «О дополнительных мерах социальной поддержки в сфере культуры, физической культуры и спорта отдельных категорий военнослужащих, сотрудников федеральных государственных органов, лиц, вступивших в добровольческие формирования, а также членов их семей».</w:t>
      </w:r>
    </w:p>
    <w:p w:rsidR="00197207" w:rsidRPr="007E16DB" w:rsidRDefault="00197207" w:rsidP="0003183A">
      <w:pPr>
        <w:widowControl w:val="0"/>
        <w:tabs>
          <w:tab w:val="left" w:pos="993"/>
        </w:tabs>
        <w:autoSpaceDE w:val="0"/>
        <w:autoSpaceDN w:val="0"/>
        <w:spacing w:after="0" w:line="240" w:lineRule="auto"/>
        <w:ind w:firstLine="709"/>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6. Настоящее постановление вступает в силу со дня его официального    опубликования.</w:t>
      </w:r>
    </w:p>
    <w:p w:rsidR="00197207" w:rsidRPr="007E16DB" w:rsidRDefault="00197207" w:rsidP="0003183A">
      <w:pPr>
        <w:widowControl w:val="0"/>
        <w:tabs>
          <w:tab w:val="left" w:pos="993"/>
        </w:tabs>
        <w:autoSpaceDE w:val="0"/>
        <w:autoSpaceDN w:val="0"/>
        <w:spacing w:after="0" w:line="240" w:lineRule="auto"/>
        <w:ind w:firstLine="709"/>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7. Настоящее постановление опубликовать в Информационном бюллетене Трубчевского муниципального района и разместить на официальном сайте администрации Трубчевского муниципального района в сети Интернет (www.trubech.ru).</w:t>
      </w:r>
    </w:p>
    <w:p w:rsidR="00197207" w:rsidRPr="007E16DB" w:rsidRDefault="00197207" w:rsidP="0003183A">
      <w:pPr>
        <w:widowControl w:val="0"/>
        <w:tabs>
          <w:tab w:val="left" w:pos="993"/>
        </w:tabs>
        <w:autoSpaceDE w:val="0"/>
        <w:autoSpaceDN w:val="0"/>
        <w:spacing w:after="0" w:line="240" w:lineRule="auto"/>
        <w:ind w:firstLine="709"/>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8. Контроль за исполнением данного постановления возложить на заместителя главы администрации Трубчевского муниципального района А.А. Рыжикову.</w:t>
      </w:r>
    </w:p>
    <w:p w:rsidR="00197207" w:rsidRPr="007E16DB" w:rsidRDefault="00197207" w:rsidP="00F77C11">
      <w:pPr>
        <w:widowControl w:val="0"/>
        <w:autoSpaceDE w:val="0"/>
        <w:autoSpaceDN w:val="0"/>
        <w:spacing w:after="0" w:line="240" w:lineRule="auto"/>
        <w:jc w:val="both"/>
        <w:rPr>
          <w:rFonts w:ascii="Times New Roman" w:eastAsia="Cambria" w:hAnsi="Times New Roman" w:cs="Times New Roman"/>
          <w:sz w:val="18"/>
          <w:szCs w:val="18"/>
        </w:rPr>
      </w:pPr>
    </w:p>
    <w:p w:rsidR="00197207" w:rsidRPr="007E16DB" w:rsidRDefault="00197207" w:rsidP="00F77C11">
      <w:pPr>
        <w:widowControl w:val="0"/>
        <w:autoSpaceDE w:val="0"/>
        <w:autoSpaceDN w:val="0"/>
        <w:spacing w:after="0" w:line="240" w:lineRule="auto"/>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Глава администрации</w:t>
      </w:r>
    </w:p>
    <w:p w:rsidR="00197207" w:rsidRPr="007E16DB" w:rsidRDefault="00197207" w:rsidP="00F77C11">
      <w:pPr>
        <w:widowControl w:val="0"/>
        <w:autoSpaceDE w:val="0"/>
        <w:autoSpaceDN w:val="0"/>
        <w:spacing w:after="0" w:line="240" w:lineRule="auto"/>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Трубчевского муниципального района</w:t>
      </w:r>
      <w:r w:rsidRPr="007E16DB">
        <w:rPr>
          <w:rFonts w:ascii="Times New Roman" w:eastAsia="Cambria" w:hAnsi="Times New Roman" w:cs="Times New Roman"/>
          <w:sz w:val="18"/>
          <w:szCs w:val="18"/>
        </w:rPr>
        <w:tab/>
      </w:r>
      <w:r w:rsidRPr="007E16DB">
        <w:rPr>
          <w:rFonts w:ascii="Times New Roman" w:eastAsia="Cambria" w:hAnsi="Times New Roman" w:cs="Times New Roman"/>
          <w:sz w:val="18"/>
          <w:szCs w:val="18"/>
        </w:rPr>
        <w:tab/>
        <w:t xml:space="preserve">                          </w:t>
      </w:r>
      <w:r w:rsidR="0003183A">
        <w:rPr>
          <w:rFonts w:ascii="Times New Roman" w:eastAsia="Cambria" w:hAnsi="Times New Roman" w:cs="Times New Roman"/>
          <w:sz w:val="18"/>
          <w:szCs w:val="18"/>
        </w:rPr>
        <w:t xml:space="preserve">                                                                                    </w:t>
      </w:r>
      <w:r w:rsidRPr="007E16DB">
        <w:rPr>
          <w:rFonts w:ascii="Times New Roman" w:eastAsia="Cambria" w:hAnsi="Times New Roman" w:cs="Times New Roman"/>
          <w:sz w:val="18"/>
          <w:szCs w:val="18"/>
        </w:rPr>
        <w:t>И.И. Обыдённов</w:t>
      </w:r>
    </w:p>
    <w:p w:rsidR="00197207" w:rsidRPr="007E16DB" w:rsidRDefault="00197207" w:rsidP="00F77C11">
      <w:pPr>
        <w:widowControl w:val="0"/>
        <w:autoSpaceDE w:val="0"/>
        <w:autoSpaceDN w:val="0"/>
        <w:spacing w:after="0" w:line="240" w:lineRule="auto"/>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 xml:space="preserve"> </w:t>
      </w:r>
    </w:p>
    <w:p w:rsidR="00197207" w:rsidRPr="007E16DB" w:rsidRDefault="00197207" w:rsidP="0003183A">
      <w:pPr>
        <w:widowControl w:val="0"/>
        <w:shd w:val="clear" w:color="auto" w:fill="FFFFFF"/>
        <w:autoSpaceDE w:val="0"/>
        <w:autoSpaceDN w:val="0"/>
        <w:spacing w:after="0" w:line="240" w:lineRule="auto"/>
        <w:jc w:val="right"/>
        <w:rPr>
          <w:rFonts w:ascii="Times New Roman" w:eastAsia="Cambria" w:hAnsi="Times New Roman" w:cs="Times New Roman"/>
          <w:sz w:val="18"/>
          <w:szCs w:val="18"/>
        </w:rPr>
      </w:pPr>
      <w:r w:rsidRPr="007E16DB">
        <w:rPr>
          <w:rFonts w:ascii="Times New Roman" w:eastAsia="Cambria" w:hAnsi="Times New Roman" w:cs="Times New Roman"/>
          <w:sz w:val="18"/>
          <w:szCs w:val="18"/>
        </w:rPr>
        <w:lastRenderedPageBreak/>
        <w:t xml:space="preserve">                                                                                        УТВЕРЖДЕН</w:t>
      </w:r>
    </w:p>
    <w:p w:rsidR="00197207" w:rsidRPr="007E16DB" w:rsidRDefault="00197207" w:rsidP="0003183A">
      <w:pPr>
        <w:widowControl w:val="0"/>
        <w:shd w:val="clear" w:color="auto" w:fill="FFFFFF"/>
        <w:autoSpaceDE w:val="0"/>
        <w:autoSpaceDN w:val="0"/>
        <w:spacing w:after="0" w:line="240" w:lineRule="auto"/>
        <w:jc w:val="right"/>
        <w:rPr>
          <w:rFonts w:ascii="Times New Roman" w:eastAsia="Cambria" w:hAnsi="Times New Roman" w:cs="Times New Roman"/>
          <w:sz w:val="18"/>
          <w:szCs w:val="18"/>
        </w:rPr>
      </w:pPr>
      <w:r w:rsidRPr="007E16DB">
        <w:rPr>
          <w:rFonts w:ascii="Times New Roman" w:eastAsia="Cambria" w:hAnsi="Times New Roman" w:cs="Times New Roman"/>
          <w:sz w:val="18"/>
          <w:szCs w:val="18"/>
        </w:rPr>
        <w:t>постановлением администрации</w:t>
      </w:r>
    </w:p>
    <w:p w:rsidR="00197207" w:rsidRPr="007E16DB" w:rsidRDefault="00197207" w:rsidP="0003183A">
      <w:pPr>
        <w:widowControl w:val="0"/>
        <w:shd w:val="clear" w:color="auto" w:fill="FFFFFF"/>
        <w:autoSpaceDE w:val="0"/>
        <w:autoSpaceDN w:val="0"/>
        <w:spacing w:after="0" w:line="240" w:lineRule="auto"/>
        <w:jc w:val="right"/>
        <w:rPr>
          <w:rFonts w:ascii="Times New Roman" w:eastAsia="Cambria" w:hAnsi="Times New Roman" w:cs="Times New Roman"/>
          <w:sz w:val="18"/>
          <w:szCs w:val="18"/>
        </w:rPr>
      </w:pPr>
      <w:r w:rsidRPr="007E16DB">
        <w:rPr>
          <w:rFonts w:ascii="Times New Roman" w:eastAsia="Cambria" w:hAnsi="Times New Roman" w:cs="Times New Roman"/>
          <w:sz w:val="18"/>
          <w:szCs w:val="18"/>
        </w:rPr>
        <w:t xml:space="preserve">                                                                     Трубчевского муниципального района</w:t>
      </w:r>
    </w:p>
    <w:p w:rsidR="00197207" w:rsidRPr="007E16DB" w:rsidRDefault="00197207" w:rsidP="0003183A">
      <w:pPr>
        <w:widowControl w:val="0"/>
        <w:shd w:val="clear" w:color="auto" w:fill="FFFFFF"/>
        <w:autoSpaceDE w:val="0"/>
        <w:autoSpaceDN w:val="0"/>
        <w:spacing w:after="0" w:line="240" w:lineRule="auto"/>
        <w:jc w:val="right"/>
        <w:rPr>
          <w:rFonts w:ascii="Times New Roman" w:eastAsia="Cambria" w:hAnsi="Times New Roman" w:cs="Times New Roman"/>
          <w:sz w:val="18"/>
          <w:szCs w:val="18"/>
        </w:rPr>
      </w:pPr>
      <w:r w:rsidRPr="007E16DB">
        <w:rPr>
          <w:rFonts w:ascii="Times New Roman" w:eastAsia="Cambria" w:hAnsi="Times New Roman" w:cs="Times New Roman"/>
          <w:sz w:val="18"/>
          <w:szCs w:val="18"/>
        </w:rPr>
        <w:t xml:space="preserve">                                                                                          от </w:t>
      </w:r>
      <w:r w:rsidR="0003183A">
        <w:rPr>
          <w:rFonts w:ascii="Times New Roman" w:eastAsia="Cambria" w:hAnsi="Times New Roman" w:cs="Times New Roman"/>
          <w:sz w:val="18"/>
          <w:szCs w:val="18"/>
        </w:rPr>
        <w:t>10.04.</w:t>
      </w:r>
      <w:r w:rsidRPr="007E16DB">
        <w:rPr>
          <w:rFonts w:ascii="Times New Roman" w:eastAsia="Cambria" w:hAnsi="Times New Roman" w:cs="Times New Roman"/>
          <w:sz w:val="18"/>
          <w:szCs w:val="18"/>
        </w:rPr>
        <w:t xml:space="preserve">2026 г.   № </w:t>
      </w:r>
      <w:r w:rsidR="0003183A">
        <w:rPr>
          <w:rFonts w:ascii="Times New Roman" w:eastAsia="Cambria" w:hAnsi="Times New Roman" w:cs="Times New Roman"/>
          <w:sz w:val="18"/>
          <w:szCs w:val="18"/>
        </w:rPr>
        <w:t>199</w:t>
      </w:r>
      <w:r w:rsidRPr="007E16DB">
        <w:rPr>
          <w:rFonts w:ascii="Times New Roman" w:eastAsia="Cambria" w:hAnsi="Times New Roman" w:cs="Times New Roman"/>
          <w:sz w:val="18"/>
          <w:szCs w:val="18"/>
        </w:rPr>
        <w:t xml:space="preserve">                        </w:t>
      </w:r>
    </w:p>
    <w:p w:rsidR="00197207" w:rsidRPr="007E16DB" w:rsidRDefault="00197207" w:rsidP="00F77C11">
      <w:pPr>
        <w:widowControl w:val="0"/>
        <w:tabs>
          <w:tab w:val="left" w:pos="993"/>
        </w:tabs>
        <w:autoSpaceDE w:val="0"/>
        <w:autoSpaceDN w:val="0"/>
        <w:spacing w:after="0" w:line="240" w:lineRule="auto"/>
        <w:ind w:firstLine="709"/>
        <w:jc w:val="both"/>
        <w:rPr>
          <w:rFonts w:ascii="Times New Roman" w:eastAsia="Cambria" w:hAnsi="Times New Roman" w:cs="Times New Roman"/>
          <w:sz w:val="18"/>
          <w:szCs w:val="18"/>
        </w:rPr>
      </w:pPr>
    </w:p>
    <w:p w:rsidR="00197207" w:rsidRPr="007E16DB" w:rsidRDefault="00197207" w:rsidP="0003183A">
      <w:pPr>
        <w:widowControl w:val="0"/>
        <w:tabs>
          <w:tab w:val="left" w:pos="993"/>
        </w:tabs>
        <w:autoSpaceDE w:val="0"/>
        <w:autoSpaceDN w:val="0"/>
        <w:spacing w:after="0" w:line="240" w:lineRule="auto"/>
        <w:jc w:val="center"/>
        <w:rPr>
          <w:rFonts w:ascii="Times New Roman" w:eastAsia="Cambria" w:hAnsi="Times New Roman" w:cs="Times New Roman"/>
          <w:sz w:val="18"/>
          <w:szCs w:val="18"/>
        </w:rPr>
      </w:pPr>
      <w:r w:rsidRPr="007E16DB">
        <w:rPr>
          <w:rFonts w:ascii="Times New Roman" w:eastAsia="Cambria" w:hAnsi="Times New Roman" w:cs="Times New Roman"/>
          <w:sz w:val="18"/>
          <w:szCs w:val="18"/>
        </w:rPr>
        <w:t>Порядок</w:t>
      </w:r>
    </w:p>
    <w:p w:rsidR="00197207" w:rsidRPr="007E16DB" w:rsidRDefault="00197207" w:rsidP="0003183A">
      <w:pPr>
        <w:widowControl w:val="0"/>
        <w:tabs>
          <w:tab w:val="left" w:pos="993"/>
        </w:tabs>
        <w:autoSpaceDE w:val="0"/>
        <w:autoSpaceDN w:val="0"/>
        <w:spacing w:after="0" w:line="240" w:lineRule="auto"/>
        <w:jc w:val="center"/>
        <w:rPr>
          <w:rFonts w:ascii="Times New Roman" w:eastAsia="Cambria" w:hAnsi="Times New Roman" w:cs="Times New Roman"/>
          <w:sz w:val="18"/>
          <w:szCs w:val="18"/>
        </w:rPr>
      </w:pPr>
      <w:r w:rsidRPr="007E16DB">
        <w:rPr>
          <w:rFonts w:ascii="Times New Roman" w:eastAsia="Cambria" w:hAnsi="Times New Roman" w:cs="Times New Roman"/>
          <w:sz w:val="18"/>
          <w:szCs w:val="18"/>
        </w:rPr>
        <w:t>оказания меры социальной поддержки по предоставлению участникам</w:t>
      </w:r>
    </w:p>
    <w:p w:rsidR="00197207" w:rsidRPr="007E16DB" w:rsidRDefault="00197207" w:rsidP="0003183A">
      <w:pPr>
        <w:widowControl w:val="0"/>
        <w:tabs>
          <w:tab w:val="left" w:pos="993"/>
        </w:tabs>
        <w:autoSpaceDE w:val="0"/>
        <w:autoSpaceDN w:val="0"/>
        <w:spacing w:after="0" w:line="240" w:lineRule="auto"/>
        <w:jc w:val="center"/>
        <w:rPr>
          <w:rFonts w:ascii="Times New Roman" w:eastAsia="Cambria" w:hAnsi="Times New Roman" w:cs="Times New Roman"/>
          <w:sz w:val="18"/>
          <w:szCs w:val="18"/>
        </w:rPr>
      </w:pPr>
      <w:r w:rsidRPr="007E16DB">
        <w:rPr>
          <w:rFonts w:ascii="Times New Roman" w:eastAsia="Cambria" w:hAnsi="Times New Roman" w:cs="Times New Roman"/>
          <w:sz w:val="18"/>
          <w:szCs w:val="18"/>
        </w:rPr>
        <w:t>специальной военной операции и членам их семей бесплатного получения</w:t>
      </w:r>
      <w:r w:rsidR="0003183A">
        <w:rPr>
          <w:rFonts w:ascii="Times New Roman" w:eastAsia="Cambria" w:hAnsi="Times New Roman" w:cs="Times New Roman"/>
          <w:sz w:val="18"/>
          <w:szCs w:val="18"/>
        </w:rPr>
        <w:t xml:space="preserve"> </w:t>
      </w:r>
      <w:r w:rsidRPr="007E16DB">
        <w:rPr>
          <w:rFonts w:ascii="Times New Roman" w:eastAsia="Cambria" w:hAnsi="Times New Roman" w:cs="Times New Roman"/>
          <w:sz w:val="18"/>
          <w:szCs w:val="18"/>
        </w:rPr>
        <w:t>физкультурно-оздоровительных услуг в учреждениях</w:t>
      </w:r>
    </w:p>
    <w:p w:rsidR="00197207" w:rsidRPr="007E16DB" w:rsidRDefault="00197207" w:rsidP="0003183A">
      <w:pPr>
        <w:widowControl w:val="0"/>
        <w:tabs>
          <w:tab w:val="left" w:pos="993"/>
        </w:tabs>
        <w:autoSpaceDE w:val="0"/>
        <w:autoSpaceDN w:val="0"/>
        <w:spacing w:after="0" w:line="240" w:lineRule="auto"/>
        <w:jc w:val="center"/>
        <w:rPr>
          <w:rFonts w:ascii="Times New Roman" w:eastAsia="Cambria" w:hAnsi="Times New Roman" w:cs="Times New Roman"/>
          <w:sz w:val="18"/>
          <w:szCs w:val="18"/>
        </w:rPr>
      </w:pPr>
      <w:r w:rsidRPr="007E16DB">
        <w:rPr>
          <w:rFonts w:ascii="Times New Roman" w:eastAsia="Cambria" w:hAnsi="Times New Roman" w:cs="Times New Roman"/>
          <w:sz w:val="18"/>
          <w:szCs w:val="18"/>
        </w:rPr>
        <w:t xml:space="preserve">физической культуры и спорта </w:t>
      </w:r>
    </w:p>
    <w:p w:rsidR="00197207" w:rsidRPr="007E16DB" w:rsidRDefault="00197207" w:rsidP="0003183A">
      <w:pPr>
        <w:widowControl w:val="0"/>
        <w:tabs>
          <w:tab w:val="left" w:pos="993"/>
        </w:tabs>
        <w:autoSpaceDE w:val="0"/>
        <w:autoSpaceDN w:val="0"/>
        <w:spacing w:after="0" w:line="240" w:lineRule="auto"/>
        <w:jc w:val="center"/>
        <w:rPr>
          <w:rFonts w:ascii="Times New Roman" w:eastAsia="Cambria" w:hAnsi="Times New Roman" w:cs="Times New Roman"/>
          <w:sz w:val="18"/>
          <w:szCs w:val="18"/>
        </w:rPr>
      </w:pPr>
    </w:p>
    <w:p w:rsidR="00197207" w:rsidRPr="007E16DB" w:rsidRDefault="00197207" w:rsidP="00F77C11">
      <w:pPr>
        <w:widowControl w:val="0"/>
        <w:tabs>
          <w:tab w:val="left" w:pos="993"/>
        </w:tabs>
        <w:autoSpaceDE w:val="0"/>
        <w:autoSpaceDN w:val="0"/>
        <w:spacing w:after="0" w:line="240" w:lineRule="auto"/>
        <w:ind w:firstLine="709"/>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1. Настоящий Порядок оказания меры социальной поддержки по предоставлению участникам специальной военной операции и членам их семей бесплатного получения физкультурно-оздоровительных услуг в учреждениях физической культуры и спорта (далее - Порядок) определяет процедуру реализации меры социальной поддержки по предоставлению участникам специальной военной операции и членам их семей бесплатного получения физкультурно- оздоровительных услуг (далее - мера социальной поддержки) в учреждениях физической культуры и спорта (далее - учреждение).</w:t>
      </w:r>
    </w:p>
    <w:p w:rsidR="00197207" w:rsidRPr="007E16DB" w:rsidRDefault="00197207" w:rsidP="00F77C11">
      <w:pPr>
        <w:widowControl w:val="0"/>
        <w:tabs>
          <w:tab w:val="left" w:pos="993"/>
        </w:tabs>
        <w:autoSpaceDE w:val="0"/>
        <w:autoSpaceDN w:val="0"/>
        <w:spacing w:after="0" w:line="240" w:lineRule="auto"/>
        <w:ind w:firstLine="709"/>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2. Участниками специальной военной операции признаются граждане, постоянно проживающие и имеющие регистрацию на территории Брянской области, и принимающие участие (принимавшие участие, в том числе погибшие (умершие))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выполняющие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из числа:</w:t>
      </w:r>
    </w:p>
    <w:p w:rsidR="00197207" w:rsidRPr="007E16DB" w:rsidRDefault="00197207" w:rsidP="00F77C11">
      <w:pPr>
        <w:widowControl w:val="0"/>
        <w:tabs>
          <w:tab w:val="left" w:pos="993"/>
        </w:tabs>
        <w:autoSpaceDE w:val="0"/>
        <w:autoSpaceDN w:val="0"/>
        <w:spacing w:after="0" w:line="240" w:lineRule="auto"/>
        <w:ind w:firstLine="709"/>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w:t>
      </w:r>
      <w:r w:rsidRPr="007E16DB">
        <w:rPr>
          <w:rFonts w:ascii="Times New Roman" w:eastAsia="Cambria" w:hAnsi="Times New Roman" w:cs="Times New Roman"/>
          <w:sz w:val="18"/>
          <w:szCs w:val="18"/>
        </w:rPr>
        <w:tab/>
        <w:t>лиц, призванных на военную службу по мобилизации в Вооруженные силы Российской Федерации, или лиц, направленных для прохождения службы в войска национальной гвардии Российской Федерации на должностях, по которым предусмотрено присвоение специальных званий полиции, по мобилизации;</w:t>
      </w:r>
    </w:p>
    <w:p w:rsidR="00197207" w:rsidRPr="007E16DB" w:rsidRDefault="00197207" w:rsidP="00F77C11">
      <w:pPr>
        <w:widowControl w:val="0"/>
        <w:tabs>
          <w:tab w:val="left" w:pos="993"/>
        </w:tabs>
        <w:autoSpaceDE w:val="0"/>
        <w:autoSpaceDN w:val="0"/>
        <w:spacing w:after="0" w:line="240" w:lineRule="auto"/>
        <w:ind w:firstLine="709"/>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w:t>
      </w:r>
      <w:r w:rsidRPr="007E16DB">
        <w:rPr>
          <w:rFonts w:ascii="Times New Roman" w:eastAsia="Cambria" w:hAnsi="Times New Roman" w:cs="Times New Roman"/>
          <w:sz w:val="18"/>
          <w:szCs w:val="18"/>
        </w:rPr>
        <w:tab/>
        <w:t>лиц, проходящих (проходивших) военную службу в Вооруженных Силах Российской Федерации по контракту, или лиц, проходящих (проходивших) военную службу (службу) в войсках национальной гвардии Российской Федерации, в воинских формированиях и органах, указанных в пункте 6 статьи I Федерального закона от 31.05.1996 № 61-ФЗ «Об обороне»;</w:t>
      </w:r>
    </w:p>
    <w:p w:rsidR="00197207" w:rsidRPr="007E16DB" w:rsidRDefault="00197207" w:rsidP="00F77C11">
      <w:pPr>
        <w:widowControl w:val="0"/>
        <w:tabs>
          <w:tab w:val="left" w:pos="993"/>
        </w:tabs>
        <w:autoSpaceDE w:val="0"/>
        <w:autoSpaceDN w:val="0"/>
        <w:spacing w:after="0" w:line="240" w:lineRule="auto"/>
        <w:ind w:firstLine="709"/>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w:t>
      </w:r>
      <w:r w:rsidRPr="007E16DB">
        <w:rPr>
          <w:rFonts w:ascii="Times New Roman" w:eastAsia="Cambria" w:hAnsi="Times New Roman" w:cs="Times New Roman"/>
          <w:sz w:val="18"/>
          <w:szCs w:val="18"/>
        </w:rPr>
        <w:tab/>
        <w:t>лиц,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лиц, заключивших контракт (имевших иные правоотношения) с организацией, содействующей выполнению задач, возложенных на Вооруженные Силы Российской Федерации;</w:t>
      </w:r>
    </w:p>
    <w:p w:rsidR="00197207" w:rsidRPr="007E16DB" w:rsidRDefault="00197207" w:rsidP="00F77C11">
      <w:pPr>
        <w:widowControl w:val="0"/>
        <w:tabs>
          <w:tab w:val="left" w:pos="993"/>
        </w:tabs>
        <w:autoSpaceDE w:val="0"/>
        <w:autoSpaceDN w:val="0"/>
        <w:spacing w:after="0" w:line="240" w:lineRule="auto"/>
        <w:ind w:firstLine="709"/>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w:t>
      </w:r>
      <w:r w:rsidRPr="007E16DB">
        <w:rPr>
          <w:rFonts w:ascii="Times New Roman" w:eastAsia="Cambria" w:hAnsi="Times New Roman" w:cs="Times New Roman"/>
          <w:sz w:val="18"/>
          <w:szCs w:val="18"/>
        </w:rPr>
        <w:tab/>
        <w:t>сотрудников федеральных органов исполнительной власти, служащих (работников) федеральных государственных органов (правоохранительных органов Российской Федерации), иных лиц, которые направлялись (привлекались) указанными органами при выполнении ими служебных обязанностей и иных аналогичных функций.</w:t>
      </w:r>
    </w:p>
    <w:p w:rsidR="00197207" w:rsidRPr="007E16DB" w:rsidRDefault="00197207" w:rsidP="00F77C11">
      <w:pPr>
        <w:widowControl w:val="0"/>
        <w:tabs>
          <w:tab w:val="left" w:pos="993"/>
        </w:tabs>
        <w:autoSpaceDE w:val="0"/>
        <w:autoSpaceDN w:val="0"/>
        <w:spacing w:after="0" w:line="240" w:lineRule="auto"/>
        <w:ind w:firstLine="709"/>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3.  К членам семьи участников специальной военной операции относятся:</w:t>
      </w:r>
    </w:p>
    <w:p w:rsidR="00197207" w:rsidRPr="007E16DB" w:rsidRDefault="00197207" w:rsidP="00F77C11">
      <w:pPr>
        <w:widowControl w:val="0"/>
        <w:tabs>
          <w:tab w:val="left" w:pos="993"/>
        </w:tabs>
        <w:autoSpaceDE w:val="0"/>
        <w:autoSpaceDN w:val="0"/>
        <w:spacing w:after="0" w:line="240" w:lineRule="auto"/>
        <w:ind w:firstLine="709"/>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w:t>
      </w:r>
      <w:r w:rsidRPr="007E16DB">
        <w:rPr>
          <w:rFonts w:ascii="Times New Roman" w:eastAsia="Cambria" w:hAnsi="Times New Roman" w:cs="Times New Roman"/>
          <w:sz w:val="18"/>
          <w:szCs w:val="18"/>
        </w:rPr>
        <w:tab/>
        <w:t>супруг (супруга);</w:t>
      </w:r>
    </w:p>
    <w:p w:rsidR="00197207" w:rsidRPr="007E16DB" w:rsidRDefault="00197207" w:rsidP="00F77C11">
      <w:pPr>
        <w:widowControl w:val="0"/>
        <w:tabs>
          <w:tab w:val="left" w:pos="993"/>
        </w:tabs>
        <w:autoSpaceDE w:val="0"/>
        <w:autoSpaceDN w:val="0"/>
        <w:spacing w:after="0" w:line="240" w:lineRule="auto"/>
        <w:ind w:firstLine="709"/>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w:t>
      </w:r>
      <w:r w:rsidRPr="007E16DB">
        <w:rPr>
          <w:rFonts w:ascii="Times New Roman" w:eastAsia="Cambria" w:hAnsi="Times New Roman" w:cs="Times New Roman"/>
          <w:sz w:val="18"/>
          <w:szCs w:val="18"/>
        </w:rPr>
        <w:tab/>
        <w:t>несовершеннолетние дети и дети в возрасте до 23 лет, обучающиеся в образовательных организациях по очной форме обучения, включая усыновленных (удочеренных) детей, детей, находящихся под опекой, или подопечных, детей, переданных на воспитание в приемную семью, а также пасынков и падчериц, дети-инвалиды с детства независимо от возраста;</w:t>
      </w:r>
    </w:p>
    <w:p w:rsidR="00197207" w:rsidRPr="007E16DB" w:rsidRDefault="00197207" w:rsidP="00F77C11">
      <w:pPr>
        <w:widowControl w:val="0"/>
        <w:tabs>
          <w:tab w:val="left" w:pos="993"/>
        </w:tabs>
        <w:autoSpaceDE w:val="0"/>
        <w:autoSpaceDN w:val="0"/>
        <w:spacing w:after="0" w:line="240" w:lineRule="auto"/>
        <w:ind w:firstLine="709"/>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w:t>
      </w:r>
      <w:r w:rsidRPr="007E16DB">
        <w:rPr>
          <w:rFonts w:ascii="Times New Roman" w:eastAsia="Cambria" w:hAnsi="Times New Roman" w:cs="Times New Roman"/>
          <w:sz w:val="18"/>
          <w:szCs w:val="18"/>
        </w:rPr>
        <w:tab/>
        <w:t>совместно проживающие с участниками специальной военной операции родители (усыновители).</w:t>
      </w:r>
    </w:p>
    <w:p w:rsidR="00197207" w:rsidRPr="007E16DB" w:rsidRDefault="00197207" w:rsidP="00F77C11">
      <w:pPr>
        <w:widowControl w:val="0"/>
        <w:tabs>
          <w:tab w:val="left" w:pos="993"/>
        </w:tabs>
        <w:autoSpaceDE w:val="0"/>
        <w:autoSpaceDN w:val="0"/>
        <w:spacing w:after="0" w:line="240" w:lineRule="auto"/>
        <w:ind w:firstLine="709"/>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4. Мера социальной поддержки, предусмотренная настоящим Порядком, предоставляется участникам специальной военной операции и членам их семей (далее - заявители) с момента участия в специальной военной операции и до момента прекращения участия в специальной военной операции лиц, указанных в пункте 2 настоящего Порядка.</w:t>
      </w:r>
    </w:p>
    <w:p w:rsidR="00197207" w:rsidRPr="007E16DB" w:rsidRDefault="00197207" w:rsidP="00F77C11">
      <w:pPr>
        <w:widowControl w:val="0"/>
        <w:tabs>
          <w:tab w:val="left" w:pos="993"/>
        </w:tabs>
        <w:autoSpaceDE w:val="0"/>
        <w:autoSpaceDN w:val="0"/>
        <w:spacing w:after="0" w:line="240" w:lineRule="auto"/>
        <w:ind w:firstLine="709"/>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 xml:space="preserve">5. Мера социальной поддержки предоставляется </w:t>
      </w:r>
      <w:proofErr w:type="gramStart"/>
      <w:r w:rsidRPr="007E16DB">
        <w:rPr>
          <w:rFonts w:ascii="Times New Roman" w:eastAsia="Cambria" w:hAnsi="Times New Roman" w:cs="Times New Roman"/>
          <w:sz w:val="18"/>
          <w:szCs w:val="18"/>
        </w:rPr>
        <w:t>во время</w:t>
      </w:r>
      <w:proofErr w:type="gramEnd"/>
      <w:r w:rsidRPr="007E16DB">
        <w:rPr>
          <w:rFonts w:ascii="Times New Roman" w:eastAsia="Cambria" w:hAnsi="Times New Roman" w:cs="Times New Roman"/>
          <w:sz w:val="18"/>
          <w:szCs w:val="18"/>
        </w:rPr>
        <w:t>, свободное от планового учебно-тренировочного процесса, или время, установленное учреждением в соответствии с расписанием, утвержденным руководителем учреждения, и предусматривает самостоятельное посещение учреждения, без оказания услуг по проведению занятий с тренером, тренером- преподавателем, инструктором.</w:t>
      </w:r>
    </w:p>
    <w:p w:rsidR="00197207" w:rsidRPr="007E16DB" w:rsidRDefault="00197207" w:rsidP="00F77C11">
      <w:pPr>
        <w:widowControl w:val="0"/>
        <w:tabs>
          <w:tab w:val="left" w:pos="993"/>
        </w:tabs>
        <w:autoSpaceDE w:val="0"/>
        <w:autoSpaceDN w:val="0"/>
        <w:spacing w:after="0" w:line="240" w:lineRule="auto"/>
        <w:ind w:firstLine="709"/>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6.  Мера социальной поддержки реализуется путем обращения заявителей без предварительной записи в учреждение с предъявлением документов, определенных пунктом 8 настоящего Порядка.</w:t>
      </w:r>
    </w:p>
    <w:p w:rsidR="00197207" w:rsidRPr="007E16DB" w:rsidRDefault="00197207" w:rsidP="00F77C11">
      <w:pPr>
        <w:widowControl w:val="0"/>
        <w:tabs>
          <w:tab w:val="left" w:pos="993"/>
        </w:tabs>
        <w:autoSpaceDE w:val="0"/>
        <w:autoSpaceDN w:val="0"/>
        <w:spacing w:after="0" w:line="240" w:lineRule="auto"/>
        <w:ind w:firstLine="709"/>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7. Количество посещений заявителями учреждений, оказываемых физкультурно-оздоровительные услуги не ограничено.</w:t>
      </w:r>
    </w:p>
    <w:p w:rsidR="00197207" w:rsidRPr="007E16DB" w:rsidRDefault="00197207" w:rsidP="00F77C11">
      <w:pPr>
        <w:widowControl w:val="0"/>
        <w:tabs>
          <w:tab w:val="left" w:pos="993"/>
        </w:tabs>
        <w:autoSpaceDE w:val="0"/>
        <w:autoSpaceDN w:val="0"/>
        <w:spacing w:after="0" w:line="240" w:lineRule="auto"/>
        <w:ind w:firstLine="709"/>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8. Предоставление меры поддержки в учреждении осуществляется при предъявлении заявителями следующих документов:</w:t>
      </w:r>
    </w:p>
    <w:p w:rsidR="00197207" w:rsidRPr="007E16DB" w:rsidRDefault="00197207" w:rsidP="00F77C11">
      <w:pPr>
        <w:widowControl w:val="0"/>
        <w:tabs>
          <w:tab w:val="left" w:pos="993"/>
        </w:tabs>
        <w:autoSpaceDE w:val="0"/>
        <w:autoSpaceDN w:val="0"/>
        <w:spacing w:after="0" w:line="240" w:lineRule="auto"/>
        <w:ind w:firstLine="709"/>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w:t>
      </w:r>
      <w:r w:rsidRPr="007E16DB">
        <w:rPr>
          <w:rFonts w:ascii="Times New Roman" w:eastAsia="Cambria" w:hAnsi="Times New Roman" w:cs="Times New Roman"/>
          <w:sz w:val="18"/>
          <w:szCs w:val="18"/>
        </w:rPr>
        <w:tab/>
        <w:t>паспорт гражданина Российской Федерации или иной документ, удостоверяющий личность заявителя - в отношении заявителей в возрасте старше 14 лет;</w:t>
      </w:r>
    </w:p>
    <w:p w:rsidR="00197207" w:rsidRPr="007E16DB" w:rsidRDefault="00197207" w:rsidP="00F77C11">
      <w:pPr>
        <w:widowControl w:val="0"/>
        <w:tabs>
          <w:tab w:val="left" w:pos="993"/>
        </w:tabs>
        <w:autoSpaceDE w:val="0"/>
        <w:autoSpaceDN w:val="0"/>
        <w:spacing w:after="0" w:line="240" w:lineRule="auto"/>
        <w:ind w:firstLine="709"/>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w:t>
      </w:r>
      <w:r w:rsidRPr="007E16DB">
        <w:rPr>
          <w:rFonts w:ascii="Times New Roman" w:eastAsia="Cambria" w:hAnsi="Times New Roman" w:cs="Times New Roman"/>
          <w:sz w:val="18"/>
          <w:szCs w:val="18"/>
        </w:rPr>
        <w:tab/>
        <w:t>свидетельство о рождении ребенка (детей), свидетельство о рождении ребенка (детей), выданное компетентным органом иностранного государства (представляется вместе с его нотариально удостоверенным переводом на русский язык);</w:t>
      </w:r>
    </w:p>
    <w:p w:rsidR="00197207" w:rsidRPr="007E16DB" w:rsidRDefault="00197207" w:rsidP="00F77C11">
      <w:pPr>
        <w:widowControl w:val="0"/>
        <w:tabs>
          <w:tab w:val="left" w:pos="993"/>
        </w:tabs>
        <w:autoSpaceDE w:val="0"/>
        <w:autoSpaceDN w:val="0"/>
        <w:spacing w:after="0" w:line="240" w:lineRule="auto"/>
        <w:ind w:firstLine="709"/>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w:t>
      </w:r>
      <w:r w:rsidRPr="007E16DB">
        <w:rPr>
          <w:rFonts w:ascii="Times New Roman" w:eastAsia="Cambria" w:hAnsi="Times New Roman" w:cs="Times New Roman"/>
          <w:sz w:val="18"/>
          <w:szCs w:val="18"/>
        </w:rPr>
        <w:tab/>
        <w:t>документ, подтверждающий факт усыновления (удочерения) ребенка (детей);</w:t>
      </w:r>
    </w:p>
    <w:p w:rsidR="00197207" w:rsidRPr="007E16DB" w:rsidRDefault="00197207" w:rsidP="00F77C11">
      <w:pPr>
        <w:widowControl w:val="0"/>
        <w:tabs>
          <w:tab w:val="left" w:pos="993"/>
        </w:tabs>
        <w:autoSpaceDE w:val="0"/>
        <w:autoSpaceDN w:val="0"/>
        <w:spacing w:after="0" w:line="240" w:lineRule="auto"/>
        <w:ind w:firstLine="709"/>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документ, подтверждающий факт установления опеки (предварительной опеки), попечительства над ребенком (детьми), передачи на воспитание в приемную семью (выписка из решения органа опеки и попечительства об установлении над ребенком (детьми) опеки (попечительства), договор о передачи ребенка (детей) на воспитание в приемную семью);</w:t>
      </w:r>
    </w:p>
    <w:p w:rsidR="00197207" w:rsidRPr="007E16DB" w:rsidRDefault="00197207" w:rsidP="00F77C11">
      <w:pPr>
        <w:widowControl w:val="0"/>
        <w:tabs>
          <w:tab w:val="left" w:pos="993"/>
        </w:tabs>
        <w:autoSpaceDE w:val="0"/>
        <w:autoSpaceDN w:val="0"/>
        <w:spacing w:after="0" w:line="240" w:lineRule="auto"/>
        <w:ind w:firstLine="709"/>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w:t>
      </w:r>
      <w:r w:rsidRPr="007E16DB">
        <w:rPr>
          <w:rFonts w:ascii="Times New Roman" w:eastAsia="Cambria" w:hAnsi="Times New Roman" w:cs="Times New Roman"/>
          <w:sz w:val="18"/>
          <w:szCs w:val="18"/>
        </w:rPr>
        <w:tab/>
        <w:t>справка, выданная в соответствии с постановлением Правительства Российской Федерации от 09.10.2024 №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или сведения, предоставляемые в соответствии с постановлением № 1354. Статус детей участников специальной военной операции, погибших или получивших увечье (ранение, травму, контузию) либо заболевание при исполнении обязанностей военной службы (служебных обязанностей) в ходе специальной военной операции, подтверждается справкой, выданной федеральным органом исполнительной власти (федеральным государственным органом), который выдал справку участника специальной военной операции или предоставил сведения об участии в специальной военной операции;</w:t>
      </w:r>
    </w:p>
    <w:p w:rsidR="00197207" w:rsidRPr="007E16DB" w:rsidRDefault="00197207" w:rsidP="00F77C11">
      <w:pPr>
        <w:widowControl w:val="0"/>
        <w:tabs>
          <w:tab w:val="left" w:pos="993"/>
        </w:tabs>
        <w:autoSpaceDE w:val="0"/>
        <w:autoSpaceDN w:val="0"/>
        <w:spacing w:after="0" w:line="240" w:lineRule="auto"/>
        <w:ind w:firstLine="709"/>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w:t>
      </w:r>
      <w:r w:rsidRPr="007E16DB">
        <w:rPr>
          <w:rFonts w:ascii="Times New Roman" w:eastAsia="Cambria" w:hAnsi="Times New Roman" w:cs="Times New Roman"/>
          <w:sz w:val="18"/>
          <w:szCs w:val="18"/>
        </w:rPr>
        <w:tab/>
        <w:t xml:space="preserve">свидетельство о заключении брака, свидетельство о заключении брака, выданное компетентным органом иностранного </w:t>
      </w:r>
      <w:r w:rsidRPr="007E16DB">
        <w:rPr>
          <w:rFonts w:ascii="Times New Roman" w:eastAsia="Cambria" w:hAnsi="Times New Roman" w:cs="Times New Roman"/>
          <w:sz w:val="18"/>
          <w:szCs w:val="18"/>
        </w:rPr>
        <w:lastRenderedPageBreak/>
        <w:t>государства (предоставляется вместе с его нотариально удостоверенным переводом на русский язык), в отношении супруги (супруга) участника специальной военной операции, в паспорте которого (которой) отсутствует отметка о регистрации брака;</w:t>
      </w:r>
    </w:p>
    <w:p w:rsidR="00197207" w:rsidRPr="007E16DB" w:rsidRDefault="00197207" w:rsidP="00F77C11">
      <w:pPr>
        <w:widowControl w:val="0"/>
        <w:tabs>
          <w:tab w:val="left" w:pos="993"/>
        </w:tabs>
        <w:autoSpaceDE w:val="0"/>
        <w:autoSpaceDN w:val="0"/>
        <w:spacing w:after="0" w:line="240" w:lineRule="auto"/>
        <w:ind w:firstLine="709"/>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w:t>
      </w:r>
      <w:r w:rsidRPr="007E16DB">
        <w:rPr>
          <w:rFonts w:ascii="Times New Roman" w:eastAsia="Cambria" w:hAnsi="Times New Roman" w:cs="Times New Roman"/>
          <w:sz w:val="18"/>
          <w:szCs w:val="18"/>
        </w:rPr>
        <w:tab/>
        <w:t>свидетельство о смерти участника специальной военной операции - в случае гибели (смерти) участника специальной военной операции.</w:t>
      </w:r>
    </w:p>
    <w:p w:rsidR="00197207" w:rsidRPr="007E16DB" w:rsidRDefault="00197207" w:rsidP="00F77C11">
      <w:pPr>
        <w:widowControl w:val="0"/>
        <w:tabs>
          <w:tab w:val="left" w:pos="993"/>
        </w:tabs>
        <w:autoSpaceDE w:val="0"/>
        <w:autoSpaceDN w:val="0"/>
        <w:spacing w:after="0" w:line="240" w:lineRule="auto"/>
        <w:ind w:firstLine="709"/>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9.</w:t>
      </w:r>
      <w:r w:rsidRPr="007E16DB">
        <w:rPr>
          <w:rFonts w:ascii="Times New Roman" w:eastAsia="Cambria" w:hAnsi="Times New Roman" w:cs="Times New Roman"/>
          <w:sz w:val="18"/>
          <w:szCs w:val="18"/>
        </w:rPr>
        <w:tab/>
        <w:t>Заявителем при обращении в учреждение заполняется согласие на</w:t>
      </w:r>
    </w:p>
    <w:p w:rsidR="00197207" w:rsidRPr="007E16DB" w:rsidRDefault="00197207" w:rsidP="00F77C11">
      <w:pPr>
        <w:widowControl w:val="0"/>
        <w:tabs>
          <w:tab w:val="left" w:pos="993"/>
        </w:tabs>
        <w:autoSpaceDE w:val="0"/>
        <w:autoSpaceDN w:val="0"/>
        <w:spacing w:after="0" w:line="240" w:lineRule="auto"/>
        <w:ind w:firstLine="709"/>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обработку персональных данных заявителя и членов семьи участника специальной военной операции, чьи документы учитываются при принятии решения о предоставлении заявителю билета (квитанции), в соответствии с требованиями Федерального закона от 27.07.2006 №</w:t>
      </w:r>
      <w:r w:rsidRPr="007E16DB">
        <w:rPr>
          <w:rFonts w:ascii="Times New Roman" w:eastAsia="Cambria" w:hAnsi="Times New Roman" w:cs="Times New Roman"/>
          <w:sz w:val="18"/>
          <w:szCs w:val="18"/>
        </w:rPr>
        <w:tab/>
        <w:t>152-ФЗ «О персональных данных».</w:t>
      </w:r>
    </w:p>
    <w:p w:rsidR="00197207" w:rsidRPr="007E16DB" w:rsidRDefault="00197207" w:rsidP="00F77C11">
      <w:pPr>
        <w:widowControl w:val="0"/>
        <w:tabs>
          <w:tab w:val="left" w:pos="993"/>
        </w:tabs>
        <w:autoSpaceDE w:val="0"/>
        <w:autoSpaceDN w:val="0"/>
        <w:spacing w:after="0" w:line="240" w:lineRule="auto"/>
        <w:ind w:firstLine="709"/>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10.</w:t>
      </w:r>
      <w:r w:rsidRPr="007E16DB">
        <w:rPr>
          <w:rFonts w:ascii="Times New Roman" w:eastAsia="Cambria" w:hAnsi="Times New Roman" w:cs="Times New Roman"/>
          <w:sz w:val="18"/>
          <w:szCs w:val="18"/>
        </w:rPr>
        <w:tab/>
        <w:t>Ответственность за достоверность и актуальность представленных документов несет заявитель,</w:t>
      </w:r>
    </w:p>
    <w:p w:rsidR="00197207" w:rsidRPr="007E16DB" w:rsidRDefault="00197207" w:rsidP="00F77C11">
      <w:pPr>
        <w:widowControl w:val="0"/>
        <w:tabs>
          <w:tab w:val="left" w:pos="993"/>
        </w:tabs>
        <w:autoSpaceDE w:val="0"/>
        <w:autoSpaceDN w:val="0"/>
        <w:spacing w:after="0" w:line="240" w:lineRule="auto"/>
        <w:ind w:firstLine="709"/>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11.</w:t>
      </w:r>
      <w:r w:rsidRPr="007E16DB">
        <w:rPr>
          <w:rFonts w:ascii="Times New Roman" w:eastAsia="Cambria" w:hAnsi="Times New Roman" w:cs="Times New Roman"/>
          <w:sz w:val="18"/>
          <w:szCs w:val="18"/>
        </w:rPr>
        <w:tab/>
        <w:t>Основаниями для принятия решения об отказе в предоставлении меры поддержки заявителю являются:</w:t>
      </w:r>
    </w:p>
    <w:p w:rsidR="00197207" w:rsidRPr="007E16DB" w:rsidRDefault="00197207" w:rsidP="00F77C11">
      <w:pPr>
        <w:widowControl w:val="0"/>
        <w:tabs>
          <w:tab w:val="left" w:pos="993"/>
        </w:tabs>
        <w:autoSpaceDE w:val="0"/>
        <w:autoSpaceDN w:val="0"/>
        <w:spacing w:after="0" w:line="240" w:lineRule="auto"/>
        <w:ind w:firstLine="709"/>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w:t>
      </w:r>
      <w:r w:rsidRPr="007E16DB">
        <w:rPr>
          <w:rFonts w:ascii="Times New Roman" w:eastAsia="Cambria" w:hAnsi="Times New Roman" w:cs="Times New Roman"/>
          <w:sz w:val="18"/>
          <w:szCs w:val="18"/>
        </w:rPr>
        <w:tab/>
        <w:t>непредставление либо представление не в полном объеме документов, предусмотренных пунктом 3 настоящего Порядка;</w:t>
      </w:r>
    </w:p>
    <w:p w:rsidR="00197207" w:rsidRPr="007E16DB" w:rsidRDefault="00197207" w:rsidP="00F77C11">
      <w:pPr>
        <w:widowControl w:val="0"/>
        <w:tabs>
          <w:tab w:val="left" w:pos="993"/>
        </w:tabs>
        <w:autoSpaceDE w:val="0"/>
        <w:autoSpaceDN w:val="0"/>
        <w:spacing w:after="0" w:line="240" w:lineRule="auto"/>
        <w:ind w:firstLine="709"/>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w:t>
      </w:r>
      <w:r w:rsidRPr="007E16DB">
        <w:rPr>
          <w:rFonts w:ascii="Times New Roman" w:eastAsia="Cambria" w:hAnsi="Times New Roman" w:cs="Times New Roman"/>
          <w:sz w:val="18"/>
          <w:szCs w:val="18"/>
        </w:rPr>
        <w:tab/>
        <w:t>несоответствие лица, обратившегося в учреждение, категориям заявителей, определенных в пунктах 2 и 3 настоящего Порядка.</w:t>
      </w:r>
    </w:p>
    <w:p w:rsidR="00197207" w:rsidRPr="007E16DB" w:rsidRDefault="00197207" w:rsidP="00F77C11">
      <w:pPr>
        <w:widowControl w:val="0"/>
        <w:tabs>
          <w:tab w:val="left" w:pos="993"/>
        </w:tabs>
        <w:autoSpaceDE w:val="0"/>
        <w:autoSpaceDN w:val="0"/>
        <w:spacing w:after="0" w:line="240" w:lineRule="auto"/>
        <w:ind w:firstLine="709"/>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12.</w:t>
      </w:r>
      <w:r w:rsidRPr="007E16DB">
        <w:rPr>
          <w:rFonts w:ascii="Times New Roman" w:eastAsia="Cambria" w:hAnsi="Times New Roman" w:cs="Times New Roman"/>
          <w:sz w:val="18"/>
          <w:szCs w:val="18"/>
        </w:rPr>
        <w:tab/>
        <w:t>Учреждение доводит информацию о принятом решении (о предоставлении меры поддержки либо отказе в предоставлении меры поддержки) до сведения заявителя лично непосредственно после обращения заявителя. В случае принятия решения об отказе в предоставлении меры поддержки по основанию, определенному пунктом 11 настоящего Порядка, с предложением устранить обстоятельства, послужившие основанием для принятия решения об отказе в предоставлении меры поддержки.</w:t>
      </w:r>
    </w:p>
    <w:p w:rsidR="00197207" w:rsidRPr="007E16DB" w:rsidRDefault="00197207" w:rsidP="00F77C11">
      <w:pPr>
        <w:widowControl w:val="0"/>
        <w:tabs>
          <w:tab w:val="left" w:pos="993"/>
        </w:tabs>
        <w:autoSpaceDE w:val="0"/>
        <w:autoSpaceDN w:val="0"/>
        <w:spacing w:after="0" w:line="240" w:lineRule="auto"/>
        <w:ind w:firstLine="709"/>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13.</w:t>
      </w:r>
      <w:r w:rsidRPr="007E16DB">
        <w:rPr>
          <w:rFonts w:ascii="Times New Roman" w:eastAsia="Cambria" w:hAnsi="Times New Roman" w:cs="Times New Roman"/>
          <w:sz w:val="18"/>
          <w:szCs w:val="18"/>
        </w:rPr>
        <w:tab/>
        <w:t>При устранении заявителем обстоятельств, послуживших основанием для принятия решения об отказе в предоставлении меры поддержки, заявитель может обратиться в учреждение повторно.</w:t>
      </w:r>
    </w:p>
    <w:p w:rsidR="00197207" w:rsidRPr="007E16DB" w:rsidRDefault="00197207" w:rsidP="00F77C11">
      <w:pPr>
        <w:widowControl w:val="0"/>
        <w:tabs>
          <w:tab w:val="left" w:pos="993"/>
        </w:tabs>
        <w:autoSpaceDE w:val="0"/>
        <w:autoSpaceDN w:val="0"/>
        <w:spacing w:after="0" w:line="240" w:lineRule="auto"/>
        <w:ind w:firstLine="709"/>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14.</w:t>
      </w:r>
      <w:r w:rsidRPr="007E16DB">
        <w:rPr>
          <w:rFonts w:ascii="Times New Roman" w:eastAsia="Cambria" w:hAnsi="Times New Roman" w:cs="Times New Roman"/>
          <w:sz w:val="18"/>
          <w:szCs w:val="18"/>
        </w:rPr>
        <w:tab/>
        <w:t>Учет предоставления указанной в настоящем Порядке меры социальной поддержки осуществляется учреждением в соответствии с локальным нормативным актом учреждения.</w:t>
      </w:r>
    </w:p>
    <w:p w:rsidR="00197207" w:rsidRPr="007E16DB" w:rsidRDefault="00197207" w:rsidP="00F77C11">
      <w:pPr>
        <w:widowControl w:val="0"/>
        <w:tabs>
          <w:tab w:val="left" w:pos="993"/>
        </w:tabs>
        <w:autoSpaceDE w:val="0"/>
        <w:autoSpaceDN w:val="0"/>
        <w:spacing w:after="0" w:line="240" w:lineRule="auto"/>
        <w:ind w:firstLine="709"/>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15.</w:t>
      </w:r>
      <w:r w:rsidRPr="007E16DB">
        <w:rPr>
          <w:rFonts w:ascii="Times New Roman" w:eastAsia="Cambria" w:hAnsi="Times New Roman" w:cs="Times New Roman"/>
          <w:sz w:val="18"/>
          <w:szCs w:val="18"/>
        </w:rPr>
        <w:tab/>
        <w:t>Информация о порядке предоставления меры поддержки в учреждении размещается в доступных для заявителей помещениях учреждений, на официальных сайтах учреждений в информационно-коммуникационной сети Интернет семьям участников специальной военной операции права зачисления в первоочередном порядке в спортивные группы(секции) детей участников специальной военной операции в государственных учреждениях физической культуры и спорта, осуществляющих спортивную подготовку, и выдачи зачисленным детям спортивной экипировки, оборудования и инвентаря на занятия спортом на бесплатной основе (в том числе в случае гибели (смерти) участников специальной военной операции).</w:t>
      </w:r>
    </w:p>
    <w:p w:rsidR="00197207" w:rsidRDefault="00197207" w:rsidP="00F77C11">
      <w:pPr>
        <w:widowControl w:val="0"/>
        <w:shd w:val="clear" w:color="auto" w:fill="FFFFFF"/>
        <w:autoSpaceDE w:val="0"/>
        <w:autoSpaceDN w:val="0"/>
        <w:spacing w:after="0" w:line="240" w:lineRule="auto"/>
        <w:jc w:val="center"/>
        <w:rPr>
          <w:rFonts w:ascii="Times New Roman" w:eastAsia="Cambria" w:hAnsi="Times New Roman" w:cs="Times New Roman"/>
          <w:sz w:val="18"/>
          <w:szCs w:val="18"/>
        </w:rPr>
      </w:pPr>
    </w:p>
    <w:p w:rsidR="0003183A" w:rsidRPr="007E16DB" w:rsidRDefault="0003183A" w:rsidP="0003183A">
      <w:pPr>
        <w:widowControl w:val="0"/>
        <w:shd w:val="clear" w:color="auto" w:fill="FFFFFF"/>
        <w:autoSpaceDE w:val="0"/>
        <w:autoSpaceDN w:val="0"/>
        <w:spacing w:after="0" w:line="240" w:lineRule="auto"/>
        <w:jc w:val="right"/>
        <w:rPr>
          <w:rFonts w:ascii="Times New Roman" w:eastAsia="Cambria" w:hAnsi="Times New Roman" w:cs="Times New Roman"/>
          <w:sz w:val="18"/>
          <w:szCs w:val="18"/>
        </w:rPr>
      </w:pPr>
      <w:r w:rsidRPr="007E16DB">
        <w:rPr>
          <w:rFonts w:ascii="Times New Roman" w:eastAsia="Cambria" w:hAnsi="Times New Roman" w:cs="Times New Roman"/>
          <w:sz w:val="18"/>
          <w:szCs w:val="18"/>
        </w:rPr>
        <w:t xml:space="preserve">                                                                                        УТВЕРЖДЕН</w:t>
      </w:r>
    </w:p>
    <w:p w:rsidR="0003183A" w:rsidRPr="007E16DB" w:rsidRDefault="0003183A" w:rsidP="0003183A">
      <w:pPr>
        <w:widowControl w:val="0"/>
        <w:shd w:val="clear" w:color="auto" w:fill="FFFFFF"/>
        <w:autoSpaceDE w:val="0"/>
        <w:autoSpaceDN w:val="0"/>
        <w:spacing w:after="0" w:line="240" w:lineRule="auto"/>
        <w:jc w:val="right"/>
        <w:rPr>
          <w:rFonts w:ascii="Times New Roman" w:eastAsia="Cambria" w:hAnsi="Times New Roman" w:cs="Times New Roman"/>
          <w:sz w:val="18"/>
          <w:szCs w:val="18"/>
        </w:rPr>
      </w:pPr>
      <w:r w:rsidRPr="007E16DB">
        <w:rPr>
          <w:rFonts w:ascii="Times New Roman" w:eastAsia="Cambria" w:hAnsi="Times New Roman" w:cs="Times New Roman"/>
          <w:sz w:val="18"/>
          <w:szCs w:val="18"/>
        </w:rPr>
        <w:t>постановлением администрации</w:t>
      </w:r>
    </w:p>
    <w:p w:rsidR="0003183A" w:rsidRPr="007E16DB" w:rsidRDefault="0003183A" w:rsidP="0003183A">
      <w:pPr>
        <w:widowControl w:val="0"/>
        <w:shd w:val="clear" w:color="auto" w:fill="FFFFFF"/>
        <w:autoSpaceDE w:val="0"/>
        <w:autoSpaceDN w:val="0"/>
        <w:spacing w:after="0" w:line="240" w:lineRule="auto"/>
        <w:jc w:val="right"/>
        <w:rPr>
          <w:rFonts w:ascii="Times New Roman" w:eastAsia="Cambria" w:hAnsi="Times New Roman" w:cs="Times New Roman"/>
          <w:sz w:val="18"/>
          <w:szCs w:val="18"/>
        </w:rPr>
      </w:pPr>
      <w:r w:rsidRPr="007E16DB">
        <w:rPr>
          <w:rFonts w:ascii="Times New Roman" w:eastAsia="Cambria" w:hAnsi="Times New Roman" w:cs="Times New Roman"/>
          <w:sz w:val="18"/>
          <w:szCs w:val="18"/>
        </w:rPr>
        <w:t xml:space="preserve">                                                                     Трубчевского муниципального района</w:t>
      </w:r>
    </w:p>
    <w:p w:rsidR="0003183A" w:rsidRPr="007E16DB" w:rsidRDefault="0003183A" w:rsidP="0003183A">
      <w:pPr>
        <w:widowControl w:val="0"/>
        <w:shd w:val="clear" w:color="auto" w:fill="FFFFFF"/>
        <w:autoSpaceDE w:val="0"/>
        <w:autoSpaceDN w:val="0"/>
        <w:spacing w:after="0" w:line="240" w:lineRule="auto"/>
        <w:jc w:val="right"/>
        <w:rPr>
          <w:rFonts w:ascii="Times New Roman" w:eastAsia="Cambria" w:hAnsi="Times New Roman" w:cs="Times New Roman"/>
          <w:sz w:val="18"/>
          <w:szCs w:val="18"/>
        </w:rPr>
      </w:pPr>
      <w:r w:rsidRPr="007E16DB">
        <w:rPr>
          <w:rFonts w:ascii="Times New Roman" w:eastAsia="Cambria" w:hAnsi="Times New Roman" w:cs="Times New Roman"/>
          <w:sz w:val="18"/>
          <w:szCs w:val="18"/>
        </w:rPr>
        <w:t xml:space="preserve">                                                                                          от </w:t>
      </w:r>
      <w:r>
        <w:rPr>
          <w:rFonts w:ascii="Times New Roman" w:eastAsia="Cambria" w:hAnsi="Times New Roman" w:cs="Times New Roman"/>
          <w:sz w:val="18"/>
          <w:szCs w:val="18"/>
        </w:rPr>
        <w:t>10.04.</w:t>
      </w:r>
      <w:r w:rsidRPr="007E16DB">
        <w:rPr>
          <w:rFonts w:ascii="Times New Roman" w:eastAsia="Cambria" w:hAnsi="Times New Roman" w:cs="Times New Roman"/>
          <w:sz w:val="18"/>
          <w:szCs w:val="18"/>
        </w:rPr>
        <w:t xml:space="preserve">2026 г.   № </w:t>
      </w:r>
      <w:r>
        <w:rPr>
          <w:rFonts w:ascii="Times New Roman" w:eastAsia="Cambria" w:hAnsi="Times New Roman" w:cs="Times New Roman"/>
          <w:sz w:val="18"/>
          <w:szCs w:val="18"/>
        </w:rPr>
        <w:t>199</w:t>
      </w:r>
      <w:r w:rsidRPr="007E16DB">
        <w:rPr>
          <w:rFonts w:ascii="Times New Roman" w:eastAsia="Cambria" w:hAnsi="Times New Roman" w:cs="Times New Roman"/>
          <w:sz w:val="18"/>
          <w:szCs w:val="18"/>
        </w:rPr>
        <w:t xml:space="preserve">                        </w:t>
      </w:r>
    </w:p>
    <w:p w:rsidR="0003183A" w:rsidRPr="007E16DB" w:rsidRDefault="0003183A" w:rsidP="00F77C11">
      <w:pPr>
        <w:widowControl w:val="0"/>
        <w:shd w:val="clear" w:color="auto" w:fill="FFFFFF"/>
        <w:autoSpaceDE w:val="0"/>
        <w:autoSpaceDN w:val="0"/>
        <w:spacing w:after="0" w:line="240" w:lineRule="auto"/>
        <w:jc w:val="center"/>
        <w:rPr>
          <w:rFonts w:ascii="Times New Roman" w:eastAsia="Cambria" w:hAnsi="Times New Roman" w:cs="Times New Roman"/>
          <w:sz w:val="18"/>
          <w:szCs w:val="18"/>
        </w:rPr>
      </w:pPr>
    </w:p>
    <w:p w:rsidR="00197207" w:rsidRPr="007E16DB" w:rsidRDefault="00197207" w:rsidP="0003183A">
      <w:pPr>
        <w:widowControl w:val="0"/>
        <w:tabs>
          <w:tab w:val="left" w:pos="993"/>
        </w:tabs>
        <w:autoSpaceDE w:val="0"/>
        <w:autoSpaceDN w:val="0"/>
        <w:spacing w:after="0" w:line="240" w:lineRule="auto"/>
        <w:jc w:val="center"/>
        <w:rPr>
          <w:rFonts w:ascii="Times New Roman" w:eastAsia="Cambria" w:hAnsi="Times New Roman" w:cs="Times New Roman"/>
          <w:sz w:val="18"/>
          <w:szCs w:val="18"/>
        </w:rPr>
      </w:pPr>
      <w:r w:rsidRPr="007E16DB">
        <w:rPr>
          <w:rFonts w:ascii="Times New Roman" w:eastAsia="Cambria" w:hAnsi="Times New Roman" w:cs="Times New Roman"/>
          <w:sz w:val="18"/>
          <w:szCs w:val="18"/>
        </w:rPr>
        <w:t>Порядок</w:t>
      </w:r>
    </w:p>
    <w:p w:rsidR="00197207" w:rsidRPr="007E16DB" w:rsidRDefault="00197207" w:rsidP="0003183A">
      <w:pPr>
        <w:widowControl w:val="0"/>
        <w:tabs>
          <w:tab w:val="left" w:pos="993"/>
        </w:tabs>
        <w:autoSpaceDE w:val="0"/>
        <w:autoSpaceDN w:val="0"/>
        <w:spacing w:after="0" w:line="240" w:lineRule="auto"/>
        <w:jc w:val="center"/>
        <w:rPr>
          <w:rFonts w:ascii="Times New Roman" w:eastAsia="Cambria" w:hAnsi="Times New Roman" w:cs="Times New Roman"/>
          <w:sz w:val="18"/>
          <w:szCs w:val="18"/>
        </w:rPr>
      </w:pPr>
      <w:r w:rsidRPr="007E16DB">
        <w:rPr>
          <w:rFonts w:ascii="Times New Roman" w:eastAsia="Cambria" w:hAnsi="Times New Roman" w:cs="Times New Roman"/>
          <w:sz w:val="18"/>
          <w:szCs w:val="18"/>
        </w:rPr>
        <w:t>оказания меры социальной поддержки по предоставлению семьям участников специальной военной операции права зачисления в первоочередном порядке в спортивные группы (секции) детей участников специальной военной операции в учреждениях физической культуры и спорта, осуществляющих спортивную подготовку, и выдаче зачисленным детям спортивной экипировки, оборудования и инвентаря на занятия спортом на бесплатной основе (в том числе в случае гибели (смерти) участников специальной военной операции)</w:t>
      </w:r>
    </w:p>
    <w:p w:rsidR="00197207" w:rsidRPr="007E16DB" w:rsidRDefault="00197207" w:rsidP="00F77C11">
      <w:pPr>
        <w:widowControl w:val="0"/>
        <w:tabs>
          <w:tab w:val="left" w:pos="993"/>
        </w:tabs>
        <w:autoSpaceDE w:val="0"/>
        <w:autoSpaceDN w:val="0"/>
        <w:spacing w:after="0" w:line="240" w:lineRule="auto"/>
        <w:ind w:firstLine="709"/>
        <w:jc w:val="center"/>
        <w:rPr>
          <w:rFonts w:ascii="Times New Roman" w:eastAsia="Cambria" w:hAnsi="Times New Roman" w:cs="Times New Roman"/>
          <w:sz w:val="18"/>
          <w:szCs w:val="18"/>
        </w:rPr>
      </w:pPr>
    </w:p>
    <w:p w:rsidR="00197207" w:rsidRPr="007E16DB" w:rsidRDefault="00197207" w:rsidP="00F77C11">
      <w:pPr>
        <w:widowControl w:val="0"/>
        <w:autoSpaceDE w:val="0"/>
        <w:autoSpaceDN w:val="0"/>
        <w:spacing w:after="0" w:line="240" w:lineRule="auto"/>
        <w:ind w:firstLine="567"/>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1. Настоящий Порядок оказания меры социальной поддержки по предоставлению семьям участников специальной военной операции права зачисления в первоочередном порядке в спортивные группы (секции) детей участников специальной военной операции в  учреждениях физической культуры и спорта, осуществляющих спортивную подготовку, и выдачи зачисленным детям спортивной экипировки, оборудования и инвентаря для занятий спортом на бесплатной основе (в том числе в случае гибели (смерти) участников специальной военной операции) (далее - Порядок) определяет процедуру реализации меры социальной поддержки по предоставлению семьям участников, специальной военной операции права зачисления в первоочередном порядке в спортивные группы (секции) детей участников специальной военной операции в учреждениях физической культуры и спорта , осуществляющих спортивную подготовку, (далее - учреждение) и выдачи зачисленным детям спортивной экипировки, оборудования и инвентаря для занятий спортом на бесплатной основе (в том числе в случае гибели (смерти) участников специальной военной операции) (далее - мера социальной поддержки).</w:t>
      </w:r>
    </w:p>
    <w:p w:rsidR="00197207" w:rsidRPr="007E16DB" w:rsidRDefault="00197207" w:rsidP="00F77C11">
      <w:pPr>
        <w:widowControl w:val="0"/>
        <w:autoSpaceDE w:val="0"/>
        <w:autoSpaceDN w:val="0"/>
        <w:spacing w:after="0" w:line="240" w:lineRule="auto"/>
        <w:ind w:firstLine="567"/>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2. Участниками специальной военной операции признаются граждане, постоянно проживающие и имеющие регистрацию на территории Брянской области, и принимающие участие (принимавшие участие, в тoм числе погибшие (умершие)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выполняющие задачи по отражению вооруженного вторжения на территорию Российской Федерации е холе вооруженной провокации на Государственной границе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из числа:</w:t>
      </w:r>
    </w:p>
    <w:p w:rsidR="00197207" w:rsidRPr="007E16DB" w:rsidRDefault="00197207" w:rsidP="00F77C11">
      <w:pPr>
        <w:widowControl w:val="0"/>
        <w:autoSpaceDE w:val="0"/>
        <w:autoSpaceDN w:val="0"/>
        <w:spacing w:after="0" w:line="240" w:lineRule="auto"/>
        <w:ind w:firstLine="567"/>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 лиц, призванных на военную службу по мобилизации в Вооруженные силы Российской Федерации, или лиц, направленных для прохождения службы в войска национальной гвардии Российской Федерации на должностях, по которым предусмотрено присвоение специальных званий полиции, по мобилизации;</w:t>
      </w:r>
    </w:p>
    <w:p w:rsidR="00197207" w:rsidRPr="007E16DB" w:rsidRDefault="00197207" w:rsidP="00F77C11">
      <w:pPr>
        <w:widowControl w:val="0"/>
        <w:autoSpaceDE w:val="0"/>
        <w:autoSpaceDN w:val="0"/>
        <w:spacing w:after="0" w:line="240" w:lineRule="auto"/>
        <w:ind w:firstLine="567"/>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 xml:space="preserve">- лиц, проходящих (проходивших) военную службу в Вооруженных Силах </w:t>
      </w:r>
    </w:p>
    <w:p w:rsidR="00197207" w:rsidRPr="007E16DB" w:rsidRDefault="00197207" w:rsidP="00F77C11">
      <w:pPr>
        <w:widowControl w:val="0"/>
        <w:autoSpaceDE w:val="0"/>
        <w:autoSpaceDN w:val="0"/>
        <w:spacing w:after="0" w:line="240" w:lineRule="auto"/>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Российской Федерации по контракту, или лиц, проходящих (проходивших) военную службу (службу) в войсках национальной гвардии Российской Федерации, воинских формированиях и органах, указанных в пункте 6 статьи 1 Федерального закона от 31.05.1996 № 61-ФЗ «Об обороне»;</w:t>
      </w:r>
    </w:p>
    <w:p w:rsidR="00197207" w:rsidRPr="007E16DB" w:rsidRDefault="00197207" w:rsidP="00F77C11">
      <w:pPr>
        <w:widowControl w:val="0"/>
        <w:autoSpaceDE w:val="0"/>
        <w:autoSpaceDN w:val="0"/>
        <w:spacing w:after="0" w:line="240" w:lineRule="auto"/>
        <w:ind w:firstLine="567"/>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 лиц,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лиц, заключивших контракт (имевших</w:t>
      </w:r>
      <w:r w:rsidRPr="007E16DB">
        <w:rPr>
          <w:rFonts w:ascii="Times New Roman" w:eastAsia="Cambria" w:hAnsi="Times New Roman" w:cs="Times New Roman"/>
          <w:sz w:val="18"/>
          <w:szCs w:val="18"/>
        </w:rPr>
        <w:tab/>
        <w:t>иные правоотношения) с организацией, содействующей выполнению задач, возложенных на Вооруженные Силы Российской Федерации;</w:t>
      </w:r>
    </w:p>
    <w:p w:rsidR="00197207" w:rsidRPr="007E16DB" w:rsidRDefault="00197207" w:rsidP="00F77C11">
      <w:pPr>
        <w:widowControl w:val="0"/>
        <w:autoSpaceDE w:val="0"/>
        <w:autoSpaceDN w:val="0"/>
        <w:spacing w:after="0" w:line="240" w:lineRule="auto"/>
        <w:ind w:firstLine="567"/>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 xml:space="preserve">- сотрудников федеральных органов исполнительной власти, служащих (работников) федеральных государственных органов (правоохранительных органов Российской Федерации), иных лиц, которые направлялись (привлекались) указанными органами при </w:t>
      </w:r>
      <w:r w:rsidRPr="007E16DB">
        <w:rPr>
          <w:rFonts w:ascii="Times New Roman" w:eastAsia="Cambria" w:hAnsi="Times New Roman" w:cs="Times New Roman"/>
          <w:sz w:val="18"/>
          <w:szCs w:val="18"/>
        </w:rPr>
        <w:lastRenderedPageBreak/>
        <w:t>выполнении ими служебных обязанностей и иных аналогичных функций.</w:t>
      </w:r>
    </w:p>
    <w:p w:rsidR="00197207" w:rsidRPr="007E16DB" w:rsidRDefault="00197207" w:rsidP="00F77C11">
      <w:pPr>
        <w:widowControl w:val="0"/>
        <w:autoSpaceDE w:val="0"/>
        <w:autoSpaceDN w:val="0"/>
        <w:spacing w:after="0" w:line="240" w:lineRule="auto"/>
        <w:ind w:firstLine="567"/>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3.  К членам семьи участников специальной военной операции относятся:</w:t>
      </w:r>
    </w:p>
    <w:p w:rsidR="00197207" w:rsidRPr="007E16DB" w:rsidRDefault="00197207" w:rsidP="00F77C11">
      <w:pPr>
        <w:widowControl w:val="0"/>
        <w:autoSpaceDE w:val="0"/>
        <w:autoSpaceDN w:val="0"/>
        <w:spacing w:after="0" w:line="240" w:lineRule="auto"/>
        <w:ind w:firstLine="567"/>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 супруг (супруга);</w:t>
      </w:r>
    </w:p>
    <w:p w:rsidR="00197207" w:rsidRPr="007E16DB" w:rsidRDefault="00197207" w:rsidP="00F77C11">
      <w:pPr>
        <w:widowControl w:val="0"/>
        <w:autoSpaceDE w:val="0"/>
        <w:autoSpaceDN w:val="0"/>
        <w:spacing w:after="0" w:line="240" w:lineRule="auto"/>
        <w:ind w:firstLine="567"/>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 несовершеннолетние дети и дети в возрасте до 23 лет, обучающиеся в образовательных организациях по очной форме обучения, включая усыновленных (удочеренных) детей, детей, находящихся под опекой, или подопечных, детей, переданных на воспитание в приемную семью, а также пасынков и падчериц, дети-инвалиды с детства независимо от возраста (далее - ребенок (дети) участника СВО);</w:t>
      </w:r>
    </w:p>
    <w:p w:rsidR="00197207" w:rsidRPr="007E16DB" w:rsidRDefault="00197207" w:rsidP="00F77C11">
      <w:pPr>
        <w:widowControl w:val="0"/>
        <w:autoSpaceDE w:val="0"/>
        <w:autoSpaceDN w:val="0"/>
        <w:spacing w:after="0" w:line="240" w:lineRule="auto"/>
        <w:ind w:firstLine="567"/>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 совместно проживающие с участниками специальной военной операции родители (усыновители) (далее - законные представители).</w:t>
      </w:r>
    </w:p>
    <w:p w:rsidR="00197207" w:rsidRPr="007E16DB" w:rsidRDefault="00197207" w:rsidP="00F77C11">
      <w:pPr>
        <w:widowControl w:val="0"/>
        <w:autoSpaceDE w:val="0"/>
        <w:autoSpaceDN w:val="0"/>
        <w:spacing w:after="0" w:line="240" w:lineRule="auto"/>
        <w:ind w:firstLine="567"/>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4. Мера социальной поддержки, предусмотренная настоящим Порядком, предоставляется:</w:t>
      </w:r>
    </w:p>
    <w:p w:rsidR="00197207" w:rsidRPr="007E16DB" w:rsidRDefault="00197207" w:rsidP="00F77C11">
      <w:pPr>
        <w:widowControl w:val="0"/>
        <w:autoSpaceDE w:val="0"/>
        <w:autoSpaceDN w:val="0"/>
        <w:spacing w:after="0" w:line="240" w:lineRule="auto"/>
        <w:ind w:firstLine="567"/>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 семьям участников специальной военной операции с момента участия в специальной военной операции и до момента прекращения участия в специальной военной операции лиц, указанных в пункте 2 настоящего Порядка;</w:t>
      </w:r>
    </w:p>
    <w:p w:rsidR="00197207" w:rsidRPr="007E16DB" w:rsidRDefault="00197207" w:rsidP="00F77C11">
      <w:pPr>
        <w:widowControl w:val="0"/>
        <w:autoSpaceDE w:val="0"/>
        <w:autoSpaceDN w:val="0"/>
        <w:spacing w:after="0" w:line="240" w:lineRule="auto"/>
        <w:ind w:firstLine="567"/>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 семьям участников специальной военной операции, которые погибли (умерли), получили увечье (ранение, травму, контузию) или заболевание в процессе участия в специальной военной операции - бессрочно.</w:t>
      </w:r>
    </w:p>
    <w:p w:rsidR="00197207" w:rsidRPr="007E16DB" w:rsidRDefault="00197207" w:rsidP="00F77C11">
      <w:pPr>
        <w:widowControl w:val="0"/>
        <w:autoSpaceDE w:val="0"/>
        <w:autoSpaceDN w:val="0"/>
        <w:spacing w:after="0" w:line="240" w:lineRule="auto"/>
        <w:ind w:firstLine="567"/>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5.  Предоставление преимущественного права зачисления в спортивные группы ребенка (детей) участника СВО в учреждение осуществляется на основании результата индивидуального отбора, проводимого в целях выявления лиц, имеющих необходимые способности в области физической культуры и спорта, в соответствии с приказом Министерства спорта Российской Федерации от 27.01.2023 № 57 «Об утверждении порядка приема на обучение по дополнительным образовательным программам спортивной подготовки».</w:t>
      </w:r>
    </w:p>
    <w:p w:rsidR="00197207" w:rsidRPr="007E16DB" w:rsidRDefault="00197207" w:rsidP="00F77C11">
      <w:pPr>
        <w:widowControl w:val="0"/>
        <w:autoSpaceDE w:val="0"/>
        <w:autoSpaceDN w:val="0"/>
        <w:spacing w:after="0" w:line="240" w:lineRule="auto"/>
        <w:ind w:firstLine="567"/>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6. Мера социальной поддержки предоставляется по заявлению участника специальной военной операции, супруги (супруга) (далее - родители), законного представителя ребенка (детей) участника СВО.</w:t>
      </w:r>
    </w:p>
    <w:p w:rsidR="00197207" w:rsidRPr="007E16DB" w:rsidRDefault="00197207" w:rsidP="00F77C11">
      <w:pPr>
        <w:widowControl w:val="0"/>
        <w:autoSpaceDE w:val="0"/>
        <w:autoSpaceDN w:val="0"/>
        <w:spacing w:after="0" w:line="240" w:lineRule="auto"/>
        <w:ind w:firstLine="567"/>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7.  Прием заявлений на зачисление в спортивные группы (секции) по видам спорта начинается с момента объявления учреждением о наборе на обучение по дополнительным образовательным программам спортивной подготовки. Информация об открытии набора в спортивные группы (секции) размещается на официальном сайте учреждения в информационно- телекоммуникационной сети «Интернет».</w:t>
      </w:r>
    </w:p>
    <w:p w:rsidR="00197207" w:rsidRPr="007E16DB" w:rsidRDefault="00197207" w:rsidP="00F77C11">
      <w:pPr>
        <w:widowControl w:val="0"/>
        <w:autoSpaceDE w:val="0"/>
        <w:autoSpaceDN w:val="0"/>
        <w:spacing w:after="0" w:line="240" w:lineRule="auto"/>
        <w:ind w:firstLine="567"/>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8. При подаче заявления в учреждение для зачисления ребенка (детей) участника СВО в спортивную группу (секцию) по форме согласно приложению родителем, законным представителем предоставляются следующие документы:</w:t>
      </w:r>
    </w:p>
    <w:p w:rsidR="00197207" w:rsidRPr="007E16DB" w:rsidRDefault="00197207" w:rsidP="00F77C11">
      <w:pPr>
        <w:widowControl w:val="0"/>
        <w:autoSpaceDE w:val="0"/>
        <w:autoSpaceDN w:val="0"/>
        <w:spacing w:after="0" w:line="240" w:lineRule="auto"/>
        <w:ind w:firstLine="567"/>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 копия документа, удостоверяющего личность ребенка (детей) участника СВО, или копия свидетельства о рождении;</w:t>
      </w:r>
    </w:p>
    <w:p w:rsidR="00197207" w:rsidRPr="007E16DB" w:rsidRDefault="00197207" w:rsidP="00F77C11">
      <w:pPr>
        <w:widowControl w:val="0"/>
        <w:autoSpaceDE w:val="0"/>
        <w:autoSpaceDN w:val="0"/>
        <w:spacing w:after="0" w:line="240" w:lineRule="auto"/>
        <w:ind w:firstLine="567"/>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 копия документа, удостоверяющего личность родителя, законного представителя ребенка (детей) участника СВО, и (или) документа, подтверждающего родство, установление опеки или попечительства;</w:t>
      </w:r>
    </w:p>
    <w:p w:rsidR="00197207" w:rsidRPr="007E16DB" w:rsidRDefault="00197207" w:rsidP="00F77C11">
      <w:pPr>
        <w:widowControl w:val="0"/>
        <w:autoSpaceDE w:val="0"/>
        <w:autoSpaceDN w:val="0"/>
        <w:spacing w:after="0" w:line="240" w:lineRule="auto"/>
        <w:ind w:firstLine="567"/>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 медицинская справка (заключение) о допуске к прохождению спортивной подготовки;</w:t>
      </w:r>
    </w:p>
    <w:p w:rsidR="00197207" w:rsidRPr="007E16DB" w:rsidRDefault="00197207" w:rsidP="00F77C11">
      <w:pPr>
        <w:widowControl w:val="0"/>
        <w:autoSpaceDE w:val="0"/>
        <w:autoSpaceDN w:val="0"/>
        <w:spacing w:after="0" w:line="240" w:lineRule="auto"/>
        <w:ind w:firstLine="567"/>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 фотография ребенка (детей) участника СВО в количестве и формате, установленном учреждением;</w:t>
      </w:r>
    </w:p>
    <w:p w:rsidR="00197207" w:rsidRPr="007E16DB" w:rsidRDefault="00197207" w:rsidP="00F77C11">
      <w:pPr>
        <w:widowControl w:val="0"/>
        <w:autoSpaceDE w:val="0"/>
        <w:autoSpaceDN w:val="0"/>
        <w:spacing w:after="0" w:line="240" w:lineRule="auto"/>
        <w:ind w:firstLine="567"/>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 справка, выданная в соответствии с постановлением Правительства Российской Федерации от 09.10.2024 №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или сведения, предоставляемые в соответствии с постановлением № 1354. Статус ребенка (детей) участников специальной военной операции, погибших или получивших увечье (ранение, травму, контузию) либо заболевание при исполнении обязанностей военной службы (служебных обязанностей) в ходе специальной военной операции, подтверждается справкой, выданной федеральным органом исполнительной власти (федеральным государственным органом), который выдал справку участника специальной военной операции или предоставил сведения об участии в специальной военной операции:</w:t>
      </w:r>
    </w:p>
    <w:p w:rsidR="00197207" w:rsidRPr="007E16DB" w:rsidRDefault="00197207" w:rsidP="00F77C11">
      <w:pPr>
        <w:widowControl w:val="0"/>
        <w:autoSpaceDE w:val="0"/>
        <w:autoSpaceDN w:val="0"/>
        <w:spacing w:after="0" w:line="240" w:lineRule="auto"/>
        <w:ind w:firstLine="567"/>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 xml:space="preserve"> - документ регистрационного учета по месту жительства или по месту пребывания, подтверждающий факт проживания на соответствующей территории;</w:t>
      </w:r>
    </w:p>
    <w:p w:rsidR="00197207" w:rsidRPr="007E16DB" w:rsidRDefault="00197207" w:rsidP="00F77C11">
      <w:pPr>
        <w:widowControl w:val="0"/>
        <w:autoSpaceDE w:val="0"/>
        <w:autoSpaceDN w:val="0"/>
        <w:spacing w:after="0" w:line="240" w:lineRule="auto"/>
        <w:ind w:firstLine="567"/>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 согласие на обработку персональных данных в соответствии с формой, установленной локальными нормативными актами учреждения;</w:t>
      </w:r>
    </w:p>
    <w:p w:rsidR="00197207" w:rsidRPr="007E16DB" w:rsidRDefault="00197207" w:rsidP="00F77C11">
      <w:pPr>
        <w:widowControl w:val="0"/>
        <w:autoSpaceDE w:val="0"/>
        <w:autoSpaceDN w:val="0"/>
        <w:spacing w:after="0" w:line="240" w:lineRule="auto"/>
        <w:ind w:firstLine="567"/>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 иные документы, необходимые для получения меры социально поддержки (копия свидетельства о браке для супруги (супруга) участника специальной военной операции, документы, подтверждающие степень родства и др.)</w:t>
      </w:r>
    </w:p>
    <w:p w:rsidR="00197207" w:rsidRPr="007E16DB" w:rsidRDefault="00197207" w:rsidP="00F77C11">
      <w:pPr>
        <w:widowControl w:val="0"/>
        <w:autoSpaceDE w:val="0"/>
        <w:autoSpaceDN w:val="0"/>
        <w:spacing w:after="0" w:line="240" w:lineRule="auto"/>
        <w:ind w:firstLine="567"/>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9. Ответственность за достоверность и актуальность представленных документов несут родители, законные представители.</w:t>
      </w:r>
    </w:p>
    <w:p w:rsidR="00197207" w:rsidRPr="007E16DB" w:rsidRDefault="00197207" w:rsidP="00F77C11">
      <w:pPr>
        <w:widowControl w:val="0"/>
        <w:autoSpaceDE w:val="0"/>
        <w:autoSpaceDN w:val="0"/>
        <w:spacing w:after="0" w:line="240" w:lineRule="auto"/>
        <w:ind w:firstLine="567"/>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10. Заявление на зачисление в учреждение ребенка (детей) участника СВО, обладающим правом на зачисление в первоочередном (преимущественном) порядке, (далее - заявление на зачисление), и документы, указанные в пунктах 5 и 8 настоящего Порядка, подаются одним из следующих способов:</w:t>
      </w:r>
    </w:p>
    <w:p w:rsidR="00197207" w:rsidRPr="007E16DB" w:rsidRDefault="00197207" w:rsidP="00F77C11">
      <w:pPr>
        <w:widowControl w:val="0"/>
        <w:autoSpaceDE w:val="0"/>
        <w:autoSpaceDN w:val="0"/>
        <w:spacing w:after="0" w:line="240" w:lineRule="auto"/>
        <w:ind w:firstLine="567"/>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 личным обращением в учреждение;</w:t>
      </w:r>
    </w:p>
    <w:p w:rsidR="00197207" w:rsidRPr="007E16DB" w:rsidRDefault="00197207" w:rsidP="00F77C11">
      <w:pPr>
        <w:widowControl w:val="0"/>
        <w:autoSpaceDE w:val="0"/>
        <w:autoSpaceDN w:val="0"/>
        <w:spacing w:after="0" w:line="240" w:lineRule="auto"/>
        <w:ind w:firstLine="567"/>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 через операторов почтовой связи заказным письмом с уведомлением, направленным в адрес учреждения;</w:t>
      </w:r>
    </w:p>
    <w:p w:rsidR="00197207" w:rsidRPr="007E16DB" w:rsidRDefault="00197207" w:rsidP="00F77C11">
      <w:pPr>
        <w:widowControl w:val="0"/>
        <w:autoSpaceDE w:val="0"/>
        <w:autoSpaceDN w:val="0"/>
        <w:spacing w:after="0" w:line="240" w:lineRule="auto"/>
        <w:ind w:firstLine="567"/>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 учреждения или электронной информационной системы учреждения, или иным способом с использованием информационно-телекоммуникационной сети «Интернет».</w:t>
      </w:r>
    </w:p>
    <w:p w:rsidR="00197207" w:rsidRPr="007E16DB" w:rsidRDefault="00197207" w:rsidP="00F77C11">
      <w:pPr>
        <w:widowControl w:val="0"/>
        <w:autoSpaceDE w:val="0"/>
        <w:autoSpaceDN w:val="0"/>
        <w:spacing w:after="0" w:line="240" w:lineRule="auto"/>
        <w:ind w:firstLine="567"/>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11.  Заявление на зачисление может быть подано посредством Единого портала государственных и муниципальных услуг Российской Федерации (ЕПГУ), федеральной государственной информационной системы «Спорт» (ФГИС «Спорт»).</w:t>
      </w:r>
    </w:p>
    <w:p w:rsidR="00197207" w:rsidRPr="007E16DB" w:rsidRDefault="00197207" w:rsidP="00F77C11">
      <w:pPr>
        <w:widowControl w:val="0"/>
        <w:autoSpaceDE w:val="0"/>
        <w:autoSpaceDN w:val="0"/>
        <w:spacing w:after="0" w:line="240" w:lineRule="auto"/>
        <w:ind w:firstLine="567"/>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12. Регистрация заявления о зачислении ребенка (детей) участника СВО производится в первый рабочий день, следующий за днем поступления заявления о зачислении в учреждение.</w:t>
      </w:r>
    </w:p>
    <w:p w:rsidR="00197207" w:rsidRPr="007E16DB" w:rsidRDefault="00197207" w:rsidP="00F77C11">
      <w:pPr>
        <w:widowControl w:val="0"/>
        <w:autoSpaceDE w:val="0"/>
        <w:autoSpaceDN w:val="0"/>
        <w:spacing w:after="0" w:line="240" w:lineRule="auto"/>
        <w:ind w:firstLine="567"/>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13. При приеме в учреждение не допускается ограничения по полу, расе, национальности, языку, происхождению, отношению к религии, принадлежности к общественным организациям, социальному положению.</w:t>
      </w:r>
    </w:p>
    <w:p w:rsidR="00197207" w:rsidRPr="007E16DB" w:rsidRDefault="00197207" w:rsidP="00F77C11">
      <w:pPr>
        <w:widowControl w:val="0"/>
        <w:autoSpaceDE w:val="0"/>
        <w:autoSpaceDN w:val="0"/>
        <w:spacing w:after="0" w:line="240" w:lineRule="auto"/>
        <w:ind w:firstLine="567"/>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14. Индивидуальный отбор ребенка (детей) проводится в формах, предусмотренных учреждением.</w:t>
      </w:r>
    </w:p>
    <w:p w:rsidR="00197207" w:rsidRPr="007E16DB" w:rsidRDefault="00197207" w:rsidP="00F77C11">
      <w:pPr>
        <w:widowControl w:val="0"/>
        <w:autoSpaceDE w:val="0"/>
        <w:autoSpaceDN w:val="0"/>
        <w:spacing w:after="0" w:line="240" w:lineRule="auto"/>
        <w:ind w:firstLine="567"/>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15. По результатам индивидуального отбора, а также оценки соответствия требованиям к уровню спортивного мастерства на различных этапах подготовки в соответствии с федеральными стандартами спортивной подготовки, ребенку (детям) участника СВО определяются спортивные группы и этапы спортивной подготовки.</w:t>
      </w:r>
    </w:p>
    <w:p w:rsidR="00197207" w:rsidRPr="007E16DB" w:rsidRDefault="00197207" w:rsidP="00F77C11">
      <w:pPr>
        <w:widowControl w:val="0"/>
        <w:autoSpaceDE w:val="0"/>
        <w:autoSpaceDN w:val="0"/>
        <w:spacing w:after="0" w:line="240" w:lineRule="auto"/>
        <w:ind w:firstLine="567"/>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16. Решение о зачислении ребенка (детей) участника СВО в спортивную группу (секцию) по итогам индивидуального отбора оформляется приказом учреждения.</w:t>
      </w:r>
    </w:p>
    <w:p w:rsidR="00197207" w:rsidRPr="007E16DB" w:rsidRDefault="00197207" w:rsidP="00F77C11">
      <w:pPr>
        <w:widowControl w:val="0"/>
        <w:autoSpaceDE w:val="0"/>
        <w:autoSpaceDN w:val="0"/>
        <w:spacing w:after="0" w:line="240" w:lineRule="auto"/>
        <w:ind w:firstLine="567"/>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lastRenderedPageBreak/>
        <w:t>17. Общий срок процедур, необходимых для предоставления меры поддержки, с момента регистрации заявления о зачислении до принятия решения о зачислении (либо об отказе в зачислении) не должен превышать 5 (пяти) рабочих дней со дня поступления заявления.</w:t>
      </w:r>
    </w:p>
    <w:p w:rsidR="00197207" w:rsidRPr="007E16DB" w:rsidRDefault="00197207" w:rsidP="00F77C11">
      <w:pPr>
        <w:widowControl w:val="0"/>
        <w:autoSpaceDE w:val="0"/>
        <w:autoSpaceDN w:val="0"/>
        <w:spacing w:after="0" w:line="240" w:lineRule="auto"/>
        <w:ind w:firstLine="567"/>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18. Уведомление родителя, законного представителя о принятом решении (о зачислении либо отказе в зачислении) осуществляется способом, указанным в заявлении, в срок не позднее двух рабочих дней со дня принятия решения.</w:t>
      </w:r>
    </w:p>
    <w:p w:rsidR="00197207" w:rsidRPr="007E16DB" w:rsidRDefault="00197207" w:rsidP="00F77C11">
      <w:pPr>
        <w:widowControl w:val="0"/>
        <w:autoSpaceDE w:val="0"/>
        <w:autoSpaceDN w:val="0"/>
        <w:spacing w:after="0" w:line="240" w:lineRule="auto"/>
        <w:ind w:firstLine="567"/>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19. Основаниями для принятия решения об отказе в зачислении в первоочередном порядке являются:</w:t>
      </w:r>
    </w:p>
    <w:p w:rsidR="00197207" w:rsidRPr="007E16DB" w:rsidRDefault="00197207" w:rsidP="00F77C11">
      <w:pPr>
        <w:widowControl w:val="0"/>
        <w:autoSpaceDE w:val="0"/>
        <w:autoSpaceDN w:val="0"/>
        <w:spacing w:after="0" w:line="240" w:lineRule="auto"/>
        <w:ind w:firstLine="567"/>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 наличие у ребёнка медицинских противопоказаний к занятиям избранным видом спорта, подтвержденных медицинским заключением;</w:t>
      </w:r>
    </w:p>
    <w:p w:rsidR="00197207" w:rsidRPr="007E16DB" w:rsidRDefault="00197207" w:rsidP="00F77C11">
      <w:pPr>
        <w:widowControl w:val="0"/>
        <w:autoSpaceDE w:val="0"/>
        <w:autoSpaceDN w:val="0"/>
        <w:spacing w:after="0" w:line="240" w:lineRule="auto"/>
        <w:ind w:firstLine="567"/>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 несоответствие возраста ребёнка требованиям, установленным федеральными стандартами спортивной подготовки по соответствующему виду спорта;</w:t>
      </w:r>
    </w:p>
    <w:p w:rsidR="00197207" w:rsidRPr="007E16DB" w:rsidRDefault="00197207" w:rsidP="00F77C11">
      <w:pPr>
        <w:widowControl w:val="0"/>
        <w:autoSpaceDE w:val="0"/>
        <w:autoSpaceDN w:val="0"/>
        <w:spacing w:after="0" w:line="240" w:lineRule="auto"/>
        <w:ind w:firstLine="567"/>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 представление недостоверных сведений;</w:t>
      </w:r>
    </w:p>
    <w:p w:rsidR="00197207" w:rsidRPr="007E16DB" w:rsidRDefault="00197207" w:rsidP="00F77C11">
      <w:pPr>
        <w:widowControl w:val="0"/>
        <w:autoSpaceDE w:val="0"/>
        <w:autoSpaceDN w:val="0"/>
        <w:spacing w:after="0" w:line="240" w:lineRule="auto"/>
        <w:ind w:firstLine="567"/>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 непредставление либо представление не в полном объеме документов, предусмотренных пунктом 8 настоящего Порядка;</w:t>
      </w:r>
    </w:p>
    <w:p w:rsidR="00197207" w:rsidRPr="007E16DB" w:rsidRDefault="00197207" w:rsidP="00F77C11">
      <w:pPr>
        <w:widowControl w:val="0"/>
        <w:autoSpaceDE w:val="0"/>
        <w:autoSpaceDN w:val="0"/>
        <w:spacing w:after="0" w:line="240" w:lineRule="auto"/>
        <w:ind w:firstLine="567"/>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 несоответствие лица, обратившегося в учреждение, категориям заявителей, определенных в пункте 2 настоящего Порядка, отсутствие подтверждения сведений об участии в специальной военной операции.</w:t>
      </w:r>
    </w:p>
    <w:p w:rsidR="00197207" w:rsidRPr="007E16DB" w:rsidRDefault="00197207" w:rsidP="00F77C11">
      <w:pPr>
        <w:widowControl w:val="0"/>
        <w:autoSpaceDE w:val="0"/>
        <w:autoSpaceDN w:val="0"/>
        <w:spacing w:after="0" w:line="240" w:lineRule="auto"/>
        <w:ind w:firstLine="567"/>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20. При устранении участником специальной операции (законным представителем) обстоятельств, послуживших основанием для принятия решения об отказе в зачислении в учреждение, заявление о зачислении может быть рассмотрено повторно.</w:t>
      </w:r>
    </w:p>
    <w:p w:rsidR="00197207" w:rsidRPr="007E16DB" w:rsidRDefault="00197207" w:rsidP="00F77C11">
      <w:pPr>
        <w:widowControl w:val="0"/>
        <w:autoSpaceDE w:val="0"/>
        <w:autoSpaceDN w:val="0"/>
        <w:spacing w:after="0" w:line="240" w:lineRule="auto"/>
        <w:ind w:firstLine="567"/>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21. Спортивная экипировка, оборудование и инвентарь, необходимый для проведения тренировочных мероприятий по виду спорта выдается ребенку участника специальной военной операции, зачисленного в учреждение, согласно требованиям федерального стандарта по виду спорта и сроку эксплуатации.</w:t>
      </w:r>
    </w:p>
    <w:p w:rsidR="00197207" w:rsidRPr="007E16DB" w:rsidRDefault="00197207" w:rsidP="00F77C11">
      <w:pPr>
        <w:widowControl w:val="0"/>
        <w:autoSpaceDE w:val="0"/>
        <w:autoSpaceDN w:val="0"/>
        <w:spacing w:after="0" w:line="240" w:lineRule="auto"/>
        <w:ind w:firstLine="567"/>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22. Спортивная форма, оборудование и инвентарь выдается адресно и по размеру ребенка или родителю (законному представителю) ребенка участника специальной военной операции согласно порядку, установленному локальным актом нормативным актом учреждения.</w:t>
      </w:r>
    </w:p>
    <w:p w:rsidR="00197207" w:rsidRPr="007E16DB" w:rsidRDefault="00197207" w:rsidP="00F77C11">
      <w:pPr>
        <w:widowControl w:val="0"/>
        <w:autoSpaceDE w:val="0"/>
        <w:autoSpaceDN w:val="0"/>
        <w:spacing w:after="0" w:line="240" w:lineRule="auto"/>
        <w:ind w:firstLine="567"/>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23. Право на выдачу спортивной формы, оборудования и инвентаря прекращается при отчислении занимающегося из учреждения.</w:t>
      </w:r>
    </w:p>
    <w:p w:rsidR="00197207" w:rsidRPr="007E16DB" w:rsidRDefault="00197207" w:rsidP="00F77C11">
      <w:pPr>
        <w:widowControl w:val="0"/>
        <w:autoSpaceDE w:val="0"/>
        <w:autoSpaceDN w:val="0"/>
        <w:spacing w:after="0" w:line="240" w:lineRule="auto"/>
        <w:ind w:firstLine="567"/>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24. Учет предоставления указанной в настоящем Порядке меры социальной поддержки осуществляется учреждением.</w:t>
      </w:r>
    </w:p>
    <w:p w:rsidR="00197207" w:rsidRPr="007E16DB" w:rsidRDefault="00197207" w:rsidP="00F77C11">
      <w:pPr>
        <w:widowControl w:val="0"/>
        <w:tabs>
          <w:tab w:val="left" w:pos="993"/>
        </w:tabs>
        <w:autoSpaceDE w:val="0"/>
        <w:autoSpaceDN w:val="0"/>
        <w:spacing w:after="0" w:line="240" w:lineRule="auto"/>
        <w:ind w:firstLine="709"/>
        <w:jc w:val="both"/>
        <w:rPr>
          <w:rFonts w:ascii="Times New Roman" w:eastAsia="Cambria" w:hAnsi="Times New Roman" w:cs="Times New Roman"/>
          <w:sz w:val="18"/>
          <w:szCs w:val="18"/>
        </w:rPr>
      </w:pPr>
    </w:p>
    <w:tbl>
      <w:tblPr>
        <w:tblW w:w="0" w:type="auto"/>
        <w:tblLook w:val="04A0" w:firstRow="1" w:lastRow="0" w:firstColumn="1" w:lastColumn="0" w:noHBand="0" w:noVBand="1"/>
      </w:tblPr>
      <w:tblGrid>
        <w:gridCol w:w="5211"/>
        <w:gridCol w:w="5137"/>
      </w:tblGrid>
      <w:tr w:rsidR="00197207" w:rsidRPr="007E16DB" w:rsidTr="0003183A">
        <w:tc>
          <w:tcPr>
            <w:tcW w:w="5211" w:type="dxa"/>
            <w:shd w:val="clear" w:color="auto" w:fill="auto"/>
          </w:tcPr>
          <w:p w:rsidR="00197207" w:rsidRPr="007E16DB" w:rsidRDefault="00197207" w:rsidP="00F77C11">
            <w:pPr>
              <w:widowControl w:val="0"/>
              <w:tabs>
                <w:tab w:val="left" w:pos="993"/>
              </w:tabs>
              <w:autoSpaceDE w:val="0"/>
              <w:autoSpaceDN w:val="0"/>
              <w:spacing w:after="0" w:line="240" w:lineRule="auto"/>
              <w:ind w:firstLine="709"/>
              <w:jc w:val="both"/>
              <w:rPr>
                <w:rFonts w:ascii="Times New Roman" w:eastAsia="Cambria" w:hAnsi="Times New Roman" w:cs="Times New Roman"/>
                <w:sz w:val="18"/>
                <w:szCs w:val="18"/>
              </w:rPr>
            </w:pPr>
          </w:p>
        </w:tc>
        <w:tc>
          <w:tcPr>
            <w:tcW w:w="5137" w:type="dxa"/>
            <w:shd w:val="clear" w:color="auto" w:fill="auto"/>
          </w:tcPr>
          <w:p w:rsidR="00197207" w:rsidRPr="007E16DB" w:rsidRDefault="00197207" w:rsidP="0003183A">
            <w:pPr>
              <w:widowControl w:val="0"/>
              <w:tabs>
                <w:tab w:val="left" w:pos="993"/>
              </w:tabs>
              <w:autoSpaceDE w:val="0"/>
              <w:autoSpaceDN w:val="0"/>
              <w:spacing w:after="0" w:line="240" w:lineRule="auto"/>
              <w:ind w:firstLine="709"/>
              <w:jc w:val="right"/>
              <w:rPr>
                <w:rFonts w:ascii="Times New Roman" w:eastAsia="Cambria" w:hAnsi="Times New Roman" w:cs="Times New Roman"/>
                <w:sz w:val="18"/>
                <w:szCs w:val="18"/>
              </w:rPr>
            </w:pPr>
            <w:r w:rsidRPr="007E16DB">
              <w:rPr>
                <w:rFonts w:ascii="Times New Roman" w:eastAsia="Cambria" w:hAnsi="Times New Roman" w:cs="Times New Roman"/>
                <w:sz w:val="18"/>
                <w:szCs w:val="18"/>
              </w:rPr>
              <w:t>Приложение</w:t>
            </w:r>
          </w:p>
          <w:p w:rsidR="00197207" w:rsidRPr="007E16DB" w:rsidRDefault="00197207" w:rsidP="00F77C11">
            <w:pPr>
              <w:widowControl w:val="0"/>
              <w:tabs>
                <w:tab w:val="left" w:pos="993"/>
              </w:tabs>
              <w:autoSpaceDE w:val="0"/>
              <w:autoSpaceDN w:val="0"/>
              <w:spacing w:after="0" w:line="240" w:lineRule="auto"/>
              <w:ind w:firstLine="535"/>
              <w:jc w:val="right"/>
              <w:rPr>
                <w:rFonts w:ascii="Times New Roman" w:eastAsia="Cambria" w:hAnsi="Times New Roman" w:cs="Times New Roman"/>
                <w:sz w:val="18"/>
                <w:szCs w:val="18"/>
              </w:rPr>
            </w:pPr>
            <w:r w:rsidRPr="007E16DB">
              <w:rPr>
                <w:rFonts w:ascii="Times New Roman" w:eastAsia="Cambria" w:hAnsi="Times New Roman" w:cs="Times New Roman"/>
                <w:sz w:val="18"/>
                <w:szCs w:val="18"/>
              </w:rPr>
              <w:t>к Порядку оказания меры социальной поддержки по предоставлению семьям</w:t>
            </w:r>
          </w:p>
          <w:p w:rsidR="00197207" w:rsidRPr="007E16DB" w:rsidRDefault="00197207" w:rsidP="00F77C11">
            <w:pPr>
              <w:widowControl w:val="0"/>
              <w:tabs>
                <w:tab w:val="left" w:pos="993"/>
              </w:tabs>
              <w:autoSpaceDE w:val="0"/>
              <w:autoSpaceDN w:val="0"/>
              <w:spacing w:after="0" w:line="240" w:lineRule="auto"/>
              <w:ind w:firstLine="709"/>
              <w:jc w:val="right"/>
              <w:rPr>
                <w:rFonts w:ascii="Times New Roman" w:eastAsia="Cambria" w:hAnsi="Times New Roman" w:cs="Times New Roman"/>
                <w:sz w:val="18"/>
                <w:szCs w:val="18"/>
              </w:rPr>
            </w:pPr>
            <w:r w:rsidRPr="007E16DB">
              <w:rPr>
                <w:rFonts w:ascii="Times New Roman" w:eastAsia="Cambria" w:hAnsi="Times New Roman" w:cs="Times New Roman"/>
                <w:sz w:val="18"/>
                <w:szCs w:val="18"/>
              </w:rPr>
              <w:t>участников специальной военной операции</w:t>
            </w:r>
          </w:p>
          <w:p w:rsidR="00197207" w:rsidRPr="007E16DB" w:rsidRDefault="00197207" w:rsidP="00F77C11">
            <w:pPr>
              <w:widowControl w:val="0"/>
              <w:tabs>
                <w:tab w:val="left" w:pos="993"/>
              </w:tabs>
              <w:autoSpaceDE w:val="0"/>
              <w:autoSpaceDN w:val="0"/>
              <w:spacing w:after="0" w:line="240" w:lineRule="auto"/>
              <w:ind w:firstLine="709"/>
              <w:jc w:val="right"/>
              <w:rPr>
                <w:rFonts w:ascii="Times New Roman" w:eastAsia="Cambria" w:hAnsi="Times New Roman" w:cs="Times New Roman"/>
                <w:sz w:val="18"/>
                <w:szCs w:val="18"/>
              </w:rPr>
            </w:pPr>
            <w:r w:rsidRPr="007E16DB">
              <w:rPr>
                <w:rFonts w:ascii="Times New Roman" w:eastAsia="Cambria" w:hAnsi="Times New Roman" w:cs="Times New Roman"/>
                <w:sz w:val="18"/>
                <w:szCs w:val="18"/>
              </w:rPr>
              <w:t>права зачисления в первоочередном порядке</w:t>
            </w:r>
          </w:p>
          <w:p w:rsidR="00197207" w:rsidRPr="007E16DB" w:rsidRDefault="00197207" w:rsidP="00F77C11">
            <w:pPr>
              <w:widowControl w:val="0"/>
              <w:tabs>
                <w:tab w:val="left" w:pos="993"/>
              </w:tabs>
              <w:autoSpaceDE w:val="0"/>
              <w:autoSpaceDN w:val="0"/>
              <w:spacing w:after="0" w:line="240" w:lineRule="auto"/>
              <w:ind w:firstLine="709"/>
              <w:jc w:val="right"/>
              <w:rPr>
                <w:rFonts w:ascii="Times New Roman" w:eastAsia="Cambria" w:hAnsi="Times New Roman" w:cs="Times New Roman"/>
                <w:sz w:val="18"/>
                <w:szCs w:val="18"/>
              </w:rPr>
            </w:pPr>
            <w:r w:rsidRPr="007E16DB">
              <w:rPr>
                <w:rFonts w:ascii="Times New Roman" w:eastAsia="Cambria" w:hAnsi="Times New Roman" w:cs="Times New Roman"/>
                <w:sz w:val="18"/>
                <w:szCs w:val="18"/>
              </w:rPr>
              <w:t>в спортивные группы (секции) детей</w:t>
            </w:r>
          </w:p>
          <w:p w:rsidR="00197207" w:rsidRPr="007E16DB" w:rsidRDefault="00197207" w:rsidP="00F77C11">
            <w:pPr>
              <w:widowControl w:val="0"/>
              <w:tabs>
                <w:tab w:val="left" w:pos="993"/>
              </w:tabs>
              <w:autoSpaceDE w:val="0"/>
              <w:autoSpaceDN w:val="0"/>
              <w:spacing w:after="0" w:line="240" w:lineRule="auto"/>
              <w:ind w:firstLine="709"/>
              <w:jc w:val="right"/>
              <w:rPr>
                <w:rFonts w:ascii="Times New Roman" w:eastAsia="Cambria" w:hAnsi="Times New Roman" w:cs="Times New Roman"/>
                <w:sz w:val="18"/>
                <w:szCs w:val="18"/>
              </w:rPr>
            </w:pPr>
            <w:r w:rsidRPr="007E16DB">
              <w:rPr>
                <w:rFonts w:ascii="Times New Roman" w:eastAsia="Cambria" w:hAnsi="Times New Roman" w:cs="Times New Roman"/>
                <w:sz w:val="18"/>
                <w:szCs w:val="18"/>
              </w:rPr>
              <w:t>участников специальной военной операции в</w:t>
            </w:r>
          </w:p>
          <w:p w:rsidR="00197207" w:rsidRPr="007E16DB" w:rsidRDefault="00197207" w:rsidP="00F77C11">
            <w:pPr>
              <w:widowControl w:val="0"/>
              <w:tabs>
                <w:tab w:val="left" w:pos="993"/>
              </w:tabs>
              <w:autoSpaceDE w:val="0"/>
              <w:autoSpaceDN w:val="0"/>
              <w:spacing w:after="0" w:line="240" w:lineRule="auto"/>
              <w:ind w:firstLine="709"/>
              <w:jc w:val="right"/>
              <w:rPr>
                <w:rFonts w:ascii="Times New Roman" w:eastAsia="Cambria" w:hAnsi="Times New Roman" w:cs="Times New Roman"/>
                <w:sz w:val="18"/>
                <w:szCs w:val="18"/>
              </w:rPr>
            </w:pPr>
            <w:r w:rsidRPr="007E16DB">
              <w:rPr>
                <w:rFonts w:ascii="Times New Roman" w:eastAsia="Cambria" w:hAnsi="Times New Roman" w:cs="Times New Roman"/>
                <w:sz w:val="18"/>
                <w:szCs w:val="18"/>
              </w:rPr>
              <w:t>государственных учреждениях физической</w:t>
            </w:r>
          </w:p>
          <w:p w:rsidR="00197207" w:rsidRPr="007E16DB" w:rsidRDefault="00197207" w:rsidP="00F77C11">
            <w:pPr>
              <w:widowControl w:val="0"/>
              <w:tabs>
                <w:tab w:val="left" w:pos="993"/>
              </w:tabs>
              <w:autoSpaceDE w:val="0"/>
              <w:autoSpaceDN w:val="0"/>
              <w:spacing w:after="0" w:line="240" w:lineRule="auto"/>
              <w:ind w:firstLine="709"/>
              <w:jc w:val="right"/>
              <w:rPr>
                <w:rFonts w:ascii="Times New Roman" w:eastAsia="Cambria" w:hAnsi="Times New Roman" w:cs="Times New Roman"/>
                <w:sz w:val="18"/>
                <w:szCs w:val="18"/>
              </w:rPr>
            </w:pPr>
            <w:r w:rsidRPr="007E16DB">
              <w:rPr>
                <w:rFonts w:ascii="Times New Roman" w:eastAsia="Cambria" w:hAnsi="Times New Roman" w:cs="Times New Roman"/>
                <w:sz w:val="18"/>
                <w:szCs w:val="18"/>
              </w:rPr>
              <w:t>культуры и спорта, осуществляющих спортивную подготовку, и выдачи зачисленным детям спортивной экипировки, оборудования и инвентаря для занятий спортом на бесплатной основе (в том числе в случае гибели (смерти) участников специальной военной операции)</w:t>
            </w:r>
          </w:p>
          <w:p w:rsidR="00197207" w:rsidRPr="007E16DB" w:rsidRDefault="00197207" w:rsidP="00F77C11">
            <w:pPr>
              <w:widowControl w:val="0"/>
              <w:tabs>
                <w:tab w:val="left" w:pos="993"/>
              </w:tabs>
              <w:autoSpaceDE w:val="0"/>
              <w:autoSpaceDN w:val="0"/>
              <w:spacing w:after="0" w:line="240" w:lineRule="auto"/>
              <w:ind w:firstLine="709"/>
              <w:jc w:val="center"/>
              <w:rPr>
                <w:rFonts w:ascii="Times New Roman" w:eastAsia="Cambria" w:hAnsi="Times New Roman" w:cs="Times New Roman"/>
                <w:sz w:val="18"/>
                <w:szCs w:val="18"/>
              </w:rPr>
            </w:pPr>
            <w:r w:rsidRPr="007E16DB">
              <w:rPr>
                <w:rFonts w:ascii="Times New Roman" w:eastAsia="Cambria" w:hAnsi="Times New Roman" w:cs="Times New Roman"/>
                <w:sz w:val="18"/>
                <w:szCs w:val="18"/>
              </w:rPr>
              <w:t>Директору_____________________________</w:t>
            </w:r>
          </w:p>
          <w:p w:rsidR="00197207" w:rsidRPr="007E16DB" w:rsidRDefault="00197207" w:rsidP="00F77C11">
            <w:pPr>
              <w:widowControl w:val="0"/>
              <w:tabs>
                <w:tab w:val="left" w:pos="993"/>
              </w:tabs>
              <w:autoSpaceDE w:val="0"/>
              <w:autoSpaceDN w:val="0"/>
              <w:spacing w:after="0" w:line="240" w:lineRule="auto"/>
              <w:ind w:firstLine="709"/>
              <w:jc w:val="center"/>
              <w:rPr>
                <w:rFonts w:ascii="Times New Roman" w:eastAsia="Cambria" w:hAnsi="Times New Roman" w:cs="Times New Roman"/>
                <w:sz w:val="18"/>
                <w:szCs w:val="18"/>
              </w:rPr>
            </w:pPr>
            <w:r w:rsidRPr="007E16DB">
              <w:rPr>
                <w:rFonts w:ascii="Times New Roman" w:eastAsia="Cambria" w:hAnsi="Times New Roman" w:cs="Times New Roman"/>
                <w:sz w:val="18"/>
                <w:szCs w:val="18"/>
              </w:rPr>
              <w:t xml:space="preserve">              (полное наименование учреждения)</w:t>
            </w:r>
          </w:p>
          <w:p w:rsidR="00197207" w:rsidRPr="007E16DB" w:rsidRDefault="00197207" w:rsidP="00F77C11">
            <w:pPr>
              <w:widowControl w:val="0"/>
              <w:tabs>
                <w:tab w:val="left" w:pos="993"/>
              </w:tabs>
              <w:autoSpaceDE w:val="0"/>
              <w:autoSpaceDN w:val="0"/>
              <w:spacing w:after="0" w:line="240" w:lineRule="auto"/>
              <w:ind w:firstLine="709"/>
              <w:jc w:val="center"/>
              <w:rPr>
                <w:rFonts w:ascii="Times New Roman" w:eastAsia="Cambria" w:hAnsi="Times New Roman" w:cs="Times New Roman"/>
                <w:sz w:val="18"/>
                <w:szCs w:val="18"/>
              </w:rPr>
            </w:pPr>
            <w:r w:rsidRPr="007E16DB">
              <w:rPr>
                <w:rFonts w:ascii="Times New Roman" w:eastAsia="Cambria" w:hAnsi="Times New Roman" w:cs="Times New Roman"/>
                <w:sz w:val="18"/>
                <w:szCs w:val="18"/>
              </w:rPr>
              <w:t>_______________________________________</w:t>
            </w:r>
          </w:p>
          <w:p w:rsidR="00197207" w:rsidRPr="007E16DB" w:rsidRDefault="00197207" w:rsidP="00F77C11">
            <w:pPr>
              <w:widowControl w:val="0"/>
              <w:tabs>
                <w:tab w:val="left" w:pos="993"/>
              </w:tabs>
              <w:autoSpaceDE w:val="0"/>
              <w:autoSpaceDN w:val="0"/>
              <w:spacing w:after="0" w:line="240" w:lineRule="auto"/>
              <w:ind w:firstLine="709"/>
              <w:jc w:val="center"/>
              <w:rPr>
                <w:rFonts w:ascii="Times New Roman" w:eastAsia="Cambria" w:hAnsi="Times New Roman" w:cs="Times New Roman"/>
                <w:sz w:val="18"/>
                <w:szCs w:val="18"/>
              </w:rPr>
            </w:pPr>
            <w:r w:rsidRPr="007E16DB">
              <w:rPr>
                <w:rFonts w:ascii="Times New Roman" w:eastAsia="Cambria" w:hAnsi="Times New Roman" w:cs="Times New Roman"/>
                <w:sz w:val="18"/>
                <w:szCs w:val="18"/>
              </w:rPr>
              <w:t>от_____________________________________</w:t>
            </w:r>
            <w:r w:rsidRPr="007E16DB">
              <w:rPr>
                <w:rFonts w:ascii="Times New Roman" w:eastAsia="Cambria" w:hAnsi="Times New Roman" w:cs="Times New Roman"/>
                <w:sz w:val="18"/>
                <w:szCs w:val="18"/>
              </w:rPr>
              <w:tab/>
              <w:t>(Ф.И.О. заявителя)</w:t>
            </w:r>
          </w:p>
          <w:p w:rsidR="00197207" w:rsidRPr="007E16DB" w:rsidRDefault="00197207" w:rsidP="00F77C11">
            <w:pPr>
              <w:widowControl w:val="0"/>
              <w:tabs>
                <w:tab w:val="left" w:pos="993"/>
              </w:tabs>
              <w:autoSpaceDE w:val="0"/>
              <w:autoSpaceDN w:val="0"/>
              <w:spacing w:after="0" w:line="240" w:lineRule="auto"/>
              <w:ind w:firstLine="709"/>
              <w:rPr>
                <w:rFonts w:ascii="Times New Roman" w:eastAsia="Cambria" w:hAnsi="Times New Roman" w:cs="Times New Roman"/>
                <w:sz w:val="18"/>
                <w:szCs w:val="18"/>
              </w:rPr>
            </w:pPr>
            <w:r w:rsidRPr="007E16DB">
              <w:rPr>
                <w:rFonts w:ascii="Times New Roman" w:eastAsia="Cambria" w:hAnsi="Times New Roman" w:cs="Times New Roman"/>
                <w:sz w:val="18"/>
                <w:szCs w:val="18"/>
              </w:rPr>
              <w:t>адрес -________________________________</w:t>
            </w:r>
          </w:p>
          <w:p w:rsidR="00197207" w:rsidRPr="007E16DB" w:rsidRDefault="00197207" w:rsidP="00F77C11">
            <w:pPr>
              <w:widowControl w:val="0"/>
              <w:tabs>
                <w:tab w:val="left" w:pos="993"/>
              </w:tabs>
              <w:autoSpaceDE w:val="0"/>
              <w:autoSpaceDN w:val="0"/>
              <w:spacing w:after="0" w:line="240" w:lineRule="auto"/>
              <w:ind w:firstLine="709"/>
              <w:jc w:val="center"/>
              <w:rPr>
                <w:rFonts w:ascii="Times New Roman" w:eastAsia="Cambria" w:hAnsi="Times New Roman" w:cs="Times New Roman"/>
                <w:sz w:val="18"/>
                <w:szCs w:val="18"/>
              </w:rPr>
            </w:pPr>
            <w:r w:rsidRPr="007E16DB">
              <w:rPr>
                <w:rFonts w:ascii="Times New Roman" w:eastAsia="Cambria" w:hAnsi="Times New Roman" w:cs="Times New Roman"/>
                <w:sz w:val="18"/>
                <w:szCs w:val="18"/>
              </w:rPr>
              <w:t>тел.____________________________________</w:t>
            </w:r>
          </w:p>
        </w:tc>
      </w:tr>
    </w:tbl>
    <w:p w:rsidR="00197207" w:rsidRPr="007E16DB" w:rsidRDefault="00197207" w:rsidP="00F77C11">
      <w:pPr>
        <w:widowControl w:val="0"/>
        <w:tabs>
          <w:tab w:val="left" w:pos="993"/>
        </w:tabs>
        <w:autoSpaceDE w:val="0"/>
        <w:autoSpaceDN w:val="0"/>
        <w:spacing w:after="0" w:line="240" w:lineRule="auto"/>
        <w:ind w:firstLine="709"/>
        <w:jc w:val="both"/>
        <w:rPr>
          <w:rFonts w:ascii="Times New Roman" w:eastAsia="Cambria" w:hAnsi="Times New Roman" w:cs="Times New Roman"/>
          <w:sz w:val="18"/>
          <w:szCs w:val="18"/>
        </w:rPr>
      </w:pPr>
    </w:p>
    <w:p w:rsidR="00197207" w:rsidRPr="007E16DB" w:rsidRDefault="00197207" w:rsidP="00F77C11">
      <w:pPr>
        <w:widowControl w:val="0"/>
        <w:tabs>
          <w:tab w:val="left" w:pos="993"/>
        </w:tabs>
        <w:autoSpaceDE w:val="0"/>
        <w:autoSpaceDN w:val="0"/>
        <w:spacing w:after="0" w:line="240" w:lineRule="auto"/>
        <w:ind w:firstLine="709"/>
        <w:jc w:val="center"/>
        <w:rPr>
          <w:rFonts w:ascii="Times New Roman" w:eastAsia="Cambria" w:hAnsi="Times New Roman" w:cs="Times New Roman"/>
          <w:sz w:val="18"/>
          <w:szCs w:val="18"/>
        </w:rPr>
      </w:pPr>
      <w:r w:rsidRPr="007E16DB">
        <w:rPr>
          <w:rFonts w:ascii="Times New Roman" w:eastAsia="Cambria" w:hAnsi="Times New Roman" w:cs="Times New Roman"/>
          <w:sz w:val="18"/>
          <w:szCs w:val="18"/>
        </w:rPr>
        <w:t>ЗАЯВЛЕНИЕ</w:t>
      </w:r>
    </w:p>
    <w:p w:rsidR="00197207" w:rsidRPr="007E16DB" w:rsidRDefault="00197207" w:rsidP="00F77C11">
      <w:pPr>
        <w:widowControl w:val="0"/>
        <w:tabs>
          <w:tab w:val="left" w:pos="993"/>
        </w:tabs>
        <w:autoSpaceDE w:val="0"/>
        <w:autoSpaceDN w:val="0"/>
        <w:spacing w:after="0" w:line="240" w:lineRule="auto"/>
        <w:ind w:firstLine="709"/>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Прошу принять моего ребёнка_______________________________________</w:t>
      </w:r>
    </w:p>
    <w:p w:rsidR="00197207" w:rsidRPr="007E16DB" w:rsidRDefault="00197207" w:rsidP="00F77C11">
      <w:pPr>
        <w:widowControl w:val="0"/>
        <w:tabs>
          <w:tab w:val="left" w:pos="993"/>
        </w:tabs>
        <w:autoSpaceDE w:val="0"/>
        <w:autoSpaceDN w:val="0"/>
        <w:spacing w:after="0" w:line="240" w:lineRule="auto"/>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_______________________, ____, _____, _______г.р., проживающего по адресу:</w:t>
      </w:r>
    </w:p>
    <w:p w:rsidR="00197207" w:rsidRPr="007E16DB" w:rsidRDefault="00197207" w:rsidP="00F77C11">
      <w:pPr>
        <w:widowControl w:val="0"/>
        <w:tabs>
          <w:tab w:val="left" w:pos="993"/>
        </w:tabs>
        <w:autoSpaceDE w:val="0"/>
        <w:autoSpaceDN w:val="0"/>
        <w:spacing w:after="0" w:line="240" w:lineRule="auto"/>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_______________________________________________________________________</w:t>
      </w:r>
    </w:p>
    <w:p w:rsidR="00197207" w:rsidRPr="007E16DB" w:rsidRDefault="00197207" w:rsidP="00F77C11">
      <w:pPr>
        <w:widowControl w:val="0"/>
        <w:tabs>
          <w:tab w:val="left" w:pos="993"/>
        </w:tabs>
        <w:autoSpaceDE w:val="0"/>
        <w:autoSpaceDN w:val="0"/>
        <w:spacing w:after="0" w:line="240" w:lineRule="auto"/>
        <w:rPr>
          <w:rFonts w:ascii="Times New Roman" w:eastAsia="Cambria" w:hAnsi="Times New Roman" w:cs="Times New Roman"/>
          <w:sz w:val="18"/>
          <w:szCs w:val="18"/>
        </w:rPr>
      </w:pPr>
      <w:r w:rsidRPr="007E16DB">
        <w:rPr>
          <w:rFonts w:ascii="Times New Roman" w:eastAsia="Cambria" w:hAnsi="Times New Roman" w:cs="Times New Roman"/>
          <w:sz w:val="18"/>
          <w:szCs w:val="18"/>
        </w:rPr>
        <w:t>в спортивную группу по виду спорта________________________________________</w:t>
      </w:r>
    </w:p>
    <w:p w:rsidR="00197207" w:rsidRPr="007E16DB" w:rsidRDefault="00197207" w:rsidP="00F77C11">
      <w:pPr>
        <w:widowControl w:val="0"/>
        <w:tabs>
          <w:tab w:val="left" w:pos="993"/>
        </w:tabs>
        <w:autoSpaceDE w:val="0"/>
        <w:autoSpaceDN w:val="0"/>
        <w:spacing w:after="0" w:line="240" w:lineRule="auto"/>
        <w:rPr>
          <w:rFonts w:ascii="Times New Roman" w:eastAsia="Cambria" w:hAnsi="Times New Roman" w:cs="Times New Roman"/>
          <w:sz w:val="18"/>
          <w:szCs w:val="18"/>
        </w:rPr>
      </w:pPr>
      <w:r w:rsidRPr="007E16DB">
        <w:rPr>
          <w:rFonts w:ascii="Times New Roman" w:eastAsia="Cambria" w:hAnsi="Times New Roman" w:cs="Times New Roman"/>
          <w:sz w:val="18"/>
          <w:szCs w:val="18"/>
        </w:rPr>
        <w:t>в первоочередном порядке</w:t>
      </w:r>
    </w:p>
    <w:p w:rsidR="00197207" w:rsidRPr="007E16DB" w:rsidRDefault="00197207" w:rsidP="00F77C11">
      <w:pPr>
        <w:widowControl w:val="0"/>
        <w:tabs>
          <w:tab w:val="left" w:pos="993"/>
        </w:tabs>
        <w:autoSpaceDE w:val="0"/>
        <w:autoSpaceDN w:val="0"/>
        <w:spacing w:after="0" w:line="240" w:lineRule="auto"/>
        <w:ind w:firstLine="567"/>
        <w:rPr>
          <w:rFonts w:ascii="Times New Roman" w:eastAsia="Cambria" w:hAnsi="Times New Roman" w:cs="Times New Roman"/>
          <w:sz w:val="18"/>
          <w:szCs w:val="18"/>
        </w:rPr>
      </w:pPr>
      <w:r w:rsidRPr="007E16DB">
        <w:rPr>
          <w:rFonts w:ascii="Times New Roman" w:eastAsia="Cambria" w:hAnsi="Times New Roman" w:cs="Times New Roman"/>
          <w:sz w:val="18"/>
          <w:szCs w:val="18"/>
        </w:rPr>
        <w:t>Сведения о родителях (законных представителях):</w:t>
      </w:r>
    </w:p>
    <w:p w:rsidR="00197207" w:rsidRPr="007E16DB" w:rsidRDefault="00197207" w:rsidP="00F77C11">
      <w:pPr>
        <w:widowControl w:val="0"/>
        <w:tabs>
          <w:tab w:val="left" w:pos="993"/>
        </w:tabs>
        <w:autoSpaceDE w:val="0"/>
        <w:autoSpaceDN w:val="0"/>
        <w:spacing w:after="0" w:line="240" w:lineRule="auto"/>
        <w:rPr>
          <w:rFonts w:ascii="Times New Roman" w:eastAsia="Cambria" w:hAnsi="Times New Roman" w:cs="Times New Roman"/>
          <w:sz w:val="18"/>
          <w:szCs w:val="18"/>
        </w:rPr>
      </w:pPr>
      <w:r w:rsidRPr="007E16DB">
        <w:rPr>
          <w:rFonts w:ascii="Times New Roman" w:eastAsia="Cambria" w:hAnsi="Times New Roman" w:cs="Times New Roman"/>
          <w:sz w:val="18"/>
          <w:szCs w:val="18"/>
        </w:rPr>
        <w:t>родитель/законный представитель - ________________________________________,</w:t>
      </w:r>
    </w:p>
    <w:p w:rsidR="00197207" w:rsidRPr="007E16DB" w:rsidRDefault="00197207" w:rsidP="00F77C11">
      <w:pPr>
        <w:widowControl w:val="0"/>
        <w:tabs>
          <w:tab w:val="left" w:pos="993"/>
        </w:tabs>
        <w:autoSpaceDE w:val="0"/>
        <w:autoSpaceDN w:val="0"/>
        <w:spacing w:after="0" w:line="240" w:lineRule="auto"/>
        <w:ind w:firstLine="709"/>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 xml:space="preserve">                                                                                            (Ф.И.О.)</w:t>
      </w:r>
    </w:p>
    <w:p w:rsidR="00197207" w:rsidRPr="007E16DB" w:rsidRDefault="00197207" w:rsidP="00F77C11">
      <w:pPr>
        <w:widowControl w:val="0"/>
        <w:tabs>
          <w:tab w:val="left" w:pos="993"/>
        </w:tabs>
        <w:autoSpaceDE w:val="0"/>
        <w:autoSpaceDN w:val="0"/>
        <w:spacing w:after="0" w:line="240" w:lineRule="auto"/>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место работы, должность_________________________________________________,</w:t>
      </w:r>
    </w:p>
    <w:p w:rsidR="00197207" w:rsidRPr="007E16DB" w:rsidRDefault="00197207" w:rsidP="00F77C11">
      <w:pPr>
        <w:widowControl w:val="0"/>
        <w:tabs>
          <w:tab w:val="left" w:pos="993"/>
        </w:tabs>
        <w:autoSpaceDE w:val="0"/>
        <w:autoSpaceDN w:val="0"/>
        <w:spacing w:after="0" w:line="240" w:lineRule="auto"/>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паспортные данные: серия______номер_______кем и когда выдан______________</w:t>
      </w:r>
    </w:p>
    <w:p w:rsidR="00197207" w:rsidRPr="007E16DB" w:rsidRDefault="00197207" w:rsidP="00F77C11">
      <w:pPr>
        <w:widowControl w:val="0"/>
        <w:tabs>
          <w:tab w:val="left" w:pos="993"/>
        </w:tabs>
        <w:autoSpaceDE w:val="0"/>
        <w:autoSpaceDN w:val="0"/>
        <w:spacing w:after="0" w:line="240" w:lineRule="auto"/>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_______________________________________________________________________</w:t>
      </w:r>
    </w:p>
    <w:p w:rsidR="00197207" w:rsidRPr="007E16DB" w:rsidRDefault="00197207" w:rsidP="00F77C11">
      <w:pPr>
        <w:widowControl w:val="0"/>
        <w:tabs>
          <w:tab w:val="left" w:pos="993"/>
        </w:tabs>
        <w:autoSpaceDE w:val="0"/>
        <w:autoSpaceDN w:val="0"/>
        <w:spacing w:after="0" w:line="240" w:lineRule="auto"/>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тел.-___________________________________________________________________</w:t>
      </w:r>
    </w:p>
    <w:p w:rsidR="00197207" w:rsidRPr="007E16DB" w:rsidRDefault="00197207" w:rsidP="00F77C11">
      <w:pPr>
        <w:widowControl w:val="0"/>
        <w:tabs>
          <w:tab w:val="left" w:pos="993"/>
        </w:tabs>
        <w:autoSpaceDE w:val="0"/>
        <w:autoSpaceDN w:val="0"/>
        <w:spacing w:after="0" w:line="240" w:lineRule="auto"/>
        <w:ind w:firstLine="709"/>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Документ, подтверждающий полномочия законного представителя___________________________________________________________</w:t>
      </w:r>
    </w:p>
    <w:p w:rsidR="00197207" w:rsidRPr="007E16DB" w:rsidRDefault="00197207" w:rsidP="00F77C11">
      <w:pPr>
        <w:widowControl w:val="0"/>
        <w:tabs>
          <w:tab w:val="left" w:pos="993"/>
        </w:tabs>
        <w:autoSpaceDE w:val="0"/>
        <w:autoSpaceDN w:val="0"/>
        <w:spacing w:after="0" w:line="240" w:lineRule="auto"/>
        <w:ind w:firstLine="709"/>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Сведения об участнике специальной военной операции:</w:t>
      </w:r>
    </w:p>
    <w:p w:rsidR="00197207" w:rsidRPr="007E16DB" w:rsidRDefault="00197207" w:rsidP="00F77C11">
      <w:pPr>
        <w:widowControl w:val="0"/>
        <w:tabs>
          <w:tab w:val="left" w:pos="993"/>
        </w:tabs>
        <w:autoSpaceDE w:val="0"/>
        <w:autoSpaceDN w:val="0"/>
        <w:spacing w:after="0" w:line="240" w:lineRule="auto"/>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Фамилия, Имя, Отчество__________________________________________________,</w:t>
      </w:r>
    </w:p>
    <w:p w:rsidR="00197207" w:rsidRPr="007E16DB" w:rsidRDefault="00197207" w:rsidP="00F77C11">
      <w:pPr>
        <w:widowControl w:val="0"/>
        <w:tabs>
          <w:tab w:val="left" w:pos="993"/>
        </w:tabs>
        <w:autoSpaceDE w:val="0"/>
        <w:autoSpaceDN w:val="0"/>
        <w:spacing w:after="0" w:line="240" w:lineRule="auto"/>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степень родства -_________________________________________________________</w:t>
      </w:r>
    </w:p>
    <w:p w:rsidR="00197207" w:rsidRPr="007E16DB" w:rsidRDefault="00197207" w:rsidP="00F77C11">
      <w:pPr>
        <w:widowControl w:val="0"/>
        <w:tabs>
          <w:tab w:val="left" w:pos="993"/>
        </w:tabs>
        <w:autoSpaceDE w:val="0"/>
        <w:autoSpaceDN w:val="0"/>
        <w:spacing w:after="0" w:line="240" w:lineRule="auto"/>
        <w:ind w:firstLine="709"/>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С уставом учреждения, лицензией на право ведения образовательной деятельности, локальными нормативными актами ознакомлен(а).</w:t>
      </w:r>
    </w:p>
    <w:p w:rsidR="00197207" w:rsidRPr="007E16DB" w:rsidRDefault="00197207" w:rsidP="00F77C11">
      <w:pPr>
        <w:widowControl w:val="0"/>
        <w:tabs>
          <w:tab w:val="left" w:pos="993"/>
        </w:tabs>
        <w:autoSpaceDE w:val="0"/>
        <w:autoSpaceDN w:val="0"/>
        <w:spacing w:after="0" w:line="240" w:lineRule="auto"/>
        <w:ind w:firstLine="709"/>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При изменении статуса участника специальной военной операции обязуюсь информировать учреждение.</w:t>
      </w:r>
    </w:p>
    <w:p w:rsidR="00197207" w:rsidRPr="007E16DB" w:rsidRDefault="00197207" w:rsidP="00F77C11">
      <w:pPr>
        <w:widowControl w:val="0"/>
        <w:tabs>
          <w:tab w:val="left" w:pos="993"/>
        </w:tabs>
        <w:autoSpaceDE w:val="0"/>
        <w:autoSpaceDN w:val="0"/>
        <w:spacing w:after="0" w:line="240" w:lineRule="auto"/>
        <w:ind w:firstLine="709"/>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lastRenderedPageBreak/>
        <w:t>На обработку персональных данных моих и моего ребёнка в соответствии с действующим законодательством согласен (-на).</w:t>
      </w:r>
    </w:p>
    <w:p w:rsidR="00197207" w:rsidRPr="007E16DB" w:rsidRDefault="00197207" w:rsidP="00F77C11">
      <w:pPr>
        <w:widowControl w:val="0"/>
        <w:tabs>
          <w:tab w:val="left" w:pos="993"/>
        </w:tabs>
        <w:autoSpaceDE w:val="0"/>
        <w:autoSpaceDN w:val="0"/>
        <w:spacing w:after="0" w:line="240" w:lineRule="auto"/>
        <w:ind w:firstLine="709"/>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О принятом решении прошу уведомить________________________________</w:t>
      </w:r>
    </w:p>
    <w:p w:rsidR="00197207" w:rsidRPr="007E16DB" w:rsidRDefault="00197207" w:rsidP="00F77C11">
      <w:pPr>
        <w:widowControl w:val="0"/>
        <w:tabs>
          <w:tab w:val="left" w:pos="993"/>
        </w:tabs>
        <w:autoSpaceDE w:val="0"/>
        <w:autoSpaceDN w:val="0"/>
        <w:spacing w:after="0" w:line="240" w:lineRule="auto"/>
        <w:ind w:firstLine="709"/>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 xml:space="preserve">                                                             (указать способ получения уведомления)</w:t>
      </w:r>
    </w:p>
    <w:p w:rsidR="00197207" w:rsidRPr="007E16DB" w:rsidRDefault="00197207" w:rsidP="00F77C11">
      <w:pPr>
        <w:widowControl w:val="0"/>
        <w:tabs>
          <w:tab w:val="left" w:pos="993"/>
        </w:tabs>
        <w:autoSpaceDE w:val="0"/>
        <w:autoSpaceDN w:val="0"/>
        <w:spacing w:after="0" w:line="240" w:lineRule="auto"/>
        <w:ind w:firstLine="709"/>
        <w:jc w:val="both"/>
        <w:rPr>
          <w:rFonts w:ascii="Times New Roman" w:eastAsia="Cambria" w:hAnsi="Times New Roman" w:cs="Times New Roman"/>
          <w:sz w:val="18"/>
          <w:szCs w:val="18"/>
        </w:rPr>
      </w:pPr>
    </w:p>
    <w:p w:rsidR="00197207" w:rsidRPr="007E16DB" w:rsidRDefault="00197207" w:rsidP="00F77C11">
      <w:pPr>
        <w:widowControl w:val="0"/>
        <w:tabs>
          <w:tab w:val="left" w:pos="993"/>
        </w:tabs>
        <w:autoSpaceDE w:val="0"/>
        <w:autoSpaceDN w:val="0"/>
        <w:spacing w:after="0" w:line="240" w:lineRule="auto"/>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 xml:space="preserve">Дата: ________________                                </w:t>
      </w:r>
      <w:proofErr w:type="gramStart"/>
      <w:r w:rsidRPr="007E16DB">
        <w:rPr>
          <w:rFonts w:ascii="Times New Roman" w:eastAsia="Cambria" w:hAnsi="Times New Roman" w:cs="Times New Roman"/>
          <w:sz w:val="18"/>
          <w:szCs w:val="18"/>
        </w:rPr>
        <w:t>Подпись  _</w:t>
      </w:r>
      <w:proofErr w:type="gramEnd"/>
      <w:r w:rsidRPr="007E16DB">
        <w:rPr>
          <w:rFonts w:ascii="Times New Roman" w:eastAsia="Cambria" w:hAnsi="Times New Roman" w:cs="Times New Roman"/>
          <w:sz w:val="18"/>
          <w:szCs w:val="18"/>
        </w:rPr>
        <w:t>_____________/________________/</w:t>
      </w:r>
    </w:p>
    <w:p w:rsidR="00197207" w:rsidRPr="007E16DB" w:rsidRDefault="00197207" w:rsidP="00F77C11">
      <w:pPr>
        <w:widowControl w:val="0"/>
        <w:tabs>
          <w:tab w:val="left" w:pos="993"/>
        </w:tabs>
        <w:autoSpaceDE w:val="0"/>
        <w:autoSpaceDN w:val="0"/>
        <w:spacing w:after="0" w:line="240" w:lineRule="auto"/>
        <w:ind w:firstLine="709"/>
        <w:jc w:val="both"/>
        <w:rPr>
          <w:rFonts w:ascii="Times New Roman" w:eastAsia="Cambria" w:hAnsi="Times New Roman" w:cs="Times New Roman"/>
          <w:sz w:val="18"/>
          <w:szCs w:val="18"/>
        </w:rPr>
      </w:pPr>
      <w:r w:rsidRPr="007E16DB">
        <w:rPr>
          <w:rFonts w:ascii="Times New Roman" w:eastAsia="Cambria" w:hAnsi="Times New Roman" w:cs="Times New Roman"/>
          <w:sz w:val="18"/>
          <w:szCs w:val="18"/>
        </w:rPr>
        <w:t xml:space="preserve">                                                                                                                                                   (Ф.И.О.)</w:t>
      </w:r>
    </w:p>
    <w:p w:rsidR="00197207" w:rsidRPr="0003183A" w:rsidRDefault="00197207" w:rsidP="0003183A">
      <w:pPr>
        <w:widowControl w:val="0"/>
        <w:autoSpaceDE w:val="0"/>
        <w:autoSpaceDN w:val="0"/>
        <w:adjustRightInd w:val="0"/>
        <w:spacing w:after="0" w:line="240" w:lineRule="auto"/>
        <w:jc w:val="center"/>
        <w:outlineLvl w:val="0"/>
        <w:rPr>
          <w:rFonts w:ascii="Times New Roman" w:eastAsia="Times New Roman" w:hAnsi="Times New Roman" w:cs="Times New Roman"/>
          <w:b/>
          <w:bCs/>
          <w:sz w:val="18"/>
          <w:szCs w:val="18"/>
          <w:lang w:val="x-none" w:eastAsia="ru-RU"/>
        </w:rPr>
      </w:pPr>
      <w:r w:rsidRPr="0003183A">
        <w:rPr>
          <w:rFonts w:ascii="Times New Roman" w:eastAsia="Times New Roman" w:hAnsi="Times New Roman" w:cs="Times New Roman"/>
          <w:b/>
          <w:bCs/>
          <w:sz w:val="18"/>
          <w:szCs w:val="18"/>
          <w:lang w:val="x-none" w:eastAsia="ru-RU"/>
        </w:rPr>
        <w:t>РОССИЙСКАЯ ФЕДЕРАЦИЯ</w:t>
      </w:r>
    </w:p>
    <w:p w:rsidR="00197207" w:rsidRPr="0003183A" w:rsidRDefault="00197207" w:rsidP="0003183A">
      <w:pPr>
        <w:spacing w:after="0" w:line="240" w:lineRule="auto"/>
        <w:jc w:val="center"/>
        <w:rPr>
          <w:rFonts w:ascii="Times New Roman" w:eastAsia="Calibri" w:hAnsi="Times New Roman" w:cs="Times New Roman"/>
          <w:b/>
          <w:sz w:val="18"/>
          <w:szCs w:val="18"/>
        </w:rPr>
      </w:pPr>
      <w:r w:rsidRPr="0003183A">
        <w:rPr>
          <w:rFonts w:ascii="Times New Roman" w:eastAsia="Calibri" w:hAnsi="Times New Roman" w:cs="Times New Roman"/>
          <w:b/>
          <w:sz w:val="18"/>
          <w:szCs w:val="18"/>
        </w:rPr>
        <w:t>АДМИНИСТРАЦИЯ ТРУБЧЕВСКОГО МУНИЦИПАЛЬНОГО РАЙОНА</w:t>
      </w:r>
    </w:p>
    <w:p w:rsidR="00197207" w:rsidRPr="0003183A" w:rsidRDefault="0003183A" w:rsidP="0003183A">
      <w:pPr>
        <w:spacing w:after="0" w:line="240" w:lineRule="auto"/>
        <w:jc w:val="center"/>
        <w:rPr>
          <w:rFonts w:ascii="Times New Roman" w:eastAsia="Calibri" w:hAnsi="Times New Roman" w:cs="Times New Roman"/>
          <w:b/>
          <w:sz w:val="18"/>
          <w:szCs w:val="18"/>
        </w:rPr>
      </w:pPr>
      <w:r w:rsidRPr="0003183A">
        <w:rPr>
          <w:rFonts w:ascii="Times New Roman" w:eastAsia="Calibri" w:hAnsi="Times New Roman" w:cs="Times New Roman"/>
          <w:b/>
          <w:noProof/>
          <w:sz w:val="18"/>
          <w:szCs w:val="18"/>
          <w:lang w:eastAsia="ru-RU"/>
        </w:rPr>
        <mc:AlternateContent>
          <mc:Choice Requires="wps">
            <w:drawing>
              <wp:anchor distT="0" distB="0" distL="114300" distR="114300" simplePos="0" relativeHeight="251677696" behindDoc="0" locked="0" layoutInCell="0" allowOverlap="1" wp14:anchorId="6352F9BD" wp14:editId="0143C52B">
                <wp:simplePos x="0" y="0"/>
                <wp:positionH relativeFrom="column">
                  <wp:posOffset>12065</wp:posOffset>
                </wp:positionH>
                <wp:positionV relativeFrom="paragraph">
                  <wp:posOffset>130810</wp:posOffset>
                </wp:positionV>
                <wp:extent cx="6534150" cy="120015"/>
                <wp:effectExtent l="0" t="19050" r="38100" b="0"/>
                <wp:wrapNone/>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4150" cy="120015"/>
                        </a:xfrm>
                        <a:custGeom>
                          <a:avLst/>
                          <a:gdLst>
                            <a:gd name="T0" fmla="*/ 0 w 10408"/>
                            <a:gd name="T1" fmla="*/ 0 h 1"/>
                            <a:gd name="T2" fmla="*/ 10408 w 10408"/>
                            <a:gd name="T3" fmla="*/ 0 h 1"/>
                          </a:gdLst>
                          <a:ahLst/>
                          <a:cxnLst>
                            <a:cxn ang="0">
                              <a:pos x="T0" y="T1"/>
                            </a:cxn>
                            <a:cxn ang="0">
                              <a:pos x="T2" y="T3"/>
                            </a:cxn>
                          </a:cxnLst>
                          <a:rect l="0" t="0" r="r" b="b"/>
                          <a:pathLst>
                            <a:path w="10408" h="1">
                              <a:moveTo>
                                <a:pt x="0" y="0"/>
                              </a:moveTo>
                              <a:lnTo>
                                <a:pt x="10408" y="0"/>
                              </a:lnTo>
                            </a:path>
                          </a:pathLst>
                        </a:custGeom>
                        <a:noFill/>
                        <a:ln w="57150" cmpd="thinThick">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89944" id="Полилиния 9" o:spid="_x0000_s1026" style="position:absolute;margin-left:.95pt;margin-top:10.3pt;width:514.5pt;height:9.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4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" o:allowincell="f" path="m,l10408,e" filled="f" strokeweight="4.5pt">
                <v:stroke linestyle="thinThick"/>
                <v:path arrowok="t" o:connecttype="custom" o:connectlocs="0,0;6534150,0" o:connectangles="0,0"/>
              </v:shape>
            </w:pict>
          </mc:Fallback>
        </mc:AlternateContent>
      </w:r>
    </w:p>
    <w:p w:rsidR="00197207" w:rsidRPr="0003183A" w:rsidRDefault="00197207" w:rsidP="0003183A">
      <w:pPr>
        <w:spacing w:after="0" w:line="240" w:lineRule="auto"/>
        <w:jc w:val="center"/>
        <w:rPr>
          <w:rFonts w:ascii="Times New Roman" w:eastAsia="Calibri" w:hAnsi="Times New Roman" w:cs="Times New Roman"/>
          <w:b/>
          <w:sz w:val="18"/>
          <w:szCs w:val="18"/>
        </w:rPr>
      </w:pPr>
    </w:p>
    <w:p w:rsidR="00197207" w:rsidRPr="0003183A" w:rsidRDefault="00197207" w:rsidP="0003183A">
      <w:pPr>
        <w:spacing w:after="0" w:line="240" w:lineRule="auto"/>
        <w:jc w:val="center"/>
        <w:rPr>
          <w:rFonts w:ascii="Times New Roman" w:eastAsia="Calibri" w:hAnsi="Times New Roman" w:cs="Times New Roman"/>
          <w:b/>
          <w:sz w:val="18"/>
          <w:szCs w:val="18"/>
        </w:rPr>
      </w:pPr>
      <w:r w:rsidRPr="0003183A">
        <w:rPr>
          <w:rFonts w:ascii="Times New Roman" w:eastAsia="Calibri" w:hAnsi="Times New Roman" w:cs="Times New Roman"/>
          <w:b/>
          <w:sz w:val="18"/>
          <w:szCs w:val="18"/>
        </w:rPr>
        <w:t>П О С Т А Н О В Л Е Н И Е</w:t>
      </w:r>
    </w:p>
    <w:p w:rsidR="00197207" w:rsidRPr="007E16DB" w:rsidRDefault="00197207" w:rsidP="0003183A">
      <w:pPr>
        <w:spacing w:after="0" w:line="240" w:lineRule="auto"/>
        <w:jc w:val="center"/>
        <w:rPr>
          <w:rFonts w:ascii="Times New Roman" w:eastAsia="Calibri" w:hAnsi="Times New Roman" w:cs="Times New Roman"/>
          <w:spacing w:val="20"/>
          <w:sz w:val="18"/>
          <w:szCs w:val="18"/>
        </w:rPr>
      </w:pPr>
    </w:p>
    <w:p w:rsidR="00197207" w:rsidRPr="007E16DB" w:rsidRDefault="00DB07A8" w:rsidP="0003183A">
      <w:pPr>
        <w:spacing w:after="0" w:line="240" w:lineRule="auto"/>
        <w:jc w:val="center"/>
        <w:rPr>
          <w:rFonts w:ascii="Times New Roman" w:eastAsia="Calibri" w:hAnsi="Times New Roman" w:cs="Times New Roman"/>
          <w:sz w:val="18"/>
          <w:szCs w:val="18"/>
        </w:rPr>
      </w:pPr>
      <w:proofErr w:type="gramStart"/>
      <w:r>
        <w:rPr>
          <w:rFonts w:ascii="Times New Roman" w:eastAsia="Calibri" w:hAnsi="Times New Roman" w:cs="Times New Roman"/>
          <w:sz w:val="18"/>
          <w:szCs w:val="18"/>
        </w:rPr>
        <w:t>от  13</w:t>
      </w:r>
      <w:proofErr w:type="gramEnd"/>
      <w:r>
        <w:rPr>
          <w:rFonts w:ascii="Times New Roman" w:eastAsia="Calibri" w:hAnsi="Times New Roman" w:cs="Times New Roman"/>
          <w:sz w:val="18"/>
          <w:szCs w:val="18"/>
        </w:rPr>
        <w:t xml:space="preserve">.04.2026г.  </w:t>
      </w:r>
      <w:r w:rsidR="00197207" w:rsidRPr="007E16DB">
        <w:rPr>
          <w:rFonts w:ascii="Times New Roman" w:eastAsia="Calibri" w:hAnsi="Times New Roman" w:cs="Times New Roman"/>
          <w:sz w:val="18"/>
          <w:szCs w:val="18"/>
        </w:rPr>
        <w:t>№ 202</w:t>
      </w:r>
    </w:p>
    <w:p w:rsidR="00197207" w:rsidRPr="007E16DB" w:rsidRDefault="00197207" w:rsidP="0003183A">
      <w:pPr>
        <w:spacing w:after="0" w:line="240" w:lineRule="auto"/>
        <w:jc w:val="center"/>
        <w:rPr>
          <w:rFonts w:ascii="Times New Roman" w:eastAsia="Calibri" w:hAnsi="Times New Roman" w:cs="Times New Roman"/>
          <w:sz w:val="18"/>
          <w:szCs w:val="18"/>
        </w:rPr>
      </w:pPr>
      <w:r w:rsidRPr="007E16DB">
        <w:rPr>
          <w:rFonts w:ascii="Times New Roman" w:eastAsia="Calibri" w:hAnsi="Times New Roman" w:cs="Times New Roman"/>
          <w:sz w:val="18"/>
          <w:szCs w:val="18"/>
        </w:rPr>
        <w:t>г.Трубчевск</w:t>
      </w:r>
    </w:p>
    <w:p w:rsidR="00197207" w:rsidRPr="007E16DB" w:rsidRDefault="00197207" w:rsidP="0003183A">
      <w:pPr>
        <w:spacing w:after="0" w:line="240" w:lineRule="auto"/>
        <w:jc w:val="center"/>
        <w:rPr>
          <w:rFonts w:ascii="Times New Roman" w:hAnsi="Times New Roman" w:cs="Times New Roman"/>
          <w:bCs/>
          <w:sz w:val="18"/>
          <w:szCs w:val="18"/>
        </w:rPr>
      </w:pPr>
    </w:p>
    <w:p w:rsidR="00197207" w:rsidRPr="007E16DB" w:rsidRDefault="00197207" w:rsidP="00F77C11">
      <w:pPr>
        <w:spacing w:after="0" w:line="240" w:lineRule="auto"/>
        <w:jc w:val="center"/>
        <w:rPr>
          <w:rFonts w:ascii="Times New Roman" w:hAnsi="Times New Roman" w:cs="Times New Roman"/>
          <w:bCs/>
          <w:sz w:val="18"/>
          <w:szCs w:val="18"/>
        </w:rPr>
      </w:pPr>
      <w:r w:rsidRPr="007E16DB">
        <w:rPr>
          <w:rFonts w:ascii="Times New Roman" w:hAnsi="Times New Roman" w:cs="Times New Roman"/>
          <w:bCs/>
          <w:sz w:val="18"/>
          <w:szCs w:val="18"/>
        </w:rPr>
        <w:t>О внесении изменений в приложение 2 в постановлении администрации Трубчевского муниципального района от 04.12.2024 № 783</w:t>
      </w:r>
      <w:proofErr w:type="gramStart"/>
      <w:r w:rsidRPr="007E16DB">
        <w:rPr>
          <w:rFonts w:ascii="Times New Roman" w:hAnsi="Times New Roman" w:cs="Times New Roman"/>
          <w:bCs/>
          <w:sz w:val="18"/>
          <w:szCs w:val="18"/>
        </w:rPr>
        <w:t xml:space="preserve">   «</w:t>
      </w:r>
      <w:proofErr w:type="gramEnd"/>
      <w:r w:rsidRPr="007E16DB">
        <w:rPr>
          <w:rFonts w:ascii="Times New Roman" w:hAnsi="Times New Roman" w:cs="Times New Roman"/>
          <w:bCs/>
          <w:sz w:val="18"/>
          <w:szCs w:val="18"/>
        </w:rPr>
        <w:t>О некоторых мерах правового регулирования вопросов, связанных с оказанием муниципальной услуги «Реализация дополнительных общеразвивающих программ» в соответствии с социальными сертификатами»</w:t>
      </w:r>
    </w:p>
    <w:p w:rsidR="00197207" w:rsidRPr="007E16DB" w:rsidRDefault="00197207" w:rsidP="00F77C11">
      <w:pPr>
        <w:spacing w:after="0" w:line="240" w:lineRule="auto"/>
        <w:jc w:val="both"/>
        <w:rPr>
          <w:rFonts w:ascii="Times New Roman" w:hAnsi="Times New Roman" w:cs="Times New Roman"/>
          <w:bCs/>
          <w:sz w:val="18"/>
          <w:szCs w:val="18"/>
        </w:rPr>
      </w:pP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 xml:space="preserve">В целях приведения действующих муниципальных правовых актов администрации Трубчевского муниципального района в соответствие с </w:t>
      </w:r>
      <w:r w:rsidRPr="007E16DB">
        <w:rPr>
          <w:rStyle w:val="af8"/>
          <w:rFonts w:ascii="Times New Roman" w:hAnsi="Times New Roman"/>
          <w:color w:val="auto"/>
          <w:sz w:val="18"/>
          <w:szCs w:val="18"/>
        </w:rPr>
        <w:t xml:space="preserve">Федеральным законом </w:t>
      </w:r>
      <w:r w:rsidRPr="007E16DB">
        <w:rPr>
          <w:rFonts w:ascii="Times New Roman" w:hAnsi="Times New Roman" w:cs="Times New Roman"/>
          <w:sz w:val="18"/>
          <w:szCs w:val="18"/>
        </w:rPr>
        <w:t xml:space="preserve">от 13.07.2020 № 189-ФЗ «О государственном (муниципальном) социальном заказе на оказание государственных (муниципальных) услуг в социальной сфере» </w:t>
      </w: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П О С Т А Н О В Л Я Ю:</w:t>
      </w:r>
    </w:p>
    <w:p w:rsidR="00197207" w:rsidRPr="007E16DB" w:rsidRDefault="00197207" w:rsidP="00F77C11">
      <w:pPr>
        <w:pStyle w:val="af1"/>
        <w:numPr>
          <w:ilvl w:val="0"/>
          <w:numId w:val="12"/>
        </w:numPr>
        <w:tabs>
          <w:tab w:val="left" w:pos="1134"/>
          <w:tab w:val="left" w:pos="1276"/>
        </w:tabs>
        <w:spacing w:after="0" w:line="240" w:lineRule="auto"/>
        <w:ind w:left="0" w:firstLine="709"/>
        <w:jc w:val="both"/>
        <w:rPr>
          <w:rFonts w:ascii="Times New Roman" w:hAnsi="Times New Roman"/>
          <w:sz w:val="18"/>
          <w:szCs w:val="18"/>
        </w:rPr>
      </w:pPr>
      <w:r w:rsidRPr="007E16DB">
        <w:rPr>
          <w:rFonts w:ascii="Times New Roman" w:hAnsi="Times New Roman"/>
          <w:sz w:val="18"/>
          <w:szCs w:val="18"/>
        </w:rPr>
        <w:t>Внести в приложение 2 «Порядок формирования реестра исполнителей муниципальной услуги «Реализация дополнительных общеразвивающих программ» к постановлению администрации Трубчевского муниципального района от 04.12.2024 № 783 «О некоторых мерах правового регулирования вопросов, связанных с оказанием муниципальной услуги «Реализация дополнительных общеразвивающих программ» в соответствии с социальными сертификатами» следующие изменения:</w:t>
      </w:r>
    </w:p>
    <w:p w:rsidR="00197207" w:rsidRPr="007E16DB" w:rsidRDefault="00197207" w:rsidP="00F77C11">
      <w:pPr>
        <w:tabs>
          <w:tab w:val="left" w:pos="1134"/>
          <w:tab w:val="left" w:pos="1276"/>
        </w:tabs>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1) пункт 2.2 изложить в следующей редакции:</w:t>
      </w:r>
    </w:p>
    <w:p w:rsidR="00197207" w:rsidRPr="007E16DB" w:rsidRDefault="00197207" w:rsidP="00F77C11">
      <w:pPr>
        <w:widowControl w:val="0"/>
        <w:tabs>
          <w:tab w:val="left" w:pos="1276"/>
        </w:tabs>
        <w:autoSpaceDE w:val="0"/>
        <w:autoSpaceDN w:val="0"/>
        <w:adjustRightInd w:val="0"/>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 xml:space="preserve">«2.2. </w:t>
      </w:r>
      <w:bookmarkStart w:id="6" w:name="sub_1022"/>
      <w:r w:rsidRPr="007E16DB">
        <w:rPr>
          <w:rFonts w:ascii="Times New Roman" w:hAnsi="Times New Roman" w:cs="Times New Roman"/>
          <w:sz w:val="18"/>
          <w:szCs w:val="18"/>
        </w:rPr>
        <w:t>В Реестр исполнителей услуги в целях обеспечения осуществления отбора включаются исполнители услуги, имеющие лицензию, дающую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 (за исключением индивидуальных предпринимателей, осуществляющих образовательную деятельность непосредственно), и направившие заявку на включение в Реестр исполнителей услуги (далее – заявка).</w:t>
      </w:r>
      <w:bookmarkStart w:id="7" w:name="sub_1027"/>
      <w:bookmarkEnd w:id="6"/>
      <w:r w:rsidRPr="007E16DB">
        <w:rPr>
          <w:rFonts w:ascii="Times New Roman" w:hAnsi="Times New Roman" w:cs="Times New Roman"/>
          <w:sz w:val="18"/>
          <w:szCs w:val="18"/>
        </w:rPr>
        <w:t>»;</w:t>
      </w:r>
      <w:bookmarkEnd w:id="7"/>
    </w:p>
    <w:p w:rsidR="00197207" w:rsidRPr="007E16DB" w:rsidRDefault="00197207" w:rsidP="00F77C11">
      <w:pPr>
        <w:tabs>
          <w:tab w:val="left" w:pos="1134"/>
          <w:tab w:val="left" w:pos="1276"/>
        </w:tabs>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2) пункт 2.3 дополнить подпунктом 10 следующего содержания:</w:t>
      </w:r>
    </w:p>
    <w:p w:rsidR="00197207" w:rsidRPr="007E16DB" w:rsidRDefault="00197207" w:rsidP="00F77C11">
      <w:pPr>
        <w:tabs>
          <w:tab w:val="left" w:pos="1134"/>
          <w:tab w:val="left" w:pos="1276"/>
        </w:tabs>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«10) уникальный номер реестровой записи (уникальные номера реестровых записей) услуги, которую планирует оказывать исполнитель, в соответствии с перечнем муниципальных услуг в социальной сфере, в отношении которых формируется муниципальный социальный заказ на оказание муниципальных услуг в социальной сфере, отнесенных к полномочиям органов местного самоуправления Трубчевского муниципального района»;</w:t>
      </w:r>
    </w:p>
    <w:p w:rsidR="00197207" w:rsidRPr="007E16DB" w:rsidRDefault="00197207" w:rsidP="00F77C11">
      <w:pPr>
        <w:tabs>
          <w:tab w:val="left" w:pos="1134"/>
          <w:tab w:val="left" w:pos="1276"/>
        </w:tabs>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3) пункт 2.7 изложить в следующей редакции:</w:t>
      </w:r>
    </w:p>
    <w:p w:rsidR="00197207" w:rsidRPr="007E16DB" w:rsidRDefault="00197207" w:rsidP="00F77C11">
      <w:pPr>
        <w:widowControl w:val="0"/>
        <w:tabs>
          <w:tab w:val="left" w:pos="1276"/>
        </w:tabs>
        <w:autoSpaceDE w:val="0"/>
        <w:autoSpaceDN w:val="0"/>
        <w:adjustRightInd w:val="0"/>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w:t>
      </w:r>
      <w:bookmarkStart w:id="8" w:name="sub_1265"/>
      <w:r w:rsidRPr="007E16DB">
        <w:rPr>
          <w:rFonts w:ascii="Times New Roman" w:hAnsi="Times New Roman" w:cs="Times New Roman"/>
          <w:sz w:val="18"/>
          <w:szCs w:val="18"/>
        </w:rPr>
        <w:t xml:space="preserve">2.7. Уполномоченный </w:t>
      </w:r>
      <w:bookmarkStart w:id="9" w:name="_Hlk109772206"/>
      <w:bookmarkEnd w:id="8"/>
      <w:r w:rsidRPr="007E16DB">
        <w:rPr>
          <w:rFonts w:ascii="Times New Roman" w:hAnsi="Times New Roman" w:cs="Times New Roman"/>
          <w:sz w:val="18"/>
          <w:szCs w:val="18"/>
        </w:rPr>
        <w:t>орган в течение пяти рабочих дней со дня получения заявки, указанной в пункте 2.3 настоящего Порядка:</w:t>
      </w:r>
    </w:p>
    <w:p w:rsidR="00197207" w:rsidRPr="007E16DB" w:rsidRDefault="00197207" w:rsidP="00F77C11">
      <w:pPr>
        <w:tabs>
          <w:tab w:val="left" w:pos="1276"/>
        </w:tabs>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 xml:space="preserve">рассматривает заявку и документы (информацию), указанные в </w:t>
      </w:r>
      <w:r w:rsidRPr="007E16DB">
        <w:rPr>
          <w:rStyle w:val="af8"/>
          <w:rFonts w:ascii="Times New Roman" w:hAnsi="Times New Roman"/>
          <w:color w:val="auto"/>
          <w:sz w:val="18"/>
          <w:szCs w:val="18"/>
        </w:rPr>
        <w:t>пункте 2.5</w:t>
      </w:r>
      <w:r w:rsidRPr="007E16DB">
        <w:rPr>
          <w:rFonts w:ascii="Times New Roman" w:hAnsi="Times New Roman" w:cs="Times New Roman"/>
          <w:sz w:val="18"/>
          <w:szCs w:val="18"/>
        </w:rPr>
        <w:t xml:space="preserve"> настоящего Порядка, осуществляет проверку наличия (отсутствия) оснований для отказа в формировании соответствующей информации, включаемой в Реестр исполнителей услуги, предусмотренных </w:t>
      </w:r>
      <w:r w:rsidRPr="007E16DB">
        <w:rPr>
          <w:rStyle w:val="af8"/>
          <w:rFonts w:ascii="Times New Roman" w:hAnsi="Times New Roman"/>
          <w:color w:val="auto"/>
          <w:sz w:val="18"/>
          <w:szCs w:val="18"/>
        </w:rPr>
        <w:t>пунктом 2.9</w:t>
      </w:r>
      <w:r w:rsidRPr="007E16DB">
        <w:rPr>
          <w:rFonts w:ascii="Times New Roman" w:hAnsi="Times New Roman" w:cs="Times New Roman"/>
          <w:sz w:val="18"/>
          <w:szCs w:val="18"/>
        </w:rPr>
        <w:t xml:space="preserve"> настоящего Порядка, принимает решение о формировании соответствующей информации, включаемой в Реестр исполнителей услуги, или об отказе в формировании соответствующей информации, включаемой в Реестр исполнителей услуги, решение оформляется распоряжением Уполномоченного органа (далее - распоряжение);</w:t>
      </w:r>
    </w:p>
    <w:p w:rsidR="00197207" w:rsidRPr="007E16DB" w:rsidRDefault="00197207" w:rsidP="00F77C11">
      <w:pPr>
        <w:pStyle w:val="af1"/>
        <w:tabs>
          <w:tab w:val="left" w:pos="1276"/>
        </w:tabs>
        <w:spacing w:after="0" w:line="240" w:lineRule="auto"/>
        <w:ind w:left="0" w:firstLine="709"/>
        <w:jc w:val="both"/>
        <w:rPr>
          <w:rFonts w:ascii="Times New Roman" w:hAnsi="Times New Roman"/>
          <w:sz w:val="18"/>
          <w:szCs w:val="18"/>
        </w:rPr>
      </w:pPr>
      <w:r w:rsidRPr="007E16DB">
        <w:rPr>
          <w:rFonts w:ascii="Times New Roman" w:hAnsi="Times New Roman"/>
          <w:sz w:val="18"/>
          <w:szCs w:val="18"/>
        </w:rPr>
        <w:t>посредством изменения статуса запроса в информационной системе уведомляет представившего заявку исполнителя услуги о принятом решении и направляет посредством информационной системы проект соглашения о финансовом обеспечении (возмещении) затрат, связанных с оказанием услуги (далее - соглашение), в случае принятия решения о формировании соответствующей информации, включаемой в Реестр исполнителей услуги. В случае отказа в формировании соответствующей информации, включаемой в Реестр исполнителей услуги, исполнителю услуги посредством изменения статуса запроса в информационной системе разъясняются причины отказа.</w:t>
      </w:r>
      <w:bookmarkEnd w:id="9"/>
    </w:p>
    <w:p w:rsidR="00197207" w:rsidRPr="007E16DB" w:rsidRDefault="00197207" w:rsidP="00F77C11">
      <w:pPr>
        <w:pStyle w:val="af1"/>
        <w:tabs>
          <w:tab w:val="left" w:pos="1276"/>
        </w:tabs>
        <w:spacing w:after="0" w:line="240" w:lineRule="auto"/>
        <w:ind w:left="0" w:firstLine="709"/>
        <w:jc w:val="both"/>
        <w:rPr>
          <w:rFonts w:ascii="Times New Roman" w:hAnsi="Times New Roman"/>
          <w:sz w:val="18"/>
          <w:szCs w:val="18"/>
        </w:rPr>
      </w:pPr>
      <w:r w:rsidRPr="007E16DB">
        <w:rPr>
          <w:rFonts w:ascii="Times New Roman" w:hAnsi="Times New Roman"/>
          <w:sz w:val="18"/>
          <w:szCs w:val="18"/>
        </w:rPr>
        <w:t>Заключение соглашения в соответствии с сертификатом осуществляется в порядке и в сроки, установленные постановлением администрации Трубчевского муниципального района в соответствии с частью 3 статьи 21 Федерального закона от 13.07.2020 № 189-ФЗ «О государственном (муниципальном) социальном заказе на оказание государственных (муниципальных) услуг в социальной сфере».</w:t>
      </w:r>
    </w:p>
    <w:p w:rsidR="00197207" w:rsidRPr="007E16DB" w:rsidRDefault="00197207" w:rsidP="00F77C11">
      <w:pPr>
        <w:pStyle w:val="af1"/>
        <w:tabs>
          <w:tab w:val="left" w:pos="1276"/>
        </w:tabs>
        <w:spacing w:after="0" w:line="240" w:lineRule="auto"/>
        <w:ind w:left="0" w:firstLine="709"/>
        <w:jc w:val="both"/>
        <w:rPr>
          <w:rFonts w:ascii="Times New Roman" w:hAnsi="Times New Roman"/>
          <w:sz w:val="18"/>
          <w:szCs w:val="18"/>
        </w:rPr>
      </w:pPr>
      <w:r w:rsidRPr="007E16DB">
        <w:rPr>
          <w:rFonts w:ascii="Times New Roman" w:hAnsi="Times New Roman"/>
          <w:sz w:val="18"/>
          <w:szCs w:val="18"/>
        </w:rPr>
        <w:t>Исполнителем услуги при заключении соглашения представляются уполномоченному органу на согласование набор разделов информации, необходимой для проведения мониторинга достижения результатов оказания муниципальных услуг в социальной сфере, и плановые сроки ее формирования в отношении услуги, планируемой к включению в соглашение, в порядке, установленном приказом Министерства финансов Российской Федерации от 28.04.2025 № 49н «Об утверждении Порядка проведения мониторинга достижения результатов оказания государственных (муниципальных) услуг в социальной сфере» и муниципальными правовыми актами уполномоченного органа.</w:t>
      </w:r>
    </w:p>
    <w:p w:rsidR="00197207" w:rsidRPr="007E16DB" w:rsidRDefault="00197207" w:rsidP="00F77C11">
      <w:pPr>
        <w:pStyle w:val="af1"/>
        <w:tabs>
          <w:tab w:val="left" w:pos="1276"/>
        </w:tabs>
        <w:spacing w:after="0" w:line="240" w:lineRule="auto"/>
        <w:ind w:left="0" w:firstLine="709"/>
        <w:jc w:val="both"/>
        <w:rPr>
          <w:rFonts w:ascii="Times New Roman" w:hAnsi="Times New Roman"/>
          <w:sz w:val="18"/>
          <w:szCs w:val="18"/>
        </w:rPr>
      </w:pPr>
      <w:r w:rsidRPr="007E16DB">
        <w:rPr>
          <w:rFonts w:ascii="Times New Roman" w:hAnsi="Times New Roman"/>
          <w:sz w:val="18"/>
          <w:szCs w:val="18"/>
        </w:rPr>
        <w:t>Сведения о показателях, характеризующих качество и (или) объем оказания муниципальной услуги, объеме субсидии, предоставляемой исполнителю услуг в целях оплаты соглашения, указанные в соглашении, подлежат обязательной корректировке в течение 5 рабочих дней со дня фактического начала оказания услуги потребителям услуги.»;</w:t>
      </w:r>
    </w:p>
    <w:p w:rsidR="00197207" w:rsidRPr="007E16DB" w:rsidRDefault="00197207" w:rsidP="00F77C11">
      <w:pPr>
        <w:pStyle w:val="af1"/>
        <w:tabs>
          <w:tab w:val="left" w:pos="1276"/>
        </w:tabs>
        <w:spacing w:after="0" w:line="240" w:lineRule="auto"/>
        <w:ind w:left="0" w:firstLine="709"/>
        <w:jc w:val="both"/>
        <w:rPr>
          <w:rFonts w:ascii="Times New Roman" w:hAnsi="Times New Roman"/>
          <w:sz w:val="18"/>
          <w:szCs w:val="18"/>
        </w:rPr>
      </w:pPr>
      <w:r w:rsidRPr="007E16DB">
        <w:rPr>
          <w:rFonts w:ascii="Times New Roman" w:hAnsi="Times New Roman"/>
          <w:sz w:val="18"/>
          <w:szCs w:val="18"/>
        </w:rPr>
        <w:t>4) пункт 2.9 дополнить подпунктом 3 следующего содержания:</w:t>
      </w:r>
    </w:p>
    <w:p w:rsidR="00197207" w:rsidRPr="007E16DB" w:rsidRDefault="00197207" w:rsidP="00F77C11">
      <w:pPr>
        <w:pStyle w:val="af1"/>
        <w:tabs>
          <w:tab w:val="left" w:pos="1276"/>
        </w:tabs>
        <w:spacing w:after="0" w:line="240" w:lineRule="auto"/>
        <w:ind w:left="0" w:firstLine="709"/>
        <w:jc w:val="both"/>
        <w:rPr>
          <w:rFonts w:ascii="Times New Roman" w:hAnsi="Times New Roman"/>
          <w:sz w:val="18"/>
          <w:szCs w:val="18"/>
        </w:rPr>
      </w:pPr>
      <w:r w:rsidRPr="007E16DB">
        <w:rPr>
          <w:rFonts w:ascii="Times New Roman" w:hAnsi="Times New Roman"/>
          <w:sz w:val="18"/>
          <w:szCs w:val="18"/>
        </w:rPr>
        <w:t>«3) несоответствие сведений, предусмотренных подпунктом 10 пункта 2.3 настоящего Порядка, перечню муниципальных услуг в социальной сфере, в отношении которых формируется муниципальный социальный заказ на оказание муниципальных услуг в социальной сфере, отнесенных к полномочиям органов местного самоуправления Трубчевского муниципального района.»;</w:t>
      </w:r>
    </w:p>
    <w:p w:rsidR="00197207" w:rsidRPr="007E16DB" w:rsidRDefault="00197207" w:rsidP="00F77C11">
      <w:pPr>
        <w:pStyle w:val="af1"/>
        <w:tabs>
          <w:tab w:val="left" w:pos="1276"/>
        </w:tabs>
        <w:spacing w:after="0" w:line="240" w:lineRule="auto"/>
        <w:ind w:left="0" w:firstLine="709"/>
        <w:jc w:val="both"/>
        <w:rPr>
          <w:rFonts w:ascii="Times New Roman" w:hAnsi="Times New Roman"/>
          <w:sz w:val="18"/>
          <w:szCs w:val="18"/>
        </w:rPr>
      </w:pPr>
      <w:r w:rsidRPr="007E16DB">
        <w:rPr>
          <w:rFonts w:ascii="Times New Roman" w:hAnsi="Times New Roman"/>
          <w:sz w:val="18"/>
          <w:szCs w:val="18"/>
        </w:rPr>
        <w:lastRenderedPageBreak/>
        <w:t>5) пункт 3.5 дополнить подпунктом 4 следующего содержания:</w:t>
      </w:r>
    </w:p>
    <w:p w:rsidR="00197207" w:rsidRPr="007E16DB" w:rsidRDefault="00197207" w:rsidP="00F77C11">
      <w:pPr>
        <w:pStyle w:val="af1"/>
        <w:tabs>
          <w:tab w:val="left" w:pos="1276"/>
        </w:tabs>
        <w:spacing w:after="0" w:line="240" w:lineRule="auto"/>
        <w:ind w:left="0" w:firstLine="709"/>
        <w:jc w:val="both"/>
        <w:rPr>
          <w:rFonts w:ascii="Times New Roman" w:hAnsi="Times New Roman"/>
          <w:sz w:val="18"/>
          <w:szCs w:val="18"/>
        </w:rPr>
      </w:pPr>
      <w:r w:rsidRPr="007E16DB">
        <w:rPr>
          <w:rFonts w:ascii="Times New Roman" w:hAnsi="Times New Roman"/>
          <w:sz w:val="18"/>
          <w:szCs w:val="18"/>
        </w:rPr>
        <w:t>«4) сведения о дополнительной общеразвивающей программе, предусмотренные подпунктами 4, 7 и 9 пункта 3.1 настоящего Порядка соответствуют характеристикам не менее чем одной реестровой записи услуги, указанной исполнителем услуги в соответствии с подпунктом 10 пункта 2.3 настоящего Порядка.».</w:t>
      </w:r>
    </w:p>
    <w:p w:rsidR="00197207" w:rsidRPr="007E16DB" w:rsidRDefault="00197207" w:rsidP="00F77C11">
      <w:pPr>
        <w:pStyle w:val="af1"/>
        <w:numPr>
          <w:ilvl w:val="0"/>
          <w:numId w:val="12"/>
        </w:numPr>
        <w:tabs>
          <w:tab w:val="left" w:pos="1134"/>
          <w:tab w:val="left" w:pos="1276"/>
        </w:tabs>
        <w:spacing w:after="0" w:line="240" w:lineRule="auto"/>
        <w:ind w:left="0" w:firstLine="709"/>
        <w:jc w:val="both"/>
        <w:rPr>
          <w:rFonts w:ascii="Times New Roman" w:hAnsi="Times New Roman"/>
          <w:sz w:val="18"/>
          <w:szCs w:val="18"/>
        </w:rPr>
      </w:pPr>
      <w:r w:rsidRPr="007E16DB">
        <w:rPr>
          <w:rFonts w:ascii="Times New Roman" w:hAnsi="Times New Roman"/>
          <w:sz w:val="18"/>
          <w:szCs w:val="18"/>
        </w:rPr>
        <w:t>Настоящее постановление вступает в силу со дня подписания.</w:t>
      </w:r>
    </w:p>
    <w:p w:rsidR="00197207" w:rsidRPr="007E16DB" w:rsidRDefault="00197207" w:rsidP="00F77C11">
      <w:pPr>
        <w:pStyle w:val="af1"/>
        <w:numPr>
          <w:ilvl w:val="0"/>
          <w:numId w:val="12"/>
        </w:numPr>
        <w:tabs>
          <w:tab w:val="left" w:pos="1134"/>
          <w:tab w:val="left" w:pos="1276"/>
        </w:tabs>
        <w:spacing w:after="0" w:line="240" w:lineRule="auto"/>
        <w:ind w:left="0" w:firstLine="709"/>
        <w:jc w:val="both"/>
        <w:rPr>
          <w:rFonts w:ascii="Times New Roman" w:hAnsi="Times New Roman"/>
          <w:sz w:val="18"/>
          <w:szCs w:val="18"/>
        </w:rPr>
      </w:pPr>
      <w:proofErr w:type="gramStart"/>
      <w:r w:rsidRPr="007E16DB">
        <w:rPr>
          <w:rFonts w:ascii="Times New Roman" w:hAnsi="Times New Roman"/>
          <w:sz w:val="18"/>
          <w:szCs w:val="18"/>
        </w:rPr>
        <w:t>Настоящее  постановление</w:t>
      </w:r>
      <w:proofErr w:type="gramEnd"/>
      <w:r w:rsidRPr="007E16DB">
        <w:rPr>
          <w:rFonts w:ascii="Times New Roman" w:hAnsi="Times New Roman"/>
          <w:sz w:val="18"/>
          <w:szCs w:val="18"/>
        </w:rPr>
        <w:t xml:space="preserve">  опубликовать  в Информационном бюллетене  Трубчевского муниципального района  и разместить на официальном  сайте  администрации  Трубчевского  муниципального  района  в сети  Интернет (www.trubech.ru). </w:t>
      </w:r>
    </w:p>
    <w:p w:rsidR="00197207" w:rsidRPr="007E16DB" w:rsidRDefault="00197207" w:rsidP="00F77C11">
      <w:pPr>
        <w:pStyle w:val="af1"/>
        <w:numPr>
          <w:ilvl w:val="0"/>
          <w:numId w:val="12"/>
        </w:numPr>
        <w:tabs>
          <w:tab w:val="left" w:pos="1134"/>
          <w:tab w:val="left" w:pos="1276"/>
        </w:tabs>
        <w:spacing w:after="0" w:line="240" w:lineRule="auto"/>
        <w:ind w:left="0" w:firstLine="709"/>
        <w:jc w:val="both"/>
        <w:rPr>
          <w:rFonts w:ascii="Times New Roman" w:hAnsi="Times New Roman"/>
          <w:sz w:val="18"/>
          <w:szCs w:val="18"/>
        </w:rPr>
      </w:pPr>
      <w:proofErr w:type="gramStart"/>
      <w:r w:rsidRPr="007E16DB">
        <w:rPr>
          <w:rFonts w:ascii="Times New Roman" w:hAnsi="Times New Roman"/>
          <w:sz w:val="18"/>
          <w:szCs w:val="18"/>
        </w:rPr>
        <w:t>Контроль  за</w:t>
      </w:r>
      <w:proofErr w:type="gramEnd"/>
      <w:r w:rsidRPr="007E16DB">
        <w:rPr>
          <w:rFonts w:ascii="Times New Roman" w:hAnsi="Times New Roman"/>
          <w:sz w:val="18"/>
          <w:szCs w:val="18"/>
        </w:rPr>
        <w:t xml:space="preserve">  выполнением  настоящего  постановления  возложить  на  заместителя главы  администрации  Трубчевского  муниципального  района Рыжикову А.А.</w:t>
      </w:r>
    </w:p>
    <w:p w:rsidR="00197207" w:rsidRPr="007E16DB" w:rsidRDefault="00197207" w:rsidP="00F77C11">
      <w:pPr>
        <w:pStyle w:val="af1"/>
        <w:tabs>
          <w:tab w:val="left" w:pos="1134"/>
          <w:tab w:val="left" w:pos="1276"/>
        </w:tabs>
        <w:spacing w:after="0" w:line="240" w:lineRule="auto"/>
        <w:ind w:left="0"/>
        <w:jc w:val="both"/>
        <w:rPr>
          <w:rFonts w:ascii="Times New Roman" w:hAnsi="Times New Roman"/>
          <w:sz w:val="18"/>
          <w:szCs w:val="18"/>
        </w:rPr>
      </w:pPr>
    </w:p>
    <w:p w:rsidR="00197207" w:rsidRPr="007E16DB" w:rsidRDefault="00197207" w:rsidP="00F77C11">
      <w:pPr>
        <w:tabs>
          <w:tab w:val="left" w:pos="1134"/>
          <w:tab w:val="left" w:pos="1276"/>
        </w:tabs>
        <w:spacing w:after="0" w:line="240" w:lineRule="auto"/>
        <w:jc w:val="both"/>
        <w:rPr>
          <w:rFonts w:ascii="Times New Roman" w:hAnsi="Times New Roman" w:cs="Times New Roman"/>
          <w:sz w:val="18"/>
          <w:szCs w:val="18"/>
        </w:rPr>
      </w:pPr>
      <w:proofErr w:type="gramStart"/>
      <w:r w:rsidRPr="007E16DB">
        <w:rPr>
          <w:rFonts w:ascii="Times New Roman" w:hAnsi="Times New Roman" w:cs="Times New Roman"/>
          <w:sz w:val="18"/>
          <w:szCs w:val="18"/>
        </w:rPr>
        <w:t>Глава  администрации</w:t>
      </w:r>
      <w:proofErr w:type="gramEnd"/>
      <w:r w:rsidRPr="007E16DB">
        <w:rPr>
          <w:rFonts w:ascii="Times New Roman" w:hAnsi="Times New Roman" w:cs="Times New Roman"/>
          <w:sz w:val="18"/>
          <w:szCs w:val="18"/>
        </w:rPr>
        <w:t xml:space="preserve"> Трубчевского</w:t>
      </w:r>
    </w:p>
    <w:p w:rsidR="00197207" w:rsidRPr="007E16DB" w:rsidRDefault="00197207" w:rsidP="00F77C11">
      <w:pPr>
        <w:tabs>
          <w:tab w:val="left" w:pos="1134"/>
          <w:tab w:val="left" w:pos="1276"/>
        </w:tabs>
        <w:spacing w:after="0" w:line="240" w:lineRule="auto"/>
        <w:jc w:val="both"/>
        <w:rPr>
          <w:rFonts w:ascii="Times New Roman" w:hAnsi="Times New Roman" w:cs="Times New Roman"/>
          <w:sz w:val="18"/>
          <w:szCs w:val="18"/>
        </w:rPr>
      </w:pPr>
      <w:r w:rsidRPr="007E16DB">
        <w:rPr>
          <w:rFonts w:ascii="Times New Roman" w:hAnsi="Times New Roman" w:cs="Times New Roman"/>
          <w:sz w:val="18"/>
          <w:szCs w:val="18"/>
        </w:rPr>
        <w:t xml:space="preserve">муниципального района                                                          </w:t>
      </w:r>
      <w:r w:rsidR="0003183A">
        <w:rPr>
          <w:rFonts w:ascii="Times New Roman" w:hAnsi="Times New Roman" w:cs="Times New Roman"/>
          <w:sz w:val="18"/>
          <w:szCs w:val="18"/>
        </w:rPr>
        <w:t xml:space="preserve">                                                                                                          </w:t>
      </w:r>
      <w:r w:rsidRPr="007E16DB">
        <w:rPr>
          <w:rFonts w:ascii="Times New Roman" w:hAnsi="Times New Roman" w:cs="Times New Roman"/>
          <w:sz w:val="18"/>
          <w:szCs w:val="18"/>
        </w:rPr>
        <w:t>И.И. Обыдённов</w:t>
      </w:r>
    </w:p>
    <w:p w:rsidR="00197207" w:rsidRPr="007E16DB" w:rsidRDefault="00197207" w:rsidP="00F77C11">
      <w:pPr>
        <w:tabs>
          <w:tab w:val="left" w:pos="1134"/>
          <w:tab w:val="left" w:pos="1276"/>
        </w:tabs>
        <w:spacing w:after="0" w:line="240" w:lineRule="auto"/>
        <w:jc w:val="both"/>
        <w:rPr>
          <w:rFonts w:ascii="Times New Roman" w:hAnsi="Times New Roman" w:cs="Times New Roman"/>
          <w:sz w:val="18"/>
          <w:szCs w:val="18"/>
        </w:rPr>
      </w:pPr>
    </w:p>
    <w:p w:rsidR="00197207" w:rsidRPr="0003183A" w:rsidRDefault="00197207" w:rsidP="0003183A">
      <w:pPr>
        <w:widowControl w:val="0"/>
        <w:autoSpaceDE w:val="0"/>
        <w:autoSpaceDN w:val="0"/>
        <w:adjustRightInd w:val="0"/>
        <w:spacing w:after="0" w:line="240" w:lineRule="auto"/>
        <w:jc w:val="center"/>
        <w:outlineLvl w:val="0"/>
        <w:rPr>
          <w:rFonts w:ascii="Times New Roman" w:hAnsi="Times New Roman" w:cs="Times New Roman"/>
          <w:b/>
          <w:bCs/>
          <w:sz w:val="18"/>
          <w:szCs w:val="18"/>
          <w:lang w:val="x-none"/>
        </w:rPr>
      </w:pPr>
      <w:r w:rsidRPr="0003183A">
        <w:rPr>
          <w:rFonts w:ascii="Times New Roman" w:hAnsi="Times New Roman" w:cs="Times New Roman"/>
          <w:b/>
          <w:bCs/>
          <w:sz w:val="18"/>
          <w:szCs w:val="18"/>
          <w:lang w:val="x-none"/>
        </w:rPr>
        <w:t>РОССИЙСКАЯ ФЕДЕРАЦИЯ</w:t>
      </w:r>
    </w:p>
    <w:p w:rsidR="00197207" w:rsidRPr="0003183A" w:rsidRDefault="00197207" w:rsidP="0003183A">
      <w:pPr>
        <w:spacing w:after="0" w:line="240" w:lineRule="auto"/>
        <w:jc w:val="center"/>
        <w:rPr>
          <w:rFonts w:ascii="Times New Roman" w:eastAsia="Calibri" w:hAnsi="Times New Roman" w:cs="Times New Roman"/>
          <w:b/>
          <w:sz w:val="18"/>
          <w:szCs w:val="18"/>
        </w:rPr>
      </w:pPr>
      <w:r w:rsidRPr="0003183A">
        <w:rPr>
          <w:rFonts w:ascii="Times New Roman" w:eastAsia="Calibri" w:hAnsi="Times New Roman" w:cs="Times New Roman"/>
          <w:b/>
          <w:sz w:val="18"/>
          <w:szCs w:val="18"/>
        </w:rPr>
        <w:t>АДМИНИСТРАЦИЯ ТРУБЧЕВСКОГО МУНИЦИПАЛЬНОГО РАЙОНА</w:t>
      </w:r>
    </w:p>
    <w:p w:rsidR="00197207" w:rsidRPr="0003183A" w:rsidRDefault="00197207" w:rsidP="0003183A">
      <w:pPr>
        <w:spacing w:after="0" w:line="240" w:lineRule="auto"/>
        <w:jc w:val="center"/>
        <w:rPr>
          <w:rFonts w:ascii="Times New Roman" w:eastAsia="Calibri" w:hAnsi="Times New Roman" w:cs="Times New Roman"/>
          <w:b/>
          <w:sz w:val="18"/>
          <w:szCs w:val="18"/>
        </w:rPr>
      </w:pPr>
    </w:p>
    <w:p w:rsidR="00197207" w:rsidRPr="0003183A" w:rsidRDefault="00197207" w:rsidP="0003183A">
      <w:pPr>
        <w:spacing w:after="0" w:line="240" w:lineRule="auto"/>
        <w:jc w:val="center"/>
        <w:rPr>
          <w:rFonts w:ascii="Times New Roman" w:eastAsia="Calibri" w:hAnsi="Times New Roman" w:cs="Times New Roman"/>
          <w:b/>
          <w:sz w:val="18"/>
          <w:szCs w:val="18"/>
        </w:rPr>
      </w:pPr>
      <w:r w:rsidRPr="0003183A">
        <w:rPr>
          <w:rFonts w:ascii="Times New Roman" w:eastAsia="Calibri" w:hAnsi="Times New Roman" w:cs="Times New Roman"/>
          <w:b/>
          <w:noProof/>
          <w:sz w:val="18"/>
          <w:szCs w:val="18"/>
          <w:lang w:eastAsia="ru-RU"/>
        </w:rPr>
        <mc:AlternateContent>
          <mc:Choice Requires="wps">
            <w:drawing>
              <wp:anchor distT="0" distB="0" distL="114300" distR="114300" simplePos="0" relativeHeight="251679744" behindDoc="0" locked="0" layoutInCell="0" allowOverlap="1" wp14:anchorId="483B1FD1" wp14:editId="1F406567">
                <wp:simplePos x="0" y="0"/>
                <wp:positionH relativeFrom="margin">
                  <wp:align>right</wp:align>
                </wp:positionH>
                <wp:positionV relativeFrom="paragraph">
                  <wp:posOffset>54609</wp:posOffset>
                </wp:positionV>
                <wp:extent cx="6610350" cy="62865"/>
                <wp:effectExtent l="0" t="19050" r="38100" b="0"/>
                <wp:wrapNone/>
                <wp:docPr id="10" name="Полилиния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10350" cy="62865"/>
                        </a:xfrm>
                        <a:custGeom>
                          <a:avLst/>
                          <a:gdLst>
                            <a:gd name="T0" fmla="*/ 0 w 10408"/>
                            <a:gd name="T1" fmla="*/ 0 h 1"/>
                            <a:gd name="T2" fmla="*/ 10408 w 10408"/>
                            <a:gd name="T3" fmla="*/ 0 h 1"/>
                          </a:gdLst>
                          <a:ahLst/>
                          <a:cxnLst>
                            <a:cxn ang="0">
                              <a:pos x="T0" y="T1"/>
                            </a:cxn>
                            <a:cxn ang="0">
                              <a:pos x="T2" y="T3"/>
                            </a:cxn>
                          </a:cxnLst>
                          <a:rect l="0" t="0" r="r" b="b"/>
                          <a:pathLst>
                            <a:path w="10408" h="1">
                              <a:moveTo>
                                <a:pt x="0" y="0"/>
                              </a:moveTo>
                              <a:lnTo>
                                <a:pt x="10408" y="0"/>
                              </a:lnTo>
                            </a:path>
                          </a:pathLst>
                        </a:custGeom>
                        <a:noFill/>
                        <a:ln w="57150" cmpd="thinThick">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52951C" id="Полилиния 10" o:spid="_x0000_s1026" style="position:absolute;margin-left:469.3pt;margin-top:4.3pt;width:520.5pt;height:4.95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coordsize="104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" o:allowincell="f" path="m,l10408,e" filled="f" strokeweight="4.5pt">
                <v:stroke linestyle="thinThick"/>
                <v:path arrowok="t" o:connecttype="custom" o:connectlocs="0,0;6610350,0" o:connectangles="0,0"/>
                <w10:wrap anchorx="margin"/>
              </v:shape>
            </w:pict>
          </mc:Fallback>
        </mc:AlternateContent>
      </w:r>
    </w:p>
    <w:p w:rsidR="00197207" w:rsidRPr="0003183A" w:rsidRDefault="00197207" w:rsidP="0003183A">
      <w:pPr>
        <w:spacing w:after="0" w:line="240" w:lineRule="auto"/>
        <w:jc w:val="center"/>
        <w:rPr>
          <w:rFonts w:ascii="Times New Roman" w:eastAsia="Calibri" w:hAnsi="Times New Roman" w:cs="Times New Roman"/>
          <w:b/>
          <w:sz w:val="18"/>
          <w:szCs w:val="18"/>
        </w:rPr>
      </w:pPr>
      <w:r w:rsidRPr="0003183A">
        <w:rPr>
          <w:rFonts w:ascii="Times New Roman" w:eastAsia="Calibri" w:hAnsi="Times New Roman" w:cs="Times New Roman"/>
          <w:b/>
          <w:sz w:val="18"/>
          <w:szCs w:val="18"/>
        </w:rPr>
        <w:t>П О С Т А Н О В Л Е Н И Е</w:t>
      </w:r>
    </w:p>
    <w:p w:rsidR="00197207" w:rsidRPr="007E16DB" w:rsidRDefault="00197207" w:rsidP="0003183A">
      <w:pPr>
        <w:spacing w:after="0" w:line="240" w:lineRule="auto"/>
        <w:jc w:val="center"/>
        <w:rPr>
          <w:rFonts w:ascii="Times New Roman" w:eastAsia="Calibri" w:hAnsi="Times New Roman" w:cs="Times New Roman"/>
          <w:spacing w:val="20"/>
          <w:sz w:val="18"/>
          <w:szCs w:val="18"/>
        </w:rPr>
      </w:pPr>
    </w:p>
    <w:p w:rsidR="00197207" w:rsidRPr="007E16DB" w:rsidRDefault="00197207" w:rsidP="0003183A">
      <w:pPr>
        <w:spacing w:after="0" w:line="240" w:lineRule="auto"/>
        <w:jc w:val="center"/>
        <w:rPr>
          <w:rFonts w:ascii="Times New Roman" w:eastAsia="Calibri" w:hAnsi="Times New Roman" w:cs="Times New Roman"/>
          <w:sz w:val="18"/>
          <w:szCs w:val="18"/>
        </w:rPr>
      </w:pPr>
      <w:proofErr w:type="gramStart"/>
      <w:r w:rsidRPr="007E16DB">
        <w:rPr>
          <w:rFonts w:ascii="Times New Roman" w:eastAsia="Calibri" w:hAnsi="Times New Roman" w:cs="Times New Roman"/>
          <w:sz w:val="18"/>
          <w:szCs w:val="18"/>
        </w:rPr>
        <w:t>от  13</w:t>
      </w:r>
      <w:proofErr w:type="gramEnd"/>
      <w:r w:rsidRPr="007E16DB">
        <w:rPr>
          <w:rFonts w:ascii="Times New Roman" w:eastAsia="Calibri" w:hAnsi="Times New Roman" w:cs="Times New Roman"/>
          <w:sz w:val="18"/>
          <w:szCs w:val="18"/>
        </w:rPr>
        <w:t>.04.2026г.  № 203</w:t>
      </w:r>
    </w:p>
    <w:p w:rsidR="00197207" w:rsidRPr="007E16DB" w:rsidRDefault="00197207" w:rsidP="0003183A">
      <w:pPr>
        <w:spacing w:after="0" w:line="240" w:lineRule="auto"/>
        <w:jc w:val="center"/>
        <w:rPr>
          <w:rFonts w:ascii="Times New Roman" w:eastAsia="Calibri" w:hAnsi="Times New Roman" w:cs="Times New Roman"/>
          <w:sz w:val="18"/>
          <w:szCs w:val="18"/>
        </w:rPr>
      </w:pPr>
      <w:r w:rsidRPr="007E16DB">
        <w:rPr>
          <w:rFonts w:ascii="Times New Roman" w:eastAsia="Calibri" w:hAnsi="Times New Roman" w:cs="Times New Roman"/>
          <w:sz w:val="18"/>
          <w:szCs w:val="18"/>
        </w:rPr>
        <w:t>г.Трубчевск</w:t>
      </w:r>
    </w:p>
    <w:p w:rsidR="00197207" w:rsidRPr="007E16DB" w:rsidRDefault="00197207" w:rsidP="00F77C11">
      <w:pPr>
        <w:autoSpaceDE w:val="0"/>
        <w:autoSpaceDN w:val="0"/>
        <w:adjustRightInd w:val="0"/>
        <w:spacing w:after="0" w:line="240" w:lineRule="auto"/>
        <w:jc w:val="center"/>
        <w:rPr>
          <w:rFonts w:ascii="Times New Roman" w:hAnsi="Times New Roman" w:cs="Times New Roman"/>
          <w:sz w:val="18"/>
          <w:szCs w:val="18"/>
        </w:rPr>
      </w:pPr>
    </w:p>
    <w:p w:rsidR="00197207" w:rsidRPr="007E16DB" w:rsidRDefault="00197207" w:rsidP="00F77C11">
      <w:pPr>
        <w:autoSpaceDE w:val="0"/>
        <w:autoSpaceDN w:val="0"/>
        <w:adjustRightInd w:val="0"/>
        <w:spacing w:after="0" w:line="240" w:lineRule="auto"/>
        <w:jc w:val="center"/>
        <w:rPr>
          <w:rFonts w:ascii="Times New Roman" w:hAnsi="Times New Roman" w:cs="Times New Roman"/>
          <w:sz w:val="18"/>
          <w:szCs w:val="18"/>
        </w:rPr>
      </w:pPr>
      <w:r w:rsidRPr="007E16DB">
        <w:rPr>
          <w:rFonts w:ascii="Times New Roman" w:hAnsi="Times New Roman" w:cs="Times New Roman"/>
          <w:sz w:val="18"/>
          <w:szCs w:val="18"/>
        </w:rPr>
        <w:t>Об организации и проведении мониторинга достижения результатов оказания муниципальных услуг в социальной сфере и оценки исполнителей муниципальных услуг в социальной сфере</w:t>
      </w:r>
    </w:p>
    <w:p w:rsidR="00197207" w:rsidRPr="007E16DB" w:rsidRDefault="00197207" w:rsidP="00F77C11">
      <w:pPr>
        <w:autoSpaceDE w:val="0"/>
        <w:autoSpaceDN w:val="0"/>
        <w:adjustRightInd w:val="0"/>
        <w:spacing w:after="0" w:line="240" w:lineRule="auto"/>
        <w:jc w:val="both"/>
        <w:rPr>
          <w:rFonts w:ascii="Times New Roman" w:hAnsi="Times New Roman" w:cs="Times New Roman"/>
          <w:sz w:val="18"/>
          <w:szCs w:val="18"/>
        </w:rPr>
      </w:pPr>
    </w:p>
    <w:p w:rsidR="00197207" w:rsidRPr="007E16DB" w:rsidRDefault="00197207" w:rsidP="00F77C11">
      <w:pPr>
        <w:autoSpaceDE w:val="0"/>
        <w:autoSpaceDN w:val="0"/>
        <w:adjustRightInd w:val="0"/>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 xml:space="preserve">В соответствии с пунктом 7 статьи 5 Федерального закона </w:t>
      </w:r>
      <w:r w:rsidRPr="007E16DB">
        <w:rPr>
          <w:rFonts w:ascii="Times New Roman" w:hAnsi="Times New Roman" w:cs="Times New Roman"/>
          <w:sz w:val="18"/>
          <w:szCs w:val="18"/>
        </w:rPr>
        <w:br/>
        <w:t xml:space="preserve">от 13.07.2020 № 189-ФЗ «О государственном (муниципальном) социальном заказе на оказание государственных (муниципальных) услуг в социальной сфере», приказами Министерства финансов Российской Федерации от 28.04.2025 № 49н «Об утверждении Порядка проведения мониторинга достижения результатов оказания государственных (муниципальных) услуг в социальной сфере» </w:t>
      </w:r>
      <w:r w:rsidRPr="007E16DB">
        <w:rPr>
          <w:rFonts w:ascii="Times New Roman" w:hAnsi="Times New Roman" w:cs="Times New Roman"/>
          <w:sz w:val="18"/>
          <w:szCs w:val="18"/>
        </w:rPr>
        <w:br/>
        <w:t xml:space="preserve">и от 26.05.2025 № 63н «Об утверждении методики определения оценки исполнителя государственных (муниципальных) услуг в социальной сфере», постановлением администрации муниципального образования от 21.12.2023 № 947 «О Порядке формирования муниципальных социальных заказов на оказание муниципальных услуг в социальной сфере, отнесенных к полномочиям органов местного самоуправления Трубчевского муниципального района, о форме и сроках формирования отчета об их исполнении» </w:t>
      </w:r>
      <w:r w:rsidRPr="007E16DB">
        <w:rPr>
          <w:rFonts w:ascii="Times New Roman" w:hAnsi="Times New Roman" w:cs="Times New Roman"/>
          <w:sz w:val="18"/>
          <w:szCs w:val="18"/>
        </w:rPr>
        <w:br/>
        <w:t>ПОСТАНОВЛЯЮ:</w:t>
      </w:r>
    </w:p>
    <w:p w:rsidR="00197207" w:rsidRPr="007E16DB" w:rsidRDefault="00197207" w:rsidP="00F77C11">
      <w:pPr>
        <w:autoSpaceDE w:val="0"/>
        <w:autoSpaceDN w:val="0"/>
        <w:adjustRightInd w:val="0"/>
        <w:spacing w:after="0" w:line="240" w:lineRule="auto"/>
        <w:ind w:firstLine="708"/>
        <w:jc w:val="both"/>
        <w:rPr>
          <w:rFonts w:ascii="Times New Roman" w:hAnsi="Times New Roman" w:cs="Times New Roman"/>
          <w:sz w:val="18"/>
          <w:szCs w:val="18"/>
        </w:rPr>
      </w:pPr>
      <w:r w:rsidRPr="007E16DB">
        <w:rPr>
          <w:rFonts w:ascii="Times New Roman" w:hAnsi="Times New Roman" w:cs="Times New Roman"/>
          <w:sz w:val="18"/>
          <w:szCs w:val="18"/>
        </w:rPr>
        <w:t>1. Обеспечить ежеквартальное проведение мониторинга достижения результатов оказания муниципальных услуг в социальной сфере, отнесенных к полномочиям администрации Трубчевского муниципального района в соответствии с Порядком проведения мониторинга достижения результатов оказания государственных (муниципальных) услуг в социальной сфере, утвержденным приказом Министерства финансов Российской Федерации от 28.04.2025 № 49н.</w:t>
      </w:r>
    </w:p>
    <w:p w:rsidR="00197207" w:rsidRPr="007E16DB" w:rsidRDefault="00197207" w:rsidP="00F77C11">
      <w:pPr>
        <w:autoSpaceDE w:val="0"/>
        <w:autoSpaceDN w:val="0"/>
        <w:adjustRightInd w:val="0"/>
        <w:spacing w:after="0" w:line="240" w:lineRule="auto"/>
        <w:ind w:firstLine="708"/>
        <w:jc w:val="both"/>
        <w:rPr>
          <w:rFonts w:ascii="Times New Roman" w:hAnsi="Times New Roman" w:cs="Times New Roman"/>
          <w:sz w:val="18"/>
          <w:szCs w:val="18"/>
        </w:rPr>
      </w:pPr>
      <w:r w:rsidRPr="007E16DB">
        <w:rPr>
          <w:rFonts w:ascii="Times New Roman" w:hAnsi="Times New Roman" w:cs="Times New Roman"/>
          <w:sz w:val="18"/>
          <w:szCs w:val="18"/>
        </w:rPr>
        <w:t>2. Утвердить:</w:t>
      </w:r>
    </w:p>
    <w:p w:rsidR="00197207" w:rsidRPr="007E16DB" w:rsidRDefault="00197207" w:rsidP="00F77C11">
      <w:pPr>
        <w:autoSpaceDE w:val="0"/>
        <w:autoSpaceDN w:val="0"/>
        <w:adjustRightInd w:val="0"/>
        <w:spacing w:after="0" w:line="240" w:lineRule="auto"/>
        <w:ind w:firstLine="708"/>
        <w:jc w:val="both"/>
        <w:rPr>
          <w:rFonts w:ascii="Times New Roman" w:hAnsi="Times New Roman" w:cs="Times New Roman"/>
          <w:sz w:val="18"/>
          <w:szCs w:val="18"/>
        </w:rPr>
      </w:pPr>
      <w:r w:rsidRPr="007E16DB">
        <w:rPr>
          <w:rFonts w:ascii="Times New Roman" w:hAnsi="Times New Roman" w:cs="Times New Roman"/>
          <w:sz w:val="18"/>
          <w:szCs w:val="18"/>
        </w:rPr>
        <w:t>1) перечень информации, необходимой для проведения мониторинга достижения результатов оказания муниципальных услуг в социальной сфере, отнесенных к полномочиям администрации Трубчевского муниципального района (приложение 1);</w:t>
      </w:r>
    </w:p>
    <w:p w:rsidR="00197207" w:rsidRPr="007E16DB" w:rsidRDefault="00197207" w:rsidP="00F77C11">
      <w:pPr>
        <w:autoSpaceDE w:val="0"/>
        <w:autoSpaceDN w:val="0"/>
        <w:adjustRightInd w:val="0"/>
        <w:spacing w:after="0" w:line="240" w:lineRule="auto"/>
        <w:ind w:firstLine="708"/>
        <w:jc w:val="both"/>
        <w:rPr>
          <w:rFonts w:ascii="Times New Roman" w:hAnsi="Times New Roman" w:cs="Times New Roman"/>
          <w:sz w:val="18"/>
          <w:szCs w:val="18"/>
        </w:rPr>
      </w:pPr>
      <w:r w:rsidRPr="007E16DB">
        <w:rPr>
          <w:rFonts w:ascii="Times New Roman" w:hAnsi="Times New Roman" w:cs="Times New Roman"/>
          <w:sz w:val="18"/>
          <w:szCs w:val="18"/>
        </w:rPr>
        <w:t>2) форму вывода о вероятности возникновения риска недостижения результатов оказания муниципальной услуги в социальной сфере исполнителем муниципальной услуги в социальной сфере, формируемого на бумажном носителе (приложение 2).</w:t>
      </w:r>
    </w:p>
    <w:p w:rsidR="00197207" w:rsidRPr="007E16DB" w:rsidRDefault="00197207" w:rsidP="00F77C11">
      <w:pPr>
        <w:autoSpaceDE w:val="0"/>
        <w:autoSpaceDN w:val="0"/>
        <w:adjustRightInd w:val="0"/>
        <w:spacing w:after="0" w:line="240" w:lineRule="auto"/>
        <w:ind w:firstLine="708"/>
        <w:jc w:val="both"/>
        <w:rPr>
          <w:rFonts w:ascii="Times New Roman" w:hAnsi="Times New Roman" w:cs="Times New Roman"/>
          <w:sz w:val="18"/>
          <w:szCs w:val="18"/>
        </w:rPr>
      </w:pPr>
      <w:r w:rsidRPr="007E16DB">
        <w:rPr>
          <w:rFonts w:ascii="Times New Roman" w:hAnsi="Times New Roman" w:cs="Times New Roman"/>
          <w:sz w:val="18"/>
          <w:szCs w:val="18"/>
        </w:rPr>
        <w:t>3. Обеспечить на постоянной основе определение оценок исполнителей муниципальных услуг в социальной сфере, отнесенных к полномочиям администрации Трубчевского муниципального района, в соответствии с Методикой определения оценки исполнителя государственных (муниципальных) услуг в социальной сфере, утвержденной приказом Министерства финансов Российской Федерации от 26.05.2025 № 63н.</w:t>
      </w:r>
    </w:p>
    <w:p w:rsidR="00197207" w:rsidRPr="007E16DB" w:rsidRDefault="00197207" w:rsidP="00F77C11">
      <w:pPr>
        <w:autoSpaceDE w:val="0"/>
        <w:autoSpaceDN w:val="0"/>
        <w:adjustRightInd w:val="0"/>
        <w:spacing w:after="0" w:line="240" w:lineRule="auto"/>
        <w:ind w:firstLine="708"/>
        <w:jc w:val="both"/>
        <w:rPr>
          <w:rFonts w:ascii="Times New Roman" w:hAnsi="Times New Roman" w:cs="Times New Roman"/>
          <w:sz w:val="18"/>
          <w:szCs w:val="18"/>
        </w:rPr>
      </w:pPr>
      <w:r w:rsidRPr="007E16DB">
        <w:rPr>
          <w:rFonts w:ascii="Times New Roman" w:hAnsi="Times New Roman" w:cs="Times New Roman"/>
          <w:sz w:val="18"/>
          <w:szCs w:val="18"/>
        </w:rPr>
        <w:t>4. Обеспечить размещение информации о результатах мониторинга достижения результатов оказания муниципальных услуг в социальной сфере, отнесенных к полномочиям администрации Трубчевского муниципального района, а также оценки исполнителя услуг, определенной в том числе в соответствии с оценкой потребителем услуг исполнителя услуг и результатами мониторинга достижения результатов оказания муниципальных услуг в социальной сфере, отнесенных к полномочиям администрации Трубчевского муниципального района, на официальном сайте для размещения информации о государственных и муниципальных учреждениях в информационно-телекоммуникационной сети «Интернет» в соответствии с Порядком размещения информации об исполнителях государственных (муниципальных) услуг в социальной сфере, о результатах мониторинга достижения результатов оказания государственных (муниципальных) услуг в социальной сфере, оценки исполнителя государственных (муниципальных) услуг в социальной сфере на официальном сайте для размещения информации о государственных и муниципальных учреждениях в информационно-телекоммуникационной сети «Интернет», утвержденным приказом Министерства финансов Российской Федерации от 19.05.2025 № 60н.</w:t>
      </w:r>
    </w:p>
    <w:p w:rsidR="00197207" w:rsidRPr="007E16DB" w:rsidRDefault="00197207" w:rsidP="00F77C11">
      <w:pPr>
        <w:tabs>
          <w:tab w:val="left" w:pos="993"/>
          <w:tab w:val="left" w:pos="1276"/>
          <w:tab w:val="left" w:pos="1701"/>
        </w:tabs>
        <w:spacing w:after="0" w:line="240" w:lineRule="auto"/>
        <w:ind w:firstLine="709"/>
        <w:jc w:val="both"/>
        <w:rPr>
          <w:rFonts w:ascii="Times New Roman" w:eastAsia="Calibri" w:hAnsi="Times New Roman" w:cs="Times New Roman"/>
          <w:sz w:val="18"/>
          <w:szCs w:val="18"/>
        </w:rPr>
      </w:pPr>
      <w:r w:rsidRPr="007E16DB">
        <w:rPr>
          <w:rFonts w:ascii="Times New Roman" w:eastAsia="Calibri" w:hAnsi="Times New Roman" w:cs="Times New Roman"/>
          <w:sz w:val="18"/>
          <w:szCs w:val="18"/>
        </w:rPr>
        <w:t>5. Настоящее постановление вступает в силу со дня подписания.</w:t>
      </w:r>
    </w:p>
    <w:p w:rsidR="00197207" w:rsidRPr="007E16DB" w:rsidRDefault="00197207" w:rsidP="00F77C11">
      <w:pPr>
        <w:tabs>
          <w:tab w:val="left" w:pos="993"/>
          <w:tab w:val="left" w:pos="1276"/>
          <w:tab w:val="left" w:pos="1701"/>
        </w:tabs>
        <w:spacing w:after="0" w:line="240" w:lineRule="auto"/>
        <w:ind w:firstLine="709"/>
        <w:jc w:val="both"/>
        <w:rPr>
          <w:rFonts w:ascii="Times New Roman" w:eastAsia="Calibri" w:hAnsi="Times New Roman" w:cs="Times New Roman"/>
          <w:sz w:val="18"/>
          <w:szCs w:val="18"/>
        </w:rPr>
      </w:pPr>
      <w:r w:rsidRPr="007E16DB">
        <w:rPr>
          <w:rFonts w:ascii="Times New Roman" w:eastAsia="Calibri" w:hAnsi="Times New Roman" w:cs="Times New Roman"/>
          <w:sz w:val="18"/>
          <w:szCs w:val="18"/>
        </w:rPr>
        <w:t>6.Настоящее  постановление  опубликовать  в Информационном бюллетене  Трубчевского муниципального района  и разместить на официальном  сайте  администрации  Трубчевского  муниципального  района  в сети  Интернет (</w:t>
      </w:r>
      <w:hyperlink r:id="rId25" w:history="1">
        <w:r w:rsidRPr="007E16DB">
          <w:rPr>
            <w:rFonts w:ascii="Times New Roman" w:eastAsia="Calibri" w:hAnsi="Times New Roman" w:cs="Times New Roman"/>
            <w:sz w:val="18"/>
            <w:szCs w:val="18"/>
            <w:u w:val="single"/>
            <w:lang w:val="en-US"/>
          </w:rPr>
          <w:t>www</w:t>
        </w:r>
        <w:r w:rsidRPr="007E16DB">
          <w:rPr>
            <w:rFonts w:ascii="Times New Roman" w:eastAsia="Calibri" w:hAnsi="Times New Roman" w:cs="Times New Roman"/>
            <w:sz w:val="18"/>
            <w:szCs w:val="18"/>
            <w:u w:val="single"/>
          </w:rPr>
          <w:t>.</w:t>
        </w:r>
        <w:r w:rsidRPr="007E16DB">
          <w:rPr>
            <w:rFonts w:ascii="Times New Roman" w:eastAsia="Calibri" w:hAnsi="Times New Roman" w:cs="Times New Roman"/>
            <w:sz w:val="18"/>
            <w:szCs w:val="18"/>
            <w:u w:val="single"/>
            <w:lang w:val="en-US"/>
          </w:rPr>
          <w:t>trubech</w:t>
        </w:r>
        <w:r w:rsidRPr="007E16DB">
          <w:rPr>
            <w:rFonts w:ascii="Times New Roman" w:eastAsia="Calibri" w:hAnsi="Times New Roman" w:cs="Times New Roman"/>
            <w:sz w:val="18"/>
            <w:szCs w:val="18"/>
            <w:u w:val="single"/>
          </w:rPr>
          <w:t>.</w:t>
        </w:r>
        <w:r w:rsidRPr="007E16DB">
          <w:rPr>
            <w:rFonts w:ascii="Times New Roman" w:eastAsia="Calibri" w:hAnsi="Times New Roman" w:cs="Times New Roman"/>
            <w:sz w:val="18"/>
            <w:szCs w:val="18"/>
            <w:u w:val="single"/>
            <w:lang w:val="en-US"/>
          </w:rPr>
          <w:t>ru</w:t>
        </w:r>
      </w:hyperlink>
      <w:r w:rsidRPr="007E16DB">
        <w:rPr>
          <w:rFonts w:ascii="Times New Roman" w:eastAsia="Calibri" w:hAnsi="Times New Roman" w:cs="Times New Roman"/>
          <w:sz w:val="18"/>
          <w:szCs w:val="18"/>
        </w:rPr>
        <w:t xml:space="preserve">). </w:t>
      </w:r>
    </w:p>
    <w:p w:rsidR="00197207" w:rsidRPr="007E16DB" w:rsidRDefault="00197207" w:rsidP="00F77C11">
      <w:pPr>
        <w:tabs>
          <w:tab w:val="left" w:pos="993"/>
          <w:tab w:val="left" w:pos="1276"/>
          <w:tab w:val="left" w:pos="1701"/>
        </w:tabs>
        <w:spacing w:after="0" w:line="240" w:lineRule="auto"/>
        <w:ind w:firstLine="709"/>
        <w:jc w:val="both"/>
        <w:rPr>
          <w:rFonts w:ascii="Times New Roman" w:eastAsia="Calibri" w:hAnsi="Times New Roman" w:cs="Times New Roman"/>
          <w:sz w:val="18"/>
          <w:szCs w:val="18"/>
        </w:rPr>
      </w:pPr>
      <w:r w:rsidRPr="007E16DB">
        <w:rPr>
          <w:rFonts w:ascii="Times New Roman" w:eastAsia="Calibri" w:hAnsi="Times New Roman" w:cs="Times New Roman"/>
          <w:sz w:val="18"/>
          <w:szCs w:val="18"/>
        </w:rPr>
        <w:t>7.</w:t>
      </w:r>
      <w:proofErr w:type="gramStart"/>
      <w:r w:rsidRPr="007E16DB">
        <w:rPr>
          <w:rFonts w:ascii="Times New Roman" w:eastAsia="Calibri" w:hAnsi="Times New Roman" w:cs="Times New Roman"/>
          <w:sz w:val="18"/>
          <w:szCs w:val="18"/>
        </w:rPr>
        <w:t>Контроль  за</w:t>
      </w:r>
      <w:proofErr w:type="gramEnd"/>
      <w:r w:rsidRPr="007E16DB">
        <w:rPr>
          <w:rFonts w:ascii="Times New Roman" w:eastAsia="Calibri" w:hAnsi="Times New Roman" w:cs="Times New Roman"/>
          <w:sz w:val="18"/>
          <w:szCs w:val="18"/>
        </w:rPr>
        <w:t xml:space="preserve">  выполнением  настоящего  постановления  возложить  на  заместителя главы  администрации  Трубчевского  муниципального  района Рыжикову А.А.</w:t>
      </w:r>
    </w:p>
    <w:p w:rsidR="00197207" w:rsidRPr="007E16DB" w:rsidRDefault="00197207" w:rsidP="00F77C11">
      <w:pPr>
        <w:spacing w:after="0" w:line="240" w:lineRule="auto"/>
        <w:contextualSpacing/>
        <w:rPr>
          <w:rFonts w:ascii="Times New Roman" w:eastAsia="Calibri" w:hAnsi="Times New Roman" w:cs="Times New Roman"/>
          <w:sz w:val="18"/>
          <w:szCs w:val="18"/>
        </w:rPr>
      </w:pPr>
    </w:p>
    <w:p w:rsidR="00197207" w:rsidRPr="007E16DB" w:rsidRDefault="00197207" w:rsidP="00F77C11">
      <w:pPr>
        <w:spacing w:after="0" w:line="240" w:lineRule="auto"/>
        <w:contextualSpacing/>
        <w:rPr>
          <w:rFonts w:ascii="Times New Roman" w:eastAsia="Calibri" w:hAnsi="Times New Roman" w:cs="Times New Roman"/>
          <w:sz w:val="18"/>
          <w:szCs w:val="18"/>
        </w:rPr>
      </w:pPr>
      <w:proofErr w:type="gramStart"/>
      <w:r w:rsidRPr="007E16DB">
        <w:rPr>
          <w:rFonts w:ascii="Times New Roman" w:eastAsia="Calibri" w:hAnsi="Times New Roman" w:cs="Times New Roman"/>
          <w:sz w:val="18"/>
          <w:szCs w:val="18"/>
        </w:rPr>
        <w:t>Глава  администрации</w:t>
      </w:r>
      <w:proofErr w:type="gramEnd"/>
      <w:r w:rsidRPr="007E16DB">
        <w:rPr>
          <w:rFonts w:ascii="Times New Roman" w:eastAsia="Calibri" w:hAnsi="Times New Roman" w:cs="Times New Roman"/>
          <w:sz w:val="18"/>
          <w:szCs w:val="18"/>
        </w:rPr>
        <w:t xml:space="preserve"> Трубчевского</w:t>
      </w:r>
    </w:p>
    <w:p w:rsidR="00197207" w:rsidRPr="007E16DB" w:rsidRDefault="00197207" w:rsidP="00F77C11">
      <w:pPr>
        <w:tabs>
          <w:tab w:val="left" w:pos="2715"/>
        </w:tabs>
        <w:spacing w:after="0" w:line="240" w:lineRule="auto"/>
        <w:rPr>
          <w:rFonts w:ascii="Times New Roman" w:hAnsi="Times New Roman" w:cs="Times New Roman"/>
          <w:sz w:val="18"/>
          <w:szCs w:val="18"/>
        </w:rPr>
      </w:pPr>
      <w:r w:rsidRPr="007E16DB">
        <w:rPr>
          <w:rFonts w:ascii="Times New Roman" w:eastAsia="Calibri" w:hAnsi="Times New Roman" w:cs="Times New Roman"/>
          <w:sz w:val="18"/>
          <w:szCs w:val="18"/>
        </w:rPr>
        <w:t xml:space="preserve">муниципального района                                                               </w:t>
      </w:r>
      <w:r w:rsidR="0003183A">
        <w:rPr>
          <w:rFonts w:ascii="Times New Roman" w:eastAsia="Calibri" w:hAnsi="Times New Roman" w:cs="Times New Roman"/>
          <w:sz w:val="18"/>
          <w:szCs w:val="18"/>
        </w:rPr>
        <w:t xml:space="preserve">                                                                                                    </w:t>
      </w:r>
      <w:r w:rsidRPr="007E16DB">
        <w:rPr>
          <w:rFonts w:ascii="Times New Roman" w:eastAsia="Calibri" w:hAnsi="Times New Roman" w:cs="Times New Roman"/>
          <w:sz w:val="18"/>
          <w:szCs w:val="18"/>
        </w:rPr>
        <w:t>И.И. Обыдённов</w:t>
      </w:r>
    </w:p>
    <w:p w:rsidR="00197207" w:rsidRPr="007E16DB" w:rsidRDefault="00197207" w:rsidP="00F77C11">
      <w:pPr>
        <w:spacing w:after="0" w:line="240" w:lineRule="auto"/>
        <w:rPr>
          <w:rFonts w:ascii="Times New Roman" w:hAnsi="Times New Roman" w:cs="Times New Roman"/>
          <w:sz w:val="18"/>
          <w:szCs w:val="18"/>
        </w:rPr>
      </w:pPr>
    </w:p>
    <w:p w:rsidR="00197207" w:rsidRPr="007E16DB" w:rsidRDefault="00197207" w:rsidP="00F77C11">
      <w:pPr>
        <w:spacing w:after="0" w:line="240" w:lineRule="auto"/>
        <w:rPr>
          <w:rFonts w:ascii="Times New Roman" w:hAnsi="Times New Roman" w:cs="Times New Roman"/>
          <w:sz w:val="18"/>
          <w:szCs w:val="18"/>
        </w:rPr>
      </w:pPr>
    </w:p>
    <w:p w:rsidR="00197207" w:rsidRPr="007E16DB" w:rsidRDefault="00197207" w:rsidP="00F77C11">
      <w:pPr>
        <w:spacing w:after="0" w:line="240" w:lineRule="auto"/>
        <w:rPr>
          <w:rFonts w:ascii="Times New Roman" w:hAnsi="Times New Roman" w:cs="Times New Roman"/>
          <w:sz w:val="18"/>
          <w:szCs w:val="18"/>
        </w:rPr>
        <w:sectPr w:rsidR="00197207" w:rsidRPr="007E16DB" w:rsidSect="0003183A">
          <w:headerReference w:type="even" r:id="rId26"/>
          <w:headerReference w:type="default" r:id="rId27"/>
          <w:footnotePr>
            <w:numRestart w:val="eachSect"/>
          </w:footnotePr>
          <w:endnotePr>
            <w:numFmt w:val="decimal"/>
            <w:numRestart w:val="eachSect"/>
          </w:endnotePr>
          <w:pgSz w:w="11907" w:h="16840" w:code="9"/>
          <w:pgMar w:top="709" w:right="567" w:bottom="1135" w:left="851" w:header="720" w:footer="720" w:gutter="0"/>
          <w:cols w:space="720"/>
          <w:titlePg/>
        </w:sectPr>
      </w:pPr>
    </w:p>
    <w:p w:rsidR="00197207" w:rsidRPr="007E16DB" w:rsidRDefault="00197207" w:rsidP="00F77C11">
      <w:pPr>
        <w:spacing w:after="0" w:line="240" w:lineRule="auto"/>
        <w:jc w:val="right"/>
        <w:outlineLvl w:val="0"/>
        <w:rPr>
          <w:rFonts w:ascii="Times New Roman" w:hAnsi="Times New Roman" w:cs="Times New Roman"/>
          <w:sz w:val="18"/>
          <w:szCs w:val="18"/>
        </w:rPr>
      </w:pPr>
      <w:proofErr w:type="gramStart"/>
      <w:r w:rsidRPr="007E16DB">
        <w:rPr>
          <w:rFonts w:ascii="Times New Roman" w:hAnsi="Times New Roman" w:cs="Times New Roman"/>
          <w:sz w:val="18"/>
          <w:szCs w:val="18"/>
        </w:rPr>
        <w:lastRenderedPageBreak/>
        <w:t>Приложение  1</w:t>
      </w:r>
      <w:proofErr w:type="gramEnd"/>
    </w:p>
    <w:p w:rsidR="00197207" w:rsidRPr="007E16DB" w:rsidRDefault="00197207" w:rsidP="00DF38CF">
      <w:pPr>
        <w:spacing w:after="0" w:line="240" w:lineRule="auto"/>
        <w:jc w:val="right"/>
        <w:rPr>
          <w:rFonts w:ascii="Times New Roman" w:hAnsi="Times New Roman" w:cs="Times New Roman"/>
          <w:sz w:val="18"/>
          <w:szCs w:val="18"/>
        </w:rPr>
      </w:pPr>
      <w:r w:rsidRPr="007E16DB">
        <w:rPr>
          <w:rFonts w:ascii="Times New Roman" w:hAnsi="Times New Roman" w:cs="Times New Roman"/>
          <w:sz w:val="18"/>
          <w:szCs w:val="18"/>
        </w:rPr>
        <w:t>к постановлению</w:t>
      </w:r>
      <w:r w:rsidR="00DF38CF">
        <w:rPr>
          <w:rFonts w:ascii="Times New Roman" w:hAnsi="Times New Roman" w:cs="Times New Roman"/>
          <w:sz w:val="18"/>
          <w:szCs w:val="18"/>
        </w:rPr>
        <w:t xml:space="preserve"> </w:t>
      </w:r>
      <w:r w:rsidRPr="007E16DB">
        <w:rPr>
          <w:rFonts w:ascii="Times New Roman" w:hAnsi="Times New Roman" w:cs="Times New Roman"/>
          <w:sz w:val="18"/>
          <w:szCs w:val="18"/>
        </w:rPr>
        <w:t>администрации Трубчевского</w:t>
      </w:r>
    </w:p>
    <w:p w:rsidR="00197207" w:rsidRPr="007E16DB" w:rsidRDefault="00197207" w:rsidP="00F77C11">
      <w:pPr>
        <w:spacing w:after="0" w:line="240" w:lineRule="auto"/>
        <w:jc w:val="right"/>
        <w:rPr>
          <w:rFonts w:ascii="Times New Roman" w:hAnsi="Times New Roman" w:cs="Times New Roman"/>
          <w:sz w:val="18"/>
          <w:szCs w:val="18"/>
        </w:rPr>
      </w:pPr>
      <w:r w:rsidRPr="007E16DB">
        <w:rPr>
          <w:rFonts w:ascii="Times New Roman" w:hAnsi="Times New Roman" w:cs="Times New Roman"/>
          <w:sz w:val="18"/>
          <w:szCs w:val="18"/>
        </w:rPr>
        <w:t>муниципального района</w:t>
      </w:r>
    </w:p>
    <w:p w:rsidR="00197207" w:rsidRPr="007E16DB" w:rsidRDefault="00197207" w:rsidP="00F77C11">
      <w:pPr>
        <w:spacing w:after="0" w:line="240" w:lineRule="auto"/>
        <w:jc w:val="right"/>
        <w:rPr>
          <w:rFonts w:ascii="Times New Roman" w:hAnsi="Times New Roman" w:cs="Times New Roman"/>
          <w:sz w:val="18"/>
          <w:szCs w:val="18"/>
        </w:rPr>
      </w:pPr>
      <w:r w:rsidRPr="007E16DB">
        <w:rPr>
          <w:rFonts w:ascii="Times New Roman" w:hAnsi="Times New Roman" w:cs="Times New Roman"/>
          <w:sz w:val="18"/>
          <w:szCs w:val="18"/>
        </w:rPr>
        <w:t>от 13.04.2026 г. № 203</w:t>
      </w:r>
    </w:p>
    <w:p w:rsidR="00197207" w:rsidRPr="007E16DB" w:rsidRDefault="00197207" w:rsidP="00F77C11">
      <w:pPr>
        <w:spacing w:after="0" w:line="240" w:lineRule="auto"/>
        <w:jc w:val="both"/>
        <w:rPr>
          <w:rFonts w:ascii="Times New Roman" w:hAnsi="Times New Roman" w:cs="Times New Roman"/>
          <w:sz w:val="18"/>
          <w:szCs w:val="18"/>
        </w:rPr>
      </w:pPr>
    </w:p>
    <w:p w:rsidR="00197207" w:rsidRPr="007E16DB" w:rsidRDefault="00197207" w:rsidP="00F77C11">
      <w:pPr>
        <w:spacing w:after="0" w:line="240" w:lineRule="auto"/>
        <w:jc w:val="center"/>
        <w:rPr>
          <w:rFonts w:ascii="Times New Roman" w:hAnsi="Times New Roman" w:cs="Times New Roman"/>
          <w:sz w:val="18"/>
          <w:szCs w:val="18"/>
        </w:rPr>
      </w:pPr>
      <w:bookmarkStart w:id="10" w:name="P13"/>
      <w:bookmarkEnd w:id="10"/>
      <w:r w:rsidRPr="007E16DB">
        <w:rPr>
          <w:rFonts w:ascii="Times New Roman" w:hAnsi="Times New Roman" w:cs="Times New Roman"/>
          <w:sz w:val="18"/>
          <w:szCs w:val="18"/>
        </w:rPr>
        <w:t xml:space="preserve">ПЕРЕЧЕНЬ </w:t>
      </w:r>
    </w:p>
    <w:p w:rsidR="00197207" w:rsidRPr="007E16DB" w:rsidRDefault="00197207" w:rsidP="00DF38CF">
      <w:pPr>
        <w:spacing w:after="0" w:line="240" w:lineRule="auto"/>
        <w:jc w:val="center"/>
        <w:rPr>
          <w:rFonts w:ascii="Times New Roman" w:hAnsi="Times New Roman" w:cs="Times New Roman"/>
          <w:bCs/>
          <w:sz w:val="18"/>
          <w:szCs w:val="18"/>
        </w:rPr>
      </w:pPr>
      <w:r w:rsidRPr="007E16DB">
        <w:rPr>
          <w:rFonts w:ascii="Times New Roman" w:hAnsi="Times New Roman" w:cs="Times New Roman"/>
          <w:bCs/>
          <w:sz w:val="18"/>
          <w:szCs w:val="18"/>
        </w:rPr>
        <w:t xml:space="preserve">информации, необходимой для проведения мониторинга достижения результатов </w:t>
      </w:r>
      <w:proofErr w:type="gramStart"/>
      <w:r w:rsidRPr="007E16DB">
        <w:rPr>
          <w:rFonts w:ascii="Times New Roman" w:hAnsi="Times New Roman" w:cs="Times New Roman"/>
          <w:bCs/>
          <w:sz w:val="18"/>
          <w:szCs w:val="18"/>
        </w:rPr>
        <w:t xml:space="preserve">оказания </w:t>
      </w:r>
      <w:r w:rsidR="00DF38CF">
        <w:rPr>
          <w:rFonts w:ascii="Times New Roman" w:hAnsi="Times New Roman" w:cs="Times New Roman"/>
          <w:bCs/>
          <w:sz w:val="18"/>
          <w:szCs w:val="18"/>
        </w:rPr>
        <w:t xml:space="preserve"> </w:t>
      </w:r>
      <w:r w:rsidRPr="007E16DB">
        <w:rPr>
          <w:rFonts w:ascii="Times New Roman" w:hAnsi="Times New Roman" w:cs="Times New Roman"/>
          <w:bCs/>
          <w:sz w:val="18"/>
          <w:szCs w:val="18"/>
        </w:rPr>
        <w:t>муниципальных</w:t>
      </w:r>
      <w:proofErr w:type="gramEnd"/>
      <w:r w:rsidRPr="007E16DB">
        <w:rPr>
          <w:rFonts w:ascii="Times New Roman" w:hAnsi="Times New Roman" w:cs="Times New Roman"/>
          <w:bCs/>
          <w:sz w:val="18"/>
          <w:szCs w:val="18"/>
        </w:rPr>
        <w:t xml:space="preserve"> услуг в социальной сфере, отнесенных к полномочиям </w:t>
      </w:r>
    </w:p>
    <w:p w:rsidR="00197207" w:rsidRPr="007E16DB" w:rsidRDefault="00197207" w:rsidP="00F77C11">
      <w:pPr>
        <w:spacing w:after="0" w:line="240" w:lineRule="auto"/>
        <w:jc w:val="center"/>
        <w:rPr>
          <w:rFonts w:ascii="Times New Roman" w:hAnsi="Times New Roman" w:cs="Times New Roman"/>
          <w:bCs/>
          <w:sz w:val="18"/>
          <w:szCs w:val="18"/>
        </w:rPr>
      </w:pPr>
      <w:r w:rsidRPr="007E16DB">
        <w:rPr>
          <w:rFonts w:ascii="Times New Roman" w:hAnsi="Times New Roman" w:cs="Times New Roman"/>
          <w:bCs/>
          <w:sz w:val="18"/>
          <w:szCs w:val="18"/>
        </w:rPr>
        <w:t>администрации Трубчевского муниципального района</w:t>
      </w:r>
    </w:p>
    <w:tbl>
      <w:tblPr>
        <w:tblStyle w:val="10"/>
        <w:tblW w:w="5000" w:type="pct"/>
        <w:tblLook w:val="04A0" w:firstRow="1" w:lastRow="0" w:firstColumn="1" w:lastColumn="0" w:noHBand="0" w:noVBand="1"/>
      </w:tblPr>
      <w:tblGrid>
        <w:gridCol w:w="811"/>
        <w:gridCol w:w="3817"/>
        <w:gridCol w:w="10388"/>
      </w:tblGrid>
      <w:tr w:rsidR="00197207" w:rsidRPr="007E16DB" w:rsidTr="000D1465">
        <w:tc>
          <w:tcPr>
            <w:tcW w:w="270" w:type="pct"/>
            <w:vAlign w:val="center"/>
          </w:tcPr>
          <w:p w:rsidR="00197207" w:rsidRPr="007E16DB" w:rsidRDefault="00197207" w:rsidP="00F77C11">
            <w:pPr>
              <w:jc w:val="center"/>
              <w:rPr>
                <w:sz w:val="18"/>
                <w:szCs w:val="18"/>
                <w:lang w:eastAsia="en-US"/>
              </w:rPr>
            </w:pPr>
            <w:r w:rsidRPr="007E16DB">
              <w:rPr>
                <w:sz w:val="18"/>
                <w:szCs w:val="18"/>
                <w:lang w:eastAsia="en-US"/>
              </w:rPr>
              <w:t>№ п/п</w:t>
            </w:r>
          </w:p>
        </w:tc>
        <w:tc>
          <w:tcPr>
            <w:tcW w:w="1271" w:type="pct"/>
            <w:vAlign w:val="center"/>
          </w:tcPr>
          <w:p w:rsidR="00197207" w:rsidRPr="007E16DB" w:rsidRDefault="00197207" w:rsidP="00F77C11">
            <w:pPr>
              <w:widowControl w:val="0"/>
              <w:autoSpaceDE w:val="0"/>
              <w:autoSpaceDN w:val="0"/>
              <w:jc w:val="center"/>
              <w:rPr>
                <w:sz w:val="18"/>
                <w:szCs w:val="18"/>
              </w:rPr>
            </w:pPr>
            <w:r w:rsidRPr="007E16DB">
              <w:rPr>
                <w:sz w:val="18"/>
                <w:szCs w:val="18"/>
              </w:rPr>
              <w:t>Раздел информации</w:t>
            </w:r>
          </w:p>
        </w:tc>
        <w:tc>
          <w:tcPr>
            <w:tcW w:w="3459" w:type="pct"/>
            <w:vAlign w:val="center"/>
          </w:tcPr>
          <w:p w:rsidR="00197207" w:rsidRPr="007E16DB" w:rsidRDefault="00197207" w:rsidP="00F77C11">
            <w:pPr>
              <w:widowControl w:val="0"/>
              <w:autoSpaceDE w:val="0"/>
              <w:autoSpaceDN w:val="0"/>
              <w:jc w:val="center"/>
              <w:rPr>
                <w:sz w:val="18"/>
                <w:szCs w:val="18"/>
              </w:rPr>
            </w:pPr>
            <w:r w:rsidRPr="007E16DB">
              <w:rPr>
                <w:sz w:val="18"/>
                <w:szCs w:val="18"/>
              </w:rPr>
              <w:t>Описание информации</w:t>
            </w:r>
          </w:p>
        </w:tc>
      </w:tr>
      <w:tr w:rsidR="00197207" w:rsidRPr="007E16DB" w:rsidTr="000D1465">
        <w:tc>
          <w:tcPr>
            <w:tcW w:w="5000" w:type="pct"/>
            <w:gridSpan w:val="3"/>
            <w:vAlign w:val="center"/>
          </w:tcPr>
          <w:p w:rsidR="00197207" w:rsidRPr="007E16DB" w:rsidRDefault="00197207" w:rsidP="00F77C11">
            <w:pPr>
              <w:widowControl w:val="0"/>
              <w:autoSpaceDE w:val="0"/>
              <w:autoSpaceDN w:val="0"/>
              <w:jc w:val="center"/>
              <w:rPr>
                <w:sz w:val="18"/>
                <w:szCs w:val="18"/>
              </w:rPr>
            </w:pPr>
            <w:r w:rsidRPr="007E16DB">
              <w:rPr>
                <w:sz w:val="18"/>
                <w:szCs w:val="18"/>
              </w:rPr>
              <w:t xml:space="preserve">1. Общая информация, необходимая для проведения мониторинга достижения результатов </w:t>
            </w:r>
            <w:r w:rsidRPr="007E16DB">
              <w:rPr>
                <w:sz w:val="18"/>
                <w:szCs w:val="18"/>
              </w:rPr>
              <w:br/>
              <w:t>оказания муниципальных услуг в социальной сфере</w:t>
            </w:r>
          </w:p>
        </w:tc>
      </w:tr>
      <w:tr w:rsidR="00197207" w:rsidRPr="007E16DB" w:rsidTr="000D1465">
        <w:tc>
          <w:tcPr>
            <w:tcW w:w="270" w:type="pct"/>
            <w:vAlign w:val="center"/>
          </w:tcPr>
          <w:p w:rsidR="00197207" w:rsidRPr="007E16DB" w:rsidRDefault="00197207" w:rsidP="00F77C11">
            <w:pPr>
              <w:jc w:val="center"/>
              <w:rPr>
                <w:sz w:val="18"/>
                <w:szCs w:val="18"/>
                <w:lang w:eastAsia="en-US"/>
              </w:rPr>
            </w:pPr>
            <w:r w:rsidRPr="007E16DB">
              <w:rPr>
                <w:sz w:val="18"/>
                <w:szCs w:val="18"/>
                <w:lang w:eastAsia="en-US"/>
              </w:rPr>
              <w:t>1.1</w:t>
            </w:r>
          </w:p>
        </w:tc>
        <w:tc>
          <w:tcPr>
            <w:tcW w:w="1271" w:type="pct"/>
            <w:vAlign w:val="center"/>
          </w:tcPr>
          <w:p w:rsidR="00197207" w:rsidRPr="007E16DB" w:rsidRDefault="00197207" w:rsidP="00F77C11">
            <w:pPr>
              <w:widowControl w:val="0"/>
              <w:autoSpaceDE w:val="0"/>
              <w:autoSpaceDN w:val="0"/>
              <w:jc w:val="center"/>
              <w:rPr>
                <w:sz w:val="18"/>
                <w:szCs w:val="18"/>
              </w:rPr>
            </w:pPr>
            <w:r w:rsidRPr="007E16DB">
              <w:rPr>
                <w:sz w:val="18"/>
                <w:szCs w:val="18"/>
              </w:rPr>
              <w:t>Уникальный номер реестровой записи</w:t>
            </w:r>
          </w:p>
        </w:tc>
        <w:tc>
          <w:tcPr>
            <w:tcW w:w="3459" w:type="pct"/>
          </w:tcPr>
          <w:p w:rsidR="00197207" w:rsidRPr="007E16DB" w:rsidRDefault="00197207" w:rsidP="00F77C11">
            <w:pPr>
              <w:autoSpaceDE w:val="0"/>
              <w:autoSpaceDN w:val="0"/>
              <w:adjustRightInd w:val="0"/>
              <w:jc w:val="both"/>
              <w:rPr>
                <w:sz w:val="18"/>
                <w:szCs w:val="18"/>
              </w:rPr>
            </w:pPr>
            <w:r w:rsidRPr="007E16DB">
              <w:rPr>
                <w:sz w:val="18"/>
                <w:szCs w:val="18"/>
                <w:lang w:eastAsia="en-US"/>
              </w:rPr>
              <w:t xml:space="preserve">Исполнителем муниципальной услуги в социальной сфере </w:t>
            </w:r>
            <w:r w:rsidRPr="007E16DB">
              <w:rPr>
                <w:sz w:val="18"/>
                <w:szCs w:val="18"/>
                <w:lang w:eastAsia="en-US"/>
              </w:rPr>
              <w:br/>
              <w:t xml:space="preserve">(далее – исполнитель услуги) указывается уникальный номер реестровой записи муниципальной услуги в социальной сфере в соответствии </w:t>
            </w:r>
            <w:r w:rsidRPr="007E16DB">
              <w:rPr>
                <w:sz w:val="18"/>
                <w:szCs w:val="18"/>
                <w:lang w:eastAsia="en-US"/>
              </w:rPr>
              <w:br/>
              <w:t xml:space="preserve">с общероссийскими базовыми (отраслевыми) перечнями (классификаторами) государственных и муниципальных услуг, оказываемых физическим лицам, региональными перечнями (классификаторами) государственных (муниципальных) услуг, не включенных </w:t>
            </w:r>
            <w:r w:rsidRPr="007E16DB">
              <w:rPr>
                <w:sz w:val="18"/>
                <w:szCs w:val="18"/>
                <w:lang w:eastAsia="en-US"/>
              </w:rPr>
              <w:br/>
              <w:t xml:space="preserve">в </w:t>
            </w:r>
            <w:r w:rsidRPr="007E16DB">
              <w:rPr>
                <w:rFonts w:eastAsiaTheme="minorHAnsi"/>
                <w:sz w:val="18"/>
                <w:szCs w:val="18"/>
                <w:lang w:eastAsia="en-US"/>
              </w:rPr>
              <w:t xml:space="preserve">общероссийские базовые (отраслевые) перечни (классификаторы) государственных </w:t>
            </w:r>
            <w:r w:rsidRPr="007E16DB">
              <w:rPr>
                <w:rFonts w:eastAsiaTheme="minorHAnsi"/>
                <w:sz w:val="18"/>
                <w:szCs w:val="18"/>
                <w:lang w:eastAsia="en-US"/>
              </w:rPr>
              <w:br/>
              <w:t>и муниципальных услуг, и работ, сформированными в соответствии с бюджетным законодательством Российской Федерации (далее - перечни государственных (муниципальных) услуг)</w:t>
            </w:r>
          </w:p>
        </w:tc>
      </w:tr>
      <w:tr w:rsidR="00197207" w:rsidRPr="007E16DB" w:rsidTr="000D1465">
        <w:tc>
          <w:tcPr>
            <w:tcW w:w="270" w:type="pct"/>
            <w:vAlign w:val="center"/>
          </w:tcPr>
          <w:p w:rsidR="00197207" w:rsidRPr="007E16DB" w:rsidRDefault="00197207" w:rsidP="00F77C11">
            <w:pPr>
              <w:jc w:val="center"/>
              <w:rPr>
                <w:sz w:val="18"/>
                <w:szCs w:val="18"/>
                <w:lang w:eastAsia="en-US"/>
              </w:rPr>
            </w:pPr>
            <w:r w:rsidRPr="007E16DB">
              <w:rPr>
                <w:sz w:val="18"/>
                <w:szCs w:val="18"/>
                <w:lang w:eastAsia="en-US"/>
              </w:rPr>
              <w:t>1.2</w:t>
            </w:r>
          </w:p>
        </w:tc>
        <w:tc>
          <w:tcPr>
            <w:tcW w:w="1271" w:type="pct"/>
            <w:vAlign w:val="center"/>
          </w:tcPr>
          <w:p w:rsidR="00197207" w:rsidRPr="007E16DB" w:rsidRDefault="00197207" w:rsidP="00F77C11">
            <w:pPr>
              <w:widowControl w:val="0"/>
              <w:autoSpaceDE w:val="0"/>
              <w:autoSpaceDN w:val="0"/>
              <w:jc w:val="center"/>
              <w:rPr>
                <w:sz w:val="18"/>
                <w:szCs w:val="18"/>
              </w:rPr>
            </w:pPr>
            <w:r w:rsidRPr="007E16DB">
              <w:rPr>
                <w:sz w:val="18"/>
                <w:szCs w:val="18"/>
              </w:rPr>
              <w:t>Наименование муниципальной услуги в социальной сфере</w:t>
            </w:r>
          </w:p>
        </w:tc>
        <w:tc>
          <w:tcPr>
            <w:tcW w:w="3459" w:type="pct"/>
          </w:tcPr>
          <w:p w:rsidR="00197207" w:rsidRPr="007E16DB" w:rsidRDefault="00197207" w:rsidP="00F77C11">
            <w:pPr>
              <w:widowControl w:val="0"/>
              <w:autoSpaceDE w:val="0"/>
              <w:autoSpaceDN w:val="0"/>
              <w:jc w:val="both"/>
              <w:rPr>
                <w:sz w:val="18"/>
                <w:szCs w:val="18"/>
              </w:rPr>
            </w:pPr>
            <w:r w:rsidRPr="007E16DB">
              <w:rPr>
                <w:sz w:val="18"/>
                <w:szCs w:val="18"/>
              </w:rPr>
              <w:t>Исполнителем услуги указывается полное наименование муниципальной услуги в соответствии с перечнями государственных (муниципальных) услуг</w:t>
            </w:r>
          </w:p>
        </w:tc>
      </w:tr>
      <w:tr w:rsidR="00197207" w:rsidRPr="007E16DB" w:rsidTr="000D1465">
        <w:tc>
          <w:tcPr>
            <w:tcW w:w="270" w:type="pct"/>
            <w:vAlign w:val="center"/>
          </w:tcPr>
          <w:p w:rsidR="00197207" w:rsidRPr="007E16DB" w:rsidRDefault="00197207" w:rsidP="00F77C11">
            <w:pPr>
              <w:jc w:val="center"/>
              <w:rPr>
                <w:sz w:val="18"/>
                <w:szCs w:val="18"/>
                <w:lang w:eastAsia="en-US"/>
              </w:rPr>
            </w:pPr>
            <w:r w:rsidRPr="007E16DB">
              <w:rPr>
                <w:sz w:val="18"/>
                <w:szCs w:val="18"/>
                <w:lang w:eastAsia="en-US"/>
              </w:rPr>
              <w:t>1.3</w:t>
            </w:r>
          </w:p>
        </w:tc>
        <w:tc>
          <w:tcPr>
            <w:tcW w:w="1271" w:type="pct"/>
            <w:vAlign w:val="center"/>
          </w:tcPr>
          <w:p w:rsidR="00197207" w:rsidRPr="007E16DB" w:rsidRDefault="00197207" w:rsidP="00F77C11">
            <w:pPr>
              <w:widowControl w:val="0"/>
              <w:autoSpaceDE w:val="0"/>
              <w:autoSpaceDN w:val="0"/>
              <w:jc w:val="center"/>
              <w:rPr>
                <w:sz w:val="18"/>
                <w:szCs w:val="18"/>
              </w:rPr>
            </w:pPr>
            <w:r w:rsidRPr="007E16DB">
              <w:rPr>
                <w:sz w:val="18"/>
                <w:szCs w:val="18"/>
              </w:rPr>
              <w:t xml:space="preserve">Категория потребителей муниципальной услуги </w:t>
            </w:r>
            <w:r w:rsidRPr="007E16DB">
              <w:rPr>
                <w:sz w:val="18"/>
                <w:szCs w:val="18"/>
              </w:rPr>
              <w:br/>
              <w:t xml:space="preserve">в социальной сфере </w:t>
            </w:r>
            <w:r w:rsidRPr="007E16DB">
              <w:rPr>
                <w:sz w:val="18"/>
                <w:szCs w:val="18"/>
              </w:rPr>
              <w:br/>
              <w:t>(далее – потребители услуги)</w:t>
            </w:r>
          </w:p>
        </w:tc>
        <w:tc>
          <w:tcPr>
            <w:tcW w:w="3459" w:type="pct"/>
          </w:tcPr>
          <w:p w:rsidR="00197207" w:rsidRPr="007E16DB" w:rsidRDefault="00197207" w:rsidP="00F77C11">
            <w:pPr>
              <w:widowControl w:val="0"/>
              <w:autoSpaceDE w:val="0"/>
              <w:autoSpaceDN w:val="0"/>
              <w:jc w:val="both"/>
              <w:rPr>
                <w:sz w:val="18"/>
                <w:szCs w:val="18"/>
              </w:rPr>
            </w:pPr>
            <w:r w:rsidRPr="007E16DB">
              <w:rPr>
                <w:sz w:val="18"/>
                <w:szCs w:val="18"/>
              </w:rPr>
              <w:t>Исполнителем услуги указывается категория потребителей услуги в соответствии с перечнями государственных (муниципальных) услуг</w:t>
            </w:r>
          </w:p>
        </w:tc>
      </w:tr>
      <w:tr w:rsidR="00197207" w:rsidRPr="007E16DB" w:rsidTr="000D1465">
        <w:tc>
          <w:tcPr>
            <w:tcW w:w="270" w:type="pct"/>
            <w:vAlign w:val="center"/>
          </w:tcPr>
          <w:p w:rsidR="00197207" w:rsidRPr="007E16DB" w:rsidRDefault="00197207" w:rsidP="00F77C11">
            <w:pPr>
              <w:jc w:val="center"/>
              <w:rPr>
                <w:sz w:val="18"/>
                <w:szCs w:val="18"/>
                <w:lang w:eastAsia="en-US"/>
              </w:rPr>
            </w:pPr>
            <w:r w:rsidRPr="007E16DB">
              <w:rPr>
                <w:sz w:val="18"/>
                <w:szCs w:val="18"/>
                <w:lang w:eastAsia="en-US"/>
              </w:rPr>
              <w:t>1.4</w:t>
            </w:r>
          </w:p>
        </w:tc>
        <w:tc>
          <w:tcPr>
            <w:tcW w:w="1271" w:type="pct"/>
            <w:vAlign w:val="center"/>
          </w:tcPr>
          <w:p w:rsidR="00197207" w:rsidRPr="007E16DB" w:rsidRDefault="00197207" w:rsidP="00F77C11">
            <w:pPr>
              <w:widowControl w:val="0"/>
              <w:autoSpaceDE w:val="0"/>
              <w:autoSpaceDN w:val="0"/>
              <w:jc w:val="center"/>
              <w:rPr>
                <w:sz w:val="18"/>
                <w:szCs w:val="18"/>
              </w:rPr>
            </w:pPr>
            <w:r w:rsidRPr="007E16DB">
              <w:rPr>
                <w:sz w:val="18"/>
                <w:szCs w:val="18"/>
              </w:rPr>
              <w:t xml:space="preserve">Условия (формы) оказания муниципальной услуги </w:t>
            </w:r>
            <w:r w:rsidRPr="007E16DB">
              <w:rPr>
                <w:sz w:val="18"/>
                <w:szCs w:val="18"/>
              </w:rPr>
              <w:br/>
              <w:t>в социальной сфере</w:t>
            </w:r>
          </w:p>
        </w:tc>
        <w:tc>
          <w:tcPr>
            <w:tcW w:w="3459" w:type="pct"/>
          </w:tcPr>
          <w:p w:rsidR="00197207" w:rsidRPr="007E16DB" w:rsidRDefault="00197207" w:rsidP="00F77C11">
            <w:pPr>
              <w:widowControl w:val="0"/>
              <w:autoSpaceDE w:val="0"/>
              <w:autoSpaceDN w:val="0"/>
              <w:jc w:val="both"/>
              <w:rPr>
                <w:sz w:val="18"/>
                <w:szCs w:val="18"/>
              </w:rPr>
            </w:pPr>
            <w:r w:rsidRPr="007E16DB">
              <w:rPr>
                <w:sz w:val="18"/>
                <w:szCs w:val="18"/>
              </w:rPr>
              <w:t>Исполнителем услуги указываются условия (формы) оказания муниципальной услуги в социальной сфере в соответствии с перечнями государственных (муниципальных) услуг</w:t>
            </w:r>
          </w:p>
        </w:tc>
      </w:tr>
      <w:tr w:rsidR="00197207" w:rsidRPr="007E16DB" w:rsidTr="000D1465">
        <w:tc>
          <w:tcPr>
            <w:tcW w:w="270" w:type="pct"/>
            <w:vAlign w:val="center"/>
          </w:tcPr>
          <w:p w:rsidR="00197207" w:rsidRPr="007E16DB" w:rsidRDefault="00197207" w:rsidP="00F77C11">
            <w:pPr>
              <w:jc w:val="center"/>
              <w:rPr>
                <w:sz w:val="18"/>
                <w:szCs w:val="18"/>
                <w:lang w:eastAsia="en-US"/>
              </w:rPr>
            </w:pPr>
            <w:r w:rsidRPr="007E16DB">
              <w:rPr>
                <w:sz w:val="18"/>
                <w:szCs w:val="18"/>
                <w:lang w:eastAsia="en-US"/>
              </w:rPr>
              <w:t>1.5</w:t>
            </w:r>
          </w:p>
        </w:tc>
        <w:tc>
          <w:tcPr>
            <w:tcW w:w="1271" w:type="pct"/>
            <w:vAlign w:val="center"/>
          </w:tcPr>
          <w:p w:rsidR="00197207" w:rsidRPr="007E16DB" w:rsidRDefault="00197207" w:rsidP="00F77C11">
            <w:pPr>
              <w:widowControl w:val="0"/>
              <w:autoSpaceDE w:val="0"/>
              <w:autoSpaceDN w:val="0"/>
              <w:jc w:val="center"/>
              <w:rPr>
                <w:sz w:val="18"/>
                <w:szCs w:val="18"/>
              </w:rPr>
            </w:pPr>
            <w:r w:rsidRPr="007E16DB">
              <w:rPr>
                <w:sz w:val="18"/>
                <w:szCs w:val="18"/>
              </w:rPr>
              <w:t xml:space="preserve">Оценка потребителем услуги качества оказания муниципальной услуги </w:t>
            </w:r>
            <w:r w:rsidRPr="007E16DB">
              <w:rPr>
                <w:sz w:val="18"/>
                <w:szCs w:val="18"/>
              </w:rPr>
              <w:br/>
              <w:t>в социальной сфере</w:t>
            </w:r>
          </w:p>
        </w:tc>
        <w:tc>
          <w:tcPr>
            <w:tcW w:w="3459" w:type="pct"/>
          </w:tcPr>
          <w:p w:rsidR="00197207" w:rsidRPr="007E16DB" w:rsidRDefault="00197207" w:rsidP="00F77C11">
            <w:pPr>
              <w:widowControl w:val="0"/>
              <w:autoSpaceDE w:val="0"/>
              <w:autoSpaceDN w:val="0"/>
              <w:jc w:val="both"/>
              <w:rPr>
                <w:sz w:val="18"/>
                <w:szCs w:val="18"/>
              </w:rPr>
            </w:pPr>
            <w:r w:rsidRPr="007E16DB">
              <w:rPr>
                <w:sz w:val="18"/>
                <w:szCs w:val="18"/>
              </w:rPr>
              <w:t>Исполнителем услуги указывается количество баллов, на которое потребитель услуги оценил качество оказания муниципальной услуги в социальной сфере, подтвержденное потребителем услуги</w:t>
            </w:r>
          </w:p>
        </w:tc>
      </w:tr>
      <w:tr w:rsidR="00197207" w:rsidRPr="007E16DB" w:rsidTr="000D1465">
        <w:tc>
          <w:tcPr>
            <w:tcW w:w="270" w:type="pct"/>
            <w:vAlign w:val="center"/>
          </w:tcPr>
          <w:p w:rsidR="00197207" w:rsidRPr="007E16DB" w:rsidRDefault="00197207" w:rsidP="00F77C11">
            <w:pPr>
              <w:jc w:val="center"/>
              <w:rPr>
                <w:sz w:val="18"/>
                <w:szCs w:val="18"/>
                <w:lang w:eastAsia="en-US"/>
              </w:rPr>
            </w:pPr>
            <w:r w:rsidRPr="007E16DB">
              <w:rPr>
                <w:sz w:val="18"/>
                <w:szCs w:val="18"/>
                <w:lang w:eastAsia="en-US"/>
              </w:rPr>
              <w:t>1.6</w:t>
            </w:r>
          </w:p>
        </w:tc>
        <w:tc>
          <w:tcPr>
            <w:tcW w:w="1271" w:type="pct"/>
            <w:vAlign w:val="center"/>
          </w:tcPr>
          <w:p w:rsidR="00197207" w:rsidRPr="007E16DB" w:rsidRDefault="00197207" w:rsidP="00F77C11">
            <w:pPr>
              <w:widowControl w:val="0"/>
              <w:autoSpaceDE w:val="0"/>
              <w:autoSpaceDN w:val="0"/>
              <w:jc w:val="center"/>
              <w:rPr>
                <w:sz w:val="18"/>
                <w:szCs w:val="18"/>
              </w:rPr>
            </w:pPr>
            <w:r w:rsidRPr="007E16DB">
              <w:rPr>
                <w:sz w:val="18"/>
                <w:szCs w:val="18"/>
              </w:rPr>
              <w:t xml:space="preserve">Предложения потребителя услуги по итогу оказания муниципальной услуги </w:t>
            </w:r>
            <w:r w:rsidRPr="007E16DB">
              <w:rPr>
                <w:sz w:val="18"/>
                <w:szCs w:val="18"/>
              </w:rPr>
              <w:br/>
              <w:t>в социальной сфере</w:t>
            </w:r>
          </w:p>
        </w:tc>
        <w:tc>
          <w:tcPr>
            <w:tcW w:w="3459" w:type="pct"/>
          </w:tcPr>
          <w:p w:rsidR="00197207" w:rsidRPr="007E16DB" w:rsidRDefault="00197207" w:rsidP="00F77C11">
            <w:pPr>
              <w:widowControl w:val="0"/>
              <w:autoSpaceDE w:val="0"/>
              <w:autoSpaceDN w:val="0"/>
              <w:jc w:val="both"/>
              <w:rPr>
                <w:sz w:val="18"/>
                <w:szCs w:val="18"/>
              </w:rPr>
            </w:pPr>
            <w:r w:rsidRPr="007E16DB">
              <w:rPr>
                <w:sz w:val="18"/>
                <w:szCs w:val="18"/>
              </w:rPr>
              <w:t xml:space="preserve">Исполнителем услуги указываются предложения потребителя услуги, сформированные </w:t>
            </w:r>
            <w:r w:rsidRPr="007E16DB">
              <w:rPr>
                <w:sz w:val="18"/>
                <w:szCs w:val="18"/>
              </w:rPr>
              <w:br/>
              <w:t xml:space="preserve">по итогу оказания муниципальной услуги в социальной сфере, </w:t>
            </w:r>
            <w:r w:rsidRPr="007E16DB">
              <w:rPr>
                <w:sz w:val="18"/>
                <w:szCs w:val="18"/>
              </w:rPr>
              <w:br/>
              <w:t>по повышению качества оказания муниципальной услуги в социальной сфере, подтвержденные потребителем услуги</w:t>
            </w:r>
          </w:p>
        </w:tc>
      </w:tr>
      <w:tr w:rsidR="00197207" w:rsidRPr="007E16DB" w:rsidTr="000D1465">
        <w:tc>
          <w:tcPr>
            <w:tcW w:w="270" w:type="pct"/>
            <w:vAlign w:val="center"/>
          </w:tcPr>
          <w:p w:rsidR="00197207" w:rsidRPr="007E16DB" w:rsidRDefault="00197207" w:rsidP="00F77C11">
            <w:pPr>
              <w:jc w:val="center"/>
              <w:rPr>
                <w:sz w:val="18"/>
                <w:szCs w:val="18"/>
                <w:lang w:eastAsia="en-US"/>
              </w:rPr>
            </w:pPr>
            <w:r w:rsidRPr="007E16DB">
              <w:rPr>
                <w:sz w:val="18"/>
                <w:szCs w:val="18"/>
                <w:lang w:eastAsia="en-US"/>
              </w:rPr>
              <w:t>1.7</w:t>
            </w:r>
          </w:p>
        </w:tc>
        <w:tc>
          <w:tcPr>
            <w:tcW w:w="1271" w:type="pct"/>
            <w:vAlign w:val="center"/>
          </w:tcPr>
          <w:p w:rsidR="00197207" w:rsidRPr="007E16DB" w:rsidRDefault="00197207" w:rsidP="00F77C11">
            <w:pPr>
              <w:widowControl w:val="0"/>
              <w:autoSpaceDE w:val="0"/>
              <w:autoSpaceDN w:val="0"/>
              <w:jc w:val="center"/>
              <w:rPr>
                <w:sz w:val="18"/>
                <w:szCs w:val="18"/>
              </w:rPr>
            </w:pPr>
            <w:r w:rsidRPr="007E16DB">
              <w:rPr>
                <w:sz w:val="18"/>
                <w:szCs w:val="18"/>
              </w:rPr>
              <w:t xml:space="preserve">Информация о начале оказания муниципальной услуги </w:t>
            </w:r>
            <w:r w:rsidRPr="007E16DB">
              <w:rPr>
                <w:sz w:val="18"/>
                <w:szCs w:val="18"/>
              </w:rPr>
              <w:br/>
              <w:t>в социальной сфере</w:t>
            </w:r>
          </w:p>
        </w:tc>
        <w:tc>
          <w:tcPr>
            <w:tcW w:w="3459" w:type="pct"/>
          </w:tcPr>
          <w:p w:rsidR="00197207" w:rsidRPr="007E16DB" w:rsidRDefault="00197207" w:rsidP="00F77C11">
            <w:pPr>
              <w:widowControl w:val="0"/>
              <w:autoSpaceDE w:val="0"/>
              <w:autoSpaceDN w:val="0"/>
              <w:jc w:val="both"/>
              <w:rPr>
                <w:sz w:val="18"/>
                <w:szCs w:val="18"/>
              </w:rPr>
            </w:pPr>
            <w:r w:rsidRPr="007E16DB">
              <w:rPr>
                <w:sz w:val="18"/>
                <w:szCs w:val="18"/>
              </w:rPr>
              <w:t xml:space="preserve">Исполнителем услуг указывается дата или дата и время начала оказания муниципальной услуги в социальной сфере в формате ДД.ММ.ГГГГ или ДД.ММ.ГГГГ </w:t>
            </w:r>
            <w:r w:rsidRPr="007E16DB">
              <w:rPr>
                <w:sz w:val="18"/>
                <w:szCs w:val="18"/>
              </w:rPr>
              <w:br/>
              <w:t>и ЧЧ.ММ соответственно, подтвержденные потребителем услуги</w:t>
            </w:r>
          </w:p>
        </w:tc>
      </w:tr>
      <w:tr w:rsidR="00197207" w:rsidRPr="007E16DB" w:rsidTr="000D1465">
        <w:trPr>
          <w:trHeight w:val="1130"/>
        </w:trPr>
        <w:tc>
          <w:tcPr>
            <w:tcW w:w="270" w:type="pct"/>
            <w:vAlign w:val="center"/>
          </w:tcPr>
          <w:p w:rsidR="00197207" w:rsidRPr="007E16DB" w:rsidRDefault="00197207" w:rsidP="00F77C11">
            <w:pPr>
              <w:jc w:val="center"/>
              <w:rPr>
                <w:sz w:val="18"/>
                <w:szCs w:val="18"/>
                <w:lang w:eastAsia="en-US"/>
              </w:rPr>
            </w:pPr>
            <w:r w:rsidRPr="007E16DB">
              <w:rPr>
                <w:sz w:val="18"/>
                <w:szCs w:val="18"/>
                <w:lang w:eastAsia="en-US"/>
              </w:rPr>
              <w:t>1.8</w:t>
            </w:r>
          </w:p>
        </w:tc>
        <w:tc>
          <w:tcPr>
            <w:tcW w:w="1271" w:type="pct"/>
            <w:vAlign w:val="center"/>
          </w:tcPr>
          <w:p w:rsidR="00197207" w:rsidRPr="007E16DB" w:rsidRDefault="00197207" w:rsidP="00F77C11">
            <w:pPr>
              <w:widowControl w:val="0"/>
              <w:autoSpaceDE w:val="0"/>
              <w:autoSpaceDN w:val="0"/>
              <w:jc w:val="center"/>
              <w:rPr>
                <w:sz w:val="18"/>
                <w:szCs w:val="18"/>
              </w:rPr>
            </w:pPr>
            <w:r w:rsidRPr="007E16DB">
              <w:rPr>
                <w:sz w:val="18"/>
                <w:szCs w:val="18"/>
              </w:rPr>
              <w:t xml:space="preserve">Информация об окончании оказания муниципальной услуги </w:t>
            </w:r>
            <w:r w:rsidRPr="007E16DB">
              <w:rPr>
                <w:sz w:val="18"/>
                <w:szCs w:val="18"/>
              </w:rPr>
              <w:br/>
              <w:t>в социальной сфере</w:t>
            </w:r>
          </w:p>
        </w:tc>
        <w:tc>
          <w:tcPr>
            <w:tcW w:w="3459" w:type="pct"/>
          </w:tcPr>
          <w:p w:rsidR="00197207" w:rsidRPr="007E16DB" w:rsidRDefault="00197207" w:rsidP="00F77C11">
            <w:pPr>
              <w:widowControl w:val="0"/>
              <w:autoSpaceDE w:val="0"/>
              <w:autoSpaceDN w:val="0"/>
              <w:jc w:val="both"/>
              <w:rPr>
                <w:sz w:val="18"/>
                <w:szCs w:val="18"/>
              </w:rPr>
            </w:pPr>
            <w:r w:rsidRPr="007E16DB">
              <w:rPr>
                <w:sz w:val="18"/>
                <w:szCs w:val="18"/>
              </w:rPr>
              <w:t xml:space="preserve">Исполнителем услуг указывается дата или дата и время окончания оказания муниципальной услуги в социальной сфере в формате ДД.ММ.ГГГГ или ДД.ММ.ГГГГ </w:t>
            </w:r>
            <w:r w:rsidRPr="007E16DB">
              <w:rPr>
                <w:sz w:val="18"/>
                <w:szCs w:val="18"/>
              </w:rPr>
              <w:br/>
              <w:t>и ЧЧ.ММ соответственно, подтвержденные потребителем услуги</w:t>
            </w:r>
          </w:p>
        </w:tc>
      </w:tr>
      <w:tr w:rsidR="00197207" w:rsidRPr="007E16DB" w:rsidTr="000D1465">
        <w:tc>
          <w:tcPr>
            <w:tcW w:w="270" w:type="pct"/>
            <w:vAlign w:val="center"/>
          </w:tcPr>
          <w:p w:rsidR="00197207" w:rsidRPr="007E16DB" w:rsidRDefault="00197207" w:rsidP="00F77C11">
            <w:pPr>
              <w:jc w:val="center"/>
              <w:rPr>
                <w:sz w:val="18"/>
                <w:szCs w:val="18"/>
                <w:lang w:eastAsia="en-US"/>
              </w:rPr>
            </w:pPr>
            <w:r w:rsidRPr="007E16DB">
              <w:rPr>
                <w:sz w:val="18"/>
                <w:szCs w:val="18"/>
                <w:lang w:eastAsia="en-US"/>
              </w:rPr>
              <w:t>1.9</w:t>
            </w:r>
          </w:p>
        </w:tc>
        <w:tc>
          <w:tcPr>
            <w:tcW w:w="1271" w:type="pct"/>
            <w:vAlign w:val="center"/>
          </w:tcPr>
          <w:p w:rsidR="00197207" w:rsidRPr="007E16DB" w:rsidRDefault="00197207" w:rsidP="00F77C11">
            <w:pPr>
              <w:widowControl w:val="0"/>
              <w:autoSpaceDE w:val="0"/>
              <w:autoSpaceDN w:val="0"/>
              <w:jc w:val="center"/>
              <w:rPr>
                <w:sz w:val="18"/>
                <w:szCs w:val="18"/>
              </w:rPr>
            </w:pPr>
            <w:r w:rsidRPr="007E16DB">
              <w:rPr>
                <w:sz w:val="18"/>
                <w:szCs w:val="18"/>
              </w:rPr>
              <w:t xml:space="preserve">Фактические срок и (или) время оказания муниципальной услуги </w:t>
            </w:r>
            <w:r w:rsidRPr="007E16DB">
              <w:rPr>
                <w:sz w:val="18"/>
                <w:szCs w:val="18"/>
              </w:rPr>
              <w:br/>
              <w:t>в социальной сфере</w:t>
            </w:r>
          </w:p>
        </w:tc>
        <w:tc>
          <w:tcPr>
            <w:tcW w:w="3459" w:type="pct"/>
          </w:tcPr>
          <w:p w:rsidR="00197207" w:rsidRPr="007E16DB" w:rsidRDefault="00197207" w:rsidP="00F77C11">
            <w:pPr>
              <w:widowControl w:val="0"/>
              <w:pBdr>
                <w:top w:val="nil"/>
                <w:left w:val="nil"/>
                <w:bottom w:val="nil"/>
                <w:right w:val="nil"/>
                <w:between w:val="nil"/>
              </w:pBdr>
              <w:jc w:val="both"/>
              <w:rPr>
                <w:sz w:val="18"/>
                <w:szCs w:val="18"/>
              </w:rPr>
            </w:pPr>
            <w:r w:rsidRPr="007E16DB">
              <w:rPr>
                <w:sz w:val="18"/>
                <w:szCs w:val="18"/>
              </w:rPr>
              <w:t>Исполнителем услуги указывается фактические срок и (или) время оказания муниципальной услуги в социальной сфере, оказанной потребителю услуги</w:t>
            </w:r>
          </w:p>
        </w:tc>
      </w:tr>
      <w:tr w:rsidR="00197207" w:rsidRPr="007E16DB" w:rsidTr="000D1465">
        <w:tc>
          <w:tcPr>
            <w:tcW w:w="270" w:type="pct"/>
            <w:vAlign w:val="center"/>
          </w:tcPr>
          <w:p w:rsidR="00197207" w:rsidRPr="007E16DB" w:rsidRDefault="00197207" w:rsidP="00F77C11">
            <w:pPr>
              <w:jc w:val="center"/>
              <w:rPr>
                <w:sz w:val="18"/>
                <w:szCs w:val="18"/>
                <w:lang w:eastAsia="en-US"/>
              </w:rPr>
            </w:pPr>
            <w:r w:rsidRPr="007E16DB">
              <w:rPr>
                <w:sz w:val="18"/>
                <w:szCs w:val="18"/>
                <w:lang w:eastAsia="en-US"/>
              </w:rPr>
              <w:t>1.10</w:t>
            </w:r>
          </w:p>
        </w:tc>
        <w:tc>
          <w:tcPr>
            <w:tcW w:w="1271" w:type="pct"/>
            <w:vAlign w:val="center"/>
          </w:tcPr>
          <w:p w:rsidR="00197207" w:rsidRPr="007E16DB" w:rsidRDefault="00197207" w:rsidP="00F77C11">
            <w:pPr>
              <w:widowControl w:val="0"/>
              <w:autoSpaceDE w:val="0"/>
              <w:autoSpaceDN w:val="0"/>
              <w:jc w:val="center"/>
              <w:rPr>
                <w:sz w:val="18"/>
                <w:szCs w:val="18"/>
              </w:rPr>
            </w:pPr>
            <w:r w:rsidRPr="007E16DB">
              <w:rPr>
                <w:sz w:val="18"/>
                <w:szCs w:val="18"/>
              </w:rPr>
              <w:t>Отклонение</w:t>
            </w:r>
            <w:r w:rsidRPr="007E16DB">
              <w:rPr>
                <w:sz w:val="18"/>
                <w:szCs w:val="18"/>
              </w:rPr>
              <w:br/>
            </w:r>
            <w:r w:rsidRPr="007E16DB">
              <w:rPr>
                <w:sz w:val="18"/>
                <w:szCs w:val="18"/>
              </w:rPr>
              <w:lastRenderedPageBreak/>
              <w:t xml:space="preserve">фактического срока и (или) времени оказания муниципальной услуги </w:t>
            </w:r>
            <w:r w:rsidRPr="007E16DB">
              <w:rPr>
                <w:sz w:val="18"/>
                <w:szCs w:val="18"/>
              </w:rPr>
              <w:br/>
              <w:t xml:space="preserve">в социальной сфере </w:t>
            </w:r>
          </w:p>
        </w:tc>
        <w:tc>
          <w:tcPr>
            <w:tcW w:w="3459" w:type="pct"/>
          </w:tcPr>
          <w:p w:rsidR="00197207" w:rsidRPr="007E16DB" w:rsidRDefault="00197207" w:rsidP="00F77C11">
            <w:pPr>
              <w:widowControl w:val="0"/>
              <w:pBdr>
                <w:top w:val="nil"/>
                <w:left w:val="nil"/>
                <w:bottom w:val="nil"/>
                <w:right w:val="nil"/>
                <w:between w:val="nil"/>
              </w:pBdr>
              <w:jc w:val="both"/>
              <w:rPr>
                <w:sz w:val="18"/>
                <w:szCs w:val="18"/>
              </w:rPr>
            </w:pPr>
            <w:r w:rsidRPr="007E16DB">
              <w:rPr>
                <w:sz w:val="18"/>
                <w:szCs w:val="18"/>
                <w:lang w:eastAsia="en-US"/>
              </w:rPr>
              <w:lastRenderedPageBreak/>
              <w:t xml:space="preserve">Уполномоченным органом указывается отклонение </w:t>
            </w:r>
            <w:r w:rsidRPr="007E16DB">
              <w:rPr>
                <w:sz w:val="18"/>
                <w:szCs w:val="18"/>
              </w:rPr>
              <w:t xml:space="preserve">фактического срока и (или) времени оказания муниципальной услуги в </w:t>
            </w:r>
            <w:r w:rsidRPr="007E16DB">
              <w:rPr>
                <w:sz w:val="18"/>
                <w:szCs w:val="18"/>
              </w:rPr>
              <w:lastRenderedPageBreak/>
              <w:t xml:space="preserve">социальной сфере от срока </w:t>
            </w:r>
            <w:r w:rsidRPr="007E16DB">
              <w:rPr>
                <w:sz w:val="18"/>
                <w:szCs w:val="18"/>
              </w:rPr>
              <w:br/>
              <w:t xml:space="preserve">и (или) времени оказания муниципальной услуги в социальной сфере, определенной стандартом (порядком) оказания муниципальной услуги </w:t>
            </w:r>
            <w:r w:rsidRPr="007E16DB">
              <w:rPr>
                <w:sz w:val="18"/>
                <w:szCs w:val="18"/>
              </w:rPr>
              <w:br/>
              <w:t>в социальной сфере или требованиями к условиям и порядку оказания муниципальной услуги в социальной сфере</w:t>
            </w:r>
          </w:p>
        </w:tc>
      </w:tr>
      <w:tr w:rsidR="00197207" w:rsidRPr="007E16DB" w:rsidTr="000D1465">
        <w:tc>
          <w:tcPr>
            <w:tcW w:w="270" w:type="pct"/>
            <w:vAlign w:val="center"/>
          </w:tcPr>
          <w:p w:rsidR="00197207" w:rsidRPr="007E16DB" w:rsidRDefault="00197207" w:rsidP="00F77C11">
            <w:pPr>
              <w:jc w:val="center"/>
              <w:rPr>
                <w:sz w:val="18"/>
                <w:szCs w:val="18"/>
                <w:lang w:eastAsia="en-US"/>
              </w:rPr>
            </w:pPr>
            <w:r w:rsidRPr="007E16DB">
              <w:rPr>
                <w:sz w:val="18"/>
                <w:szCs w:val="18"/>
                <w:lang w:eastAsia="en-US"/>
              </w:rPr>
              <w:lastRenderedPageBreak/>
              <w:t>1.11</w:t>
            </w:r>
          </w:p>
        </w:tc>
        <w:tc>
          <w:tcPr>
            <w:tcW w:w="1271" w:type="pct"/>
            <w:vAlign w:val="center"/>
          </w:tcPr>
          <w:p w:rsidR="00197207" w:rsidRPr="007E16DB" w:rsidRDefault="00197207" w:rsidP="00F77C11">
            <w:pPr>
              <w:widowControl w:val="0"/>
              <w:autoSpaceDE w:val="0"/>
              <w:autoSpaceDN w:val="0"/>
              <w:jc w:val="center"/>
              <w:rPr>
                <w:sz w:val="18"/>
                <w:szCs w:val="18"/>
              </w:rPr>
            </w:pPr>
            <w:r w:rsidRPr="007E16DB">
              <w:rPr>
                <w:sz w:val="18"/>
                <w:szCs w:val="18"/>
              </w:rPr>
              <w:t>Значение фактического объема оказания муниципальной услуги в социальной сфере</w:t>
            </w:r>
          </w:p>
        </w:tc>
        <w:tc>
          <w:tcPr>
            <w:tcW w:w="3459" w:type="pct"/>
          </w:tcPr>
          <w:p w:rsidR="00197207" w:rsidRPr="007E16DB" w:rsidDel="00F12C1E" w:rsidRDefault="00197207" w:rsidP="00F77C11">
            <w:pPr>
              <w:widowControl w:val="0"/>
              <w:pBdr>
                <w:top w:val="nil"/>
                <w:left w:val="nil"/>
                <w:bottom w:val="nil"/>
                <w:right w:val="nil"/>
                <w:between w:val="nil"/>
              </w:pBdr>
              <w:jc w:val="both"/>
              <w:rPr>
                <w:sz w:val="18"/>
                <w:szCs w:val="18"/>
              </w:rPr>
            </w:pPr>
            <w:r w:rsidRPr="007E16DB">
              <w:rPr>
                <w:sz w:val="18"/>
                <w:szCs w:val="18"/>
              </w:rPr>
              <w:t xml:space="preserve">Исполнителем услуги указывается значение фактического объема оказания муниципальной услуги в социальной сфере, оказанной потребителю услуги, подтвержденная потребителем услуги </w:t>
            </w:r>
          </w:p>
        </w:tc>
      </w:tr>
      <w:tr w:rsidR="00197207" w:rsidRPr="007E16DB" w:rsidTr="000D1465">
        <w:tc>
          <w:tcPr>
            <w:tcW w:w="270" w:type="pct"/>
            <w:vAlign w:val="center"/>
          </w:tcPr>
          <w:p w:rsidR="00197207" w:rsidRPr="007E16DB" w:rsidRDefault="00197207" w:rsidP="00F77C11">
            <w:pPr>
              <w:jc w:val="center"/>
              <w:rPr>
                <w:sz w:val="18"/>
                <w:szCs w:val="18"/>
                <w:lang w:eastAsia="en-US"/>
              </w:rPr>
            </w:pPr>
            <w:r w:rsidRPr="007E16DB">
              <w:rPr>
                <w:sz w:val="18"/>
                <w:szCs w:val="18"/>
                <w:lang w:eastAsia="en-US"/>
              </w:rPr>
              <w:t>1.12</w:t>
            </w:r>
          </w:p>
        </w:tc>
        <w:tc>
          <w:tcPr>
            <w:tcW w:w="1271" w:type="pct"/>
            <w:vAlign w:val="center"/>
          </w:tcPr>
          <w:p w:rsidR="00197207" w:rsidRPr="007E16DB" w:rsidRDefault="00197207" w:rsidP="00F77C11">
            <w:pPr>
              <w:widowControl w:val="0"/>
              <w:autoSpaceDE w:val="0"/>
              <w:autoSpaceDN w:val="0"/>
              <w:jc w:val="center"/>
              <w:rPr>
                <w:sz w:val="18"/>
                <w:szCs w:val="18"/>
              </w:rPr>
            </w:pPr>
            <w:r w:rsidRPr="007E16DB">
              <w:rPr>
                <w:sz w:val="18"/>
                <w:szCs w:val="18"/>
              </w:rPr>
              <w:t xml:space="preserve">Отклонение значения фактического объема оказания муниципальной услуги </w:t>
            </w:r>
            <w:r w:rsidRPr="007E16DB">
              <w:rPr>
                <w:sz w:val="18"/>
                <w:szCs w:val="18"/>
              </w:rPr>
              <w:br/>
              <w:t>в социальной сфере</w:t>
            </w:r>
          </w:p>
        </w:tc>
        <w:tc>
          <w:tcPr>
            <w:tcW w:w="3459" w:type="pct"/>
          </w:tcPr>
          <w:p w:rsidR="00197207" w:rsidRPr="007E16DB" w:rsidRDefault="00197207" w:rsidP="00F77C11">
            <w:pPr>
              <w:widowControl w:val="0"/>
              <w:pBdr>
                <w:top w:val="nil"/>
                <w:left w:val="nil"/>
                <w:bottom w:val="nil"/>
                <w:right w:val="nil"/>
                <w:between w:val="nil"/>
              </w:pBdr>
              <w:autoSpaceDE w:val="0"/>
              <w:autoSpaceDN w:val="0"/>
              <w:jc w:val="both"/>
              <w:rPr>
                <w:sz w:val="18"/>
                <w:szCs w:val="18"/>
              </w:rPr>
            </w:pPr>
            <w:r w:rsidRPr="007E16DB">
              <w:rPr>
                <w:sz w:val="18"/>
                <w:szCs w:val="18"/>
              </w:rPr>
              <w:t>Уполномоченным органом указывается отклонение значения фактического объема оказания муниципальной услуги в социальной сфере от значения объема оказания муниципальной услуги в социальной сфере, определенного стандартом (порядком) оказания муниципальной услуги в социальной сфере или требованиями к условиям и порядку оказания муниципальной услуги в социальной сфере</w:t>
            </w:r>
          </w:p>
        </w:tc>
      </w:tr>
    </w:tbl>
    <w:p w:rsidR="00197207" w:rsidRPr="007E16DB" w:rsidRDefault="00197207" w:rsidP="00F77C11">
      <w:pPr>
        <w:tabs>
          <w:tab w:val="left" w:pos="1134"/>
        </w:tabs>
        <w:autoSpaceDE w:val="0"/>
        <w:autoSpaceDN w:val="0"/>
        <w:adjustRightInd w:val="0"/>
        <w:spacing w:after="0" w:line="240" w:lineRule="auto"/>
        <w:contextualSpacing/>
        <w:jc w:val="center"/>
        <w:rPr>
          <w:rFonts w:ascii="Times New Roman" w:hAnsi="Times New Roman" w:cs="Times New Roman"/>
          <w:sz w:val="18"/>
          <w:szCs w:val="18"/>
        </w:rPr>
      </w:pPr>
    </w:p>
    <w:p w:rsidR="00197207" w:rsidRPr="007E16DB" w:rsidRDefault="00197207" w:rsidP="00F77C11">
      <w:pPr>
        <w:tabs>
          <w:tab w:val="left" w:pos="1134"/>
        </w:tabs>
        <w:autoSpaceDE w:val="0"/>
        <w:autoSpaceDN w:val="0"/>
        <w:adjustRightInd w:val="0"/>
        <w:spacing w:after="0" w:line="240" w:lineRule="auto"/>
        <w:contextualSpacing/>
        <w:jc w:val="center"/>
        <w:rPr>
          <w:rFonts w:ascii="Times New Roman" w:hAnsi="Times New Roman" w:cs="Times New Roman"/>
          <w:sz w:val="18"/>
          <w:szCs w:val="18"/>
        </w:rPr>
        <w:sectPr w:rsidR="00197207" w:rsidRPr="007E16DB" w:rsidSect="00E62F76">
          <w:headerReference w:type="default" r:id="rId28"/>
          <w:headerReference w:type="first" r:id="rId29"/>
          <w:footnotePr>
            <w:numRestart w:val="eachSect"/>
          </w:footnotePr>
          <w:endnotePr>
            <w:numFmt w:val="decimal"/>
            <w:numRestart w:val="eachSect"/>
          </w:endnotePr>
          <w:pgSz w:w="16838" w:h="11906" w:orient="landscape" w:code="9"/>
          <w:pgMar w:top="709" w:right="678" w:bottom="850" w:left="1134" w:header="720" w:footer="720" w:gutter="0"/>
          <w:pgNumType w:start="67"/>
          <w:cols w:space="720"/>
          <w:titlePg/>
          <w:docGrid w:linePitch="381"/>
        </w:sectPr>
      </w:pPr>
      <w:r w:rsidRPr="007E16DB">
        <w:rPr>
          <w:rFonts w:ascii="Times New Roman" w:hAnsi="Times New Roman" w:cs="Times New Roman"/>
          <w:sz w:val="18"/>
          <w:szCs w:val="18"/>
        </w:rPr>
        <w:t>_______________</w:t>
      </w:r>
    </w:p>
    <w:p w:rsidR="00197207" w:rsidRPr="007E16DB" w:rsidRDefault="00197207" w:rsidP="00F77C11">
      <w:pPr>
        <w:spacing w:after="0" w:line="240" w:lineRule="auto"/>
        <w:jc w:val="right"/>
        <w:outlineLvl w:val="0"/>
        <w:rPr>
          <w:rFonts w:ascii="Times New Roman" w:hAnsi="Times New Roman" w:cs="Times New Roman"/>
          <w:sz w:val="18"/>
          <w:szCs w:val="18"/>
        </w:rPr>
      </w:pPr>
      <w:proofErr w:type="gramStart"/>
      <w:r w:rsidRPr="007E16DB">
        <w:rPr>
          <w:rFonts w:ascii="Times New Roman" w:hAnsi="Times New Roman" w:cs="Times New Roman"/>
          <w:sz w:val="18"/>
          <w:szCs w:val="18"/>
        </w:rPr>
        <w:lastRenderedPageBreak/>
        <w:t>Приложение  2</w:t>
      </w:r>
      <w:proofErr w:type="gramEnd"/>
    </w:p>
    <w:p w:rsidR="00197207" w:rsidRPr="007E16DB" w:rsidRDefault="00197207" w:rsidP="00F77C11">
      <w:pPr>
        <w:spacing w:after="0" w:line="240" w:lineRule="auto"/>
        <w:jc w:val="right"/>
        <w:rPr>
          <w:rFonts w:ascii="Times New Roman" w:hAnsi="Times New Roman" w:cs="Times New Roman"/>
          <w:sz w:val="18"/>
          <w:szCs w:val="18"/>
        </w:rPr>
      </w:pPr>
      <w:r w:rsidRPr="007E16DB">
        <w:rPr>
          <w:rFonts w:ascii="Times New Roman" w:hAnsi="Times New Roman" w:cs="Times New Roman"/>
          <w:sz w:val="18"/>
          <w:szCs w:val="18"/>
        </w:rPr>
        <w:t>к постановлению</w:t>
      </w:r>
    </w:p>
    <w:p w:rsidR="00197207" w:rsidRPr="007E16DB" w:rsidRDefault="00197207" w:rsidP="00F77C11">
      <w:pPr>
        <w:spacing w:after="0" w:line="240" w:lineRule="auto"/>
        <w:jc w:val="right"/>
        <w:rPr>
          <w:rFonts w:ascii="Times New Roman" w:hAnsi="Times New Roman" w:cs="Times New Roman"/>
          <w:sz w:val="18"/>
          <w:szCs w:val="18"/>
        </w:rPr>
      </w:pPr>
      <w:r w:rsidRPr="007E16DB">
        <w:rPr>
          <w:rFonts w:ascii="Times New Roman" w:hAnsi="Times New Roman" w:cs="Times New Roman"/>
          <w:sz w:val="18"/>
          <w:szCs w:val="18"/>
        </w:rPr>
        <w:t xml:space="preserve">администрации Трубчевского </w:t>
      </w:r>
    </w:p>
    <w:p w:rsidR="00197207" w:rsidRPr="007E16DB" w:rsidRDefault="00197207" w:rsidP="00F77C11">
      <w:pPr>
        <w:spacing w:after="0" w:line="240" w:lineRule="auto"/>
        <w:jc w:val="right"/>
        <w:rPr>
          <w:rFonts w:ascii="Times New Roman" w:hAnsi="Times New Roman" w:cs="Times New Roman"/>
          <w:sz w:val="18"/>
          <w:szCs w:val="18"/>
        </w:rPr>
      </w:pPr>
      <w:r w:rsidRPr="007E16DB">
        <w:rPr>
          <w:rFonts w:ascii="Times New Roman" w:hAnsi="Times New Roman" w:cs="Times New Roman"/>
          <w:sz w:val="18"/>
          <w:szCs w:val="18"/>
        </w:rPr>
        <w:t>муниципального района</w:t>
      </w:r>
    </w:p>
    <w:p w:rsidR="00197207" w:rsidRPr="007E16DB" w:rsidRDefault="00197207" w:rsidP="00F77C11">
      <w:pPr>
        <w:spacing w:after="0" w:line="240" w:lineRule="auto"/>
        <w:jc w:val="right"/>
        <w:rPr>
          <w:rFonts w:ascii="Times New Roman" w:hAnsi="Times New Roman" w:cs="Times New Roman"/>
          <w:sz w:val="18"/>
          <w:szCs w:val="18"/>
        </w:rPr>
      </w:pPr>
      <w:r w:rsidRPr="007E16DB">
        <w:rPr>
          <w:rFonts w:ascii="Times New Roman" w:hAnsi="Times New Roman" w:cs="Times New Roman"/>
          <w:sz w:val="18"/>
          <w:szCs w:val="18"/>
        </w:rPr>
        <w:t>от 13.04.2026 г. № 203</w:t>
      </w:r>
    </w:p>
    <w:p w:rsidR="00197207" w:rsidRPr="007E16DB" w:rsidRDefault="00197207" w:rsidP="00F77C11">
      <w:pPr>
        <w:pStyle w:val="ConsPlusTitle"/>
        <w:tabs>
          <w:tab w:val="left" w:pos="993"/>
        </w:tabs>
        <w:ind w:firstLine="709"/>
        <w:jc w:val="both"/>
        <w:rPr>
          <w:rFonts w:ascii="Times New Roman" w:hAnsi="Times New Roman" w:cs="Times New Roman"/>
          <w:b w:val="0"/>
          <w:sz w:val="18"/>
          <w:szCs w:val="18"/>
        </w:rPr>
      </w:pPr>
    </w:p>
    <w:p w:rsidR="00197207" w:rsidRPr="007E16DB" w:rsidRDefault="00197207" w:rsidP="00F77C11">
      <w:pPr>
        <w:pStyle w:val="ConsPlusTitle"/>
        <w:tabs>
          <w:tab w:val="left" w:pos="993"/>
        </w:tabs>
        <w:ind w:firstLine="709"/>
        <w:jc w:val="right"/>
        <w:rPr>
          <w:rFonts w:ascii="Times New Roman" w:hAnsi="Times New Roman" w:cs="Times New Roman"/>
          <w:b w:val="0"/>
          <w:sz w:val="18"/>
          <w:szCs w:val="18"/>
        </w:rPr>
      </w:pPr>
      <w:r w:rsidRPr="007E16DB">
        <w:rPr>
          <w:rFonts w:ascii="Times New Roman" w:hAnsi="Times New Roman" w:cs="Times New Roman"/>
          <w:b w:val="0"/>
          <w:sz w:val="18"/>
          <w:szCs w:val="18"/>
        </w:rPr>
        <w:t>ФОРМА</w:t>
      </w:r>
    </w:p>
    <w:p w:rsidR="00197207" w:rsidRPr="007E16DB" w:rsidRDefault="00197207" w:rsidP="00F77C11">
      <w:pPr>
        <w:pStyle w:val="ConsPlusTitle"/>
        <w:tabs>
          <w:tab w:val="left" w:pos="993"/>
        </w:tabs>
        <w:jc w:val="center"/>
        <w:rPr>
          <w:rFonts w:ascii="Times New Roman" w:hAnsi="Times New Roman" w:cs="Times New Roman"/>
          <w:b w:val="0"/>
          <w:bCs w:val="0"/>
          <w:sz w:val="18"/>
          <w:szCs w:val="18"/>
        </w:rPr>
      </w:pPr>
      <w:r w:rsidRPr="007E16DB">
        <w:rPr>
          <w:rFonts w:ascii="Times New Roman" w:hAnsi="Times New Roman" w:cs="Times New Roman"/>
          <w:b w:val="0"/>
          <w:sz w:val="18"/>
          <w:szCs w:val="18"/>
        </w:rPr>
        <w:t>ВЫВОД</w:t>
      </w:r>
    </w:p>
    <w:p w:rsidR="00197207" w:rsidRPr="007E16DB" w:rsidRDefault="00197207" w:rsidP="00F77C11">
      <w:pPr>
        <w:pStyle w:val="ConsPlusTitle"/>
        <w:tabs>
          <w:tab w:val="left" w:pos="993"/>
        </w:tabs>
        <w:jc w:val="center"/>
        <w:rPr>
          <w:rFonts w:ascii="Times New Roman" w:hAnsi="Times New Roman" w:cs="Times New Roman"/>
          <w:b w:val="0"/>
          <w:bCs w:val="0"/>
          <w:sz w:val="18"/>
          <w:szCs w:val="18"/>
        </w:rPr>
      </w:pPr>
      <w:r w:rsidRPr="007E16DB">
        <w:rPr>
          <w:rFonts w:ascii="Times New Roman" w:hAnsi="Times New Roman" w:cs="Times New Roman"/>
          <w:b w:val="0"/>
          <w:sz w:val="18"/>
          <w:szCs w:val="18"/>
        </w:rPr>
        <w:t>о вероятности возникновения риска недостижения результатов оказания муниципальной услуги в социальной сфере исполнителем муниципальной услуги в социальной сфере, формируемого на бумажном носителе</w:t>
      </w:r>
    </w:p>
    <w:p w:rsidR="00197207" w:rsidRPr="007E16DB" w:rsidRDefault="00197207" w:rsidP="00F77C11">
      <w:pPr>
        <w:pStyle w:val="ConsPlusTitle"/>
        <w:tabs>
          <w:tab w:val="left" w:pos="993"/>
        </w:tabs>
        <w:ind w:firstLine="709"/>
        <w:jc w:val="both"/>
        <w:rPr>
          <w:rFonts w:ascii="Times New Roman" w:hAnsi="Times New Roman" w:cs="Times New Roman"/>
          <w:b w:val="0"/>
          <w:sz w:val="18"/>
          <w:szCs w:val="18"/>
        </w:rPr>
      </w:pPr>
    </w:p>
    <w:p w:rsidR="00197207" w:rsidRPr="007E16DB" w:rsidRDefault="00197207" w:rsidP="00F77C11">
      <w:pPr>
        <w:pStyle w:val="ConsPlusTitle"/>
        <w:tabs>
          <w:tab w:val="left" w:pos="993"/>
        </w:tabs>
        <w:ind w:firstLine="709"/>
        <w:jc w:val="both"/>
        <w:rPr>
          <w:rFonts w:ascii="Times New Roman" w:hAnsi="Times New Roman" w:cs="Times New Roman"/>
          <w:b w:val="0"/>
          <w:sz w:val="18"/>
          <w:szCs w:val="18"/>
        </w:rPr>
      </w:pPr>
      <w:r w:rsidRPr="007E16DB">
        <w:rPr>
          <w:rFonts w:ascii="Times New Roman" w:hAnsi="Times New Roman" w:cs="Times New Roman"/>
          <w:b w:val="0"/>
          <w:sz w:val="18"/>
          <w:szCs w:val="18"/>
        </w:rPr>
        <w:t>По результатам проведения мониторинга достижения результатов оказания ______________________________________________________________________</w:t>
      </w:r>
    </w:p>
    <w:p w:rsidR="00197207" w:rsidRPr="007E16DB" w:rsidRDefault="00197207" w:rsidP="00F77C11">
      <w:pPr>
        <w:pStyle w:val="ConsPlusTitle"/>
        <w:tabs>
          <w:tab w:val="left" w:pos="993"/>
        </w:tabs>
        <w:jc w:val="center"/>
        <w:rPr>
          <w:rFonts w:ascii="Times New Roman" w:hAnsi="Times New Roman" w:cs="Times New Roman"/>
          <w:b w:val="0"/>
          <w:sz w:val="18"/>
          <w:szCs w:val="18"/>
          <w:vertAlign w:val="superscript"/>
        </w:rPr>
      </w:pPr>
      <w:r w:rsidRPr="007E16DB">
        <w:rPr>
          <w:rFonts w:ascii="Times New Roman" w:hAnsi="Times New Roman" w:cs="Times New Roman"/>
          <w:b w:val="0"/>
          <w:sz w:val="18"/>
          <w:szCs w:val="18"/>
          <w:vertAlign w:val="superscript"/>
        </w:rPr>
        <w:t>(указать наименование исполнителя услуг, ИНН, ОГРН)</w:t>
      </w:r>
    </w:p>
    <w:p w:rsidR="00197207" w:rsidRPr="007E16DB" w:rsidRDefault="00197207" w:rsidP="00F77C11">
      <w:pPr>
        <w:pStyle w:val="ConsPlusTitle"/>
        <w:tabs>
          <w:tab w:val="left" w:pos="993"/>
        </w:tabs>
        <w:jc w:val="both"/>
        <w:rPr>
          <w:rFonts w:ascii="Times New Roman" w:hAnsi="Times New Roman" w:cs="Times New Roman"/>
          <w:b w:val="0"/>
          <w:sz w:val="18"/>
          <w:szCs w:val="18"/>
        </w:rPr>
      </w:pPr>
      <w:r w:rsidRPr="007E16DB">
        <w:rPr>
          <w:rFonts w:ascii="Times New Roman" w:hAnsi="Times New Roman" w:cs="Times New Roman"/>
          <w:b w:val="0"/>
          <w:sz w:val="18"/>
          <w:szCs w:val="18"/>
        </w:rPr>
        <w:t>(далее – исполнитель услуг) муниципальной услуги в социальной сфере ______________________________________________________________________</w:t>
      </w:r>
    </w:p>
    <w:p w:rsidR="00197207" w:rsidRPr="007E16DB" w:rsidRDefault="00197207" w:rsidP="00F77C11">
      <w:pPr>
        <w:pStyle w:val="ConsPlusTitle"/>
        <w:tabs>
          <w:tab w:val="left" w:pos="993"/>
        </w:tabs>
        <w:jc w:val="center"/>
        <w:rPr>
          <w:rFonts w:ascii="Times New Roman" w:hAnsi="Times New Roman" w:cs="Times New Roman"/>
          <w:b w:val="0"/>
          <w:sz w:val="18"/>
          <w:szCs w:val="18"/>
          <w:vertAlign w:val="superscript"/>
        </w:rPr>
      </w:pPr>
      <w:r w:rsidRPr="007E16DB">
        <w:rPr>
          <w:rFonts w:ascii="Times New Roman" w:hAnsi="Times New Roman" w:cs="Times New Roman"/>
          <w:b w:val="0"/>
          <w:sz w:val="18"/>
          <w:szCs w:val="18"/>
          <w:vertAlign w:val="superscript"/>
        </w:rPr>
        <w:t>(указать наименование муниципальной услуги в социальной сфере)</w:t>
      </w:r>
    </w:p>
    <w:p w:rsidR="00197207" w:rsidRPr="007E16DB" w:rsidRDefault="00197207" w:rsidP="00F77C11">
      <w:pPr>
        <w:pStyle w:val="ConsPlusTitle"/>
        <w:tabs>
          <w:tab w:val="left" w:pos="993"/>
        </w:tabs>
        <w:jc w:val="both"/>
        <w:rPr>
          <w:rFonts w:ascii="Times New Roman" w:hAnsi="Times New Roman" w:cs="Times New Roman"/>
          <w:b w:val="0"/>
          <w:sz w:val="18"/>
          <w:szCs w:val="18"/>
        </w:rPr>
      </w:pPr>
      <w:r w:rsidRPr="007E16DB">
        <w:rPr>
          <w:rFonts w:ascii="Times New Roman" w:hAnsi="Times New Roman" w:cs="Times New Roman"/>
          <w:b w:val="0"/>
          <w:sz w:val="18"/>
          <w:szCs w:val="18"/>
        </w:rPr>
        <w:t>(далее – муниципальная услуга в социальной сфере) администрацией Трубчевского муниципального района за _____ квартал 20___ года определены значения следующих показателей:</w:t>
      </w:r>
    </w:p>
    <w:p w:rsidR="00197207" w:rsidRPr="007E16DB" w:rsidRDefault="00197207" w:rsidP="00F77C11">
      <w:pPr>
        <w:pStyle w:val="ConsPlusTitle"/>
        <w:tabs>
          <w:tab w:val="left" w:pos="993"/>
        </w:tabs>
        <w:ind w:firstLine="709"/>
        <w:jc w:val="both"/>
        <w:rPr>
          <w:rFonts w:ascii="Times New Roman" w:hAnsi="Times New Roman" w:cs="Times New Roman"/>
          <w:b w:val="0"/>
          <w:sz w:val="18"/>
          <w:szCs w:val="18"/>
        </w:rPr>
      </w:pPr>
      <w:r w:rsidRPr="007E16DB">
        <w:rPr>
          <w:rFonts w:ascii="Times New Roman" w:hAnsi="Times New Roman" w:cs="Times New Roman"/>
          <w:b w:val="0"/>
          <w:sz w:val="18"/>
          <w:szCs w:val="18"/>
        </w:rPr>
        <w:t>а) количество разделов информации, сформированной в отчетном периоде, равном кварталу календарного года (далее – отчетный период):</w:t>
      </w:r>
    </w:p>
    <w:p w:rsidR="00197207" w:rsidRPr="007E16DB" w:rsidRDefault="00197207" w:rsidP="00F77C11">
      <w:pPr>
        <w:pStyle w:val="ConsPlusTitle"/>
        <w:tabs>
          <w:tab w:val="left" w:pos="993"/>
        </w:tabs>
        <w:jc w:val="both"/>
        <w:rPr>
          <w:rFonts w:ascii="Times New Roman" w:hAnsi="Times New Roman" w:cs="Times New Roman"/>
          <w:b w:val="0"/>
          <w:sz w:val="18"/>
          <w:szCs w:val="18"/>
        </w:rPr>
      </w:pPr>
      <w:r w:rsidRPr="007E16DB">
        <w:rPr>
          <w:rFonts w:ascii="Times New Roman" w:hAnsi="Times New Roman" w:cs="Times New Roman"/>
          <w:b w:val="0"/>
          <w:sz w:val="18"/>
          <w:szCs w:val="18"/>
        </w:rPr>
        <w:t>в плановый срок ее формирования - ____________;</w:t>
      </w:r>
    </w:p>
    <w:p w:rsidR="00197207" w:rsidRPr="007E16DB" w:rsidRDefault="00197207" w:rsidP="00F77C11">
      <w:pPr>
        <w:pStyle w:val="ConsPlusTitle"/>
        <w:tabs>
          <w:tab w:val="left" w:pos="993"/>
        </w:tabs>
        <w:ind w:firstLine="710"/>
        <w:jc w:val="both"/>
        <w:rPr>
          <w:rFonts w:ascii="Times New Roman" w:hAnsi="Times New Roman" w:cs="Times New Roman"/>
          <w:b w:val="0"/>
          <w:sz w:val="18"/>
          <w:szCs w:val="18"/>
        </w:rPr>
      </w:pPr>
      <w:r w:rsidRPr="007E16DB">
        <w:rPr>
          <w:rFonts w:ascii="Times New Roman" w:hAnsi="Times New Roman" w:cs="Times New Roman"/>
          <w:b w:val="0"/>
          <w:sz w:val="18"/>
          <w:szCs w:val="18"/>
        </w:rPr>
        <w:t>после наступления планового срока ее формирования - ____________;</w:t>
      </w:r>
    </w:p>
    <w:p w:rsidR="00197207" w:rsidRPr="007E16DB" w:rsidRDefault="00197207" w:rsidP="00F77C11">
      <w:pPr>
        <w:pStyle w:val="ConsPlusTitle"/>
        <w:tabs>
          <w:tab w:val="left" w:pos="993"/>
        </w:tabs>
        <w:jc w:val="both"/>
        <w:rPr>
          <w:rFonts w:ascii="Times New Roman" w:hAnsi="Times New Roman" w:cs="Times New Roman"/>
          <w:b w:val="0"/>
          <w:sz w:val="18"/>
          <w:szCs w:val="18"/>
        </w:rPr>
      </w:pPr>
      <w:r w:rsidRPr="007E16DB">
        <w:rPr>
          <w:rFonts w:ascii="Times New Roman" w:hAnsi="Times New Roman" w:cs="Times New Roman"/>
          <w:b w:val="0"/>
          <w:sz w:val="18"/>
          <w:szCs w:val="18"/>
        </w:rPr>
        <w:t>до наступления планового срока ее формирования - ____________;</w:t>
      </w:r>
    </w:p>
    <w:p w:rsidR="00197207" w:rsidRPr="007E16DB" w:rsidRDefault="00197207" w:rsidP="00F77C11">
      <w:pPr>
        <w:pStyle w:val="ConsPlusTitle"/>
        <w:tabs>
          <w:tab w:val="left" w:pos="993"/>
        </w:tabs>
        <w:ind w:firstLine="709"/>
        <w:jc w:val="both"/>
        <w:rPr>
          <w:rFonts w:ascii="Times New Roman" w:hAnsi="Times New Roman" w:cs="Times New Roman"/>
          <w:b w:val="0"/>
          <w:sz w:val="18"/>
          <w:szCs w:val="18"/>
        </w:rPr>
      </w:pPr>
      <w:r w:rsidRPr="007E16DB">
        <w:rPr>
          <w:rFonts w:ascii="Times New Roman" w:hAnsi="Times New Roman" w:cs="Times New Roman"/>
          <w:b w:val="0"/>
          <w:sz w:val="18"/>
          <w:szCs w:val="18"/>
        </w:rPr>
        <w:t>б) количество разделов несформированной информации:</w:t>
      </w:r>
    </w:p>
    <w:p w:rsidR="00197207" w:rsidRPr="007E16DB" w:rsidRDefault="00197207" w:rsidP="00F77C11">
      <w:pPr>
        <w:pStyle w:val="ConsPlusTitle"/>
        <w:tabs>
          <w:tab w:val="left" w:pos="993"/>
        </w:tabs>
        <w:ind w:firstLine="709"/>
        <w:jc w:val="both"/>
        <w:rPr>
          <w:rFonts w:ascii="Times New Roman" w:hAnsi="Times New Roman" w:cs="Times New Roman"/>
          <w:b w:val="0"/>
          <w:sz w:val="18"/>
          <w:szCs w:val="18"/>
        </w:rPr>
      </w:pPr>
      <w:r w:rsidRPr="007E16DB">
        <w:rPr>
          <w:rFonts w:ascii="Times New Roman" w:hAnsi="Times New Roman" w:cs="Times New Roman"/>
          <w:b w:val="0"/>
          <w:sz w:val="18"/>
          <w:szCs w:val="18"/>
        </w:rPr>
        <w:t>срок формирования которой наступил в периодах, предшествующих отчетному - ____________;</w:t>
      </w:r>
    </w:p>
    <w:p w:rsidR="00197207" w:rsidRPr="007E16DB" w:rsidRDefault="00197207" w:rsidP="00F77C11">
      <w:pPr>
        <w:pStyle w:val="ConsPlusTitle"/>
        <w:tabs>
          <w:tab w:val="left" w:pos="993"/>
        </w:tabs>
        <w:ind w:firstLine="709"/>
        <w:jc w:val="both"/>
        <w:rPr>
          <w:rFonts w:ascii="Times New Roman" w:hAnsi="Times New Roman" w:cs="Times New Roman"/>
          <w:b w:val="0"/>
          <w:sz w:val="18"/>
          <w:szCs w:val="18"/>
        </w:rPr>
      </w:pPr>
      <w:r w:rsidRPr="007E16DB">
        <w:rPr>
          <w:rFonts w:ascii="Times New Roman" w:hAnsi="Times New Roman" w:cs="Times New Roman"/>
          <w:b w:val="0"/>
          <w:sz w:val="18"/>
          <w:szCs w:val="18"/>
        </w:rPr>
        <w:t>срок формирования которой наступил в отчетном периоде - ____________;</w:t>
      </w:r>
    </w:p>
    <w:p w:rsidR="00197207" w:rsidRPr="007E16DB" w:rsidRDefault="00197207" w:rsidP="00F77C11">
      <w:pPr>
        <w:pStyle w:val="ConsPlusTitle"/>
        <w:tabs>
          <w:tab w:val="left" w:pos="993"/>
        </w:tabs>
        <w:ind w:firstLine="709"/>
        <w:jc w:val="both"/>
        <w:rPr>
          <w:rFonts w:ascii="Times New Roman" w:hAnsi="Times New Roman" w:cs="Times New Roman"/>
          <w:b w:val="0"/>
          <w:sz w:val="18"/>
          <w:szCs w:val="18"/>
        </w:rPr>
      </w:pPr>
      <w:r w:rsidRPr="007E16DB">
        <w:rPr>
          <w:rFonts w:ascii="Times New Roman" w:hAnsi="Times New Roman" w:cs="Times New Roman"/>
          <w:b w:val="0"/>
          <w:sz w:val="18"/>
          <w:szCs w:val="18"/>
        </w:rPr>
        <w:t>в) доля потребителей муниципальной услуги в социальной сфере (далее – потребители услуги) в отчетном периоде, при оказании муниципальной услуги в социальной сфере которым допущено отклонение значения фактического объема оказания муниципальной услуги в социальной сфере от значения объема оказания муниципальной услуги в социальной сфере, определенного стандартом (порядком) оказания муниципальной услуги в социальной сфере или требованиями к условиям и порядку оказания муниципальной услуги в социальной сфере в социальной сфере - ____________;</w:t>
      </w:r>
    </w:p>
    <w:p w:rsidR="00197207" w:rsidRPr="007E16DB" w:rsidRDefault="00197207" w:rsidP="00F77C11">
      <w:pPr>
        <w:pStyle w:val="ConsPlusTitle"/>
        <w:tabs>
          <w:tab w:val="left" w:pos="993"/>
        </w:tabs>
        <w:ind w:firstLine="709"/>
        <w:jc w:val="both"/>
        <w:rPr>
          <w:rFonts w:ascii="Times New Roman" w:hAnsi="Times New Roman" w:cs="Times New Roman"/>
          <w:b w:val="0"/>
          <w:sz w:val="18"/>
          <w:szCs w:val="18"/>
        </w:rPr>
      </w:pPr>
      <w:r w:rsidRPr="007E16DB">
        <w:rPr>
          <w:rFonts w:ascii="Times New Roman" w:hAnsi="Times New Roman" w:cs="Times New Roman"/>
          <w:b w:val="0"/>
          <w:sz w:val="18"/>
          <w:szCs w:val="18"/>
        </w:rPr>
        <w:t>г) значения оценок потребителями услуг качества оказания муниципальной услуги в социальной сфере исполнителем услуг в отчетном периоде - ____________;</w:t>
      </w:r>
    </w:p>
    <w:p w:rsidR="00197207" w:rsidRPr="007E16DB" w:rsidRDefault="00197207" w:rsidP="00F77C11">
      <w:pPr>
        <w:pStyle w:val="ConsPlusTitle"/>
        <w:tabs>
          <w:tab w:val="left" w:pos="993"/>
        </w:tabs>
        <w:ind w:firstLine="709"/>
        <w:jc w:val="both"/>
        <w:rPr>
          <w:rFonts w:ascii="Times New Roman" w:hAnsi="Times New Roman" w:cs="Times New Roman"/>
          <w:b w:val="0"/>
          <w:sz w:val="18"/>
          <w:szCs w:val="18"/>
        </w:rPr>
      </w:pPr>
      <w:r w:rsidRPr="007E16DB">
        <w:rPr>
          <w:rFonts w:ascii="Times New Roman" w:hAnsi="Times New Roman" w:cs="Times New Roman"/>
          <w:b w:val="0"/>
          <w:sz w:val="18"/>
          <w:szCs w:val="18"/>
        </w:rPr>
        <w:t>д) количество предложений, оставленных потребителями услуги по итогу оказания муниципальной услуги в социальной сфере исполнителем услуг, в отчетном периоде - ____________.</w:t>
      </w:r>
    </w:p>
    <w:p w:rsidR="00197207" w:rsidRPr="007E16DB" w:rsidRDefault="00197207" w:rsidP="00F77C11">
      <w:pPr>
        <w:pStyle w:val="ConsPlusTitle"/>
        <w:tabs>
          <w:tab w:val="left" w:pos="993"/>
        </w:tabs>
        <w:ind w:firstLine="709"/>
        <w:jc w:val="both"/>
        <w:rPr>
          <w:rFonts w:ascii="Times New Roman" w:hAnsi="Times New Roman" w:cs="Times New Roman"/>
          <w:b w:val="0"/>
          <w:sz w:val="18"/>
          <w:szCs w:val="18"/>
        </w:rPr>
      </w:pPr>
      <w:r w:rsidRPr="007E16DB">
        <w:rPr>
          <w:rFonts w:ascii="Times New Roman" w:hAnsi="Times New Roman" w:cs="Times New Roman"/>
          <w:b w:val="0"/>
          <w:sz w:val="18"/>
          <w:szCs w:val="18"/>
        </w:rPr>
        <w:t>По итогам определения указанных показателей администрацией Трубчевского муниципального района в соответствии с пунктом 14 Порядка проведения мониторинга достижения результатов оказания государственных (муниципальных) услуг в социальной сфере, утвержденного приказом Министерства финансов Российской Федерации от 28.04.2025 № 49н (далее – Порядок) рассчитано значение вероятности возникновения риска недостижения результатов оказания муниципальной услуги в социальной сфере исполнителем услуг, принимающее значение _______.</w:t>
      </w:r>
    </w:p>
    <w:p w:rsidR="00197207" w:rsidRPr="007E16DB" w:rsidRDefault="00197207" w:rsidP="00F77C11">
      <w:pPr>
        <w:pStyle w:val="ConsPlusTitle"/>
        <w:tabs>
          <w:tab w:val="left" w:pos="993"/>
        </w:tabs>
        <w:ind w:firstLine="709"/>
        <w:jc w:val="both"/>
        <w:rPr>
          <w:rFonts w:ascii="Times New Roman" w:hAnsi="Times New Roman" w:cs="Times New Roman"/>
          <w:b w:val="0"/>
          <w:sz w:val="18"/>
          <w:szCs w:val="18"/>
        </w:rPr>
      </w:pPr>
      <w:r w:rsidRPr="007E16DB">
        <w:rPr>
          <w:rFonts w:ascii="Times New Roman" w:hAnsi="Times New Roman" w:cs="Times New Roman"/>
          <w:b w:val="0"/>
          <w:sz w:val="18"/>
          <w:szCs w:val="18"/>
        </w:rPr>
        <w:t>На основании изложенного в соответствии с пунктом 16 Порядка администрацией Трубчевского муниципального района сформирован вывод о вероятности возникновения риска недостижения результатов оказания муниципальной услуги в социальной сфере исполнителем услуг:</w:t>
      </w:r>
    </w:p>
    <w:p w:rsidR="00197207" w:rsidRPr="007E16DB" w:rsidRDefault="00197207" w:rsidP="00F77C11">
      <w:pPr>
        <w:pStyle w:val="ConsPlusTitle"/>
        <w:tabs>
          <w:tab w:val="left" w:pos="993"/>
        </w:tabs>
        <w:ind w:firstLine="709"/>
        <w:jc w:val="both"/>
        <w:rPr>
          <w:rFonts w:ascii="Times New Roman" w:hAnsi="Times New Roman" w:cs="Times New Roman"/>
          <w:b w:val="0"/>
          <w:sz w:val="18"/>
          <w:szCs w:val="18"/>
        </w:rPr>
      </w:pPr>
      <w:r w:rsidRPr="007E16DB">
        <w:rPr>
          <w:rFonts w:ascii="Times New Roman" w:hAnsi="Times New Roman" w:cs="Times New Roman"/>
          <w:b w:val="0"/>
          <w:sz w:val="18"/>
          <w:szCs w:val="18"/>
        </w:rPr>
        <w:t>_____________________________________________________________</w:t>
      </w:r>
    </w:p>
    <w:p w:rsidR="00197207" w:rsidRPr="007E16DB" w:rsidRDefault="00197207" w:rsidP="00F77C11">
      <w:pPr>
        <w:pStyle w:val="ConsPlusTitle"/>
        <w:tabs>
          <w:tab w:val="left" w:pos="993"/>
        </w:tabs>
        <w:jc w:val="center"/>
        <w:rPr>
          <w:rFonts w:ascii="Times New Roman" w:hAnsi="Times New Roman" w:cs="Times New Roman"/>
          <w:b w:val="0"/>
          <w:sz w:val="18"/>
          <w:szCs w:val="18"/>
          <w:vertAlign w:val="superscript"/>
        </w:rPr>
      </w:pPr>
      <w:r w:rsidRPr="007E16DB">
        <w:rPr>
          <w:rFonts w:ascii="Times New Roman" w:hAnsi="Times New Roman" w:cs="Times New Roman"/>
          <w:b w:val="0"/>
          <w:sz w:val="18"/>
          <w:szCs w:val="18"/>
          <w:vertAlign w:val="superscript"/>
        </w:rPr>
        <w:t>(указывается степень вероятности риска в соответствии с пунктом 16 Порядка)</w:t>
      </w:r>
    </w:p>
    <w:p w:rsidR="00197207" w:rsidRPr="007E16DB" w:rsidRDefault="00197207" w:rsidP="00F77C11">
      <w:pPr>
        <w:spacing w:after="0" w:line="240" w:lineRule="auto"/>
        <w:contextualSpacing/>
        <w:rPr>
          <w:rFonts w:ascii="Times New Roman" w:eastAsia="Calibri" w:hAnsi="Times New Roman" w:cs="Times New Roman"/>
          <w:sz w:val="18"/>
          <w:szCs w:val="18"/>
        </w:rPr>
      </w:pPr>
      <w:proofErr w:type="gramStart"/>
      <w:r w:rsidRPr="007E16DB">
        <w:rPr>
          <w:rFonts w:ascii="Times New Roman" w:eastAsia="Calibri" w:hAnsi="Times New Roman" w:cs="Times New Roman"/>
          <w:sz w:val="18"/>
          <w:szCs w:val="18"/>
        </w:rPr>
        <w:t>Глава  администрации</w:t>
      </w:r>
      <w:proofErr w:type="gramEnd"/>
      <w:r w:rsidRPr="007E16DB">
        <w:rPr>
          <w:rFonts w:ascii="Times New Roman" w:eastAsia="Calibri" w:hAnsi="Times New Roman" w:cs="Times New Roman"/>
          <w:sz w:val="18"/>
          <w:szCs w:val="18"/>
        </w:rPr>
        <w:t xml:space="preserve"> Трубчевского</w:t>
      </w:r>
    </w:p>
    <w:p w:rsidR="00197207" w:rsidRPr="007E16DB" w:rsidRDefault="00197207" w:rsidP="00F77C11">
      <w:pPr>
        <w:tabs>
          <w:tab w:val="left" w:pos="2715"/>
        </w:tabs>
        <w:spacing w:after="0" w:line="240" w:lineRule="auto"/>
        <w:rPr>
          <w:rFonts w:ascii="Times New Roman" w:hAnsi="Times New Roman" w:cs="Times New Roman"/>
          <w:sz w:val="18"/>
          <w:szCs w:val="18"/>
        </w:rPr>
      </w:pPr>
      <w:r w:rsidRPr="007E16DB">
        <w:rPr>
          <w:rFonts w:ascii="Times New Roman" w:eastAsia="Calibri" w:hAnsi="Times New Roman" w:cs="Times New Roman"/>
          <w:sz w:val="18"/>
          <w:szCs w:val="18"/>
        </w:rPr>
        <w:t xml:space="preserve">муниципального района                                                               </w:t>
      </w:r>
      <w:r w:rsidR="0003183A">
        <w:rPr>
          <w:rFonts w:ascii="Times New Roman" w:eastAsia="Calibri" w:hAnsi="Times New Roman" w:cs="Times New Roman"/>
          <w:sz w:val="18"/>
          <w:szCs w:val="18"/>
        </w:rPr>
        <w:t xml:space="preserve">                                                                                             </w:t>
      </w:r>
      <w:r w:rsidRPr="007E16DB">
        <w:rPr>
          <w:rFonts w:ascii="Times New Roman" w:eastAsia="Calibri" w:hAnsi="Times New Roman" w:cs="Times New Roman"/>
          <w:sz w:val="18"/>
          <w:szCs w:val="18"/>
        </w:rPr>
        <w:t>И.И. Обыдённов</w:t>
      </w:r>
    </w:p>
    <w:p w:rsidR="00197207" w:rsidRPr="0003183A" w:rsidRDefault="00197207" w:rsidP="00F77C11">
      <w:pPr>
        <w:tabs>
          <w:tab w:val="left" w:pos="1134"/>
        </w:tabs>
        <w:autoSpaceDE w:val="0"/>
        <w:autoSpaceDN w:val="0"/>
        <w:adjustRightInd w:val="0"/>
        <w:spacing w:after="0" w:line="240" w:lineRule="auto"/>
        <w:contextualSpacing/>
        <w:jc w:val="both"/>
        <w:rPr>
          <w:rFonts w:ascii="Times New Roman" w:hAnsi="Times New Roman" w:cs="Times New Roman"/>
          <w:b/>
          <w:sz w:val="18"/>
          <w:szCs w:val="18"/>
        </w:rPr>
      </w:pPr>
    </w:p>
    <w:p w:rsidR="00197207" w:rsidRPr="0003183A" w:rsidRDefault="00197207" w:rsidP="00F77C11">
      <w:pPr>
        <w:spacing w:after="0" w:line="240" w:lineRule="auto"/>
        <w:jc w:val="center"/>
        <w:rPr>
          <w:rFonts w:ascii="Times New Roman" w:hAnsi="Times New Roman" w:cs="Times New Roman"/>
          <w:b/>
          <w:sz w:val="18"/>
          <w:szCs w:val="18"/>
        </w:rPr>
      </w:pPr>
      <w:r w:rsidRPr="0003183A">
        <w:rPr>
          <w:rFonts w:ascii="Times New Roman" w:hAnsi="Times New Roman" w:cs="Times New Roman"/>
          <w:b/>
          <w:sz w:val="18"/>
          <w:szCs w:val="18"/>
        </w:rPr>
        <w:t>РОССИЙСКАЯ ФЕДЕРАЦИЯ</w:t>
      </w:r>
    </w:p>
    <w:p w:rsidR="00197207" w:rsidRPr="0003183A" w:rsidRDefault="00197207" w:rsidP="00F77C11">
      <w:pPr>
        <w:spacing w:after="0" w:line="240" w:lineRule="auto"/>
        <w:jc w:val="center"/>
        <w:rPr>
          <w:rFonts w:ascii="Times New Roman" w:hAnsi="Times New Roman" w:cs="Times New Roman"/>
          <w:b/>
          <w:sz w:val="18"/>
          <w:szCs w:val="18"/>
        </w:rPr>
      </w:pPr>
      <w:r w:rsidRPr="0003183A">
        <w:rPr>
          <w:rFonts w:ascii="Times New Roman" w:hAnsi="Times New Roman" w:cs="Times New Roman"/>
          <w:b/>
          <w:sz w:val="18"/>
          <w:szCs w:val="18"/>
        </w:rPr>
        <w:t>АДМИНИСТРАЦИЯ ТРУБЧЕВСКОГО МУНИЦИПАЛЬНОГО РАЙОНА</w:t>
      </w:r>
    </w:p>
    <w:p w:rsidR="00197207" w:rsidRPr="0003183A" w:rsidRDefault="00197207" w:rsidP="00F77C11">
      <w:pPr>
        <w:spacing w:after="0" w:line="240" w:lineRule="auto"/>
        <w:jc w:val="center"/>
        <w:rPr>
          <w:rFonts w:ascii="Times New Roman" w:hAnsi="Times New Roman" w:cs="Times New Roman"/>
          <w:b/>
          <w:sz w:val="18"/>
          <w:szCs w:val="18"/>
        </w:rPr>
      </w:pPr>
      <w:r w:rsidRPr="0003183A">
        <w:rPr>
          <w:rFonts w:ascii="Times New Roman" w:hAnsi="Times New Roman" w:cs="Times New Roman"/>
          <w:b/>
          <w:noProof/>
          <w:sz w:val="18"/>
          <w:szCs w:val="18"/>
          <w:lang w:eastAsia="ru-RU"/>
        </w:rPr>
        <mc:AlternateContent>
          <mc:Choice Requires="wps">
            <w:drawing>
              <wp:anchor distT="0" distB="0" distL="114300" distR="114300" simplePos="0" relativeHeight="251681792" behindDoc="0" locked="0" layoutInCell="1" allowOverlap="1" wp14:anchorId="047ED70B" wp14:editId="110C846F">
                <wp:simplePos x="0" y="0"/>
                <wp:positionH relativeFrom="margin">
                  <wp:posOffset>2539</wp:posOffset>
                </wp:positionH>
                <wp:positionV relativeFrom="paragraph">
                  <wp:posOffset>85089</wp:posOffset>
                </wp:positionV>
                <wp:extent cx="6486525" cy="9525"/>
                <wp:effectExtent l="19050" t="38100" r="47625" b="47625"/>
                <wp:wrapNone/>
                <wp:docPr id="1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6525" cy="9525"/>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6E00C4" id="Line 2" o:spid="_x0000_s1026" style="position:absolute;flip:y;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pt,6.7pt" to="510.9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" strokeweight="6pt">
                <v:stroke linestyle="thickBetweenThin"/>
                <w10:wrap anchorx="margin"/>
              </v:line>
            </w:pict>
          </mc:Fallback>
        </mc:AlternateContent>
      </w:r>
    </w:p>
    <w:p w:rsidR="00197207" w:rsidRPr="0003183A" w:rsidRDefault="00197207" w:rsidP="00F77C11">
      <w:pPr>
        <w:spacing w:after="0" w:line="240" w:lineRule="auto"/>
        <w:jc w:val="center"/>
        <w:rPr>
          <w:rFonts w:ascii="Times New Roman" w:hAnsi="Times New Roman" w:cs="Times New Roman"/>
          <w:b/>
          <w:sz w:val="18"/>
          <w:szCs w:val="18"/>
        </w:rPr>
      </w:pPr>
      <w:r w:rsidRPr="0003183A">
        <w:rPr>
          <w:rFonts w:ascii="Times New Roman" w:hAnsi="Times New Roman" w:cs="Times New Roman"/>
          <w:b/>
          <w:sz w:val="18"/>
          <w:szCs w:val="18"/>
        </w:rPr>
        <w:t>П О С Т А Н О В Л Е Н И Е</w:t>
      </w:r>
    </w:p>
    <w:p w:rsidR="00197207" w:rsidRPr="0003183A" w:rsidRDefault="00197207" w:rsidP="00F77C11">
      <w:pPr>
        <w:spacing w:after="0" w:line="240" w:lineRule="auto"/>
        <w:jc w:val="both"/>
        <w:rPr>
          <w:rFonts w:ascii="Times New Roman" w:hAnsi="Times New Roman" w:cs="Times New Roman"/>
          <w:b/>
          <w:sz w:val="18"/>
          <w:szCs w:val="18"/>
        </w:rPr>
      </w:pPr>
    </w:p>
    <w:p w:rsidR="00197207" w:rsidRPr="007E16DB" w:rsidRDefault="00197207" w:rsidP="00DB07A8">
      <w:pPr>
        <w:spacing w:after="0" w:line="240" w:lineRule="auto"/>
        <w:jc w:val="center"/>
        <w:rPr>
          <w:rFonts w:ascii="Times New Roman" w:hAnsi="Times New Roman" w:cs="Times New Roman"/>
          <w:sz w:val="18"/>
          <w:szCs w:val="18"/>
        </w:rPr>
      </w:pPr>
      <w:r w:rsidRPr="007E16DB">
        <w:rPr>
          <w:rFonts w:ascii="Times New Roman" w:hAnsi="Times New Roman" w:cs="Times New Roman"/>
          <w:sz w:val="18"/>
          <w:szCs w:val="18"/>
        </w:rPr>
        <w:t>от 20.04.2026 г. № 221</w:t>
      </w:r>
    </w:p>
    <w:p w:rsidR="00197207" w:rsidRPr="007E16DB" w:rsidRDefault="00197207" w:rsidP="00DB07A8">
      <w:pPr>
        <w:spacing w:after="0" w:line="240" w:lineRule="auto"/>
        <w:jc w:val="center"/>
        <w:rPr>
          <w:rFonts w:ascii="Times New Roman" w:hAnsi="Times New Roman" w:cs="Times New Roman"/>
          <w:sz w:val="18"/>
          <w:szCs w:val="18"/>
        </w:rPr>
      </w:pPr>
      <w:r w:rsidRPr="007E16DB">
        <w:rPr>
          <w:rFonts w:ascii="Times New Roman" w:hAnsi="Times New Roman" w:cs="Times New Roman"/>
          <w:sz w:val="18"/>
          <w:szCs w:val="18"/>
        </w:rPr>
        <w:t>г.Трубчевск</w:t>
      </w:r>
    </w:p>
    <w:p w:rsidR="00197207" w:rsidRPr="007E16DB" w:rsidRDefault="00197207" w:rsidP="00DB07A8">
      <w:pPr>
        <w:spacing w:after="0" w:line="240" w:lineRule="auto"/>
        <w:jc w:val="center"/>
        <w:rPr>
          <w:rFonts w:ascii="Times New Roman" w:hAnsi="Times New Roman" w:cs="Times New Roman"/>
          <w:sz w:val="18"/>
          <w:szCs w:val="18"/>
        </w:rPr>
      </w:pPr>
      <w:r w:rsidRPr="007E16DB">
        <w:rPr>
          <w:rFonts w:ascii="Times New Roman" w:hAnsi="Times New Roman" w:cs="Times New Roman"/>
          <w:sz w:val="18"/>
          <w:szCs w:val="18"/>
        </w:rPr>
        <w:softHyphen/>
      </w:r>
      <w:r w:rsidRPr="007E16DB">
        <w:rPr>
          <w:rFonts w:ascii="Times New Roman" w:hAnsi="Times New Roman" w:cs="Times New Roman"/>
          <w:sz w:val="18"/>
          <w:szCs w:val="18"/>
        </w:rPr>
        <w:softHyphen/>
      </w:r>
      <w:r w:rsidRPr="007E16DB">
        <w:rPr>
          <w:rFonts w:ascii="Times New Roman" w:hAnsi="Times New Roman" w:cs="Times New Roman"/>
          <w:sz w:val="18"/>
          <w:szCs w:val="18"/>
        </w:rPr>
        <w:softHyphen/>
      </w:r>
      <w:r w:rsidRPr="007E16DB">
        <w:rPr>
          <w:rFonts w:ascii="Times New Roman" w:hAnsi="Times New Roman" w:cs="Times New Roman"/>
          <w:sz w:val="18"/>
          <w:szCs w:val="18"/>
        </w:rPr>
        <w:softHyphen/>
      </w:r>
      <w:r w:rsidRPr="007E16DB">
        <w:rPr>
          <w:rFonts w:ascii="Times New Roman" w:hAnsi="Times New Roman" w:cs="Times New Roman"/>
          <w:sz w:val="18"/>
          <w:szCs w:val="18"/>
        </w:rPr>
        <w:softHyphen/>
      </w:r>
      <w:r w:rsidRPr="007E16DB">
        <w:rPr>
          <w:rFonts w:ascii="Times New Roman" w:hAnsi="Times New Roman" w:cs="Times New Roman"/>
          <w:sz w:val="18"/>
          <w:szCs w:val="18"/>
        </w:rPr>
        <w:softHyphen/>
      </w:r>
      <w:r w:rsidRPr="007E16DB">
        <w:rPr>
          <w:rFonts w:ascii="Times New Roman" w:hAnsi="Times New Roman" w:cs="Times New Roman"/>
          <w:sz w:val="18"/>
          <w:szCs w:val="18"/>
        </w:rPr>
        <w:softHyphen/>
      </w:r>
      <w:r w:rsidRPr="007E16DB">
        <w:rPr>
          <w:rFonts w:ascii="Times New Roman" w:hAnsi="Times New Roman" w:cs="Times New Roman"/>
          <w:sz w:val="18"/>
          <w:szCs w:val="18"/>
        </w:rPr>
        <w:softHyphen/>
      </w:r>
      <w:r w:rsidRPr="007E16DB">
        <w:rPr>
          <w:rFonts w:ascii="Times New Roman" w:hAnsi="Times New Roman" w:cs="Times New Roman"/>
          <w:sz w:val="18"/>
          <w:szCs w:val="18"/>
        </w:rPr>
        <w:softHyphen/>
      </w:r>
      <w:r w:rsidRPr="007E16DB">
        <w:rPr>
          <w:rFonts w:ascii="Times New Roman" w:hAnsi="Times New Roman" w:cs="Times New Roman"/>
          <w:sz w:val="18"/>
          <w:szCs w:val="18"/>
        </w:rPr>
        <w:softHyphen/>
      </w:r>
      <w:r w:rsidRPr="007E16DB">
        <w:rPr>
          <w:rFonts w:ascii="Times New Roman" w:hAnsi="Times New Roman" w:cs="Times New Roman"/>
          <w:sz w:val="18"/>
          <w:szCs w:val="18"/>
        </w:rPr>
        <w:softHyphen/>
      </w:r>
      <w:r w:rsidRPr="007E16DB">
        <w:rPr>
          <w:rFonts w:ascii="Times New Roman" w:hAnsi="Times New Roman" w:cs="Times New Roman"/>
          <w:sz w:val="18"/>
          <w:szCs w:val="18"/>
        </w:rPr>
        <w:softHyphen/>
      </w:r>
      <w:r w:rsidRPr="007E16DB">
        <w:rPr>
          <w:rFonts w:ascii="Times New Roman" w:hAnsi="Times New Roman" w:cs="Times New Roman"/>
          <w:sz w:val="18"/>
          <w:szCs w:val="18"/>
        </w:rPr>
        <w:softHyphen/>
      </w:r>
      <w:r w:rsidRPr="007E16DB">
        <w:rPr>
          <w:rFonts w:ascii="Times New Roman" w:hAnsi="Times New Roman" w:cs="Times New Roman"/>
          <w:sz w:val="18"/>
          <w:szCs w:val="18"/>
        </w:rPr>
        <w:softHyphen/>
      </w:r>
    </w:p>
    <w:p w:rsidR="00197207" w:rsidRPr="007E16DB" w:rsidRDefault="00197207" w:rsidP="00DB07A8">
      <w:pPr>
        <w:pStyle w:val="afa"/>
        <w:tabs>
          <w:tab w:val="left" w:pos="709"/>
        </w:tabs>
        <w:spacing w:before="0" w:beforeAutospacing="0" w:after="0" w:afterAutospacing="0"/>
        <w:jc w:val="center"/>
        <w:rPr>
          <w:sz w:val="18"/>
          <w:szCs w:val="18"/>
        </w:rPr>
      </w:pPr>
      <w:r w:rsidRPr="007E16DB">
        <w:rPr>
          <w:sz w:val="18"/>
          <w:szCs w:val="18"/>
        </w:rPr>
        <w:t>О внесении изменений в постановление администрации</w:t>
      </w:r>
    </w:p>
    <w:p w:rsidR="00197207" w:rsidRPr="007E16DB" w:rsidRDefault="00197207" w:rsidP="00DB07A8">
      <w:pPr>
        <w:pStyle w:val="afa"/>
        <w:tabs>
          <w:tab w:val="left" w:pos="709"/>
        </w:tabs>
        <w:spacing w:before="0" w:beforeAutospacing="0" w:after="0" w:afterAutospacing="0"/>
        <w:jc w:val="center"/>
        <w:rPr>
          <w:sz w:val="18"/>
          <w:szCs w:val="18"/>
        </w:rPr>
      </w:pPr>
      <w:r w:rsidRPr="007E16DB">
        <w:rPr>
          <w:sz w:val="18"/>
          <w:szCs w:val="18"/>
        </w:rPr>
        <w:t>Трубчевского муниципального района от 20.03.2026 № 145</w:t>
      </w:r>
      <w:r w:rsidR="00DB07A8">
        <w:rPr>
          <w:sz w:val="18"/>
          <w:szCs w:val="18"/>
        </w:rPr>
        <w:t xml:space="preserve"> </w:t>
      </w:r>
      <w:r w:rsidRPr="007E16DB">
        <w:rPr>
          <w:sz w:val="18"/>
          <w:szCs w:val="18"/>
        </w:rPr>
        <w:t>«Об утверждении технического задания на разработку</w:t>
      </w:r>
    </w:p>
    <w:p w:rsidR="00197207" w:rsidRPr="007E16DB" w:rsidRDefault="00197207" w:rsidP="00DB07A8">
      <w:pPr>
        <w:pStyle w:val="afa"/>
        <w:tabs>
          <w:tab w:val="left" w:pos="709"/>
        </w:tabs>
        <w:spacing w:before="0" w:beforeAutospacing="0" w:after="0" w:afterAutospacing="0"/>
        <w:jc w:val="center"/>
        <w:rPr>
          <w:sz w:val="18"/>
          <w:szCs w:val="18"/>
        </w:rPr>
      </w:pPr>
      <w:r w:rsidRPr="007E16DB">
        <w:rPr>
          <w:sz w:val="18"/>
          <w:szCs w:val="18"/>
        </w:rPr>
        <w:t xml:space="preserve">инвестиционной программы </w:t>
      </w:r>
      <w:r w:rsidRPr="007E16DB">
        <w:rPr>
          <w:rStyle w:val="FontStyle15"/>
          <w:sz w:val="18"/>
          <w:szCs w:val="18"/>
        </w:rPr>
        <w:t>МУП «Жилкомсервис г. Трубчевск»</w:t>
      </w:r>
      <w:r w:rsidR="00DB07A8">
        <w:rPr>
          <w:rStyle w:val="FontStyle15"/>
          <w:sz w:val="18"/>
          <w:szCs w:val="18"/>
        </w:rPr>
        <w:t xml:space="preserve"> </w:t>
      </w:r>
      <w:r w:rsidRPr="007E16DB">
        <w:rPr>
          <w:sz w:val="18"/>
          <w:szCs w:val="18"/>
        </w:rPr>
        <w:t>в сфере водоснабжения на 2027-2029 годы»</w:t>
      </w:r>
    </w:p>
    <w:p w:rsidR="00197207" w:rsidRPr="007E16DB" w:rsidRDefault="00197207" w:rsidP="00F77C11">
      <w:pPr>
        <w:pStyle w:val="afa"/>
        <w:spacing w:before="0" w:beforeAutospacing="0" w:after="0" w:afterAutospacing="0"/>
        <w:ind w:firstLine="709"/>
        <w:jc w:val="both"/>
        <w:rPr>
          <w:sz w:val="18"/>
          <w:szCs w:val="18"/>
        </w:rPr>
      </w:pPr>
    </w:p>
    <w:p w:rsidR="00197207" w:rsidRPr="00E62F76" w:rsidRDefault="00197207" w:rsidP="00F77C11">
      <w:pPr>
        <w:pStyle w:val="Default"/>
        <w:tabs>
          <w:tab w:val="left" w:pos="709"/>
        </w:tabs>
        <w:ind w:firstLine="709"/>
        <w:jc w:val="both"/>
        <w:rPr>
          <w:color w:val="auto"/>
          <w:sz w:val="18"/>
          <w:szCs w:val="18"/>
        </w:rPr>
      </w:pPr>
      <w:r w:rsidRPr="00E62F76">
        <w:rPr>
          <w:color w:val="auto"/>
          <w:sz w:val="18"/>
          <w:szCs w:val="18"/>
        </w:rPr>
        <w:t xml:space="preserve">В соответствии с </w:t>
      </w:r>
      <w:hyperlink r:id="rId30" w:history="1">
        <w:r w:rsidRPr="00E62F76">
          <w:rPr>
            <w:rStyle w:val="a4"/>
            <w:color w:val="auto"/>
            <w:sz w:val="18"/>
            <w:szCs w:val="18"/>
            <w:u w:val="none"/>
          </w:rPr>
          <w:t xml:space="preserve">Федеральным законом от 07.12.2011 </w:t>
        </w:r>
        <w:r w:rsidRPr="00E62F76">
          <w:rPr>
            <w:rFonts w:eastAsia="Calibri"/>
            <w:color w:val="auto"/>
            <w:sz w:val="18"/>
            <w:szCs w:val="18"/>
          </w:rPr>
          <w:t>№</w:t>
        </w:r>
        <w:r w:rsidRPr="00E62F76">
          <w:rPr>
            <w:rStyle w:val="a4"/>
            <w:color w:val="auto"/>
            <w:sz w:val="18"/>
            <w:szCs w:val="18"/>
            <w:u w:val="none"/>
          </w:rPr>
          <w:t xml:space="preserve"> 416-ФЗ</w:t>
        </w:r>
      </w:hyperlink>
      <w:r w:rsidRPr="00E62F76">
        <w:rPr>
          <w:rFonts w:eastAsia="Calibri"/>
          <w:color w:val="auto"/>
          <w:sz w:val="18"/>
          <w:szCs w:val="18"/>
        </w:rPr>
        <w:t xml:space="preserve"> «О водоснабжении и водоотведении», Федеральным законом от 06.10.2003 № 131-ФЗ «Об общих принципах организации местного самоуправления в Российской Федерации», постановлением Правительства Российской Федерации от 29.07.2013 № 641 «Об инвестиционных и производственных программах организаций, осуществляющих деятельность в сфере водоснабжения и водоотведения»</w:t>
      </w:r>
      <w:r w:rsidRPr="00E62F76">
        <w:rPr>
          <w:color w:val="auto"/>
          <w:sz w:val="18"/>
          <w:szCs w:val="18"/>
        </w:rPr>
        <w:t xml:space="preserve">, </w:t>
      </w:r>
    </w:p>
    <w:p w:rsidR="00197207" w:rsidRPr="007E16DB" w:rsidRDefault="00197207" w:rsidP="00F77C11">
      <w:pPr>
        <w:pStyle w:val="afa"/>
        <w:spacing w:before="0" w:beforeAutospacing="0" w:after="0" w:afterAutospacing="0"/>
        <w:ind w:firstLine="709"/>
        <w:rPr>
          <w:sz w:val="18"/>
          <w:szCs w:val="18"/>
        </w:rPr>
      </w:pPr>
      <w:r w:rsidRPr="007E16DB">
        <w:rPr>
          <w:sz w:val="18"/>
          <w:szCs w:val="18"/>
        </w:rPr>
        <w:t>ПОСТАНОВЛЯЮ:</w:t>
      </w:r>
    </w:p>
    <w:p w:rsidR="00197207" w:rsidRPr="007E16DB" w:rsidRDefault="00197207" w:rsidP="00F77C11">
      <w:pPr>
        <w:pStyle w:val="afa"/>
        <w:numPr>
          <w:ilvl w:val="0"/>
          <w:numId w:val="13"/>
        </w:numPr>
        <w:tabs>
          <w:tab w:val="left" w:pos="709"/>
          <w:tab w:val="left" w:pos="1134"/>
        </w:tabs>
        <w:spacing w:before="0" w:beforeAutospacing="0" w:after="0" w:afterAutospacing="0"/>
        <w:ind w:left="0" w:firstLine="709"/>
        <w:jc w:val="both"/>
        <w:rPr>
          <w:sz w:val="18"/>
          <w:szCs w:val="18"/>
        </w:rPr>
      </w:pPr>
      <w:r w:rsidRPr="007E16DB">
        <w:rPr>
          <w:sz w:val="18"/>
          <w:szCs w:val="18"/>
        </w:rPr>
        <w:lastRenderedPageBreak/>
        <w:t xml:space="preserve">Внести изменения в постановление администрации Трубчевского муниципального района от 20.03.2026 № 145 «Об утверждении технического задания на разработку инвестиционной программы </w:t>
      </w:r>
      <w:r w:rsidRPr="007E16DB">
        <w:rPr>
          <w:rStyle w:val="FontStyle15"/>
          <w:sz w:val="18"/>
          <w:szCs w:val="18"/>
        </w:rPr>
        <w:t xml:space="preserve">МУП «Жилкомсервис г. Трубчевск» </w:t>
      </w:r>
      <w:r w:rsidRPr="007E16DB">
        <w:rPr>
          <w:sz w:val="18"/>
          <w:szCs w:val="18"/>
        </w:rPr>
        <w:t>в сфере водоснабжения на 2027-2029 годы» (далее – постановление):</w:t>
      </w:r>
    </w:p>
    <w:p w:rsidR="00197207" w:rsidRPr="007E16DB" w:rsidRDefault="00197207" w:rsidP="00F77C11">
      <w:pPr>
        <w:pStyle w:val="afa"/>
        <w:numPr>
          <w:ilvl w:val="1"/>
          <w:numId w:val="13"/>
        </w:numPr>
        <w:tabs>
          <w:tab w:val="left" w:pos="709"/>
          <w:tab w:val="left" w:pos="1134"/>
        </w:tabs>
        <w:spacing w:before="0" w:beforeAutospacing="0" w:after="0" w:afterAutospacing="0"/>
        <w:ind w:left="0" w:firstLine="709"/>
        <w:jc w:val="both"/>
        <w:rPr>
          <w:sz w:val="18"/>
          <w:szCs w:val="18"/>
        </w:rPr>
      </w:pPr>
      <w:r w:rsidRPr="007E16DB">
        <w:rPr>
          <w:sz w:val="18"/>
          <w:szCs w:val="18"/>
        </w:rPr>
        <w:t xml:space="preserve"> В названии постановления слова «в сфере водоснабжения» заменить словами «в сфере водоснабжения и водоотведения»</w:t>
      </w:r>
    </w:p>
    <w:p w:rsidR="00197207" w:rsidRPr="007E16DB" w:rsidRDefault="00197207" w:rsidP="00F77C11">
      <w:pPr>
        <w:pStyle w:val="af1"/>
        <w:numPr>
          <w:ilvl w:val="1"/>
          <w:numId w:val="13"/>
        </w:numPr>
        <w:spacing w:after="0" w:line="240" w:lineRule="auto"/>
        <w:ind w:left="0" w:firstLine="709"/>
        <w:jc w:val="both"/>
        <w:rPr>
          <w:rFonts w:ascii="Times New Roman" w:hAnsi="Times New Roman"/>
          <w:sz w:val="18"/>
          <w:szCs w:val="18"/>
        </w:rPr>
      </w:pPr>
      <w:r w:rsidRPr="007E16DB">
        <w:rPr>
          <w:rFonts w:ascii="Times New Roman" w:hAnsi="Times New Roman"/>
          <w:sz w:val="18"/>
          <w:szCs w:val="18"/>
        </w:rPr>
        <w:t>В пункте 1 постановления слова «в сфере водоснабжения» заменить словами «в сфере водоснабжения и водоотведения»</w:t>
      </w:r>
    </w:p>
    <w:p w:rsidR="00197207" w:rsidRPr="007E16DB" w:rsidRDefault="00197207" w:rsidP="00F77C11">
      <w:pPr>
        <w:pStyle w:val="af1"/>
        <w:numPr>
          <w:ilvl w:val="1"/>
          <w:numId w:val="13"/>
        </w:numPr>
        <w:spacing w:after="0" w:line="240" w:lineRule="auto"/>
        <w:ind w:left="0" w:firstLine="709"/>
        <w:jc w:val="both"/>
        <w:rPr>
          <w:rFonts w:ascii="Times New Roman" w:hAnsi="Times New Roman"/>
          <w:sz w:val="18"/>
          <w:szCs w:val="18"/>
        </w:rPr>
      </w:pPr>
      <w:r w:rsidRPr="007E16DB">
        <w:rPr>
          <w:rFonts w:ascii="Times New Roman" w:hAnsi="Times New Roman"/>
          <w:sz w:val="18"/>
          <w:szCs w:val="18"/>
        </w:rPr>
        <w:t>В пункте 2 постановления слова «в сфере водоснабжения» заменить словами «в сфере водоснабжения и водоотведения»;</w:t>
      </w:r>
    </w:p>
    <w:p w:rsidR="00197207" w:rsidRPr="007E16DB" w:rsidRDefault="00197207" w:rsidP="00F77C11">
      <w:pPr>
        <w:pStyle w:val="af1"/>
        <w:numPr>
          <w:ilvl w:val="1"/>
          <w:numId w:val="13"/>
        </w:numPr>
        <w:spacing w:after="0" w:line="240" w:lineRule="auto"/>
        <w:ind w:left="0" w:firstLine="709"/>
        <w:jc w:val="both"/>
        <w:rPr>
          <w:rFonts w:ascii="Times New Roman" w:hAnsi="Times New Roman"/>
          <w:sz w:val="18"/>
          <w:szCs w:val="18"/>
        </w:rPr>
      </w:pPr>
      <w:r w:rsidRPr="007E16DB">
        <w:rPr>
          <w:rFonts w:ascii="Times New Roman" w:hAnsi="Times New Roman"/>
          <w:sz w:val="18"/>
          <w:szCs w:val="18"/>
        </w:rPr>
        <w:t>В приложении к постановлению (далее – приложение):</w:t>
      </w:r>
    </w:p>
    <w:p w:rsidR="00197207" w:rsidRPr="007E16DB" w:rsidRDefault="00197207" w:rsidP="00F77C11">
      <w:pPr>
        <w:pStyle w:val="af1"/>
        <w:numPr>
          <w:ilvl w:val="2"/>
          <w:numId w:val="13"/>
        </w:numPr>
        <w:spacing w:after="0" w:line="240" w:lineRule="auto"/>
        <w:ind w:left="0" w:firstLine="709"/>
        <w:jc w:val="both"/>
        <w:rPr>
          <w:rFonts w:ascii="Times New Roman" w:hAnsi="Times New Roman"/>
          <w:sz w:val="18"/>
          <w:szCs w:val="18"/>
        </w:rPr>
      </w:pPr>
      <w:r w:rsidRPr="007E16DB">
        <w:rPr>
          <w:rFonts w:ascii="Times New Roman" w:hAnsi="Times New Roman"/>
          <w:sz w:val="18"/>
          <w:szCs w:val="18"/>
        </w:rPr>
        <w:t>В названии приложения слова «в сфере водоснабжения» заменить словами «в сфере водоснабжения и водоотведения»;</w:t>
      </w:r>
    </w:p>
    <w:p w:rsidR="00197207" w:rsidRPr="007E16DB" w:rsidRDefault="00197207" w:rsidP="00F77C11">
      <w:pPr>
        <w:pStyle w:val="af1"/>
        <w:numPr>
          <w:ilvl w:val="2"/>
          <w:numId w:val="13"/>
        </w:numPr>
        <w:spacing w:after="0" w:line="240" w:lineRule="auto"/>
        <w:ind w:left="0" w:firstLine="709"/>
        <w:jc w:val="both"/>
        <w:rPr>
          <w:rFonts w:ascii="Times New Roman" w:hAnsi="Times New Roman"/>
          <w:sz w:val="18"/>
          <w:szCs w:val="18"/>
        </w:rPr>
      </w:pPr>
      <w:r w:rsidRPr="007E16DB">
        <w:rPr>
          <w:rFonts w:ascii="Times New Roman" w:hAnsi="Times New Roman"/>
          <w:sz w:val="18"/>
          <w:szCs w:val="18"/>
        </w:rPr>
        <w:t>Во втором абзаце пункта 1 приложения слова «в сфере водоснабжения на 2027-2029 год» заменить словами «в сфере водоснабжения и водоотведения на 2027-2029 годы»;</w:t>
      </w:r>
    </w:p>
    <w:p w:rsidR="00197207" w:rsidRPr="007E16DB" w:rsidRDefault="00197207" w:rsidP="00F77C11">
      <w:pPr>
        <w:pStyle w:val="af1"/>
        <w:numPr>
          <w:ilvl w:val="2"/>
          <w:numId w:val="13"/>
        </w:numPr>
        <w:spacing w:after="0" w:line="240" w:lineRule="auto"/>
        <w:ind w:left="0" w:firstLine="709"/>
        <w:jc w:val="both"/>
        <w:rPr>
          <w:rFonts w:ascii="Times New Roman" w:hAnsi="Times New Roman"/>
          <w:sz w:val="18"/>
          <w:szCs w:val="18"/>
        </w:rPr>
      </w:pPr>
      <w:r w:rsidRPr="007E16DB">
        <w:rPr>
          <w:rFonts w:ascii="Times New Roman" w:hAnsi="Times New Roman"/>
          <w:sz w:val="18"/>
          <w:szCs w:val="18"/>
        </w:rPr>
        <w:t>В третьем абзаце пункта 1 приложения слова «в сфере водоснабжения» заменить словами «в сфере водоснабжения и водоотведения»;</w:t>
      </w:r>
    </w:p>
    <w:p w:rsidR="00197207" w:rsidRPr="007E16DB" w:rsidRDefault="00197207" w:rsidP="00F77C11">
      <w:pPr>
        <w:pStyle w:val="af1"/>
        <w:numPr>
          <w:ilvl w:val="2"/>
          <w:numId w:val="13"/>
        </w:numPr>
        <w:spacing w:after="0" w:line="240" w:lineRule="auto"/>
        <w:ind w:left="0" w:firstLine="709"/>
        <w:jc w:val="both"/>
        <w:rPr>
          <w:rFonts w:ascii="Times New Roman" w:hAnsi="Times New Roman"/>
          <w:sz w:val="18"/>
          <w:szCs w:val="18"/>
        </w:rPr>
      </w:pPr>
      <w:r w:rsidRPr="007E16DB">
        <w:rPr>
          <w:rFonts w:ascii="Times New Roman" w:hAnsi="Times New Roman"/>
          <w:sz w:val="18"/>
          <w:szCs w:val="18"/>
        </w:rPr>
        <w:t>Пункт 2.1. приложения изложить в редакции «2.1. Основной целью Программы является повышение надежности и качества водоснабжения и водоотведения за счет проектирования и капитального ремонта (строительства) сетей водоснабжения и водоотведения.».</w:t>
      </w:r>
    </w:p>
    <w:p w:rsidR="00197207" w:rsidRPr="007E16DB" w:rsidRDefault="00197207" w:rsidP="00F77C11">
      <w:pPr>
        <w:tabs>
          <w:tab w:val="left" w:pos="1134"/>
        </w:tabs>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2. Настоящее постановление вступает в силу с момента официального опубликования.</w:t>
      </w:r>
    </w:p>
    <w:p w:rsidR="00197207" w:rsidRPr="007E16DB" w:rsidRDefault="00197207" w:rsidP="00F77C11">
      <w:pPr>
        <w:tabs>
          <w:tab w:val="left" w:pos="1134"/>
        </w:tabs>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3. Настоящее постановление опубликовать в Информационном бюллетене Трубчевского муниципального района и разместить на официальном сайте администрации Трубчевского муниципального района.</w:t>
      </w:r>
    </w:p>
    <w:p w:rsidR="00197207" w:rsidRPr="007E16DB" w:rsidRDefault="00197207" w:rsidP="00F77C11">
      <w:pPr>
        <w:pStyle w:val="ConsPlusTitle"/>
        <w:widowControl/>
        <w:tabs>
          <w:tab w:val="left" w:pos="1134"/>
        </w:tabs>
        <w:ind w:firstLine="709"/>
        <w:jc w:val="both"/>
        <w:rPr>
          <w:rFonts w:ascii="Times New Roman" w:hAnsi="Times New Roman" w:cs="Times New Roman"/>
          <w:b w:val="0"/>
          <w:sz w:val="18"/>
          <w:szCs w:val="18"/>
        </w:rPr>
      </w:pPr>
      <w:r w:rsidRPr="007E16DB">
        <w:rPr>
          <w:rFonts w:ascii="Times New Roman" w:hAnsi="Times New Roman" w:cs="Times New Roman"/>
          <w:b w:val="0"/>
          <w:sz w:val="18"/>
          <w:szCs w:val="18"/>
        </w:rPr>
        <w:t xml:space="preserve">4. Контроль за исполнением настоящего постановления возложить на заместителя главы администрации Трубчевского муниципального </w:t>
      </w:r>
      <w:proofErr w:type="gramStart"/>
      <w:r w:rsidRPr="007E16DB">
        <w:rPr>
          <w:rFonts w:ascii="Times New Roman" w:hAnsi="Times New Roman" w:cs="Times New Roman"/>
          <w:b w:val="0"/>
          <w:sz w:val="18"/>
          <w:szCs w:val="18"/>
        </w:rPr>
        <w:t xml:space="preserve">района </w:t>
      </w:r>
      <w:r w:rsidR="00E62F76">
        <w:rPr>
          <w:rFonts w:ascii="Times New Roman" w:hAnsi="Times New Roman" w:cs="Times New Roman"/>
          <w:b w:val="0"/>
          <w:sz w:val="18"/>
          <w:szCs w:val="18"/>
        </w:rPr>
        <w:t xml:space="preserve"> </w:t>
      </w:r>
      <w:r w:rsidRPr="007E16DB">
        <w:rPr>
          <w:rFonts w:ascii="Times New Roman" w:hAnsi="Times New Roman" w:cs="Times New Roman"/>
          <w:b w:val="0"/>
          <w:sz w:val="18"/>
          <w:szCs w:val="18"/>
        </w:rPr>
        <w:t>Е.А.</w:t>
      </w:r>
      <w:proofErr w:type="gramEnd"/>
      <w:r w:rsidRPr="007E16DB">
        <w:rPr>
          <w:rFonts w:ascii="Times New Roman" w:hAnsi="Times New Roman" w:cs="Times New Roman"/>
          <w:b w:val="0"/>
          <w:sz w:val="18"/>
          <w:szCs w:val="18"/>
        </w:rPr>
        <w:t xml:space="preserve"> Слободчикова. </w:t>
      </w:r>
    </w:p>
    <w:p w:rsidR="00197207" w:rsidRPr="007E16DB" w:rsidRDefault="00197207" w:rsidP="00F77C11">
      <w:pPr>
        <w:spacing w:after="0" w:line="240" w:lineRule="auto"/>
        <w:jc w:val="right"/>
        <w:rPr>
          <w:rFonts w:ascii="Times New Roman" w:hAnsi="Times New Roman" w:cs="Times New Roman"/>
          <w:sz w:val="18"/>
          <w:szCs w:val="18"/>
        </w:rPr>
      </w:pPr>
    </w:p>
    <w:p w:rsidR="00197207" w:rsidRPr="007E16DB" w:rsidRDefault="00197207" w:rsidP="00F77C11">
      <w:pPr>
        <w:spacing w:after="0" w:line="240" w:lineRule="auto"/>
        <w:jc w:val="both"/>
        <w:rPr>
          <w:rFonts w:ascii="Times New Roman" w:hAnsi="Times New Roman" w:cs="Times New Roman"/>
          <w:sz w:val="18"/>
          <w:szCs w:val="18"/>
        </w:rPr>
      </w:pPr>
      <w:r w:rsidRPr="007E16DB">
        <w:rPr>
          <w:rFonts w:ascii="Times New Roman" w:hAnsi="Times New Roman" w:cs="Times New Roman"/>
          <w:sz w:val="18"/>
          <w:szCs w:val="18"/>
        </w:rPr>
        <w:t xml:space="preserve">Глава администрации </w:t>
      </w:r>
    </w:p>
    <w:p w:rsidR="00197207" w:rsidRPr="007E16DB" w:rsidRDefault="00197207" w:rsidP="00F77C11">
      <w:pPr>
        <w:spacing w:after="0" w:line="240" w:lineRule="auto"/>
        <w:jc w:val="both"/>
        <w:rPr>
          <w:rFonts w:ascii="Times New Roman" w:hAnsi="Times New Roman" w:cs="Times New Roman"/>
          <w:sz w:val="18"/>
          <w:szCs w:val="18"/>
        </w:rPr>
      </w:pPr>
      <w:r w:rsidRPr="007E16DB">
        <w:rPr>
          <w:rFonts w:ascii="Times New Roman" w:hAnsi="Times New Roman" w:cs="Times New Roman"/>
          <w:sz w:val="18"/>
          <w:szCs w:val="18"/>
        </w:rPr>
        <w:t xml:space="preserve">Трубчевского муниципального района                                                  </w:t>
      </w:r>
      <w:r w:rsidR="00E62F76">
        <w:rPr>
          <w:rFonts w:ascii="Times New Roman" w:hAnsi="Times New Roman" w:cs="Times New Roman"/>
          <w:sz w:val="18"/>
          <w:szCs w:val="18"/>
        </w:rPr>
        <w:t xml:space="preserve">                                                                                   </w:t>
      </w:r>
      <w:r w:rsidRPr="007E16DB">
        <w:rPr>
          <w:rFonts w:ascii="Times New Roman" w:hAnsi="Times New Roman" w:cs="Times New Roman"/>
          <w:sz w:val="18"/>
          <w:szCs w:val="18"/>
        </w:rPr>
        <w:t>И.И.Обыдённов</w:t>
      </w:r>
    </w:p>
    <w:p w:rsidR="00197207" w:rsidRPr="007E16DB" w:rsidRDefault="00197207" w:rsidP="00F77C11">
      <w:pPr>
        <w:widowControl w:val="0"/>
        <w:suppressAutoHyphens/>
        <w:spacing w:after="0" w:line="240" w:lineRule="auto"/>
        <w:rPr>
          <w:rFonts w:ascii="Times New Roman" w:hAnsi="Times New Roman" w:cs="Times New Roman"/>
          <w:sz w:val="18"/>
          <w:szCs w:val="18"/>
        </w:rPr>
      </w:pPr>
    </w:p>
    <w:p w:rsidR="00E62F76" w:rsidRPr="00E62F76" w:rsidRDefault="00E62F76" w:rsidP="00E62F76">
      <w:pPr>
        <w:spacing w:after="0" w:line="240" w:lineRule="auto"/>
        <w:jc w:val="center"/>
        <w:rPr>
          <w:rFonts w:ascii="Times New Roman" w:hAnsi="Times New Roman" w:cs="Times New Roman"/>
          <w:b/>
          <w:sz w:val="18"/>
          <w:szCs w:val="18"/>
        </w:rPr>
      </w:pPr>
      <w:r w:rsidRPr="00E62F76">
        <w:rPr>
          <w:rFonts w:ascii="Times New Roman" w:hAnsi="Times New Roman" w:cs="Times New Roman"/>
          <w:b/>
          <w:sz w:val="18"/>
          <w:szCs w:val="18"/>
        </w:rPr>
        <w:t>РОССИЙСКАЯ ФЕДЕРАЦИЯ</w:t>
      </w:r>
    </w:p>
    <w:p w:rsidR="00E62F76" w:rsidRPr="00E62F76" w:rsidRDefault="00E62F76" w:rsidP="00E62F76">
      <w:pPr>
        <w:spacing w:after="0" w:line="240" w:lineRule="auto"/>
        <w:jc w:val="center"/>
        <w:rPr>
          <w:rFonts w:ascii="Times New Roman" w:hAnsi="Times New Roman" w:cs="Times New Roman"/>
          <w:b/>
          <w:sz w:val="18"/>
          <w:szCs w:val="18"/>
        </w:rPr>
      </w:pPr>
      <w:r w:rsidRPr="00E62F76">
        <w:rPr>
          <w:rFonts w:ascii="Times New Roman" w:hAnsi="Times New Roman" w:cs="Times New Roman"/>
          <w:b/>
          <w:sz w:val="18"/>
          <w:szCs w:val="18"/>
        </w:rPr>
        <w:t>АДМИНИСТРАЦИЯ ТРУБЧЕВСКОГО МУНИЦИПАЛЬНОГО РАЙОНА</w:t>
      </w:r>
    </w:p>
    <w:p w:rsidR="00E62F76" w:rsidRPr="00E62F76" w:rsidRDefault="00E62F76" w:rsidP="00E62F76">
      <w:pPr>
        <w:spacing w:after="0" w:line="240" w:lineRule="auto"/>
        <w:jc w:val="center"/>
        <w:rPr>
          <w:rFonts w:ascii="Times New Roman" w:hAnsi="Times New Roman" w:cs="Times New Roman"/>
          <w:b/>
          <w:sz w:val="18"/>
          <w:szCs w:val="18"/>
        </w:rPr>
      </w:pPr>
      <w:r w:rsidRPr="00E62F76">
        <w:rPr>
          <w:rFonts w:ascii="Times New Roman" w:hAnsi="Times New Roman" w:cs="Times New Roman"/>
          <w:b/>
          <w:sz w:val="18"/>
          <w:szCs w:val="18"/>
        </w:rPr>
        <mc:AlternateContent>
          <mc:Choice Requires="wps">
            <w:drawing>
              <wp:anchor distT="0" distB="0" distL="114300" distR="114300" simplePos="0" relativeHeight="251689984" behindDoc="0" locked="0" layoutInCell="1" allowOverlap="1" wp14:anchorId="7E26CC04" wp14:editId="316DA180">
                <wp:simplePos x="0" y="0"/>
                <wp:positionH relativeFrom="margin">
                  <wp:posOffset>2540</wp:posOffset>
                </wp:positionH>
                <wp:positionV relativeFrom="paragraph">
                  <wp:posOffset>71755</wp:posOffset>
                </wp:positionV>
                <wp:extent cx="6600825" cy="19050"/>
                <wp:effectExtent l="19050" t="38100" r="47625" b="3810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00825" cy="1905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B6E04A" id="Line 2" o:spid="_x0000_s1026" style="position:absolute;flip:y;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pt,5.65pt" to="519.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" strokeweight="6pt">
                <v:stroke linestyle="thickBetweenThin"/>
                <w10:wrap anchorx="margin"/>
              </v:line>
            </w:pict>
          </mc:Fallback>
        </mc:AlternateContent>
      </w:r>
    </w:p>
    <w:p w:rsidR="00E62F76" w:rsidRPr="00E62F76" w:rsidRDefault="00E62F76" w:rsidP="00E62F76">
      <w:pPr>
        <w:spacing w:after="0" w:line="240" w:lineRule="auto"/>
        <w:jc w:val="center"/>
        <w:rPr>
          <w:rFonts w:ascii="Times New Roman" w:hAnsi="Times New Roman" w:cs="Times New Roman"/>
          <w:b/>
          <w:sz w:val="18"/>
          <w:szCs w:val="18"/>
        </w:rPr>
      </w:pPr>
      <w:r w:rsidRPr="00E62F76">
        <w:rPr>
          <w:rFonts w:ascii="Times New Roman" w:hAnsi="Times New Roman" w:cs="Times New Roman"/>
          <w:b/>
          <w:sz w:val="18"/>
          <w:szCs w:val="18"/>
        </w:rPr>
        <w:t>П О С Т А Н О В Л Е Н И Е</w:t>
      </w:r>
    </w:p>
    <w:p w:rsidR="00197207" w:rsidRPr="007E16DB" w:rsidRDefault="00197207" w:rsidP="00E62F76">
      <w:pPr>
        <w:spacing w:after="0" w:line="240" w:lineRule="auto"/>
        <w:jc w:val="center"/>
        <w:rPr>
          <w:rFonts w:ascii="Times New Roman" w:hAnsi="Times New Roman" w:cs="Times New Roman"/>
          <w:sz w:val="18"/>
          <w:szCs w:val="18"/>
        </w:rPr>
      </w:pPr>
    </w:p>
    <w:p w:rsidR="00E62F76" w:rsidRDefault="00197207" w:rsidP="00E62F76">
      <w:pPr>
        <w:spacing w:after="0" w:line="240" w:lineRule="auto"/>
        <w:jc w:val="center"/>
        <w:rPr>
          <w:rStyle w:val="4"/>
          <w:rFonts w:eastAsia="Tahoma"/>
          <w:color w:val="auto"/>
          <w:sz w:val="18"/>
          <w:szCs w:val="18"/>
          <w:u w:val="none"/>
        </w:rPr>
      </w:pPr>
      <w:r w:rsidRPr="00E62F76">
        <w:rPr>
          <w:rFonts w:ascii="Times New Roman" w:hAnsi="Times New Roman" w:cs="Times New Roman"/>
          <w:sz w:val="18"/>
          <w:szCs w:val="18"/>
        </w:rPr>
        <w:t>от 22.04.2026 г. №</w:t>
      </w:r>
      <w:r w:rsidRPr="00E62F76">
        <w:rPr>
          <w:rStyle w:val="4"/>
          <w:rFonts w:eastAsia="Tahoma"/>
          <w:color w:val="auto"/>
          <w:sz w:val="18"/>
          <w:szCs w:val="18"/>
          <w:u w:val="none"/>
        </w:rPr>
        <w:t xml:space="preserve"> </w:t>
      </w:r>
      <w:r w:rsidR="00E62F76" w:rsidRPr="00E62F76">
        <w:rPr>
          <w:rStyle w:val="4"/>
          <w:rFonts w:eastAsia="Tahoma"/>
          <w:color w:val="auto"/>
          <w:sz w:val="18"/>
          <w:szCs w:val="18"/>
          <w:u w:val="none"/>
        </w:rPr>
        <w:t xml:space="preserve">222 </w:t>
      </w:r>
    </w:p>
    <w:p w:rsidR="00197207" w:rsidRPr="00E62F76" w:rsidRDefault="00197207" w:rsidP="00E62F76">
      <w:pPr>
        <w:spacing w:after="0" w:line="240" w:lineRule="auto"/>
        <w:jc w:val="center"/>
        <w:rPr>
          <w:rFonts w:ascii="Times New Roman" w:hAnsi="Times New Roman" w:cs="Times New Roman"/>
          <w:sz w:val="18"/>
          <w:szCs w:val="18"/>
        </w:rPr>
      </w:pPr>
      <w:r w:rsidRPr="00E62F76">
        <w:rPr>
          <w:rStyle w:val="4"/>
          <w:rFonts w:eastAsia="Tahoma"/>
          <w:color w:val="auto"/>
          <w:sz w:val="18"/>
          <w:szCs w:val="18"/>
          <w:u w:val="none"/>
        </w:rPr>
        <w:t>г. Трубчевск</w:t>
      </w:r>
    </w:p>
    <w:p w:rsidR="00197207" w:rsidRPr="007E16DB" w:rsidRDefault="00197207" w:rsidP="00E62F76">
      <w:pPr>
        <w:spacing w:after="0" w:line="240" w:lineRule="auto"/>
        <w:jc w:val="center"/>
        <w:rPr>
          <w:rFonts w:ascii="Times New Roman" w:hAnsi="Times New Roman" w:cs="Times New Roman"/>
          <w:sz w:val="18"/>
          <w:szCs w:val="18"/>
        </w:rPr>
      </w:pPr>
    </w:p>
    <w:p w:rsidR="004C560B" w:rsidRDefault="00197207" w:rsidP="00E62F76">
      <w:pPr>
        <w:pStyle w:val="ConsPlusNormal"/>
        <w:jc w:val="center"/>
        <w:outlineLvl w:val="0"/>
        <w:rPr>
          <w:rFonts w:ascii="Times New Roman" w:hAnsi="Times New Roman" w:cs="Times New Roman"/>
          <w:sz w:val="18"/>
          <w:szCs w:val="18"/>
        </w:rPr>
      </w:pPr>
      <w:r w:rsidRPr="007E16DB">
        <w:rPr>
          <w:rFonts w:ascii="Times New Roman" w:hAnsi="Times New Roman" w:cs="Times New Roman"/>
          <w:sz w:val="18"/>
          <w:szCs w:val="18"/>
        </w:rPr>
        <w:t xml:space="preserve">О поддержке инициативных проектов и выдвижении их </w:t>
      </w:r>
    </w:p>
    <w:p w:rsidR="00197207" w:rsidRPr="007E16DB" w:rsidRDefault="00197207" w:rsidP="00E62F76">
      <w:pPr>
        <w:pStyle w:val="ConsPlusNormal"/>
        <w:jc w:val="center"/>
        <w:outlineLvl w:val="0"/>
        <w:rPr>
          <w:rFonts w:ascii="Times New Roman" w:hAnsi="Times New Roman" w:cs="Times New Roman"/>
          <w:sz w:val="18"/>
          <w:szCs w:val="18"/>
        </w:rPr>
      </w:pPr>
      <w:r w:rsidRPr="007E16DB">
        <w:rPr>
          <w:rFonts w:ascii="Times New Roman" w:hAnsi="Times New Roman" w:cs="Times New Roman"/>
          <w:sz w:val="18"/>
          <w:szCs w:val="18"/>
        </w:rPr>
        <w:t>для участия в конкурсном отборе</w:t>
      </w:r>
    </w:p>
    <w:p w:rsidR="00197207" w:rsidRPr="007E16DB" w:rsidRDefault="00197207" w:rsidP="00F77C11">
      <w:pPr>
        <w:pStyle w:val="ConsPlusNormal"/>
        <w:jc w:val="center"/>
        <w:outlineLvl w:val="0"/>
        <w:rPr>
          <w:rFonts w:ascii="Times New Roman" w:hAnsi="Times New Roman" w:cs="Times New Roman"/>
          <w:sz w:val="18"/>
          <w:szCs w:val="18"/>
        </w:rPr>
      </w:pPr>
    </w:p>
    <w:p w:rsidR="00197207" w:rsidRPr="007E16DB" w:rsidRDefault="00197207" w:rsidP="00F77C11">
      <w:pPr>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 xml:space="preserve">В соответствии с Федеральным законом от 20.03.2025 № 33-ФЗ «Об общих принципах организации местного самоуправления в единой системе публичной власти», постановлением Правительства Брянской области от 16.03.2026 № 97п «Об утверждении Порядка проведения конкурсного отбора инициативных проектов муниципальных образований Брянской области», порядком выдвижения, внесения, обсуждения, рассмотрения инициативных проектов, а также проведения их конкурсного отбора  от 19.03.2026 г. № 5-81 «Об утверждении Порядка выдвижения, внесения, обсуждения, рассмотрения инициативных проектов, а также проведения их конкурсного отбора», протоколом заседания конкурсной комиссии по проведению конкурсного отбора инициативных проектов на территории города Трубчевска от 22.04.2026 г. администрация Трубчевского муниципального района </w:t>
      </w:r>
    </w:p>
    <w:p w:rsidR="00197207" w:rsidRPr="007E16DB" w:rsidRDefault="00197207" w:rsidP="00F77C11">
      <w:pPr>
        <w:pStyle w:val="ConsPlusNormal"/>
        <w:widowControl/>
        <w:ind w:firstLine="709"/>
        <w:jc w:val="both"/>
        <w:rPr>
          <w:rFonts w:ascii="Times New Roman" w:hAnsi="Times New Roman" w:cs="Times New Roman"/>
          <w:sz w:val="18"/>
          <w:szCs w:val="18"/>
        </w:rPr>
      </w:pPr>
      <w:r w:rsidRPr="007E16DB">
        <w:rPr>
          <w:rFonts w:ascii="Times New Roman" w:hAnsi="Times New Roman" w:cs="Times New Roman"/>
          <w:spacing w:val="-6"/>
          <w:sz w:val="18"/>
          <w:szCs w:val="18"/>
        </w:rPr>
        <w:t>ПОСТАНОВЛЯЕТ:</w:t>
      </w:r>
      <w:r w:rsidRPr="007E16DB">
        <w:rPr>
          <w:rFonts w:ascii="Times New Roman" w:hAnsi="Times New Roman" w:cs="Times New Roman"/>
          <w:sz w:val="18"/>
          <w:szCs w:val="18"/>
        </w:rPr>
        <w:t xml:space="preserve">                       </w:t>
      </w:r>
    </w:p>
    <w:p w:rsidR="00197207" w:rsidRPr="007E16DB" w:rsidRDefault="00197207" w:rsidP="00E62F76">
      <w:pPr>
        <w:pStyle w:val="af1"/>
        <w:widowControl w:val="0"/>
        <w:numPr>
          <w:ilvl w:val="0"/>
          <w:numId w:val="15"/>
        </w:numPr>
        <w:tabs>
          <w:tab w:val="left" w:pos="993"/>
        </w:tabs>
        <w:suppressAutoHyphens/>
        <w:spacing w:after="0" w:line="240" w:lineRule="auto"/>
        <w:ind w:left="0" w:firstLine="709"/>
        <w:jc w:val="both"/>
        <w:rPr>
          <w:rFonts w:ascii="Times New Roman" w:hAnsi="Times New Roman"/>
          <w:sz w:val="18"/>
          <w:szCs w:val="18"/>
        </w:rPr>
      </w:pPr>
      <w:r w:rsidRPr="007E16DB">
        <w:rPr>
          <w:rFonts w:ascii="Times New Roman" w:hAnsi="Times New Roman"/>
          <w:sz w:val="18"/>
          <w:szCs w:val="18"/>
        </w:rPr>
        <w:t>Поддержать инициативные проекты:</w:t>
      </w:r>
    </w:p>
    <w:p w:rsidR="00197207" w:rsidRPr="007E16DB" w:rsidRDefault="00E62F76" w:rsidP="00E62F76">
      <w:pPr>
        <w:pStyle w:val="ConsPlusNormal"/>
        <w:tabs>
          <w:tab w:val="left" w:pos="993"/>
        </w:tabs>
        <w:ind w:firstLine="709"/>
        <w:jc w:val="both"/>
        <w:rPr>
          <w:rFonts w:ascii="Times New Roman" w:hAnsi="Times New Roman" w:cs="Times New Roman"/>
          <w:sz w:val="18"/>
          <w:szCs w:val="18"/>
        </w:rPr>
      </w:pPr>
      <w:r>
        <w:rPr>
          <w:rFonts w:ascii="Times New Roman" w:eastAsiaTheme="minorHAnsi" w:hAnsi="Times New Roman" w:cs="Times New Roman"/>
          <w:sz w:val="18"/>
          <w:szCs w:val="18"/>
        </w:rPr>
        <w:t xml:space="preserve"> </w:t>
      </w:r>
      <w:r w:rsidR="00197207" w:rsidRPr="007E16DB">
        <w:rPr>
          <w:rFonts w:ascii="Times New Roman" w:eastAsiaTheme="minorHAnsi" w:hAnsi="Times New Roman" w:cs="Times New Roman"/>
          <w:sz w:val="18"/>
          <w:szCs w:val="18"/>
        </w:rPr>
        <w:t xml:space="preserve"> - Благоустройство игровой площадки на территории МБОУ Трубчевская СОШ № 2 им. А.С. Пушкина;</w:t>
      </w:r>
    </w:p>
    <w:p w:rsidR="00197207" w:rsidRPr="007E16DB" w:rsidRDefault="00E62F76" w:rsidP="00E62F76">
      <w:pPr>
        <w:pStyle w:val="ConsPlusNormal"/>
        <w:tabs>
          <w:tab w:val="left" w:pos="993"/>
        </w:tabs>
        <w:ind w:firstLine="709"/>
        <w:jc w:val="both"/>
        <w:rPr>
          <w:rFonts w:ascii="Times New Roman" w:hAnsi="Times New Roman" w:cs="Times New Roman"/>
          <w:sz w:val="18"/>
          <w:szCs w:val="18"/>
        </w:rPr>
      </w:pPr>
      <w:r>
        <w:rPr>
          <w:rFonts w:ascii="Times New Roman" w:eastAsiaTheme="minorHAnsi" w:hAnsi="Times New Roman" w:cs="Times New Roman"/>
          <w:sz w:val="18"/>
          <w:szCs w:val="18"/>
        </w:rPr>
        <w:t xml:space="preserve"> </w:t>
      </w:r>
      <w:r w:rsidR="00197207" w:rsidRPr="007E16DB">
        <w:rPr>
          <w:rFonts w:ascii="Times New Roman" w:eastAsiaTheme="minorHAnsi" w:hAnsi="Times New Roman" w:cs="Times New Roman"/>
          <w:sz w:val="18"/>
          <w:szCs w:val="18"/>
        </w:rPr>
        <w:t xml:space="preserve"> - Благоустройство игровой зоны на территории МБДОУ детский сад комбинированного вида «Белочка»;</w:t>
      </w:r>
    </w:p>
    <w:p w:rsidR="00197207" w:rsidRPr="007E16DB" w:rsidRDefault="00E62F76" w:rsidP="00E62F76">
      <w:pPr>
        <w:pStyle w:val="ConsPlusNormal"/>
        <w:tabs>
          <w:tab w:val="left" w:pos="993"/>
        </w:tabs>
        <w:ind w:firstLine="709"/>
        <w:jc w:val="both"/>
        <w:rPr>
          <w:rFonts w:ascii="Times New Roman" w:hAnsi="Times New Roman" w:cs="Times New Roman"/>
          <w:sz w:val="18"/>
          <w:szCs w:val="18"/>
        </w:rPr>
      </w:pPr>
      <w:r>
        <w:rPr>
          <w:rFonts w:ascii="Times New Roman" w:eastAsiaTheme="minorHAnsi" w:hAnsi="Times New Roman" w:cs="Times New Roman"/>
          <w:sz w:val="18"/>
          <w:szCs w:val="18"/>
        </w:rPr>
        <w:t xml:space="preserve"> </w:t>
      </w:r>
      <w:r w:rsidR="00197207" w:rsidRPr="007E16DB">
        <w:rPr>
          <w:rFonts w:ascii="Times New Roman" w:eastAsiaTheme="minorHAnsi" w:hAnsi="Times New Roman" w:cs="Times New Roman"/>
          <w:sz w:val="18"/>
          <w:szCs w:val="18"/>
        </w:rPr>
        <w:t>- Благоустройство пляжа в г. Трубчевск Брянской области;</w:t>
      </w:r>
    </w:p>
    <w:p w:rsidR="00197207" w:rsidRPr="007E16DB" w:rsidRDefault="00E62F76" w:rsidP="00E62F76">
      <w:pPr>
        <w:pStyle w:val="ConsPlusNormal"/>
        <w:tabs>
          <w:tab w:val="left" w:pos="993"/>
        </w:tabs>
        <w:ind w:firstLine="709"/>
        <w:jc w:val="both"/>
        <w:rPr>
          <w:rFonts w:ascii="Times New Roman" w:hAnsi="Times New Roman" w:cs="Times New Roman"/>
          <w:sz w:val="18"/>
          <w:szCs w:val="18"/>
        </w:rPr>
      </w:pPr>
      <w:r>
        <w:rPr>
          <w:rFonts w:ascii="Times New Roman" w:eastAsiaTheme="minorHAnsi" w:hAnsi="Times New Roman" w:cs="Times New Roman"/>
          <w:sz w:val="18"/>
          <w:szCs w:val="18"/>
        </w:rPr>
        <w:t xml:space="preserve"> </w:t>
      </w:r>
      <w:r w:rsidR="00197207" w:rsidRPr="007E16DB">
        <w:rPr>
          <w:rFonts w:ascii="Times New Roman" w:eastAsiaTheme="minorHAnsi" w:hAnsi="Times New Roman" w:cs="Times New Roman"/>
          <w:sz w:val="18"/>
          <w:szCs w:val="18"/>
        </w:rPr>
        <w:t>- Благоустройство территории памятника на месте, где в 1941-1943 гг. немецко-фашистскими захватчиками были расстреляны и сброшены под лед 26 партизан и мирных жителей, расположенного в г. Трубчевск Брянской области;</w:t>
      </w:r>
    </w:p>
    <w:p w:rsidR="00197207" w:rsidRPr="007E16DB" w:rsidRDefault="00E62F76" w:rsidP="00E62F76">
      <w:pPr>
        <w:pStyle w:val="ConsPlusNormal"/>
        <w:tabs>
          <w:tab w:val="left" w:pos="993"/>
        </w:tabs>
        <w:ind w:firstLine="709"/>
        <w:jc w:val="both"/>
        <w:rPr>
          <w:rFonts w:ascii="Times New Roman" w:hAnsi="Times New Roman" w:cs="Times New Roman"/>
          <w:sz w:val="18"/>
          <w:szCs w:val="18"/>
        </w:rPr>
      </w:pPr>
      <w:r>
        <w:rPr>
          <w:rFonts w:ascii="Times New Roman" w:eastAsiaTheme="minorHAnsi" w:hAnsi="Times New Roman" w:cs="Times New Roman"/>
          <w:sz w:val="18"/>
          <w:szCs w:val="18"/>
        </w:rPr>
        <w:t xml:space="preserve"> </w:t>
      </w:r>
      <w:r w:rsidR="00197207" w:rsidRPr="007E16DB">
        <w:rPr>
          <w:rFonts w:ascii="Times New Roman" w:eastAsiaTheme="minorHAnsi" w:hAnsi="Times New Roman" w:cs="Times New Roman"/>
          <w:sz w:val="18"/>
          <w:szCs w:val="18"/>
        </w:rPr>
        <w:t>- Благоустройство территории «Памятный знак – танк, установленный в честь воинов 12-й и 21-й армий Брянского фронта, стоявших насмерть на дальних подступах к Москве в октябре 1941 г.», в г. Трубчевске Брянской области, 2-я очередь</w:t>
      </w:r>
    </w:p>
    <w:p w:rsidR="00197207" w:rsidRPr="007E16DB" w:rsidRDefault="00197207" w:rsidP="00E62F76">
      <w:pPr>
        <w:tabs>
          <w:tab w:val="left" w:pos="993"/>
        </w:tabs>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и выдвинуть их для участия в конкурсном отборе инициативных проектов, выдвигаемых муниципальными образованиями Брянской области для получения финансовой поддержки из областного бюджета.</w:t>
      </w:r>
    </w:p>
    <w:p w:rsidR="00197207" w:rsidRPr="007E16DB" w:rsidRDefault="00197207" w:rsidP="00E62F76">
      <w:pPr>
        <w:tabs>
          <w:tab w:val="left" w:pos="993"/>
          <w:tab w:val="left" w:pos="1108"/>
        </w:tabs>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sz w:val="18"/>
          <w:szCs w:val="18"/>
        </w:rPr>
        <w:t>2. Настоящее постановление опубликовать в Информационном бюллетене Трубчевского муниципального и разместить на официальном сайте администрации Трубчевского муниципального района в сети Интернет.</w:t>
      </w:r>
    </w:p>
    <w:p w:rsidR="00197207" w:rsidRPr="007E16DB" w:rsidRDefault="00197207" w:rsidP="00E62F76">
      <w:pPr>
        <w:tabs>
          <w:tab w:val="left" w:pos="993"/>
        </w:tabs>
        <w:spacing w:after="0" w:line="240" w:lineRule="auto"/>
        <w:ind w:firstLine="709"/>
        <w:jc w:val="both"/>
        <w:rPr>
          <w:rFonts w:ascii="Times New Roman" w:hAnsi="Times New Roman" w:cs="Times New Roman"/>
          <w:sz w:val="18"/>
          <w:szCs w:val="18"/>
        </w:rPr>
      </w:pPr>
      <w:r w:rsidRPr="007E16DB">
        <w:rPr>
          <w:rFonts w:ascii="Times New Roman" w:hAnsi="Times New Roman" w:cs="Times New Roman"/>
          <w:kern w:val="2"/>
          <w:sz w:val="18"/>
          <w:szCs w:val="18"/>
          <w:lang w:eastAsia="ar-SA"/>
        </w:rPr>
        <w:t xml:space="preserve">3. </w:t>
      </w:r>
      <w:r w:rsidRPr="007E16DB">
        <w:rPr>
          <w:rFonts w:ascii="Times New Roman" w:hAnsi="Times New Roman" w:cs="Times New Roman"/>
          <w:sz w:val="18"/>
          <w:szCs w:val="18"/>
        </w:rPr>
        <w:t>Контроль за исполнением настоящего постановления возложить на заместителя главы администрации Трубчевского муниципального района Е.А. Слободчикова.</w:t>
      </w:r>
    </w:p>
    <w:p w:rsidR="00197207" w:rsidRPr="007E16DB" w:rsidRDefault="00197207" w:rsidP="00E62F76">
      <w:pPr>
        <w:spacing w:after="0" w:line="240" w:lineRule="auto"/>
        <w:ind w:firstLine="709"/>
        <w:jc w:val="both"/>
        <w:rPr>
          <w:rFonts w:ascii="Times New Roman" w:hAnsi="Times New Roman" w:cs="Times New Roman"/>
          <w:sz w:val="18"/>
          <w:szCs w:val="18"/>
        </w:rPr>
      </w:pPr>
    </w:p>
    <w:p w:rsidR="00197207" w:rsidRPr="007E16DB" w:rsidRDefault="00197207" w:rsidP="00E62F76">
      <w:pPr>
        <w:pStyle w:val="afb"/>
        <w:shd w:val="clear" w:color="auto" w:fill="auto"/>
        <w:spacing w:line="240" w:lineRule="auto"/>
        <w:rPr>
          <w:sz w:val="18"/>
          <w:szCs w:val="18"/>
        </w:rPr>
      </w:pPr>
      <w:r w:rsidRPr="007E16DB">
        <w:rPr>
          <w:bCs/>
          <w:sz w:val="18"/>
          <w:szCs w:val="18"/>
        </w:rPr>
        <w:t xml:space="preserve">Глава администрации </w:t>
      </w:r>
    </w:p>
    <w:p w:rsidR="00197207" w:rsidRPr="007E16DB" w:rsidRDefault="00197207" w:rsidP="00E62F76">
      <w:pPr>
        <w:pStyle w:val="afb"/>
        <w:shd w:val="clear" w:color="auto" w:fill="auto"/>
        <w:spacing w:line="240" w:lineRule="auto"/>
        <w:rPr>
          <w:sz w:val="18"/>
          <w:szCs w:val="18"/>
        </w:rPr>
      </w:pPr>
      <w:r w:rsidRPr="007E16DB">
        <w:rPr>
          <w:bCs/>
          <w:sz w:val="18"/>
          <w:szCs w:val="18"/>
        </w:rPr>
        <w:t xml:space="preserve">Трубчевского муниципального района                                                   </w:t>
      </w:r>
      <w:r w:rsidR="00E62F76">
        <w:rPr>
          <w:bCs/>
          <w:sz w:val="18"/>
          <w:szCs w:val="18"/>
        </w:rPr>
        <w:t xml:space="preserve">                                                                                  </w:t>
      </w:r>
      <w:r w:rsidRPr="007E16DB">
        <w:rPr>
          <w:bCs/>
          <w:sz w:val="18"/>
          <w:szCs w:val="18"/>
        </w:rPr>
        <w:t>И.И. Обыдённов</w:t>
      </w:r>
    </w:p>
    <w:p w:rsidR="00197207" w:rsidRPr="007E16DB" w:rsidRDefault="00197207" w:rsidP="00F77C11">
      <w:pPr>
        <w:spacing w:after="0" w:line="240" w:lineRule="auto"/>
        <w:jc w:val="right"/>
        <w:rPr>
          <w:rFonts w:ascii="Times New Roman" w:hAnsi="Times New Roman" w:cs="Times New Roman"/>
          <w:sz w:val="18"/>
          <w:szCs w:val="18"/>
        </w:rPr>
      </w:pPr>
    </w:p>
    <w:p w:rsidR="00197207" w:rsidRPr="00E62F76" w:rsidRDefault="00197207" w:rsidP="00F77C11">
      <w:pPr>
        <w:widowControl w:val="0"/>
        <w:spacing w:after="0" w:line="240" w:lineRule="auto"/>
        <w:jc w:val="center"/>
        <w:rPr>
          <w:rFonts w:ascii="Times New Roman" w:eastAsia="Tahoma" w:hAnsi="Times New Roman" w:cs="Times New Roman"/>
          <w:b/>
          <w:sz w:val="18"/>
          <w:szCs w:val="18"/>
          <w:lang w:eastAsia="ru-RU" w:bidi="ru-RU"/>
        </w:rPr>
      </w:pPr>
      <w:r w:rsidRPr="00E62F76">
        <w:rPr>
          <w:rFonts w:ascii="Times New Roman" w:eastAsia="Tahoma" w:hAnsi="Times New Roman" w:cs="Times New Roman"/>
          <w:b/>
          <w:sz w:val="18"/>
          <w:szCs w:val="18"/>
          <w:lang w:eastAsia="ru-RU" w:bidi="ru-RU"/>
        </w:rPr>
        <w:t>РОССИЙСКАЯ ФЕДЕРАЦИЯ</w:t>
      </w:r>
    </w:p>
    <w:p w:rsidR="00197207" w:rsidRPr="00E62F76" w:rsidRDefault="00197207" w:rsidP="00F77C11">
      <w:pPr>
        <w:widowControl w:val="0"/>
        <w:spacing w:after="0" w:line="240" w:lineRule="auto"/>
        <w:jc w:val="center"/>
        <w:rPr>
          <w:rFonts w:ascii="Times New Roman" w:eastAsia="Tahoma" w:hAnsi="Times New Roman" w:cs="Times New Roman"/>
          <w:b/>
          <w:sz w:val="18"/>
          <w:szCs w:val="18"/>
          <w:lang w:eastAsia="ru-RU" w:bidi="ru-RU"/>
        </w:rPr>
      </w:pPr>
      <w:r w:rsidRPr="00E62F76">
        <w:rPr>
          <w:rFonts w:ascii="Times New Roman" w:eastAsia="Tahoma" w:hAnsi="Times New Roman" w:cs="Times New Roman"/>
          <w:b/>
          <w:sz w:val="18"/>
          <w:szCs w:val="18"/>
          <w:lang w:eastAsia="ru-RU" w:bidi="ru-RU"/>
        </w:rPr>
        <w:t>АДМИНИСТРАЦИЯ ТРУБЧЕВСКОГО МУНИЦИПАЛЬНОГО РАЙОНА</w:t>
      </w:r>
    </w:p>
    <w:p w:rsidR="00197207" w:rsidRPr="00E62F76" w:rsidRDefault="00197207" w:rsidP="00F77C11">
      <w:pPr>
        <w:widowControl w:val="0"/>
        <w:spacing w:after="0" w:line="240" w:lineRule="auto"/>
        <w:jc w:val="center"/>
        <w:rPr>
          <w:rFonts w:ascii="Times New Roman" w:eastAsia="Times New Roman" w:hAnsi="Times New Roman" w:cs="Times New Roman"/>
          <w:b/>
          <w:bCs/>
          <w:sz w:val="18"/>
          <w:szCs w:val="18"/>
          <w:lang w:eastAsia="ru-RU" w:bidi="ru-RU"/>
        </w:rPr>
      </w:pPr>
      <w:r w:rsidRPr="00E62F76">
        <w:rPr>
          <w:rFonts w:ascii="Times New Roman" w:eastAsia="Times New Roman" w:hAnsi="Times New Roman" w:cs="Times New Roman"/>
          <w:b/>
          <w:bCs/>
          <w:smallCaps/>
          <w:noProof/>
          <w:sz w:val="18"/>
          <w:szCs w:val="18"/>
          <w:lang w:eastAsia="ru-RU"/>
        </w:rPr>
        <mc:AlternateContent>
          <mc:Choice Requires="wps">
            <w:drawing>
              <wp:anchor distT="0" distB="0" distL="114300" distR="114300" simplePos="0" relativeHeight="251683840" behindDoc="0" locked="0" layoutInCell="1" allowOverlap="1" wp14:anchorId="50A3C527" wp14:editId="35CF4628">
                <wp:simplePos x="0" y="0"/>
                <wp:positionH relativeFrom="margin">
                  <wp:align>right</wp:align>
                </wp:positionH>
                <wp:positionV relativeFrom="paragraph">
                  <wp:posOffset>54610</wp:posOffset>
                </wp:positionV>
                <wp:extent cx="6534150" cy="0"/>
                <wp:effectExtent l="0" t="38100" r="38100" b="3810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415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641EE0" id="Прямая соединительная линия 12" o:spid="_x0000_s1026" style="position:absolute;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63.3pt,4.3pt" to="977.8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" strokeweight="6pt">
                <v:stroke linestyle="thickBetweenThin"/>
                <w10:wrap anchorx="margin"/>
              </v:line>
            </w:pict>
          </mc:Fallback>
        </mc:AlternateContent>
      </w:r>
      <w:bookmarkStart w:id="11" w:name="bookmark0"/>
    </w:p>
    <w:p w:rsidR="00197207" w:rsidRDefault="00197207" w:rsidP="00F77C11">
      <w:pPr>
        <w:widowControl w:val="0"/>
        <w:spacing w:after="0" w:line="240" w:lineRule="auto"/>
        <w:jc w:val="center"/>
        <w:rPr>
          <w:rFonts w:ascii="Times New Roman" w:eastAsia="Times New Roman" w:hAnsi="Times New Roman" w:cs="Times New Roman"/>
          <w:b/>
          <w:bCs/>
          <w:sz w:val="18"/>
          <w:szCs w:val="18"/>
          <w:lang w:eastAsia="ru-RU" w:bidi="ru-RU"/>
        </w:rPr>
      </w:pPr>
      <w:r w:rsidRPr="00E62F76">
        <w:rPr>
          <w:rFonts w:ascii="Times New Roman" w:eastAsia="Times New Roman" w:hAnsi="Times New Roman" w:cs="Times New Roman"/>
          <w:b/>
          <w:bCs/>
          <w:sz w:val="18"/>
          <w:szCs w:val="18"/>
          <w:lang w:eastAsia="ru-RU" w:bidi="ru-RU"/>
        </w:rPr>
        <w:lastRenderedPageBreak/>
        <w:t>ПОСТАНОВЛЕНИЕ</w:t>
      </w:r>
      <w:bookmarkEnd w:id="11"/>
    </w:p>
    <w:p w:rsidR="00DB07A8" w:rsidRPr="00E62F76" w:rsidRDefault="00DB07A8" w:rsidP="00F77C11">
      <w:pPr>
        <w:widowControl w:val="0"/>
        <w:spacing w:after="0" w:line="240" w:lineRule="auto"/>
        <w:jc w:val="center"/>
        <w:rPr>
          <w:rFonts w:ascii="Times New Roman" w:eastAsia="Times New Roman" w:hAnsi="Times New Roman" w:cs="Times New Roman"/>
          <w:b/>
          <w:bCs/>
          <w:sz w:val="18"/>
          <w:szCs w:val="18"/>
          <w:lang w:eastAsia="ru-RU" w:bidi="ru-RU"/>
        </w:rPr>
      </w:pPr>
    </w:p>
    <w:p w:rsidR="00197207" w:rsidRPr="007E16DB" w:rsidRDefault="00197207" w:rsidP="008E66B1">
      <w:pPr>
        <w:widowControl w:val="0"/>
        <w:spacing w:after="0" w:line="240" w:lineRule="auto"/>
        <w:jc w:val="center"/>
        <w:rPr>
          <w:rFonts w:ascii="Times New Roman" w:eastAsia="Times New Roman" w:hAnsi="Times New Roman" w:cs="Times New Roman"/>
          <w:sz w:val="18"/>
          <w:szCs w:val="18"/>
          <w:lang w:eastAsia="ru-RU" w:bidi="ru-RU"/>
        </w:rPr>
      </w:pPr>
      <w:r w:rsidRPr="007E16DB">
        <w:rPr>
          <w:rFonts w:ascii="Times New Roman" w:eastAsia="Times New Roman" w:hAnsi="Times New Roman" w:cs="Times New Roman"/>
          <w:sz w:val="18"/>
          <w:szCs w:val="18"/>
          <w:lang w:eastAsia="ru-RU" w:bidi="ru-RU"/>
        </w:rPr>
        <w:t>от 28.04.2026г. № 234</w:t>
      </w:r>
    </w:p>
    <w:p w:rsidR="00197207" w:rsidRPr="007E16DB" w:rsidRDefault="00197207" w:rsidP="008E66B1">
      <w:pPr>
        <w:widowControl w:val="0"/>
        <w:spacing w:after="0" w:line="240" w:lineRule="auto"/>
        <w:jc w:val="center"/>
        <w:rPr>
          <w:rFonts w:ascii="Times New Roman" w:eastAsia="Times New Roman" w:hAnsi="Times New Roman" w:cs="Times New Roman"/>
          <w:sz w:val="18"/>
          <w:szCs w:val="18"/>
          <w:lang w:eastAsia="ru-RU" w:bidi="ru-RU"/>
        </w:rPr>
      </w:pPr>
      <w:r w:rsidRPr="007E16DB">
        <w:rPr>
          <w:rFonts w:ascii="Times New Roman" w:eastAsia="Times New Roman" w:hAnsi="Times New Roman" w:cs="Times New Roman"/>
          <w:sz w:val="18"/>
          <w:szCs w:val="18"/>
          <w:lang w:eastAsia="ru-RU" w:bidi="ru-RU"/>
        </w:rPr>
        <w:t>г.Трубчевск</w:t>
      </w:r>
    </w:p>
    <w:p w:rsidR="00197207" w:rsidRPr="007E16DB" w:rsidRDefault="00197207" w:rsidP="008E66B1">
      <w:pPr>
        <w:widowControl w:val="0"/>
        <w:spacing w:after="0" w:line="240" w:lineRule="auto"/>
        <w:jc w:val="center"/>
        <w:rPr>
          <w:rFonts w:ascii="Times New Roman" w:eastAsia="Times New Roman" w:hAnsi="Times New Roman" w:cs="Times New Roman"/>
          <w:sz w:val="18"/>
          <w:szCs w:val="18"/>
          <w:lang w:eastAsia="ru-RU" w:bidi="ru-RU"/>
        </w:rPr>
      </w:pPr>
    </w:p>
    <w:p w:rsidR="00197207" w:rsidRPr="007E16DB" w:rsidRDefault="00197207" w:rsidP="008E66B1">
      <w:pPr>
        <w:widowControl w:val="0"/>
        <w:spacing w:after="0" w:line="240" w:lineRule="auto"/>
        <w:jc w:val="center"/>
        <w:rPr>
          <w:rFonts w:ascii="Times New Roman" w:eastAsia="Times New Roman" w:hAnsi="Times New Roman" w:cs="Times New Roman"/>
          <w:sz w:val="18"/>
          <w:szCs w:val="18"/>
          <w:lang w:eastAsia="ru-RU" w:bidi="ru-RU"/>
        </w:rPr>
      </w:pPr>
      <w:r w:rsidRPr="007E16DB">
        <w:rPr>
          <w:rFonts w:ascii="Times New Roman" w:eastAsia="Times New Roman" w:hAnsi="Times New Roman" w:cs="Times New Roman"/>
          <w:sz w:val="18"/>
          <w:szCs w:val="18"/>
          <w:lang w:eastAsia="ru-RU" w:bidi="ru-RU"/>
        </w:rPr>
        <w:t>О внесении изменений в Реестр</w:t>
      </w:r>
    </w:p>
    <w:p w:rsidR="00197207" w:rsidRPr="007E16DB" w:rsidRDefault="00197207" w:rsidP="008E66B1">
      <w:pPr>
        <w:widowControl w:val="0"/>
        <w:spacing w:after="0" w:line="240" w:lineRule="auto"/>
        <w:jc w:val="center"/>
        <w:rPr>
          <w:rFonts w:ascii="Times New Roman" w:eastAsia="Times New Roman" w:hAnsi="Times New Roman" w:cs="Times New Roman"/>
          <w:sz w:val="18"/>
          <w:szCs w:val="18"/>
          <w:lang w:eastAsia="ru-RU" w:bidi="ru-RU"/>
        </w:rPr>
      </w:pPr>
      <w:r w:rsidRPr="007E16DB">
        <w:rPr>
          <w:rFonts w:ascii="Times New Roman" w:eastAsia="Times New Roman" w:hAnsi="Times New Roman" w:cs="Times New Roman"/>
          <w:sz w:val="18"/>
          <w:szCs w:val="18"/>
          <w:lang w:eastAsia="ru-RU" w:bidi="ru-RU"/>
        </w:rPr>
        <w:t>муниципальных услуг (функций)</w:t>
      </w:r>
      <w:r w:rsidR="008E66B1">
        <w:rPr>
          <w:rFonts w:ascii="Times New Roman" w:eastAsia="Times New Roman" w:hAnsi="Times New Roman" w:cs="Times New Roman"/>
          <w:sz w:val="18"/>
          <w:szCs w:val="18"/>
          <w:lang w:eastAsia="ru-RU" w:bidi="ru-RU"/>
        </w:rPr>
        <w:t xml:space="preserve"> </w:t>
      </w:r>
      <w:r w:rsidRPr="007E16DB">
        <w:rPr>
          <w:rFonts w:ascii="Times New Roman" w:eastAsia="Times New Roman" w:hAnsi="Times New Roman" w:cs="Times New Roman"/>
          <w:sz w:val="18"/>
          <w:szCs w:val="18"/>
          <w:lang w:eastAsia="ru-RU" w:bidi="ru-RU"/>
        </w:rPr>
        <w:t>Трубчевского муниципального района</w:t>
      </w:r>
    </w:p>
    <w:p w:rsidR="00197207" w:rsidRPr="007E16DB" w:rsidRDefault="00197207" w:rsidP="008E66B1">
      <w:pPr>
        <w:widowControl w:val="0"/>
        <w:spacing w:after="0" w:line="240" w:lineRule="auto"/>
        <w:jc w:val="center"/>
        <w:rPr>
          <w:rFonts w:ascii="Times New Roman" w:eastAsia="Times New Roman" w:hAnsi="Times New Roman" w:cs="Times New Roman"/>
          <w:sz w:val="18"/>
          <w:szCs w:val="18"/>
          <w:lang w:eastAsia="ru-RU" w:bidi="ru-RU"/>
        </w:rPr>
      </w:pPr>
    </w:p>
    <w:p w:rsidR="00197207" w:rsidRPr="007E16DB" w:rsidRDefault="00197207" w:rsidP="00F77C11">
      <w:pPr>
        <w:widowControl w:val="0"/>
        <w:spacing w:after="0" w:line="240" w:lineRule="auto"/>
        <w:ind w:firstLine="709"/>
        <w:jc w:val="both"/>
        <w:rPr>
          <w:rFonts w:ascii="Times New Roman" w:eastAsia="Times New Roman" w:hAnsi="Times New Roman" w:cs="Times New Roman"/>
          <w:sz w:val="18"/>
          <w:szCs w:val="18"/>
          <w:lang w:eastAsia="ru-RU" w:bidi="ru-RU"/>
        </w:rPr>
      </w:pPr>
      <w:r w:rsidRPr="007E16DB">
        <w:rPr>
          <w:rFonts w:ascii="Times New Roman" w:eastAsia="Times New Roman" w:hAnsi="Times New Roman" w:cs="Times New Roman"/>
          <w:bCs/>
          <w:sz w:val="18"/>
          <w:szCs w:val="18"/>
          <w:shd w:val="clear" w:color="auto" w:fill="FFFFFF"/>
          <w:lang w:eastAsia="ru-RU" w:bidi="ru-RU"/>
        </w:rPr>
        <w:t xml:space="preserve">В </w:t>
      </w:r>
      <w:r w:rsidRPr="007E16DB">
        <w:rPr>
          <w:rFonts w:ascii="Times New Roman" w:eastAsia="Times New Roman" w:hAnsi="Times New Roman" w:cs="Times New Roman"/>
          <w:sz w:val="18"/>
          <w:szCs w:val="18"/>
          <w:lang w:eastAsia="ru-RU" w:bidi="ru-RU"/>
        </w:rPr>
        <w:t>целях реализации требований Федерального закона от 27.07.2010 № 210-ФЗ «Об организации предоставления государственных и муниципальных услуг», обеспечения доступа граждан и юридических лиц к достоверной и актуальной информации о муниципальных услугах, (функциях), предоставляемых (исполняемых) органами местного самоуправления Трубчевского муниципального района, руководствуясь постановлением администрации Трубчевского муниципального района от 19.01.2011 № 11 «Об организации работы по ведению реестра муниципальных услуг (функций) Трубчевского муниципального района»,</w:t>
      </w:r>
    </w:p>
    <w:p w:rsidR="00197207" w:rsidRPr="007E16DB" w:rsidRDefault="00197207" w:rsidP="00F77C11">
      <w:pPr>
        <w:widowControl w:val="0"/>
        <w:spacing w:after="0" w:line="240" w:lineRule="auto"/>
        <w:ind w:firstLine="709"/>
        <w:jc w:val="both"/>
        <w:rPr>
          <w:rFonts w:ascii="Times New Roman" w:eastAsia="Times New Roman" w:hAnsi="Times New Roman" w:cs="Times New Roman"/>
          <w:sz w:val="18"/>
          <w:szCs w:val="18"/>
          <w:lang w:eastAsia="ru-RU" w:bidi="ru-RU"/>
        </w:rPr>
      </w:pPr>
      <w:r w:rsidRPr="007E16DB">
        <w:rPr>
          <w:rFonts w:ascii="Times New Roman" w:eastAsia="Times New Roman" w:hAnsi="Times New Roman" w:cs="Times New Roman"/>
          <w:sz w:val="18"/>
          <w:szCs w:val="18"/>
          <w:lang w:eastAsia="ru-RU" w:bidi="ru-RU"/>
        </w:rPr>
        <w:t>ПОСТАНОВЛЯЮ:</w:t>
      </w:r>
    </w:p>
    <w:p w:rsidR="00197207" w:rsidRPr="007E16DB" w:rsidRDefault="00197207" w:rsidP="00F77C11">
      <w:pPr>
        <w:widowControl w:val="0"/>
        <w:numPr>
          <w:ilvl w:val="0"/>
          <w:numId w:val="14"/>
        </w:numPr>
        <w:tabs>
          <w:tab w:val="left" w:pos="1086"/>
        </w:tabs>
        <w:spacing w:after="0" w:line="240" w:lineRule="auto"/>
        <w:ind w:firstLine="709"/>
        <w:jc w:val="both"/>
        <w:rPr>
          <w:rFonts w:ascii="Times New Roman" w:eastAsia="Times New Roman" w:hAnsi="Times New Roman" w:cs="Times New Roman"/>
          <w:sz w:val="18"/>
          <w:szCs w:val="18"/>
          <w:lang w:eastAsia="ru-RU" w:bidi="ru-RU"/>
        </w:rPr>
      </w:pPr>
      <w:r w:rsidRPr="007E16DB">
        <w:rPr>
          <w:rFonts w:ascii="Times New Roman" w:eastAsia="Times New Roman" w:hAnsi="Times New Roman" w:cs="Times New Roman"/>
          <w:sz w:val="18"/>
          <w:szCs w:val="18"/>
          <w:lang w:eastAsia="ru-RU" w:bidi="ru-RU"/>
        </w:rPr>
        <w:t>Внести изменения в Реестр муниципальных услуг (функций) Трубчевского муниципального района (далее - Реестр), утвержденный постановлением администрации Трубчевского муниципального района от 18.06.2015 № 522, утвердив раздел 1 Реестра в прилагаемой редакции.</w:t>
      </w:r>
    </w:p>
    <w:p w:rsidR="00197207" w:rsidRPr="007E16DB" w:rsidRDefault="00197207" w:rsidP="00F77C11">
      <w:pPr>
        <w:widowControl w:val="0"/>
        <w:numPr>
          <w:ilvl w:val="0"/>
          <w:numId w:val="14"/>
        </w:numPr>
        <w:tabs>
          <w:tab w:val="left" w:pos="1068"/>
        </w:tabs>
        <w:spacing w:after="0" w:line="240" w:lineRule="auto"/>
        <w:ind w:firstLine="709"/>
        <w:jc w:val="both"/>
        <w:rPr>
          <w:rFonts w:ascii="Times New Roman" w:eastAsia="Times New Roman" w:hAnsi="Times New Roman" w:cs="Times New Roman"/>
          <w:sz w:val="18"/>
          <w:szCs w:val="18"/>
          <w:lang w:eastAsia="ru-RU" w:bidi="ru-RU"/>
        </w:rPr>
      </w:pPr>
      <w:r w:rsidRPr="007E16DB">
        <w:rPr>
          <w:rFonts w:ascii="Times New Roman" w:eastAsia="Times New Roman" w:hAnsi="Times New Roman" w:cs="Times New Roman"/>
          <w:sz w:val="18"/>
          <w:szCs w:val="18"/>
          <w:lang w:eastAsia="ru-RU" w:bidi="ru-RU"/>
        </w:rPr>
        <w:t>Признать утратившим силу постановление администрации Трубчевского муниципального района 29.07.2025 № 433 «О внесении изменений в Реестр муниципальных услуг (функций) Трубчевского муниципального района».</w:t>
      </w:r>
    </w:p>
    <w:p w:rsidR="00197207" w:rsidRPr="007E16DB" w:rsidRDefault="00197207" w:rsidP="00F77C11">
      <w:pPr>
        <w:widowControl w:val="0"/>
        <w:numPr>
          <w:ilvl w:val="0"/>
          <w:numId w:val="14"/>
        </w:numPr>
        <w:tabs>
          <w:tab w:val="left" w:pos="1068"/>
        </w:tabs>
        <w:spacing w:after="0" w:line="240" w:lineRule="auto"/>
        <w:ind w:firstLine="709"/>
        <w:jc w:val="both"/>
        <w:rPr>
          <w:rFonts w:ascii="Times New Roman" w:eastAsia="Times New Roman" w:hAnsi="Times New Roman" w:cs="Times New Roman"/>
          <w:sz w:val="18"/>
          <w:szCs w:val="18"/>
          <w:lang w:eastAsia="ru-RU" w:bidi="ru-RU"/>
        </w:rPr>
      </w:pPr>
      <w:r w:rsidRPr="007E16DB">
        <w:rPr>
          <w:rFonts w:ascii="Times New Roman" w:eastAsia="Times New Roman" w:hAnsi="Times New Roman" w:cs="Times New Roman"/>
          <w:sz w:val="18"/>
          <w:szCs w:val="18"/>
          <w:lang w:eastAsia="ru-RU" w:bidi="ru-RU"/>
        </w:rPr>
        <w:t>Держателю Реестра (организационно-правовой отдел администрации Трубчевского муниципального район) осуществить мероприятия, связанные с размещением Реестра муниципальных услуг Трубчевского муниципального района на официальном сайте администрации Трубчевского муниципального района в сети Интернет по адресу: http://www.trubech.ru, в Информационном бюллетене Трубчевского муниципального района.</w:t>
      </w:r>
    </w:p>
    <w:p w:rsidR="00197207" w:rsidRPr="007E16DB" w:rsidRDefault="00197207" w:rsidP="00F77C11">
      <w:pPr>
        <w:widowControl w:val="0"/>
        <w:numPr>
          <w:ilvl w:val="0"/>
          <w:numId w:val="14"/>
        </w:numPr>
        <w:tabs>
          <w:tab w:val="left" w:pos="0"/>
        </w:tabs>
        <w:spacing w:after="0" w:line="240" w:lineRule="auto"/>
        <w:ind w:firstLine="709"/>
        <w:jc w:val="both"/>
        <w:rPr>
          <w:rFonts w:ascii="Times New Roman" w:eastAsia="Times New Roman" w:hAnsi="Times New Roman" w:cs="Times New Roman"/>
          <w:sz w:val="18"/>
          <w:szCs w:val="18"/>
          <w:lang w:eastAsia="ru-RU" w:bidi="ru-RU"/>
        </w:rPr>
      </w:pPr>
      <w:r w:rsidRPr="007E16DB">
        <w:rPr>
          <w:rFonts w:ascii="Times New Roman" w:eastAsia="Times New Roman" w:hAnsi="Times New Roman" w:cs="Times New Roman"/>
          <w:sz w:val="18"/>
          <w:szCs w:val="18"/>
          <w:lang w:eastAsia="ru-RU" w:bidi="ru-RU"/>
        </w:rPr>
        <w:t>Контроль за исполнением настоящего постановления возложить на заместителя главы администрации Трубчевского муниципального района Слободчикова Е.А.</w:t>
      </w:r>
    </w:p>
    <w:p w:rsidR="00197207" w:rsidRPr="007E16DB" w:rsidRDefault="00197207" w:rsidP="00F77C11">
      <w:pPr>
        <w:widowControl w:val="0"/>
        <w:spacing w:after="0" w:line="240" w:lineRule="auto"/>
        <w:rPr>
          <w:rFonts w:ascii="Times New Roman" w:eastAsia="Times New Roman" w:hAnsi="Times New Roman" w:cs="Times New Roman"/>
          <w:sz w:val="18"/>
          <w:szCs w:val="18"/>
          <w:lang w:eastAsia="ru-RU" w:bidi="ru-RU"/>
        </w:rPr>
      </w:pPr>
    </w:p>
    <w:p w:rsidR="00197207" w:rsidRPr="007E16DB" w:rsidRDefault="00197207" w:rsidP="00F77C11">
      <w:pPr>
        <w:widowControl w:val="0"/>
        <w:spacing w:after="0" w:line="240" w:lineRule="auto"/>
        <w:rPr>
          <w:rFonts w:ascii="Times New Roman" w:eastAsia="Times New Roman" w:hAnsi="Times New Roman" w:cs="Times New Roman"/>
          <w:bCs/>
          <w:sz w:val="18"/>
          <w:szCs w:val="18"/>
          <w:lang w:eastAsia="ru-RU" w:bidi="ru-RU"/>
        </w:rPr>
      </w:pPr>
      <w:r w:rsidRPr="007E16DB">
        <w:rPr>
          <w:rFonts w:ascii="Times New Roman" w:eastAsia="Times New Roman" w:hAnsi="Times New Roman" w:cs="Times New Roman"/>
          <w:bCs/>
          <w:sz w:val="18"/>
          <w:szCs w:val="18"/>
          <w:lang w:eastAsia="ru-RU" w:bidi="ru-RU"/>
        </w:rPr>
        <w:t xml:space="preserve">Глава администрации </w:t>
      </w:r>
    </w:p>
    <w:p w:rsidR="00197207" w:rsidRPr="007E16DB" w:rsidRDefault="00197207" w:rsidP="00F77C11">
      <w:pPr>
        <w:widowControl w:val="0"/>
        <w:spacing w:after="0" w:line="240" w:lineRule="auto"/>
        <w:rPr>
          <w:rFonts w:ascii="Times New Roman" w:eastAsia="Times New Roman" w:hAnsi="Times New Roman" w:cs="Times New Roman"/>
          <w:bCs/>
          <w:sz w:val="18"/>
          <w:szCs w:val="18"/>
          <w:lang w:eastAsia="ru-RU" w:bidi="ru-RU"/>
        </w:rPr>
      </w:pPr>
      <w:r w:rsidRPr="007E16DB">
        <w:rPr>
          <w:rFonts w:ascii="Times New Roman" w:eastAsia="Times New Roman" w:hAnsi="Times New Roman" w:cs="Times New Roman"/>
          <w:bCs/>
          <w:sz w:val="18"/>
          <w:szCs w:val="18"/>
          <w:lang w:eastAsia="ru-RU" w:bidi="ru-RU"/>
        </w:rPr>
        <w:t>Трубчевского муниципального района</w:t>
      </w:r>
      <w:r w:rsidRPr="007E16DB">
        <w:rPr>
          <w:rFonts w:ascii="Times New Roman" w:eastAsia="Times New Roman" w:hAnsi="Times New Roman" w:cs="Times New Roman"/>
          <w:bCs/>
          <w:sz w:val="18"/>
          <w:szCs w:val="18"/>
          <w:lang w:eastAsia="ru-RU" w:bidi="ru-RU"/>
        </w:rPr>
        <w:tab/>
      </w:r>
      <w:r w:rsidRPr="007E16DB">
        <w:rPr>
          <w:rFonts w:ascii="Times New Roman" w:eastAsia="Times New Roman" w:hAnsi="Times New Roman" w:cs="Times New Roman"/>
          <w:bCs/>
          <w:sz w:val="18"/>
          <w:szCs w:val="18"/>
          <w:lang w:eastAsia="ru-RU" w:bidi="ru-RU"/>
        </w:rPr>
        <w:tab/>
      </w:r>
      <w:r w:rsidRPr="007E16DB">
        <w:rPr>
          <w:rFonts w:ascii="Times New Roman" w:eastAsia="Times New Roman" w:hAnsi="Times New Roman" w:cs="Times New Roman"/>
          <w:bCs/>
          <w:sz w:val="18"/>
          <w:szCs w:val="18"/>
          <w:lang w:eastAsia="ru-RU" w:bidi="ru-RU"/>
        </w:rPr>
        <w:tab/>
        <w:t xml:space="preserve">             </w:t>
      </w:r>
      <w:r w:rsidR="008E66B1">
        <w:rPr>
          <w:rFonts w:ascii="Times New Roman" w:eastAsia="Times New Roman" w:hAnsi="Times New Roman" w:cs="Times New Roman"/>
          <w:bCs/>
          <w:sz w:val="18"/>
          <w:szCs w:val="18"/>
          <w:lang w:eastAsia="ru-RU" w:bidi="ru-RU"/>
        </w:rPr>
        <w:t xml:space="preserve">                                                                              </w:t>
      </w:r>
      <w:r w:rsidRPr="007E16DB">
        <w:rPr>
          <w:rFonts w:ascii="Times New Roman" w:eastAsia="Times New Roman" w:hAnsi="Times New Roman" w:cs="Times New Roman"/>
          <w:bCs/>
          <w:sz w:val="18"/>
          <w:szCs w:val="18"/>
          <w:lang w:eastAsia="ru-RU" w:bidi="ru-RU"/>
        </w:rPr>
        <w:t xml:space="preserve"> И.И.Обыдённов</w:t>
      </w:r>
    </w:p>
    <w:p w:rsidR="00197207" w:rsidRPr="007E16DB" w:rsidRDefault="00197207" w:rsidP="00F77C11">
      <w:pPr>
        <w:shd w:val="clear" w:color="auto" w:fill="FFFFFF"/>
        <w:spacing w:after="0" w:line="240" w:lineRule="auto"/>
        <w:jc w:val="right"/>
        <w:rPr>
          <w:rFonts w:ascii="Times New Roman" w:eastAsia="Times New Roman" w:hAnsi="Times New Roman" w:cs="Times New Roman"/>
          <w:sz w:val="18"/>
          <w:szCs w:val="18"/>
          <w:lang w:eastAsia="ru-RU"/>
        </w:rPr>
      </w:pPr>
    </w:p>
    <w:p w:rsidR="00197207" w:rsidRPr="007E16DB" w:rsidRDefault="00197207" w:rsidP="00F77C11">
      <w:pPr>
        <w:shd w:val="clear" w:color="auto" w:fill="FFFFFF"/>
        <w:spacing w:after="0" w:line="240" w:lineRule="auto"/>
        <w:jc w:val="right"/>
        <w:rPr>
          <w:rFonts w:ascii="Times New Roman" w:eastAsia="Times New Roman" w:hAnsi="Times New Roman" w:cs="Times New Roman"/>
          <w:sz w:val="18"/>
          <w:szCs w:val="18"/>
          <w:lang w:eastAsia="ru-RU"/>
        </w:rPr>
        <w:sectPr w:rsidR="00197207" w:rsidRPr="007E16DB" w:rsidSect="00E62F76">
          <w:pgSz w:w="11906" w:h="16838"/>
          <w:pgMar w:top="567" w:right="707" w:bottom="1134" w:left="851" w:header="708" w:footer="708" w:gutter="0"/>
          <w:pgNumType w:start="69"/>
          <w:cols w:space="708"/>
          <w:docGrid w:linePitch="360"/>
        </w:sectPr>
      </w:pPr>
    </w:p>
    <w:p w:rsidR="00197207" w:rsidRPr="007E16DB" w:rsidRDefault="00197207" w:rsidP="00F77C11">
      <w:pPr>
        <w:shd w:val="clear" w:color="auto" w:fill="FFFFFF"/>
        <w:spacing w:after="0" w:line="240" w:lineRule="auto"/>
        <w:jc w:val="right"/>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lastRenderedPageBreak/>
        <w:t>Утвержден</w:t>
      </w:r>
    </w:p>
    <w:p w:rsidR="00197207" w:rsidRPr="007E16DB" w:rsidRDefault="00197207" w:rsidP="00F77C11">
      <w:pPr>
        <w:shd w:val="clear" w:color="auto" w:fill="FFFFFF"/>
        <w:spacing w:after="0" w:line="240" w:lineRule="auto"/>
        <w:jc w:val="right"/>
        <w:rPr>
          <w:rFonts w:ascii="Times New Roman" w:eastAsia="Times New Roman" w:hAnsi="Times New Roman" w:cs="Times New Roman"/>
          <w:sz w:val="18"/>
          <w:szCs w:val="18"/>
          <w:lang w:eastAsia="ru-RU"/>
        </w:rPr>
      </w:pPr>
      <w:proofErr w:type="gramStart"/>
      <w:r w:rsidRPr="007E16DB">
        <w:rPr>
          <w:rFonts w:ascii="Times New Roman" w:eastAsia="Times New Roman" w:hAnsi="Times New Roman" w:cs="Times New Roman"/>
          <w:sz w:val="18"/>
          <w:szCs w:val="18"/>
          <w:lang w:eastAsia="ru-RU"/>
        </w:rPr>
        <w:t>постановлением  администрации</w:t>
      </w:r>
      <w:proofErr w:type="gramEnd"/>
    </w:p>
    <w:p w:rsidR="00197207" w:rsidRPr="007E16DB" w:rsidRDefault="00197207" w:rsidP="00F77C11">
      <w:pPr>
        <w:shd w:val="clear" w:color="auto" w:fill="FFFFFF"/>
        <w:spacing w:after="0" w:line="240" w:lineRule="auto"/>
        <w:jc w:val="right"/>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Трубчевского муниципального района</w:t>
      </w:r>
    </w:p>
    <w:p w:rsidR="00197207" w:rsidRPr="007E16DB" w:rsidRDefault="00197207" w:rsidP="00F77C11">
      <w:pPr>
        <w:shd w:val="clear" w:color="auto" w:fill="FFFFFF"/>
        <w:spacing w:after="0" w:line="240" w:lineRule="auto"/>
        <w:jc w:val="right"/>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от 28.04.2026 г. № 234</w:t>
      </w:r>
    </w:p>
    <w:p w:rsidR="00197207" w:rsidRPr="007E16DB" w:rsidRDefault="00197207" w:rsidP="00F77C11">
      <w:pPr>
        <w:shd w:val="clear" w:color="auto" w:fill="FFFFFF"/>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bCs/>
          <w:sz w:val="18"/>
          <w:szCs w:val="18"/>
          <w:lang w:eastAsia="ru-RU"/>
        </w:rPr>
        <w:t>РЕЕСТР</w:t>
      </w:r>
    </w:p>
    <w:p w:rsidR="00197207" w:rsidRPr="007E16DB" w:rsidRDefault="00197207" w:rsidP="00F77C11">
      <w:pPr>
        <w:shd w:val="clear" w:color="auto" w:fill="FFFFFF"/>
        <w:spacing w:after="0" w:line="240" w:lineRule="auto"/>
        <w:jc w:val="center"/>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муниципальных услуг (функций) Трубчевского муниципального района</w:t>
      </w:r>
    </w:p>
    <w:p w:rsidR="00197207" w:rsidRPr="007E16DB" w:rsidRDefault="00197207" w:rsidP="00F77C11">
      <w:pPr>
        <w:shd w:val="clear" w:color="auto" w:fill="FFFFFF"/>
        <w:spacing w:after="0" w:line="240" w:lineRule="auto"/>
        <w:jc w:val="center"/>
        <w:rPr>
          <w:rFonts w:ascii="Times New Roman" w:eastAsia="Times New Roman" w:hAnsi="Times New Roman" w:cs="Times New Roman"/>
          <w:sz w:val="18"/>
          <w:szCs w:val="18"/>
          <w:lang w:eastAsia="ru-RU"/>
        </w:rPr>
      </w:pPr>
    </w:p>
    <w:p w:rsidR="00197207" w:rsidRPr="007E16DB" w:rsidRDefault="00197207" w:rsidP="00F77C11">
      <w:pPr>
        <w:shd w:val="clear" w:color="auto" w:fill="FFFFFF"/>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bCs/>
          <w:sz w:val="18"/>
          <w:szCs w:val="18"/>
          <w:lang w:eastAsia="ru-RU"/>
        </w:rPr>
        <w:t>Раздел 1. Муниципальные услуги (функции), предоставляемые (исполняемые)</w:t>
      </w:r>
    </w:p>
    <w:p w:rsidR="00197207" w:rsidRPr="007E16DB" w:rsidRDefault="00197207" w:rsidP="00F77C11">
      <w:pPr>
        <w:shd w:val="clear" w:color="auto" w:fill="FFFFFF"/>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bCs/>
          <w:sz w:val="18"/>
          <w:szCs w:val="18"/>
          <w:lang w:eastAsia="ru-RU"/>
        </w:rPr>
        <w:t>органами местного самоуправления Трубчевского муниципального района</w:t>
      </w:r>
    </w:p>
    <w:tbl>
      <w:tblPr>
        <w:tblW w:w="15443"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41"/>
        <w:gridCol w:w="545"/>
        <w:gridCol w:w="3044"/>
        <w:gridCol w:w="2429"/>
        <w:gridCol w:w="3038"/>
        <w:gridCol w:w="1862"/>
        <w:gridCol w:w="4084"/>
      </w:tblGrid>
      <w:tr w:rsidR="00197207" w:rsidRPr="007E16DB" w:rsidTr="008E66B1">
        <w:tc>
          <w:tcPr>
            <w:tcW w:w="4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w:t>
            </w:r>
            <w:r w:rsidRPr="007E16DB">
              <w:rPr>
                <w:rFonts w:ascii="Times New Roman" w:eastAsia="Times New Roman" w:hAnsi="Times New Roman" w:cs="Times New Roman"/>
                <w:sz w:val="18"/>
                <w:szCs w:val="18"/>
                <w:lang w:eastAsia="ru-RU"/>
              </w:rPr>
              <w:br/>
              <w:t>п/п</w:t>
            </w:r>
          </w:p>
        </w:tc>
        <w:tc>
          <w:tcPr>
            <w:tcW w:w="5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30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Наименование  </w:t>
            </w:r>
            <w:r w:rsidRPr="007E16DB">
              <w:rPr>
                <w:rFonts w:ascii="Times New Roman" w:eastAsia="Times New Roman" w:hAnsi="Times New Roman" w:cs="Times New Roman"/>
                <w:sz w:val="18"/>
                <w:szCs w:val="18"/>
                <w:lang w:eastAsia="ru-RU"/>
              </w:rPr>
              <w:br/>
              <w:t>муниципальной </w:t>
            </w:r>
            <w:r w:rsidRPr="007E16DB">
              <w:rPr>
                <w:rFonts w:ascii="Times New Roman" w:eastAsia="Times New Roman" w:hAnsi="Times New Roman" w:cs="Times New Roman"/>
                <w:sz w:val="18"/>
                <w:szCs w:val="18"/>
                <w:lang w:eastAsia="ru-RU"/>
              </w:rPr>
              <w:br/>
              <w:t>услуги (функции)</w:t>
            </w:r>
          </w:p>
        </w:tc>
        <w:tc>
          <w:tcPr>
            <w:tcW w:w="242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Наименование органа  </w:t>
            </w:r>
            <w:r w:rsidRPr="007E16DB">
              <w:rPr>
                <w:rFonts w:ascii="Times New Roman" w:eastAsia="Times New Roman" w:hAnsi="Times New Roman" w:cs="Times New Roman"/>
                <w:sz w:val="18"/>
                <w:szCs w:val="18"/>
                <w:lang w:eastAsia="ru-RU"/>
              </w:rPr>
              <w:br/>
              <w:t>местного самоуправления (структурного подразделения органа местного самоуправления),  </w:t>
            </w:r>
            <w:r w:rsidRPr="007E16DB">
              <w:rPr>
                <w:rFonts w:ascii="Times New Roman" w:eastAsia="Times New Roman" w:hAnsi="Times New Roman" w:cs="Times New Roman"/>
                <w:sz w:val="18"/>
                <w:szCs w:val="18"/>
                <w:lang w:eastAsia="ru-RU"/>
              </w:rPr>
              <w:br/>
              <w:t>предоставляющего </w:t>
            </w:r>
            <w:r w:rsidRPr="007E16DB">
              <w:rPr>
                <w:rFonts w:ascii="Times New Roman" w:eastAsia="Times New Roman" w:hAnsi="Times New Roman" w:cs="Times New Roman"/>
                <w:sz w:val="18"/>
                <w:szCs w:val="18"/>
                <w:lang w:eastAsia="ru-RU"/>
              </w:rPr>
              <w:br/>
              <w:t>муниципальную услугу (исполняющего муниципальную функцию)</w:t>
            </w:r>
          </w:p>
        </w:tc>
        <w:tc>
          <w:tcPr>
            <w:tcW w:w="30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Категории  физических и  </w:t>
            </w:r>
            <w:r w:rsidRPr="007E16DB">
              <w:rPr>
                <w:rFonts w:ascii="Times New Roman" w:eastAsia="Times New Roman" w:hAnsi="Times New Roman" w:cs="Times New Roman"/>
                <w:sz w:val="18"/>
                <w:szCs w:val="18"/>
                <w:lang w:eastAsia="ru-RU"/>
              </w:rPr>
              <w:br/>
              <w:t>юридических лиц, имеющих право на получение муниципальной </w:t>
            </w:r>
            <w:r w:rsidRPr="007E16DB">
              <w:rPr>
                <w:rFonts w:ascii="Times New Roman" w:eastAsia="Times New Roman" w:hAnsi="Times New Roman" w:cs="Times New Roman"/>
                <w:sz w:val="18"/>
                <w:szCs w:val="18"/>
                <w:lang w:eastAsia="ru-RU"/>
              </w:rPr>
              <w:br/>
              <w:t>услуги (исполнение муниципальной функции)</w:t>
            </w:r>
          </w:p>
        </w:tc>
        <w:tc>
          <w:tcPr>
            <w:tcW w:w="186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Вид  </w:t>
            </w:r>
            <w:r w:rsidRPr="007E16DB">
              <w:rPr>
                <w:rFonts w:ascii="Times New Roman" w:eastAsia="Times New Roman" w:hAnsi="Times New Roman" w:cs="Times New Roman"/>
                <w:sz w:val="18"/>
                <w:szCs w:val="18"/>
                <w:lang w:eastAsia="ru-RU"/>
              </w:rPr>
              <w:br/>
              <w:t>муниципальной услуги (функции) (бесплатная/ </w:t>
            </w:r>
            <w:r w:rsidRPr="007E16DB">
              <w:rPr>
                <w:rFonts w:ascii="Times New Roman" w:eastAsia="Times New Roman" w:hAnsi="Times New Roman" w:cs="Times New Roman"/>
                <w:sz w:val="18"/>
                <w:szCs w:val="18"/>
                <w:lang w:eastAsia="ru-RU"/>
              </w:rPr>
              <w:br/>
              <w:t>платная)</w:t>
            </w:r>
          </w:p>
        </w:tc>
        <w:tc>
          <w:tcPr>
            <w:tcW w:w="40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Реквизиты  нормативных  </w:t>
            </w:r>
            <w:r w:rsidRPr="007E16DB">
              <w:rPr>
                <w:rFonts w:ascii="Times New Roman" w:eastAsia="Times New Roman" w:hAnsi="Times New Roman" w:cs="Times New Roman"/>
                <w:sz w:val="18"/>
                <w:szCs w:val="18"/>
                <w:lang w:eastAsia="ru-RU"/>
              </w:rPr>
              <w:br/>
              <w:t>правовых актов об утверждении </w:t>
            </w:r>
            <w:r w:rsidRPr="007E16DB">
              <w:rPr>
                <w:rFonts w:ascii="Times New Roman" w:eastAsia="Times New Roman" w:hAnsi="Times New Roman" w:cs="Times New Roman"/>
                <w:sz w:val="18"/>
                <w:szCs w:val="18"/>
                <w:lang w:eastAsia="ru-RU"/>
              </w:rPr>
              <w:br/>
              <w:t>административных регламентов</w:t>
            </w:r>
            <w:r w:rsidRPr="007E16DB">
              <w:rPr>
                <w:rFonts w:ascii="Times New Roman" w:eastAsia="Times New Roman" w:hAnsi="Times New Roman" w:cs="Times New Roman"/>
                <w:sz w:val="18"/>
                <w:szCs w:val="18"/>
                <w:lang w:eastAsia="ru-RU"/>
              </w:rPr>
              <w:br/>
              <w:t>предоставления муниципальной</w:t>
            </w:r>
            <w:r w:rsidRPr="007E16DB">
              <w:rPr>
                <w:rFonts w:ascii="Times New Roman" w:eastAsia="Times New Roman" w:hAnsi="Times New Roman" w:cs="Times New Roman"/>
                <w:sz w:val="18"/>
                <w:szCs w:val="18"/>
                <w:lang w:eastAsia="ru-RU"/>
              </w:rPr>
              <w:br/>
              <w:t>услуги (исполнения муниципальной функции), </w:t>
            </w:r>
            <w:r w:rsidRPr="007E16DB">
              <w:rPr>
                <w:rFonts w:ascii="Times New Roman" w:eastAsia="Times New Roman" w:hAnsi="Times New Roman" w:cs="Times New Roman"/>
                <w:sz w:val="18"/>
                <w:szCs w:val="18"/>
                <w:lang w:eastAsia="ru-RU"/>
              </w:rPr>
              <w:br/>
              <w:t>стандарта  качества </w:t>
            </w:r>
            <w:r w:rsidRPr="007E16DB">
              <w:rPr>
                <w:rFonts w:ascii="Times New Roman" w:eastAsia="Times New Roman" w:hAnsi="Times New Roman" w:cs="Times New Roman"/>
                <w:sz w:val="18"/>
                <w:szCs w:val="18"/>
                <w:lang w:eastAsia="ru-RU"/>
              </w:rPr>
              <w:br/>
              <w:t>предоставления муниципальной</w:t>
            </w:r>
            <w:r w:rsidRPr="007E16DB">
              <w:rPr>
                <w:rFonts w:ascii="Times New Roman" w:eastAsia="Times New Roman" w:hAnsi="Times New Roman" w:cs="Times New Roman"/>
                <w:sz w:val="18"/>
                <w:szCs w:val="18"/>
                <w:lang w:eastAsia="ru-RU"/>
              </w:rPr>
              <w:br/>
              <w:t>услуги (исполнения муниципальной функции)</w:t>
            </w:r>
          </w:p>
        </w:tc>
      </w:tr>
      <w:tr w:rsidR="00197207" w:rsidRPr="007E16DB" w:rsidTr="008E66B1">
        <w:tc>
          <w:tcPr>
            <w:tcW w:w="4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w:t>
            </w:r>
          </w:p>
        </w:tc>
        <w:tc>
          <w:tcPr>
            <w:tcW w:w="5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30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w:t>
            </w:r>
          </w:p>
        </w:tc>
        <w:tc>
          <w:tcPr>
            <w:tcW w:w="242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3</w:t>
            </w:r>
          </w:p>
        </w:tc>
        <w:tc>
          <w:tcPr>
            <w:tcW w:w="30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4</w:t>
            </w:r>
          </w:p>
        </w:tc>
        <w:tc>
          <w:tcPr>
            <w:tcW w:w="186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5</w:t>
            </w:r>
          </w:p>
        </w:tc>
        <w:tc>
          <w:tcPr>
            <w:tcW w:w="40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6</w:t>
            </w:r>
          </w:p>
        </w:tc>
      </w:tr>
      <w:tr w:rsidR="00197207" w:rsidRPr="007E16DB" w:rsidTr="008E66B1">
        <w:tc>
          <w:tcPr>
            <w:tcW w:w="15443" w:type="dxa"/>
            <w:gridSpan w:val="7"/>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МУНИЦИПАЛЬНЫЕ   УСЛУГИ</w:t>
            </w:r>
          </w:p>
        </w:tc>
      </w:tr>
      <w:tr w:rsidR="00197207" w:rsidRPr="007E16DB" w:rsidTr="008E66B1">
        <w:tc>
          <w:tcPr>
            <w:tcW w:w="441"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w:t>
            </w:r>
          </w:p>
        </w:tc>
        <w:tc>
          <w:tcPr>
            <w:tcW w:w="545"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У</w:t>
            </w:r>
          </w:p>
        </w:tc>
        <w:tc>
          <w:tcPr>
            <w:tcW w:w="304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Регистрация в уведомительном порядке</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трудовых договоров, заключаемых работником</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с работодателем – физическим лицом, не являющимся</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индивидуальным предпринимателем, а также</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факта прекращения указанных договоров</w:t>
            </w:r>
          </w:p>
        </w:tc>
        <w:tc>
          <w:tcPr>
            <w:tcW w:w="2429"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Организационно-правовой отдел администрации Трубчевского муниципального района</w:t>
            </w:r>
          </w:p>
        </w:tc>
        <w:tc>
          <w:tcPr>
            <w:tcW w:w="3038"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работодатели - физические лица, не являющиеся индивидуальными предпринимателями;</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работники</w:t>
            </w:r>
          </w:p>
        </w:tc>
        <w:tc>
          <w:tcPr>
            <w:tcW w:w="1862"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бесплатная</w:t>
            </w:r>
          </w:p>
        </w:tc>
        <w:tc>
          <w:tcPr>
            <w:tcW w:w="408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Постановление администрации Трубчевского муниципального района от 22.10.2015 № 912;</w:t>
            </w:r>
          </w:p>
          <w:p w:rsidR="00197207" w:rsidRPr="007E16DB" w:rsidRDefault="00197207" w:rsidP="00F77C11">
            <w:pPr>
              <w:spacing w:after="0" w:line="240" w:lineRule="auto"/>
              <w:rPr>
                <w:rFonts w:ascii="Times New Roman" w:eastAsia="Times New Roman" w:hAnsi="Times New Roman" w:cs="Times New Roman"/>
                <w:i/>
                <w:sz w:val="18"/>
                <w:szCs w:val="18"/>
                <w:lang w:eastAsia="ru-RU"/>
              </w:rPr>
            </w:pPr>
            <w:r w:rsidRPr="007E16DB">
              <w:rPr>
                <w:rFonts w:ascii="Times New Roman" w:eastAsia="Times New Roman" w:hAnsi="Times New Roman" w:cs="Times New Roman"/>
                <w:i/>
                <w:sz w:val="18"/>
                <w:szCs w:val="18"/>
                <w:lang w:eastAsia="ru-RU"/>
              </w:rPr>
              <w:t>внесены изменения:</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 постановление </w:t>
            </w:r>
            <w:proofErr w:type="gramStart"/>
            <w:r w:rsidRPr="007E16DB">
              <w:rPr>
                <w:rFonts w:ascii="Times New Roman" w:eastAsia="Times New Roman" w:hAnsi="Times New Roman" w:cs="Times New Roman"/>
                <w:sz w:val="18"/>
                <w:szCs w:val="18"/>
                <w:lang w:eastAsia="ru-RU"/>
              </w:rPr>
              <w:t>администрации  Трубчевского</w:t>
            </w:r>
            <w:proofErr w:type="gramEnd"/>
            <w:r w:rsidRPr="007E16DB">
              <w:rPr>
                <w:rFonts w:ascii="Times New Roman" w:eastAsia="Times New Roman" w:hAnsi="Times New Roman" w:cs="Times New Roman"/>
                <w:sz w:val="18"/>
                <w:szCs w:val="18"/>
                <w:lang w:eastAsia="ru-RU"/>
              </w:rPr>
              <w:t xml:space="preserve"> муниципального района от 11.03.2016 № 153;</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 постановление </w:t>
            </w:r>
            <w:proofErr w:type="gramStart"/>
            <w:r w:rsidRPr="007E16DB">
              <w:rPr>
                <w:rFonts w:ascii="Times New Roman" w:eastAsia="Times New Roman" w:hAnsi="Times New Roman" w:cs="Times New Roman"/>
                <w:sz w:val="18"/>
                <w:szCs w:val="18"/>
                <w:lang w:eastAsia="ru-RU"/>
              </w:rPr>
              <w:t>администрации  Трубчевского</w:t>
            </w:r>
            <w:proofErr w:type="gramEnd"/>
            <w:r w:rsidRPr="007E16DB">
              <w:rPr>
                <w:rFonts w:ascii="Times New Roman" w:eastAsia="Times New Roman" w:hAnsi="Times New Roman" w:cs="Times New Roman"/>
                <w:sz w:val="18"/>
                <w:szCs w:val="18"/>
                <w:lang w:eastAsia="ru-RU"/>
              </w:rPr>
              <w:t xml:space="preserve"> муниципального района от 07.09.2018 № 668;</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постановление администрации  Трубчевского муниципального района от 19.08.2019 № 582</w:t>
            </w:r>
          </w:p>
        </w:tc>
      </w:tr>
      <w:tr w:rsidR="00197207" w:rsidRPr="007E16DB" w:rsidTr="008E66B1">
        <w:tc>
          <w:tcPr>
            <w:tcW w:w="441"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w:t>
            </w:r>
          </w:p>
        </w:tc>
        <w:tc>
          <w:tcPr>
            <w:tcW w:w="545"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У</w:t>
            </w:r>
          </w:p>
        </w:tc>
        <w:tc>
          <w:tcPr>
            <w:tcW w:w="304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Выдача копий правовых актов администрации Трубчевского муниципального района и выписок из них</w:t>
            </w:r>
          </w:p>
        </w:tc>
        <w:tc>
          <w:tcPr>
            <w:tcW w:w="2429"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Организационно-правовой отдел администрации Трубчевского муниципального района</w:t>
            </w:r>
          </w:p>
        </w:tc>
        <w:tc>
          <w:tcPr>
            <w:tcW w:w="3038"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юридические лица;</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физические лица;</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индивидуальные предприниматели</w:t>
            </w:r>
          </w:p>
        </w:tc>
        <w:tc>
          <w:tcPr>
            <w:tcW w:w="1862"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бесплатная</w:t>
            </w:r>
          </w:p>
        </w:tc>
        <w:tc>
          <w:tcPr>
            <w:tcW w:w="408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Постановление администрации Трубчевского муниципального района от 24.03.2016 № 211;</w:t>
            </w:r>
          </w:p>
          <w:p w:rsidR="00197207" w:rsidRPr="007E16DB" w:rsidRDefault="00197207" w:rsidP="00F77C11">
            <w:pPr>
              <w:spacing w:after="0" w:line="240" w:lineRule="auto"/>
              <w:rPr>
                <w:rFonts w:ascii="Times New Roman" w:eastAsia="Times New Roman" w:hAnsi="Times New Roman" w:cs="Times New Roman"/>
                <w:i/>
                <w:sz w:val="18"/>
                <w:szCs w:val="18"/>
                <w:lang w:eastAsia="ru-RU"/>
              </w:rPr>
            </w:pPr>
            <w:r w:rsidRPr="007E16DB">
              <w:rPr>
                <w:rFonts w:ascii="Times New Roman" w:eastAsia="Times New Roman" w:hAnsi="Times New Roman" w:cs="Times New Roman"/>
                <w:i/>
                <w:sz w:val="18"/>
                <w:szCs w:val="18"/>
                <w:lang w:eastAsia="ru-RU"/>
              </w:rPr>
              <w:t>внесены изменения:</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 постановление </w:t>
            </w:r>
            <w:proofErr w:type="gramStart"/>
            <w:r w:rsidRPr="007E16DB">
              <w:rPr>
                <w:rFonts w:ascii="Times New Roman" w:eastAsia="Times New Roman" w:hAnsi="Times New Roman" w:cs="Times New Roman"/>
                <w:sz w:val="18"/>
                <w:szCs w:val="18"/>
                <w:lang w:eastAsia="ru-RU"/>
              </w:rPr>
              <w:t>администрации  Трубчевского</w:t>
            </w:r>
            <w:proofErr w:type="gramEnd"/>
            <w:r w:rsidRPr="007E16DB">
              <w:rPr>
                <w:rFonts w:ascii="Times New Roman" w:eastAsia="Times New Roman" w:hAnsi="Times New Roman" w:cs="Times New Roman"/>
                <w:sz w:val="18"/>
                <w:szCs w:val="18"/>
                <w:lang w:eastAsia="ru-RU"/>
              </w:rPr>
              <w:t xml:space="preserve"> муниципального района от 07.09.2018 № 669;</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постановление администрации  Трубчевского муниципального района от 19.08.2019 № 583</w:t>
            </w:r>
          </w:p>
        </w:tc>
      </w:tr>
      <w:tr w:rsidR="00197207" w:rsidRPr="007E16DB" w:rsidTr="008E66B1">
        <w:tc>
          <w:tcPr>
            <w:tcW w:w="441"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3.</w:t>
            </w:r>
          </w:p>
        </w:tc>
        <w:tc>
          <w:tcPr>
            <w:tcW w:w="545"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У</w:t>
            </w:r>
          </w:p>
        </w:tc>
        <w:tc>
          <w:tcPr>
            <w:tcW w:w="304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Выдача разрешения на установку и эксплуатацию рекламных конструкций, аннулирование ранее выданных разрешений </w:t>
            </w:r>
          </w:p>
        </w:tc>
        <w:tc>
          <w:tcPr>
            <w:tcW w:w="2429"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Отдел архитектуры и жилищно-коммунального хозяйства администрации Трубчевского муниципального района</w:t>
            </w:r>
          </w:p>
        </w:tc>
        <w:tc>
          <w:tcPr>
            <w:tcW w:w="3038"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физические и юридические лица;</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индивидуальные предприниматели</w:t>
            </w:r>
          </w:p>
        </w:tc>
        <w:tc>
          <w:tcPr>
            <w:tcW w:w="1862"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бесплатная</w:t>
            </w:r>
          </w:p>
        </w:tc>
        <w:tc>
          <w:tcPr>
            <w:tcW w:w="408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Постановление администрации  Трубчевского муниципального района от 06.10.2020 № 623</w:t>
            </w:r>
          </w:p>
        </w:tc>
      </w:tr>
      <w:tr w:rsidR="00197207" w:rsidRPr="007E16DB" w:rsidTr="008E66B1">
        <w:tc>
          <w:tcPr>
            <w:tcW w:w="4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4.             </w:t>
            </w:r>
          </w:p>
        </w:tc>
        <w:tc>
          <w:tcPr>
            <w:tcW w:w="5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У</w:t>
            </w:r>
          </w:p>
        </w:tc>
        <w:tc>
          <w:tcPr>
            <w:tcW w:w="304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Выдача разрешения на ввод объекта в эксплуатацию</w:t>
            </w:r>
          </w:p>
        </w:tc>
        <w:tc>
          <w:tcPr>
            <w:tcW w:w="2429"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Отдел архитектуры и жилищно-коммунального хозяйства администрации Трубчевского муниципального района</w:t>
            </w:r>
          </w:p>
        </w:tc>
        <w:tc>
          <w:tcPr>
            <w:tcW w:w="3038"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юридические лица;</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физические лица;</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органы государственной и муниципальной власти;</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lastRenderedPageBreak/>
              <w:t>- иностранные граждане, получившие права на земельный участок в порядке, установленном федеральными законами, и разрешение на строительство объекта</w:t>
            </w:r>
          </w:p>
        </w:tc>
        <w:tc>
          <w:tcPr>
            <w:tcW w:w="1862"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lastRenderedPageBreak/>
              <w:t>бесплатная</w:t>
            </w:r>
          </w:p>
        </w:tc>
        <w:tc>
          <w:tcPr>
            <w:tcW w:w="408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Постановление </w:t>
            </w:r>
            <w:proofErr w:type="gramStart"/>
            <w:r w:rsidRPr="007E16DB">
              <w:rPr>
                <w:rFonts w:ascii="Times New Roman" w:eastAsia="Times New Roman" w:hAnsi="Times New Roman" w:cs="Times New Roman"/>
                <w:sz w:val="18"/>
                <w:szCs w:val="18"/>
                <w:lang w:eastAsia="ru-RU"/>
              </w:rPr>
              <w:t>администрации  Трубчевского</w:t>
            </w:r>
            <w:proofErr w:type="gramEnd"/>
            <w:r w:rsidRPr="007E16DB">
              <w:rPr>
                <w:rFonts w:ascii="Times New Roman" w:eastAsia="Times New Roman" w:hAnsi="Times New Roman" w:cs="Times New Roman"/>
                <w:sz w:val="18"/>
                <w:szCs w:val="18"/>
                <w:lang w:eastAsia="ru-RU"/>
              </w:rPr>
              <w:t xml:space="preserve"> муниципального района от 14.10.2014 № 714;</w:t>
            </w:r>
          </w:p>
          <w:p w:rsidR="00197207" w:rsidRPr="007E16DB" w:rsidRDefault="00197207" w:rsidP="00F77C11">
            <w:pPr>
              <w:spacing w:after="0" w:line="240" w:lineRule="auto"/>
              <w:rPr>
                <w:rFonts w:ascii="Times New Roman" w:eastAsia="Times New Roman" w:hAnsi="Times New Roman" w:cs="Times New Roman"/>
                <w:i/>
                <w:sz w:val="18"/>
                <w:szCs w:val="18"/>
                <w:lang w:eastAsia="ru-RU"/>
              </w:rPr>
            </w:pPr>
            <w:r w:rsidRPr="007E16DB">
              <w:rPr>
                <w:rFonts w:ascii="Times New Roman" w:eastAsia="Times New Roman" w:hAnsi="Times New Roman" w:cs="Times New Roman"/>
                <w:i/>
                <w:sz w:val="18"/>
                <w:szCs w:val="18"/>
                <w:lang w:eastAsia="ru-RU"/>
              </w:rPr>
              <w:t xml:space="preserve">внесены изменения: </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 постановление </w:t>
            </w:r>
            <w:proofErr w:type="gramStart"/>
            <w:r w:rsidRPr="007E16DB">
              <w:rPr>
                <w:rFonts w:ascii="Times New Roman" w:eastAsia="Times New Roman" w:hAnsi="Times New Roman" w:cs="Times New Roman"/>
                <w:sz w:val="18"/>
                <w:szCs w:val="18"/>
                <w:lang w:eastAsia="ru-RU"/>
              </w:rPr>
              <w:t>администрации  Трубчевского</w:t>
            </w:r>
            <w:proofErr w:type="gramEnd"/>
            <w:r w:rsidRPr="007E16DB">
              <w:rPr>
                <w:rFonts w:ascii="Times New Roman" w:eastAsia="Times New Roman" w:hAnsi="Times New Roman" w:cs="Times New Roman"/>
                <w:sz w:val="18"/>
                <w:szCs w:val="18"/>
                <w:lang w:eastAsia="ru-RU"/>
              </w:rPr>
              <w:t xml:space="preserve"> муниципального района от 15.05.2015 № 397;</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lastRenderedPageBreak/>
              <w:t xml:space="preserve">- постановление </w:t>
            </w:r>
            <w:proofErr w:type="gramStart"/>
            <w:r w:rsidRPr="007E16DB">
              <w:rPr>
                <w:rFonts w:ascii="Times New Roman" w:eastAsia="Times New Roman" w:hAnsi="Times New Roman" w:cs="Times New Roman"/>
                <w:sz w:val="18"/>
                <w:szCs w:val="18"/>
                <w:lang w:eastAsia="ru-RU"/>
              </w:rPr>
              <w:t>администрации  Трубчевского</w:t>
            </w:r>
            <w:proofErr w:type="gramEnd"/>
            <w:r w:rsidRPr="007E16DB">
              <w:rPr>
                <w:rFonts w:ascii="Times New Roman" w:eastAsia="Times New Roman" w:hAnsi="Times New Roman" w:cs="Times New Roman"/>
                <w:sz w:val="18"/>
                <w:szCs w:val="18"/>
                <w:lang w:eastAsia="ru-RU"/>
              </w:rPr>
              <w:t xml:space="preserve"> муниципального района от 05.08.2015 № 640;</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-постановление </w:t>
            </w:r>
            <w:proofErr w:type="gramStart"/>
            <w:r w:rsidRPr="007E16DB">
              <w:rPr>
                <w:rFonts w:ascii="Times New Roman" w:eastAsia="Times New Roman" w:hAnsi="Times New Roman" w:cs="Times New Roman"/>
                <w:sz w:val="18"/>
                <w:szCs w:val="18"/>
                <w:lang w:eastAsia="ru-RU"/>
              </w:rPr>
              <w:t>администрации  Трубчевского</w:t>
            </w:r>
            <w:proofErr w:type="gramEnd"/>
            <w:r w:rsidRPr="007E16DB">
              <w:rPr>
                <w:rFonts w:ascii="Times New Roman" w:eastAsia="Times New Roman" w:hAnsi="Times New Roman" w:cs="Times New Roman"/>
                <w:sz w:val="18"/>
                <w:szCs w:val="18"/>
                <w:lang w:eastAsia="ru-RU"/>
              </w:rPr>
              <w:t xml:space="preserve"> муниципального района от 03.09.2015 № 733;</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-постановление </w:t>
            </w:r>
            <w:proofErr w:type="gramStart"/>
            <w:r w:rsidRPr="007E16DB">
              <w:rPr>
                <w:rFonts w:ascii="Times New Roman" w:eastAsia="Times New Roman" w:hAnsi="Times New Roman" w:cs="Times New Roman"/>
                <w:sz w:val="18"/>
                <w:szCs w:val="18"/>
                <w:lang w:eastAsia="ru-RU"/>
              </w:rPr>
              <w:t>администрации  Трубчевского</w:t>
            </w:r>
            <w:proofErr w:type="gramEnd"/>
            <w:r w:rsidRPr="007E16DB">
              <w:rPr>
                <w:rFonts w:ascii="Times New Roman" w:eastAsia="Times New Roman" w:hAnsi="Times New Roman" w:cs="Times New Roman"/>
                <w:sz w:val="18"/>
                <w:szCs w:val="18"/>
                <w:lang w:eastAsia="ru-RU"/>
              </w:rPr>
              <w:t xml:space="preserve"> муниципального района от 15.02.2016 № 78;</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-постановление </w:t>
            </w:r>
            <w:proofErr w:type="gramStart"/>
            <w:r w:rsidRPr="007E16DB">
              <w:rPr>
                <w:rFonts w:ascii="Times New Roman" w:eastAsia="Times New Roman" w:hAnsi="Times New Roman" w:cs="Times New Roman"/>
                <w:sz w:val="18"/>
                <w:szCs w:val="18"/>
                <w:lang w:eastAsia="ru-RU"/>
              </w:rPr>
              <w:t>администрации  Трубчевского</w:t>
            </w:r>
            <w:proofErr w:type="gramEnd"/>
            <w:r w:rsidRPr="007E16DB">
              <w:rPr>
                <w:rFonts w:ascii="Times New Roman" w:eastAsia="Times New Roman" w:hAnsi="Times New Roman" w:cs="Times New Roman"/>
                <w:sz w:val="18"/>
                <w:szCs w:val="18"/>
                <w:lang w:eastAsia="ru-RU"/>
              </w:rPr>
              <w:t xml:space="preserve"> муниципального района от 27.04.2016 № 351;</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-постановление </w:t>
            </w:r>
            <w:proofErr w:type="gramStart"/>
            <w:r w:rsidRPr="007E16DB">
              <w:rPr>
                <w:rFonts w:ascii="Times New Roman" w:eastAsia="Times New Roman" w:hAnsi="Times New Roman" w:cs="Times New Roman"/>
                <w:sz w:val="18"/>
                <w:szCs w:val="18"/>
                <w:lang w:eastAsia="ru-RU"/>
              </w:rPr>
              <w:t>администрации  Трубчевского</w:t>
            </w:r>
            <w:proofErr w:type="gramEnd"/>
            <w:r w:rsidRPr="007E16DB">
              <w:rPr>
                <w:rFonts w:ascii="Times New Roman" w:eastAsia="Times New Roman" w:hAnsi="Times New Roman" w:cs="Times New Roman"/>
                <w:sz w:val="18"/>
                <w:szCs w:val="18"/>
                <w:lang w:eastAsia="ru-RU"/>
              </w:rPr>
              <w:t xml:space="preserve"> муниципального района от 09.09.2016 № 708;</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-постановление </w:t>
            </w:r>
            <w:proofErr w:type="gramStart"/>
            <w:r w:rsidRPr="007E16DB">
              <w:rPr>
                <w:rFonts w:ascii="Times New Roman" w:eastAsia="Times New Roman" w:hAnsi="Times New Roman" w:cs="Times New Roman"/>
                <w:sz w:val="18"/>
                <w:szCs w:val="18"/>
                <w:lang w:eastAsia="ru-RU"/>
              </w:rPr>
              <w:t>администрации  Трубчевского</w:t>
            </w:r>
            <w:proofErr w:type="gramEnd"/>
            <w:r w:rsidRPr="007E16DB">
              <w:rPr>
                <w:rFonts w:ascii="Times New Roman" w:eastAsia="Times New Roman" w:hAnsi="Times New Roman" w:cs="Times New Roman"/>
                <w:sz w:val="18"/>
                <w:szCs w:val="18"/>
                <w:lang w:eastAsia="ru-RU"/>
              </w:rPr>
              <w:t xml:space="preserve"> муниципального района от 01.03.2017 № 118;</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 постановление </w:t>
            </w:r>
            <w:proofErr w:type="gramStart"/>
            <w:r w:rsidRPr="007E16DB">
              <w:rPr>
                <w:rFonts w:ascii="Times New Roman" w:eastAsia="Times New Roman" w:hAnsi="Times New Roman" w:cs="Times New Roman"/>
                <w:sz w:val="18"/>
                <w:szCs w:val="18"/>
                <w:lang w:eastAsia="ru-RU"/>
              </w:rPr>
              <w:t>администрации  Трубчевского</w:t>
            </w:r>
            <w:proofErr w:type="gramEnd"/>
            <w:r w:rsidRPr="007E16DB">
              <w:rPr>
                <w:rFonts w:ascii="Times New Roman" w:eastAsia="Times New Roman" w:hAnsi="Times New Roman" w:cs="Times New Roman"/>
                <w:sz w:val="18"/>
                <w:szCs w:val="18"/>
                <w:lang w:eastAsia="ru-RU"/>
              </w:rPr>
              <w:t xml:space="preserve"> муниципального района от 20.09.2018 № 737;</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постановление администрации  Трубчевского муниципального района от 13.02.2024 № 87</w:t>
            </w:r>
          </w:p>
        </w:tc>
      </w:tr>
      <w:tr w:rsidR="00197207" w:rsidRPr="007E16DB" w:rsidTr="008E66B1">
        <w:tc>
          <w:tcPr>
            <w:tcW w:w="441"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lastRenderedPageBreak/>
              <w:t>5.</w:t>
            </w:r>
          </w:p>
        </w:tc>
        <w:tc>
          <w:tcPr>
            <w:tcW w:w="545"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У</w:t>
            </w:r>
          </w:p>
        </w:tc>
        <w:tc>
          <w:tcPr>
            <w:tcW w:w="304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Предоставление градостроительного плана земельного участка</w:t>
            </w:r>
          </w:p>
        </w:tc>
        <w:tc>
          <w:tcPr>
            <w:tcW w:w="2429"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Отдел архитектуры и жилищно-коммунального хозяйства администрации Трубчевского муниципального района</w:t>
            </w:r>
          </w:p>
        </w:tc>
        <w:tc>
          <w:tcPr>
            <w:tcW w:w="3038"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юридические лица;</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физические лица;</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органы государственной и муниципальной власти;</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иностранные граждане, получившие права на земельный участок в порядке, установленном федеральными законами</w:t>
            </w:r>
          </w:p>
        </w:tc>
        <w:tc>
          <w:tcPr>
            <w:tcW w:w="1862"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бесплатная</w:t>
            </w:r>
          </w:p>
        </w:tc>
        <w:tc>
          <w:tcPr>
            <w:tcW w:w="408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Постановление </w:t>
            </w:r>
            <w:proofErr w:type="gramStart"/>
            <w:r w:rsidRPr="007E16DB">
              <w:rPr>
                <w:rFonts w:ascii="Times New Roman" w:eastAsia="Times New Roman" w:hAnsi="Times New Roman" w:cs="Times New Roman"/>
                <w:sz w:val="18"/>
                <w:szCs w:val="18"/>
                <w:lang w:eastAsia="ru-RU"/>
              </w:rPr>
              <w:t>администрации  Трубчевского</w:t>
            </w:r>
            <w:proofErr w:type="gramEnd"/>
            <w:r w:rsidRPr="007E16DB">
              <w:rPr>
                <w:rFonts w:ascii="Times New Roman" w:eastAsia="Times New Roman" w:hAnsi="Times New Roman" w:cs="Times New Roman"/>
                <w:sz w:val="18"/>
                <w:szCs w:val="18"/>
                <w:lang w:eastAsia="ru-RU"/>
              </w:rPr>
              <w:t xml:space="preserve"> муниципального района от 24.05.2021 № 348</w:t>
            </w:r>
          </w:p>
          <w:p w:rsidR="00197207" w:rsidRPr="007E16DB" w:rsidRDefault="00197207" w:rsidP="00F77C11">
            <w:pPr>
              <w:spacing w:after="0" w:line="240" w:lineRule="auto"/>
              <w:rPr>
                <w:rFonts w:ascii="Times New Roman" w:eastAsia="Times New Roman" w:hAnsi="Times New Roman" w:cs="Times New Roman"/>
                <w:i/>
                <w:sz w:val="18"/>
                <w:szCs w:val="18"/>
                <w:lang w:eastAsia="ru-RU"/>
              </w:rPr>
            </w:pPr>
            <w:r w:rsidRPr="007E16DB">
              <w:rPr>
                <w:rFonts w:ascii="Times New Roman" w:eastAsia="Times New Roman" w:hAnsi="Times New Roman" w:cs="Times New Roman"/>
                <w:i/>
                <w:sz w:val="18"/>
                <w:szCs w:val="18"/>
                <w:lang w:eastAsia="ru-RU"/>
              </w:rPr>
              <w:t>внесены изменения:</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 постановление </w:t>
            </w:r>
            <w:proofErr w:type="gramStart"/>
            <w:r w:rsidRPr="007E16DB">
              <w:rPr>
                <w:rFonts w:ascii="Times New Roman" w:eastAsia="Times New Roman" w:hAnsi="Times New Roman" w:cs="Times New Roman"/>
                <w:sz w:val="18"/>
                <w:szCs w:val="18"/>
                <w:lang w:eastAsia="ru-RU"/>
              </w:rPr>
              <w:t>администрации  Трубчевского</w:t>
            </w:r>
            <w:proofErr w:type="gramEnd"/>
            <w:r w:rsidRPr="007E16DB">
              <w:rPr>
                <w:rFonts w:ascii="Times New Roman" w:eastAsia="Times New Roman" w:hAnsi="Times New Roman" w:cs="Times New Roman"/>
                <w:sz w:val="18"/>
                <w:szCs w:val="18"/>
                <w:lang w:eastAsia="ru-RU"/>
              </w:rPr>
              <w:t xml:space="preserve"> муниципального района от 13.10.2025 № 600</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8E66B1">
        <w:tc>
          <w:tcPr>
            <w:tcW w:w="441"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6.</w:t>
            </w:r>
          </w:p>
        </w:tc>
        <w:tc>
          <w:tcPr>
            <w:tcW w:w="545"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У</w:t>
            </w:r>
          </w:p>
        </w:tc>
        <w:tc>
          <w:tcPr>
            <w:tcW w:w="304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Присвоение адреса объекту недвижимости</w:t>
            </w:r>
          </w:p>
        </w:tc>
        <w:tc>
          <w:tcPr>
            <w:tcW w:w="2429"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Отдел архитектуры и жилищно-коммунального хозяйства администрации Трубчевского муниципального района</w:t>
            </w:r>
          </w:p>
        </w:tc>
        <w:tc>
          <w:tcPr>
            <w:tcW w:w="3038"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юридические и физические лица</w:t>
            </w:r>
          </w:p>
        </w:tc>
        <w:tc>
          <w:tcPr>
            <w:tcW w:w="1862"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бесплатная</w:t>
            </w:r>
          </w:p>
        </w:tc>
        <w:tc>
          <w:tcPr>
            <w:tcW w:w="408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Постановление администрации Трубчевского муниципального района от 10.04.2019 № 244</w:t>
            </w:r>
          </w:p>
        </w:tc>
      </w:tr>
      <w:tr w:rsidR="00197207" w:rsidRPr="007E16DB" w:rsidTr="008E66B1">
        <w:tc>
          <w:tcPr>
            <w:tcW w:w="441"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7.</w:t>
            </w:r>
          </w:p>
        </w:tc>
        <w:tc>
          <w:tcPr>
            <w:tcW w:w="545"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У</w:t>
            </w:r>
          </w:p>
        </w:tc>
        <w:tc>
          <w:tcPr>
            <w:tcW w:w="304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Предоставление информации об очередности предоставления жилых помещений на условиях социального найма</w:t>
            </w:r>
          </w:p>
        </w:tc>
        <w:tc>
          <w:tcPr>
            <w:tcW w:w="2429"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Отдел архитектуры и жилищно-коммунального хозяйства администрации Трубчевского муниципального района</w:t>
            </w:r>
          </w:p>
        </w:tc>
        <w:tc>
          <w:tcPr>
            <w:tcW w:w="3038"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граждане, состоящие на учете в качестве нуждающихся  в жилых помещениях, предоставляемых по договорам социального найма</w:t>
            </w:r>
          </w:p>
        </w:tc>
        <w:tc>
          <w:tcPr>
            <w:tcW w:w="1862"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бесплатная</w:t>
            </w:r>
          </w:p>
        </w:tc>
        <w:tc>
          <w:tcPr>
            <w:tcW w:w="408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Постановление администрации Трубчевского муниципального района от 28.04.2015 № 343;</w:t>
            </w:r>
          </w:p>
          <w:p w:rsidR="00197207" w:rsidRPr="007E16DB" w:rsidRDefault="00197207" w:rsidP="00F77C11">
            <w:pPr>
              <w:spacing w:after="0" w:line="240" w:lineRule="auto"/>
              <w:rPr>
                <w:rFonts w:ascii="Times New Roman" w:eastAsia="Times New Roman" w:hAnsi="Times New Roman" w:cs="Times New Roman"/>
                <w:i/>
                <w:sz w:val="18"/>
                <w:szCs w:val="18"/>
                <w:lang w:eastAsia="ru-RU"/>
              </w:rPr>
            </w:pPr>
            <w:r w:rsidRPr="007E16DB">
              <w:rPr>
                <w:rFonts w:ascii="Times New Roman" w:eastAsia="Times New Roman" w:hAnsi="Times New Roman" w:cs="Times New Roman"/>
                <w:i/>
                <w:sz w:val="18"/>
                <w:szCs w:val="18"/>
                <w:lang w:eastAsia="ru-RU"/>
              </w:rPr>
              <w:t>внесены изменения:</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 постановление </w:t>
            </w:r>
            <w:proofErr w:type="gramStart"/>
            <w:r w:rsidRPr="007E16DB">
              <w:rPr>
                <w:rFonts w:ascii="Times New Roman" w:eastAsia="Times New Roman" w:hAnsi="Times New Roman" w:cs="Times New Roman"/>
                <w:sz w:val="18"/>
                <w:szCs w:val="18"/>
                <w:lang w:eastAsia="ru-RU"/>
              </w:rPr>
              <w:t>администрации  Трубчевского</w:t>
            </w:r>
            <w:proofErr w:type="gramEnd"/>
            <w:r w:rsidRPr="007E16DB">
              <w:rPr>
                <w:rFonts w:ascii="Times New Roman" w:eastAsia="Times New Roman" w:hAnsi="Times New Roman" w:cs="Times New Roman"/>
                <w:sz w:val="18"/>
                <w:szCs w:val="18"/>
                <w:lang w:eastAsia="ru-RU"/>
              </w:rPr>
              <w:t xml:space="preserve"> муниципального района от 31.03.2016 № 242;</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 постановление </w:t>
            </w:r>
            <w:proofErr w:type="gramStart"/>
            <w:r w:rsidRPr="007E16DB">
              <w:rPr>
                <w:rFonts w:ascii="Times New Roman" w:eastAsia="Times New Roman" w:hAnsi="Times New Roman" w:cs="Times New Roman"/>
                <w:sz w:val="18"/>
                <w:szCs w:val="18"/>
                <w:lang w:eastAsia="ru-RU"/>
              </w:rPr>
              <w:t>администрации  Трубчевского</w:t>
            </w:r>
            <w:proofErr w:type="gramEnd"/>
            <w:r w:rsidRPr="007E16DB">
              <w:rPr>
                <w:rFonts w:ascii="Times New Roman" w:eastAsia="Times New Roman" w:hAnsi="Times New Roman" w:cs="Times New Roman"/>
                <w:sz w:val="18"/>
                <w:szCs w:val="18"/>
                <w:lang w:eastAsia="ru-RU"/>
              </w:rPr>
              <w:t xml:space="preserve"> муниципального района от 20.09.2018 № 741;</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постановление администрации  Трубчевского муниципального района от 11.09.2019 № 652</w:t>
            </w:r>
          </w:p>
        </w:tc>
      </w:tr>
      <w:tr w:rsidR="00197207" w:rsidRPr="007E16DB" w:rsidTr="008E66B1">
        <w:tc>
          <w:tcPr>
            <w:tcW w:w="441"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8.</w:t>
            </w:r>
          </w:p>
        </w:tc>
        <w:tc>
          <w:tcPr>
            <w:tcW w:w="545"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У</w:t>
            </w:r>
          </w:p>
        </w:tc>
        <w:tc>
          <w:tcPr>
            <w:tcW w:w="304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Предоставление информации о порядке предоставления жилищно-коммунальных услуг населению</w:t>
            </w:r>
          </w:p>
        </w:tc>
        <w:tc>
          <w:tcPr>
            <w:tcW w:w="2429"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Отдел архитектуры и жилищно-коммунального хозяйства администрации Трубчевского муниципального района</w:t>
            </w:r>
          </w:p>
        </w:tc>
        <w:tc>
          <w:tcPr>
            <w:tcW w:w="3038"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юридические и физические лица</w:t>
            </w:r>
          </w:p>
        </w:tc>
        <w:tc>
          <w:tcPr>
            <w:tcW w:w="1862"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бесплатная</w:t>
            </w:r>
          </w:p>
        </w:tc>
        <w:tc>
          <w:tcPr>
            <w:tcW w:w="408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Постановление администрации Трубчевского муниципального района от 28.04.2015 № 344;</w:t>
            </w:r>
          </w:p>
          <w:p w:rsidR="00197207" w:rsidRPr="007E16DB" w:rsidRDefault="00197207" w:rsidP="00F77C11">
            <w:pPr>
              <w:spacing w:after="0" w:line="240" w:lineRule="auto"/>
              <w:rPr>
                <w:rFonts w:ascii="Times New Roman" w:eastAsia="Times New Roman" w:hAnsi="Times New Roman" w:cs="Times New Roman"/>
                <w:i/>
                <w:sz w:val="18"/>
                <w:szCs w:val="18"/>
                <w:lang w:eastAsia="ru-RU"/>
              </w:rPr>
            </w:pPr>
            <w:r w:rsidRPr="007E16DB">
              <w:rPr>
                <w:rFonts w:ascii="Times New Roman" w:eastAsia="Times New Roman" w:hAnsi="Times New Roman" w:cs="Times New Roman"/>
                <w:i/>
                <w:sz w:val="18"/>
                <w:szCs w:val="18"/>
                <w:lang w:eastAsia="ru-RU"/>
              </w:rPr>
              <w:t>внесены изменения:</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 постановление </w:t>
            </w:r>
            <w:proofErr w:type="gramStart"/>
            <w:r w:rsidRPr="007E16DB">
              <w:rPr>
                <w:rFonts w:ascii="Times New Roman" w:eastAsia="Times New Roman" w:hAnsi="Times New Roman" w:cs="Times New Roman"/>
                <w:sz w:val="18"/>
                <w:szCs w:val="18"/>
                <w:lang w:eastAsia="ru-RU"/>
              </w:rPr>
              <w:t>администрации  Трубчевского</w:t>
            </w:r>
            <w:proofErr w:type="gramEnd"/>
            <w:r w:rsidRPr="007E16DB">
              <w:rPr>
                <w:rFonts w:ascii="Times New Roman" w:eastAsia="Times New Roman" w:hAnsi="Times New Roman" w:cs="Times New Roman"/>
                <w:sz w:val="18"/>
                <w:szCs w:val="18"/>
                <w:lang w:eastAsia="ru-RU"/>
              </w:rPr>
              <w:t xml:space="preserve"> муниципального района от 31.03.2016 № 245;</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lastRenderedPageBreak/>
              <w:t xml:space="preserve">- постановление </w:t>
            </w:r>
            <w:proofErr w:type="gramStart"/>
            <w:r w:rsidRPr="007E16DB">
              <w:rPr>
                <w:rFonts w:ascii="Times New Roman" w:eastAsia="Times New Roman" w:hAnsi="Times New Roman" w:cs="Times New Roman"/>
                <w:sz w:val="18"/>
                <w:szCs w:val="18"/>
                <w:lang w:eastAsia="ru-RU"/>
              </w:rPr>
              <w:t>администрации  Трубчевского</w:t>
            </w:r>
            <w:proofErr w:type="gramEnd"/>
            <w:r w:rsidRPr="007E16DB">
              <w:rPr>
                <w:rFonts w:ascii="Times New Roman" w:eastAsia="Times New Roman" w:hAnsi="Times New Roman" w:cs="Times New Roman"/>
                <w:sz w:val="18"/>
                <w:szCs w:val="18"/>
                <w:lang w:eastAsia="ru-RU"/>
              </w:rPr>
              <w:t xml:space="preserve"> муниципального района от 20.09.2018 № 746;</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постановление администрации  Трубчевского муниципального района от 11.09.2019 № 653</w:t>
            </w:r>
          </w:p>
        </w:tc>
      </w:tr>
      <w:tr w:rsidR="00197207" w:rsidRPr="007E16DB" w:rsidTr="008E66B1">
        <w:tc>
          <w:tcPr>
            <w:tcW w:w="441"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lastRenderedPageBreak/>
              <w:t>9.</w:t>
            </w:r>
          </w:p>
        </w:tc>
        <w:tc>
          <w:tcPr>
            <w:tcW w:w="545"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У</w:t>
            </w:r>
          </w:p>
        </w:tc>
        <w:tc>
          <w:tcPr>
            <w:tcW w:w="304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Информационное обеспечение пользователей автомобильными дорогами общего пользования местного значения</w:t>
            </w:r>
          </w:p>
        </w:tc>
        <w:tc>
          <w:tcPr>
            <w:tcW w:w="2429"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Отдел архитектуры и жилищно-коммунального хозяйства администрации Трубчевского муниципального района</w:t>
            </w:r>
          </w:p>
        </w:tc>
        <w:tc>
          <w:tcPr>
            <w:tcW w:w="3038"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юридические и физические лица, использующие автомобильные дороги в качестве участников дорожного движения</w:t>
            </w:r>
          </w:p>
        </w:tc>
        <w:tc>
          <w:tcPr>
            <w:tcW w:w="1862"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бесплатная</w:t>
            </w:r>
          </w:p>
        </w:tc>
        <w:tc>
          <w:tcPr>
            <w:tcW w:w="408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Постановление администрации Трубчевского муниципального района от 28.04.2015 № 345;</w:t>
            </w:r>
          </w:p>
          <w:p w:rsidR="00197207" w:rsidRPr="007E16DB" w:rsidRDefault="00197207" w:rsidP="00F77C11">
            <w:pPr>
              <w:spacing w:after="0" w:line="240" w:lineRule="auto"/>
              <w:rPr>
                <w:rFonts w:ascii="Times New Roman" w:eastAsia="Times New Roman" w:hAnsi="Times New Roman" w:cs="Times New Roman"/>
                <w:i/>
                <w:sz w:val="18"/>
                <w:szCs w:val="18"/>
                <w:lang w:eastAsia="ru-RU"/>
              </w:rPr>
            </w:pPr>
            <w:r w:rsidRPr="007E16DB">
              <w:rPr>
                <w:rFonts w:ascii="Times New Roman" w:eastAsia="Times New Roman" w:hAnsi="Times New Roman" w:cs="Times New Roman"/>
                <w:i/>
                <w:sz w:val="18"/>
                <w:szCs w:val="18"/>
                <w:lang w:eastAsia="ru-RU"/>
              </w:rPr>
              <w:t>внесены изменения:</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постановление </w:t>
            </w:r>
            <w:proofErr w:type="gramStart"/>
            <w:r w:rsidRPr="007E16DB">
              <w:rPr>
                <w:rFonts w:ascii="Times New Roman" w:eastAsia="Times New Roman" w:hAnsi="Times New Roman" w:cs="Times New Roman"/>
                <w:sz w:val="18"/>
                <w:szCs w:val="18"/>
                <w:lang w:eastAsia="ru-RU"/>
              </w:rPr>
              <w:t>администрации  Трубчевского</w:t>
            </w:r>
            <w:proofErr w:type="gramEnd"/>
            <w:r w:rsidRPr="007E16DB">
              <w:rPr>
                <w:rFonts w:ascii="Times New Roman" w:eastAsia="Times New Roman" w:hAnsi="Times New Roman" w:cs="Times New Roman"/>
                <w:sz w:val="18"/>
                <w:szCs w:val="18"/>
                <w:lang w:eastAsia="ru-RU"/>
              </w:rPr>
              <w:t xml:space="preserve"> муниципального района от 31.03.2016 № 243;</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 постановление </w:t>
            </w:r>
            <w:proofErr w:type="gramStart"/>
            <w:r w:rsidRPr="007E16DB">
              <w:rPr>
                <w:rFonts w:ascii="Times New Roman" w:eastAsia="Times New Roman" w:hAnsi="Times New Roman" w:cs="Times New Roman"/>
                <w:sz w:val="18"/>
                <w:szCs w:val="18"/>
                <w:lang w:eastAsia="ru-RU"/>
              </w:rPr>
              <w:t>администрации  Трубчевского</w:t>
            </w:r>
            <w:proofErr w:type="gramEnd"/>
            <w:r w:rsidRPr="007E16DB">
              <w:rPr>
                <w:rFonts w:ascii="Times New Roman" w:eastAsia="Times New Roman" w:hAnsi="Times New Roman" w:cs="Times New Roman"/>
                <w:sz w:val="18"/>
                <w:szCs w:val="18"/>
                <w:lang w:eastAsia="ru-RU"/>
              </w:rPr>
              <w:t xml:space="preserve"> муниципального района от 20.09.2018 № 743;</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постановление администрации  Трубчевского муниципального района от 11.09.2019 № 654</w:t>
            </w:r>
          </w:p>
        </w:tc>
      </w:tr>
      <w:tr w:rsidR="00197207" w:rsidRPr="007E16DB" w:rsidTr="008E66B1">
        <w:tc>
          <w:tcPr>
            <w:tcW w:w="441"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10.</w:t>
            </w:r>
          </w:p>
        </w:tc>
        <w:tc>
          <w:tcPr>
            <w:tcW w:w="545"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У</w:t>
            </w:r>
          </w:p>
        </w:tc>
        <w:tc>
          <w:tcPr>
            <w:tcW w:w="304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Признание  в установленном порядке жилых помещений муниципального жилого фонда непригодными для проживания</w:t>
            </w:r>
          </w:p>
        </w:tc>
        <w:tc>
          <w:tcPr>
            <w:tcW w:w="2429"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Отдел архитектуры и жилищно-коммунального хозяйства администрации Трубчевского муниципального района</w:t>
            </w:r>
          </w:p>
        </w:tc>
        <w:tc>
          <w:tcPr>
            <w:tcW w:w="3038"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собственники помещения или граждане (далее - заявители) либо орган, уполномоченный на проведение государственного контроля и надзора</w:t>
            </w:r>
          </w:p>
        </w:tc>
        <w:tc>
          <w:tcPr>
            <w:tcW w:w="1862"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бесплатная</w:t>
            </w:r>
          </w:p>
        </w:tc>
        <w:tc>
          <w:tcPr>
            <w:tcW w:w="408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Постановление администрации Трубчевского муниципального района от 18.05.2015 № 402;</w:t>
            </w:r>
          </w:p>
          <w:p w:rsidR="00197207" w:rsidRPr="007E16DB" w:rsidRDefault="00197207" w:rsidP="00F77C11">
            <w:pPr>
              <w:spacing w:after="0" w:line="240" w:lineRule="auto"/>
              <w:rPr>
                <w:rFonts w:ascii="Times New Roman" w:eastAsia="Times New Roman" w:hAnsi="Times New Roman" w:cs="Times New Roman"/>
                <w:i/>
                <w:sz w:val="18"/>
                <w:szCs w:val="18"/>
                <w:lang w:eastAsia="ru-RU"/>
              </w:rPr>
            </w:pPr>
            <w:r w:rsidRPr="007E16DB">
              <w:rPr>
                <w:rFonts w:ascii="Times New Roman" w:eastAsia="Times New Roman" w:hAnsi="Times New Roman" w:cs="Times New Roman"/>
                <w:i/>
                <w:sz w:val="18"/>
                <w:szCs w:val="18"/>
                <w:lang w:eastAsia="ru-RU"/>
              </w:rPr>
              <w:t>внесены изменения:</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 постановление </w:t>
            </w:r>
            <w:proofErr w:type="gramStart"/>
            <w:r w:rsidRPr="007E16DB">
              <w:rPr>
                <w:rFonts w:ascii="Times New Roman" w:eastAsia="Times New Roman" w:hAnsi="Times New Roman" w:cs="Times New Roman"/>
                <w:sz w:val="18"/>
                <w:szCs w:val="18"/>
                <w:lang w:eastAsia="ru-RU"/>
              </w:rPr>
              <w:t>администрации  Трубчевского</w:t>
            </w:r>
            <w:proofErr w:type="gramEnd"/>
            <w:r w:rsidRPr="007E16DB">
              <w:rPr>
                <w:rFonts w:ascii="Times New Roman" w:eastAsia="Times New Roman" w:hAnsi="Times New Roman" w:cs="Times New Roman"/>
                <w:sz w:val="18"/>
                <w:szCs w:val="18"/>
                <w:lang w:eastAsia="ru-RU"/>
              </w:rPr>
              <w:t xml:space="preserve"> муниципального района от 31.03.2016 № 244;</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 постановление </w:t>
            </w:r>
            <w:proofErr w:type="gramStart"/>
            <w:r w:rsidRPr="007E16DB">
              <w:rPr>
                <w:rFonts w:ascii="Times New Roman" w:eastAsia="Times New Roman" w:hAnsi="Times New Roman" w:cs="Times New Roman"/>
                <w:sz w:val="18"/>
                <w:szCs w:val="18"/>
                <w:lang w:eastAsia="ru-RU"/>
              </w:rPr>
              <w:t>администрации  Трубчевского</w:t>
            </w:r>
            <w:proofErr w:type="gramEnd"/>
            <w:r w:rsidRPr="007E16DB">
              <w:rPr>
                <w:rFonts w:ascii="Times New Roman" w:eastAsia="Times New Roman" w:hAnsi="Times New Roman" w:cs="Times New Roman"/>
                <w:sz w:val="18"/>
                <w:szCs w:val="18"/>
                <w:lang w:eastAsia="ru-RU"/>
              </w:rPr>
              <w:t xml:space="preserve"> муниципального района от 20.12.2018 № 1111;</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постановление администрации  Трубчевского муниципального района от 11.09.2019 № 657</w:t>
            </w:r>
          </w:p>
        </w:tc>
      </w:tr>
      <w:tr w:rsidR="00197207" w:rsidRPr="007E16DB" w:rsidTr="008E66B1">
        <w:tc>
          <w:tcPr>
            <w:tcW w:w="441"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11.</w:t>
            </w:r>
          </w:p>
        </w:tc>
        <w:tc>
          <w:tcPr>
            <w:tcW w:w="545"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У</w:t>
            </w:r>
          </w:p>
        </w:tc>
        <w:tc>
          <w:tcPr>
            <w:tcW w:w="304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Перевод жилого помещения в нежилое помещение или нежилого помещения в жилое помещение</w:t>
            </w:r>
          </w:p>
        </w:tc>
        <w:tc>
          <w:tcPr>
            <w:tcW w:w="2429"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Отдел архитектуры и жилищно-коммунального хозяйства администрации Трубчевского муниципального района</w:t>
            </w:r>
          </w:p>
        </w:tc>
        <w:tc>
          <w:tcPr>
            <w:tcW w:w="3038"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юридические и физические лица</w:t>
            </w:r>
          </w:p>
        </w:tc>
        <w:tc>
          <w:tcPr>
            <w:tcW w:w="1862"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бесплатная</w:t>
            </w:r>
          </w:p>
        </w:tc>
        <w:tc>
          <w:tcPr>
            <w:tcW w:w="408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Постановление администрации Трубчевского муниципального района от 22.07.2020 № 429</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8E66B1">
        <w:tc>
          <w:tcPr>
            <w:tcW w:w="441"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12.</w:t>
            </w:r>
          </w:p>
        </w:tc>
        <w:tc>
          <w:tcPr>
            <w:tcW w:w="545"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У</w:t>
            </w:r>
          </w:p>
        </w:tc>
        <w:tc>
          <w:tcPr>
            <w:tcW w:w="304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Организация по требованию населения общественных экологических экспертиз на территории Трубчевского района</w:t>
            </w:r>
          </w:p>
        </w:tc>
        <w:tc>
          <w:tcPr>
            <w:tcW w:w="2429"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Отдел архитектуры и жилищно-коммунального хозяйства администрации Трубчевского муниципального района</w:t>
            </w:r>
          </w:p>
        </w:tc>
        <w:tc>
          <w:tcPr>
            <w:tcW w:w="3038"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общественные организации (объединения), основным направлением деятельности которых  в соответствии с их уставами является охрана окружающей среды, в том числе, организация и проведение экологической экспертизы, и которые зарегистрированы в порядке, установленном законодательством Российской Федерации</w:t>
            </w:r>
          </w:p>
        </w:tc>
        <w:tc>
          <w:tcPr>
            <w:tcW w:w="1862"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бесплатная</w:t>
            </w:r>
          </w:p>
        </w:tc>
        <w:tc>
          <w:tcPr>
            <w:tcW w:w="408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Постановление администрации Трубчевского муниципального района от 18.05.2015 № 406;</w:t>
            </w:r>
          </w:p>
          <w:p w:rsidR="00197207" w:rsidRPr="007E16DB" w:rsidRDefault="00197207" w:rsidP="00F77C11">
            <w:pPr>
              <w:spacing w:after="0" w:line="240" w:lineRule="auto"/>
              <w:rPr>
                <w:rFonts w:ascii="Times New Roman" w:eastAsia="Times New Roman" w:hAnsi="Times New Roman" w:cs="Times New Roman"/>
                <w:i/>
                <w:sz w:val="18"/>
                <w:szCs w:val="18"/>
                <w:lang w:eastAsia="ru-RU"/>
              </w:rPr>
            </w:pPr>
            <w:r w:rsidRPr="007E16DB">
              <w:rPr>
                <w:rFonts w:ascii="Times New Roman" w:eastAsia="Times New Roman" w:hAnsi="Times New Roman" w:cs="Times New Roman"/>
                <w:i/>
                <w:sz w:val="18"/>
                <w:szCs w:val="18"/>
                <w:lang w:eastAsia="ru-RU"/>
              </w:rPr>
              <w:t>внесены изменения:</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 постановление </w:t>
            </w:r>
            <w:proofErr w:type="gramStart"/>
            <w:r w:rsidRPr="007E16DB">
              <w:rPr>
                <w:rFonts w:ascii="Times New Roman" w:eastAsia="Times New Roman" w:hAnsi="Times New Roman" w:cs="Times New Roman"/>
                <w:sz w:val="18"/>
                <w:szCs w:val="18"/>
                <w:lang w:eastAsia="ru-RU"/>
              </w:rPr>
              <w:t>администрации  Трубчевского</w:t>
            </w:r>
            <w:proofErr w:type="gramEnd"/>
            <w:r w:rsidRPr="007E16DB">
              <w:rPr>
                <w:rFonts w:ascii="Times New Roman" w:eastAsia="Times New Roman" w:hAnsi="Times New Roman" w:cs="Times New Roman"/>
                <w:sz w:val="18"/>
                <w:szCs w:val="18"/>
                <w:lang w:eastAsia="ru-RU"/>
              </w:rPr>
              <w:t xml:space="preserve"> муниципального района от 31.03.2016 № 246;</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 постановление </w:t>
            </w:r>
            <w:proofErr w:type="gramStart"/>
            <w:r w:rsidRPr="007E16DB">
              <w:rPr>
                <w:rFonts w:ascii="Times New Roman" w:eastAsia="Times New Roman" w:hAnsi="Times New Roman" w:cs="Times New Roman"/>
                <w:sz w:val="18"/>
                <w:szCs w:val="18"/>
                <w:lang w:eastAsia="ru-RU"/>
              </w:rPr>
              <w:t>администрации  Трубчевского</w:t>
            </w:r>
            <w:proofErr w:type="gramEnd"/>
            <w:r w:rsidRPr="007E16DB">
              <w:rPr>
                <w:rFonts w:ascii="Times New Roman" w:eastAsia="Times New Roman" w:hAnsi="Times New Roman" w:cs="Times New Roman"/>
                <w:sz w:val="18"/>
                <w:szCs w:val="18"/>
                <w:lang w:eastAsia="ru-RU"/>
              </w:rPr>
              <w:t xml:space="preserve"> муниципального района от 20.09.2018 № 749;</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 постановление </w:t>
            </w:r>
            <w:proofErr w:type="gramStart"/>
            <w:r w:rsidRPr="007E16DB">
              <w:rPr>
                <w:rFonts w:ascii="Times New Roman" w:eastAsia="Times New Roman" w:hAnsi="Times New Roman" w:cs="Times New Roman"/>
                <w:sz w:val="18"/>
                <w:szCs w:val="18"/>
                <w:lang w:eastAsia="ru-RU"/>
              </w:rPr>
              <w:t>администрации  Трубчевского</w:t>
            </w:r>
            <w:proofErr w:type="gramEnd"/>
            <w:r w:rsidRPr="007E16DB">
              <w:rPr>
                <w:rFonts w:ascii="Times New Roman" w:eastAsia="Times New Roman" w:hAnsi="Times New Roman" w:cs="Times New Roman"/>
                <w:sz w:val="18"/>
                <w:szCs w:val="18"/>
                <w:lang w:eastAsia="ru-RU"/>
              </w:rPr>
              <w:t xml:space="preserve"> муниципального района от 11.09.2019 № 655</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8E66B1">
        <w:tc>
          <w:tcPr>
            <w:tcW w:w="441"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13.</w:t>
            </w:r>
          </w:p>
        </w:tc>
        <w:tc>
          <w:tcPr>
            <w:tcW w:w="545"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У</w:t>
            </w:r>
          </w:p>
        </w:tc>
        <w:tc>
          <w:tcPr>
            <w:tcW w:w="304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Предоставление разрешения на осуществление земляных работ на территории Трубчевского городского поселения</w:t>
            </w:r>
          </w:p>
        </w:tc>
        <w:tc>
          <w:tcPr>
            <w:tcW w:w="2429"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Отдел архитектуры и  жилищно-коммунального хозяйства администрации Трубчевского муниципального района</w:t>
            </w:r>
          </w:p>
        </w:tc>
        <w:tc>
          <w:tcPr>
            <w:tcW w:w="3038"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юридические лица, граждане, индивидуальные предприниматели</w:t>
            </w:r>
          </w:p>
        </w:tc>
        <w:tc>
          <w:tcPr>
            <w:tcW w:w="1862"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бесплатная</w:t>
            </w:r>
          </w:p>
        </w:tc>
        <w:tc>
          <w:tcPr>
            <w:tcW w:w="408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Постановление администрации Трубчевского муниципального района от 22.07.2020 № 431;</w:t>
            </w:r>
          </w:p>
          <w:p w:rsidR="00197207" w:rsidRPr="007E16DB" w:rsidRDefault="00197207" w:rsidP="00F77C11">
            <w:pPr>
              <w:spacing w:after="0" w:line="240" w:lineRule="auto"/>
              <w:rPr>
                <w:rFonts w:ascii="Times New Roman" w:eastAsia="Times New Roman" w:hAnsi="Times New Roman" w:cs="Times New Roman"/>
                <w:i/>
                <w:sz w:val="18"/>
                <w:szCs w:val="18"/>
                <w:lang w:eastAsia="ru-RU"/>
              </w:rPr>
            </w:pPr>
            <w:r w:rsidRPr="007E16DB">
              <w:rPr>
                <w:rFonts w:ascii="Times New Roman" w:eastAsia="Times New Roman" w:hAnsi="Times New Roman" w:cs="Times New Roman"/>
                <w:i/>
                <w:sz w:val="18"/>
                <w:szCs w:val="18"/>
                <w:lang w:eastAsia="ru-RU"/>
              </w:rPr>
              <w:t>внесены изменения:</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 постановление </w:t>
            </w:r>
            <w:proofErr w:type="gramStart"/>
            <w:r w:rsidRPr="007E16DB">
              <w:rPr>
                <w:rFonts w:ascii="Times New Roman" w:eastAsia="Times New Roman" w:hAnsi="Times New Roman" w:cs="Times New Roman"/>
                <w:sz w:val="18"/>
                <w:szCs w:val="18"/>
                <w:lang w:eastAsia="ru-RU"/>
              </w:rPr>
              <w:t>администрации  Трубчевского</w:t>
            </w:r>
            <w:proofErr w:type="gramEnd"/>
            <w:r w:rsidRPr="007E16DB">
              <w:rPr>
                <w:rFonts w:ascii="Times New Roman" w:eastAsia="Times New Roman" w:hAnsi="Times New Roman" w:cs="Times New Roman"/>
                <w:sz w:val="18"/>
                <w:szCs w:val="18"/>
                <w:lang w:eastAsia="ru-RU"/>
              </w:rPr>
              <w:t xml:space="preserve"> муниципального района от 28.07.2023 № 525</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8E66B1">
        <w:tc>
          <w:tcPr>
            <w:tcW w:w="441"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lastRenderedPageBreak/>
              <w:t>14.</w:t>
            </w:r>
          </w:p>
        </w:tc>
        <w:tc>
          <w:tcPr>
            <w:tcW w:w="545"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У</w:t>
            </w:r>
          </w:p>
        </w:tc>
        <w:tc>
          <w:tcPr>
            <w:tcW w:w="304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Оказание поддержки в решении жилищной проблемы молодым семьям, признанным в установленном порядке нуждающимися в улучшении жилищных условий</w:t>
            </w:r>
          </w:p>
        </w:tc>
        <w:tc>
          <w:tcPr>
            <w:tcW w:w="2429"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Отдел архитектуры и  жилищно-коммунального хозяйства администрации Трубчевского муниципального района</w:t>
            </w:r>
          </w:p>
        </w:tc>
        <w:tc>
          <w:tcPr>
            <w:tcW w:w="3038"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физические лица</w:t>
            </w:r>
          </w:p>
        </w:tc>
        <w:tc>
          <w:tcPr>
            <w:tcW w:w="1862"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бесплатная</w:t>
            </w:r>
          </w:p>
        </w:tc>
        <w:tc>
          <w:tcPr>
            <w:tcW w:w="408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Постановление </w:t>
            </w:r>
            <w:proofErr w:type="gramStart"/>
            <w:r w:rsidRPr="007E16DB">
              <w:rPr>
                <w:rFonts w:ascii="Times New Roman" w:eastAsia="Times New Roman" w:hAnsi="Times New Roman" w:cs="Times New Roman"/>
                <w:sz w:val="18"/>
                <w:szCs w:val="18"/>
                <w:lang w:eastAsia="ru-RU"/>
              </w:rPr>
              <w:t>администрации  Трубчевского</w:t>
            </w:r>
            <w:proofErr w:type="gramEnd"/>
            <w:r w:rsidRPr="007E16DB">
              <w:rPr>
                <w:rFonts w:ascii="Times New Roman" w:eastAsia="Times New Roman" w:hAnsi="Times New Roman" w:cs="Times New Roman"/>
                <w:sz w:val="18"/>
                <w:szCs w:val="18"/>
                <w:lang w:eastAsia="ru-RU"/>
              </w:rPr>
              <w:t xml:space="preserve"> муниципального района от 10.04.2019 № 245;</w:t>
            </w:r>
          </w:p>
          <w:p w:rsidR="00197207" w:rsidRPr="007E16DB" w:rsidRDefault="00197207" w:rsidP="00F77C11">
            <w:pPr>
              <w:spacing w:after="0" w:line="240" w:lineRule="auto"/>
              <w:rPr>
                <w:rFonts w:ascii="Times New Roman" w:eastAsia="Times New Roman" w:hAnsi="Times New Roman" w:cs="Times New Roman"/>
                <w:i/>
                <w:sz w:val="18"/>
                <w:szCs w:val="18"/>
                <w:lang w:eastAsia="ru-RU"/>
              </w:rPr>
            </w:pPr>
            <w:r w:rsidRPr="007E16DB">
              <w:rPr>
                <w:rFonts w:ascii="Times New Roman" w:eastAsia="Times New Roman" w:hAnsi="Times New Roman" w:cs="Times New Roman"/>
                <w:i/>
                <w:sz w:val="18"/>
                <w:szCs w:val="18"/>
                <w:lang w:eastAsia="ru-RU"/>
              </w:rPr>
              <w:t>внесены изменения:</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 постановление </w:t>
            </w:r>
            <w:proofErr w:type="gramStart"/>
            <w:r w:rsidRPr="007E16DB">
              <w:rPr>
                <w:rFonts w:ascii="Times New Roman" w:eastAsia="Times New Roman" w:hAnsi="Times New Roman" w:cs="Times New Roman"/>
                <w:sz w:val="18"/>
                <w:szCs w:val="18"/>
                <w:lang w:eastAsia="ru-RU"/>
              </w:rPr>
              <w:t>администрации  Трубчевского</w:t>
            </w:r>
            <w:proofErr w:type="gramEnd"/>
            <w:r w:rsidRPr="007E16DB">
              <w:rPr>
                <w:rFonts w:ascii="Times New Roman" w:eastAsia="Times New Roman" w:hAnsi="Times New Roman" w:cs="Times New Roman"/>
                <w:sz w:val="18"/>
                <w:szCs w:val="18"/>
                <w:lang w:eastAsia="ru-RU"/>
              </w:rPr>
              <w:t xml:space="preserve"> муниципального района от 30.09.2022 № 842</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p>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8E66B1">
        <w:tc>
          <w:tcPr>
            <w:tcW w:w="441"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15.</w:t>
            </w:r>
          </w:p>
        </w:tc>
        <w:tc>
          <w:tcPr>
            <w:tcW w:w="545"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У</w:t>
            </w:r>
          </w:p>
        </w:tc>
        <w:tc>
          <w:tcPr>
            <w:tcW w:w="304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Принятие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p>
        </w:tc>
        <w:tc>
          <w:tcPr>
            <w:tcW w:w="2429"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Отдел архитектуры и  жилищно-коммунального хозяйства администрации Трубчевского муниципального района</w:t>
            </w:r>
          </w:p>
        </w:tc>
        <w:tc>
          <w:tcPr>
            <w:tcW w:w="3038"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физические лица</w:t>
            </w:r>
          </w:p>
        </w:tc>
        <w:tc>
          <w:tcPr>
            <w:tcW w:w="1862"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бесплатная</w:t>
            </w:r>
          </w:p>
        </w:tc>
        <w:tc>
          <w:tcPr>
            <w:tcW w:w="408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Постановление администрации Трубчевского муниципального района от 22.07.2020 № 427</w:t>
            </w:r>
          </w:p>
        </w:tc>
      </w:tr>
      <w:tr w:rsidR="00197207" w:rsidRPr="007E16DB" w:rsidTr="008E66B1">
        <w:tc>
          <w:tcPr>
            <w:tcW w:w="441"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16.</w:t>
            </w:r>
          </w:p>
        </w:tc>
        <w:tc>
          <w:tcPr>
            <w:tcW w:w="545"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У</w:t>
            </w:r>
          </w:p>
        </w:tc>
        <w:tc>
          <w:tcPr>
            <w:tcW w:w="304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Предоставление порубочного билета и (или) разрешения на пересадку деревьев и кустарников</w:t>
            </w:r>
          </w:p>
        </w:tc>
        <w:tc>
          <w:tcPr>
            <w:tcW w:w="2429"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Отдел архитектуры и  жилищно-коммунального хозяйства администрации Трубчевского муниципального района</w:t>
            </w:r>
          </w:p>
        </w:tc>
        <w:tc>
          <w:tcPr>
            <w:tcW w:w="3038"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физические и юридические лица, индивидуальные предприниматели</w:t>
            </w:r>
          </w:p>
        </w:tc>
        <w:tc>
          <w:tcPr>
            <w:tcW w:w="1862"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бесплатная</w:t>
            </w:r>
          </w:p>
        </w:tc>
        <w:tc>
          <w:tcPr>
            <w:tcW w:w="408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Постановление администрации Трубчевского муниципального района от 24.05.2021 № 346</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8E66B1">
        <w:tc>
          <w:tcPr>
            <w:tcW w:w="441"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17.</w:t>
            </w:r>
          </w:p>
        </w:tc>
        <w:tc>
          <w:tcPr>
            <w:tcW w:w="545"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У</w:t>
            </w:r>
          </w:p>
        </w:tc>
        <w:tc>
          <w:tcPr>
            <w:tcW w:w="304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Предоставление разрешения на отклонение от предельных параметров разрешенного строительства</w:t>
            </w:r>
          </w:p>
        </w:tc>
        <w:tc>
          <w:tcPr>
            <w:tcW w:w="2429"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Отдел архитектуры и  жилищно-коммунального хозяйства администрации Трубчевского муниципального района</w:t>
            </w:r>
          </w:p>
        </w:tc>
        <w:tc>
          <w:tcPr>
            <w:tcW w:w="3038"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физические и юридические лица,</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индивидуальные предприниматели</w:t>
            </w:r>
          </w:p>
        </w:tc>
        <w:tc>
          <w:tcPr>
            <w:tcW w:w="1862"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бесплатная</w:t>
            </w:r>
          </w:p>
        </w:tc>
        <w:tc>
          <w:tcPr>
            <w:tcW w:w="408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Постановление администрации Трубчевского муниципального района от 24.05.2021 № 347</w:t>
            </w:r>
          </w:p>
          <w:p w:rsidR="00197207" w:rsidRPr="007E16DB" w:rsidRDefault="00197207" w:rsidP="00F77C11">
            <w:pPr>
              <w:spacing w:after="0" w:line="240" w:lineRule="auto"/>
              <w:rPr>
                <w:rFonts w:ascii="Times New Roman" w:eastAsia="Times New Roman" w:hAnsi="Times New Roman" w:cs="Times New Roman"/>
                <w:i/>
                <w:sz w:val="18"/>
                <w:szCs w:val="18"/>
                <w:lang w:eastAsia="ru-RU"/>
              </w:rPr>
            </w:pPr>
            <w:r w:rsidRPr="007E16DB">
              <w:rPr>
                <w:rFonts w:ascii="Times New Roman" w:eastAsia="Times New Roman" w:hAnsi="Times New Roman" w:cs="Times New Roman"/>
                <w:i/>
                <w:sz w:val="18"/>
                <w:szCs w:val="18"/>
                <w:lang w:eastAsia="ru-RU"/>
              </w:rPr>
              <w:t>внесены изменения:</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постановление администрации  Трубчевского муниципального района от 13.10.2025 № 598</w:t>
            </w:r>
          </w:p>
        </w:tc>
      </w:tr>
      <w:tr w:rsidR="00197207" w:rsidRPr="007E16DB" w:rsidTr="008E66B1">
        <w:tc>
          <w:tcPr>
            <w:tcW w:w="441"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18.</w:t>
            </w:r>
          </w:p>
        </w:tc>
        <w:tc>
          <w:tcPr>
            <w:tcW w:w="545"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У</w:t>
            </w:r>
          </w:p>
        </w:tc>
        <w:tc>
          <w:tcPr>
            <w:tcW w:w="304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Предоставление разрешения на строительство</w:t>
            </w:r>
          </w:p>
        </w:tc>
        <w:tc>
          <w:tcPr>
            <w:tcW w:w="2429"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Отдел архитектуры и жилищно-коммунального хозяйства администрации Трубчевского муниципального района</w:t>
            </w:r>
          </w:p>
        </w:tc>
        <w:tc>
          <w:tcPr>
            <w:tcW w:w="3038"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физические лица;</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юридические лица;</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индивидуальные предприниматели</w:t>
            </w:r>
          </w:p>
        </w:tc>
        <w:tc>
          <w:tcPr>
            <w:tcW w:w="1862"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бесплатная</w:t>
            </w:r>
          </w:p>
        </w:tc>
        <w:tc>
          <w:tcPr>
            <w:tcW w:w="408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Постановление администрации Трубчевского муниципального района от 29.09.2020 № 607</w:t>
            </w:r>
          </w:p>
          <w:p w:rsidR="00197207" w:rsidRPr="007E16DB" w:rsidRDefault="00197207" w:rsidP="00F77C11">
            <w:pPr>
              <w:spacing w:after="0" w:line="240" w:lineRule="auto"/>
              <w:rPr>
                <w:rFonts w:ascii="Times New Roman" w:eastAsia="Times New Roman" w:hAnsi="Times New Roman" w:cs="Times New Roman"/>
                <w:i/>
                <w:sz w:val="18"/>
                <w:szCs w:val="18"/>
                <w:lang w:eastAsia="ru-RU"/>
              </w:rPr>
            </w:pPr>
            <w:r w:rsidRPr="007E16DB">
              <w:rPr>
                <w:rFonts w:ascii="Times New Roman" w:eastAsia="Times New Roman" w:hAnsi="Times New Roman" w:cs="Times New Roman"/>
                <w:i/>
                <w:sz w:val="18"/>
                <w:szCs w:val="18"/>
                <w:lang w:eastAsia="ru-RU"/>
              </w:rPr>
              <w:t>внесены изменения:</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 постановление </w:t>
            </w:r>
            <w:proofErr w:type="gramStart"/>
            <w:r w:rsidRPr="007E16DB">
              <w:rPr>
                <w:rFonts w:ascii="Times New Roman" w:eastAsia="Times New Roman" w:hAnsi="Times New Roman" w:cs="Times New Roman"/>
                <w:sz w:val="18"/>
                <w:szCs w:val="18"/>
                <w:lang w:eastAsia="ru-RU"/>
              </w:rPr>
              <w:t>администрации  Трубчевского</w:t>
            </w:r>
            <w:proofErr w:type="gramEnd"/>
            <w:r w:rsidRPr="007E16DB">
              <w:rPr>
                <w:rFonts w:ascii="Times New Roman" w:eastAsia="Times New Roman" w:hAnsi="Times New Roman" w:cs="Times New Roman"/>
                <w:sz w:val="18"/>
                <w:szCs w:val="18"/>
                <w:lang w:eastAsia="ru-RU"/>
              </w:rPr>
              <w:t xml:space="preserve"> муниципального района от 13.10.2025 № 598</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8E66B1">
        <w:tc>
          <w:tcPr>
            <w:tcW w:w="441"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19.</w:t>
            </w:r>
          </w:p>
        </w:tc>
        <w:tc>
          <w:tcPr>
            <w:tcW w:w="545"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У</w:t>
            </w:r>
          </w:p>
        </w:tc>
        <w:tc>
          <w:tcPr>
            <w:tcW w:w="304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Утверждение документации по планировке территории</w:t>
            </w:r>
          </w:p>
        </w:tc>
        <w:tc>
          <w:tcPr>
            <w:tcW w:w="2429"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Отдел архитектуры и жилищно-коммунального хозяйства администрации Трубчевского муниципального района</w:t>
            </w:r>
          </w:p>
        </w:tc>
        <w:tc>
          <w:tcPr>
            <w:tcW w:w="3038"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физические лица;</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юридические лица</w:t>
            </w:r>
          </w:p>
        </w:tc>
        <w:tc>
          <w:tcPr>
            <w:tcW w:w="1862"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бесплатная</w:t>
            </w:r>
          </w:p>
        </w:tc>
        <w:tc>
          <w:tcPr>
            <w:tcW w:w="408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Постановление администрации Трубчевского муниципального района от 24.06.2019 №427</w:t>
            </w:r>
          </w:p>
        </w:tc>
      </w:tr>
      <w:tr w:rsidR="00197207" w:rsidRPr="007E16DB" w:rsidTr="008E66B1">
        <w:tc>
          <w:tcPr>
            <w:tcW w:w="441"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20.</w:t>
            </w:r>
          </w:p>
        </w:tc>
        <w:tc>
          <w:tcPr>
            <w:tcW w:w="545"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У</w:t>
            </w:r>
          </w:p>
        </w:tc>
        <w:tc>
          <w:tcPr>
            <w:tcW w:w="304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Предоставление разрешения на осуществление условно разрешенного вида использования земельного участка или объекта капитального строительства</w:t>
            </w:r>
          </w:p>
        </w:tc>
        <w:tc>
          <w:tcPr>
            <w:tcW w:w="2429"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Отдел архитектуры и жилищно-коммунального хозяйства администрации Трубчевского муниципального района</w:t>
            </w:r>
          </w:p>
        </w:tc>
        <w:tc>
          <w:tcPr>
            <w:tcW w:w="3038"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физические лица;</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юридические лица</w:t>
            </w:r>
          </w:p>
        </w:tc>
        <w:tc>
          <w:tcPr>
            <w:tcW w:w="1862"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бесплатная</w:t>
            </w:r>
          </w:p>
        </w:tc>
        <w:tc>
          <w:tcPr>
            <w:tcW w:w="408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Постановление администрации Трубчевского муниципального района от 24.06.2019 №428</w:t>
            </w:r>
          </w:p>
        </w:tc>
      </w:tr>
      <w:tr w:rsidR="00197207" w:rsidRPr="007E16DB" w:rsidTr="008E66B1">
        <w:tc>
          <w:tcPr>
            <w:tcW w:w="441"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21.</w:t>
            </w:r>
          </w:p>
        </w:tc>
        <w:tc>
          <w:tcPr>
            <w:tcW w:w="545"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У</w:t>
            </w:r>
          </w:p>
        </w:tc>
        <w:tc>
          <w:tcPr>
            <w:tcW w:w="304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Согласование проведения переустройства и (или) перепланировки жилого помещения</w:t>
            </w:r>
          </w:p>
        </w:tc>
        <w:tc>
          <w:tcPr>
            <w:tcW w:w="2429"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Отдел архитектуры и жилищно-коммунального хозяйства администрации </w:t>
            </w:r>
            <w:r w:rsidRPr="007E16DB">
              <w:rPr>
                <w:rFonts w:ascii="Times New Roman" w:eastAsia="Times New Roman" w:hAnsi="Times New Roman" w:cs="Times New Roman"/>
                <w:sz w:val="18"/>
                <w:szCs w:val="18"/>
                <w:lang w:eastAsia="ru-RU"/>
              </w:rPr>
              <w:lastRenderedPageBreak/>
              <w:t>Трубчевского муниципального района</w:t>
            </w:r>
          </w:p>
        </w:tc>
        <w:tc>
          <w:tcPr>
            <w:tcW w:w="3038"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lastRenderedPageBreak/>
              <w:t>- физические лица;</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юридические лица</w:t>
            </w:r>
          </w:p>
        </w:tc>
        <w:tc>
          <w:tcPr>
            <w:tcW w:w="1862"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бесплатная</w:t>
            </w:r>
          </w:p>
        </w:tc>
        <w:tc>
          <w:tcPr>
            <w:tcW w:w="408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Постановление администрации Трубчевского муниципального района от 10.04.2019 № 243</w:t>
            </w:r>
          </w:p>
        </w:tc>
      </w:tr>
      <w:tr w:rsidR="00197207" w:rsidRPr="007E16DB" w:rsidTr="008E66B1">
        <w:tc>
          <w:tcPr>
            <w:tcW w:w="441"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lastRenderedPageBreak/>
              <w:t>22.</w:t>
            </w:r>
          </w:p>
        </w:tc>
        <w:tc>
          <w:tcPr>
            <w:tcW w:w="545"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У</w:t>
            </w:r>
          </w:p>
        </w:tc>
        <w:tc>
          <w:tcPr>
            <w:tcW w:w="304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Направление застройщику уведомления 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c>
          <w:tcPr>
            <w:tcW w:w="2429"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Отдел архитектуры и жилищно-коммунального хозяйства администрации Трубчевского муниципального района</w:t>
            </w:r>
          </w:p>
        </w:tc>
        <w:tc>
          <w:tcPr>
            <w:tcW w:w="3038"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физические лица;</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юридические лица</w:t>
            </w:r>
          </w:p>
        </w:tc>
        <w:tc>
          <w:tcPr>
            <w:tcW w:w="1862"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бесплатная</w:t>
            </w:r>
          </w:p>
        </w:tc>
        <w:tc>
          <w:tcPr>
            <w:tcW w:w="408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Постановление администрации Трубчевского муниципального района от 21.02.2020 № 116</w:t>
            </w:r>
          </w:p>
        </w:tc>
      </w:tr>
      <w:tr w:rsidR="00197207" w:rsidRPr="007E16DB" w:rsidTr="008E66B1">
        <w:tc>
          <w:tcPr>
            <w:tcW w:w="441"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23.</w:t>
            </w:r>
          </w:p>
        </w:tc>
        <w:tc>
          <w:tcPr>
            <w:tcW w:w="545"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У</w:t>
            </w:r>
          </w:p>
        </w:tc>
        <w:tc>
          <w:tcPr>
            <w:tcW w:w="304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Направление застройщику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c>
          <w:tcPr>
            <w:tcW w:w="2429"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Отдел архитектуры и жилищно-коммунального хозяйства администрации Трубчевского муниципального района</w:t>
            </w:r>
          </w:p>
        </w:tc>
        <w:tc>
          <w:tcPr>
            <w:tcW w:w="3038"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физические лица;</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юридические лица</w:t>
            </w:r>
          </w:p>
        </w:tc>
        <w:tc>
          <w:tcPr>
            <w:tcW w:w="1862"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бесплатная</w:t>
            </w:r>
          </w:p>
        </w:tc>
        <w:tc>
          <w:tcPr>
            <w:tcW w:w="408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Постановление администрации Трубчевского муниципального района от 21.02.2020 № 115</w:t>
            </w:r>
          </w:p>
        </w:tc>
      </w:tr>
      <w:tr w:rsidR="00197207" w:rsidRPr="007E16DB" w:rsidTr="008E66B1">
        <w:tc>
          <w:tcPr>
            <w:tcW w:w="441"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24.</w:t>
            </w:r>
          </w:p>
        </w:tc>
        <w:tc>
          <w:tcPr>
            <w:tcW w:w="545"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У</w:t>
            </w:r>
          </w:p>
        </w:tc>
        <w:tc>
          <w:tcPr>
            <w:tcW w:w="304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Согласование создания места (площадки) накопления твердых коммунальных отходов на территории Трубчевского городского поселения</w:t>
            </w:r>
          </w:p>
        </w:tc>
        <w:tc>
          <w:tcPr>
            <w:tcW w:w="2429"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Отдел архитектуры и жилищно-коммунального хозяйства администрации Трубчевского муниципального района</w:t>
            </w:r>
          </w:p>
        </w:tc>
        <w:tc>
          <w:tcPr>
            <w:tcW w:w="3038"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физические лица;</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юридические лица</w:t>
            </w:r>
          </w:p>
        </w:tc>
        <w:tc>
          <w:tcPr>
            <w:tcW w:w="1862"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бесплатная</w:t>
            </w:r>
          </w:p>
        </w:tc>
        <w:tc>
          <w:tcPr>
            <w:tcW w:w="408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Постановление администрации Трубчевского муниципального района от 26.02.2020 № 129</w:t>
            </w:r>
          </w:p>
        </w:tc>
      </w:tr>
      <w:tr w:rsidR="00197207" w:rsidRPr="007E16DB" w:rsidTr="008E66B1">
        <w:tc>
          <w:tcPr>
            <w:tcW w:w="441"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25. </w:t>
            </w:r>
          </w:p>
        </w:tc>
        <w:tc>
          <w:tcPr>
            <w:tcW w:w="545"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У</w:t>
            </w:r>
          </w:p>
        </w:tc>
        <w:tc>
          <w:tcPr>
            <w:tcW w:w="304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Выдача документов (выписки из похозяйственной книги, справок и иных документов)</w:t>
            </w:r>
          </w:p>
        </w:tc>
        <w:tc>
          <w:tcPr>
            <w:tcW w:w="2429"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Отдел архитектуры и жилищно-коммунального хозяйства администрации Трубчевского муниципального района</w:t>
            </w:r>
          </w:p>
        </w:tc>
        <w:tc>
          <w:tcPr>
            <w:tcW w:w="3038"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физические лица</w:t>
            </w:r>
          </w:p>
        </w:tc>
        <w:tc>
          <w:tcPr>
            <w:tcW w:w="1862"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бесплатная</w:t>
            </w:r>
          </w:p>
        </w:tc>
        <w:tc>
          <w:tcPr>
            <w:tcW w:w="408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Постановление администрации Трубчевского муниципального района от 22.07.2020 № 430</w:t>
            </w:r>
          </w:p>
        </w:tc>
      </w:tr>
      <w:tr w:rsidR="00197207" w:rsidRPr="007E16DB" w:rsidTr="008E66B1">
        <w:tc>
          <w:tcPr>
            <w:tcW w:w="441"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26.</w:t>
            </w:r>
          </w:p>
        </w:tc>
        <w:tc>
          <w:tcPr>
            <w:tcW w:w="545"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У</w:t>
            </w:r>
          </w:p>
        </w:tc>
        <w:tc>
          <w:tcPr>
            <w:tcW w:w="304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widowControl w:val="0"/>
              <w:autoSpaceDE w:val="0"/>
              <w:autoSpaceDN w:val="0"/>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Выдача разрешений на выполнение авиационных работ, </w:t>
            </w:r>
          </w:p>
          <w:p w:rsidR="00197207" w:rsidRPr="007E16DB" w:rsidRDefault="00197207" w:rsidP="00F77C11">
            <w:pPr>
              <w:widowControl w:val="0"/>
              <w:autoSpaceDE w:val="0"/>
              <w:autoSpaceDN w:val="0"/>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парашютных прыжков, демонстрационных полетов воздушных судов, </w:t>
            </w:r>
          </w:p>
          <w:p w:rsidR="00197207" w:rsidRPr="007E16DB" w:rsidRDefault="00197207" w:rsidP="00F77C11">
            <w:pPr>
              <w:widowControl w:val="0"/>
              <w:autoSpaceDE w:val="0"/>
              <w:autoSpaceDN w:val="0"/>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w:t>
            </w:r>
            <w:r w:rsidRPr="007E16DB">
              <w:rPr>
                <w:rFonts w:ascii="Times New Roman" w:eastAsia="Times New Roman" w:hAnsi="Times New Roman" w:cs="Times New Roman"/>
                <w:sz w:val="18"/>
                <w:szCs w:val="18"/>
                <w:lang w:eastAsia="ru-RU"/>
              </w:rPr>
              <w:lastRenderedPageBreak/>
              <w:t xml:space="preserve">муниципального образования «Трубчевское городское поселение Трубчевского муниципального района Брянской области», </w:t>
            </w:r>
          </w:p>
          <w:p w:rsidR="00197207" w:rsidRPr="007E16DB" w:rsidRDefault="00197207" w:rsidP="00F77C11">
            <w:pPr>
              <w:widowControl w:val="0"/>
              <w:autoSpaceDE w:val="0"/>
              <w:autoSpaceDN w:val="0"/>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а также на посадку (взлет) на площадки, расположенные в границах </w:t>
            </w:r>
          </w:p>
          <w:p w:rsidR="00197207" w:rsidRPr="007E16DB" w:rsidRDefault="00197207" w:rsidP="00F77C11">
            <w:pPr>
              <w:widowControl w:val="0"/>
              <w:autoSpaceDE w:val="0"/>
              <w:autoSpaceDN w:val="0"/>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муниципального образования «Трубчевское городское поселение </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Трубчевского муниципального района Брянской области», сведения о которых не опубликованы в документах аэронавигационной информации</w:t>
            </w:r>
          </w:p>
        </w:tc>
        <w:tc>
          <w:tcPr>
            <w:tcW w:w="2429"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lastRenderedPageBreak/>
              <w:t>Отдел архитектуры и жилищно-коммунального хозяйства администрации Трубчевского муниципального района</w:t>
            </w:r>
          </w:p>
        </w:tc>
        <w:tc>
          <w:tcPr>
            <w:tcW w:w="3038"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физические лица;</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юридические лица</w:t>
            </w:r>
          </w:p>
        </w:tc>
        <w:tc>
          <w:tcPr>
            <w:tcW w:w="1862"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бесплатная</w:t>
            </w:r>
          </w:p>
        </w:tc>
        <w:tc>
          <w:tcPr>
            <w:tcW w:w="408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Постановление администрации Трубчевского муниципального района от 17.11.2023 № 820</w:t>
            </w:r>
          </w:p>
        </w:tc>
      </w:tr>
      <w:tr w:rsidR="00197207" w:rsidRPr="007E16DB" w:rsidTr="008E66B1">
        <w:tc>
          <w:tcPr>
            <w:tcW w:w="441"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lastRenderedPageBreak/>
              <w:t>27.</w:t>
            </w:r>
          </w:p>
        </w:tc>
        <w:tc>
          <w:tcPr>
            <w:tcW w:w="545"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304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widowControl w:val="0"/>
              <w:autoSpaceDE w:val="0"/>
              <w:autoSpaceDN w:val="0"/>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Предоставление лицам из числа детей-сирот и детей, оставшихся без попечения родителей, 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w:t>
            </w:r>
          </w:p>
        </w:tc>
        <w:tc>
          <w:tcPr>
            <w:tcW w:w="2429"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Отдел архитектуры и жилищно-коммунального хозяйства администрации Трубчевского муниципального района</w:t>
            </w:r>
          </w:p>
        </w:tc>
        <w:tc>
          <w:tcPr>
            <w:tcW w:w="3038"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лица из числа детей-сирот и детей, оставшихся без попечения родителей</w:t>
            </w:r>
          </w:p>
        </w:tc>
        <w:tc>
          <w:tcPr>
            <w:tcW w:w="1862"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бесплатная</w:t>
            </w:r>
          </w:p>
        </w:tc>
        <w:tc>
          <w:tcPr>
            <w:tcW w:w="408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p w:rsidR="00197207" w:rsidRPr="007E16DB" w:rsidRDefault="00197207" w:rsidP="00F77C11">
            <w:pPr>
              <w:spacing w:after="0" w:line="240" w:lineRule="auto"/>
              <w:rPr>
                <w:rFonts w:ascii="Times New Roman" w:eastAsia="Times New Roman" w:hAnsi="Times New Roman" w:cs="Times New Roman"/>
                <w:sz w:val="18"/>
                <w:szCs w:val="18"/>
                <w:lang w:eastAsia="ru-RU"/>
              </w:rPr>
            </w:pP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Постановление администрации Трубчевского муниципального района от 25.09.2024 № 589</w:t>
            </w:r>
          </w:p>
          <w:p w:rsidR="00197207" w:rsidRPr="007E16DB" w:rsidRDefault="00197207" w:rsidP="00F77C11">
            <w:pPr>
              <w:spacing w:after="0" w:line="240" w:lineRule="auto"/>
              <w:rPr>
                <w:rFonts w:ascii="Times New Roman" w:eastAsia="Times New Roman" w:hAnsi="Times New Roman" w:cs="Times New Roman"/>
                <w:i/>
                <w:sz w:val="18"/>
                <w:szCs w:val="18"/>
                <w:lang w:eastAsia="ru-RU"/>
              </w:rPr>
            </w:pPr>
            <w:r w:rsidRPr="007E16DB">
              <w:rPr>
                <w:rFonts w:ascii="Times New Roman" w:eastAsia="Times New Roman" w:hAnsi="Times New Roman" w:cs="Times New Roman"/>
                <w:i/>
                <w:sz w:val="18"/>
                <w:szCs w:val="18"/>
                <w:lang w:eastAsia="ru-RU"/>
              </w:rPr>
              <w:t>внесены изменения:</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 постановление </w:t>
            </w:r>
            <w:proofErr w:type="gramStart"/>
            <w:r w:rsidRPr="007E16DB">
              <w:rPr>
                <w:rFonts w:ascii="Times New Roman" w:eastAsia="Times New Roman" w:hAnsi="Times New Roman" w:cs="Times New Roman"/>
                <w:sz w:val="18"/>
                <w:szCs w:val="18"/>
                <w:lang w:eastAsia="ru-RU"/>
              </w:rPr>
              <w:t>администрации  Трубчевского</w:t>
            </w:r>
            <w:proofErr w:type="gramEnd"/>
            <w:r w:rsidRPr="007E16DB">
              <w:rPr>
                <w:rFonts w:ascii="Times New Roman" w:eastAsia="Times New Roman" w:hAnsi="Times New Roman" w:cs="Times New Roman"/>
                <w:sz w:val="18"/>
                <w:szCs w:val="18"/>
                <w:lang w:eastAsia="ru-RU"/>
              </w:rPr>
              <w:t xml:space="preserve"> муниципального района от 12.03.2025 № 152</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8E66B1">
        <w:tc>
          <w:tcPr>
            <w:tcW w:w="441"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28.</w:t>
            </w:r>
          </w:p>
        </w:tc>
        <w:tc>
          <w:tcPr>
            <w:tcW w:w="545"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У</w:t>
            </w:r>
          </w:p>
        </w:tc>
        <w:tc>
          <w:tcPr>
            <w:tcW w:w="304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Предоставление путевок в загородные оздоровительные лагеря и лагеря санаторного типа</w:t>
            </w:r>
          </w:p>
        </w:tc>
        <w:tc>
          <w:tcPr>
            <w:tcW w:w="2429"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Отдел образования администрации Трубчевского муниципального района, сектор по опеке и попечительству администрации Трубчевского муниципального района</w:t>
            </w:r>
          </w:p>
        </w:tc>
        <w:tc>
          <w:tcPr>
            <w:tcW w:w="3038"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 физические лица</w:t>
            </w:r>
          </w:p>
        </w:tc>
        <w:tc>
          <w:tcPr>
            <w:tcW w:w="1862"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бесплатная</w:t>
            </w:r>
          </w:p>
        </w:tc>
        <w:tc>
          <w:tcPr>
            <w:tcW w:w="408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Постановление администрации Трубчевского муниципального района от 12.04.2024 № 221</w:t>
            </w:r>
          </w:p>
        </w:tc>
      </w:tr>
      <w:tr w:rsidR="00197207" w:rsidRPr="007E16DB" w:rsidTr="008E66B1">
        <w:tc>
          <w:tcPr>
            <w:tcW w:w="441"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29.</w:t>
            </w:r>
          </w:p>
        </w:tc>
        <w:tc>
          <w:tcPr>
            <w:tcW w:w="545"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304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Выдача копий архивных документов, подтверждающих право на владение землей</w:t>
            </w:r>
          </w:p>
        </w:tc>
        <w:tc>
          <w:tcPr>
            <w:tcW w:w="2429" w:type="dxa"/>
            <w:tcBorders>
              <w:top w:val="outset" w:sz="6" w:space="0" w:color="auto"/>
              <w:left w:val="outset" w:sz="6" w:space="0" w:color="auto"/>
              <w:bottom w:val="outset" w:sz="6" w:space="0" w:color="auto"/>
              <w:right w:val="outset" w:sz="6" w:space="0" w:color="auto"/>
            </w:tcBorders>
            <w:shd w:val="clear" w:color="auto" w:fill="FFFFFF"/>
          </w:tcPr>
          <w:p w:rsidR="00197207" w:rsidRPr="007E16DB" w:rsidRDefault="00197207" w:rsidP="00F77C11">
            <w:pPr>
              <w:spacing w:after="0" w:line="240" w:lineRule="auto"/>
              <w:rPr>
                <w:rFonts w:ascii="Times New Roman" w:hAnsi="Times New Roman" w:cs="Times New Roman"/>
                <w:sz w:val="18"/>
                <w:szCs w:val="18"/>
              </w:rPr>
            </w:pPr>
            <w:r w:rsidRPr="007E16DB">
              <w:rPr>
                <w:rFonts w:ascii="Times New Roman" w:eastAsia="Times New Roman" w:hAnsi="Times New Roman" w:cs="Times New Roman"/>
                <w:sz w:val="18"/>
                <w:szCs w:val="18"/>
                <w:lang w:eastAsia="ru-RU"/>
              </w:rPr>
              <w:t>Отдел культуры, физической культуры и архивного дела администрации Трубчевского муниципального  района</w:t>
            </w:r>
          </w:p>
        </w:tc>
        <w:tc>
          <w:tcPr>
            <w:tcW w:w="3038"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юридические и физические лица</w:t>
            </w:r>
          </w:p>
        </w:tc>
        <w:tc>
          <w:tcPr>
            <w:tcW w:w="1862"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бесплатная</w:t>
            </w:r>
          </w:p>
        </w:tc>
        <w:tc>
          <w:tcPr>
            <w:tcW w:w="408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Постановление администрации Трубчевского муниципального района от 09.12.2020 № 777;</w:t>
            </w:r>
          </w:p>
          <w:p w:rsidR="00197207" w:rsidRPr="007E16DB" w:rsidRDefault="00197207" w:rsidP="00F77C11">
            <w:pPr>
              <w:spacing w:after="0" w:line="240" w:lineRule="auto"/>
              <w:rPr>
                <w:rFonts w:ascii="Times New Roman" w:eastAsia="Times New Roman" w:hAnsi="Times New Roman" w:cs="Times New Roman"/>
                <w:i/>
                <w:sz w:val="18"/>
                <w:szCs w:val="18"/>
                <w:lang w:eastAsia="ru-RU"/>
              </w:rPr>
            </w:pPr>
            <w:r w:rsidRPr="007E16DB">
              <w:rPr>
                <w:rFonts w:ascii="Times New Roman" w:eastAsia="Times New Roman" w:hAnsi="Times New Roman" w:cs="Times New Roman"/>
                <w:i/>
                <w:sz w:val="18"/>
                <w:szCs w:val="18"/>
                <w:lang w:eastAsia="ru-RU"/>
              </w:rPr>
              <w:t>внесены изменения:</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 постановление </w:t>
            </w:r>
            <w:proofErr w:type="gramStart"/>
            <w:r w:rsidRPr="007E16DB">
              <w:rPr>
                <w:rFonts w:ascii="Times New Roman" w:eastAsia="Times New Roman" w:hAnsi="Times New Roman" w:cs="Times New Roman"/>
                <w:sz w:val="18"/>
                <w:szCs w:val="18"/>
                <w:lang w:eastAsia="ru-RU"/>
              </w:rPr>
              <w:t>администрации  Трубчевского</w:t>
            </w:r>
            <w:proofErr w:type="gramEnd"/>
            <w:r w:rsidRPr="007E16DB">
              <w:rPr>
                <w:rFonts w:ascii="Times New Roman" w:eastAsia="Times New Roman" w:hAnsi="Times New Roman" w:cs="Times New Roman"/>
                <w:sz w:val="18"/>
                <w:szCs w:val="18"/>
                <w:lang w:eastAsia="ru-RU"/>
              </w:rPr>
              <w:t xml:space="preserve"> муниципального района от 09.06.2022 № 394</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8E66B1">
        <w:tc>
          <w:tcPr>
            <w:tcW w:w="441"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30.</w:t>
            </w:r>
          </w:p>
        </w:tc>
        <w:tc>
          <w:tcPr>
            <w:tcW w:w="545"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304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roofErr w:type="gramStart"/>
            <w:r w:rsidRPr="007E16DB">
              <w:rPr>
                <w:rFonts w:ascii="Times New Roman" w:eastAsia="Times New Roman" w:hAnsi="Times New Roman" w:cs="Times New Roman"/>
                <w:sz w:val="18"/>
                <w:szCs w:val="18"/>
                <w:lang w:eastAsia="ru-RU"/>
              </w:rPr>
              <w:t>Исполнение  обращений</w:t>
            </w:r>
            <w:proofErr w:type="gramEnd"/>
            <w:r w:rsidRPr="007E16DB">
              <w:rPr>
                <w:rFonts w:ascii="Times New Roman" w:eastAsia="Times New Roman" w:hAnsi="Times New Roman" w:cs="Times New Roman"/>
                <w:sz w:val="18"/>
                <w:szCs w:val="18"/>
                <w:lang w:eastAsia="ru-RU"/>
              </w:rPr>
              <w:t>  и запросов  социально-правового</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характера, поступивших в отдел культуры, физической культуры и архивного дела</w:t>
            </w:r>
          </w:p>
        </w:tc>
        <w:tc>
          <w:tcPr>
            <w:tcW w:w="2429" w:type="dxa"/>
            <w:tcBorders>
              <w:top w:val="outset" w:sz="6" w:space="0" w:color="auto"/>
              <w:left w:val="outset" w:sz="6" w:space="0" w:color="auto"/>
              <w:bottom w:val="outset" w:sz="6" w:space="0" w:color="auto"/>
              <w:right w:val="outset" w:sz="6" w:space="0" w:color="auto"/>
            </w:tcBorders>
            <w:shd w:val="clear" w:color="auto" w:fill="FFFFFF"/>
          </w:tcPr>
          <w:p w:rsidR="00197207" w:rsidRPr="007E16DB" w:rsidRDefault="00197207" w:rsidP="00F77C11">
            <w:pPr>
              <w:spacing w:after="0" w:line="240" w:lineRule="auto"/>
              <w:rPr>
                <w:rFonts w:ascii="Times New Roman" w:hAnsi="Times New Roman" w:cs="Times New Roman"/>
                <w:sz w:val="18"/>
                <w:szCs w:val="18"/>
              </w:rPr>
            </w:pPr>
            <w:r w:rsidRPr="007E16DB">
              <w:rPr>
                <w:rFonts w:ascii="Times New Roman" w:eastAsia="Times New Roman" w:hAnsi="Times New Roman" w:cs="Times New Roman"/>
                <w:sz w:val="18"/>
                <w:szCs w:val="18"/>
                <w:lang w:eastAsia="ru-RU"/>
              </w:rPr>
              <w:t>Отдел культуры, физической культуры и архивного дела администрации Трубчевского муниципального  района</w:t>
            </w:r>
          </w:p>
        </w:tc>
        <w:tc>
          <w:tcPr>
            <w:tcW w:w="3038"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юридические лица;</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физические лица;</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индивидуальные предприниматели</w:t>
            </w:r>
          </w:p>
        </w:tc>
        <w:tc>
          <w:tcPr>
            <w:tcW w:w="1862"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бесплатная</w:t>
            </w:r>
          </w:p>
        </w:tc>
        <w:tc>
          <w:tcPr>
            <w:tcW w:w="408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Постановление администрации Трубчевского муниципального района от 09.12.2020 № 779;</w:t>
            </w:r>
          </w:p>
          <w:p w:rsidR="00197207" w:rsidRPr="007E16DB" w:rsidRDefault="00197207" w:rsidP="00F77C11">
            <w:pPr>
              <w:spacing w:after="0" w:line="240" w:lineRule="auto"/>
              <w:rPr>
                <w:rFonts w:ascii="Times New Roman" w:eastAsia="Times New Roman" w:hAnsi="Times New Roman" w:cs="Times New Roman"/>
                <w:i/>
                <w:sz w:val="18"/>
                <w:szCs w:val="18"/>
                <w:lang w:eastAsia="ru-RU"/>
              </w:rPr>
            </w:pPr>
            <w:r w:rsidRPr="007E16DB">
              <w:rPr>
                <w:rFonts w:ascii="Times New Roman" w:eastAsia="Times New Roman" w:hAnsi="Times New Roman" w:cs="Times New Roman"/>
                <w:i/>
                <w:sz w:val="18"/>
                <w:szCs w:val="18"/>
                <w:lang w:eastAsia="ru-RU"/>
              </w:rPr>
              <w:t>внесены изменения:</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 постановление </w:t>
            </w:r>
            <w:proofErr w:type="gramStart"/>
            <w:r w:rsidRPr="007E16DB">
              <w:rPr>
                <w:rFonts w:ascii="Times New Roman" w:eastAsia="Times New Roman" w:hAnsi="Times New Roman" w:cs="Times New Roman"/>
                <w:sz w:val="18"/>
                <w:szCs w:val="18"/>
                <w:lang w:eastAsia="ru-RU"/>
              </w:rPr>
              <w:t>администрации  Трубчевского</w:t>
            </w:r>
            <w:proofErr w:type="gramEnd"/>
            <w:r w:rsidRPr="007E16DB">
              <w:rPr>
                <w:rFonts w:ascii="Times New Roman" w:eastAsia="Times New Roman" w:hAnsi="Times New Roman" w:cs="Times New Roman"/>
                <w:sz w:val="18"/>
                <w:szCs w:val="18"/>
                <w:lang w:eastAsia="ru-RU"/>
              </w:rPr>
              <w:t xml:space="preserve"> муниципального района от 09.06.2022 № 395</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8E66B1">
        <w:tc>
          <w:tcPr>
            <w:tcW w:w="441"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31.</w:t>
            </w:r>
          </w:p>
        </w:tc>
        <w:tc>
          <w:tcPr>
            <w:tcW w:w="545"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У</w:t>
            </w:r>
          </w:p>
        </w:tc>
        <w:tc>
          <w:tcPr>
            <w:tcW w:w="304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Присвоение квалификационной категории спортивного судьи</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lastRenderedPageBreak/>
              <w:t> </w:t>
            </w:r>
          </w:p>
        </w:tc>
        <w:tc>
          <w:tcPr>
            <w:tcW w:w="2429"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lastRenderedPageBreak/>
              <w:t xml:space="preserve">Отдел культуры, физической культуры и архивного дела </w:t>
            </w:r>
            <w:r w:rsidRPr="007E16DB">
              <w:rPr>
                <w:rFonts w:ascii="Times New Roman" w:eastAsia="Times New Roman" w:hAnsi="Times New Roman" w:cs="Times New Roman"/>
                <w:sz w:val="18"/>
                <w:szCs w:val="18"/>
                <w:lang w:eastAsia="ru-RU"/>
              </w:rPr>
              <w:lastRenderedPageBreak/>
              <w:t>администрации Трубчевского муниципального  района</w:t>
            </w:r>
          </w:p>
        </w:tc>
        <w:tc>
          <w:tcPr>
            <w:tcW w:w="3038"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lastRenderedPageBreak/>
              <w:t> - региональные спортивные федерации</w:t>
            </w:r>
          </w:p>
        </w:tc>
        <w:tc>
          <w:tcPr>
            <w:tcW w:w="1862"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бесплатная</w:t>
            </w:r>
          </w:p>
        </w:tc>
        <w:tc>
          <w:tcPr>
            <w:tcW w:w="408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Постановление администрации Трубчевского муниципального района от 02.04.2017 № 266;</w:t>
            </w:r>
          </w:p>
          <w:p w:rsidR="00197207" w:rsidRPr="007E16DB" w:rsidRDefault="00197207" w:rsidP="00F77C11">
            <w:pPr>
              <w:spacing w:after="0" w:line="240" w:lineRule="auto"/>
              <w:rPr>
                <w:rFonts w:ascii="Times New Roman" w:eastAsia="Times New Roman" w:hAnsi="Times New Roman" w:cs="Times New Roman"/>
                <w:i/>
                <w:sz w:val="18"/>
                <w:szCs w:val="18"/>
                <w:lang w:eastAsia="ru-RU"/>
              </w:rPr>
            </w:pPr>
            <w:r w:rsidRPr="007E16DB">
              <w:rPr>
                <w:rFonts w:ascii="Times New Roman" w:eastAsia="Times New Roman" w:hAnsi="Times New Roman" w:cs="Times New Roman"/>
                <w:i/>
                <w:sz w:val="18"/>
                <w:szCs w:val="18"/>
                <w:lang w:eastAsia="ru-RU"/>
              </w:rPr>
              <w:lastRenderedPageBreak/>
              <w:t>внесены изменения:</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 постановление </w:t>
            </w:r>
            <w:proofErr w:type="gramStart"/>
            <w:r w:rsidRPr="007E16DB">
              <w:rPr>
                <w:rFonts w:ascii="Times New Roman" w:eastAsia="Times New Roman" w:hAnsi="Times New Roman" w:cs="Times New Roman"/>
                <w:sz w:val="18"/>
                <w:szCs w:val="18"/>
                <w:lang w:eastAsia="ru-RU"/>
              </w:rPr>
              <w:t>администрации  Трубчевского</w:t>
            </w:r>
            <w:proofErr w:type="gramEnd"/>
            <w:r w:rsidRPr="007E16DB">
              <w:rPr>
                <w:rFonts w:ascii="Times New Roman" w:eastAsia="Times New Roman" w:hAnsi="Times New Roman" w:cs="Times New Roman"/>
                <w:sz w:val="18"/>
                <w:szCs w:val="18"/>
                <w:lang w:eastAsia="ru-RU"/>
              </w:rPr>
              <w:t xml:space="preserve"> муниципального района от 19.09.2018 № 709;</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 постановление </w:t>
            </w:r>
            <w:proofErr w:type="gramStart"/>
            <w:r w:rsidRPr="007E16DB">
              <w:rPr>
                <w:rFonts w:ascii="Times New Roman" w:eastAsia="Times New Roman" w:hAnsi="Times New Roman" w:cs="Times New Roman"/>
                <w:sz w:val="18"/>
                <w:szCs w:val="18"/>
                <w:lang w:eastAsia="ru-RU"/>
              </w:rPr>
              <w:t>администрации  Трубчевского</w:t>
            </w:r>
            <w:proofErr w:type="gramEnd"/>
            <w:r w:rsidRPr="007E16DB">
              <w:rPr>
                <w:rFonts w:ascii="Times New Roman" w:eastAsia="Times New Roman" w:hAnsi="Times New Roman" w:cs="Times New Roman"/>
                <w:sz w:val="18"/>
                <w:szCs w:val="18"/>
                <w:lang w:eastAsia="ru-RU"/>
              </w:rPr>
              <w:t xml:space="preserve"> муниципального района от 03.07.2019 № 461;</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постановление администрации  Трубчевского муниципального района от 15.05.2024 № 299</w:t>
            </w:r>
          </w:p>
        </w:tc>
      </w:tr>
      <w:tr w:rsidR="00197207" w:rsidRPr="007E16DB" w:rsidTr="008E66B1">
        <w:tc>
          <w:tcPr>
            <w:tcW w:w="441"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lastRenderedPageBreak/>
              <w:t>32.</w:t>
            </w:r>
          </w:p>
        </w:tc>
        <w:tc>
          <w:tcPr>
            <w:tcW w:w="545"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У</w:t>
            </w:r>
          </w:p>
        </w:tc>
        <w:tc>
          <w:tcPr>
            <w:tcW w:w="304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Присвоение спортивных разрядов</w:t>
            </w:r>
          </w:p>
        </w:tc>
        <w:tc>
          <w:tcPr>
            <w:tcW w:w="2429"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Отдел культуры, физической культуры и архивного дела администрации Трубчевского муниципального  района</w:t>
            </w:r>
          </w:p>
        </w:tc>
        <w:tc>
          <w:tcPr>
            <w:tcW w:w="3038"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 региональные или местные спортивные федерации, физкультурно-спортивные организации</w:t>
            </w:r>
          </w:p>
        </w:tc>
        <w:tc>
          <w:tcPr>
            <w:tcW w:w="1862"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бесплатная</w:t>
            </w:r>
          </w:p>
        </w:tc>
        <w:tc>
          <w:tcPr>
            <w:tcW w:w="408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Постановление администрации Трубчевского муниципального района от 02.04.2017 № 266;</w:t>
            </w:r>
          </w:p>
          <w:p w:rsidR="00197207" w:rsidRPr="007E16DB" w:rsidRDefault="00197207" w:rsidP="00F77C11">
            <w:pPr>
              <w:spacing w:after="0" w:line="240" w:lineRule="auto"/>
              <w:rPr>
                <w:rFonts w:ascii="Times New Roman" w:eastAsia="Times New Roman" w:hAnsi="Times New Roman" w:cs="Times New Roman"/>
                <w:i/>
                <w:sz w:val="18"/>
                <w:szCs w:val="18"/>
                <w:lang w:eastAsia="ru-RU"/>
              </w:rPr>
            </w:pPr>
            <w:r w:rsidRPr="007E16DB">
              <w:rPr>
                <w:rFonts w:ascii="Times New Roman" w:eastAsia="Times New Roman" w:hAnsi="Times New Roman" w:cs="Times New Roman"/>
                <w:i/>
                <w:sz w:val="18"/>
                <w:szCs w:val="18"/>
                <w:lang w:eastAsia="ru-RU"/>
              </w:rPr>
              <w:t>внесены изменения:</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 постановление </w:t>
            </w:r>
            <w:proofErr w:type="gramStart"/>
            <w:r w:rsidRPr="007E16DB">
              <w:rPr>
                <w:rFonts w:ascii="Times New Roman" w:eastAsia="Times New Roman" w:hAnsi="Times New Roman" w:cs="Times New Roman"/>
                <w:sz w:val="18"/>
                <w:szCs w:val="18"/>
                <w:lang w:eastAsia="ru-RU"/>
              </w:rPr>
              <w:t>администрации  Трубчевского</w:t>
            </w:r>
            <w:proofErr w:type="gramEnd"/>
            <w:r w:rsidRPr="007E16DB">
              <w:rPr>
                <w:rFonts w:ascii="Times New Roman" w:eastAsia="Times New Roman" w:hAnsi="Times New Roman" w:cs="Times New Roman"/>
                <w:sz w:val="18"/>
                <w:szCs w:val="18"/>
                <w:lang w:eastAsia="ru-RU"/>
              </w:rPr>
              <w:t xml:space="preserve"> муниципального района от 19.09.2018 № 710;</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 постановление </w:t>
            </w:r>
            <w:proofErr w:type="gramStart"/>
            <w:r w:rsidRPr="007E16DB">
              <w:rPr>
                <w:rFonts w:ascii="Times New Roman" w:eastAsia="Times New Roman" w:hAnsi="Times New Roman" w:cs="Times New Roman"/>
                <w:sz w:val="18"/>
                <w:szCs w:val="18"/>
                <w:lang w:eastAsia="ru-RU"/>
              </w:rPr>
              <w:t>администрации  Трубчевского</w:t>
            </w:r>
            <w:proofErr w:type="gramEnd"/>
            <w:r w:rsidRPr="007E16DB">
              <w:rPr>
                <w:rFonts w:ascii="Times New Roman" w:eastAsia="Times New Roman" w:hAnsi="Times New Roman" w:cs="Times New Roman"/>
                <w:sz w:val="18"/>
                <w:szCs w:val="18"/>
                <w:lang w:eastAsia="ru-RU"/>
              </w:rPr>
              <w:t xml:space="preserve"> муниципального района от 03.07.2019 № 462;</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постановление администрации  Трубчевского муниципального района от 28.03.2024 № 185</w:t>
            </w:r>
          </w:p>
        </w:tc>
      </w:tr>
      <w:tr w:rsidR="00197207" w:rsidRPr="007E16DB" w:rsidTr="008E66B1">
        <w:tc>
          <w:tcPr>
            <w:tcW w:w="441"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33.</w:t>
            </w:r>
          </w:p>
        </w:tc>
        <w:tc>
          <w:tcPr>
            <w:tcW w:w="545"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У</w:t>
            </w:r>
          </w:p>
        </w:tc>
        <w:tc>
          <w:tcPr>
            <w:tcW w:w="304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Назначение и организация выплаты единовременного пособия при всех формах устройства детей, оставшихся без попечения родителей, в семью</w:t>
            </w:r>
          </w:p>
        </w:tc>
        <w:tc>
          <w:tcPr>
            <w:tcW w:w="2429"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Сектор по опеке и попечительству администрации Трубчевского муниципального района</w:t>
            </w:r>
          </w:p>
        </w:tc>
        <w:tc>
          <w:tcPr>
            <w:tcW w:w="3038"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опекуны (попечители), принявшие на воспитание ребенка-сироту или ребенка, оставшегося без попечения родителей;</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приемные родители, принявшие на воспитание ребенка-сироту или ребенка, оставшегося без попечения родителей;</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усыновители, усыновившие (удочерившие)  ребенка-сироту или ребенка, оставшегося без попечения родителей</w:t>
            </w:r>
          </w:p>
        </w:tc>
        <w:tc>
          <w:tcPr>
            <w:tcW w:w="1862"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бесплатная</w:t>
            </w:r>
          </w:p>
        </w:tc>
        <w:tc>
          <w:tcPr>
            <w:tcW w:w="408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Постановление </w:t>
            </w:r>
            <w:proofErr w:type="gramStart"/>
            <w:r w:rsidRPr="007E16DB">
              <w:rPr>
                <w:rFonts w:ascii="Times New Roman" w:eastAsia="Times New Roman" w:hAnsi="Times New Roman" w:cs="Times New Roman"/>
                <w:sz w:val="18"/>
                <w:szCs w:val="18"/>
                <w:lang w:eastAsia="ru-RU"/>
              </w:rPr>
              <w:t>администрации  Трубчевского</w:t>
            </w:r>
            <w:proofErr w:type="gramEnd"/>
            <w:r w:rsidRPr="007E16DB">
              <w:rPr>
                <w:rFonts w:ascii="Times New Roman" w:eastAsia="Times New Roman" w:hAnsi="Times New Roman" w:cs="Times New Roman"/>
                <w:sz w:val="18"/>
                <w:szCs w:val="18"/>
                <w:lang w:eastAsia="ru-RU"/>
              </w:rPr>
              <w:t xml:space="preserve"> муниципального района от 05.09.2014 № 603;</w:t>
            </w:r>
          </w:p>
          <w:p w:rsidR="00197207" w:rsidRPr="007E16DB" w:rsidRDefault="00197207" w:rsidP="00F77C11">
            <w:pPr>
              <w:spacing w:after="0" w:line="240" w:lineRule="auto"/>
              <w:rPr>
                <w:rFonts w:ascii="Times New Roman" w:eastAsia="Times New Roman" w:hAnsi="Times New Roman" w:cs="Times New Roman"/>
                <w:i/>
                <w:sz w:val="18"/>
                <w:szCs w:val="18"/>
                <w:lang w:eastAsia="ru-RU"/>
              </w:rPr>
            </w:pPr>
            <w:r w:rsidRPr="007E16DB">
              <w:rPr>
                <w:rFonts w:ascii="Times New Roman" w:eastAsia="Times New Roman" w:hAnsi="Times New Roman" w:cs="Times New Roman"/>
                <w:i/>
                <w:sz w:val="18"/>
                <w:szCs w:val="18"/>
                <w:lang w:eastAsia="ru-RU"/>
              </w:rPr>
              <w:t>внесены изменения:</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 постановление </w:t>
            </w:r>
            <w:proofErr w:type="gramStart"/>
            <w:r w:rsidRPr="007E16DB">
              <w:rPr>
                <w:rFonts w:ascii="Times New Roman" w:eastAsia="Times New Roman" w:hAnsi="Times New Roman" w:cs="Times New Roman"/>
                <w:sz w:val="18"/>
                <w:szCs w:val="18"/>
                <w:lang w:eastAsia="ru-RU"/>
              </w:rPr>
              <w:t>администрации  Трубчевского</w:t>
            </w:r>
            <w:proofErr w:type="gramEnd"/>
            <w:r w:rsidRPr="007E16DB">
              <w:rPr>
                <w:rFonts w:ascii="Times New Roman" w:eastAsia="Times New Roman" w:hAnsi="Times New Roman" w:cs="Times New Roman"/>
                <w:sz w:val="18"/>
                <w:szCs w:val="18"/>
                <w:lang w:eastAsia="ru-RU"/>
              </w:rPr>
              <w:t xml:space="preserve"> муниципального района от 03.07.2015 № 558;</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 постановление </w:t>
            </w:r>
            <w:proofErr w:type="gramStart"/>
            <w:r w:rsidRPr="007E16DB">
              <w:rPr>
                <w:rFonts w:ascii="Times New Roman" w:eastAsia="Times New Roman" w:hAnsi="Times New Roman" w:cs="Times New Roman"/>
                <w:sz w:val="18"/>
                <w:szCs w:val="18"/>
                <w:lang w:eastAsia="ru-RU"/>
              </w:rPr>
              <w:t>администрации  Трубчевского</w:t>
            </w:r>
            <w:proofErr w:type="gramEnd"/>
            <w:r w:rsidRPr="007E16DB">
              <w:rPr>
                <w:rFonts w:ascii="Times New Roman" w:eastAsia="Times New Roman" w:hAnsi="Times New Roman" w:cs="Times New Roman"/>
                <w:sz w:val="18"/>
                <w:szCs w:val="18"/>
                <w:lang w:eastAsia="ru-RU"/>
              </w:rPr>
              <w:t xml:space="preserve"> муниципального района от 19.02.2016 № 104;</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 постановление </w:t>
            </w:r>
            <w:proofErr w:type="gramStart"/>
            <w:r w:rsidRPr="007E16DB">
              <w:rPr>
                <w:rFonts w:ascii="Times New Roman" w:eastAsia="Times New Roman" w:hAnsi="Times New Roman" w:cs="Times New Roman"/>
                <w:sz w:val="18"/>
                <w:szCs w:val="18"/>
                <w:lang w:eastAsia="ru-RU"/>
              </w:rPr>
              <w:t>администрации  Трубчевского</w:t>
            </w:r>
            <w:proofErr w:type="gramEnd"/>
            <w:r w:rsidRPr="007E16DB">
              <w:rPr>
                <w:rFonts w:ascii="Times New Roman" w:eastAsia="Times New Roman" w:hAnsi="Times New Roman" w:cs="Times New Roman"/>
                <w:sz w:val="18"/>
                <w:szCs w:val="18"/>
                <w:lang w:eastAsia="ru-RU"/>
              </w:rPr>
              <w:t xml:space="preserve"> муниципального района от 23.04.2018 № 317;</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постановление администрации  Трубчевского муниципального района от 02.10.2018 № 796</w:t>
            </w:r>
          </w:p>
        </w:tc>
      </w:tr>
      <w:tr w:rsidR="00197207" w:rsidRPr="007E16DB" w:rsidTr="008E66B1">
        <w:tc>
          <w:tcPr>
            <w:tcW w:w="441"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34.</w:t>
            </w:r>
          </w:p>
        </w:tc>
        <w:tc>
          <w:tcPr>
            <w:tcW w:w="545"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У</w:t>
            </w:r>
          </w:p>
        </w:tc>
        <w:tc>
          <w:tcPr>
            <w:tcW w:w="304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Осуществление первичного учета детей, оставшихся без попечения родителей, и выдача предварительного заключения о возможности быть кандидатом (кандидатами в усыновители, опекуны (попечители) детей</w:t>
            </w:r>
          </w:p>
        </w:tc>
        <w:tc>
          <w:tcPr>
            <w:tcW w:w="2429"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Сектор по опеке и попечительству администрации Трубчевского муниципального района</w:t>
            </w:r>
          </w:p>
        </w:tc>
        <w:tc>
          <w:tcPr>
            <w:tcW w:w="3038"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совершеннолетние граждане Российской Федерации, проживающие на территории Трубчевского района;</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должностные лица организаций (дошкольных образовательных организаций, общеобразовательных организаций, медицинских организаций и других организаций) и другие юридические и физические лица, располагающие сведениями о детях, оставшихся без попечения родителей</w:t>
            </w:r>
          </w:p>
        </w:tc>
        <w:tc>
          <w:tcPr>
            <w:tcW w:w="1862"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бесплатная</w:t>
            </w:r>
          </w:p>
        </w:tc>
        <w:tc>
          <w:tcPr>
            <w:tcW w:w="408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Постановление </w:t>
            </w:r>
            <w:proofErr w:type="gramStart"/>
            <w:r w:rsidRPr="007E16DB">
              <w:rPr>
                <w:rFonts w:ascii="Times New Roman" w:eastAsia="Times New Roman" w:hAnsi="Times New Roman" w:cs="Times New Roman"/>
                <w:sz w:val="18"/>
                <w:szCs w:val="18"/>
                <w:lang w:eastAsia="ru-RU"/>
              </w:rPr>
              <w:t>администрации  Трубчевского</w:t>
            </w:r>
            <w:proofErr w:type="gramEnd"/>
            <w:r w:rsidRPr="007E16DB">
              <w:rPr>
                <w:rFonts w:ascii="Times New Roman" w:eastAsia="Times New Roman" w:hAnsi="Times New Roman" w:cs="Times New Roman"/>
                <w:sz w:val="18"/>
                <w:szCs w:val="18"/>
                <w:lang w:eastAsia="ru-RU"/>
              </w:rPr>
              <w:t xml:space="preserve"> муниципального района от 14.10.2014 № 712;</w:t>
            </w:r>
          </w:p>
          <w:p w:rsidR="00197207" w:rsidRPr="007E16DB" w:rsidRDefault="00197207" w:rsidP="00F77C11">
            <w:pPr>
              <w:spacing w:after="0" w:line="240" w:lineRule="auto"/>
              <w:rPr>
                <w:rFonts w:ascii="Times New Roman" w:eastAsia="Times New Roman" w:hAnsi="Times New Roman" w:cs="Times New Roman"/>
                <w:i/>
                <w:sz w:val="18"/>
                <w:szCs w:val="18"/>
                <w:lang w:eastAsia="ru-RU"/>
              </w:rPr>
            </w:pPr>
            <w:r w:rsidRPr="007E16DB">
              <w:rPr>
                <w:rFonts w:ascii="Times New Roman" w:eastAsia="Times New Roman" w:hAnsi="Times New Roman" w:cs="Times New Roman"/>
                <w:i/>
                <w:sz w:val="18"/>
                <w:szCs w:val="18"/>
                <w:lang w:eastAsia="ru-RU"/>
              </w:rPr>
              <w:t>внесены изменения:</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 постановление </w:t>
            </w:r>
            <w:proofErr w:type="gramStart"/>
            <w:r w:rsidRPr="007E16DB">
              <w:rPr>
                <w:rFonts w:ascii="Times New Roman" w:eastAsia="Times New Roman" w:hAnsi="Times New Roman" w:cs="Times New Roman"/>
                <w:sz w:val="18"/>
                <w:szCs w:val="18"/>
                <w:lang w:eastAsia="ru-RU"/>
              </w:rPr>
              <w:t>администрации  Трубчевского</w:t>
            </w:r>
            <w:proofErr w:type="gramEnd"/>
            <w:r w:rsidRPr="007E16DB">
              <w:rPr>
                <w:rFonts w:ascii="Times New Roman" w:eastAsia="Times New Roman" w:hAnsi="Times New Roman" w:cs="Times New Roman"/>
                <w:sz w:val="18"/>
                <w:szCs w:val="18"/>
                <w:lang w:eastAsia="ru-RU"/>
              </w:rPr>
              <w:t xml:space="preserve"> муниципального района от 19.02.2016 № 102;</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постановление администрации  Трубчевского муниципального района от 02.10.2018 № 793</w:t>
            </w:r>
          </w:p>
        </w:tc>
      </w:tr>
      <w:tr w:rsidR="00197207" w:rsidRPr="007E16DB" w:rsidTr="008E66B1">
        <w:trPr>
          <w:trHeight w:val="351"/>
        </w:trPr>
        <w:tc>
          <w:tcPr>
            <w:tcW w:w="441"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35.</w:t>
            </w:r>
          </w:p>
        </w:tc>
        <w:tc>
          <w:tcPr>
            <w:tcW w:w="545"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У</w:t>
            </w:r>
          </w:p>
        </w:tc>
        <w:tc>
          <w:tcPr>
            <w:tcW w:w="304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Предоставление информации, прием документов от лиц, желающих установить опеку (попечительство) </w:t>
            </w:r>
            <w:r w:rsidRPr="007E16DB">
              <w:rPr>
                <w:rFonts w:ascii="Times New Roman" w:eastAsia="Times New Roman" w:hAnsi="Times New Roman" w:cs="Times New Roman"/>
                <w:sz w:val="18"/>
                <w:szCs w:val="18"/>
                <w:lang w:eastAsia="ru-RU"/>
              </w:rPr>
              <w:lastRenderedPageBreak/>
              <w:t>над определенной категорией граждан (несовершеннолетние граждане)</w:t>
            </w:r>
          </w:p>
        </w:tc>
        <w:tc>
          <w:tcPr>
            <w:tcW w:w="2429"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lastRenderedPageBreak/>
              <w:t xml:space="preserve">Сектор по опеке и попечительству </w:t>
            </w:r>
            <w:r w:rsidRPr="007E16DB">
              <w:rPr>
                <w:rFonts w:ascii="Times New Roman" w:eastAsia="Times New Roman" w:hAnsi="Times New Roman" w:cs="Times New Roman"/>
                <w:sz w:val="18"/>
                <w:szCs w:val="18"/>
                <w:lang w:eastAsia="ru-RU"/>
              </w:rPr>
              <w:lastRenderedPageBreak/>
              <w:t>администрации Трубчевского муниципального района</w:t>
            </w:r>
          </w:p>
        </w:tc>
        <w:tc>
          <w:tcPr>
            <w:tcW w:w="3038"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lastRenderedPageBreak/>
              <w:t>- совершеннолетние граждане</w:t>
            </w:r>
          </w:p>
        </w:tc>
        <w:tc>
          <w:tcPr>
            <w:tcW w:w="1862"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бесплатная</w:t>
            </w:r>
          </w:p>
        </w:tc>
        <w:tc>
          <w:tcPr>
            <w:tcW w:w="408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Постановление администрации Трубчевского муниципального района от 16.10.2017 № 838;</w:t>
            </w:r>
          </w:p>
          <w:p w:rsidR="00197207" w:rsidRPr="007E16DB" w:rsidRDefault="00197207" w:rsidP="00F77C11">
            <w:pPr>
              <w:spacing w:after="0" w:line="240" w:lineRule="auto"/>
              <w:rPr>
                <w:rFonts w:ascii="Times New Roman" w:eastAsia="Times New Roman" w:hAnsi="Times New Roman" w:cs="Times New Roman"/>
                <w:i/>
                <w:sz w:val="18"/>
                <w:szCs w:val="18"/>
                <w:lang w:eastAsia="ru-RU"/>
              </w:rPr>
            </w:pPr>
            <w:r w:rsidRPr="007E16DB">
              <w:rPr>
                <w:rFonts w:ascii="Times New Roman" w:eastAsia="Times New Roman" w:hAnsi="Times New Roman" w:cs="Times New Roman"/>
                <w:i/>
                <w:sz w:val="18"/>
                <w:szCs w:val="18"/>
                <w:lang w:eastAsia="ru-RU"/>
              </w:rPr>
              <w:t>внесены изменения:</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lastRenderedPageBreak/>
              <w:t xml:space="preserve">- постановление </w:t>
            </w:r>
            <w:proofErr w:type="gramStart"/>
            <w:r w:rsidRPr="007E16DB">
              <w:rPr>
                <w:rFonts w:ascii="Times New Roman" w:eastAsia="Times New Roman" w:hAnsi="Times New Roman" w:cs="Times New Roman"/>
                <w:sz w:val="18"/>
                <w:szCs w:val="18"/>
                <w:lang w:eastAsia="ru-RU"/>
              </w:rPr>
              <w:t>администрации  Трубчевского</w:t>
            </w:r>
            <w:proofErr w:type="gramEnd"/>
            <w:r w:rsidRPr="007E16DB">
              <w:rPr>
                <w:rFonts w:ascii="Times New Roman" w:eastAsia="Times New Roman" w:hAnsi="Times New Roman" w:cs="Times New Roman"/>
                <w:sz w:val="18"/>
                <w:szCs w:val="18"/>
                <w:lang w:eastAsia="ru-RU"/>
              </w:rPr>
              <w:t xml:space="preserve"> муниципального района от 02.10.2018 № 799</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8E66B1">
        <w:tc>
          <w:tcPr>
            <w:tcW w:w="441"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lastRenderedPageBreak/>
              <w:t>36.</w:t>
            </w:r>
          </w:p>
        </w:tc>
        <w:tc>
          <w:tcPr>
            <w:tcW w:w="545"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У</w:t>
            </w:r>
          </w:p>
        </w:tc>
        <w:tc>
          <w:tcPr>
            <w:tcW w:w="304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Предоставление информации, прием документов органами опеки и попечительства от лиц, желающих установить опеку (попечительство) или патронаж над определенной категорией граждан (лица, признанные в установленном законом порядке недееспособными, ограниченно дееспособными)</w:t>
            </w:r>
          </w:p>
        </w:tc>
        <w:tc>
          <w:tcPr>
            <w:tcW w:w="2429"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Сектор по опеке и попечительству администрации Трубчевского муниципального района</w:t>
            </w:r>
          </w:p>
        </w:tc>
        <w:tc>
          <w:tcPr>
            <w:tcW w:w="3038"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 физические лица</w:t>
            </w:r>
          </w:p>
        </w:tc>
        <w:tc>
          <w:tcPr>
            <w:tcW w:w="1862"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бесплатная</w:t>
            </w:r>
          </w:p>
        </w:tc>
        <w:tc>
          <w:tcPr>
            <w:tcW w:w="408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Постановление администрации Трубчевского муниципального района от 31.05.2017 № 379</w:t>
            </w:r>
          </w:p>
          <w:p w:rsidR="00197207" w:rsidRPr="007E16DB" w:rsidRDefault="00197207" w:rsidP="00F77C11">
            <w:pPr>
              <w:spacing w:after="0" w:line="240" w:lineRule="auto"/>
              <w:rPr>
                <w:rFonts w:ascii="Times New Roman" w:eastAsia="Times New Roman" w:hAnsi="Times New Roman" w:cs="Times New Roman"/>
                <w:i/>
                <w:sz w:val="18"/>
                <w:szCs w:val="18"/>
                <w:lang w:eastAsia="ru-RU"/>
              </w:rPr>
            </w:pPr>
            <w:r w:rsidRPr="007E16DB">
              <w:rPr>
                <w:rFonts w:ascii="Times New Roman" w:eastAsia="Times New Roman" w:hAnsi="Times New Roman" w:cs="Times New Roman"/>
                <w:i/>
                <w:sz w:val="18"/>
                <w:szCs w:val="18"/>
                <w:lang w:eastAsia="ru-RU"/>
              </w:rPr>
              <w:t>внесены изменения:</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 постановление </w:t>
            </w:r>
            <w:proofErr w:type="gramStart"/>
            <w:r w:rsidRPr="007E16DB">
              <w:rPr>
                <w:rFonts w:ascii="Times New Roman" w:eastAsia="Times New Roman" w:hAnsi="Times New Roman" w:cs="Times New Roman"/>
                <w:sz w:val="18"/>
                <w:szCs w:val="18"/>
                <w:lang w:eastAsia="ru-RU"/>
              </w:rPr>
              <w:t>администрации  Трубчевского</w:t>
            </w:r>
            <w:proofErr w:type="gramEnd"/>
            <w:r w:rsidRPr="007E16DB">
              <w:rPr>
                <w:rFonts w:ascii="Times New Roman" w:eastAsia="Times New Roman" w:hAnsi="Times New Roman" w:cs="Times New Roman"/>
                <w:sz w:val="18"/>
                <w:szCs w:val="18"/>
                <w:lang w:eastAsia="ru-RU"/>
              </w:rPr>
              <w:t xml:space="preserve"> муниципального района от 02.10.2018 № 795</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8E66B1">
        <w:tc>
          <w:tcPr>
            <w:tcW w:w="441"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37.</w:t>
            </w:r>
          </w:p>
        </w:tc>
        <w:tc>
          <w:tcPr>
            <w:tcW w:w="545"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У</w:t>
            </w:r>
          </w:p>
        </w:tc>
        <w:tc>
          <w:tcPr>
            <w:tcW w:w="304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Выдача разрешений на вступление в брак лицам, не достигшим брачного возраста</w:t>
            </w:r>
          </w:p>
        </w:tc>
        <w:tc>
          <w:tcPr>
            <w:tcW w:w="2429"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Сектор по опеке и попечительству администрации Трубчевского муниципального района</w:t>
            </w:r>
          </w:p>
        </w:tc>
        <w:tc>
          <w:tcPr>
            <w:tcW w:w="3038"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несовершеннолетние граждане Российской Федерации, проживающие на территории Трубчевского района, не моложе 16 лет и не достигшие 18 лет</w:t>
            </w:r>
          </w:p>
        </w:tc>
        <w:tc>
          <w:tcPr>
            <w:tcW w:w="1862"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бесплатная</w:t>
            </w:r>
          </w:p>
        </w:tc>
        <w:tc>
          <w:tcPr>
            <w:tcW w:w="408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Постановление </w:t>
            </w:r>
            <w:proofErr w:type="gramStart"/>
            <w:r w:rsidRPr="007E16DB">
              <w:rPr>
                <w:rFonts w:ascii="Times New Roman" w:eastAsia="Times New Roman" w:hAnsi="Times New Roman" w:cs="Times New Roman"/>
                <w:sz w:val="18"/>
                <w:szCs w:val="18"/>
                <w:lang w:eastAsia="ru-RU"/>
              </w:rPr>
              <w:t>администрации  Трубчевского</w:t>
            </w:r>
            <w:proofErr w:type="gramEnd"/>
            <w:r w:rsidRPr="007E16DB">
              <w:rPr>
                <w:rFonts w:ascii="Times New Roman" w:eastAsia="Times New Roman" w:hAnsi="Times New Roman" w:cs="Times New Roman"/>
                <w:sz w:val="18"/>
                <w:szCs w:val="18"/>
                <w:lang w:eastAsia="ru-RU"/>
              </w:rPr>
              <w:t xml:space="preserve"> муниципального района от 29.03.2016 № 236;</w:t>
            </w:r>
          </w:p>
          <w:p w:rsidR="00197207" w:rsidRPr="007E16DB" w:rsidRDefault="00197207" w:rsidP="00F77C11">
            <w:pPr>
              <w:spacing w:after="0" w:line="240" w:lineRule="auto"/>
              <w:rPr>
                <w:rFonts w:ascii="Times New Roman" w:eastAsia="Times New Roman" w:hAnsi="Times New Roman" w:cs="Times New Roman"/>
                <w:i/>
                <w:sz w:val="18"/>
                <w:szCs w:val="18"/>
                <w:lang w:eastAsia="ru-RU"/>
              </w:rPr>
            </w:pPr>
            <w:r w:rsidRPr="007E16DB">
              <w:rPr>
                <w:rFonts w:ascii="Times New Roman" w:eastAsia="Times New Roman" w:hAnsi="Times New Roman" w:cs="Times New Roman"/>
                <w:i/>
                <w:sz w:val="18"/>
                <w:szCs w:val="18"/>
                <w:lang w:eastAsia="ru-RU"/>
              </w:rPr>
              <w:t>внесены изменения:</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постановление администрации Трубчевского муниципального района от 02.10.2018 № 800</w:t>
            </w:r>
          </w:p>
        </w:tc>
      </w:tr>
      <w:tr w:rsidR="00197207" w:rsidRPr="007E16DB" w:rsidTr="008E66B1">
        <w:tc>
          <w:tcPr>
            <w:tcW w:w="441"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38.</w:t>
            </w:r>
          </w:p>
        </w:tc>
        <w:tc>
          <w:tcPr>
            <w:tcW w:w="545"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У</w:t>
            </w:r>
          </w:p>
        </w:tc>
        <w:tc>
          <w:tcPr>
            <w:tcW w:w="304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О выдаче согласия на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ограниченное дееспособные граждане, являющиеся членами семьи нанимателей данных жилых помещений, на территории Трубчевского муниципального района</w:t>
            </w:r>
          </w:p>
        </w:tc>
        <w:tc>
          <w:tcPr>
            <w:tcW w:w="2429"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Сектор по опеке и попечительству администрации Трубчевского муниципального района</w:t>
            </w:r>
          </w:p>
        </w:tc>
        <w:tc>
          <w:tcPr>
            <w:tcW w:w="3038"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физические лица</w:t>
            </w:r>
          </w:p>
        </w:tc>
        <w:tc>
          <w:tcPr>
            <w:tcW w:w="1862"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бесплатная</w:t>
            </w:r>
          </w:p>
        </w:tc>
        <w:tc>
          <w:tcPr>
            <w:tcW w:w="408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Постановление </w:t>
            </w:r>
            <w:proofErr w:type="gramStart"/>
            <w:r w:rsidRPr="007E16DB">
              <w:rPr>
                <w:rFonts w:ascii="Times New Roman" w:eastAsia="Times New Roman" w:hAnsi="Times New Roman" w:cs="Times New Roman"/>
                <w:sz w:val="18"/>
                <w:szCs w:val="18"/>
                <w:lang w:eastAsia="ru-RU"/>
              </w:rPr>
              <w:t>администрации  Трубчевского</w:t>
            </w:r>
            <w:proofErr w:type="gramEnd"/>
            <w:r w:rsidRPr="007E16DB">
              <w:rPr>
                <w:rFonts w:ascii="Times New Roman" w:eastAsia="Times New Roman" w:hAnsi="Times New Roman" w:cs="Times New Roman"/>
                <w:sz w:val="18"/>
                <w:szCs w:val="18"/>
                <w:lang w:eastAsia="ru-RU"/>
              </w:rPr>
              <w:t xml:space="preserve"> муниципального района от 27.03.2017 № 203;</w:t>
            </w:r>
          </w:p>
          <w:p w:rsidR="00197207" w:rsidRPr="007E16DB" w:rsidRDefault="00197207" w:rsidP="00F77C11">
            <w:pPr>
              <w:spacing w:after="0" w:line="240" w:lineRule="auto"/>
              <w:rPr>
                <w:rFonts w:ascii="Times New Roman" w:eastAsia="Times New Roman" w:hAnsi="Times New Roman" w:cs="Times New Roman"/>
                <w:i/>
                <w:sz w:val="18"/>
                <w:szCs w:val="18"/>
                <w:lang w:eastAsia="ru-RU"/>
              </w:rPr>
            </w:pPr>
            <w:r w:rsidRPr="007E16DB">
              <w:rPr>
                <w:rFonts w:ascii="Times New Roman" w:eastAsia="Times New Roman" w:hAnsi="Times New Roman" w:cs="Times New Roman"/>
                <w:i/>
                <w:sz w:val="18"/>
                <w:szCs w:val="18"/>
                <w:lang w:eastAsia="ru-RU"/>
              </w:rPr>
              <w:t>внесены изменения:</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 постановление </w:t>
            </w:r>
            <w:proofErr w:type="gramStart"/>
            <w:r w:rsidRPr="007E16DB">
              <w:rPr>
                <w:rFonts w:ascii="Times New Roman" w:eastAsia="Times New Roman" w:hAnsi="Times New Roman" w:cs="Times New Roman"/>
                <w:sz w:val="18"/>
                <w:szCs w:val="18"/>
                <w:lang w:eastAsia="ru-RU"/>
              </w:rPr>
              <w:t>администрации  Трубчевского</w:t>
            </w:r>
            <w:proofErr w:type="gramEnd"/>
            <w:r w:rsidRPr="007E16DB">
              <w:rPr>
                <w:rFonts w:ascii="Times New Roman" w:eastAsia="Times New Roman" w:hAnsi="Times New Roman" w:cs="Times New Roman"/>
                <w:sz w:val="18"/>
                <w:szCs w:val="18"/>
                <w:lang w:eastAsia="ru-RU"/>
              </w:rPr>
              <w:t xml:space="preserve"> муниципального района от 02.10.2018 № 798</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8E66B1">
        <w:tc>
          <w:tcPr>
            <w:tcW w:w="441"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39.</w:t>
            </w:r>
          </w:p>
        </w:tc>
        <w:tc>
          <w:tcPr>
            <w:tcW w:w="545"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У</w:t>
            </w:r>
          </w:p>
        </w:tc>
        <w:tc>
          <w:tcPr>
            <w:tcW w:w="304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Calibri" w:hAnsi="Times New Roman" w:cs="Times New Roman"/>
                <w:sz w:val="18"/>
                <w:szCs w:val="18"/>
                <w:lang w:eastAsia="ru-RU"/>
              </w:rPr>
              <w:t>Предоставление гражданам информации о детях, оставшихся без попечения родителей, из муниципального банка данных о детях, оставшихся без попечения родителей, для передачи их на воспитание в семьи граждан, выдаче предварительных разрешений на усыновление (удочерение) детей в случаях, предусмотренных законодательством Российской Федерации</w:t>
            </w:r>
          </w:p>
        </w:tc>
        <w:tc>
          <w:tcPr>
            <w:tcW w:w="2429"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Сектор по опеке и попечительству администрации Трубчевского муниципального района</w:t>
            </w:r>
          </w:p>
        </w:tc>
        <w:tc>
          <w:tcPr>
            <w:tcW w:w="3038"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физические лица</w:t>
            </w:r>
          </w:p>
        </w:tc>
        <w:tc>
          <w:tcPr>
            <w:tcW w:w="1862"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бесплатная</w:t>
            </w:r>
          </w:p>
        </w:tc>
        <w:tc>
          <w:tcPr>
            <w:tcW w:w="408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Постановление </w:t>
            </w:r>
            <w:proofErr w:type="gramStart"/>
            <w:r w:rsidRPr="007E16DB">
              <w:rPr>
                <w:rFonts w:ascii="Times New Roman" w:eastAsia="Times New Roman" w:hAnsi="Times New Roman" w:cs="Times New Roman"/>
                <w:sz w:val="18"/>
                <w:szCs w:val="18"/>
                <w:lang w:eastAsia="ru-RU"/>
              </w:rPr>
              <w:t>администрации  Трубчевского</w:t>
            </w:r>
            <w:proofErr w:type="gramEnd"/>
            <w:r w:rsidRPr="007E16DB">
              <w:rPr>
                <w:rFonts w:ascii="Times New Roman" w:eastAsia="Times New Roman" w:hAnsi="Times New Roman" w:cs="Times New Roman"/>
                <w:sz w:val="18"/>
                <w:szCs w:val="18"/>
                <w:lang w:eastAsia="ru-RU"/>
              </w:rPr>
              <w:t xml:space="preserve"> муниципального района от 27.02.2023 № 139</w:t>
            </w:r>
          </w:p>
          <w:p w:rsidR="00197207" w:rsidRPr="007E16DB" w:rsidRDefault="00197207" w:rsidP="00F77C11">
            <w:pPr>
              <w:spacing w:after="0" w:line="240" w:lineRule="auto"/>
              <w:rPr>
                <w:rFonts w:ascii="Times New Roman" w:eastAsia="Times New Roman" w:hAnsi="Times New Roman" w:cs="Times New Roman"/>
                <w:i/>
                <w:sz w:val="18"/>
                <w:szCs w:val="18"/>
                <w:lang w:eastAsia="ru-RU"/>
              </w:rPr>
            </w:pPr>
            <w:r w:rsidRPr="007E16DB">
              <w:rPr>
                <w:rFonts w:ascii="Times New Roman" w:eastAsia="Times New Roman" w:hAnsi="Times New Roman" w:cs="Times New Roman"/>
                <w:i/>
                <w:sz w:val="18"/>
                <w:szCs w:val="18"/>
                <w:lang w:eastAsia="ru-RU"/>
              </w:rPr>
              <w:t>внесены изменения:</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 постановление </w:t>
            </w:r>
            <w:proofErr w:type="gramStart"/>
            <w:r w:rsidRPr="007E16DB">
              <w:rPr>
                <w:rFonts w:ascii="Times New Roman" w:eastAsia="Times New Roman" w:hAnsi="Times New Roman" w:cs="Times New Roman"/>
                <w:sz w:val="18"/>
                <w:szCs w:val="18"/>
                <w:lang w:eastAsia="ru-RU"/>
              </w:rPr>
              <w:t>администрации  Трубчевского</w:t>
            </w:r>
            <w:proofErr w:type="gramEnd"/>
            <w:r w:rsidRPr="007E16DB">
              <w:rPr>
                <w:rFonts w:ascii="Times New Roman" w:eastAsia="Times New Roman" w:hAnsi="Times New Roman" w:cs="Times New Roman"/>
                <w:sz w:val="18"/>
                <w:szCs w:val="18"/>
                <w:lang w:eastAsia="ru-RU"/>
              </w:rPr>
              <w:t xml:space="preserve"> муниципального района от 02.12.2024 № 776</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8E66B1">
        <w:tc>
          <w:tcPr>
            <w:tcW w:w="441"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40.</w:t>
            </w:r>
          </w:p>
        </w:tc>
        <w:tc>
          <w:tcPr>
            <w:tcW w:w="545"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c>
          <w:tcPr>
            <w:tcW w:w="304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Calibri" w:hAnsi="Times New Roman" w:cs="Times New Roman"/>
                <w:sz w:val="18"/>
                <w:szCs w:val="18"/>
                <w:lang w:eastAsia="ru-RU"/>
              </w:rPr>
            </w:pPr>
            <w:r w:rsidRPr="007E16DB">
              <w:rPr>
                <w:rFonts w:ascii="Times New Roman" w:eastAsia="Calibri" w:hAnsi="Times New Roman" w:cs="Times New Roman"/>
                <w:sz w:val="18"/>
                <w:szCs w:val="18"/>
                <w:lang w:eastAsia="ru-RU"/>
              </w:rPr>
              <w:t xml:space="preserve">Принятие решения о сокращении срока действия договора найма специализированного жилого помещения, заключенного с лицами, </w:t>
            </w:r>
            <w:r w:rsidRPr="007E16DB">
              <w:rPr>
                <w:rFonts w:ascii="Times New Roman" w:eastAsia="Calibri" w:hAnsi="Times New Roman" w:cs="Times New Roman"/>
                <w:sz w:val="18"/>
                <w:szCs w:val="18"/>
                <w:lang w:eastAsia="ru-RU"/>
              </w:rPr>
              <w:lastRenderedPageBreak/>
              <w:t>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 и направления информации о принятом решении</w:t>
            </w:r>
          </w:p>
        </w:tc>
        <w:tc>
          <w:tcPr>
            <w:tcW w:w="2429" w:type="dxa"/>
            <w:tcBorders>
              <w:top w:val="outset" w:sz="6" w:space="0" w:color="auto"/>
              <w:left w:val="outset" w:sz="6" w:space="0" w:color="auto"/>
              <w:bottom w:val="outset" w:sz="6" w:space="0" w:color="auto"/>
              <w:right w:val="outset" w:sz="6" w:space="0" w:color="auto"/>
            </w:tcBorders>
            <w:shd w:val="clear" w:color="auto" w:fill="FFFFFF"/>
          </w:tcPr>
          <w:p w:rsidR="00197207" w:rsidRPr="007E16DB" w:rsidRDefault="00197207" w:rsidP="00F77C11">
            <w:pPr>
              <w:spacing w:after="0" w:line="240" w:lineRule="auto"/>
              <w:rPr>
                <w:rFonts w:ascii="Times New Roman" w:hAnsi="Times New Roman" w:cs="Times New Roman"/>
                <w:sz w:val="18"/>
                <w:szCs w:val="18"/>
              </w:rPr>
            </w:pPr>
            <w:r w:rsidRPr="007E16DB">
              <w:rPr>
                <w:rFonts w:ascii="Times New Roman" w:hAnsi="Times New Roman" w:cs="Times New Roman"/>
                <w:sz w:val="18"/>
                <w:szCs w:val="18"/>
              </w:rPr>
              <w:lastRenderedPageBreak/>
              <w:t>Сектор по опеке и попечительству администрации Трубчевского муниципального района</w:t>
            </w:r>
          </w:p>
        </w:tc>
        <w:tc>
          <w:tcPr>
            <w:tcW w:w="3038" w:type="dxa"/>
            <w:tcBorders>
              <w:top w:val="outset" w:sz="6" w:space="0" w:color="auto"/>
              <w:left w:val="outset" w:sz="6" w:space="0" w:color="auto"/>
              <w:bottom w:val="outset" w:sz="6" w:space="0" w:color="auto"/>
              <w:right w:val="outset" w:sz="6" w:space="0" w:color="auto"/>
            </w:tcBorders>
            <w:shd w:val="clear" w:color="auto" w:fill="FFFFFF"/>
          </w:tcPr>
          <w:p w:rsidR="00197207" w:rsidRPr="007E16DB" w:rsidRDefault="00197207" w:rsidP="00F77C11">
            <w:pPr>
              <w:spacing w:after="0" w:line="240" w:lineRule="auto"/>
              <w:rPr>
                <w:rFonts w:ascii="Times New Roman" w:hAnsi="Times New Roman" w:cs="Times New Roman"/>
                <w:sz w:val="18"/>
                <w:szCs w:val="18"/>
              </w:rPr>
            </w:pPr>
            <w:r w:rsidRPr="007E16DB">
              <w:rPr>
                <w:rFonts w:ascii="Times New Roman" w:hAnsi="Times New Roman" w:cs="Times New Roman"/>
                <w:sz w:val="18"/>
                <w:szCs w:val="18"/>
              </w:rPr>
              <w:t xml:space="preserve">- </w:t>
            </w:r>
            <w:r w:rsidRPr="007E16DB">
              <w:rPr>
                <w:rFonts w:ascii="Times New Roman" w:eastAsia="Calibri" w:hAnsi="Times New Roman" w:cs="Times New Roman"/>
                <w:sz w:val="18"/>
                <w:szCs w:val="18"/>
                <w:lang w:eastAsia="ru-RU"/>
              </w:rPr>
              <w:t xml:space="preserve">лицами, относившиеся к категории детей-сирот и детей, оставшихся без попечения родителей, лиц из числа </w:t>
            </w:r>
            <w:r w:rsidRPr="007E16DB">
              <w:rPr>
                <w:rFonts w:ascii="Times New Roman" w:eastAsia="Calibri" w:hAnsi="Times New Roman" w:cs="Times New Roman"/>
                <w:sz w:val="18"/>
                <w:szCs w:val="18"/>
                <w:lang w:eastAsia="ru-RU"/>
              </w:rPr>
              <w:lastRenderedPageBreak/>
              <w:t>детей-сирот и детей, оставшихся без попечения родителей</w:t>
            </w:r>
          </w:p>
        </w:tc>
        <w:tc>
          <w:tcPr>
            <w:tcW w:w="1862" w:type="dxa"/>
            <w:tcBorders>
              <w:top w:val="outset" w:sz="6" w:space="0" w:color="auto"/>
              <w:left w:val="outset" w:sz="6" w:space="0" w:color="auto"/>
              <w:bottom w:val="outset" w:sz="6" w:space="0" w:color="auto"/>
              <w:right w:val="outset" w:sz="6" w:space="0" w:color="auto"/>
            </w:tcBorders>
            <w:shd w:val="clear" w:color="auto" w:fill="FFFFFF"/>
          </w:tcPr>
          <w:p w:rsidR="00197207" w:rsidRPr="007E16DB" w:rsidRDefault="00197207" w:rsidP="00F77C11">
            <w:pPr>
              <w:spacing w:after="0" w:line="240" w:lineRule="auto"/>
              <w:rPr>
                <w:rFonts w:ascii="Times New Roman" w:hAnsi="Times New Roman" w:cs="Times New Roman"/>
                <w:sz w:val="18"/>
                <w:szCs w:val="18"/>
              </w:rPr>
            </w:pPr>
            <w:r w:rsidRPr="007E16DB">
              <w:rPr>
                <w:rFonts w:ascii="Times New Roman" w:hAnsi="Times New Roman" w:cs="Times New Roman"/>
                <w:sz w:val="18"/>
                <w:szCs w:val="18"/>
              </w:rPr>
              <w:lastRenderedPageBreak/>
              <w:t>бесплатная</w:t>
            </w:r>
          </w:p>
        </w:tc>
        <w:tc>
          <w:tcPr>
            <w:tcW w:w="4084" w:type="dxa"/>
            <w:tcBorders>
              <w:top w:val="outset" w:sz="6" w:space="0" w:color="auto"/>
              <w:left w:val="outset" w:sz="6" w:space="0" w:color="auto"/>
              <w:bottom w:val="outset" w:sz="6" w:space="0" w:color="auto"/>
              <w:right w:val="outset" w:sz="6" w:space="0" w:color="auto"/>
            </w:tcBorders>
            <w:shd w:val="clear" w:color="auto" w:fill="FFFFFF"/>
          </w:tcPr>
          <w:p w:rsidR="00197207" w:rsidRPr="007E16DB" w:rsidRDefault="00197207" w:rsidP="00F77C11">
            <w:pPr>
              <w:spacing w:after="0" w:line="240" w:lineRule="auto"/>
              <w:rPr>
                <w:rFonts w:ascii="Times New Roman" w:hAnsi="Times New Roman" w:cs="Times New Roman"/>
                <w:sz w:val="18"/>
                <w:szCs w:val="18"/>
              </w:rPr>
            </w:pPr>
            <w:r w:rsidRPr="007E16DB">
              <w:rPr>
                <w:rFonts w:ascii="Times New Roman" w:hAnsi="Times New Roman" w:cs="Times New Roman"/>
                <w:sz w:val="18"/>
                <w:szCs w:val="18"/>
              </w:rPr>
              <w:t xml:space="preserve">Постановление </w:t>
            </w:r>
            <w:proofErr w:type="gramStart"/>
            <w:r w:rsidRPr="007E16DB">
              <w:rPr>
                <w:rFonts w:ascii="Times New Roman" w:hAnsi="Times New Roman" w:cs="Times New Roman"/>
                <w:sz w:val="18"/>
                <w:szCs w:val="18"/>
              </w:rPr>
              <w:t>администрации  Трубчевского</w:t>
            </w:r>
            <w:proofErr w:type="gramEnd"/>
            <w:r w:rsidRPr="007E16DB">
              <w:rPr>
                <w:rFonts w:ascii="Times New Roman" w:hAnsi="Times New Roman" w:cs="Times New Roman"/>
                <w:sz w:val="18"/>
                <w:szCs w:val="18"/>
              </w:rPr>
              <w:t xml:space="preserve"> муниципального района от 18.10.2024 № 648</w:t>
            </w:r>
          </w:p>
          <w:p w:rsidR="00197207" w:rsidRPr="007E16DB" w:rsidRDefault="00197207" w:rsidP="00F77C11">
            <w:pPr>
              <w:spacing w:after="0" w:line="240" w:lineRule="auto"/>
              <w:rPr>
                <w:rFonts w:ascii="Times New Roman" w:hAnsi="Times New Roman" w:cs="Times New Roman"/>
                <w:i/>
                <w:sz w:val="18"/>
                <w:szCs w:val="18"/>
              </w:rPr>
            </w:pPr>
            <w:r w:rsidRPr="007E16DB">
              <w:rPr>
                <w:rFonts w:ascii="Times New Roman" w:hAnsi="Times New Roman" w:cs="Times New Roman"/>
                <w:i/>
                <w:sz w:val="18"/>
                <w:szCs w:val="18"/>
              </w:rPr>
              <w:t>внесены изменения:</w:t>
            </w:r>
          </w:p>
          <w:p w:rsidR="00197207" w:rsidRPr="007E16DB" w:rsidRDefault="00197207" w:rsidP="00F77C11">
            <w:pPr>
              <w:spacing w:after="0" w:line="240" w:lineRule="auto"/>
              <w:rPr>
                <w:rFonts w:ascii="Times New Roman" w:hAnsi="Times New Roman" w:cs="Times New Roman"/>
                <w:sz w:val="18"/>
                <w:szCs w:val="18"/>
              </w:rPr>
            </w:pPr>
            <w:r w:rsidRPr="007E16DB">
              <w:rPr>
                <w:rFonts w:ascii="Times New Roman" w:hAnsi="Times New Roman" w:cs="Times New Roman"/>
                <w:sz w:val="18"/>
                <w:szCs w:val="18"/>
              </w:rPr>
              <w:lastRenderedPageBreak/>
              <w:t xml:space="preserve">- постановление </w:t>
            </w:r>
            <w:proofErr w:type="gramStart"/>
            <w:r w:rsidRPr="007E16DB">
              <w:rPr>
                <w:rFonts w:ascii="Times New Roman" w:hAnsi="Times New Roman" w:cs="Times New Roman"/>
                <w:sz w:val="18"/>
                <w:szCs w:val="18"/>
              </w:rPr>
              <w:t>администрации  Трубчевского</w:t>
            </w:r>
            <w:proofErr w:type="gramEnd"/>
            <w:r w:rsidRPr="007E16DB">
              <w:rPr>
                <w:rFonts w:ascii="Times New Roman" w:hAnsi="Times New Roman" w:cs="Times New Roman"/>
                <w:sz w:val="18"/>
                <w:szCs w:val="18"/>
              </w:rPr>
              <w:t xml:space="preserve"> муниципального района от 19.06.2025 № 354</w:t>
            </w:r>
          </w:p>
          <w:p w:rsidR="00197207" w:rsidRPr="007E16DB" w:rsidRDefault="00197207" w:rsidP="00F77C11">
            <w:pPr>
              <w:spacing w:after="0" w:line="240" w:lineRule="auto"/>
              <w:rPr>
                <w:rFonts w:ascii="Times New Roman" w:hAnsi="Times New Roman" w:cs="Times New Roman"/>
                <w:sz w:val="18"/>
                <w:szCs w:val="18"/>
              </w:rPr>
            </w:pPr>
          </w:p>
        </w:tc>
      </w:tr>
      <w:tr w:rsidR="00197207" w:rsidRPr="007E16DB" w:rsidTr="008E66B1">
        <w:tc>
          <w:tcPr>
            <w:tcW w:w="441"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lastRenderedPageBreak/>
              <w:t>41.</w:t>
            </w:r>
          </w:p>
        </w:tc>
        <w:tc>
          <w:tcPr>
            <w:tcW w:w="545"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У</w:t>
            </w:r>
          </w:p>
        </w:tc>
        <w:tc>
          <w:tcPr>
            <w:tcW w:w="304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Calibri" w:hAnsi="Times New Roman" w:cs="Times New Roman"/>
                <w:sz w:val="18"/>
                <w:szCs w:val="18"/>
                <w:lang w:eastAsia="ru-RU"/>
              </w:rPr>
            </w:pPr>
            <w:r w:rsidRPr="007E16DB">
              <w:rPr>
                <w:rFonts w:ascii="Times New Roman" w:eastAsia="Calibri" w:hAnsi="Times New Roman" w:cs="Times New Roman"/>
                <w:sz w:val="18"/>
                <w:szCs w:val="18"/>
                <w:lang w:eastAsia="ru-RU"/>
              </w:rPr>
              <w:t xml:space="preserve">Включение в список детей-сирот и детей, </w:t>
            </w:r>
          </w:p>
          <w:p w:rsidR="00197207" w:rsidRPr="007E16DB" w:rsidRDefault="00197207" w:rsidP="00F77C11">
            <w:pPr>
              <w:spacing w:after="0" w:line="240" w:lineRule="auto"/>
              <w:rPr>
                <w:rFonts w:ascii="Times New Roman" w:eastAsia="Calibri" w:hAnsi="Times New Roman" w:cs="Times New Roman"/>
                <w:sz w:val="18"/>
                <w:szCs w:val="18"/>
                <w:lang w:eastAsia="ru-RU"/>
              </w:rPr>
            </w:pPr>
            <w:r w:rsidRPr="007E16DB">
              <w:rPr>
                <w:rFonts w:ascii="Times New Roman" w:eastAsia="Calibri" w:hAnsi="Times New Roman" w:cs="Times New Roman"/>
                <w:sz w:val="18"/>
                <w:szCs w:val="18"/>
                <w:lang w:eastAsia="ru-RU"/>
              </w:rPr>
              <w:t xml:space="preserve">оставшихся без попечения родителей, лиц из числа детей-сирот и </w:t>
            </w:r>
          </w:p>
          <w:p w:rsidR="00197207" w:rsidRPr="007E16DB" w:rsidRDefault="00197207" w:rsidP="00F77C11">
            <w:pPr>
              <w:spacing w:after="0" w:line="240" w:lineRule="auto"/>
              <w:rPr>
                <w:rFonts w:ascii="Times New Roman" w:eastAsia="Calibri" w:hAnsi="Times New Roman" w:cs="Times New Roman"/>
                <w:sz w:val="18"/>
                <w:szCs w:val="18"/>
                <w:lang w:eastAsia="ru-RU"/>
              </w:rPr>
            </w:pPr>
            <w:r w:rsidRPr="007E16DB">
              <w:rPr>
                <w:rFonts w:ascii="Times New Roman" w:eastAsia="Calibri" w:hAnsi="Times New Roman" w:cs="Times New Roman"/>
                <w:sz w:val="18"/>
                <w:szCs w:val="18"/>
                <w:lang w:eastAsia="ru-RU"/>
              </w:rPr>
              <w:t xml:space="preserve">детей, оставшихся без попечения родителей, лиц, которые относились </w:t>
            </w:r>
          </w:p>
          <w:p w:rsidR="00197207" w:rsidRPr="007E16DB" w:rsidRDefault="00197207" w:rsidP="00F77C11">
            <w:pPr>
              <w:spacing w:after="0" w:line="240" w:lineRule="auto"/>
              <w:rPr>
                <w:rFonts w:ascii="Times New Roman" w:eastAsia="Calibri" w:hAnsi="Times New Roman" w:cs="Times New Roman"/>
                <w:sz w:val="18"/>
                <w:szCs w:val="18"/>
                <w:lang w:eastAsia="ru-RU"/>
              </w:rPr>
            </w:pPr>
            <w:r w:rsidRPr="007E16DB">
              <w:rPr>
                <w:rFonts w:ascii="Times New Roman" w:eastAsia="Calibri" w:hAnsi="Times New Roman" w:cs="Times New Roman"/>
                <w:sz w:val="18"/>
                <w:szCs w:val="18"/>
                <w:lang w:eastAsia="ru-RU"/>
              </w:rPr>
              <w:t xml:space="preserve">к категории детей-сирот и детей, оставшихся без попечения родителей, </w:t>
            </w:r>
          </w:p>
          <w:p w:rsidR="00197207" w:rsidRPr="007E16DB" w:rsidRDefault="00197207" w:rsidP="00F77C11">
            <w:pPr>
              <w:spacing w:after="0" w:line="240" w:lineRule="auto"/>
              <w:rPr>
                <w:rFonts w:ascii="Times New Roman" w:eastAsia="Calibri" w:hAnsi="Times New Roman" w:cs="Times New Roman"/>
                <w:sz w:val="18"/>
                <w:szCs w:val="18"/>
                <w:lang w:eastAsia="ru-RU"/>
              </w:rPr>
            </w:pPr>
            <w:r w:rsidRPr="007E16DB">
              <w:rPr>
                <w:rFonts w:ascii="Times New Roman" w:eastAsia="Calibri" w:hAnsi="Times New Roman" w:cs="Times New Roman"/>
                <w:sz w:val="18"/>
                <w:szCs w:val="18"/>
                <w:lang w:eastAsia="ru-RU"/>
              </w:rPr>
              <w:t xml:space="preserve">лиц из числа детей-сирот и детей, оставшихся без попечения родителей, </w:t>
            </w:r>
          </w:p>
          <w:p w:rsidR="00197207" w:rsidRPr="007E16DB" w:rsidRDefault="00197207" w:rsidP="00F77C11">
            <w:pPr>
              <w:spacing w:after="0" w:line="240" w:lineRule="auto"/>
              <w:rPr>
                <w:rFonts w:ascii="Times New Roman" w:eastAsia="Calibri" w:hAnsi="Times New Roman" w:cs="Times New Roman"/>
                <w:sz w:val="18"/>
                <w:szCs w:val="18"/>
                <w:lang w:eastAsia="ru-RU"/>
              </w:rPr>
            </w:pPr>
            <w:r w:rsidRPr="007E16DB">
              <w:rPr>
                <w:rFonts w:ascii="Times New Roman" w:eastAsia="Calibri" w:hAnsi="Times New Roman" w:cs="Times New Roman"/>
                <w:sz w:val="18"/>
                <w:szCs w:val="18"/>
                <w:lang w:eastAsia="ru-RU"/>
              </w:rPr>
              <w:t xml:space="preserve">и достигли возраста 23 лет, которые подлежат обеспечению жилыми </w:t>
            </w:r>
          </w:p>
          <w:p w:rsidR="00197207" w:rsidRPr="007E16DB" w:rsidRDefault="00197207" w:rsidP="00F77C11">
            <w:pPr>
              <w:spacing w:after="0" w:line="240" w:lineRule="auto"/>
              <w:rPr>
                <w:rFonts w:ascii="Times New Roman" w:eastAsia="Calibri" w:hAnsi="Times New Roman" w:cs="Times New Roman"/>
                <w:sz w:val="18"/>
                <w:szCs w:val="18"/>
                <w:lang w:eastAsia="ru-RU"/>
              </w:rPr>
            </w:pPr>
            <w:r w:rsidRPr="007E16DB">
              <w:rPr>
                <w:rFonts w:ascii="Times New Roman" w:eastAsia="Calibri" w:hAnsi="Times New Roman" w:cs="Times New Roman"/>
                <w:sz w:val="18"/>
                <w:szCs w:val="18"/>
                <w:lang w:eastAsia="ru-RU"/>
              </w:rPr>
              <w:t>помещениями, исключение детей-сирот и детей, оставшихся без попечения</w:t>
            </w:r>
          </w:p>
          <w:p w:rsidR="00197207" w:rsidRPr="007E16DB" w:rsidRDefault="00197207" w:rsidP="00F77C11">
            <w:pPr>
              <w:spacing w:after="0" w:line="240" w:lineRule="auto"/>
              <w:rPr>
                <w:rFonts w:ascii="Times New Roman" w:eastAsia="Calibri" w:hAnsi="Times New Roman" w:cs="Times New Roman"/>
                <w:sz w:val="18"/>
                <w:szCs w:val="18"/>
                <w:lang w:eastAsia="ru-RU"/>
              </w:rPr>
            </w:pPr>
            <w:r w:rsidRPr="007E16DB">
              <w:rPr>
                <w:rFonts w:ascii="Times New Roman" w:eastAsia="Calibri" w:hAnsi="Times New Roman" w:cs="Times New Roman"/>
                <w:sz w:val="18"/>
                <w:szCs w:val="18"/>
                <w:lang w:eastAsia="ru-RU"/>
              </w:rPr>
              <w:t xml:space="preserve"> родителей, лиц из числа детей-сирот и детей, оставшихся без попечения </w:t>
            </w:r>
          </w:p>
          <w:p w:rsidR="00197207" w:rsidRPr="007E16DB" w:rsidRDefault="00197207" w:rsidP="00F77C11">
            <w:pPr>
              <w:spacing w:after="0" w:line="240" w:lineRule="auto"/>
              <w:rPr>
                <w:rFonts w:ascii="Times New Roman" w:eastAsia="Calibri" w:hAnsi="Times New Roman" w:cs="Times New Roman"/>
                <w:sz w:val="18"/>
                <w:szCs w:val="18"/>
                <w:lang w:eastAsia="ru-RU"/>
              </w:rPr>
            </w:pPr>
            <w:r w:rsidRPr="007E16DB">
              <w:rPr>
                <w:rFonts w:ascii="Times New Roman" w:eastAsia="Calibri" w:hAnsi="Times New Roman" w:cs="Times New Roman"/>
                <w:sz w:val="18"/>
                <w:szCs w:val="18"/>
                <w:lang w:eastAsia="ru-RU"/>
              </w:rPr>
              <w:t xml:space="preserve">родителей, из списка в субъекте Российской Федерации по прежнему месту </w:t>
            </w:r>
          </w:p>
          <w:p w:rsidR="00197207" w:rsidRPr="007E16DB" w:rsidRDefault="00197207" w:rsidP="00F77C11">
            <w:pPr>
              <w:spacing w:after="0" w:line="240" w:lineRule="auto"/>
              <w:rPr>
                <w:rFonts w:ascii="Times New Roman" w:eastAsia="Calibri" w:hAnsi="Times New Roman" w:cs="Times New Roman"/>
                <w:sz w:val="18"/>
                <w:szCs w:val="18"/>
                <w:lang w:eastAsia="ru-RU"/>
              </w:rPr>
            </w:pPr>
            <w:r w:rsidRPr="007E16DB">
              <w:rPr>
                <w:rFonts w:ascii="Times New Roman" w:eastAsia="Calibri" w:hAnsi="Times New Roman" w:cs="Times New Roman"/>
                <w:sz w:val="18"/>
                <w:szCs w:val="18"/>
                <w:lang w:eastAsia="ru-RU"/>
              </w:rPr>
              <w:t xml:space="preserve">жительства и включение их в список в субъекте Российской Федерации по </w:t>
            </w:r>
          </w:p>
          <w:p w:rsidR="00197207" w:rsidRPr="007E16DB" w:rsidRDefault="00197207" w:rsidP="00F77C11">
            <w:pPr>
              <w:spacing w:after="0" w:line="240" w:lineRule="auto"/>
              <w:rPr>
                <w:rFonts w:ascii="Times New Roman" w:eastAsia="Calibri" w:hAnsi="Times New Roman" w:cs="Times New Roman"/>
                <w:sz w:val="18"/>
                <w:szCs w:val="18"/>
                <w:lang w:eastAsia="ru-RU"/>
              </w:rPr>
            </w:pPr>
            <w:r w:rsidRPr="007E16DB">
              <w:rPr>
                <w:rFonts w:ascii="Times New Roman" w:eastAsia="Calibri" w:hAnsi="Times New Roman" w:cs="Times New Roman"/>
                <w:sz w:val="18"/>
                <w:szCs w:val="18"/>
                <w:lang w:eastAsia="ru-RU"/>
              </w:rPr>
              <w:t>новому месту жительства</w:t>
            </w:r>
          </w:p>
        </w:tc>
        <w:tc>
          <w:tcPr>
            <w:tcW w:w="2429" w:type="dxa"/>
            <w:tcBorders>
              <w:top w:val="outset" w:sz="6" w:space="0" w:color="auto"/>
              <w:left w:val="outset" w:sz="6" w:space="0" w:color="auto"/>
              <w:bottom w:val="outset" w:sz="6" w:space="0" w:color="auto"/>
              <w:right w:val="outset" w:sz="6" w:space="0" w:color="auto"/>
            </w:tcBorders>
            <w:shd w:val="clear" w:color="auto" w:fill="FFFFFF"/>
          </w:tcPr>
          <w:p w:rsidR="00197207" w:rsidRPr="007E16DB" w:rsidRDefault="00197207" w:rsidP="00F77C11">
            <w:pPr>
              <w:spacing w:after="0" w:line="240" w:lineRule="auto"/>
              <w:rPr>
                <w:rFonts w:ascii="Times New Roman" w:hAnsi="Times New Roman" w:cs="Times New Roman"/>
                <w:sz w:val="18"/>
                <w:szCs w:val="18"/>
              </w:rPr>
            </w:pPr>
            <w:r w:rsidRPr="007E16DB">
              <w:rPr>
                <w:rFonts w:ascii="Times New Roman" w:hAnsi="Times New Roman" w:cs="Times New Roman"/>
                <w:sz w:val="18"/>
                <w:szCs w:val="18"/>
              </w:rPr>
              <w:t>Сектор по опеке и попечительству администрации Трубчевского муниципального района</w:t>
            </w:r>
          </w:p>
        </w:tc>
        <w:tc>
          <w:tcPr>
            <w:tcW w:w="3038" w:type="dxa"/>
            <w:tcBorders>
              <w:top w:val="outset" w:sz="6" w:space="0" w:color="auto"/>
              <w:left w:val="outset" w:sz="6" w:space="0" w:color="auto"/>
              <w:bottom w:val="outset" w:sz="6" w:space="0" w:color="auto"/>
              <w:right w:val="outset" w:sz="6" w:space="0" w:color="auto"/>
            </w:tcBorders>
            <w:shd w:val="clear" w:color="auto" w:fill="FFFFFF"/>
          </w:tcPr>
          <w:p w:rsidR="00197207" w:rsidRPr="007E16DB" w:rsidRDefault="00197207" w:rsidP="00F77C11">
            <w:pPr>
              <w:spacing w:after="0" w:line="240" w:lineRule="auto"/>
              <w:rPr>
                <w:rFonts w:ascii="Times New Roman" w:hAnsi="Times New Roman" w:cs="Times New Roman"/>
                <w:sz w:val="18"/>
                <w:szCs w:val="18"/>
              </w:rPr>
            </w:pPr>
            <w:r w:rsidRPr="007E16DB">
              <w:rPr>
                <w:rFonts w:ascii="Times New Roman" w:hAnsi="Times New Roman" w:cs="Times New Roman"/>
                <w:sz w:val="18"/>
                <w:szCs w:val="18"/>
              </w:rPr>
              <w:t xml:space="preserve">- </w:t>
            </w:r>
            <w:r w:rsidRPr="007E16DB">
              <w:rPr>
                <w:rFonts w:ascii="Times New Roman" w:eastAsia="Calibri" w:hAnsi="Times New Roman" w:cs="Times New Roman"/>
                <w:sz w:val="18"/>
                <w:szCs w:val="18"/>
                <w:lang w:eastAsia="ru-RU"/>
              </w:rPr>
              <w:t>лицами, относившиеся к категории детей-сирот и детей, оставшихся без попечения родителей, лиц из числа детей-сирот и детей, оставшихся без попечения родителей</w:t>
            </w:r>
          </w:p>
        </w:tc>
        <w:tc>
          <w:tcPr>
            <w:tcW w:w="1862" w:type="dxa"/>
            <w:tcBorders>
              <w:top w:val="outset" w:sz="6" w:space="0" w:color="auto"/>
              <w:left w:val="outset" w:sz="6" w:space="0" w:color="auto"/>
              <w:bottom w:val="outset" w:sz="6" w:space="0" w:color="auto"/>
              <w:right w:val="outset" w:sz="6" w:space="0" w:color="auto"/>
            </w:tcBorders>
            <w:shd w:val="clear" w:color="auto" w:fill="FFFFFF"/>
          </w:tcPr>
          <w:p w:rsidR="00197207" w:rsidRPr="007E16DB" w:rsidRDefault="00197207" w:rsidP="00F77C11">
            <w:pPr>
              <w:spacing w:after="0" w:line="240" w:lineRule="auto"/>
              <w:rPr>
                <w:rFonts w:ascii="Times New Roman" w:hAnsi="Times New Roman" w:cs="Times New Roman"/>
                <w:sz w:val="18"/>
                <w:szCs w:val="18"/>
              </w:rPr>
            </w:pPr>
            <w:r w:rsidRPr="007E16DB">
              <w:rPr>
                <w:rFonts w:ascii="Times New Roman" w:hAnsi="Times New Roman" w:cs="Times New Roman"/>
                <w:sz w:val="18"/>
                <w:szCs w:val="18"/>
              </w:rPr>
              <w:t>бесплатная</w:t>
            </w:r>
          </w:p>
        </w:tc>
        <w:tc>
          <w:tcPr>
            <w:tcW w:w="4084" w:type="dxa"/>
            <w:tcBorders>
              <w:top w:val="outset" w:sz="6" w:space="0" w:color="auto"/>
              <w:left w:val="outset" w:sz="6" w:space="0" w:color="auto"/>
              <w:bottom w:val="outset" w:sz="6" w:space="0" w:color="auto"/>
              <w:right w:val="outset" w:sz="6" w:space="0" w:color="auto"/>
            </w:tcBorders>
            <w:shd w:val="clear" w:color="auto" w:fill="FFFFFF"/>
          </w:tcPr>
          <w:p w:rsidR="00197207" w:rsidRPr="007E16DB" w:rsidRDefault="00197207" w:rsidP="00F77C11">
            <w:pPr>
              <w:spacing w:after="0" w:line="240" w:lineRule="auto"/>
              <w:rPr>
                <w:rFonts w:ascii="Times New Roman" w:hAnsi="Times New Roman" w:cs="Times New Roman"/>
                <w:sz w:val="18"/>
                <w:szCs w:val="18"/>
              </w:rPr>
            </w:pPr>
            <w:r w:rsidRPr="007E16DB">
              <w:rPr>
                <w:rFonts w:ascii="Times New Roman" w:hAnsi="Times New Roman" w:cs="Times New Roman"/>
                <w:sz w:val="18"/>
                <w:szCs w:val="18"/>
              </w:rPr>
              <w:t xml:space="preserve">Постановление </w:t>
            </w:r>
            <w:proofErr w:type="gramStart"/>
            <w:r w:rsidRPr="007E16DB">
              <w:rPr>
                <w:rFonts w:ascii="Times New Roman" w:hAnsi="Times New Roman" w:cs="Times New Roman"/>
                <w:sz w:val="18"/>
                <w:szCs w:val="18"/>
              </w:rPr>
              <w:t>администрации  Трубчевского</w:t>
            </w:r>
            <w:proofErr w:type="gramEnd"/>
            <w:r w:rsidRPr="007E16DB">
              <w:rPr>
                <w:rFonts w:ascii="Times New Roman" w:hAnsi="Times New Roman" w:cs="Times New Roman"/>
                <w:sz w:val="18"/>
                <w:szCs w:val="18"/>
              </w:rPr>
              <w:t xml:space="preserve"> муниципального района от 20.03.2025 № 168</w:t>
            </w:r>
          </w:p>
          <w:p w:rsidR="00197207" w:rsidRPr="007E16DB" w:rsidRDefault="00197207" w:rsidP="00F77C11">
            <w:pPr>
              <w:spacing w:after="0" w:line="240" w:lineRule="auto"/>
              <w:rPr>
                <w:rFonts w:ascii="Times New Roman" w:hAnsi="Times New Roman" w:cs="Times New Roman"/>
                <w:i/>
                <w:sz w:val="18"/>
                <w:szCs w:val="18"/>
              </w:rPr>
            </w:pPr>
            <w:r w:rsidRPr="007E16DB">
              <w:rPr>
                <w:rFonts w:ascii="Times New Roman" w:hAnsi="Times New Roman" w:cs="Times New Roman"/>
                <w:i/>
                <w:sz w:val="18"/>
                <w:szCs w:val="18"/>
              </w:rPr>
              <w:t>внесены изменения:</w:t>
            </w:r>
          </w:p>
          <w:p w:rsidR="00197207" w:rsidRPr="007E16DB" w:rsidRDefault="00197207" w:rsidP="00F77C11">
            <w:pPr>
              <w:spacing w:after="0" w:line="240" w:lineRule="auto"/>
              <w:rPr>
                <w:rFonts w:ascii="Times New Roman" w:hAnsi="Times New Roman" w:cs="Times New Roman"/>
                <w:sz w:val="18"/>
                <w:szCs w:val="18"/>
              </w:rPr>
            </w:pPr>
            <w:r w:rsidRPr="007E16DB">
              <w:rPr>
                <w:rFonts w:ascii="Times New Roman" w:hAnsi="Times New Roman" w:cs="Times New Roman"/>
                <w:sz w:val="18"/>
                <w:szCs w:val="18"/>
              </w:rPr>
              <w:t>- постановление администрации  Трубчевского муниципального района от 19.06.2025 № 355</w:t>
            </w:r>
          </w:p>
        </w:tc>
      </w:tr>
      <w:tr w:rsidR="00197207" w:rsidRPr="007E16DB" w:rsidTr="008E66B1">
        <w:tc>
          <w:tcPr>
            <w:tcW w:w="441"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42.</w:t>
            </w:r>
          </w:p>
        </w:tc>
        <w:tc>
          <w:tcPr>
            <w:tcW w:w="545"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У</w:t>
            </w:r>
          </w:p>
        </w:tc>
        <w:tc>
          <w:tcPr>
            <w:tcW w:w="304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Предоставление информации об объектах недвижимого имущества, находящихся в собственности и предназначенных для сдачи в аренду</w:t>
            </w:r>
          </w:p>
        </w:tc>
        <w:tc>
          <w:tcPr>
            <w:tcW w:w="2429"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Отдел по управлению муниципальным имуществом администрации Трубчевского муниципального  района</w:t>
            </w:r>
          </w:p>
        </w:tc>
        <w:tc>
          <w:tcPr>
            <w:tcW w:w="3038"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физические и юридические лица, в том числе граждане, зарегистрированные в качестве индивидуальных предпринимателей</w:t>
            </w:r>
          </w:p>
        </w:tc>
        <w:tc>
          <w:tcPr>
            <w:tcW w:w="1862"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бесплатная</w:t>
            </w:r>
          </w:p>
        </w:tc>
        <w:tc>
          <w:tcPr>
            <w:tcW w:w="408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Постановление администрации Трубчевского муниципального района от 30.05.2019 № 352</w:t>
            </w:r>
          </w:p>
        </w:tc>
      </w:tr>
      <w:tr w:rsidR="00197207" w:rsidRPr="007E16DB" w:rsidTr="008E66B1">
        <w:tc>
          <w:tcPr>
            <w:tcW w:w="441"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43.</w:t>
            </w:r>
          </w:p>
        </w:tc>
        <w:tc>
          <w:tcPr>
            <w:tcW w:w="545"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У</w:t>
            </w:r>
          </w:p>
        </w:tc>
        <w:tc>
          <w:tcPr>
            <w:tcW w:w="304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Предоставление информации из реестра муниципальной собственности Трубчевского муниципального района и города Трубчевска</w:t>
            </w:r>
          </w:p>
        </w:tc>
        <w:tc>
          <w:tcPr>
            <w:tcW w:w="2429"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Отдел по управлению муниципальным имуществом администрации Трубчевского муниципального  района</w:t>
            </w:r>
          </w:p>
        </w:tc>
        <w:tc>
          <w:tcPr>
            <w:tcW w:w="3038"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физические лица;</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юридические лица;</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балансодержатели муниципального имущества;</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иные юридические лица;</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органы государственной власти, местного самоуправления, правоохранительные, контролирующие, налоговые, судебные и иные органы</w:t>
            </w:r>
          </w:p>
        </w:tc>
        <w:tc>
          <w:tcPr>
            <w:tcW w:w="1862"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бесплатная</w:t>
            </w:r>
          </w:p>
        </w:tc>
        <w:tc>
          <w:tcPr>
            <w:tcW w:w="408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Постановление администрации Трубчевского муниципального района от 30.05.2019 № 351</w:t>
            </w:r>
          </w:p>
        </w:tc>
      </w:tr>
      <w:tr w:rsidR="00197207" w:rsidRPr="007E16DB" w:rsidTr="008E66B1">
        <w:tc>
          <w:tcPr>
            <w:tcW w:w="441"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lastRenderedPageBreak/>
              <w:t>44.</w:t>
            </w:r>
          </w:p>
        </w:tc>
        <w:tc>
          <w:tcPr>
            <w:tcW w:w="545"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У</w:t>
            </w:r>
          </w:p>
        </w:tc>
        <w:tc>
          <w:tcPr>
            <w:tcW w:w="304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pStyle w:val="ConsPlusTitle"/>
              <w:widowControl/>
              <w:rPr>
                <w:rFonts w:ascii="Times New Roman" w:hAnsi="Times New Roman" w:cs="Times New Roman"/>
                <w:b w:val="0"/>
                <w:sz w:val="18"/>
                <w:szCs w:val="18"/>
              </w:rPr>
            </w:pPr>
            <w:r w:rsidRPr="007E16DB">
              <w:rPr>
                <w:rFonts w:ascii="Times New Roman" w:hAnsi="Times New Roman" w:cs="Times New Roman"/>
                <w:b w:val="0"/>
                <w:sz w:val="18"/>
                <w:szCs w:val="18"/>
              </w:rPr>
              <w:t>Предоставление земельных</w:t>
            </w:r>
          </w:p>
          <w:p w:rsidR="00197207" w:rsidRPr="007E16DB" w:rsidRDefault="00197207" w:rsidP="00F77C11">
            <w:pPr>
              <w:pStyle w:val="ConsPlusTitle"/>
              <w:widowControl/>
              <w:rPr>
                <w:rFonts w:ascii="Times New Roman" w:hAnsi="Times New Roman" w:cs="Times New Roman"/>
                <w:b w:val="0"/>
                <w:sz w:val="18"/>
                <w:szCs w:val="18"/>
              </w:rPr>
            </w:pPr>
            <w:r w:rsidRPr="007E16DB">
              <w:rPr>
                <w:rFonts w:ascii="Times New Roman" w:hAnsi="Times New Roman" w:cs="Times New Roman"/>
                <w:b w:val="0"/>
                <w:sz w:val="18"/>
                <w:szCs w:val="18"/>
              </w:rPr>
              <w:t>участков муниципальной</w:t>
            </w:r>
            <w:r w:rsidRPr="007E16DB">
              <w:rPr>
                <w:rFonts w:ascii="Times New Roman" w:hAnsi="Times New Roman" w:cs="Times New Roman"/>
                <w:b w:val="0"/>
                <w:spacing w:val="-5"/>
                <w:sz w:val="18"/>
                <w:szCs w:val="18"/>
              </w:rPr>
              <w:t xml:space="preserve"> </w:t>
            </w:r>
            <w:r w:rsidRPr="007E16DB">
              <w:rPr>
                <w:rFonts w:ascii="Times New Roman" w:hAnsi="Times New Roman" w:cs="Times New Roman"/>
                <w:b w:val="0"/>
                <w:sz w:val="18"/>
                <w:szCs w:val="18"/>
              </w:rPr>
              <w:t xml:space="preserve">собственности Трубчевского муниципального </w:t>
            </w:r>
          </w:p>
          <w:p w:rsidR="00197207" w:rsidRPr="007E16DB" w:rsidRDefault="00197207" w:rsidP="00F77C11">
            <w:pPr>
              <w:pStyle w:val="ConsPlusTitle"/>
              <w:widowControl/>
              <w:rPr>
                <w:rFonts w:ascii="Times New Roman" w:hAnsi="Times New Roman" w:cs="Times New Roman"/>
                <w:b w:val="0"/>
                <w:sz w:val="18"/>
                <w:szCs w:val="18"/>
              </w:rPr>
            </w:pPr>
            <w:r w:rsidRPr="007E16DB">
              <w:rPr>
                <w:rFonts w:ascii="Times New Roman" w:hAnsi="Times New Roman" w:cs="Times New Roman"/>
                <w:b w:val="0"/>
                <w:sz w:val="18"/>
                <w:szCs w:val="18"/>
              </w:rPr>
              <w:t>района (Трубчевского городского поселения Трубчевского муниципального</w:t>
            </w:r>
          </w:p>
          <w:p w:rsidR="00197207" w:rsidRPr="007E16DB" w:rsidRDefault="00197207" w:rsidP="00F77C11">
            <w:pPr>
              <w:pStyle w:val="ConsPlusTitle"/>
              <w:widowControl/>
              <w:rPr>
                <w:rFonts w:ascii="Times New Roman" w:hAnsi="Times New Roman" w:cs="Times New Roman"/>
                <w:b w:val="0"/>
                <w:sz w:val="18"/>
                <w:szCs w:val="18"/>
              </w:rPr>
            </w:pPr>
            <w:r w:rsidRPr="007E16DB">
              <w:rPr>
                <w:rFonts w:ascii="Times New Roman" w:hAnsi="Times New Roman" w:cs="Times New Roman"/>
                <w:b w:val="0"/>
                <w:sz w:val="18"/>
                <w:szCs w:val="18"/>
              </w:rPr>
              <w:t xml:space="preserve">района Брянской области), земельных участков, государственная </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hAnsi="Times New Roman" w:cs="Times New Roman"/>
                <w:sz w:val="18"/>
                <w:szCs w:val="18"/>
              </w:rPr>
              <w:t>собственность на которые не разграничена, на</w:t>
            </w:r>
            <w:r w:rsidRPr="007E16DB">
              <w:rPr>
                <w:rFonts w:ascii="Times New Roman" w:hAnsi="Times New Roman" w:cs="Times New Roman"/>
                <w:spacing w:val="-2"/>
                <w:sz w:val="18"/>
                <w:szCs w:val="18"/>
              </w:rPr>
              <w:t xml:space="preserve"> </w:t>
            </w:r>
            <w:r w:rsidRPr="007E16DB">
              <w:rPr>
                <w:rFonts w:ascii="Times New Roman" w:hAnsi="Times New Roman" w:cs="Times New Roman"/>
                <w:sz w:val="18"/>
                <w:szCs w:val="18"/>
              </w:rPr>
              <w:t>торгах</w:t>
            </w:r>
          </w:p>
        </w:tc>
        <w:tc>
          <w:tcPr>
            <w:tcW w:w="2429"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Отдел по управлению муниципальным имуществом администрации Трубчевского муниципального  района</w:t>
            </w:r>
          </w:p>
        </w:tc>
        <w:tc>
          <w:tcPr>
            <w:tcW w:w="3038"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юридические лица;</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физические лица;</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индивидуальные предприниматели</w:t>
            </w:r>
          </w:p>
        </w:tc>
        <w:tc>
          <w:tcPr>
            <w:tcW w:w="1862"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бесплатная</w:t>
            </w:r>
          </w:p>
        </w:tc>
        <w:tc>
          <w:tcPr>
            <w:tcW w:w="408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Постановление </w:t>
            </w:r>
            <w:proofErr w:type="gramStart"/>
            <w:r w:rsidRPr="007E16DB">
              <w:rPr>
                <w:rFonts w:ascii="Times New Roman" w:eastAsia="Times New Roman" w:hAnsi="Times New Roman" w:cs="Times New Roman"/>
                <w:sz w:val="18"/>
                <w:szCs w:val="18"/>
                <w:lang w:eastAsia="ru-RU"/>
              </w:rPr>
              <w:t>администрации  Трубчевского</w:t>
            </w:r>
            <w:proofErr w:type="gramEnd"/>
            <w:r w:rsidRPr="007E16DB">
              <w:rPr>
                <w:rFonts w:ascii="Times New Roman" w:eastAsia="Times New Roman" w:hAnsi="Times New Roman" w:cs="Times New Roman"/>
                <w:sz w:val="18"/>
                <w:szCs w:val="18"/>
                <w:lang w:eastAsia="ru-RU"/>
              </w:rPr>
              <w:t xml:space="preserve"> муниципального района от 04.10.2023 № 686</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p>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8E66B1">
        <w:tc>
          <w:tcPr>
            <w:tcW w:w="441"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45.</w:t>
            </w:r>
          </w:p>
        </w:tc>
        <w:tc>
          <w:tcPr>
            <w:tcW w:w="545"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У</w:t>
            </w:r>
          </w:p>
        </w:tc>
        <w:tc>
          <w:tcPr>
            <w:tcW w:w="304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Принятие решения о предоставлении в собственность земельного участка гражданам, имеющим трех и более детей</w:t>
            </w:r>
          </w:p>
        </w:tc>
        <w:tc>
          <w:tcPr>
            <w:tcW w:w="2429"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Отдел по управлению муниципальным имуществом администрации Трубчевского муниципального  района</w:t>
            </w:r>
          </w:p>
        </w:tc>
        <w:tc>
          <w:tcPr>
            <w:tcW w:w="3038"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физическое лицо, имеющее трех и более детей, семья которого признана многодетной в установленном законом порядке</w:t>
            </w:r>
          </w:p>
        </w:tc>
        <w:tc>
          <w:tcPr>
            <w:tcW w:w="1862"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бесплатная</w:t>
            </w:r>
          </w:p>
        </w:tc>
        <w:tc>
          <w:tcPr>
            <w:tcW w:w="408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Постановление администрации Трубчевского муниципального района от 28.05.2021 № 369;</w:t>
            </w:r>
          </w:p>
          <w:p w:rsidR="00197207" w:rsidRPr="007E16DB" w:rsidRDefault="00197207" w:rsidP="00F77C11">
            <w:pPr>
              <w:spacing w:after="0" w:line="240" w:lineRule="auto"/>
              <w:rPr>
                <w:rFonts w:ascii="Times New Roman" w:eastAsia="Times New Roman" w:hAnsi="Times New Roman" w:cs="Times New Roman"/>
                <w:i/>
                <w:sz w:val="18"/>
                <w:szCs w:val="18"/>
                <w:lang w:eastAsia="ru-RU"/>
              </w:rPr>
            </w:pPr>
            <w:r w:rsidRPr="007E16DB">
              <w:rPr>
                <w:rFonts w:ascii="Times New Roman" w:eastAsia="Times New Roman" w:hAnsi="Times New Roman" w:cs="Times New Roman"/>
                <w:i/>
                <w:sz w:val="18"/>
                <w:szCs w:val="18"/>
                <w:lang w:eastAsia="ru-RU"/>
              </w:rPr>
              <w:t>внесены изменения:</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 постановление </w:t>
            </w:r>
            <w:proofErr w:type="gramStart"/>
            <w:r w:rsidRPr="007E16DB">
              <w:rPr>
                <w:rFonts w:ascii="Times New Roman" w:eastAsia="Times New Roman" w:hAnsi="Times New Roman" w:cs="Times New Roman"/>
                <w:sz w:val="18"/>
                <w:szCs w:val="18"/>
                <w:lang w:eastAsia="ru-RU"/>
              </w:rPr>
              <w:t>администрации  Трубчевского</w:t>
            </w:r>
            <w:proofErr w:type="gramEnd"/>
            <w:r w:rsidRPr="007E16DB">
              <w:rPr>
                <w:rFonts w:ascii="Times New Roman" w:eastAsia="Times New Roman" w:hAnsi="Times New Roman" w:cs="Times New Roman"/>
                <w:sz w:val="18"/>
                <w:szCs w:val="18"/>
                <w:lang w:eastAsia="ru-RU"/>
              </w:rPr>
              <w:t xml:space="preserve"> муниципального района от 04.03.2024 № 127</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8E66B1">
        <w:tc>
          <w:tcPr>
            <w:tcW w:w="441"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46.</w:t>
            </w:r>
          </w:p>
        </w:tc>
        <w:tc>
          <w:tcPr>
            <w:tcW w:w="545"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У</w:t>
            </w:r>
          </w:p>
        </w:tc>
        <w:tc>
          <w:tcPr>
            <w:tcW w:w="304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Утверждение схемы расположения земельного участка или земельных участков на кадастровом плане территории  города Трубчевске</w:t>
            </w:r>
          </w:p>
        </w:tc>
        <w:tc>
          <w:tcPr>
            <w:tcW w:w="2429"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Отдел по управлению муниципальным имуществом администрации Трубчевского муниципального  района</w:t>
            </w:r>
          </w:p>
        </w:tc>
        <w:tc>
          <w:tcPr>
            <w:tcW w:w="3038"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физические и юридические лица</w:t>
            </w:r>
          </w:p>
        </w:tc>
        <w:tc>
          <w:tcPr>
            <w:tcW w:w="1862"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бесплатная</w:t>
            </w:r>
          </w:p>
        </w:tc>
        <w:tc>
          <w:tcPr>
            <w:tcW w:w="408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Постановление администрации Трубчевского муниципального района от 26.06.2025 № 364</w:t>
            </w:r>
          </w:p>
        </w:tc>
      </w:tr>
      <w:tr w:rsidR="00197207" w:rsidRPr="007E16DB" w:rsidTr="008E66B1">
        <w:tc>
          <w:tcPr>
            <w:tcW w:w="441"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47.</w:t>
            </w:r>
          </w:p>
        </w:tc>
        <w:tc>
          <w:tcPr>
            <w:tcW w:w="545"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У</w:t>
            </w:r>
          </w:p>
        </w:tc>
        <w:tc>
          <w:tcPr>
            <w:tcW w:w="304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Передача жилого помещения муниципального жилищного фонда в собственность граждан (приватизация)</w:t>
            </w:r>
          </w:p>
        </w:tc>
        <w:tc>
          <w:tcPr>
            <w:tcW w:w="2429"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Отдел по управлению муниципальным имуществом администрации Трубчевского муниципального  района</w:t>
            </w:r>
          </w:p>
        </w:tc>
        <w:tc>
          <w:tcPr>
            <w:tcW w:w="3038"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физические лица</w:t>
            </w:r>
          </w:p>
        </w:tc>
        <w:tc>
          <w:tcPr>
            <w:tcW w:w="1862"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бесплатная</w:t>
            </w:r>
          </w:p>
        </w:tc>
        <w:tc>
          <w:tcPr>
            <w:tcW w:w="408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Постановление администрации Трубчевского муниципального района от 06.04.2016 № 269;</w:t>
            </w:r>
          </w:p>
          <w:p w:rsidR="00197207" w:rsidRPr="007E16DB" w:rsidRDefault="00197207" w:rsidP="00F77C11">
            <w:pPr>
              <w:spacing w:after="0" w:line="240" w:lineRule="auto"/>
              <w:rPr>
                <w:rFonts w:ascii="Times New Roman" w:eastAsia="Times New Roman" w:hAnsi="Times New Roman" w:cs="Times New Roman"/>
                <w:i/>
                <w:sz w:val="18"/>
                <w:szCs w:val="18"/>
                <w:lang w:eastAsia="ru-RU"/>
              </w:rPr>
            </w:pPr>
            <w:r w:rsidRPr="007E16DB">
              <w:rPr>
                <w:rFonts w:ascii="Times New Roman" w:eastAsia="Times New Roman" w:hAnsi="Times New Roman" w:cs="Times New Roman"/>
                <w:i/>
                <w:sz w:val="18"/>
                <w:szCs w:val="18"/>
                <w:lang w:eastAsia="ru-RU"/>
              </w:rPr>
              <w:t>внесены изменения:</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постановление администрации Трубчевского муниципального района от 22.08.2017 № 646;</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 постановление </w:t>
            </w:r>
            <w:proofErr w:type="gramStart"/>
            <w:r w:rsidRPr="007E16DB">
              <w:rPr>
                <w:rFonts w:ascii="Times New Roman" w:eastAsia="Times New Roman" w:hAnsi="Times New Roman" w:cs="Times New Roman"/>
                <w:sz w:val="18"/>
                <w:szCs w:val="18"/>
                <w:lang w:eastAsia="ru-RU"/>
              </w:rPr>
              <w:t>администрации  Трубчевского</w:t>
            </w:r>
            <w:proofErr w:type="gramEnd"/>
            <w:r w:rsidRPr="007E16DB">
              <w:rPr>
                <w:rFonts w:ascii="Times New Roman" w:eastAsia="Times New Roman" w:hAnsi="Times New Roman" w:cs="Times New Roman"/>
                <w:sz w:val="18"/>
                <w:szCs w:val="18"/>
                <w:lang w:eastAsia="ru-RU"/>
              </w:rPr>
              <w:t xml:space="preserve"> муниципального района от 18.09.2018 № 696;</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 постановление </w:t>
            </w:r>
            <w:proofErr w:type="gramStart"/>
            <w:r w:rsidRPr="007E16DB">
              <w:rPr>
                <w:rFonts w:ascii="Times New Roman" w:eastAsia="Times New Roman" w:hAnsi="Times New Roman" w:cs="Times New Roman"/>
                <w:sz w:val="18"/>
                <w:szCs w:val="18"/>
                <w:lang w:eastAsia="ru-RU"/>
              </w:rPr>
              <w:t>администрации  Трубчевского</w:t>
            </w:r>
            <w:proofErr w:type="gramEnd"/>
            <w:r w:rsidRPr="007E16DB">
              <w:rPr>
                <w:rFonts w:ascii="Times New Roman" w:eastAsia="Times New Roman" w:hAnsi="Times New Roman" w:cs="Times New Roman"/>
                <w:sz w:val="18"/>
                <w:szCs w:val="18"/>
                <w:lang w:eastAsia="ru-RU"/>
              </w:rPr>
              <w:t xml:space="preserve"> муниципального района от 19.03.2025 № 166</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p>
        </w:tc>
      </w:tr>
      <w:tr w:rsidR="00197207" w:rsidRPr="007E16DB" w:rsidTr="008E66B1">
        <w:tc>
          <w:tcPr>
            <w:tcW w:w="441"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48.</w:t>
            </w:r>
          </w:p>
        </w:tc>
        <w:tc>
          <w:tcPr>
            <w:tcW w:w="545"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У</w:t>
            </w:r>
          </w:p>
        </w:tc>
        <w:tc>
          <w:tcPr>
            <w:tcW w:w="304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Предоставление земельных участков, находящихся в муниципальной собственности, или собственность на которые не разграничена, без торгов</w:t>
            </w:r>
          </w:p>
        </w:tc>
        <w:tc>
          <w:tcPr>
            <w:tcW w:w="2429"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Отдел по управлению муниципальным имуществом администрации Трубчевского муниципального  района</w:t>
            </w:r>
          </w:p>
        </w:tc>
        <w:tc>
          <w:tcPr>
            <w:tcW w:w="3038"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физические и юридические лица</w:t>
            </w:r>
          </w:p>
        </w:tc>
        <w:tc>
          <w:tcPr>
            <w:tcW w:w="1862"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бесплатная</w:t>
            </w:r>
          </w:p>
        </w:tc>
        <w:tc>
          <w:tcPr>
            <w:tcW w:w="408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Постановление администрации Трубчевского муниципального района от 30.08.2017 № 671;</w:t>
            </w:r>
          </w:p>
          <w:p w:rsidR="00197207" w:rsidRPr="007E16DB" w:rsidRDefault="00197207" w:rsidP="00F77C11">
            <w:pPr>
              <w:spacing w:after="0" w:line="240" w:lineRule="auto"/>
              <w:rPr>
                <w:rFonts w:ascii="Times New Roman" w:eastAsia="Times New Roman" w:hAnsi="Times New Roman" w:cs="Times New Roman"/>
                <w:i/>
                <w:sz w:val="18"/>
                <w:szCs w:val="18"/>
                <w:lang w:eastAsia="ru-RU"/>
              </w:rPr>
            </w:pPr>
            <w:r w:rsidRPr="007E16DB">
              <w:rPr>
                <w:rFonts w:ascii="Times New Roman" w:eastAsia="Times New Roman" w:hAnsi="Times New Roman" w:cs="Times New Roman"/>
                <w:i/>
                <w:sz w:val="18"/>
                <w:szCs w:val="18"/>
                <w:lang w:eastAsia="ru-RU"/>
              </w:rPr>
              <w:t>внесены изменения:</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 постановление </w:t>
            </w:r>
            <w:proofErr w:type="gramStart"/>
            <w:r w:rsidRPr="007E16DB">
              <w:rPr>
                <w:rFonts w:ascii="Times New Roman" w:eastAsia="Times New Roman" w:hAnsi="Times New Roman" w:cs="Times New Roman"/>
                <w:sz w:val="18"/>
                <w:szCs w:val="18"/>
                <w:lang w:eastAsia="ru-RU"/>
              </w:rPr>
              <w:t>администрации  Трубчевского</w:t>
            </w:r>
            <w:proofErr w:type="gramEnd"/>
            <w:r w:rsidRPr="007E16DB">
              <w:rPr>
                <w:rFonts w:ascii="Times New Roman" w:eastAsia="Times New Roman" w:hAnsi="Times New Roman" w:cs="Times New Roman"/>
                <w:sz w:val="18"/>
                <w:szCs w:val="18"/>
                <w:lang w:eastAsia="ru-RU"/>
              </w:rPr>
              <w:t xml:space="preserve"> муниципального района от 30.08.2018 № 698;</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постановление администрации  Трубчевского муниципального района от 21.08.2019 № 609</w:t>
            </w:r>
          </w:p>
        </w:tc>
      </w:tr>
      <w:tr w:rsidR="00197207" w:rsidRPr="007E16DB" w:rsidTr="008E66B1">
        <w:tc>
          <w:tcPr>
            <w:tcW w:w="441"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49.</w:t>
            </w:r>
          </w:p>
        </w:tc>
        <w:tc>
          <w:tcPr>
            <w:tcW w:w="545"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У</w:t>
            </w:r>
          </w:p>
        </w:tc>
        <w:tc>
          <w:tcPr>
            <w:tcW w:w="304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Предварительное согласование земельного участка, находящегося на территории Трубчевского муниципального района</w:t>
            </w:r>
          </w:p>
        </w:tc>
        <w:tc>
          <w:tcPr>
            <w:tcW w:w="2429"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Отдел по управлению муниципальным имуществом администрации Трубчевского муниципального  района</w:t>
            </w:r>
          </w:p>
        </w:tc>
        <w:tc>
          <w:tcPr>
            <w:tcW w:w="3038"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физические и юридические лица</w:t>
            </w:r>
          </w:p>
        </w:tc>
        <w:tc>
          <w:tcPr>
            <w:tcW w:w="1862"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бесплатная</w:t>
            </w:r>
          </w:p>
        </w:tc>
        <w:tc>
          <w:tcPr>
            <w:tcW w:w="408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Постановление администрации Трубчевского муниципального района от 30.08.2017 № 672;</w:t>
            </w:r>
          </w:p>
          <w:p w:rsidR="00197207" w:rsidRPr="007E16DB" w:rsidRDefault="00197207" w:rsidP="00F77C11">
            <w:pPr>
              <w:spacing w:after="0" w:line="240" w:lineRule="auto"/>
              <w:rPr>
                <w:rFonts w:ascii="Times New Roman" w:eastAsia="Times New Roman" w:hAnsi="Times New Roman" w:cs="Times New Roman"/>
                <w:i/>
                <w:sz w:val="18"/>
                <w:szCs w:val="18"/>
                <w:lang w:eastAsia="ru-RU"/>
              </w:rPr>
            </w:pPr>
            <w:r w:rsidRPr="007E16DB">
              <w:rPr>
                <w:rFonts w:ascii="Times New Roman" w:eastAsia="Times New Roman" w:hAnsi="Times New Roman" w:cs="Times New Roman"/>
                <w:i/>
                <w:sz w:val="18"/>
                <w:szCs w:val="18"/>
                <w:lang w:eastAsia="ru-RU"/>
              </w:rPr>
              <w:t>внесены изменения:</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 постановление </w:t>
            </w:r>
            <w:proofErr w:type="gramStart"/>
            <w:r w:rsidRPr="007E16DB">
              <w:rPr>
                <w:rFonts w:ascii="Times New Roman" w:eastAsia="Times New Roman" w:hAnsi="Times New Roman" w:cs="Times New Roman"/>
                <w:sz w:val="18"/>
                <w:szCs w:val="18"/>
                <w:lang w:eastAsia="ru-RU"/>
              </w:rPr>
              <w:t>администрации  Трубчевского</w:t>
            </w:r>
            <w:proofErr w:type="gramEnd"/>
            <w:r w:rsidRPr="007E16DB">
              <w:rPr>
                <w:rFonts w:ascii="Times New Roman" w:eastAsia="Times New Roman" w:hAnsi="Times New Roman" w:cs="Times New Roman"/>
                <w:sz w:val="18"/>
                <w:szCs w:val="18"/>
                <w:lang w:eastAsia="ru-RU"/>
              </w:rPr>
              <w:t xml:space="preserve"> муниципального района от 18.09.2018 № 703;</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lastRenderedPageBreak/>
              <w:t xml:space="preserve">- постановление </w:t>
            </w:r>
            <w:proofErr w:type="gramStart"/>
            <w:r w:rsidRPr="007E16DB">
              <w:rPr>
                <w:rFonts w:ascii="Times New Roman" w:eastAsia="Times New Roman" w:hAnsi="Times New Roman" w:cs="Times New Roman"/>
                <w:sz w:val="18"/>
                <w:szCs w:val="18"/>
                <w:lang w:eastAsia="ru-RU"/>
              </w:rPr>
              <w:t>администрации  Трубчевского</w:t>
            </w:r>
            <w:proofErr w:type="gramEnd"/>
            <w:r w:rsidRPr="007E16DB">
              <w:rPr>
                <w:rFonts w:ascii="Times New Roman" w:eastAsia="Times New Roman" w:hAnsi="Times New Roman" w:cs="Times New Roman"/>
                <w:sz w:val="18"/>
                <w:szCs w:val="18"/>
                <w:lang w:eastAsia="ru-RU"/>
              </w:rPr>
              <w:t xml:space="preserve"> муниципального района от 21.08.2019 № 606;</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постановление администрации  Трубчевского муниципального района от 25.02.2021 № 138</w:t>
            </w:r>
          </w:p>
        </w:tc>
      </w:tr>
      <w:tr w:rsidR="00197207" w:rsidRPr="007E16DB" w:rsidTr="008E66B1">
        <w:tc>
          <w:tcPr>
            <w:tcW w:w="441"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lastRenderedPageBreak/>
              <w:t>50.</w:t>
            </w:r>
          </w:p>
        </w:tc>
        <w:tc>
          <w:tcPr>
            <w:tcW w:w="545"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У</w:t>
            </w:r>
          </w:p>
        </w:tc>
        <w:tc>
          <w:tcPr>
            <w:tcW w:w="304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Предоставление земельных участков, на которых расположены здания, сооружения</w:t>
            </w:r>
          </w:p>
        </w:tc>
        <w:tc>
          <w:tcPr>
            <w:tcW w:w="2429"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Отдел по управлению муниципальным имуществом администрации Трубчевского муниципального  района</w:t>
            </w:r>
          </w:p>
        </w:tc>
        <w:tc>
          <w:tcPr>
            <w:tcW w:w="3038"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физические и юридические лица</w:t>
            </w:r>
          </w:p>
        </w:tc>
        <w:tc>
          <w:tcPr>
            <w:tcW w:w="1862"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бесплатная</w:t>
            </w:r>
          </w:p>
        </w:tc>
        <w:tc>
          <w:tcPr>
            <w:tcW w:w="408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Постановление администрации Трубчевского муниципального района от 13.09.2017 № 722;</w:t>
            </w:r>
          </w:p>
          <w:p w:rsidR="00197207" w:rsidRPr="007E16DB" w:rsidRDefault="00197207" w:rsidP="00F77C11">
            <w:pPr>
              <w:spacing w:after="0" w:line="240" w:lineRule="auto"/>
              <w:rPr>
                <w:rFonts w:ascii="Times New Roman" w:eastAsia="Times New Roman" w:hAnsi="Times New Roman" w:cs="Times New Roman"/>
                <w:i/>
                <w:sz w:val="18"/>
                <w:szCs w:val="18"/>
                <w:lang w:eastAsia="ru-RU"/>
              </w:rPr>
            </w:pPr>
            <w:r w:rsidRPr="007E16DB">
              <w:rPr>
                <w:rFonts w:ascii="Times New Roman" w:eastAsia="Times New Roman" w:hAnsi="Times New Roman" w:cs="Times New Roman"/>
                <w:i/>
                <w:sz w:val="18"/>
                <w:szCs w:val="18"/>
                <w:lang w:eastAsia="ru-RU"/>
              </w:rPr>
              <w:t>внесены изменения:</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 постановление </w:t>
            </w:r>
            <w:proofErr w:type="gramStart"/>
            <w:r w:rsidRPr="007E16DB">
              <w:rPr>
                <w:rFonts w:ascii="Times New Roman" w:eastAsia="Times New Roman" w:hAnsi="Times New Roman" w:cs="Times New Roman"/>
                <w:sz w:val="18"/>
                <w:szCs w:val="18"/>
                <w:lang w:eastAsia="ru-RU"/>
              </w:rPr>
              <w:t>администрации  Трубчевского</w:t>
            </w:r>
            <w:proofErr w:type="gramEnd"/>
            <w:r w:rsidRPr="007E16DB">
              <w:rPr>
                <w:rFonts w:ascii="Times New Roman" w:eastAsia="Times New Roman" w:hAnsi="Times New Roman" w:cs="Times New Roman"/>
                <w:sz w:val="18"/>
                <w:szCs w:val="18"/>
                <w:lang w:eastAsia="ru-RU"/>
              </w:rPr>
              <w:t xml:space="preserve"> муниципального района от 30.08.2018 № 645;</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постановление администрации  Трубчевского муниципального района от 21.08.2019 № 607</w:t>
            </w:r>
          </w:p>
        </w:tc>
      </w:tr>
      <w:tr w:rsidR="00197207" w:rsidRPr="007E16DB" w:rsidTr="008E66B1">
        <w:tc>
          <w:tcPr>
            <w:tcW w:w="441"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51.</w:t>
            </w:r>
          </w:p>
        </w:tc>
        <w:tc>
          <w:tcPr>
            <w:tcW w:w="545"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У</w:t>
            </w:r>
          </w:p>
        </w:tc>
        <w:tc>
          <w:tcPr>
            <w:tcW w:w="304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Заключение договора о развитии застроенной территории</w:t>
            </w:r>
          </w:p>
        </w:tc>
        <w:tc>
          <w:tcPr>
            <w:tcW w:w="2429"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Отдел по управлению муниципальным имуществом администрации Трубчевского муниципального  района</w:t>
            </w:r>
          </w:p>
        </w:tc>
        <w:tc>
          <w:tcPr>
            <w:tcW w:w="3038"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физические и юридические лица</w:t>
            </w:r>
          </w:p>
        </w:tc>
        <w:tc>
          <w:tcPr>
            <w:tcW w:w="1862"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бесплатная</w:t>
            </w:r>
          </w:p>
        </w:tc>
        <w:tc>
          <w:tcPr>
            <w:tcW w:w="408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Постановление администрации Трубчевского муниципального района от 21.06.2019 № 421</w:t>
            </w:r>
          </w:p>
        </w:tc>
      </w:tr>
      <w:tr w:rsidR="00197207" w:rsidRPr="007E16DB" w:rsidTr="008E66B1">
        <w:tc>
          <w:tcPr>
            <w:tcW w:w="441"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52.</w:t>
            </w:r>
          </w:p>
        </w:tc>
        <w:tc>
          <w:tcPr>
            <w:tcW w:w="545"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У</w:t>
            </w:r>
          </w:p>
        </w:tc>
        <w:tc>
          <w:tcPr>
            <w:tcW w:w="304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Предоставление во владение и (или) в пользование объектов имущества, включенных в перечень муниципального имущества,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tc>
        <w:tc>
          <w:tcPr>
            <w:tcW w:w="2429"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Отдел по управлению муниципальным имуществом администрации Трубчевского муниципального  района</w:t>
            </w:r>
          </w:p>
        </w:tc>
        <w:tc>
          <w:tcPr>
            <w:tcW w:w="3038"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субъекты малого и среднего предпринимательства, организации, образующие инфраструктуру поддержки субъектом малого и среднего предпринимательства</w:t>
            </w:r>
          </w:p>
        </w:tc>
        <w:tc>
          <w:tcPr>
            <w:tcW w:w="1862"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бесплатная</w:t>
            </w:r>
          </w:p>
        </w:tc>
        <w:tc>
          <w:tcPr>
            <w:tcW w:w="408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Постановление администрации Трубчевского муниципального района от 06.09.2018 № 665;</w:t>
            </w:r>
          </w:p>
          <w:p w:rsidR="00197207" w:rsidRPr="007E16DB" w:rsidRDefault="00197207" w:rsidP="00F77C11">
            <w:pPr>
              <w:spacing w:after="0" w:line="240" w:lineRule="auto"/>
              <w:rPr>
                <w:rFonts w:ascii="Times New Roman" w:eastAsia="Times New Roman" w:hAnsi="Times New Roman" w:cs="Times New Roman"/>
                <w:i/>
                <w:sz w:val="18"/>
                <w:szCs w:val="18"/>
                <w:lang w:eastAsia="ru-RU"/>
              </w:rPr>
            </w:pPr>
            <w:r w:rsidRPr="007E16DB">
              <w:rPr>
                <w:rFonts w:ascii="Times New Roman" w:eastAsia="Times New Roman" w:hAnsi="Times New Roman" w:cs="Times New Roman"/>
                <w:i/>
                <w:sz w:val="18"/>
                <w:szCs w:val="18"/>
                <w:lang w:eastAsia="ru-RU"/>
              </w:rPr>
              <w:t>внесены изменения:</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постановление администрации Трубчевского муниципального района от 21.08.2019 № 608</w:t>
            </w:r>
          </w:p>
        </w:tc>
      </w:tr>
      <w:tr w:rsidR="00197207" w:rsidRPr="007E16DB" w:rsidTr="008E66B1">
        <w:tc>
          <w:tcPr>
            <w:tcW w:w="441"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53.</w:t>
            </w:r>
          </w:p>
        </w:tc>
        <w:tc>
          <w:tcPr>
            <w:tcW w:w="545"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У</w:t>
            </w:r>
          </w:p>
        </w:tc>
        <w:tc>
          <w:tcPr>
            <w:tcW w:w="304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Заключение соглашения о перераспределении земель и (или) земельных участков, находящихся в государственной (неразграниченной) собственности, и земельных участков, находящихся в частной собственности </w:t>
            </w:r>
          </w:p>
        </w:tc>
        <w:tc>
          <w:tcPr>
            <w:tcW w:w="2429"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Отдел по управлению муниципальным имуществом администрации Трубчевского муниципального  района</w:t>
            </w:r>
          </w:p>
        </w:tc>
        <w:tc>
          <w:tcPr>
            <w:tcW w:w="3038"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физические и юридические лица</w:t>
            </w:r>
          </w:p>
        </w:tc>
        <w:tc>
          <w:tcPr>
            <w:tcW w:w="1862"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бесплатная</w:t>
            </w:r>
          </w:p>
        </w:tc>
        <w:tc>
          <w:tcPr>
            <w:tcW w:w="408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Постановление администрации Трубчевского муниципального района от 27.07.2020 № 436;</w:t>
            </w:r>
          </w:p>
          <w:p w:rsidR="00197207" w:rsidRPr="007E16DB" w:rsidRDefault="00197207" w:rsidP="00F77C11">
            <w:pPr>
              <w:spacing w:after="0" w:line="240" w:lineRule="auto"/>
              <w:rPr>
                <w:rFonts w:ascii="Times New Roman" w:eastAsia="Times New Roman" w:hAnsi="Times New Roman" w:cs="Times New Roman"/>
                <w:i/>
                <w:sz w:val="18"/>
                <w:szCs w:val="18"/>
                <w:lang w:eastAsia="ru-RU"/>
              </w:rPr>
            </w:pPr>
            <w:r w:rsidRPr="007E16DB">
              <w:rPr>
                <w:rFonts w:ascii="Times New Roman" w:eastAsia="Times New Roman" w:hAnsi="Times New Roman" w:cs="Times New Roman"/>
                <w:i/>
                <w:sz w:val="18"/>
                <w:szCs w:val="18"/>
                <w:lang w:eastAsia="ru-RU"/>
              </w:rPr>
              <w:t>внесены изменения:</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постановление администрации Трубчевского муниципального района от 25.10.2024 № 663</w:t>
            </w:r>
          </w:p>
        </w:tc>
      </w:tr>
      <w:tr w:rsidR="00197207" w:rsidRPr="007E16DB" w:rsidTr="008E66B1">
        <w:tc>
          <w:tcPr>
            <w:tcW w:w="441"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54.</w:t>
            </w:r>
          </w:p>
        </w:tc>
        <w:tc>
          <w:tcPr>
            <w:tcW w:w="545"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У</w:t>
            </w:r>
          </w:p>
        </w:tc>
        <w:tc>
          <w:tcPr>
            <w:tcW w:w="304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Предоставление жилых помещений специализированного жилого фонда Трубчевского муниципального района и Трубчевского городского поселения Трубчевского муниципального района Брянской области </w:t>
            </w:r>
          </w:p>
        </w:tc>
        <w:tc>
          <w:tcPr>
            <w:tcW w:w="2429"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Отдел по управлению муниципальным имуществом администрации Трубчевского муниципального  района</w:t>
            </w:r>
          </w:p>
        </w:tc>
        <w:tc>
          <w:tcPr>
            <w:tcW w:w="3038"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физические и юридические лица</w:t>
            </w:r>
          </w:p>
        </w:tc>
        <w:tc>
          <w:tcPr>
            <w:tcW w:w="1862"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бесплатная</w:t>
            </w:r>
          </w:p>
        </w:tc>
        <w:tc>
          <w:tcPr>
            <w:tcW w:w="408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Постановление администрации Трубчевского муниципального района от 27.07.2020 № 440</w:t>
            </w:r>
          </w:p>
        </w:tc>
      </w:tr>
      <w:tr w:rsidR="00197207" w:rsidRPr="007E16DB" w:rsidTr="008E66B1">
        <w:tc>
          <w:tcPr>
            <w:tcW w:w="441"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55.</w:t>
            </w:r>
          </w:p>
        </w:tc>
        <w:tc>
          <w:tcPr>
            <w:tcW w:w="545"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У</w:t>
            </w:r>
          </w:p>
        </w:tc>
        <w:tc>
          <w:tcPr>
            <w:tcW w:w="304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pStyle w:val="ConsPlusNormal"/>
              <w:ind w:firstLine="0"/>
              <w:rPr>
                <w:rFonts w:ascii="Times New Roman" w:hAnsi="Times New Roman" w:cs="Times New Roman"/>
                <w:sz w:val="18"/>
                <w:szCs w:val="18"/>
              </w:rPr>
            </w:pPr>
            <w:r w:rsidRPr="007E16DB">
              <w:rPr>
                <w:rFonts w:ascii="Times New Roman" w:hAnsi="Times New Roman" w:cs="Times New Roman"/>
                <w:sz w:val="18"/>
                <w:szCs w:val="18"/>
              </w:rPr>
              <w:t xml:space="preserve">Предоставление военнослужащим, лицам, заключившим контракт о пребывании в добровольческом формировании, содействующем выполнению задач, возложенных на </w:t>
            </w:r>
            <w:r w:rsidRPr="007E16DB">
              <w:rPr>
                <w:rFonts w:ascii="Times New Roman" w:hAnsi="Times New Roman" w:cs="Times New Roman"/>
                <w:sz w:val="18"/>
                <w:szCs w:val="18"/>
              </w:rPr>
              <w:lastRenderedPageBreak/>
              <w:t>Вооруженные Силы Российской Федерации, лицам, проходящим службу в войсках национальной гвардии Российской Федерации, и членам их семей земельных участков, находящихся в муниципальной собственности, и земельных участков, государственная собственность на которые не разграничена, на территории Трубчевского  муниципального района Брянской области, в собственность бесплатно</w:t>
            </w:r>
          </w:p>
        </w:tc>
        <w:tc>
          <w:tcPr>
            <w:tcW w:w="2429"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lastRenderedPageBreak/>
              <w:t>Отдел по управлению муниципальным имуществом администрации Трубчевского муниципального  района</w:t>
            </w:r>
          </w:p>
        </w:tc>
        <w:tc>
          <w:tcPr>
            <w:tcW w:w="3038"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 военнослужащие, лица, заключившие контракт о пребывании в добровольческом формировании, содействующем выполнению задач, возложенных на Вооруженные Силы </w:t>
            </w:r>
            <w:r w:rsidRPr="007E16DB">
              <w:rPr>
                <w:rFonts w:ascii="Times New Roman" w:eastAsia="Times New Roman" w:hAnsi="Times New Roman" w:cs="Times New Roman"/>
                <w:sz w:val="18"/>
                <w:szCs w:val="18"/>
                <w:lang w:eastAsia="ru-RU"/>
              </w:rPr>
              <w:lastRenderedPageBreak/>
              <w:t xml:space="preserve">Российской Федерации, и лица, проходящие (проходившие) службу в войсках национальной гвардии Российской Федерации и имеющие специальные звания полиции, 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 и являющиеся ветеранами боевых действий (далее - участники специальной военной операции); </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члены семей участников специальной военной операции, погибших (умерших) вследствие увечья (ранения, травмы, контузии) или заболевания, полученных ими в ходе участия в специальной военной операции (далее - члены семей погибших (умерших) участников специальной военной операции)</w:t>
            </w:r>
          </w:p>
        </w:tc>
        <w:tc>
          <w:tcPr>
            <w:tcW w:w="1862"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lastRenderedPageBreak/>
              <w:t>бесплатная</w:t>
            </w:r>
          </w:p>
        </w:tc>
        <w:tc>
          <w:tcPr>
            <w:tcW w:w="408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Постановление администрации Трубчевского муниципального района от 14.03.2024 № 151;</w:t>
            </w:r>
          </w:p>
          <w:p w:rsidR="00197207" w:rsidRPr="007E16DB" w:rsidRDefault="00197207" w:rsidP="00F77C11">
            <w:pPr>
              <w:spacing w:after="0" w:line="240" w:lineRule="auto"/>
              <w:rPr>
                <w:rFonts w:ascii="Times New Roman" w:eastAsia="Times New Roman" w:hAnsi="Times New Roman" w:cs="Times New Roman"/>
                <w:i/>
                <w:sz w:val="18"/>
                <w:szCs w:val="18"/>
                <w:lang w:eastAsia="ru-RU"/>
              </w:rPr>
            </w:pPr>
            <w:r w:rsidRPr="007E16DB">
              <w:rPr>
                <w:rFonts w:ascii="Times New Roman" w:eastAsia="Times New Roman" w:hAnsi="Times New Roman" w:cs="Times New Roman"/>
                <w:i/>
                <w:sz w:val="18"/>
                <w:szCs w:val="18"/>
                <w:lang w:eastAsia="ru-RU"/>
              </w:rPr>
              <w:t>внесены изменения:</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постановление администрации Трубчевского муниципального района от 20.11.2024 № 739</w:t>
            </w:r>
          </w:p>
        </w:tc>
      </w:tr>
      <w:tr w:rsidR="00197207" w:rsidRPr="007E16DB" w:rsidTr="008E66B1">
        <w:tc>
          <w:tcPr>
            <w:tcW w:w="441"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lastRenderedPageBreak/>
              <w:t>56.</w:t>
            </w:r>
          </w:p>
        </w:tc>
        <w:tc>
          <w:tcPr>
            <w:tcW w:w="545"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У</w:t>
            </w:r>
          </w:p>
        </w:tc>
        <w:tc>
          <w:tcPr>
            <w:tcW w:w="304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pStyle w:val="ConsPlusNormal"/>
              <w:ind w:firstLine="0"/>
              <w:rPr>
                <w:rFonts w:ascii="Times New Roman" w:hAnsi="Times New Roman" w:cs="Times New Roman"/>
                <w:sz w:val="18"/>
                <w:szCs w:val="18"/>
              </w:rPr>
            </w:pPr>
            <w:r w:rsidRPr="007E16DB">
              <w:rPr>
                <w:rFonts w:ascii="Times New Roman" w:hAnsi="Times New Roman" w:cs="Times New Roman"/>
                <w:sz w:val="18"/>
                <w:szCs w:val="18"/>
              </w:rPr>
              <w:t>Прекращение права постоянного (бессрочного) пользования и пожизненно наследуемого владения земельным участком при отказе землепользователя, землевладельца от принадлежащего им права на земельный участок</w:t>
            </w:r>
          </w:p>
        </w:tc>
        <w:tc>
          <w:tcPr>
            <w:tcW w:w="2429"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Отдел по управлению муниципальным имуществом администрации Трубчевского муниципального  района</w:t>
            </w:r>
          </w:p>
        </w:tc>
        <w:tc>
          <w:tcPr>
            <w:tcW w:w="3038"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физические и юридические лица, органы местного самоуправления</w:t>
            </w:r>
          </w:p>
        </w:tc>
        <w:tc>
          <w:tcPr>
            <w:tcW w:w="1862"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бесплатная</w:t>
            </w:r>
          </w:p>
        </w:tc>
        <w:tc>
          <w:tcPr>
            <w:tcW w:w="408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Постановление администрации Трубчевского муниципального района от 30.12.2025 № 819</w:t>
            </w:r>
          </w:p>
        </w:tc>
      </w:tr>
      <w:tr w:rsidR="00197207" w:rsidRPr="007E16DB" w:rsidTr="008E66B1">
        <w:tc>
          <w:tcPr>
            <w:tcW w:w="441"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57.</w:t>
            </w:r>
          </w:p>
        </w:tc>
        <w:tc>
          <w:tcPr>
            <w:tcW w:w="545"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У</w:t>
            </w:r>
          </w:p>
        </w:tc>
        <w:tc>
          <w:tcPr>
            <w:tcW w:w="304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pStyle w:val="ConsPlusNormal"/>
              <w:ind w:firstLine="0"/>
              <w:rPr>
                <w:rFonts w:ascii="Times New Roman" w:hAnsi="Times New Roman" w:cs="Times New Roman"/>
                <w:sz w:val="18"/>
                <w:szCs w:val="18"/>
              </w:rPr>
            </w:pPr>
            <w:r w:rsidRPr="007E16DB">
              <w:rPr>
                <w:rFonts w:ascii="Times New Roman" w:hAnsi="Times New Roman" w:cs="Times New Roman"/>
                <w:sz w:val="18"/>
                <w:szCs w:val="18"/>
              </w:rPr>
              <w:t xml:space="preserve">Установление публичного сервитута в соответствии с главой </w:t>
            </w:r>
            <w:r w:rsidRPr="007E16DB">
              <w:rPr>
                <w:rFonts w:ascii="Times New Roman" w:hAnsi="Times New Roman" w:cs="Times New Roman"/>
                <w:sz w:val="18"/>
                <w:szCs w:val="18"/>
                <w:lang w:val="en-US"/>
              </w:rPr>
              <w:t>V</w:t>
            </w:r>
            <w:r w:rsidRPr="007E16DB">
              <w:rPr>
                <w:rFonts w:ascii="Times New Roman" w:hAnsi="Times New Roman" w:cs="Times New Roman"/>
                <w:sz w:val="18"/>
                <w:szCs w:val="18"/>
              </w:rPr>
              <w:t>.7. Земельного кодекса Российской Федерации на территории Трубчевского муниципального района</w:t>
            </w:r>
          </w:p>
        </w:tc>
        <w:tc>
          <w:tcPr>
            <w:tcW w:w="2429"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Отдел по управлению муниципальным имуществом администрации Трубчевского муниципального  района</w:t>
            </w:r>
          </w:p>
        </w:tc>
        <w:tc>
          <w:tcPr>
            <w:tcW w:w="3038"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лицо, являющееся субъектом естественных монополий, - в случаях установления публичного сервитута для размещения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        - лицо, являющееся организацией связи, - для размещения линий или </w:t>
            </w:r>
            <w:r w:rsidRPr="007E16DB">
              <w:rPr>
                <w:rFonts w:ascii="Times New Roman" w:eastAsia="Times New Roman" w:hAnsi="Times New Roman" w:cs="Times New Roman"/>
                <w:sz w:val="18"/>
                <w:szCs w:val="18"/>
                <w:lang w:eastAsia="ru-RU"/>
              </w:rPr>
              <w:lastRenderedPageBreak/>
              <w:t>сооружений связи, указанных в подпункте 1 статьи 39.37 Земельного кодекса России,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       - лицо, являющееся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подпунктах 2 - 5 статьи 39.37 Земельного кодекса России;</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          -юридическое лицо, предусмотренное пунктом 1 статьи 56.4 Земельного кодекса России и подавшее ходатайство об изъятии земельного участка для муниципальных нужд, в случае установления сервитута в целях реконструкции инженерного сооружения, которое переносится в связи с изъятием такого земельного участка для муниципальных нужд;</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         -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tc>
        <w:tc>
          <w:tcPr>
            <w:tcW w:w="1862"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lastRenderedPageBreak/>
              <w:t>бесплатная</w:t>
            </w:r>
          </w:p>
        </w:tc>
        <w:tc>
          <w:tcPr>
            <w:tcW w:w="408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Постановление администрации Трубчевского муниципального района от 30.12.2025 № 820</w:t>
            </w:r>
          </w:p>
        </w:tc>
      </w:tr>
      <w:tr w:rsidR="00197207" w:rsidRPr="007E16DB" w:rsidTr="008E66B1">
        <w:tc>
          <w:tcPr>
            <w:tcW w:w="441"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lastRenderedPageBreak/>
              <w:t>58.</w:t>
            </w:r>
          </w:p>
        </w:tc>
        <w:tc>
          <w:tcPr>
            <w:tcW w:w="545"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У</w:t>
            </w:r>
          </w:p>
        </w:tc>
        <w:tc>
          <w:tcPr>
            <w:tcW w:w="304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pStyle w:val="ConsPlusNormal"/>
              <w:ind w:firstLine="0"/>
              <w:rPr>
                <w:rFonts w:ascii="Times New Roman" w:hAnsi="Times New Roman" w:cs="Times New Roman"/>
                <w:sz w:val="18"/>
                <w:szCs w:val="18"/>
              </w:rPr>
            </w:pPr>
            <w:r w:rsidRPr="007E16DB">
              <w:rPr>
                <w:rFonts w:ascii="Times New Roman" w:hAnsi="Times New Roman" w:cs="Times New Roman"/>
                <w:sz w:val="18"/>
                <w:szCs w:val="18"/>
              </w:rPr>
              <w:t xml:space="preserve">Отнесении земель ил земельных участков в составе таких земель к определенной категории земель или </w:t>
            </w:r>
            <w:r w:rsidRPr="007E16DB">
              <w:rPr>
                <w:rFonts w:ascii="Times New Roman" w:hAnsi="Times New Roman" w:cs="Times New Roman"/>
                <w:sz w:val="18"/>
                <w:szCs w:val="18"/>
              </w:rPr>
              <w:lastRenderedPageBreak/>
              <w:t>перевод земель и земельных участков в составе таких земель из одной категории в другую  на территории Трубчевского муниципального района</w:t>
            </w:r>
          </w:p>
        </w:tc>
        <w:tc>
          <w:tcPr>
            <w:tcW w:w="2429"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lastRenderedPageBreak/>
              <w:t xml:space="preserve">Отдел по управлению муниципальным имуществом </w:t>
            </w:r>
            <w:r w:rsidRPr="007E16DB">
              <w:rPr>
                <w:rFonts w:ascii="Times New Roman" w:eastAsia="Times New Roman" w:hAnsi="Times New Roman" w:cs="Times New Roman"/>
                <w:sz w:val="18"/>
                <w:szCs w:val="18"/>
                <w:lang w:eastAsia="ru-RU"/>
              </w:rPr>
              <w:lastRenderedPageBreak/>
              <w:t>администрации Трубчевского муниципального  района</w:t>
            </w:r>
          </w:p>
        </w:tc>
        <w:tc>
          <w:tcPr>
            <w:tcW w:w="3038"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lastRenderedPageBreak/>
              <w:t xml:space="preserve">- физические лица, в том числе зарегистрированные в качестве </w:t>
            </w:r>
            <w:r w:rsidRPr="007E16DB">
              <w:rPr>
                <w:rFonts w:ascii="Times New Roman" w:eastAsia="Times New Roman" w:hAnsi="Times New Roman" w:cs="Times New Roman"/>
                <w:sz w:val="18"/>
                <w:szCs w:val="18"/>
                <w:lang w:eastAsia="ru-RU"/>
              </w:rPr>
              <w:lastRenderedPageBreak/>
              <w:t xml:space="preserve">индивидуальных предпринимателей, юридические лица </w:t>
            </w:r>
          </w:p>
        </w:tc>
        <w:tc>
          <w:tcPr>
            <w:tcW w:w="1862"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lastRenderedPageBreak/>
              <w:t>бесплатная</w:t>
            </w:r>
          </w:p>
        </w:tc>
        <w:tc>
          <w:tcPr>
            <w:tcW w:w="408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Постановление администрации Трубчевского муниципального района от 30.12.2025 № 821</w:t>
            </w:r>
          </w:p>
        </w:tc>
      </w:tr>
      <w:tr w:rsidR="00197207" w:rsidRPr="007E16DB" w:rsidTr="008E66B1">
        <w:tc>
          <w:tcPr>
            <w:tcW w:w="441"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lastRenderedPageBreak/>
              <w:t>59.</w:t>
            </w:r>
          </w:p>
        </w:tc>
        <w:tc>
          <w:tcPr>
            <w:tcW w:w="545"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У</w:t>
            </w:r>
          </w:p>
        </w:tc>
        <w:tc>
          <w:tcPr>
            <w:tcW w:w="304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Оказание консультационной, организационной поддержки субъектам малого и среднего предпринимательства</w:t>
            </w:r>
          </w:p>
        </w:tc>
        <w:tc>
          <w:tcPr>
            <w:tcW w:w="2429"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Отдел экономики администрации Трубчевского муниципального  района</w:t>
            </w:r>
          </w:p>
        </w:tc>
        <w:tc>
          <w:tcPr>
            <w:tcW w:w="3038"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субъекты малого и среднего предпринимательства, осуществляющие предпринимательскую деятельность на территории Трубчевского муниципального района</w:t>
            </w:r>
          </w:p>
        </w:tc>
        <w:tc>
          <w:tcPr>
            <w:tcW w:w="1862"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бесплатная</w:t>
            </w:r>
          </w:p>
        </w:tc>
        <w:tc>
          <w:tcPr>
            <w:tcW w:w="408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Постановление администрации Трубчевского муниципального района от 28.04.2015 № 330;</w:t>
            </w:r>
          </w:p>
          <w:p w:rsidR="00197207" w:rsidRPr="007E16DB" w:rsidRDefault="00197207" w:rsidP="00F77C11">
            <w:pPr>
              <w:spacing w:after="0" w:line="240" w:lineRule="auto"/>
              <w:rPr>
                <w:rFonts w:ascii="Times New Roman" w:eastAsia="Times New Roman" w:hAnsi="Times New Roman" w:cs="Times New Roman"/>
                <w:i/>
                <w:sz w:val="18"/>
                <w:szCs w:val="18"/>
                <w:lang w:eastAsia="ru-RU"/>
              </w:rPr>
            </w:pPr>
            <w:r w:rsidRPr="007E16DB">
              <w:rPr>
                <w:rFonts w:ascii="Times New Roman" w:eastAsia="Times New Roman" w:hAnsi="Times New Roman" w:cs="Times New Roman"/>
                <w:i/>
                <w:sz w:val="18"/>
                <w:szCs w:val="18"/>
                <w:lang w:eastAsia="ru-RU"/>
              </w:rPr>
              <w:t>внесены изменения:</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 постановление </w:t>
            </w:r>
            <w:proofErr w:type="gramStart"/>
            <w:r w:rsidRPr="007E16DB">
              <w:rPr>
                <w:rFonts w:ascii="Times New Roman" w:eastAsia="Times New Roman" w:hAnsi="Times New Roman" w:cs="Times New Roman"/>
                <w:sz w:val="18"/>
                <w:szCs w:val="18"/>
                <w:lang w:eastAsia="ru-RU"/>
              </w:rPr>
              <w:t>администрации  Трубчевского</w:t>
            </w:r>
            <w:proofErr w:type="gramEnd"/>
            <w:r w:rsidRPr="007E16DB">
              <w:rPr>
                <w:rFonts w:ascii="Times New Roman" w:eastAsia="Times New Roman" w:hAnsi="Times New Roman" w:cs="Times New Roman"/>
                <w:sz w:val="18"/>
                <w:szCs w:val="18"/>
                <w:lang w:eastAsia="ru-RU"/>
              </w:rPr>
              <w:t xml:space="preserve"> муниципального района от 17.02.2016 № 91;</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 постановление </w:t>
            </w:r>
            <w:proofErr w:type="gramStart"/>
            <w:r w:rsidRPr="007E16DB">
              <w:rPr>
                <w:rFonts w:ascii="Times New Roman" w:eastAsia="Times New Roman" w:hAnsi="Times New Roman" w:cs="Times New Roman"/>
                <w:sz w:val="18"/>
                <w:szCs w:val="18"/>
                <w:lang w:eastAsia="ru-RU"/>
              </w:rPr>
              <w:t>администрации  Трубчевского</w:t>
            </w:r>
            <w:proofErr w:type="gramEnd"/>
            <w:r w:rsidRPr="007E16DB">
              <w:rPr>
                <w:rFonts w:ascii="Times New Roman" w:eastAsia="Times New Roman" w:hAnsi="Times New Roman" w:cs="Times New Roman"/>
                <w:sz w:val="18"/>
                <w:szCs w:val="18"/>
                <w:lang w:eastAsia="ru-RU"/>
              </w:rPr>
              <w:t xml:space="preserve"> муниципального района от 13.09.2016 № 737;</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 постановление </w:t>
            </w:r>
            <w:proofErr w:type="gramStart"/>
            <w:r w:rsidRPr="007E16DB">
              <w:rPr>
                <w:rFonts w:ascii="Times New Roman" w:eastAsia="Times New Roman" w:hAnsi="Times New Roman" w:cs="Times New Roman"/>
                <w:sz w:val="18"/>
                <w:szCs w:val="18"/>
                <w:lang w:eastAsia="ru-RU"/>
              </w:rPr>
              <w:t>администрации  Трубчевского</w:t>
            </w:r>
            <w:proofErr w:type="gramEnd"/>
            <w:r w:rsidRPr="007E16DB">
              <w:rPr>
                <w:rFonts w:ascii="Times New Roman" w:eastAsia="Times New Roman" w:hAnsi="Times New Roman" w:cs="Times New Roman"/>
                <w:sz w:val="18"/>
                <w:szCs w:val="18"/>
                <w:lang w:eastAsia="ru-RU"/>
              </w:rPr>
              <w:t xml:space="preserve"> муниципального района от 26.09.2018 № 775;</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постановление администрации  Трубчевского муниципального района от 29.07.2019 № 537</w:t>
            </w:r>
          </w:p>
        </w:tc>
      </w:tr>
      <w:tr w:rsidR="00197207" w:rsidRPr="007E16DB" w:rsidTr="008E66B1">
        <w:tc>
          <w:tcPr>
            <w:tcW w:w="441"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60.</w:t>
            </w:r>
          </w:p>
        </w:tc>
        <w:tc>
          <w:tcPr>
            <w:tcW w:w="545"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У</w:t>
            </w:r>
          </w:p>
        </w:tc>
        <w:tc>
          <w:tcPr>
            <w:tcW w:w="304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Оказание консультационной помощи по защите прав потребителей населению Трубчевского муниципального района</w:t>
            </w:r>
          </w:p>
        </w:tc>
        <w:tc>
          <w:tcPr>
            <w:tcW w:w="2429"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Отдел экономики администрации Трубчевского муниципального  района</w:t>
            </w:r>
          </w:p>
        </w:tc>
        <w:tc>
          <w:tcPr>
            <w:tcW w:w="3038"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граждане, проживающие на территории Трубчевского муниципального района, имеющие намерение заказать или приобрести, либо заказывающие, приобретающие или использующие товары (работы, услуги) исключительно для личных, семейных, домашних и иных нужд, не связанных с осуществлением предпринимательской деятельности</w:t>
            </w:r>
          </w:p>
        </w:tc>
        <w:tc>
          <w:tcPr>
            <w:tcW w:w="1862"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бесплатная</w:t>
            </w:r>
          </w:p>
        </w:tc>
        <w:tc>
          <w:tcPr>
            <w:tcW w:w="408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Постановление администрации Трубчевского муниципального района от 28.04.2015 № 331;</w:t>
            </w:r>
          </w:p>
          <w:p w:rsidR="00197207" w:rsidRPr="007E16DB" w:rsidRDefault="00197207" w:rsidP="00F77C11">
            <w:pPr>
              <w:spacing w:after="0" w:line="240" w:lineRule="auto"/>
              <w:rPr>
                <w:rFonts w:ascii="Times New Roman" w:eastAsia="Times New Roman" w:hAnsi="Times New Roman" w:cs="Times New Roman"/>
                <w:i/>
                <w:sz w:val="18"/>
                <w:szCs w:val="18"/>
                <w:lang w:eastAsia="ru-RU"/>
              </w:rPr>
            </w:pPr>
            <w:r w:rsidRPr="007E16DB">
              <w:rPr>
                <w:rFonts w:ascii="Times New Roman" w:eastAsia="Times New Roman" w:hAnsi="Times New Roman" w:cs="Times New Roman"/>
                <w:i/>
                <w:sz w:val="18"/>
                <w:szCs w:val="18"/>
                <w:lang w:eastAsia="ru-RU"/>
              </w:rPr>
              <w:t>внесены изменения:</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 постановление </w:t>
            </w:r>
            <w:proofErr w:type="gramStart"/>
            <w:r w:rsidRPr="007E16DB">
              <w:rPr>
                <w:rFonts w:ascii="Times New Roman" w:eastAsia="Times New Roman" w:hAnsi="Times New Roman" w:cs="Times New Roman"/>
                <w:sz w:val="18"/>
                <w:szCs w:val="18"/>
                <w:lang w:eastAsia="ru-RU"/>
              </w:rPr>
              <w:t>администрации  Трубчевского</w:t>
            </w:r>
            <w:proofErr w:type="gramEnd"/>
            <w:r w:rsidRPr="007E16DB">
              <w:rPr>
                <w:rFonts w:ascii="Times New Roman" w:eastAsia="Times New Roman" w:hAnsi="Times New Roman" w:cs="Times New Roman"/>
                <w:sz w:val="18"/>
                <w:szCs w:val="18"/>
                <w:lang w:eastAsia="ru-RU"/>
              </w:rPr>
              <w:t xml:space="preserve"> муниципального района от 17.02.2016 № 92;</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 постановление </w:t>
            </w:r>
            <w:proofErr w:type="gramStart"/>
            <w:r w:rsidRPr="007E16DB">
              <w:rPr>
                <w:rFonts w:ascii="Times New Roman" w:eastAsia="Times New Roman" w:hAnsi="Times New Roman" w:cs="Times New Roman"/>
                <w:sz w:val="18"/>
                <w:szCs w:val="18"/>
                <w:lang w:eastAsia="ru-RU"/>
              </w:rPr>
              <w:t>администрации  Трубчевского</w:t>
            </w:r>
            <w:proofErr w:type="gramEnd"/>
            <w:r w:rsidRPr="007E16DB">
              <w:rPr>
                <w:rFonts w:ascii="Times New Roman" w:eastAsia="Times New Roman" w:hAnsi="Times New Roman" w:cs="Times New Roman"/>
                <w:sz w:val="18"/>
                <w:szCs w:val="18"/>
                <w:lang w:eastAsia="ru-RU"/>
              </w:rPr>
              <w:t xml:space="preserve"> муниципального района от 21.09.2016 № 766;</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 постановление </w:t>
            </w:r>
            <w:proofErr w:type="gramStart"/>
            <w:r w:rsidRPr="007E16DB">
              <w:rPr>
                <w:rFonts w:ascii="Times New Roman" w:eastAsia="Times New Roman" w:hAnsi="Times New Roman" w:cs="Times New Roman"/>
                <w:sz w:val="18"/>
                <w:szCs w:val="18"/>
                <w:lang w:eastAsia="ru-RU"/>
              </w:rPr>
              <w:t>администрации  Трубчевского</w:t>
            </w:r>
            <w:proofErr w:type="gramEnd"/>
            <w:r w:rsidRPr="007E16DB">
              <w:rPr>
                <w:rFonts w:ascii="Times New Roman" w:eastAsia="Times New Roman" w:hAnsi="Times New Roman" w:cs="Times New Roman"/>
                <w:sz w:val="18"/>
                <w:szCs w:val="18"/>
                <w:lang w:eastAsia="ru-RU"/>
              </w:rPr>
              <w:t xml:space="preserve"> муниципального района от 26.09.2018 № 774;</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постановление администрации  Трубчевского муниципального района от 29.07.2019 № 538</w:t>
            </w:r>
          </w:p>
        </w:tc>
      </w:tr>
      <w:tr w:rsidR="00197207" w:rsidRPr="007E16DB" w:rsidTr="008E66B1">
        <w:tc>
          <w:tcPr>
            <w:tcW w:w="441"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61.</w:t>
            </w:r>
          </w:p>
        </w:tc>
        <w:tc>
          <w:tcPr>
            <w:tcW w:w="545"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У</w:t>
            </w:r>
          </w:p>
        </w:tc>
        <w:tc>
          <w:tcPr>
            <w:tcW w:w="304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pStyle w:val="ConsPlusNormal"/>
              <w:ind w:firstLine="0"/>
              <w:rPr>
                <w:rFonts w:ascii="Times New Roman" w:eastAsia="Calibri" w:hAnsi="Times New Roman" w:cs="Times New Roman"/>
                <w:sz w:val="18"/>
                <w:szCs w:val="18"/>
              </w:rPr>
            </w:pPr>
            <w:r w:rsidRPr="007E16DB">
              <w:rPr>
                <w:rFonts w:ascii="Times New Roman" w:hAnsi="Times New Roman" w:cs="Times New Roman"/>
                <w:sz w:val="18"/>
                <w:szCs w:val="18"/>
              </w:rPr>
              <w:t xml:space="preserve">Дача письменных разъяснений </w:t>
            </w:r>
            <w:r w:rsidRPr="007E16DB">
              <w:rPr>
                <w:rFonts w:ascii="Times New Roman" w:eastAsia="Calibri" w:hAnsi="Times New Roman" w:cs="Times New Roman"/>
                <w:sz w:val="18"/>
                <w:szCs w:val="18"/>
              </w:rPr>
              <w:t xml:space="preserve">налоговым органам, </w:t>
            </w:r>
          </w:p>
          <w:p w:rsidR="00197207" w:rsidRPr="007E16DB" w:rsidRDefault="00197207" w:rsidP="00F77C11">
            <w:pPr>
              <w:pStyle w:val="ConsPlusNormal"/>
              <w:ind w:firstLine="0"/>
              <w:rPr>
                <w:rFonts w:ascii="Times New Roman" w:eastAsia="Calibri" w:hAnsi="Times New Roman" w:cs="Times New Roman"/>
                <w:sz w:val="18"/>
                <w:szCs w:val="18"/>
              </w:rPr>
            </w:pPr>
            <w:r w:rsidRPr="007E16DB">
              <w:rPr>
                <w:rFonts w:ascii="Times New Roman" w:eastAsia="Calibri" w:hAnsi="Times New Roman" w:cs="Times New Roman"/>
                <w:sz w:val="18"/>
                <w:szCs w:val="18"/>
              </w:rPr>
              <w:t xml:space="preserve">налогоплательщикам, плательщикам сборов и налоговым </w:t>
            </w:r>
          </w:p>
          <w:p w:rsidR="00197207" w:rsidRPr="007E16DB" w:rsidRDefault="00197207" w:rsidP="00F77C11">
            <w:pPr>
              <w:pStyle w:val="ConsPlusNormal"/>
              <w:ind w:firstLine="0"/>
              <w:rPr>
                <w:rFonts w:ascii="Times New Roman" w:hAnsi="Times New Roman" w:cs="Times New Roman"/>
                <w:sz w:val="18"/>
                <w:szCs w:val="18"/>
              </w:rPr>
            </w:pPr>
            <w:r w:rsidRPr="007E16DB">
              <w:rPr>
                <w:rFonts w:ascii="Times New Roman" w:eastAsia="Calibri" w:hAnsi="Times New Roman" w:cs="Times New Roman"/>
                <w:sz w:val="18"/>
                <w:szCs w:val="18"/>
              </w:rPr>
              <w:t xml:space="preserve">агентам </w:t>
            </w:r>
            <w:r w:rsidRPr="007E16DB">
              <w:rPr>
                <w:rFonts w:ascii="Times New Roman" w:hAnsi="Times New Roman" w:cs="Times New Roman"/>
                <w:sz w:val="18"/>
                <w:szCs w:val="18"/>
              </w:rPr>
              <w:t xml:space="preserve">по вопросам применения муниципальных </w:t>
            </w:r>
          </w:p>
          <w:p w:rsidR="00197207" w:rsidRPr="007E16DB" w:rsidRDefault="00197207" w:rsidP="00F77C11">
            <w:pPr>
              <w:pStyle w:val="ConsPlusNormal"/>
              <w:ind w:firstLine="0"/>
              <w:rPr>
                <w:rFonts w:ascii="Times New Roman" w:hAnsi="Times New Roman" w:cs="Times New Roman"/>
                <w:sz w:val="18"/>
                <w:szCs w:val="18"/>
              </w:rPr>
            </w:pPr>
            <w:r w:rsidRPr="007E16DB">
              <w:rPr>
                <w:rFonts w:ascii="Times New Roman" w:hAnsi="Times New Roman" w:cs="Times New Roman"/>
                <w:sz w:val="18"/>
                <w:szCs w:val="18"/>
              </w:rPr>
              <w:t xml:space="preserve">нормативных правовых актов Трубчевского городского </w:t>
            </w:r>
          </w:p>
          <w:p w:rsidR="00197207" w:rsidRPr="007E16DB" w:rsidRDefault="00197207" w:rsidP="00F77C11">
            <w:pPr>
              <w:pStyle w:val="ConsPlusNormal"/>
              <w:ind w:firstLine="0"/>
              <w:rPr>
                <w:rFonts w:ascii="Times New Roman" w:hAnsi="Times New Roman" w:cs="Times New Roman"/>
                <w:sz w:val="18"/>
                <w:szCs w:val="18"/>
              </w:rPr>
            </w:pPr>
            <w:r w:rsidRPr="007E16DB">
              <w:rPr>
                <w:rFonts w:ascii="Times New Roman" w:hAnsi="Times New Roman" w:cs="Times New Roman"/>
                <w:sz w:val="18"/>
                <w:szCs w:val="18"/>
              </w:rPr>
              <w:t xml:space="preserve">поселения Трубчевского муниципального района </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hAnsi="Times New Roman" w:cs="Times New Roman"/>
                <w:sz w:val="18"/>
                <w:szCs w:val="18"/>
              </w:rPr>
              <w:t>Брянской области о местных налогах и сборах</w:t>
            </w:r>
          </w:p>
        </w:tc>
        <w:tc>
          <w:tcPr>
            <w:tcW w:w="2429"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Финансовое управление администрации Трубчевского муниципального  района</w:t>
            </w:r>
          </w:p>
        </w:tc>
        <w:tc>
          <w:tcPr>
            <w:tcW w:w="3038"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Calibri" w:hAnsi="Times New Roman" w:cs="Times New Roman"/>
                <w:sz w:val="18"/>
                <w:szCs w:val="18"/>
                <w:lang w:eastAsia="ru-RU"/>
              </w:rPr>
              <w:t xml:space="preserve">- налоговые органы, а также </w:t>
            </w:r>
            <w:r w:rsidRPr="007E16DB">
              <w:rPr>
                <w:rFonts w:ascii="Times New Roman" w:eastAsia="Times New Roman" w:hAnsi="Times New Roman" w:cs="Times New Roman"/>
                <w:sz w:val="18"/>
                <w:szCs w:val="18"/>
                <w:shd w:val="clear" w:color="auto" w:fill="FFFFFF"/>
                <w:lang w:eastAsia="ru-RU"/>
              </w:rPr>
              <w:t xml:space="preserve">налогоплательщики, </w:t>
            </w:r>
            <w:r w:rsidRPr="007E16DB">
              <w:rPr>
                <w:rFonts w:ascii="Times New Roman" w:eastAsia="Calibri" w:hAnsi="Times New Roman" w:cs="Times New Roman"/>
                <w:sz w:val="18"/>
                <w:szCs w:val="18"/>
                <w:lang w:eastAsia="ru-RU"/>
              </w:rPr>
              <w:t>плательщики сборов и налоговые агенты</w:t>
            </w:r>
            <w:r w:rsidRPr="007E16DB">
              <w:rPr>
                <w:rFonts w:ascii="Times New Roman" w:eastAsia="Times New Roman" w:hAnsi="Times New Roman" w:cs="Times New Roman"/>
                <w:sz w:val="18"/>
                <w:szCs w:val="18"/>
                <w:shd w:val="clear" w:color="auto" w:fill="FFFFFF"/>
                <w:lang w:eastAsia="ru-RU"/>
              </w:rPr>
              <w:t xml:space="preserve"> (организации и физические лица), на которых в соответствии с Налоговым кодексом Российской Федерации возложена обязанность уплачивать налоги, сборы, страховые взносы</w:t>
            </w:r>
          </w:p>
        </w:tc>
        <w:tc>
          <w:tcPr>
            <w:tcW w:w="1862"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бесплатная</w:t>
            </w:r>
          </w:p>
        </w:tc>
        <w:tc>
          <w:tcPr>
            <w:tcW w:w="408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Постановление администрации Трубчевского муниципального района от 28.10.2022 № 924</w:t>
            </w:r>
          </w:p>
        </w:tc>
      </w:tr>
      <w:tr w:rsidR="00197207" w:rsidRPr="007E16DB" w:rsidTr="008E66B1">
        <w:tc>
          <w:tcPr>
            <w:tcW w:w="15443" w:type="dxa"/>
            <w:gridSpan w:val="7"/>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jc w:val="center"/>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МУНИЦИПАЛЬНЫЕ  ФУНКЦИИ</w:t>
            </w:r>
          </w:p>
        </w:tc>
      </w:tr>
      <w:tr w:rsidR="00197207" w:rsidRPr="007E16DB" w:rsidTr="008E66B1">
        <w:tc>
          <w:tcPr>
            <w:tcW w:w="441"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1.</w:t>
            </w:r>
          </w:p>
        </w:tc>
        <w:tc>
          <w:tcPr>
            <w:tcW w:w="545"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Ф</w:t>
            </w:r>
          </w:p>
        </w:tc>
        <w:tc>
          <w:tcPr>
            <w:tcW w:w="304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Проведение уведомительной регистрации территориальных соглашений и коллективных договоров</w:t>
            </w:r>
          </w:p>
        </w:tc>
        <w:tc>
          <w:tcPr>
            <w:tcW w:w="2429"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Организационно-правовой отдел администрации Трубчевского муниципального района</w:t>
            </w:r>
          </w:p>
        </w:tc>
        <w:tc>
          <w:tcPr>
            <w:tcW w:w="3038"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представители работодателей;</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представители работников</w:t>
            </w:r>
          </w:p>
        </w:tc>
        <w:tc>
          <w:tcPr>
            <w:tcW w:w="1862"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бесплатная</w:t>
            </w:r>
          </w:p>
        </w:tc>
        <w:tc>
          <w:tcPr>
            <w:tcW w:w="408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Постановление администрации  Трубчевского муниципального района от 18.07.2014 № 484</w:t>
            </w:r>
          </w:p>
        </w:tc>
      </w:tr>
      <w:tr w:rsidR="00197207" w:rsidRPr="007E16DB" w:rsidTr="008E66B1">
        <w:tc>
          <w:tcPr>
            <w:tcW w:w="441"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lastRenderedPageBreak/>
              <w:t>2.</w:t>
            </w:r>
          </w:p>
        </w:tc>
        <w:tc>
          <w:tcPr>
            <w:tcW w:w="545"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Ф</w:t>
            </w:r>
          </w:p>
        </w:tc>
        <w:tc>
          <w:tcPr>
            <w:tcW w:w="304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Организация мероприятий межпоселенческого характера по охране окружающей среды</w:t>
            </w:r>
          </w:p>
        </w:tc>
        <w:tc>
          <w:tcPr>
            <w:tcW w:w="2429"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Отдел архитектуры и жилищно-коммунального хозяйства администрации Трубчевского муниципального района</w:t>
            </w:r>
          </w:p>
        </w:tc>
        <w:tc>
          <w:tcPr>
            <w:tcW w:w="3038"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юридические и физические лица</w:t>
            </w:r>
          </w:p>
        </w:tc>
        <w:tc>
          <w:tcPr>
            <w:tcW w:w="1862"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бесплатная</w:t>
            </w:r>
          </w:p>
        </w:tc>
        <w:tc>
          <w:tcPr>
            <w:tcW w:w="408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Постановление администрации Трубчевского муниципального района от 18.05.2015 № 403</w:t>
            </w:r>
          </w:p>
        </w:tc>
      </w:tr>
      <w:tr w:rsidR="00197207" w:rsidRPr="007E16DB" w:rsidTr="008E66B1">
        <w:tc>
          <w:tcPr>
            <w:tcW w:w="441"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3.</w:t>
            </w:r>
          </w:p>
        </w:tc>
        <w:tc>
          <w:tcPr>
            <w:tcW w:w="545"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Ф</w:t>
            </w:r>
          </w:p>
        </w:tc>
        <w:tc>
          <w:tcPr>
            <w:tcW w:w="304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Организация отдыха детей в каникулярное время</w:t>
            </w:r>
          </w:p>
        </w:tc>
        <w:tc>
          <w:tcPr>
            <w:tcW w:w="2429"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Отдел образования администрации Трубчевского муниципального района с участием муниципальных образовательных организаций</w:t>
            </w:r>
          </w:p>
        </w:tc>
        <w:tc>
          <w:tcPr>
            <w:tcW w:w="3038"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физические лица в лице обучающихся в образовательных организациях и их родители (законные представители)</w:t>
            </w:r>
          </w:p>
        </w:tc>
        <w:tc>
          <w:tcPr>
            <w:tcW w:w="1862"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бесплатная</w:t>
            </w:r>
          </w:p>
        </w:tc>
        <w:tc>
          <w:tcPr>
            <w:tcW w:w="408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Постановление </w:t>
            </w:r>
            <w:proofErr w:type="gramStart"/>
            <w:r w:rsidRPr="007E16DB">
              <w:rPr>
                <w:rFonts w:ascii="Times New Roman" w:eastAsia="Times New Roman" w:hAnsi="Times New Roman" w:cs="Times New Roman"/>
                <w:sz w:val="18"/>
                <w:szCs w:val="18"/>
                <w:lang w:eastAsia="ru-RU"/>
              </w:rPr>
              <w:t>администрации  Трубчевского</w:t>
            </w:r>
            <w:proofErr w:type="gramEnd"/>
            <w:r w:rsidRPr="007E16DB">
              <w:rPr>
                <w:rFonts w:ascii="Times New Roman" w:eastAsia="Times New Roman" w:hAnsi="Times New Roman" w:cs="Times New Roman"/>
                <w:sz w:val="18"/>
                <w:szCs w:val="18"/>
                <w:lang w:eastAsia="ru-RU"/>
              </w:rPr>
              <w:t xml:space="preserve"> муниципального района от 26.10.2015 № 922;</w:t>
            </w:r>
          </w:p>
          <w:p w:rsidR="00197207" w:rsidRPr="007E16DB" w:rsidRDefault="00197207" w:rsidP="00F77C11">
            <w:pPr>
              <w:spacing w:after="0" w:line="240" w:lineRule="auto"/>
              <w:rPr>
                <w:rFonts w:ascii="Times New Roman" w:eastAsia="Times New Roman" w:hAnsi="Times New Roman" w:cs="Times New Roman"/>
                <w:i/>
                <w:sz w:val="18"/>
                <w:szCs w:val="18"/>
                <w:lang w:eastAsia="ru-RU"/>
              </w:rPr>
            </w:pPr>
            <w:r w:rsidRPr="007E16DB">
              <w:rPr>
                <w:rFonts w:ascii="Times New Roman" w:eastAsia="Times New Roman" w:hAnsi="Times New Roman" w:cs="Times New Roman"/>
                <w:i/>
                <w:sz w:val="18"/>
                <w:szCs w:val="18"/>
                <w:lang w:eastAsia="ru-RU"/>
              </w:rPr>
              <w:t>внесены изменения:</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xml:space="preserve">- постановление </w:t>
            </w:r>
            <w:proofErr w:type="gramStart"/>
            <w:r w:rsidRPr="007E16DB">
              <w:rPr>
                <w:rFonts w:ascii="Times New Roman" w:eastAsia="Times New Roman" w:hAnsi="Times New Roman" w:cs="Times New Roman"/>
                <w:sz w:val="18"/>
                <w:szCs w:val="18"/>
                <w:lang w:eastAsia="ru-RU"/>
              </w:rPr>
              <w:t>администрации  Трубчевского</w:t>
            </w:r>
            <w:proofErr w:type="gramEnd"/>
            <w:r w:rsidRPr="007E16DB">
              <w:rPr>
                <w:rFonts w:ascii="Times New Roman" w:eastAsia="Times New Roman" w:hAnsi="Times New Roman" w:cs="Times New Roman"/>
                <w:sz w:val="18"/>
                <w:szCs w:val="18"/>
                <w:lang w:eastAsia="ru-RU"/>
              </w:rPr>
              <w:t xml:space="preserve"> муниципального района от 13.09.2017 № 707;</w:t>
            </w:r>
          </w:p>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постановление администрации  Трубчевского муниципального района от 12.09.2019 № 663</w:t>
            </w:r>
          </w:p>
        </w:tc>
      </w:tr>
      <w:tr w:rsidR="00197207" w:rsidRPr="007E16DB" w:rsidTr="008E66B1">
        <w:tc>
          <w:tcPr>
            <w:tcW w:w="441"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4.</w:t>
            </w:r>
          </w:p>
        </w:tc>
        <w:tc>
          <w:tcPr>
            <w:tcW w:w="545"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Ф</w:t>
            </w:r>
          </w:p>
        </w:tc>
        <w:tc>
          <w:tcPr>
            <w:tcW w:w="304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Организация и проведение мероприятий по работе с детьми и молодежью</w:t>
            </w:r>
          </w:p>
        </w:tc>
        <w:tc>
          <w:tcPr>
            <w:tcW w:w="2429"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Отдел по делам культуры, физической культуры и архивного дела администрации Трубчевского муниципального района</w:t>
            </w:r>
          </w:p>
        </w:tc>
        <w:tc>
          <w:tcPr>
            <w:tcW w:w="3038"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несовершеннолетние граждане Российской Федерации, проживающие на территории Трубчевского района</w:t>
            </w:r>
          </w:p>
        </w:tc>
        <w:tc>
          <w:tcPr>
            <w:tcW w:w="1862"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бесплатная</w:t>
            </w:r>
          </w:p>
        </w:tc>
        <w:tc>
          <w:tcPr>
            <w:tcW w:w="408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Постановление администрации  Трубчевского муниципального района от 29.03.2016 № 234</w:t>
            </w:r>
          </w:p>
        </w:tc>
      </w:tr>
      <w:tr w:rsidR="00197207" w:rsidRPr="007E16DB" w:rsidTr="008E66B1">
        <w:tc>
          <w:tcPr>
            <w:tcW w:w="441"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5.</w:t>
            </w:r>
          </w:p>
        </w:tc>
        <w:tc>
          <w:tcPr>
            <w:tcW w:w="545"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bCs/>
                <w:sz w:val="18"/>
                <w:szCs w:val="18"/>
                <w:lang w:eastAsia="ru-RU"/>
              </w:rPr>
            </w:pPr>
            <w:r w:rsidRPr="007E16DB">
              <w:rPr>
                <w:rFonts w:ascii="Times New Roman" w:eastAsia="Times New Roman" w:hAnsi="Times New Roman" w:cs="Times New Roman"/>
                <w:bCs/>
                <w:sz w:val="18"/>
                <w:szCs w:val="18"/>
                <w:lang w:eastAsia="ru-RU"/>
              </w:rPr>
              <w:t>Ф</w:t>
            </w:r>
          </w:p>
        </w:tc>
        <w:tc>
          <w:tcPr>
            <w:tcW w:w="304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Профилактика безнадзорности и правонарушений несовершеннолетних</w:t>
            </w:r>
          </w:p>
        </w:tc>
        <w:tc>
          <w:tcPr>
            <w:tcW w:w="2429"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Сектор по обеспечению деятельности комиссии по делам несовершеннолетних и защите их прав Трубчевского муниципального района</w:t>
            </w:r>
          </w:p>
        </w:tc>
        <w:tc>
          <w:tcPr>
            <w:tcW w:w="3038"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несовершеннолетние и семьи, находящиеся в трудной жизненной ситуации</w:t>
            </w:r>
          </w:p>
        </w:tc>
        <w:tc>
          <w:tcPr>
            <w:tcW w:w="1862"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бесплатная</w:t>
            </w:r>
          </w:p>
        </w:tc>
        <w:tc>
          <w:tcPr>
            <w:tcW w:w="408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Постановление администрации  Трубчевского муниципального района от 28.03.2016 № 225</w:t>
            </w:r>
          </w:p>
        </w:tc>
      </w:tr>
      <w:tr w:rsidR="00197207" w:rsidRPr="007E16DB" w:rsidTr="008E66B1">
        <w:tc>
          <w:tcPr>
            <w:tcW w:w="4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6.           </w:t>
            </w:r>
          </w:p>
        </w:tc>
        <w:tc>
          <w:tcPr>
            <w:tcW w:w="5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bCs/>
                <w:sz w:val="18"/>
                <w:szCs w:val="18"/>
                <w:lang w:eastAsia="ru-RU"/>
              </w:rPr>
              <w:t>Ф</w:t>
            </w:r>
          </w:p>
        </w:tc>
        <w:tc>
          <w:tcPr>
            <w:tcW w:w="304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Предоставление муниципальных гарантий Трубчевского муниципального района</w:t>
            </w:r>
          </w:p>
        </w:tc>
        <w:tc>
          <w:tcPr>
            <w:tcW w:w="2429"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Финансовое управление администрации Трубчевского муниципального района</w:t>
            </w:r>
          </w:p>
        </w:tc>
        <w:tc>
          <w:tcPr>
            <w:tcW w:w="3038"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862"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бесплатная</w:t>
            </w:r>
          </w:p>
        </w:tc>
        <w:tc>
          <w:tcPr>
            <w:tcW w:w="408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Постановление администрации Трубчевского муниципального района от 18.05.2015 № 410</w:t>
            </w:r>
          </w:p>
        </w:tc>
      </w:tr>
      <w:tr w:rsidR="00197207" w:rsidRPr="007E16DB" w:rsidTr="008E66B1">
        <w:tc>
          <w:tcPr>
            <w:tcW w:w="4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7.           </w:t>
            </w:r>
          </w:p>
        </w:tc>
        <w:tc>
          <w:tcPr>
            <w:tcW w:w="5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bCs/>
                <w:sz w:val="18"/>
                <w:szCs w:val="18"/>
                <w:lang w:eastAsia="ru-RU"/>
              </w:rPr>
              <w:t>Ф</w:t>
            </w:r>
          </w:p>
        </w:tc>
        <w:tc>
          <w:tcPr>
            <w:tcW w:w="304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Ведение муниципальной долговой книги Трубчевского муниципального района</w:t>
            </w:r>
          </w:p>
        </w:tc>
        <w:tc>
          <w:tcPr>
            <w:tcW w:w="2429"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Финансовое управление администрации Трубчевского муниципального района</w:t>
            </w:r>
          </w:p>
        </w:tc>
        <w:tc>
          <w:tcPr>
            <w:tcW w:w="3038"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 </w:t>
            </w:r>
          </w:p>
        </w:tc>
        <w:tc>
          <w:tcPr>
            <w:tcW w:w="1862"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бесплатная</w:t>
            </w:r>
          </w:p>
        </w:tc>
        <w:tc>
          <w:tcPr>
            <w:tcW w:w="4084" w:type="dxa"/>
            <w:tcBorders>
              <w:top w:val="outset" w:sz="6" w:space="0" w:color="auto"/>
              <w:left w:val="outset" w:sz="6" w:space="0" w:color="auto"/>
              <w:bottom w:val="outset" w:sz="6" w:space="0" w:color="auto"/>
              <w:right w:val="outset" w:sz="6" w:space="0" w:color="auto"/>
            </w:tcBorders>
            <w:shd w:val="clear" w:color="auto" w:fill="FFFFFF"/>
            <w:vAlign w:val="center"/>
          </w:tcPr>
          <w:p w:rsidR="00197207" w:rsidRPr="007E16DB" w:rsidRDefault="00197207" w:rsidP="00F77C11">
            <w:pPr>
              <w:spacing w:after="0" w:line="240" w:lineRule="auto"/>
              <w:rPr>
                <w:rFonts w:ascii="Times New Roman" w:eastAsia="Times New Roman" w:hAnsi="Times New Roman" w:cs="Times New Roman"/>
                <w:sz w:val="18"/>
                <w:szCs w:val="18"/>
                <w:lang w:eastAsia="ru-RU"/>
              </w:rPr>
            </w:pPr>
            <w:r w:rsidRPr="007E16DB">
              <w:rPr>
                <w:rFonts w:ascii="Times New Roman" w:eastAsia="Times New Roman" w:hAnsi="Times New Roman" w:cs="Times New Roman"/>
                <w:sz w:val="18"/>
                <w:szCs w:val="18"/>
                <w:lang w:eastAsia="ru-RU"/>
              </w:rPr>
              <w:t>Постановление администрации Трубчевского муниципального района от 18.05.2015 № 411</w:t>
            </w:r>
          </w:p>
        </w:tc>
      </w:tr>
    </w:tbl>
    <w:p w:rsidR="00197207" w:rsidRPr="007E16DB" w:rsidRDefault="00197207" w:rsidP="00F77C11">
      <w:pPr>
        <w:shd w:val="clear" w:color="auto" w:fill="FFFFFF"/>
        <w:spacing w:after="0" w:line="240" w:lineRule="auto"/>
        <w:jc w:val="right"/>
        <w:rPr>
          <w:rFonts w:ascii="Times New Roman" w:eastAsia="Times New Roman" w:hAnsi="Times New Roman" w:cs="Times New Roman"/>
          <w:sz w:val="18"/>
          <w:szCs w:val="18"/>
          <w:lang w:eastAsia="ru-RU"/>
        </w:rPr>
      </w:pPr>
    </w:p>
    <w:p w:rsidR="00197207" w:rsidRPr="007E16DB" w:rsidRDefault="00197207" w:rsidP="00F77C11">
      <w:pPr>
        <w:shd w:val="clear" w:color="auto" w:fill="FFFFFF"/>
        <w:spacing w:after="0" w:line="240" w:lineRule="auto"/>
        <w:jc w:val="right"/>
        <w:rPr>
          <w:rFonts w:ascii="Times New Roman" w:eastAsia="Times New Roman" w:hAnsi="Times New Roman" w:cs="Times New Roman"/>
          <w:sz w:val="18"/>
          <w:szCs w:val="18"/>
          <w:lang w:eastAsia="ru-RU"/>
        </w:rPr>
      </w:pPr>
    </w:p>
    <w:p w:rsidR="00197207" w:rsidRPr="007E16DB" w:rsidRDefault="00197207" w:rsidP="00F77C11">
      <w:pPr>
        <w:shd w:val="clear" w:color="auto" w:fill="FFFFFF"/>
        <w:spacing w:after="0" w:line="240" w:lineRule="auto"/>
        <w:jc w:val="center"/>
        <w:rPr>
          <w:rFonts w:ascii="Times New Roman" w:eastAsia="Times New Roman" w:hAnsi="Times New Roman" w:cs="Times New Roman"/>
          <w:bCs/>
          <w:sz w:val="18"/>
          <w:szCs w:val="18"/>
          <w:lang w:eastAsia="ru-RU"/>
        </w:rPr>
      </w:pPr>
    </w:p>
    <w:p w:rsidR="00197207" w:rsidRPr="007E16DB" w:rsidRDefault="00197207" w:rsidP="00F77C11">
      <w:pPr>
        <w:shd w:val="clear" w:color="auto" w:fill="FFFFFF"/>
        <w:spacing w:after="0" w:line="240" w:lineRule="auto"/>
        <w:jc w:val="center"/>
        <w:rPr>
          <w:rFonts w:ascii="Times New Roman" w:eastAsia="Times New Roman" w:hAnsi="Times New Roman" w:cs="Times New Roman"/>
          <w:bCs/>
          <w:sz w:val="18"/>
          <w:szCs w:val="18"/>
          <w:lang w:eastAsia="ru-RU"/>
        </w:rPr>
      </w:pPr>
    </w:p>
    <w:p w:rsidR="00197207" w:rsidRPr="007E16DB" w:rsidRDefault="00197207" w:rsidP="00F77C11">
      <w:pPr>
        <w:shd w:val="clear" w:color="auto" w:fill="FFFFFF"/>
        <w:spacing w:after="0" w:line="240" w:lineRule="auto"/>
        <w:jc w:val="center"/>
        <w:rPr>
          <w:rFonts w:ascii="Times New Roman" w:eastAsia="Times New Roman" w:hAnsi="Times New Roman" w:cs="Times New Roman"/>
          <w:bCs/>
          <w:sz w:val="18"/>
          <w:szCs w:val="18"/>
          <w:lang w:eastAsia="ru-RU"/>
        </w:rPr>
      </w:pPr>
    </w:p>
    <w:p w:rsidR="00197207" w:rsidRPr="007E16DB" w:rsidRDefault="00197207" w:rsidP="00F77C11">
      <w:pPr>
        <w:spacing w:after="0" w:line="240" w:lineRule="auto"/>
        <w:ind w:firstLine="709"/>
        <w:contextualSpacing/>
        <w:jc w:val="center"/>
        <w:rPr>
          <w:rFonts w:ascii="Times New Roman" w:hAnsi="Times New Roman" w:cs="Times New Roman"/>
          <w:bCs/>
          <w:sz w:val="18"/>
          <w:szCs w:val="18"/>
        </w:rPr>
      </w:pPr>
    </w:p>
    <w:p w:rsidR="007E16DB" w:rsidRPr="007E16DB" w:rsidRDefault="007E16DB" w:rsidP="00F87F2A">
      <w:pPr>
        <w:spacing w:after="0" w:line="240" w:lineRule="auto"/>
        <w:jc w:val="center"/>
        <w:rPr>
          <w:rFonts w:ascii="Times New Roman" w:eastAsia="Times New Roman" w:hAnsi="Times New Roman" w:cs="Times New Roman"/>
          <w:sz w:val="20"/>
          <w:szCs w:val="20"/>
          <w:lang w:eastAsia="ru-RU"/>
        </w:rPr>
        <w:sectPr w:rsidR="007E16DB" w:rsidRPr="007E16DB" w:rsidSect="008E66B1">
          <w:pgSz w:w="16838" w:h="11906" w:orient="landscape"/>
          <w:pgMar w:top="709" w:right="678" w:bottom="851" w:left="851" w:header="709" w:footer="709" w:gutter="0"/>
          <w:pgNumType w:start="72"/>
          <w:cols w:space="708"/>
          <w:titlePg/>
          <w:docGrid w:linePitch="360"/>
        </w:sectPr>
      </w:pPr>
    </w:p>
    <w:tbl>
      <w:tblPr>
        <w:tblpPr w:leftFromText="180" w:rightFromText="180" w:vertAnchor="text" w:horzAnchor="margin" w:tblpX="-360" w:tblpY="-283"/>
        <w:tblW w:w="10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1"/>
        <w:gridCol w:w="7756"/>
        <w:gridCol w:w="1170"/>
      </w:tblGrid>
      <w:tr w:rsidR="00F77C11" w:rsidRPr="007E16DB" w:rsidTr="000D1465">
        <w:tc>
          <w:tcPr>
            <w:tcW w:w="10237" w:type="dxa"/>
            <w:gridSpan w:val="3"/>
          </w:tcPr>
          <w:p w:rsidR="00F77C11" w:rsidRPr="007E16DB" w:rsidRDefault="00F77C11" w:rsidP="004C560B">
            <w:pPr>
              <w:spacing w:after="0" w:line="240" w:lineRule="auto"/>
              <w:jc w:val="center"/>
              <w:rPr>
                <w:rFonts w:ascii="Times New Roman" w:eastAsia="Times New Roman" w:hAnsi="Times New Roman" w:cs="Times New Roman"/>
                <w:sz w:val="20"/>
                <w:szCs w:val="20"/>
                <w:lang w:eastAsia="ru-RU"/>
              </w:rPr>
            </w:pPr>
            <w:r w:rsidRPr="007E16DB">
              <w:rPr>
                <w:rFonts w:ascii="Times New Roman" w:eastAsia="Times New Roman" w:hAnsi="Times New Roman" w:cs="Times New Roman"/>
                <w:sz w:val="20"/>
                <w:szCs w:val="20"/>
                <w:lang w:eastAsia="ru-RU"/>
              </w:rPr>
              <w:lastRenderedPageBreak/>
              <w:t>Содержание</w:t>
            </w:r>
          </w:p>
          <w:p w:rsidR="00F77C11" w:rsidRPr="007E16DB" w:rsidRDefault="00F77C11" w:rsidP="004C560B">
            <w:pPr>
              <w:spacing w:after="0" w:line="240" w:lineRule="auto"/>
              <w:jc w:val="center"/>
              <w:rPr>
                <w:rFonts w:ascii="Times New Roman" w:eastAsia="Times New Roman" w:hAnsi="Times New Roman" w:cs="Times New Roman"/>
                <w:sz w:val="20"/>
                <w:szCs w:val="20"/>
                <w:lang w:eastAsia="ru-RU"/>
              </w:rPr>
            </w:pPr>
          </w:p>
        </w:tc>
      </w:tr>
      <w:tr w:rsidR="00F77C11" w:rsidRPr="007E16DB" w:rsidTr="000D1465">
        <w:tc>
          <w:tcPr>
            <w:tcW w:w="1311" w:type="dxa"/>
          </w:tcPr>
          <w:p w:rsidR="00F77C11" w:rsidRPr="007E16DB" w:rsidRDefault="00F77C11" w:rsidP="004C560B">
            <w:pPr>
              <w:spacing w:after="0" w:line="240" w:lineRule="auto"/>
              <w:jc w:val="center"/>
              <w:rPr>
                <w:rFonts w:ascii="Times New Roman" w:eastAsia="Times New Roman" w:hAnsi="Times New Roman" w:cs="Times New Roman"/>
                <w:sz w:val="20"/>
                <w:szCs w:val="20"/>
                <w:lang w:eastAsia="ru-RU"/>
              </w:rPr>
            </w:pPr>
            <w:r w:rsidRPr="007E16DB">
              <w:rPr>
                <w:rFonts w:ascii="Times New Roman" w:eastAsia="Times New Roman" w:hAnsi="Times New Roman" w:cs="Times New Roman"/>
                <w:sz w:val="20"/>
                <w:szCs w:val="20"/>
                <w:lang w:eastAsia="ru-RU"/>
              </w:rPr>
              <w:t>Дата и номер документа</w:t>
            </w:r>
          </w:p>
        </w:tc>
        <w:tc>
          <w:tcPr>
            <w:tcW w:w="7756" w:type="dxa"/>
          </w:tcPr>
          <w:p w:rsidR="00F77C11" w:rsidRPr="007E16DB" w:rsidRDefault="00F77C11" w:rsidP="004C560B">
            <w:pPr>
              <w:spacing w:after="0" w:line="240" w:lineRule="auto"/>
              <w:jc w:val="center"/>
              <w:rPr>
                <w:rFonts w:ascii="Times New Roman" w:eastAsia="Times New Roman" w:hAnsi="Times New Roman" w:cs="Times New Roman"/>
                <w:sz w:val="20"/>
                <w:szCs w:val="20"/>
                <w:lang w:eastAsia="ru-RU"/>
              </w:rPr>
            </w:pPr>
            <w:r w:rsidRPr="007E16DB">
              <w:rPr>
                <w:rFonts w:ascii="Times New Roman" w:eastAsia="Times New Roman" w:hAnsi="Times New Roman" w:cs="Times New Roman"/>
                <w:sz w:val="20"/>
                <w:szCs w:val="20"/>
                <w:lang w:eastAsia="ru-RU"/>
              </w:rPr>
              <w:t>Заголовок</w:t>
            </w:r>
          </w:p>
        </w:tc>
        <w:tc>
          <w:tcPr>
            <w:tcW w:w="1170" w:type="dxa"/>
          </w:tcPr>
          <w:p w:rsidR="00F77C11" w:rsidRPr="007E16DB" w:rsidRDefault="00F77C11" w:rsidP="004C560B">
            <w:pPr>
              <w:spacing w:after="0" w:line="240" w:lineRule="auto"/>
              <w:jc w:val="center"/>
              <w:rPr>
                <w:rFonts w:ascii="Times New Roman" w:eastAsia="Times New Roman" w:hAnsi="Times New Roman" w:cs="Times New Roman"/>
                <w:sz w:val="20"/>
                <w:szCs w:val="20"/>
                <w:lang w:eastAsia="ru-RU"/>
              </w:rPr>
            </w:pPr>
            <w:r w:rsidRPr="007E16DB">
              <w:rPr>
                <w:rFonts w:ascii="Times New Roman" w:eastAsia="Times New Roman" w:hAnsi="Times New Roman" w:cs="Times New Roman"/>
                <w:sz w:val="20"/>
                <w:szCs w:val="20"/>
                <w:lang w:eastAsia="ru-RU"/>
              </w:rPr>
              <w:t>Страница</w:t>
            </w:r>
          </w:p>
        </w:tc>
      </w:tr>
      <w:tr w:rsidR="00F77C11" w:rsidRPr="007E16DB" w:rsidTr="000D1465">
        <w:tc>
          <w:tcPr>
            <w:tcW w:w="1311" w:type="dxa"/>
            <w:shd w:val="clear" w:color="auto" w:fill="auto"/>
          </w:tcPr>
          <w:p w:rsidR="00F77C11" w:rsidRPr="007E16DB" w:rsidRDefault="008412EB" w:rsidP="004C560B">
            <w:pPr>
              <w:autoSpaceDE w:val="0"/>
              <w:autoSpaceDN w:val="0"/>
              <w:adjustRightInd w:val="0"/>
              <w:spacing w:after="0" w:line="240" w:lineRule="auto"/>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w:t>
            </w:r>
          </w:p>
        </w:tc>
        <w:tc>
          <w:tcPr>
            <w:tcW w:w="7756" w:type="dxa"/>
            <w:shd w:val="clear" w:color="auto" w:fill="auto"/>
          </w:tcPr>
          <w:p w:rsidR="00F77C11" w:rsidRPr="007E16DB" w:rsidRDefault="008412EB" w:rsidP="004C560B">
            <w:pPr>
              <w:autoSpaceDE w:val="0"/>
              <w:autoSpaceDN w:val="0"/>
              <w:adjustRightInd w:val="0"/>
              <w:spacing w:after="0" w:line="240" w:lineRule="auto"/>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2</w:t>
            </w:r>
          </w:p>
        </w:tc>
        <w:tc>
          <w:tcPr>
            <w:tcW w:w="1170" w:type="dxa"/>
          </w:tcPr>
          <w:p w:rsidR="00F77C11" w:rsidRPr="007E16DB" w:rsidRDefault="008412EB" w:rsidP="004C560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r>
      <w:tr w:rsidR="008412EB" w:rsidRPr="007E16DB" w:rsidTr="000D1465">
        <w:tc>
          <w:tcPr>
            <w:tcW w:w="1311" w:type="dxa"/>
            <w:shd w:val="clear" w:color="auto" w:fill="auto"/>
          </w:tcPr>
          <w:p w:rsidR="008412EB" w:rsidRPr="007E16DB" w:rsidRDefault="008412EB" w:rsidP="004C560B">
            <w:pPr>
              <w:autoSpaceDE w:val="0"/>
              <w:autoSpaceDN w:val="0"/>
              <w:adjustRightInd w:val="0"/>
              <w:spacing w:after="0" w:line="240" w:lineRule="auto"/>
              <w:jc w:val="center"/>
              <w:rPr>
                <w:rFonts w:ascii="Times New Roman" w:eastAsia="Calibri" w:hAnsi="Times New Roman" w:cs="Times New Roman"/>
                <w:sz w:val="20"/>
                <w:szCs w:val="20"/>
              </w:rPr>
            </w:pPr>
          </w:p>
        </w:tc>
        <w:tc>
          <w:tcPr>
            <w:tcW w:w="7756" w:type="dxa"/>
            <w:shd w:val="clear" w:color="auto" w:fill="auto"/>
          </w:tcPr>
          <w:p w:rsidR="008412EB" w:rsidRPr="007E16DB" w:rsidRDefault="008412EB" w:rsidP="004C560B">
            <w:pPr>
              <w:autoSpaceDE w:val="0"/>
              <w:autoSpaceDN w:val="0"/>
              <w:adjustRightInd w:val="0"/>
              <w:spacing w:after="0" w:line="240" w:lineRule="auto"/>
              <w:jc w:val="both"/>
              <w:rPr>
                <w:rFonts w:ascii="Times New Roman" w:eastAsia="Calibri" w:hAnsi="Times New Roman" w:cs="Times New Roman"/>
                <w:sz w:val="20"/>
                <w:szCs w:val="20"/>
              </w:rPr>
            </w:pPr>
            <w:r w:rsidRPr="008412EB">
              <w:rPr>
                <w:rFonts w:ascii="Times New Roman" w:eastAsia="Calibri" w:hAnsi="Times New Roman" w:cs="Times New Roman"/>
                <w:sz w:val="20"/>
                <w:szCs w:val="20"/>
              </w:rPr>
              <w:t>Сведения о численности и расходах на оплату труда муниципальных служащих органов местного самоуправления и работников муниципальных учреждений  района по состоянию за 1 квартал 2026 года</w:t>
            </w:r>
          </w:p>
        </w:tc>
        <w:tc>
          <w:tcPr>
            <w:tcW w:w="1170" w:type="dxa"/>
          </w:tcPr>
          <w:p w:rsidR="008412EB" w:rsidRDefault="008412EB" w:rsidP="004C560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bookmarkStart w:id="12" w:name="_GoBack"/>
            <w:bookmarkEnd w:id="12"/>
          </w:p>
        </w:tc>
      </w:tr>
      <w:tr w:rsidR="000D1465" w:rsidRPr="007E16DB" w:rsidTr="000D1465">
        <w:tc>
          <w:tcPr>
            <w:tcW w:w="1311" w:type="dxa"/>
            <w:shd w:val="clear" w:color="auto" w:fill="auto"/>
          </w:tcPr>
          <w:p w:rsidR="000D1465" w:rsidRPr="007E16DB" w:rsidRDefault="000D1465" w:rsidP="004C560B">
            <w:pPr>
              <w:autoSpaceDE w:val="0"/>
              <w:autoSpaceDN w:val="0"/>
              <w:adjustRightInd w:val="0"/>
              <w:spacing w:after="0" w:line="240" w:lineRule="auto"/>
              <w:jc w:val="center"/>
              <w:rPr>
                <w:rFonts w:ascii="Times New Roman" w:eastAsia="Calibri" w:hAnsi="Times New Roman" w:cs="Times New Roman"/>
                <w:sz w:val="20"/>
                <w:szCs w:val="20"/>
              </w:rPr>
            </w:pPr>
            <w:r w:rsidRPr="007E16DB">
              <w:rPr>
                <w:rFonts w:ascii="Times New Roman" w:eastAsia="Calibri" w:hAnsi="Times New Roman" w:cs="Times New Roman"/>
                <w:sz w:val="20"/>
                <w:szCs w:val="20"/>
              </w:rPr>
              <w:t>от 02.04.2026 № 177</w:t>
            </w:r>
          </w:p>
        </w:tc>
        <w:tc>
          <w:tcPr>
            <w:tcW w:w="7756" w:type="dxa"/>
            <w:shd w:val="clear" w:color="auto" w:fill="auto"/>
          </w:tcPr>
          <w:p w:rsidR="000D1465" w:rsidRPr="007E16DB" w:rsidRDefault="000D1465" w:rsidP="004C560B">
            <w:pPr>
              <w:autoSpaceDE w:val="0"/>
              <w:autoSpaceDN w:val="0"/>
              <w:adjustRightInd w:val="0"/>
              <w:spacing w:after="0" w:line="240" w:lineRule="auto"/>
              <w:jc w:val="both"/>
              <w:rPr>
                <w:rFonts w:ascii="Times New Roman" w:eastAsia="Calibri" w:hAnsi="Times New Roman" w:cs="Times New Roman"/>
                <w:sz w:val="20"/>
                <w:szCs w:val="20"/>
              </w:rPr>
            </w:pPr>
            <w:r w:rsidRPr="007E16DB">
              <w:rPr>
                <w:rFonts w:ascii="Times New Roman" w:eastAsia="Calibri" w:hAnsi="Times New Roman" w:cs="Times New Roman"/>
                <w:sz w:val="20"/>
                <w:szCs w:val="20"/>
              </w:rPr>
              <w:t>Об утверждении порядков предоставления мер поддержки участникам специальной военной операции и членам их семей на территории Трубчевского муниципального района</w:t>
            </w:r>
          </w:p>
        </w:tc>
        <w:tc>
          <w:tcPr>
            <w:tcW w:w="1170" w:type="dxa"/>
          </w:tcPr>
          <w:p w:rsidR="000D1465" w:rsidRPr="007E16DB" w:rsidRDefault="004C560B" w:rsidP="004C560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 17</w:t>
            </w:r>
          </w:p>
        </w:tc>
      </w:tr>
      <w:tr w:rsidR="000D1465" w:rsidRPr="007E16DB" w:rsidTr="000D1465">
        <w:tc>
          <w:tcPr>
            <w:tcW w:w="1311" w:type="dxa"/>
            <w:shd w:val="clear" w:color="auto" w:fill="auto"/>
          </w:tcPr>
          <w:p w:rsidR="000D1465" w:rsidRPr="007E16DB" w:rsidRDefault="000D1465" w:rsidP="004C560B">
            <w:pPr>
              <w:autoSpaceDE w:val="0"/>
              <w:autoSpaceDN w:val="0"/>
              <w:adjustRightInd w:val="0"/>
              <w:spacing w:after="0" w:line="240" w:lineRule="auto"/>
              <w:jc w:val="center"/>
              <w:rPr>
                <w:rFonts w:ascii="Times New Roman" w:eastAsia="Calibri" w:hAnsi="Times New Roman" w:cs="Times New Roman"/>
                <w:sz w:val="20"/>
                <w:szCs w:val="20"/>
              </w:rPr>
            </w:pPr>
            <w:r w:rsidRPr="007E16DB">
              <w:rPr>
                <w:rFonts w:ascii="Times New Roman" w:eastAsia="Calibri" w:hAnsi="Times New Roman" w:cs="Times New Roman"/>
                <w:sz w:val="20"/>
                <w:szCs w:val="20"/>
              </w:rPr>
              <w:t>от 03.04.2026 № 178</w:t>
            </w:r>
          </w:p>
        </w:tc>
        <w:tc>
          <w:tcPr>
            <w:tcW w:w="7756" w:type="dxa"/>
            <w:shd w:val="clear" w:color="auto" w:fill="auto"/>
          </w:tcPr>
          <w:p w:rsidR="000D1465" w:rsidRPr="007E16DB" w:rsidRDefault="000D1465" w:rsidP="004C560B">
            <w:pPr>
              <w:autoSpaceDE w:val="0"/>
              <w:autoSpaceDN w:val="0"/>
              <w:adjustRightInd w:val="0"/>
              <w:spacing w:after="0" w:line="240" w:lineRule="auto"/>
              <w:jc w:val="both"/>
              <w:rPr>
                <w:rFonts w:ascii="Times New Roman" w:eastAsia="Calibri" w:hAnsi="Times New Roman" w:cs="Times New Roman"/>
                <w:sz w:val="20"/>
                <w:szCs w:val="20"/>
              </w:rPr>
            </w:pPr>
            <w:r w:rsidRPr="007E16DB">
              <w:rPr>
                <w:rFonts w:ascii="Times New Roman" w:eastAsia="Calibri" w:hAnsi="Times New Roman" w:cs="Times New Roman"/>
                <w:sz w:val="20"/>
                <w:szCs w:val="20"/>
              </w:rPr>
              <w:t>Об утверждении Порядка по предоставлению меры поддержки "Предоставление отсрочки уплаты арендной платы либо возможности расторжения договора аренды без применения штрафных санкций арендаторам имущества Трубчевского муниципального района, принимающим участие в специальной военной операции"</w:t>
            </w:r>
          </w:p>
        </w:tc>
        <w:tc>
          <w:tcPr>
            <w:tcW w:w="1170" w:type="dxa"/>
          </w:tcPr>
          <w:p w:rsidR="000D1465" w:rsidRPr="007E16DB" w:rsidRDefault="004C560B" w:rsidP="004C560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 – 24</w:t>
            </w:r>
          </w:p>
        </w:tc>
      </w:tr>
      <w:tr w:rsidR="000D1465" w:rsidRPr="007E16DB" w:rsidTr="000D1465">
        <w:tc>
          <w:tcPr>
            <w:tcW w:w="1311" w:type="dxa"/>
            <w:shd w:val="clear" w:color="auto" w:fill="auto"/>
          </w:tcPr>
          <w:p w:rsidR="000D1465" w:rsidRPr="007E16DB" w:rsidRDefault="000D1465" w:rsidP="004C560B">
            <w:pPr>
              <w:autoSpaceDE w:val="0"/>
              <w:autoSpaceDN w:val="0"/>
              <w:adjustRightInd w:val="0"/>
              <w:spacing w:after="0" w:line="240" w:lineRule="auto"/>
              <w:jc w:val="center"/>
              <w:rPr>
                <w:rFonts w:ascii="Times New Roman" w:eastAsia="Calibri" w:hAnsi="Times New Roman" w:cs="Times New Roman"/>
                <w:sz w:val="20"/>
                <w:szCs w:val="20"/>
              </w:rPr>
            </w:pPr>
            <w:r w:rsidRPr="007E16DB">
              <w:rPr>
                <w:rFonts w:ascii="Times New Roman" w:eastAsia="Calibri" w:hAnsi="Times New Roman" w:cs="Times New Roman"/>
                <w:sz w:val="20"/>
                <w:szCs w:val="20"/>
              </w:rPr>
              <w:t>от 06.04.2026 № 180</w:t>
            </w:r>
          </w:p>
        </w:tc>
        <w:tc>
          <w:tcPr>
            <w:tcW w:w="7756" w:type="dxa"/>
            <w:shd w:val="clear" w:color="auto" w:fill="auto"/>
          </w:tcPr>
          <w:p w:rsidR="000D1465" w:rsidRPr="007E16DB" w:rsidRDefault="000D1465" w:rsidP="004C560B">
            <w:pPr>
              <w:autoSpaceDE w:val="0"/>
              <w:autoSpaceDN w:val="0"/>
              <w:adjustRightInd w:val="0"/>
              <w:spacing w:after="0" w:line="240" w:lineRule="auto"/>
              <w:jc w:val="both"/>
              <w:rPr>
                <w:rFonts w:ascii="Times New Roman" w:eastAsia="Calibri" w:hAnsi="Times New Roman" w:cs="Times New Roman"/>
                <w:sz w:val="20"/>
                <w:szCs w:val="20"/>
              </w:rPr>
            </w:pPr>
            <w:r w:rsidRPr="007E16DB">
              <w:rPr>
                <w:rFonts w:ascii="Times New Roman" w:eastAsia="Calibri" w:hAnsi="Times New Roman" w:cs="Times New Roman"/>
                <w:sz w:val="20"/>
                <w:szCs w:val="20"/>
              </w:rPr>
              <w:t>О внесении изменений в муниципальную программу «Развитие физической культуры и спорта в Трубчевском муниципальном районе»</w:t>
            </w:r>
          </w:p>
        </w:tc>
        <w:tc>
          <w:tcPr>
            <w:tcW w:w="1170" w:type="dxa"/>
          </w:tcPr>
          <w:p w:rsidR="000D1465" w:rsidRPr="007E16DB" w:rsidRDefault="004C560B" w:rsidP="004C560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 – 28</w:t>
            </w:r>
          </w:p>
        </w:tc>
      </w:tr>
      <w:tr w:rsidR="000D1465" w:rsidRPr="007E16DB" w:rsidTr="000D1465">
        <w:tc>
          <w:tcPr>
            <w:tcW w:w="1311" w:type="dxa"/>
            <w:shd w:val="clear" w:color="auto" w:fill="auto"/>
          </w:tcPr>
          <w:p w:rsidR="000D1465" w:rsidRPr="007E16DB" w:rsidRDefault="000D1465" w:rsidP="004C560B">
            <w:pPr>
              <w:autoSpaceDE w:val="0"/>
              <w:autoSpaceDN w:val="0"/>
              <w:adjustRightInd w:val="0"/>
              <w:spacing w:after="0" w:line="240" w:lineRule="auto"/>
              <w:jc w:val="center"/>
              <w:rPr>
                <w:rFonts w:ascii="Times New Roman" w:eastAsia="Calibri" w:hAnsi="Times New Roman" w:cs="Times New Roman"/>
                <w:sz w:val="20"/>
                <w:szCs w:val="20"/>
              </w:rPr>
            </w:pPr>
            <w:r w:rsidRPr="007E16DB">
              <w:rPr>
                <w:rFonts w:ascii="Times New Roman" w:eastAsia="Calibri" w:hAnsi="Times New Roman" w:cs="Times New Roman"/>
                <w:sz w:val="20"/>
                <w:szCs w:val="20"/>
              </w:rPr>
              <w:t>от 06.04.2026 № 181</w:t>
            </w:r>
          </w:p>
        </w:tc>
        <w:tc>
          <w:tcPr>
            <w:tcW w:w="7756" w:type="dxa"/>
            <w:shd w:val="clear" w:color="auto" w:fill="auto"/>
          </w:tcPr>
          <w:p w:rsidR="000D1465" w:rsidRPr="007E16DB" w:rsidRDefault="000D1465" w:rsidP="004C560B">
            <w:pPr>
              <w:autoSpaceDE w:val="0"/>
              <w:autoSpaceDN w:val="0"/>
              <w:adjustRightInd w:val="0"/>
              <w:spacing w:after="0" w:line="240" w:lineRule="auto"/>
              <w:jc w:val="both"/>
              <w:rPr>
                <w:rFonts w:ascii="Times New Roman" w:eastAsia="Calibri" w:hAnsi="Times New Roman" w:cs="Times New Roman"/>
                <w:sz w:val="20"/>
                <w:szCs w:val="20"/>
              </w:rPr>
            </w:pPr>
            <w:r w:rsidRPr="007E16DB">
              <w:rPr>
                <w:rFonts w:ascii="Times New Roman" w:eastAsia="Calibri" w:hAnsi="Times New Roman" w:cs="Times New Roman"/>
                <w:sz w:val="20"/>
                <w:szCs w:val="20"/>
              </w:rPr>
              <w:t>О внесении изменений в муниципальную программу</w:t>
            </w:r>
            <w:r w:rsidR="004C560B">
              <w:rPr>
                <w:rFonts w:ascii="Times New Roman" w:eastAsia="Calibri" w:hAnsi="Times New Roman" w:cs="Times New Roman"/>
                <w:sz w:val="20"/>
                <w:szCs w:val="20"/>
              </w:rPr>
              <w:t xml:space="preserve"> </w:t>
            </w:r>
            <w:r w:rsidRPr="007E16DB">
              <w:rPr>
                <w:rFonts w:ascii="Times New Roman" w:eastAsia="Calibri" w:hAnsi="Times New Roman" w:cs="Times New Roman"/>
                <w:sz w:val="20"/>
                <w:szCs w:val="20"/>
              </w:rPr>
              <w:t>«Развитие культуры Трубчевского муниципального района»</w:t>
            </w:r>
          </w:p>
        </w:tc>
        <w:tc>
          <w:tcPr>
            <w:tcW w:w="1170" w:type="dxa"/>
          </w:tcPr>
          <w:p w:rsidR="000D1465" w:rsidRPr="007E16DB" w:rsidRDefault="004C560B" w:rsidP="004C560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 – 34</w:t>
            </w:r>
          </w:p>
        </w:tc>
      </w:tr>
      <w:tr w:rsidR="000D1465" w:rsidRPr="007E16DB" w:rsidTr="000D1465">
        <w:tc>
          <w:tcPr>
            <w:tcW w:w="1311" w:type="dxa"/>
            <w:shd w:val="clear" w:color="auto" w:fill="auto"/>
          </w:tcPr>
          <w:p w:rsidR="000D1465" w:rsidRPr="007E16DB" w:rsidRDefault="000D1465" w:rsidP="004C560B">
            <w:pPr>
              <w:autoSpaceDE w:val="0"/>
              <w:autoSpaceDN w:val="0"/>
              <w:adjustRightInd w:val="0"/>
              <w:spacing w:after="0" w:line="240" w:lineRule="auto"/>
              <w:jc w:val="center"/>
              <w:rPr>
                <w:rFonts w:ascii="Times New Roman" w:eastAsia="Calibri" w:hAnsi="Times New Roman" w:cs="Times New Roman"/>
                <w:sz w:val="20"/>
                <w:szCs w:val="20"/>
              </w:rPr>
            </w:pPr>
            <w:r w:rsidRPr="007E16DB">
              <w:rPr>
                <w:rFonts w:ascii="Times New Roman" w:eastAsia="Calibri" w:hAnsi="Times New Roman" w:cs="Times New Roman"/>
                <w:sz w:val="20"/>
                <w:szCs w:val="20"/>
              </w:rPr>
              <w:t>от 06.04.2026 № 182</w:t>
            </w:r>
          </w:p>
        </w:tc>
        <w:tc>
          <w:tcPr>
            <w:tcW w:w="7756" w:type="dxa"/>
            <w:shd w:val="clear" w:color="auto" w:fill="auto"/>
          </w:tcPr>
          <w:p w:rsidR="000D1465" w:rsidRPr="007E16DB" w:rsidRDefault="000D1465" w:rsidP="004C560B">
            <w:pPr>
              <w:autoSpaceDE w:val="0"/>
              <w:autoSpaceDN w:val="0"/>
              <w:adjustRightInd w:val="0"/>
              <w:spacing w:after="0" w:line="240" w:lineRule="auto"/>
              <w:jc w:val="both"/>
              <w:rPr>
                <w:rFonts w:ascii="Times New Roman" w:eastAsia="Calibri" w:hAnsi="Times New Roman" w:cs="Times New Roman"/>
                <w:sz w:val="20"/>
                <w:szCs w:val="20"/>
              </w:rPr>
            </w:pPr>
            <w:r w:rsidRPr="007E16DB">
              <w:rPr>
                <w:rFonts w:ascii="Times New Roman" w:eastAsia="Calibri" w:hAnsi="Times New Roman" w:cs="Times New Roman"/>
                <w:sz w:val="20"/>
                <w:szCs w:val="20"/>
              </w:rPr>
              <w:t>О внесении изменений в муниципальную программу</w:t>
            </w:r>
            <w:r w:rsidR="004C560B">
              <w:rPr>
                <w:rFonts w:ascii="Times New Roman" w:eastAsia="Calibri" w:hAnsi="Times New Roman" w:cs="Times New Roman"/>
                <w:sz w:val="20"/>
                <w:szCs w:val="20"/>
              </w:rPr>
              <w:t xml:space="preserve"> </w:t>
            </w:r>
            <w:r w:rsidRPr="007E16DB">
              <w:rPr>
                <w:rFonts w:ascii="Times New Roman" w:eastAsia="Calibri" w:hAnsi="Times New Roman" w:cs="Times New Roman"/>
                <w:sz w:val="20"/>
                <w:szCs w:val="20"/>
              </w:rPr>
              <w:t>«Реализация полномочий администрации</w:t>
            </w:r>
            <w:r w:rsidR="004C560B">
              <w:rPr>
                <w:rFonts w:ascii="Times New Roman" w:eastAsia="Calibri" w:hAnsi="Times New Roman" w:cs="Times New Roman"/>
                <w:sz w:val="20"/>
                <w:szCs w:val="20"/>
              </w:rPr>
              <w:t xml:space="preserve"> </w:t>
            </w:r>
            <w:r w:rsidRPr="007E16DB">
              <w:rPr>
                <w:rFonts w:ascii="Times New Roman" w:eastAsia="Calibri" w:hAnsi="Times New Roman" w:cs="Times New Roman"/>
                <w:sz w:val="20"/>
                <w:szCs w:val="20"/>
              </w:rPr>
              <w:t>Трубчевского муниципального района»</w:t>
            </w:r>
          </w:p>
        </w:tc>
        <w:tc>
          <w:tcPr>
            <w:tcW w:w="1170" w:type="dxa"/>
          </w:tcPr>
          <w:p w:rsidR="000D1465" w:rsidRPr="007E16DB" w:rsidRDefault="004C560B" w:rsidP="004C560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 – 50</w:t>
            </w:r>
          </w:p>
        </w:tc>
      </w:tr>
      <w:tr w:rsidR="000D1465" w:rsidRPr="007E16DB" w:rsidTr="000D1465">
        <w:tc>
          <w:tcPr>
            <w:tcW w:w="1311" w:type="dxa"/>
            <w:shd w:val="clear" w:color="auto" w:fill="auto"/>
          </w:tcPr>
          <w:p w:rsidR="000D1465" w:rsidRPr="007E16DB" w:rsidRDefault="000D1465" w:rsidP="004C560B">
            <w:pPr>
              <w:autoSpaceDE w:val="0"/>
              <w:autoSpaceDN w:val="0"/>
              <w:adjustRightInd w:val="0"/>
              <w:spacing w:after="0" w:line="240" w:lineRule="auto"/>
              <w:jc w:val="center"/>
              <w:rPr>
                <w:rFonts w:ascii="Times New Roman" w:eastAsia="Calibri" w:hAnsi="Times New Roman" w:cs="Times New Roman"/>
                <w:sz w:val="20"/>
                <w:szCs w:val="20"/>
              </w:rPr>
            </w:pPr>
            <w:r w:rsidRPr="007E16DB">
              <w:rPr>
                <w:rFonts w:ascii="Times New Roman" w:eastAsia="Calibri" w:hAnsi="Times New Roman" w:cs="Times New Roman"/>
                <w:sz w:val="20"/>
                <w:szCs w:val="20"/>
              </w:rPr>
              <w:t>от 07.04.2026 № 187</w:t>
            </w:r>
          </w:p>
        </w:tc>
        <w:tc>
          <w:tcPr>
            <w:tcW w:w="7756" w:type="dxa"/>
            <w:tcBorders>
              <w:top w:val="single" w:sz="4" w:space="0" w:color="auto"/>
              <w:left w:val="single" w:sz="4" w:space="0" w:color="auto"/>
              <w:bottom w:val="single" w:sz="4" w:space="0" w:color="auto"/>
              <w:right w:val="single" w:sz="4" w:space="0" w:color="auto"/>
            </w:tcBorders>
            <w:shd w:val="clear" w:color="auto" w:fill="auto"/>
          </w:tcPr>
          <w:p w:rsidR="000D1465" w:rsidRPr="007E16DB" w:rsidRDefault="000D1465" w:rsidP="004C560B">
            <w:pPr>
              <w:autoSpaceDE w:val="0"/>
              <w:autoSpaceDN w:val="0"/>
              <w:adjustRightInd w:val="0"/>
              <w:spacing w:after="0" w:line="240" w:lineRule="auto"/>
              <w:jc w:val="both"/>
              <w:rPr>
                <w:rFonts w:ascii="Times New Roman" w:eastAsia="Calibri" w:hAnsi="Times New Roman" w:cs="Times New Roman"/>
                <w:sz w:val="20"/>
                <w:szCs w:val="20"/>
              </w:rPr>
            </w:pPr>
            <w:r w:rsidRPr="007E16DB">
              <w:rPr>
                <w:rFonts w:ascii="Times New Roman" w:eastAsia="Calibri" w:hAnsi="Times New Roman" w:cs="Times New Roman"/>
                <w:sz w:val="20"/>
                <w:szCs w:val="20"/>
              </w:rPr>
              <w:t>Об определении видов обязательных работ и перечня организаций, расположенных на территории Трубчевского района, в которых лица, которым назначено административное наказание в виде обязательных работ, отбывают обязательные работы, на 2026 год</w:t>
            </w:r>
          </w:p>
        </w:tc>
        <w:tc>
          <w:tcPr>
            <w:tcW w:w="1170" w:type="dxa"/>
          </w:tcPr>
          <w:p w:rsidR="000D1465" w:rsidRPr="007E16DB" w:rsidRDefault="004C560B" w:rsidP="004C560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51 – 52</w:t>
            </w:r>
          </w:p>
        </w:tc>
      </w:tr>
      <w:tr w:rsidR="000D1465" w:rsidRPr="007E16DB" w:rsidTr="000D1465">
        <w:tc>
          <w:tcPr>
            <w:tcW w:w="1311" w:type="dxa"/>
            <w:shd w:val="clear" w:color="auto" w:fill="auto"/>
          </w:tcPr>
          <w:p w:rsidR="000D1465" w:rsidRPr="007E16DB" w:rsidRDefault="000D1465" w:rsidP="004C560B">
            <w:pPr>
              <w:autoSpaceDE w:val="0"/>
              <w:autoSpaceDN w:val="0"/>
              <w:adjustRightInd w:val="0"/>
              <w:spacing w:after="0" w:line="240" w:lineRule="auto"/>
              <w:jc w:val="center"/>
              <w:rPr>
                <w:rFonts w:ascii="Times New Roman" w:eastAsia="Calibri" w:hAnsi="Times New Roman" w:cs="Times New Roman"/>
                <w:sz w:val="20"/>
                <w:szCs w:val="20"/>
              </w:rPr>
            </w:pPr>
            <w:r w:rsidRPr="007E16DB">
              <w:rPr>
                <w:rFonts w:ascii="Times New Roman" w:eastAsia="Calibri" w:hAnsi="Times New Roman" w:cs="Times New Roman"/>
                <w:sz w:val="20"/>
                <w:szCs w:val="20"/>
              </w:rPr>
              <w:t>от 09.04.2026 № 197</w:t>
            </w:r>
          </w:p>
        </w:tc>
        <w:tc>
          <w:tcPr>
            <w:tcW w:w="7756" w:type="dxa"/>
            <w:shd w:val="clear" w:color="auto" w:fill="auto"/>
          </w:tcPr>
          <w:p w:rsidR="000D1465" w:rsidRPr="007E16DB" w:rsidRDefault="000D1465" w:rsidP="004C560B">
            <w:pPr>
              <w:autoSpaceDE w:val="0"/>
              <w:autoSpaceDN w:val="0"/>
              <w:adjustRightInd w:val="0"/>
              <w:spacing w:after="0" w:line="240" w:lineRule="auto"/>
              <w:jc w:val="both"/>
              <w:rPr>
                <w:rFonts w:ascii="Times New Roman" w:eastAsia="Calibri" w:hAnsi="Times New Roman" w:cs="Times New Roman"/>
                <w:sz w:val="20"/>
                <w:szCs w:val="20"/>
              </w:rPr>
            </w:pPr>
            <w:r w:rsidRPr="007E16DB">
              <w:rPr>
                <w:rFonts w:ascii="Times New Roman" w:eastAsia="Calibri" w:hAnsi="Times New Roman" w:cs="Times New Roman"/>
                <w:sz w:val="20"/>
                <w:szCs w:val="20"/>
              </w:rPr>
              <w:t>О разработке и утверждении административных регламентов предоставления муниципальных услуг администрацией</w:t>
            </w:r>
            <w:r w:rsidR="004C560B">
              <w:rPr>
                <w:rFonts w:ascii="Times New Roman" w:eastAsia="Calibri" w:hAnsi="Times New Roman" w:cs="Times New Roman"/>
                <w:sz w:val="20"/>
                <w:szCs w:val="20"/>
              </w:rPr>
              <w:t xml:space="preserve"> </w:t>
            </w:r>
            <w:r w:rsidRPr="007E16DB">
              <w:rPr>
                <w:rFonts w:ascii="Times New Roman" w:eastAsia="Calibri" w:hAnsi="Times New Roman" w:cs="Times New Roman"/>
                <w:sz w:val="20"/>
                <w:szCs w:val="20"/>
              </w:rPr>
              <w:t>Трубчевского муниципального района</w:t>
            </w:r>
          </w:p>
        </w:tc>
        <w:tc>
          <w:tcPr>
            <w:tcW w:w="1170" w:type="dxa"/>
          </w:tcPr>
          <w:p w:rsidR="000D1465" w:rsidRPr="007E16DB" w:rsidRDefault="004C560B" w:rsidP="004C560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52 – 58</w:t>
            </w:r>
          </w:p>
        </w:tc>
      </w:tr>
      <w:tr w:rsidR="000D1465" w:rsidRPr="007E16DB" w:rsidTr="000D1465">
        <w:tc>
          <w:tcPr>
            <w:tcW w:w="1311" w:type="dxa"/>
            <w:shd w:val="clear" w:color="auto" w:fill="auto"/>
          </w:tcPr>
          <w:p w:rsidR="000D1465" w:rsidRPr="007E16DB" w:rsidRDefault="000D1465" w:rsidP="004C560B">
            <w:pPr>
              <w:autoSpaceDE w:val="0"/>
              <w:autoSpaceDN w:val="0"/>
              <w:adjustRightInd w:val="0"/>
              <w:spacing w:after="0" w:line="240" w:lineRule="auto"/>
              <w:jc w:val="center"/>
              <w:rPr>
                <w:rFonts w:ascii="Times New Roman" w:eastAsia="Calibri" w:hAnsi="Times New Roman" w:cs="Times New Roman"/>
                <w:sz w:val="20"/>
                <w:szCs w:val="20"/>
              </w:rPr>
            </w:pPr>
            <w:r w:rsidRPr="007E16DB">
              <w:rPr>
                <w:rFonts w:ascii="Times New Roman" w:eastAsia="Calibri" w:hAnsi="Times New Roman" w:cs="Times New Roman"/>
                <w:sz w:val="20"/>
                <w:szCs w:val="20"/>
              </w:rPr>
              <w:t>от 09.04.2026 № 198</w:t>
            </w:r>
          </w:p>
        </w:tc>
        <w:tc>
          <w:tcPr>
            <w:tcW w:w="7756" w:type="dxa"/>
            <w:shd w:val="clear" w:color="auto" w:fill="auto"/>
          </w:tcPr>
          <w:p w:rsidR="000D1465" w:rsidRPr="007E16DB" w:rsidRDefault="000D1465" w:rsidP="004C560B">
            <w:pPr>
              <w:autoSpaceDE w:val="0"/>
              <w:autoSpaceDN w:val="0"/>
              <w:adjustRightInd w:val="0"/>
              <w:spacing w:after="0" w:line="240" w:lineRule="auto"/>
              <w:jc w:val="both"/>
              <w:rPr>
                <w:rFonts w:ascii="Times New Roman" w:eastAsia="Calibri" w:hAnsi="Times New Roman" w:cs="Times New Roman"/>
                <w:sz w:val="20"/>
                <w:szCs w:val="20"/>
              </w:rPr>
            </w:pPr>
            <w:r w:rsidRPr="007E16DB">
              <w:rPr>
                <w:rFonts w:ascii="Times New Roman" w:eastAsia="Calibri" w:hAnsi="Times New Roman" w:cs="Times New Roman"/>
                <w:sz w:val="20"/>
                <w:szCs w:val="20"/>
              </w:rPr>
              <w:t>Об особенностях разработки, согласования, проведения экспертизы</w:t>
            </w:r>
            <w:r w:rsidR="004C560B">
              <w:rPr>
                <w:rFonts w:ascii="Times New Roman" w:eastAsia="Calibri" w:hAnsi="Times New Roman" w:cs="Times New Roman"/>
                <w:sz w:val="20"/>
                <w:szCs w:val="20"/>
              </w:rPr>
              <w:t xml:space="preserve"> </w:t>
            </w:r>
            <w:r w:rsidRPr="007E16DB">
              <w:rPr>
                <w:rFonts w:ascii="Times New Roman" w:eastAsia="Calibri" w:hAnsi="Times New Roman" w:cs="Times New Roman"/>
                <w:sz w:val="20"/>
                <w:szCs w:val="20"/>
              </w:rPr>
              <w:t>и утверждения административных регламентов предоставления</w:t>
            </w:r>
            <w:r w:rsidR="004C560B">
              <w:rPr>
                <w:rFonts w:ascii="Times New Roman" w:eastAsia="Calibri" w:hAnsi="Times New Roman" w:cs="Times New Roman"/>
                <w:sz w:val="20"/>
                <w:szCs w:val="20"/>
              </w:rPr>
              <w:t xml:space="preserve"> </w:t>
            </w:r>
            <w:r w:rsidRPr="007E16DB">
              <w:rPr>
                <w:rFonts w:ascii="Times New Roman" w:eastAsia="Calibri" w:hAnsi="Times New Roman" w:cs="Times New Roman"/>
                <w:sz w:val="20"/>
                <w:szCs w:val="20"/>
              </w:rPr>
              <w:t>администрацией Трубчевского муниципального района</w:t>
            </w:r>
            <w:r w:rsidR="004C560B">
              <w:rPr>
                <w:rFonts w:ascii="Times New Roman" w:eastAsia="Calibri" w:hAnsi="Times New Roman" w:cs="Times New Roman"/>
                <w:sz w:val="20"/>
                <w:szCs w:val="20"/>
              </w:rPr>
              <w:t xml:space="preserve"> </w:t>
            </w:r>
            <w:r w:rsidRPr="007E16DB">
              <w:rPr>
                <w:rFonts w:ascii="Times New Roman" w:eastAsia="Calibri" w:hAnsi="Times New Roman" w:cs="Times New Roman"/>
                <w:sz w:val="20"/>
                <w:szCs w:val="20"/>
              </w:rPr>
              <w:t>муниципальных услуг в 2026 году, в том числе без использования федеральной государственной информационной</w:t>
            </w:r>
            <w:r w:rsidR="004C560B">
              <w:rPr>
                <w:rFonts w:ascii="Times New Roman" w:eastAsia="Calibri" w:hAnsi="Times New Roman" w:cs="Times New Roman"/>
                <w:sz w:val="20"/>
                <w:szCs w:val="20"/>
              </w:rPr>
              <w:t xml:space="preserve"> </w:t>
            </w:r>
            <w:r w:rsidRPr="007E16DB">
              <w:rPr>
                <w:rFonts w:ascii="Times New Roman" w:eastAsia="Calibri" w:hAnsi="Times New Roman" w:cs="Times New Roman"/>
                <w:sz w:val="20"/>
                <w:szCs w:val="20"/>
              </w:rPr>
              <w:t>системы, обеспечивающей ведение федерального реестра</w:t>
            </w:r>
            <w:r w:rsidR="004C560B">
              <w:rPr>
                <w:rFonts w:ascii="Times New Roman" w:eastAsia="Calibri" w:hAnsi="Times New Roman" w:cs="Times New Roman"/>
                <w:sz w:val="20"/>
                <w:szCs w:val="20"/>
              </w:rPr>
              <w:t xml:space="preserve"> </w:t>
            </w:r>
            <w:r w:rsidRPr="007E16DB">
              <w:rPr>
                <w:rFonts w:ascii="Times New Roman" w:eastAsia="Calibri" w:hAnsi="Times New Roman" w:cs="Times New Roman"/>
                <w:sz w:val="20"/>
                <w:szCs w:val="20"/>
              </w:rPr>
              <w:t>государственных услуг</w:t>
            </w:r>
          </w:p>
        </w:tc>
        <w:tc>
          <w:tcPr>
            <w:tcW w:w="1170" w:type="dxa"/>
          </w:tcPr>
          <w:p w:rsidR="000D1465" w:rsidRPr="007E16DB" w:rsidRDefault="004C560B" w:rsidP="004C560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58 – 59</w:t>
            </w:r>
          </w:p>
        </w:tc>
      </w:tr>
      <w:tr w:rsidR="000D1465" w:rsidRPr="007E16DB" w:rsidTr="000D1465">
        <w:tc>
          <w:tcPr>
            <w:tcW w:w="1311" w:type="dxa"/>
            <w:shd w:val="clear" w:color="auto" w:fill="auto"/>
          </w:tcPr>
          <w:p w:rsidR="000D1465" w:rsidRPr="007E16DB" w:rsidRDefault="000D1465" w:rsidP="004C560B">
            <w:pPr>
              <w:autoSpaceDE w:val="0"/>
              <w:autoSpaceDN w:val="0"/>
              <w:adjustRightInd w:val="0"/>
              <w:spacing w:after="0" w:line="240" w:lineRule="auto"/>
              <w:jc w:val="center"/>
              <w:rPr>
                <w:rFonts w:ascii="Times New Roman" w:eastAsia="Calibri" w:hAnsi="Times New Roman" w:cs="Times New Roman"/>
                <w:sz w:val="20"/>
                <w:szCs w:val="20"/>
              </w:rPr>
            </w:pPr>
            <w:r w:rsidRPr="007E16DB">
              <w:rPr>
                <w:rFonts w:ascii="Times New Roman" w:eastAsia="Calibri" w:hAnsi="Times New Roman" w:cs="Times New Roman"/>
                <w:sz w:val="20"/>
                <w:szCs w:val="20"/>
              </w:rPr>
              <w:t>от 10.04.2026 № 199</w:t>
            </w:r>
          </w:p>
        </w:tc>
        <w:tc>
          <w:tcPr>
            <w:tcW w:w="7756" w:type="dxa"/>
            <w:shd w:val="clear" w:color="auto" w:fill="auto"/>
          </w:tcPr>
          <w:p w:rsidR="000D1465" w:rsidRPr="007E16DB" w:rsidRDefault="000D1465" w:rsidP="004C560B">
            <w:pPr>
              <w:autoSpaceDE w:val="0"/>
              <w:autoSpaceDN w:val="0"/>
              <w:adjustRightInd w:val="0"/>
              <w:spacing w:after="0" w:line="240" w:lineRule="auto"/>
              <w:jc w:val="both"/>
              <w:rPr>
                <w:rFonts w:ascii="Times New Roman" w:eastAsia="Calibri" w:hAnsi="Times New Roman" w:cs="Times New Roman"/>
                <w:sz w:val="20"/>
                <w:szCs w:val="20"/>
              </w:rPr>
            </w:pPr>
            <w:r w:rsidRPr="007E16DB">
              <w:rPr>
                <w:rFonts w:ascii="Times New Roman" w:eastAsia="Calibri" w:hAnsi="Times New Roman" w:cs="Times New Roman"/>
                <w:sz w:val="20"/>
                <w:szCs w:val="20"/>
              </w:rPr>
              <w:t>О дополнительных мерах социальной поддержки  в сфере культуры, физической культуры и спорта отдельных категорий военнослужащих, сотрудников федеральных государственных органов, лиц, поступивших в добровольческие формирования, а также членов их семей</w:t>
            </w:r>
          </w:p>
        </w:tc>
        <w:tc>
          <w:tcPr>
            <w:tcW w:w="1170" w:type="dxa"/>
          </w:tcPr>
          <w:p w:rsidR="000D1465" w:rsidRPr="007E16DB" w:rsidRDefault="004C560B" w:rsidP="004C560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59 – 65</w:t>
            </w:r>
          </w:p>
        </w:tc>
      </w:tr>
      <w:tr w:rsidR="000D1465" w:rsidRPr="007E16DB" w:rsidTr="000D1465">
        <w:tc>
          <w:tcPr>
            <w:tcW w:w="1311" w:type="dxa"/>
            <w:shd w:val="clear" w:color="auto" w:fill="auto"/>
          </w:tcPr>
          <w:p w:rsidR="000D1465" w:rsidRPr="007E16DB" w:rsidRDefault="000D1465" w:rsidP="004C560B">
            <w:pPr>
              <w:autoSpaceDE w:val="0"/>
              <w:autoSpaceDN w:val="0"/>
              <w:adjustRightInd w:val="0"/>
              <w:spacing w:after="0" w:line="240" w:lineRule="auto"/>
              <w:jc w:val="center"/>
              <w:rPr>
                <w:rFonts w:ascii="Times New Roman" w:eastAsia="Calibri" w:hAnsi="Times New Roman" w:cs="Times New Roman"/>
                <w:sz w:val="20"/>
                <w:szCs w:val="20"/>
              </w:rPr>
            </w:pPr>
            <w:r w:rsidRPr="007E16DB">
              <w:rPr>
                <w:rFonts w:ascii="Times New Roman" w:eastAsia="Calibri" w:hAnsi="Times New Roman" w:cs="Times New Roman"/>
                <w:sz w:val="20"/>
                <w:szCs w:val="20"/>
              </w:rPr>
              <w:t>от 13.04.2026 № 202</w:t>
            </w:r>
          </w:p>
        </w:tc>
        <w:tc>
          <w:tcPr>
            <w:tcW w:w="7756" w:type="dxa"/>
            <w:shd w:val="clear" w:color="auto" w:fill="auto"/>
          </w:tcPr>
          <w:p w:rsidR="000D1465" w:rsidRPr="007E16DB" w:rsidRDefault="000D1465" w:rsidP="004C560B">
            <w:pPr>
              <w:autoSpaceDE w:val="0"/>
              <w:autoSpaceDN w:val="0"/>
              <w:adjustRightInd w:val="0"/>
              <w:spacing w:after="0" w:line="240" w:lineRule="auto"/>
              <w:jc w:val="both"/>
              <w:rPr>
                <w:rFonts w:ascii="Times New Roman" w:eastAsia="Calibri" w:hAnsi="Times New Roman" w:cs="Times New Roman"/>
                <w:sz w:val="20"/>
                <w:szCs w:val="20"/>
              </w:rPr>
            </w:pPr>
            <w:r w:rsidRPr="007E16DB">
              <w:rPr>
                <w:rFonts w:ascii="Times New Roman" w:eastAsia="Calibri" w:hAnsi="Times New Roman" w:cs="Times New Roman"/>
                <w:sz w:val="20"/>
                <w:szCs w:val="20"/>
              </w:rPr>
              <w:t>О внесении изменений в приложение 2 в постановлении администрации Трубчевского муниципального района от 04.12.2024 № 783   «О некоторых мерах правового регулирования вопросов, связанных с оказанием муниципальной услуги «Реализация дополнительных общеразвивающих программ» в соответствии с социальными сертификатами»</w:t>
            </w:r>
          </w:p>
        </w:tc>
        <w:tc>
          <w:tcPr>
            <w:tcW w:w="1170" w:type="dxa"/>
          </w:tcPr>
          <w:p w:rsidR="000D1465" w:rsidRPr="007E16DB" w:rsidRDefault="004C560B" w:rsidP="004C560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65 – 66</w:t>
            </w:r>
          </w:p>
        </w:tc>
      </w:tr>
      <w:tr w:rsidR="000D1465" w:rsidRPr="007E16DB" w:rsidTr="000D1465">
        <w:tc>
          <w:tcPr>
            <w:tcW w:w="1311" w:type="dxa"/>
            <w:shd w:val="clear" w:color="auto" w:fill="auto"/>
          </w:tcPr>
          <w:p w:rsidR="000D1465" w:rsidRPr="007E16DB" w:rsidRDefault="000D1465" w:rsidP="004C560B">
            <w:pPr>
              <w:autoSpaceDE w:val="0"/>
              <w:autoSpaceDN w:val="0"/>
              <w:adjustRightInd w:val="0"/>
              <w:spacing w:after="0" w:line="240" w:lineRule="auto"/>
              <w:jc w:val="center"/>
              <w:rPr>
                <w:rFonts w:ascii="Times New Roman" w:eastAsia="Calibri" w:hAnsi="Times New Roman" w:cs="Times New Roman"/>
                <w:sz w:val="20"/>
                <w:szCs w:val="20"/>
              </w:rPr>
            </w:pPr>
            <w:r w:rsidRPr="007E16DB">
              <w:rPr>
                <w:rFonts w:ascii="Times New Roman" w:eastAsia="Calibri" w:hAnsi="Times New Roman" w:cs="Times New Roman"/>
                <w:sz w:val="20"/>
                <w:szCs w:val="20"/>
              </w:rPr>
              <w:t>от 13.04.2026 № 203</w:t>
            </w:r>
          </w:p>
        </w:tc>
        <w:tc>
          <w:tcPr>
            <w:tcW w:w="7756" w:type="dxa"/>
            <w:shd w:val="clear" w:color="auto" w:fill="auto"/>
          </w:tcPr>
          <w:p w:rsidR="000D1465" w:rsidRPr="007E16DB" w:rsidRDefault="000D1465" w:rsidP="004C560B">
            <w:pPr>
              <w:autoSpaceDE w:val="0"/>
              <w:autoSpaceDN w:val="0"/>
              <w:adjustRightInd w:val="0"/>
              <w:spacing w:after="0" w:line="240" w:lineRule="auto"/>
              <w:jc w:val="both"/>
              <w:rPr>
                <w:rFonts w:ascii="Times New Roman" w:eastAsia="Calibri" w:hAnsi="Times New Roman" w:cs="Times New Roman"/>
                <w:sz w:val="20"/>
                <w:szCs w:val="20"/>
              </w:rPr>
            </w:pPr>
            <w:r w:rsidRPr="007E16DB">
              <w:rPr>
                <w:rFonts w:ascii="Times New Roman" w:eastAsia="Calibri" w:hAnsi="Times New Roman" w:cs="Times New Roman"/>
                <w:sz w:val="20"/>
                <w:szCs w:val="20"/>
              </w:rPr>
              <w:t>Об организации и проведении мониторинга достижения результатов оказания муниципальных услуг в социальной сфере и оценки исполнителей муниципальных услуг в социальной сфере</w:t>
            </w:r>
          </w:p>
        </w:tc>
        <w:tc>
          <w:tcPr>
            <w:tcW w:w="1170" w:type="dxa"/>
          </w:tcPr>
          <w:p w:rsidR="000D1465" w:rsidRPr="007E16DB" w:rsidRDefault="004C560B" w:rsidP="004C560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66 – 69</w:t>
            </w:r>
          </w:p>
        </w:tc>
      </w:tr>
      <w:tr w:rsidR="000D1465" w:rsidRPr="007E16DB" w:rsidTr="000D1465">
        <w:tc>
          <w:tcPr>
            <w:tcW w:w="1311" w:type="dxa"/>
            <w:shd w:val="clear" w:color="auto" w:fill="auto"/>
          </w:tcPr>
          <w:p w:rsidR="000D1465" w:rsidRPr="007E16DB" w:rsidRDefault="000D1465" w:rsidP="004C560B">
            <w:pPr>
              <w:autoSpaceDE w:val="0"/>
              <w:autoSpaceDN w:val="0"/>
              <w:adjustRightInd w:val="0"/>
              <w:spacing w:after="0" w:line="240" w:lineRule="auto"/>
              <w:jc w:val="center"/>
              <w:rPr>
                <w:rFonts w:ascii="Times New Roman" w:eastAsia="Calibri" w:hAnsi="Times New Roman" w:cs="Times New Roman"/>
                <w:sz w:val="20"/>
                <w:szCs w:val="20"/>
              </w:rPr>
            </w:pPr>
            <w:r w:rsidRPr="007E16DB">
              <w:rPr>
                <w:rFonts w:ascii="Times New Roman" w:eastAsia="Calibri" w:hAnsi="Times New Roman" w:cs="Times New Roman"/>
                <w:sz w:val="20"/>
                <w:szCs w:val="20"/>
              </w:rPr>
              <w:t>от 20.04.2026 № 221</w:t>
            </w:r>
          </w:p>
        </w:tc>
        <w:tc>
          <w:tcPr>
            <w:tcW w:w="7756" w:type="dxa"/>
            <w:shd w:val="clear" w:color="auto" w:fill="auto"/>
          </w:tcPr>
          <w:p w:rsidR="000D1465" w:rsidRPr="007E16DB" w:rsidRDefault="000D1465" w:rsidP="004C560B">
            <w:pPr>
              <w:autoSpaceDE w:val="0"/>
              <w:autoSpaceDN w:val="0"/>
              <w:adjustRightInd w:val="0"/>
              <w:spacing w:after="0" w:line="240" w:lineRule="auto"/>
              <w:jc w:val="both"/>
              <w:rPr>
                <w:rFonts w:ascii="Times New Roman" w:eastAsia="Calibri" w:hAnsi="Times New Roman" w:cs="Times New Roman"/>
                <w:sz w:val="20"/>
                <w:szCs w:val="20"/>
              </w:rPr>
            </w:pPr>
            <w:r w:rsidRPr="007E16DB">
              <w:rPr>
                <w:rFonts w:ascii="Times New Roman" w:eastAsia="Calibri" w:hAnsi="Times New Roman" w:cs="Times New Roman"/>
                <w:sz w:val="20"/>
                <w:szCs w:val="20"/>
              </w:rPr>
              <w:t>О внесении изменений в постановление администрации Трубчевского муниципального района от 20.03.2026 № 145 «Об утверждении технического задания на разработку инвестиционной программы МУП «Жилкомсервис г. Трубчевск»</w:t>
            </w:r>
            <w:r w:rsidR="004C560B">
              <w:rPr>
                <w:rFonts w:ascii="Times New Roman" w:eastAsia="Calibri" w:hAnsi="Times New Roman" w:cs="Times New Roman"/>
                <w:sz w:val="20"/>
                <w:szCs w:val="20"/>
              </w:rPr>
              <w:t xml:space="preserve"> </w:t>
            </w:r>
            <w:r w:rsidRPr="007E16DB">
              <w:rPr>
                <w:rFonts w:ascii="Times New Roman" w:eastAsia="Calibri" w:hAnsi="Times New Roman" w:cs="Times New Roman"/>
                <w:sz w:val="20"/>
                <w:szCs w:val="20"/>
              </w:rPr>
              <w:t>в сфере водоснабжения на 2027-2029 годы»</w:t>
            </w:r>
          </w:p>
        </w:tc>
        <w:tc>
          <w:tcPr>
            <w:tcW w:w="1170" w:type="dxa"/>
          </w:tcPr>
          <w:p w:rsidR="000D1465" w:rsidRPr="007E16DB" w:rsidRDefault="004C560B" w:rsidP="004C560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69 - 70</w:t>
            </w:r>
          </w:p>
        </w:tc>
      </w:tr>
      <w:tr w:rsidR="000D1465" w:rsidRPr="007E16DB" w:rsidTr="000D1465">
        <w:tc>
          <w:tcPr>
            <w:tcW w:w="1311" w:type="dxa"/>
            <w:shd w:val="clear" w:color="auto" w:fill="auto"/>
          </w:tcPr>
          <w:p w:rsidR="000D1465" w:rsidRPr="007E16DB" w:rsidRDefault="000D1465" w:rsidP="004C560B">
            <w:pPr>
              <w:autoSpaceDE w:val="0"/>
              <w:autoSpaceDN w:val="0"/>
              <w:adjustRightInd w:val="0"/>
              <w:spacing w:after="0" w:line="240" w:lineRule="auto"/>
              <w:jc w:val="center"/>
              <w:rPr>
                <w:rFonts w:ascii="Times New Roman" w:eastAsia="Calibri" w:hAnsi="Times New Roman" w:cs="Times New Roman"/>
                <w:sz w:val="20"/>
                <w:szCs w:val="20"/>
              </w:rPr>
            </w:pPr>
            <w:r w:rsidRPr="007E16DB">
              <w:rPr>
                <w:rFonts w:ascii="Times New Roman" w:eastAsia="Calibri" w:hAnsi="Times New Roman" w:cs="Times New Roman"/>
                <w:sz w:val="20"/>
                <w:szCs w:val="20"/>
              </w:rPr>
              <w:t>от 22.04.2026 № 222</w:t>
            </w:r>
          </w:p>
        </w:tc>
        <w:tc>
          <w:tcPr>
            <w:tcW w:w="7756" w:type="dxa"/>
            <w:shd w:val="clear" w:color="auto" w:fill="auto"/>
          </w:tcPr>
          <w:p w:rsidR="000D1465" w:rsidRPr="007E16DB" w:rsidRDefault="000D1465" w:rsidP="004C560B">
            <w:pPr>
              <w:autoSpaceDE w:val="0"/>
              <w:autoSpaceDN w:val="0"/>
              <w:adjustRightInd w:val="0"/>
              <w:spacing w:after="0" w:line="240" w:lineRule="auto"/>
              <w:jc w:val="both"/>
              <w:rPr>
                <w:rFonts w:ascii="Times New Roman" w:eastAsia="Calibri" w:hAnsi="Times New Roman" w:cs="Times New Roman"/>
                <w:sz w:val="20"/>
                <w:szCs w:val="20"/>
              </w:rPr>
            </w:pPr>
            <w:r w:rsidRPr="007E16DB">
              <w:rPr>
                <w:rFonts w:ascii="Times New Roman" w:eastAsia="Calibri" w:hAnsi="Times New Roman" w:cs="Times New Roman"/>
                <w:sz w:val="20"/>
                <w:szCs w:val="20"/>
              </w:rPr>
              <w:t>О поддержке инициативных проектов и выдвижении их для участия в конкурсном отборе</w:t>
            </w:r>
          </w:p>
        </w:tc>
        <w:tc>
          <w:tcPr>
            <w:tcW w:w="1170" w:type="dxa"/>
          </w:tcPr>
          <w:p w:rsidR="000D1465" w:rsidRPr="007E16DB" w:rsidRDefault="004C560B" w:rsidP="004C560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70</w:t>
            </w:r>
          </w:p>
        </w:tc>
      </w:tr>
      <w:tr w:rsidR="00F87F2A" w:rsidRPr="007E16DB" w:rsidTr="000D1465">
        <w:tc>
          <w:tcPr>
            <w:tcW w:w="1311" w:type="dxa"/>
            <w:shd w:val="clear" w:color="auto" w:fill="auto"/>
          </w:tcPr>
          <w:p w:rsidR="00F87F2A" w:rsidRPr="007E16DB" w:rsidRDefault="00F87F2A" w:rsidP="004C560B">
            <w:pPr>
              <w:autoSpaceDE w:val="0"/>
              <w:autoSpaceDN w:val="0"/>
              <w:adjustRightInd w:val="0"/>
              <w:spacing w:after="0" w:line="240" w:lineRule="auto"/>
              <w:jc w:val="center"/>
              <w:rPr>
                <w:rFonts w:ascii="Times New Roman" w:eastAsia="Calibri" w:hAnsi="Times New Roman" w:cs="Times New Roman"/>
                <w:sz w:val="20"/>
                <w:szCs w:val="20"/>
              </w:rPr>
            </w:pPr>
            <w:r w:rsidRPr="007E16DB">
              <w:rPr>
                <w:rFonts w:ascii="Times New Roman" w:eastAsia="Calibri" w:hAnsi="Times New Roman" w:cs="Times New Roman"/>
                <w:sz w:val="20"/>
                <w:szCs w:val="20"/>
              </w:rPr>
              <w:t>от 28.04.2026 № 234</w:t>
            </w:r>
          </w:p>
        </w:tc>
        <w:tc>
          <w:tcPr>
            <w:tcW w:w="7756" w:type="dxa"/>
            <w:shd w:val="clear" w:color="auto" w:fill="auto"/>
          </w:tcPr>
          <w:p w:rsidR="00F87F2A" w:rsidRPr="007E16DB" w:rsidRDefault="00F87F2A" w:rsidP="004C560B">
            <w:pPr>
              <w:autoSpaceDE w:val="0"/>
              <w:autoSpaceDN w:val="0"/>
              <w:adjustRightInd w:val="0"/>
              <w:spacing w:after="0" w:line="240" w:lineRule="auto"/>
              <w:jc w:val="both"/>
              <w:rPr>
                <w:rFonts w:ascii="Times New Roman" w:eastAsia="Calibri" w:hAnsi="Times New Roman" w:cs="Times New Roman"/>
                <w:sz w:val="20"/>
                <w:szCs w:val="20"/>
              </w:rPr>
            </w:pPr>
            <w:r w:rsidRPr="007E16DB">
              <w:rPr>
                <w:rFonts w:ascii="Times New Roman" w:eastAsia="Calibri" w:hAnsi="Times New Roman" w:cs="Times New Roman"/>
                <w:sz w:val="20"/>
                <w:szCs w:val="20"/>
              </w:rPr>
              <w:t>О внесении изменений в Реестр муниципальных услуг (функций) Трубчевского муниципального района</w:t>
            </w:r>
          </w:p>
        </w:tc>
        <w:tc>
          <w:tcPr>
            <w:tcW w:w="1170" w:type="dxa"/>
          </w:tcPr>
          <w:p w:rsidR="00F87F2A" w:rsidRPr="007E16DB" w:rsidRDefault="004C560B" w:rsidP="004C560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70 - 86</w:t>
            </w:r>
          </w:p>
        </w:tc>
      </w:tr>
      <w:tr w:rsidR="00F77C11" w:rsidRPr="007E16DB" w:rsidTr="000D1465">
        <w:tc>
          <w:tcPr>
            <w:tcW w:w="1311" w:type="dxa"/>
            <w:shd w:val="clear" w:color="auto" w:fill="auto"/>
          </w:tcPr>
          <w:p w:rsidR="00F77C11" w:rsidRPr="007E16DB" w:rsidRDefault="00F77C11" w:rsidP="004C560B">
            <w:pPr>
              <w:autoSpaceDE w:val="0"/>
              <w:autoSpaceDN w:val="0"/>
              <w:adjustRightInd w:val="0"/>
              <w:spacing w:after="0" w:line="240" w:lineRule="auto"/>
              <w:jc w:val="center"/>
              <w:rPr>
                <w:rFonts w:ascii="Times New Roman" w:eastAsia="Calibri" w:hAnsi="Times New Roman" w:cs="Times New Roman"/>
                <w:sz w:val="20"/>
                <w:szCs w:val="20"/>
                <w:lang w:eastAsia="ru-RU"/>
              </w:rPr>
            </w:pPr>
          </w:p>
        </w:tc>
        <w:tc>
          <w:tcPr>
            <w:tcW w:w="7756" w:type="dxa"/>
            <w:tcBorders>
              <w:top w:val="single" w:sz="4" w:space="0" w:color="auto"/>
              <w:left w:val="single" w:sz="4" w:space="0" w:color="auto"/>
              <w:bottom w:val="single" w:sz="4" w:space="0" w:color="auto"/>
              <w:right w:val="single" w:sz="4" w:space="0" w:color="auto"/>
            </w:tcBorders>
            <w:shd w:val="clear" w:color="auto" w:fill="auto"/>
          </w:tcPr>
          <w:p w:rsidR="00F77C11" w:rsidRPr="007E16DB" w:rsidRDefault="00F77C11" w:rsidP="004C560B">
            <w:pPr>
              <w:spacing w:after="0" w:line="240" w:lineRule="auto"/>
              <w:jc w:val="both"/>
              <w:textAlignment w:val="baseline"/>
              <w:outlineLvl w:val="0"/>
              <w:rPr>
                <w:rFonts w:ascii="Times New Roman" w:eastAsia="SimSun" w:hAnsi="Times New Roman" w:cs="Times New Roman"/>
                <w:bCs/>
                <w:kern w:val="1"/>
                <w:sz w:val="20"/>
                <w:szCs w:val="20"/>
                <w:lang w:eastAsia="zh-CN" w:bidi="ru-RU"/>
              </w:rPr>
            </w:pPr>
            <w:r w:rsidRPr="007E16DB">
              <w:rPr>
                <w:rFonts w:ascii="Times New Roman" w:eastAsia="SimSun" w:hAnsi="Times New Roman" w:cs="Times New Roman"/>
                <w:bCs/>
                <w:kern w:val="1"/>
                <w:sz w:val="20"/>
                <w:szCs w:val="20"/>
                <w:lang w:eastAsia="zh-CN" w:bidi="ru-RU"/>
              </w:rPr>
              <w:t>Содержание</w:t>
            </w:r>
          </w:p>
        </w:tc>
        <w:tc>
          <w:tcPr>
            <w:tcW w:w="1170" w:type="dxa"/>
          </w:tcPr>
          <w:p w:rsidR="00F77C11" w:rsidRPr="007E16DB" w:rsidRDefault="004C560B" w:rsidP="004C560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87</w:t>
            </w:r>
          </w:p>
        </w:tc>
      </w:tr>
    </w:tbl>
    <w:p w:rsidR="00197207" w:rsidRPr="007E16DB" w:rsidRDefault="00197207" w:rsidP="00F77C11">
      <w:pPr>
        <w:spacing w:after="0" w:line="240" w:lineRule="auto"/>
        <w:rPr>
          <w:rFonts w:ascii="Times New Roman" w:hAnsi="Times New Roman" w:cs="Times New Roman"/>
          <w:sz w:val="18"/>
          <w:szCs w:val="18"/>
        </w:rPr>
      </w:pPr>
    </w:p>
    <w:sectPr w:rsidR="00197207" w:rsidRPr="007E16DB" w:rsidSect="008E66B1">
      <w:pgSz w:w="11906" w:h="16838"/>
      <w:pgMar w:top="1134" w:right="850" w:bottom="1134" w:left="1701" w:header="708" w:footer="708" w:gutter="0"/>
      <w:pgNumType w:start="87"/>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138A" w:rsidRDefault="0036138A" w:rsidP="00197207">
      <w:pPr>
        <w:spacing w:after="0" w:line="240" w:lineRule="auto"/>
      </w:pPr>
      <w:r>
        <w:separator/>
      </w:r>
    </w:p>
  </w:endnote>
  <w:endnote w:type="continuationSeparator" w:id="0">
    <w:p w:rsidR="0036138A" w:rsidRDefault="0036138A" w:rsidP="00197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S Mincho">
    <w:altName w:val="Yu Gothic UI"/>
    <w:panose1 w:val="02020609040205080304"/>
    <w:charset w:val="80"/>
    <w:family w:val="roman"/>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9798416"/>
      <w:docPartObj>
        <w:docPartGallery w:val="Page Numbers (Bottom of Page)"/>
        <w:docPartUnique/>
      </w:docPartObj>
    </w:sdtPr>
    <w:sdtEndPr/>
    <w:sdtContent>
      <w:p w:rsidR="00F87F2A" w:rsidRDefault="00F87F2A">
        <w:pPr>
          <w:pStyle w:val="a7"/>
          <w:jc w:val="right"/>
        </w:pPr>
        <w:r>
          <w:fldChar w:fldCharType="begin"/>
        </w:r>
        <w:r>
          <w:instrText>PAGE   \* MERGEFORMAT</w:instrText>
        </w:r>
        <w:r>
          <w:fldChar w:fldCharType="separate"/>
        </w:r>
        <w:r w:rsidR="008412EB">
          <w:rPr>
            <w:noProof/>
          </w:rPr>
          <w:t>86</w:t>
        </w:r>
        <w:r>
          <w:fldChar w:fldCharType="end"/>
        </w:r>
      </w:p>
    </w:sdtContent>
  </w:sdt>
  <w:p w:rsidR="00F87F2A" w:rsidRDefault="00F87F2A">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138A" w:rsidRDefault="0036138A" w:rsidP="00197207">
      <w:pPr>
        <w:spacing w:after="0" w:line="240" w:lineRule="auto"/>
      </w:pPr>
      <w:r>
        <w:separator/>
      </w:r>
    </w:p>
  </w:footnote>
  <w:footnote w:type="continuationSeparator" w:id="0">
    <w:p w:rsidR="0036138A" w:rsidRDefault="0036138A" w:rsidP="001972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465" w:rsidRDefault="000D1465">
    <w:pPr>
      <w:pStyle w:val="a5"/>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separate"/>
    </w:r>
    <w:r>
      <w:rPr>
        <w:rStyle w:val="af9"/>
        <w:noProof/>
      </w:rPr>
      <w:t>1</w:t>
    </w:r>
    <w:r>
      <w:rPr>
        <w:rStyle w:val="af9"/>
      </w:rPr>
      <w:fldChar w:fldCharType="end"/>
    </w:r>
  </w:p>
  <w:p w:rsidR="000D1465" w:rsidRDefault="000D1465">
    <w:pPr>
      <w:pStyle w:val="a5"/>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6622707"/>
      <w:docPartObj>
        <w:docPartGallery w:val="Page Numbers (Top of Page)"/>
        <w:docPartUnique/>
      </w:docPartObj>
    </w:sdtPr>
    <w:sdtEndPr>
      <w:rPr>
        <w:sz w:val="24"/>
        <w:szCs w:val="24"/>
      </w:rPr>
    </w:sdtEndPr>
    <w:sdtContent>
      <w:p w:rsidR="000D1465" w:rsidRDefault="000D1465" w:rsidP="000D1465">
        <w:pPr>
          <w:pStyle w:val="a5"/>
          <w:jc w:val="center"/>
          <w:rPr>
            <w:sz w:val="24"/>
            <w:szCs w:val="24"/>
          </w:rPr>
        </w:pPr>
      </w:p>
      <w:p w:rsidR="000D1465" w:rsidRPr="00BA2827" w:rsidRDefault="0036138A" w:rsidP="000D1465">
        <w:pPr>
          <w:pStyle w:val="a5"/>
          <w:jc w:val="center"/>
          <w:rPr>
            <w:sz w:val="24"/>
            <w:szCs w:val="24"/>
          </w:rPr>
        </w:pP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465" w:rsidRPr="00E937EC" w:rsidRDefault="000D1465">
    <w:pPr>
      <w:pStyle w:val="a5"/>
      <w:jc w:val="center"/>
      <w:rPr>
        <w:sz w:val="24"/>
      </w:rPr>
    </w:pPr>
  </w:p>
  <w:p w:rsidR="000D1465" w:rsidRPr="00E937EC" w:rsidRDefault="000D1465">
    <w:pPr>
      <w:pStyle w:val="a5"/>
      <w:ind w:right="360"/>
      <w:jc w:val="center"/>
      <w:rPr>
        <w:sz w:val="28"/>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465" w:rsidRPr="008215B3" w:rsidRDefault="000D1465" w:rsidP="000D1465">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972F8"/>
    <w:multiLevelType w:val="hybridMultilevel"/>
    <w:tmpl w:val="CC5A55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6E4001"/>
    <w:multiLevelType w:val="multilevel"/>
    <w:tmpl w:val="0A06F3CE"/>
    <w:lvl w:ilvl="0">
      <w:start w:val="1"/>
      <w:numFmt w:val="decimal"/>
      <w:lvlText w:val="%1."/>
      <w:lvlJc w:val="left"/>
      <w:pPr>
        <w:ind w:left="1069" w:hanging="360"/>
      </w:pPr>
      <w:rPr>
        <w:rFonts w:hint="default"/>
      </w:rPr>
    </w:lvl>
    <w:lvl w:ilvl="1">
      <w:start w:val="2"/>
      <w:numFmt w:val="decimal"/>
      <w:isLgl/>
      <w:lvlText w:val="%1.%2"/>
      <w:lvlJc w:val="left"/>
      <w:pPr>
        <w:ind w:left="1234" w:hanging="52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11063DB4"/>
    <w:multiLevelType w:val="hybridMultilevel"/>
    <w:tmpl w:val="02A27696"/>
    <w:lvl w:ilvl="0" w:tplc="43765F6A">
      <w:start w:val="2027"/>
      <w:numFmt w:val="decimal"/>
      <w:lvlText w:val="%1"/>
      <w:lvlJc w:val="left"/>
      <w:pPr>
        <w:ind w:left="859" w:hanging="540"/>
      </w:pPr>
      <w:rPr>
        <w:rFonts w:hint="default"/>
      </w:rPr>
    </w:lvl>
    <w:lvl w:ilvl="1" w:tplc="04190019" w:tentative="1">
      <w:start w:val="1"/>
      <w:numFmt w:val="lowerLetter"/>
      <w:lvlText w:val="%2."/>
      <w:lvlJc w:val="left"/>
      <w:pPr>
        <w:ind w:left="1399" w:hanging="360"/>
      </w:pPr>
    </w:lvl>
    <w:lvl w:ilvl="2" w:tplc="0419001B" w:tentative="1">
      <w:start w:val="1"/>
      <w:numFmt w:val="lowerRoman"/>
      <w:lvlText w:val="%3."/>
      <w:lvlJc w:val="right"/>
      <w:pPr>
        <w:ind w:left="2119" w:hanging="180"/>
      </w:pPr>
    </w:lvl>
    <w:lvl w:ilvl="3" w:tplc="0419000F" w:tentative="1">
      <w:start w:val="1"/>
      <w:numFmt w:val="decimal"/>
      <w:lvlText w:val="%4."/>
      <w:lvlJc w:val="left"/>
      <w:pPr>
        <w:ind w:left="2839" w:hanging="360"/>
      </w:pPr>
    </w:lvl>
    <w:lvl w:ilvl="4" w:tplc="04190019" w:tentative="1">
      <w:start w:val="1"/>
      <w:numFmt w:val="lowerLetter"/>
      <w:lvlText w:val="%5."/>
      <w:lvlJc w:val="left"/>
      <w:pPr>
        <w:ind w:left="3559" w:hanging="360"/>
      </w:pPr>
    </w:lvl>
    <w:lvl w:ilvl="5" w:tplc="0419001B" w:tentative="1">
      <w:start w:val="1"/>
      <w:numFmt w:val="lowerRoman"/>
      <w:lvlText w:val="%6."/>
      <w:lvlJc w:val="right"/>
      <w:pPr>
        <w:ind w:left="4279" w:hanging="180"/>
      </w:pPr>
    </w:lvl>
    <w:lvl w:ilvl="6" w:tplc="0419000F" w:tentative="1">
      <w:start w:val="1"/>
      <w:numFmt w:val="decimal"/>
      <w:lvlText w:val="%7."/>
      <w:lvlJc w:val="left"/>
      <w:pPr>
        <w:ind w:left="4999" w:hanging="360"/>
      </w:pPr>
    </w:lvl>
    <w:lvl w:ilvl="7" w:tplc="04190019" w:tentative="1">
      <w:start w:val="1"/>
      <w:numFmt w:val="lowerLetter"/>
      <w:lvlText w:val="%8."/>
      <w:lvlJc w:val="left"/>
      <w:pPr>
        <w:ind w:left="5719" w:hanging="360"/>
      </w:pPr>
    </w:lvl>
    <w:lvl w:ilvl="8" w:tplc="0419001B" w:tentative="1">
      <w:start w:val="1"/>
      <w:numFmt w:val="lowerRoman"/>
      <w:lvlText w:val="%9."/>
      <w:lvlJc w:val="right"/>
      <w:pPr>
        <w:ind w:left="6439" w:hanging="180"/>
      </w:pPr>
    </w:lvl>
  </w:abstractNum>
  <w:abstractNum w:abstractNumId="3" w15:restartNumberingAfterBreak="0">
    <w:nsid w:val="28755A47"/>
    <w:multiLevelType w:val="hybridMultilevel"/>
    <w:tmpl w:val="4E5A28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8C83D40"/>
    <w:multiLevelType w:val="hybridMultilevel"/>
    <w:tmpl w:val="7CAC48A8"/>
    <w:lvl w:ilvl="0" w:tplc="0834023E">
      <w:start w:val="2025"/>
      <w:numFmt w:val="decimal"/>
      <w:lvlText w:val="%1"/>
      <w:lvlJc w:val="left"/>
      <w:pPr>
        <w:ind w:left="1249" w:hanging="5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B86715F"/>
    <w:multiLevelType w:val="hybridMultilevel"/>
    <w:tmpl w:val="E79E538C"/>
    <w:lvl w:ilvl="0" w:tplc="149C1424">
      <w:start w:val="1"/>
      <w:numFmt w:val="decimal"/>
      <w:lvlText w:val="%1."/>
      <w:lvlJc w:val="left"/>
      <w:pPr>
        <w:tabs>
          <w:tab w:val="num" w:pos="510"/>
        </w:tabs>
        <w:ind w:left="510" w:hanging="360"/>
      </w:pPr>
      <w:rPr>
        <w:rFonts w:hint="default"/>
      </w:rPr>
    </w:lvl>
    <w:lvl w:ilvl="1" w:tplc="04190019" w:tentative="1">
      <w:start w:val="1"/>
      <w:numFmt w:val="lowerLetter"/>
      <w:lvlText w:val="%2."/>
      <w:lvlJc w:val="left"/>
      <w:pPr>
        <w:tabs>
          <w:tab w:val="num" w:pos="1230"/>
        </w:tabs>
        <w:ind w:left="1230" w:hanging="360"/>
      </w:pPr>
    </w:lvl>
    <w:lvl w:ilvl="2" w:tplc="0419001B" w:tentative="1">
      <w:start w:val="1"/>
      <w:numFmt w:val="lowerRoman"/>
      <w:lvlText w:val="%3."/>
      <w:lvlJc w:val="right"/>
      <w:pPr>
        <w:tabs>
          <w:tab w:val="num" w:pos="1950"/>
        </w:tabs>
        <w:ind w:left="1950" w:hanging="180"/>
      </w:pPr>
    </w:lvl>
    <w:lvl w:ilvl="3" w:tplc="0419000F" w:tentative="1">
      <w:start w:val="1"/>
      <w:numFmt w:val="decimal"/>
      <w:lvlText w:val="%4."/>
      <w:lvlJc w:val="left"/>
      <w:pPr>
        <w:tabs>
          <w:tab w:val="num" w:pos="2670"/>
        </w:tabs>
        <w:ind w:left="2670" w:hanging="360"/>
      </w:pPr>
    </w:lvl>
    <w:lvl w:ilvl="4" w:tplc="04190019" w:tentative="1">
      <w:start w:val="1"/>
      <w:numFmt w:val="lowerLetter"/>
      <w:lvlText w:val="%5."/>
      <w:lvlJc w:val="left"/>
      <w:pPr>
        <w:tabs>
          <w:tab w:val="num" w:pos="3390"/>
        </w:tabs>
        <w:ind w:left="3390" w:hanging="360"/>
      </w:pPr>
    </w:lvl>
    <w:lvl w:ilvl="5" w:tplc="0419001B" w:tentative="1">
      <w:start w:val="1"/>
      <w:numFmt w:val="lowerRoman"/>
      <w:lvlText w:val="%6."/>
      <w:lvlJc w:val="right"/>
      <w:pPr>
        <w:tabs>
          <w:tab w:val="num" w:pos="4110"/>
        </w:tabs>
        <w:ind w:left="4110" w:hanging="180"/>
      </w:pPr>
    </w:lvl>
    <w:lvl w:ilvl="6" w:tplc="0419000F" w:tentative="1">
      <w:start w:val="1"/>
      <w:numFmt w:val="decimal"/>
      <w:lvlText w:val="%7."/>
      <w:lvlJc w:val="left"/>
      <w:pPr>
        <w:tabs>
          <w:tab w:val="num" w:pos="4830"/>
        </w:tabs>
        <w:ind w:left="4830" w:hanging="360"/>
      </w:pPr>
    </w:lvl>
    <w:lvl w:ilvl="7" w:tplc="04190019" w:tentative="1">
      <w:start w:val="1"/>
      <w:numFmt w:val="lowerLetter"/>
      <w:lvlText w:val="%8."/>
      <w:lvlJc w:val="left"/>
      <w:pPr>
        <w:tabs>
          <w:tab w:val="num" w:pos="5550"/>
        </w:tabs>
        <w:ind w:left="5550" w:hanging="360"/>
      </w:pPr>
    </w:lvl>
    <w:lvl w:ilvl="8" w:tplc="0419001B" w:tentative="1">
      <w:start w:val="1"/>
      <w:numFmt w:val="lowerRoman"/>
      <w:lvlText w:val="%9."/>
      <w:lvlJc w:val="right"/>
      <w:pPr>
        <w:tabs>
          <w:tab w:val="num" w:pos="6270"/>
        </w:tabs>
        <w:ind w:left="6270" w:hanging="180"/>
      </w:pPr>
    </w:lvl>
  </w:abstractNum>
  <w:abstractNum w:abstractNumId="6" w15:restartNumberingAfterBreak="0">
    <w:nsid w:val="3BE61BEE"/>
    <w:multiLevelType w:val="hybridMultilevel"/>
    <w:tmpl w:val="2FC0243E"/>
    <w:lvl w:ilvl="0" w:tplc="C120687E">
      <w:start w:val="1"/>
      <w:numFmt w:val="decimal"/>
      <w:lvlText w:val="%1)"/>
      <w:lvlJc w:val="left"/>
      <w:pPr>
        <w:ind w:left="1774" w:hanging="1065"/>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0B238BD"/>
    <w:multiLevelType w:val="hybridMultilevel"/>
    <w:tmpl w:val="C5E68F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96B596D"/>
    <w:multiLevelType w:val="multilevel"/>
    <w:tmpl w:val="50E4C6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CFE7AF5"/>
    <w:multiLevelType w:val="multilevel"/>
    <w:tmpl w:val="D32E370E"/>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0" w15:restartNumberingAfterBreak="0">
    <w:nsid w:val="541B4A2A"/>
    <w:multiLevelType w:val="multilevel"/>
    <w:tmpl w:val="91282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6D1DBC"/>
    <w:multiLevelType w:val="multilevel"/>
    <w:tmpl w:val="0E448D68"/>
    <w:lvl w:ilvl="0">
      <w:start w:val="1"/>
      <w:numFmt w:val="decimal"/>
      <w:lvlText w:val="%1."/>
      <w:lvlJc w:val="left"/>
      <w:pPr>
        <w:ind w:left="360" w:hanging="360"/>
      </w:pPr>
      <w:rPr>
        <w:rFonts w:hint="default"/>
      </w:rPr>
    </w:lvl>
    <w:lvl w:ilvl="1">
      <w:start w:val="1"/>
      <w:numFmt w:val="decimal"/>
      <w:lvlText w:val="%2)"/>
      <w:lvlJc w:val="left"/>
      <w:pPr>
        <w:ind w:left="709" w:hanging="369"/>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EEB2DB1"/>
    <w:multiLevelType w:val="hybridMultilevel"/>
    <w:tmpl w:val="868C2954"/>
    <w:lvl w:ilvl="0" w:tplc="9F48200A">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68392757"/>
    <w:multiLevelType w:val="multilevel"/>
    <w:tmpl w:val="2BCEC2CC"/>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7FF41744"/>
    <w:multiLevelType w:val="hybridMultilevel"/>
    <w:tmpl w:val="6114C178"/>
    <w:lvl w:ilvl="0" w:tplc="5D307E8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6"/>
  </w:num>
  <w:num w:numId="5">
    <w:abstractNumId w:val="7"/>
  </w:num>
  <w:num w:numId="6">
    <w:abstractNumId w:val="3"/>
  </w:num>
  <w:num w:numId="7">
    <w:abstractNumId w:val="14"/>
  </w:num>
  <w:num w:numId="8">
    <w:abstractNumId w:val="2"/>
  </w:num>
  <w:num w:numId="9">
    <w:abstractNumId w:val="0"/>
  </w:num>
  <w:num w:numId="10">
    <w:abstractNumId w:val="12"/>
  </w:num>
  <w:num w:numId="11">
    <w:abstractNumId w:val="10"/>
  </w:num>
  <w:num w:numId="12">
    <w:abstractNumId w:val="11"/>
  </w:num>
  <w:num w:numId="13">
    <w:abstractNumId w:val="13"/>
  </w:num>
  <w:num w:numId="14">
    <w:abstractNumId w:val="8"/>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7AF"/>
    <w:rsid w:val="0003183A"/>
    <w:rsid w:val="000D1465"/>
    <w:rsid w:val="000F1B6C"/>
    <w:rsid w:val="00197207"/>
    <w:rsid w:val="0036138A"/>
    <w:rsid w:val="004C560B"/>
    <w:rsid w:val="004D1C75"/>
    <w:rsid w:val="004D1E32"/>
    <w:rsid w:val="007E16DB"/>
    <w:rsid w:val="008412EB"/>
    <w:rsid w:val="008E66B1"/>
    <w:rsid w:val="00A87C34"/>
    <w:rsid w:val="00BB67DA"/>
    <w:rsid w:val="00CA2A5D"/>
    <w:rsid w:val="00DB07A8"/>
    <w:rsid w:val="00DE3082"/>
    <w:rsid w:val="00DF07AF"/>
    <w:rsid w:val="00DF38CF"/>
    <w:rsid w:val="00E62F76"/>
    <w:rsid w:val="00ED17C7"/>
    <w:rsid w:val="00EF3768"/>
    <w:rsid w:val="00F05658"/>
    <w:rsid w:val="00F47203"/>
    <w:rsid w:val="00F77C11"/>
    <w:rsid w:val="00F87F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04867"/>
  <w15:chartTrackingRefBased/>
  <w15:docId w15:val="{AB4AD01D-1115-47B5-A0D7-F8A5F8958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qFormat/>
    <w:rsid w:val="00197207"/>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972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97207"/>
    <w:rPr>
      <w:color w:val="0563C1" w:themeColor="hyperlink"/>
      <w:u w:val="single"/>
    </w:rPr>
  </w:style>
  <w:style w:type="paragraph" w:styleId="a5">
    <w:name w:val="header"/>
    <w:basedOn w:val="a"/>
    <w:link w:val="a6"/>
    <w:uiPriority w:val="99"/>
    <w:unhideWhenUsed/>
    <w:rsid w:val="0019720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97207"/>
  </w:style>
  <w:style w:type="paragraph" w:styleId="a7">
    <w:name w:val="footer"/>
    <w:basedOn w:val="a"/>
    <w:link w:val="a8"/>
    <w:uiPriority w:val="99"/>
    <w:unhideWhenUsed/>
    <w:rsid w:val="0019720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97207"/>
  </w:style>
  <w:style w:type="paragraph" w:styleId="a9">
    <w:name w:val="No Spacing"/>
    <w:uiPriority w:val="1"/>
    <w:qFormat/>
    <w:rsid w:val="00197207"/>
    <w:pPr>
      <w:spacing w:after="0" w:line="240" w:lineRule="auto"/>
    </w:pPr>
  </w:style>
  <w:style w:type="character" w:styleId="aa">
    <w:name w:val="FollowedHyperlink"/>
    <w:basedOn w:val="a0"/>
    <w:uiPriority w:val="99"/>
    <w:unhideWhenUsed/>
    <w:rsid w:val="00197207"/>
    <w:rPr>
      <w:color w:val="954F72" w:themeColor="followedHyperlink"/>
      <w:u w:val="single"/>
    </w:rPr>
  </w:style>
  <w:style w:type="paragraph" w:styleId="ab">
    <w:name w:val="Balloon Text"/>
    <w:basedOn w:val="a"/>
    <w:link w:val="ac"/>
    <w:uiPriority w:val="99"/>
    <w:unhideWhenUsed/>
    <w:rsid w:val="00197207"/>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rsid w:val="00197207"/>
    <w:rPr>
      <w:rFonts w:ascii="Segoe UI" w:hAnsi="Segoe UI" w:cs="Segoe UI"/>
      <w:sz w:val="18"/>
      <w:szCs w:val="18"/>
    </w:rPr>
  </w:style>
  <w:style w:type="character" w:customStyle="1" w:styleId="30">
    <w:name w:val="Заголовок 3 Знак"/>
    <w:basedOn w:val="a0"/>
    <w:link w:val="3"/>
    <w:rsid w:val="00197207"/>
    <w:rPr>
      <w:rFonts w:ascii="Arial" w:eastAsia="Times New Roman" w:hAnsi="Arial" w:cs="Arial"/>
      <w:b/>
      <w:bCs/>
      <w:sz w:val="26"/>
      <w:szCs w:val="26"/>
      <w:lang w:eastAsia="ru-RU"/>
    </w:rPr>
  </w:style>
  <w:style w:type="numbering" w:customStyle="1" w:styleId="1">
    <w:name w:val="Нет списка1"/>
    <w:next w:val="a2"/>
    <w:uiPriority w:val="99"/>
    <w:semiHidden/>
    <w:unhideWhenUsed/>
    <w:rsid w:val="00197207"/>
  </w:style>
  <w:style w:type="table" w:customStyle="1" w:styleId="10">
    <w:name w:val="Сетка таблицы1"/>
    <w:basedOn w:val="a1"/>
    <w:next w:val="a3"/>
    <w:rsid w:val="001972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Indent"/>
    <w:basedOn w:val="a"/>
    <w:link w:val="ae"/>
    <w:rsid w:val="00197207"/>
    <w:pPr>
      <w:spacing w:after="0" w:line="240" w:lineRule="auto"/>
      <w:ind w:firstLine="720"/>
    </w:pPr>
    <w:rPr>
      <w:rFonts w:ascii="Times New Roman" w:eastAsia="Times New Roman" w:hAnsi="Times New Roman" w:cs="Times New Roman"/>
      <w:sz w:val="28"/>
      <w:szCs w:val="20"/>
      <w:lang w:eastAsia="ru-RU"/>
    </w:rPr>
  </w:style>
  <w:style w:type="character" w:customStyle="1" w:styleId="ae">
    <w:name w:val="Основной текст с отступом Знак"/>
    <w:basedOn w:val="a0"/>
    <w:link w:val="ad"/>
    <w:rsid w:val="00197207"/>
    <w:rPr>
      <w:rFonts w:ascii="Times New Roman" w:eastAsia="Times New Roman" w:hAnsi="Times New Roman" w:cs="Times New Roman"/>
      <w:sz w:val="28"/>
      <w:szCs w:val="20"/>
      <w:lang w:eastAsia="ru-RU"/>
    </w:rPr>
  </w:style>
  <w:style w:type="paragraph" w:styleId="af">
    <w:name w:val="Body Text"/>
    <w:basedOn w:val="a"/>
    <w:link w:val="af0"/>
    <w:rsid w:val="00197207"/>
    <w:pPr>
      <w:spacing w:after="120" w:line="240" w:lineRule="auto"/>
    </w:pPr>
    <w:rPr>
      <w:rFonts w:ascii="Times New Roman" w:eastAsia="Times New Roman" w:hAnsi="Times New Roman" w:cs="Times New Roman"/>
      <w:sz w:val="24"/>
      <w:szCs w:val="24"/>
      <w:lang w:eastAsia="ru-RU"/>
    </w:rPr>
  </w:style>
  <w:style w:type="character" w:customStyle="1" w:styleId="af0">
    <w:name w:val="Основной текст Знак"/>
    <w:basedOn w:val="a0"/>
    <w:link w:val="af"/>
    <w:rsid w:val="00197207"/>
    <w:rPr>
      <w:rFonts w:ascii="Times New Roman" w:eastAsia="Times New Roman" w:hAnsi="Times New Roman" w:cs="Times New Roman"/>
      <w:sz w:val="24"/>
      <w:szCs w:val="24"/>
      <w:lang w:eastAsia="ru-RU"/>
    </w:rPr>
  </w:style>
  <w:style w:type="paragraph" w:customStyle="1" w:styleId="ConsPlusTitle">
    <w:name w:val="ConsPlusTitle"/>
    <w:rsid w:val="0019720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link w:val="ConsPlusNormal0"/>
    <w:qFormat/>
    <w:rsid w:val="0019720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19720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19720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1">
    <w:name w:val="List Paragraph"/>
    <w:aliases w:val="мой"/>
    <w:basedOn w:val="a"/>
    <w:link w:val="af2"/>
    <w:uiPriority w:val="34"/>
    <w:qFormat/>
    <w:rsid w:val="00197207"/>
    <w:pPr>
      <w:spacing w:after="200" w:line="276" w:lineRule="auto"/>
      <w:ind w:left="720"/>
      <w:contextualSpacing/>
    </w:pPr>
    <w:rPr>
      <w:rFonts w:ascii="Calibri" w:eastAsia="Times New Roman" w:hAnsi="Calibri" w:cs="Times New Roman"/>
      <w:lang w:eastAsia="ru-RU"/>
    </w:rPr>
  </w:style>
  <w:style w:type="paragraph" w:customStyle="1" w:styleId="font5">
    <w:name w:val="font5"/>
    <w:basedOn w:val="a"/>
    <w:rsid w:val="00197207"/>
    <w:pP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font6">
    <w:name w:val="font6"/>
    <w:basedOn w:val="a"/>
    <w:rsid w:val="00197207"/>
    <w:pPr>
      <w:spacing w:before="100" w:beforeAutospacing="1" w:after="100" w:afterAutospacing="1" w:line="240" w:lineRule="auto"/>
    </w:pPr>
    <w:rPr>
      <w:rFonts w:ascii="Calibri" w:eastAsia="Times New Roman" w:hAnsi="Calibri" w:cs="Calibri"/>
      <w:color w:val="000000"/>
      <w:sz w:val="16"/>
      <w:szCs w:val="16"/>
      <w:lang w:eastAsia="ru-RU"/>
    </w:rPr>
  </w:style>
  <w:style w:type="paragraph" w:customStyle="1" w:styleId="xl65">
    <w:name w:val="xl65"/>
    <w:basedOn w:val="a"/>
    <w:rsid w:val="00197207"/>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6">
    <w:name w:val="xl66"/>
    <w:basedOn w:val="a"/>
    <w:rsid w:val="001972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67">
    <w:name w:val="xl67"/>
    <w:basedOn w:val="a"/>
    <w:rsid w:val="001972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68">
    <w:name w:val="xl68"/>
    <w:basedOn w:val="a"/>
    <w:rsid w:val="001972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69">
    <w:name w:val="xl69"/>
    <w:basedOn w:val="a"/>
    <w:rsid w:val="001972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70">
    <w:name w:val="xl70"/>
    <w:basedOn w:val="a"/>
    <w:rsid w:val="001972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1">
    <w:name w:val="xl71"/>
    <w:basedOn w:val="a"/>
    <w:rsid w:val="001972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72">
    <w:name w:val="xl72"/>
    <w:basedOn w:val="a"/>
    <w:rsid w:val="0019720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3">
    <w:name w:val="xl73"/>
    <w:basedOn w:val="a"/>
    <w:rsid w:val="00197207"/>
    <w:pP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74">
    <w:name w:val="xl74"/>
    <w:basedOn w:val="a"/>
    <w:rsid w:val="0019720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5">
    <w:name w:val="xl75"/>
    <w:basedOn w:val="a"/>
    <w:rsid w:val="0019720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6">
    <w:name w:val="xl76"/>
    <w:basedOn w:val="a"/>
    <w:rsid w:val="00197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7">
    <w:name w:val="xl77"/>
    <w:basedOn w:val="a"/>
    <w:rsid w:val="0019720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
    <w:rsid w:val="0019720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19720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19720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1">
    <w:name w:val="xl81"/>
    <w:basedOn w:val="a"/>
    <w:rsid w:val="0019720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19720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19720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84">
    <w:name w:val="xl84"/>
    <w:basedOn w:val="a"/>
    <w:rsid w:val="0019720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85">
    <w:name w:val="xl85"/>
    <w:basedOn w:val="a"/>
    <w:rsid w:val="0019720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86">
    <w:name w:val="xl86"/>
    <w:basedOn w:val="a"/>
    <w:rsid w:val="0019720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87">
    <w:name w:val="xl87"/>
    <w:basedOn w:val="a"/>
    <w:rsid w:val="00197207"/>
    <w:pPr>
      <w:pBdr>
        <w:left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6"/>
      <w:szCs w:val="16"/>
      <w:lang w:eastAsia="ru-RU"/>
    </w:rPr>
  </w:style>
  <w:style w:type="paragraph" w:customStyle="1" w:styleId="xl88">
    <w:name w:val="xl88"/>
    <w:basedOn w:val="a"/>
    <w:rsid w:val="0019720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6"/>
      <w:szCs w:val="16"/>
      <w:lang w:eastAsia="ru-RU"/>
    </w:rPr>
  </w:style>
  <w:style w:type="paragraph" w:customStyle="1" w:styleId="xl89">
    <w:name w:val="xl89"/>
    <w:basedOn w:val="a"/>
    <w:rsid w:val="0019720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0">
    <w:name w:val="xl90"/>
    <w:basedOn w:val="a"/>
    <w:rsid w:val="0019720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1">
    <w:name w:val="xl91"/>
    <w:basedOn w:val="a"/>
    <w:rsid w:val="0019720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92">
    <w:name w:val="xl92"/>
    <w:basedOn w:val="a"/>
    <w:rsid w:val="0019720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93">
    <w:name w:val="xl93"/>
    <w:basedOn w:val="a"/>
    <w:rsid w:val="00197207"/>
    <w:pPr>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ru-RU"/>
    </w:rPr>
  </w:style>
  <w:style w:type="paragraph" w:customStyle="1" w:styleId="xl94">
    <w:name w:val="xl94"/>
    <w:basedOn w:val="a"/>
    <w:rsid w:val="0019720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95">
    <w:name w:val="xl95"/>
    <w:basedOn w:val="a"/>
    <w:rsid w:val="0019720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96">
    <w:name w:val="xl96"/>
    <w:basedOn w:val="a"/>
    <w:rsid w:val="0019720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97">
    <w:name w:val="xl97"/>
    <w:basedOn w:val="a"/>
    <w:rsid w:val="0019720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98">
    <w:name w:val="xl98"/>
    <w:basedOn w:val="a"/>
    <w:rsid w:val="0019720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6"/>
      <w:szCs w:val="16"/>
      <w:lang w:eastAsia="ru-RU"/>
    </w:rPr>
  </w:style>
  <w:style w:type="paragraph" w:customStyle="1" w:styleId="xl99">
    <w:name w:val="xl99"/>
    <w:basedOn w:val="a"/>
    <w:rsid w:val="00197207"/>
    <w:pPr>
      <w:pBdr>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6"/>
      <w:szCs w:val="16"/>
      <w:lang w:eastAsia="ru-RU"/>
    </w:rPr>
  </w:style>
  <w:style w:type="paragraph" w:customStyle="1" w:styleId="xl100">
    <w:name w:val="xl100"/>
    <w:basedOn w:val="a"/>
    <w:rsid w:val="0019720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6"/>
      <w:szCs w:val="16"/>
      <w:lang w:eastAsia="ru-RU"/>
    </w:rPr>
  </w:style>
  <w:style w:type="paragraph" w:customStyle="1" w:styleId="xl101">
    <w:name w:val="xl101"/>
    <w:basedOn w:val="a"/>
    <w:rsid w:val="0019720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02">
    <w:name w:val="xl102"/>
    <w:basedOn w:val="a"/>
    <w:rsid w:val="0019720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3">
    <w:name w:val="xl103"/>
    <w:basedOn w:val="a"/>
    <w:rsid w:val="0019720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4">
    <w:name w:val="xl104"/>
    <w:basedOn w:val="a"/>
    <w:rsid w:val="0019720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05">
    <w:name w:val="xl105"/>
    <w:basedOn w:val="a"/>
    <w:rsid w:val="0019720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06">
    <w:name w:val="xl106"/>
    <w:basedOn w:val="a"/>
    <w:rsid w:val="0019720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07">
    <w:name w:val="xl107"/>
    <w:basedOn w:val="a"/>
    <w:rsid w:val="0019720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8">
    <w:name w:val="xl108"/>
    <w:basedOn w:val="a"/>
    <w:rsid w:val="0019720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msonormal0">
    <w:name w:val="msonormal"/>
    <w:basedOn w:val="a"/>
    <w:rsid w:val="001972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annotation reference"/>
    <w:rsid w:val="00197207"/>
    <w:rPr>
      <w:sz w:val="16"/>
      <w:szCs w:val="16"/>
    </w:rPr>
  </w:style>
  <w:style w:type="paragraph" w:styleId="af4">
    <w:name w:val="annotation text"/>
    <w:basedOn w:val="a"/>
    <w:link w:val="af5"/>
    <w:rsid w:val="00197207"/>
    <w:pPr>
      <w:spacing w:after="0" w:line="240" w:lineRule="auto"/>
    </w:pPr>
    <w:rPr>
      <w:rFonts w:ascii="Times New Roman" w:eastAsia="Times New Roman" w:hAnsi="Times New Roman" w:cs="Times New Roman"/>
      <w:sz w:val="20"/>
      <w:szCs w:val="20"/>
      <w:lang w:eastAsia="ru-RU"/>
    </w:rPr>
  </w:style>
  <w:style w:type="character" w:customStyle="1" w:styleId="af5">
    <w:name w:val="Текст примечания Знак"/>
    <w:basedOn w:val="a0"/>
    <w:link w:val="af4"/>
    <w:rsid w:val="00197207"/>
    <w:rPr>
      <w:rFonts w:ascii="Times New Roman" w:eastAsia="Times New Roman" w:hAnsi="Times New Roman" w:cs="Times New Roman"/>
      <w:sz w:val="20"/>
      <w:szCs w:val="20"/>
      <w:lang w:eastAsia="ru-RU"/>
    </w:rPr>
  </w:style>
  <w:style w:type="paragraph" w:styleId="af6">
    <w:name w:val="annotation subject"/>
    <w:basedOn w:val="af4"/>
    <w:next w:val="af4"/>
    <w:link w:val="af7"/>
    <w:rsid w:val="00197207"/>
    <w:rPr>
      <w:b/>
      <w:bCs/>
      <w:lang w:val="x-none" w:eastAsia="x-none"/>
    </w:rPr>
  </w:style>
  <w:style w:type="character" w:customStyle="1" w:styleId="af7">
    <w:name w:val="Тема примечания Знак"/>
    <w:basedOn w:val="af5"/>
    <w:link w:val="af6"/>
    <w:rsid w:val="00197207"/>
    <w:rPr>
      <w:rFonts w:ascii="Times New Roman" w:eastAsia="Times New Roman" w:hAnsi="Times New Roman" w:cs="Times New Roman"/>
      <w:b/>
      <w:bCs/>
      <w:sz w:val="20"/>
      <w:szCs w:val="20"/>
      <w:lang w:val="x-none" w:eastAsia="x-none"/>
    </w:rPr>
  </w:style>
  <w:style w:type="character" w:customStyle="1" w:styleId="af8">
    <w:name w:val="Гипертекстовая ссылка"/>
    <w:basedOn w:val="a0"/>
    <w:uiPriority w:val="99"/>
    <w:rsid w:val="00197207"/>
    <w:rPr>
      <w:rFonts w:cs="Times New Roman"/>
      <w:b w:val="0"/>
      <w:color w:val="106BBE"/>
    </w:rPr>
  </w:style>
  <w:style w:type="character" w:customStyle="1" w:styleId="af2">
    <w:name w:val="Абзац списка Знак"/>
    <w:aliases w:val="мой Знак"/>
    <w:basedOn w:val="a0"/>
    <w:link w:val="af1"/>
    <w:uiPriority w:val="34"/>
    <w:locked/>
    <w:rsid w:val="00197207"/>
    <w:rPr>
      <w:rFonts w:ascii="Calibri" w:eastAsia="Times New Roman" w:hAnsi="Calibri" w:cs="Times New Roman"/>
      <w:lang w:eastAsia="ru-RU"/>
    </w:rPr>
  </w:style>
  <w:style w:type="character" w:styleId="af9">
    <w:name w:val="page number"/>
    <w:basedOn w:val="a0"/>
    <w:semiHidden/>
    <w:rsid w:val="00197207"/>
  </w:style>
  <w:style w:type="paragraph" w:styleId="afa">
    <w:name w:val="Normal (Web)"/>
    <w:basedOn w:val="a"/>
    <w:uiPriority w:val="99"/>
    <w:rsid w:val="001972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19720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15">
    <w:name w:val="Font Style15"/>
    <w:rsid w:val="00197207"/>
    <w:rPr>
      <w:rFonts w:ascii="Times New Roman" w:hAnsi="Times New Roman" w:cs="Times New Roman"/>
      <w:sz w:val="26"/>
      <w:szCs w:val="26"/>
    </w:rPr>
  </w:style>
  <w:style w:type="character" w:customStyle="1" w:styleId="ConsPlusNormal0">
    <w:name w:val="ConsPlusNormal Знак"/>
    <w:link w:val="ConsPlusNormal"/>
    <w:locked/>
    <w:rsid w:val="00197207"/>
    <w:rPr>
      <w:rFonts w:ascii="Arial" w:eastAsia="Times New Roman" w:hAnsi="Arial" w:cs="Arial"/>
      <w:sz w:val="20"/>
      <w:szCs w:val="20"/>
      <w:lang w:eastAsia="ru-RU"/>
    </w:rPr>
  </w:style>
  <w:style w:type="character" w:customStyle="1" w:styleId="4">
    <w:name w:val="Основной текст (4)"/>
    <w:basedOn w:val="a0"/>
    <w:qFormat/>
    <w:rsid w:val="00197207"/>
    <w:rPr>
      <w:rFonts w:ascii="Times New Roman" w:eastAsia="Times New Roman" w:hAnsi="Times New Roman" w:cs="Times New Roman"/>
      <w:b w:val="0"/>
      <w:bCs w:val="0"/>
      <w:i w:val="0"/>
      <w:iCs w:val="0"/>
      <w:caps w:val="0"/>
      <w:smallCaps w:val="0"/>
      <w:strike w:val="0"/>
      <w:dstrike w:val="0"/>
      <w:color w:val="000000"/>
      <w:spacing w:val="0"/>
      <w:w w:val="100"/>
      <w:sz w:val="22"/>
      <w:szCs w:val="22"/>
      <w:u w:val="single"/>
      <w:lang w:val="ru-RU" w:eastAsia="ru-RU" w:bidi="ru-RU"/>
    </w:rPr>
  </w:style>
  <w:style w:type="paragraph" w:customStyle="1" w:styleId="afb">
    <w:name w:val="Подпись к картинке"/>
    <w:basedOn w:val="a"/>
    <w:qFormat/>
    <w:rsid w:val="00197207"/>
    <w:pPr>
      <w:widowControl w:val="0"/>
      <w:shd w:val="clear" w:color="auto" w:fill="FFFFFF"/>
      <w:suppressAutoHyphens/>
      <w:spacing w:after="0" w:line="254" w:lineRule="exac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677328/1/form" TargetMode="External"/><Relationship Id="rId13" Type="http://schemas.openxmlformats.org/officeDocument/2006/relationships/hyperlink" Target="https://www.gosuslugi.ru/679256/1/form" TargetMode="External"/><Relationship Id="rId18" Type="http://schemas.openxmlformats.org/officeDocument/2006/relationships/hyperlink" Target="mailto:mfc_trubchevsk@mail.ru"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trubech.ru/" TargetMode="External"/><Relationship Id="rId7" Type="http://schemas.openxmlformats.org/officeDocument/2006/relationships/endnotes" Target="endnotes.xml"/><Relationship Id="rId12" Type="http://schemas.openxmlformats.org/officeDocument/2006/relationships/hyperlink" Target="https://www.gosuslugi.ru/677335/1/form" TargetMode="External"/><Relationship Id="rId17" Type="http://schemas.openxmlformats.org/officeDocument/2006/relationships/hyperlink" Target="http://www.trubech.ru/" TargetMode="External"/><Relationship Id="rId25" Type="http://schemas.openxmlformats.org/officeDocument/2006/relationships/hyperlink" Target="http://www.trubech.ru" TargetMode="External"/><Relationship Id="rId2" Type="http://schemas.openxmlformats.org/officeDocument/2006/relationships/numbering" Target="numbering.xml"/><Relationship Id="rId16" Type="http://schemas.openxmlformats.org/officeDocument/2006/relationships/hyperlink" Target="mailto:admtrub@yandex.ru" TargetMode="External"/><Relationship Id="rId20" Type="http://schemas.openxmlformats.org/officeDocument/2006/relationships/footer" Target="footer1.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suslugi.ru/600470/1/form" TargetMode="External"/><Relationship Id="rId24" Type="http://schemas.openxmlformats.org/officeDocument/2006/relationships/hyperlink" Target="https://login.consultant.ru/link/?req=doc&amp;base=LAW&amp;n=470241&amp;dst=100032"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onsultant.ru/document/cons_doc_LAW_52144/" TargetMode="External"/><Relationship Id="rId23" Type="http://schemas.openxmlformats.org/officeDocument/2006/relationships/hyperlink" Target="https://login.consultant.ru/link/?req=doc&amp;base=LAW&amp;n=470241&amp;dst=100032" TargetMode="External"/><Relationship Id="rId28" Type="http://schemas.openxmlformats.org/officeDocument/2006/relationships/header" Target="header3.xml"/><Relationship Id="rId10" Type="http://schemas.openxmlformats.org/officeDocument/2006/relationships/hyperlink" Target="https://obr.b-edu.ru/services/application/70957?organizationType=kindergarten" TargetMode="External"/><Relationship Id="rId19" Type="http://schemas.openxmlformats.org/officeDocument/2006/relationships/hyperlink" Target="http://trubech.r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suslugi.ru/600331/1/form" TargetMode="External"/><Relationship Id="rId14" Type="http://schemas.openxmlformats.org/officeDocument/2006/relationships/hyperlink" Target="https://www.gosuslugi.ru/600173/1/form" TargetMode="External"/><Relationship Id="rId22" Type="http://schemas.openxmlformats.org/officeDocument/2006/relationships/hyperlink" Target="http://www.trubech.ru" TargetMode="External"/><Relationship Id="rId27" Type="http://schemas.openxmlformats.org/officeDocument/2006/relationships/header" Target="header2.xml"/><Relationship Id="rId30" Type="http://schemas.openxmlformats.org/officeDocument/2006/relationships/hyperlink" Target="http://docs.cntd.ru/document/9023161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8AED3-7436-49D7-9834-2AECE9722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87</Pages>
  <Words>48471</Words>
  <Characters>276287</Characters>
  <Application>Microsoft Office Word</Application>
  <DocSecurity>0</DocSecurity>
  <Lines>2302</Lines>
  <Paragraphs>648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OP-BOSS</dc:creator>
  <cp:keywords/>
  <dc:description/>
  <cp:lastModifiedBy>OP-BOSS</cp:lastModifiedBy>
  <cp:revision>22</cp:revision>
  <dcterms:created xsi:type="dcterms:W3CDTF">2026-05-05T07:57:00Z</dcterms:created>
  <dcterms:modified xsi:type="dcterms:W3CDTF">2026-05-05T11:40:00Z</dcterms:modified>
</cp:coreProperties>
</file>