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 w:rsidRPr="00FF6765">
        <w:rPr>
          <w:b/>
          <w:sz w:val="48"/>
          <w:szCs w:val="48"/>
        </w:rPr>
        <w:t xml:space="preserve">ИНФОРМАЦИОННЫЙ </w:t>
      </w: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 w:rsidRPr="00FF6765">
        <w:rPr>
          <w:b/>
          <w:sz w:val="48"/>
          <w:szCs w:val="48"/>
        </w:rPr>
        <w:t>БЮЛЛЕТЕНЬ</w:t>
      </w: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 w:rsidRPr="00FF6765">
        <w:rPr>
          <w:b/>
          <w:sz w:val="48"/>
          <w:szCs w:val="48"/>
        </w:rPr>
        <w:t xml:space="preserve">ТРУБЧЕВСКОГО  </w:t>
      </w: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 w:rsidRPr="00FF6765">
        <w:rPr>
          <w:b/>
          <w:sz w:val="48"/>
          <w:szCs w:val="48"/>
        </w:rPr>
        <w:t>МУНИЦИПАЛЬНОГО РАЙОНА</w:t>
      </w: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 (369</w:t>
      </w:r>
      <w:r w:rsidRPr="00FF6765">
        <w:rPr>
          <w:b/>
          <w:sz w:val="48"/>
          <w:szCs w:val="48"/>
        </w:rPr>
        <w:t>) / 2025г.</w:t>
      </w:r>
    </w:p>
    <w:p w:rsidR="003F52CF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 w:rsidRPr="00FF6765">
        <w:rPr>
          <w:b/>
          <w:sz w:val="48"/>
          <w:szCs w:val="48"/>
        </w:rPr>
        <w:t xml:space="preserve">01 </w:t>
      </w:r>
      <w:r>
        <w:rPr>
          <w:b/>
          <w:sz w:val="48"/>
          <w:szCs w:val="48"/>
        </w:rPr>
        <w:t>ноября</w:t>
      </w:r>
      <w:r w:rsidRPr="00FF6765">
        <w:rPr>
          <w:b/>
          <w:sz w:val="48"/>
          <w:szCs w:val="48"/>
        </w:rPr>
        <w:t xml:space="preserve"> 2025 года</w:t>
      </w:r>
    </w:p>
    <w:p w:rsidR="003F52CF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24189" w:rsidRPr="00FF6765" w:rsidRDefault="00324189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 w:rsidRPr="00FF6765">
        <w:rPr>
          <w:b/>
          <w:sz w:val="48"/>
          <w:szCs w:val="48"/>
        </w:rPr>
        <w:t>ТРУБЧЕВСК</w:t>
      </w:r>
    </w:p>
    <w:p w:rsidR="003F52CF" w:rsidRPr="00FF6765" w:rsidRDefault="003F52CF" w:rsidP="003F52CF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8"/>
          <w:szCs w:val="48"/>
        </w:rPr>
      </w:pPr>
      <w:r w:rsidRPr="00FF6765">
        <w:rPr>
          <w:b/>
          <w:sz w:val="48"/>
          <w:szCs w:val="48"/>
        </w:rPr>
        <w:t>2025</w:t>
      </w:r>
    </w:p>
    <w:p w:rsidR="00D47213" w:rsidRDefault="00D47213" w:rsidP="00B91D52">
      <w:pPr>
        <w:jc w:val="center"/>
        <w:rPr>
          <w:sz w:val="18"/>
          <w:szCs w:val="18"/>
        </w:rPr>
      </w:pPr>
    </w:p>
    <w:p w:rsidR="00324189" w:rsidRDefault="00324189" w:rsidP="00B91D52">
      <w:pPr>
        <w:jc w:val="center"/>
        <w:rPr>
          <w:sz w:val="18"/>
          <w:szCs w:val="18"/>
        </w:rPr>
      </w:pP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lastRenderedPageBreak/>
        <w:t>РОССИЙСКАЯ ФЕДЕРАЦИЯ</w: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324189" w:rsidRDefault="00B91D52" w:rsidP="00B91D52">
      <w:pPr>
        <w:rPr>
          <w:b/>
          <w:sz w:val="18"/>
          <w:szCs w:val="18"/>
        </w:rPr>
      </w:pPr>
      <w:r w:rsidRPr="0032418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-6986</wp:posOffset>
                </wp:positionH>
                <wp:positionV relativeFrom="paragraph">
                  <wp:posOffset>67945</wp:posOffset>
                </wp:positionV>
                <wp:extent cx="6619875" cy="28575"/>
                <wp:effectExtent l="19050" t="3810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2857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9F6C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5.35pt" to="520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" strokeweight="6pt">
                <v:stroke linestyle="thickBetweenThin"/>
              </v:line>
            </w:pict>
          </mc:Fallback>
        </mc:AlternateConten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П О С Т А Н О В Л Е Н И Е</w:t>
      </w:r>
    </w:p>
    <w:p w:rsidR="00B91D52" w:rsidRPr="00B91D52" w:rsidRDefault="00B91D52" w:rsidP="00B91D52">
      <w:pPr>
        <w:tabs>
          <w:tab w:val="left" w:pos="9498"/>
        </w:tabs>
        <w:ind w:firstLine="709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napToGrid w:val="0"/>
          <w:color w:val="000000"/>
          <w:sz w:val="18"/>
          <w:szCs w:val="18"/>
        </w:rPr>
      </w:pPr>
      <w:r w:rsidRPr="00B91D52">
        <w:rPr>
          <w:snapToGrid w:val="0"/>
          <w:sz w:val="18"/>
          <w:szCs w:val="18"/>
        </w:rPr>
        <w:t>от 01.11.</w:t>
      </w:r>
      <w:r w:rsidRPr="00B91D52">
        <w:rPr>
          <w:snapToGrid w:val="0"/>
          <w:color w:val="000000"/>
          <w:sz w:val="18"/>
          <w:szCs w:val="18"/>
        </w:rPr>
        <w:t>2025</w:t>
      </w:r>
      <w:r w:rsidRPr="00B91D52">
        <w:rPr>
          <w:snapToGrid w:val="0"/>
          <w:sz w:val="18"/>
          <w:szCs w:val="18"/>
        </w:rPr>
        <w:t xml:space="preserve"> г</w:t>
      </w:r>
      <w:r w:rsidRPr="00B91D52">
        <w:rPr>
          <w:snapToGrid w:val="0"/>
          <w:color w:val="000000"/>
          <w:sz w:val="18"/>
          <w:szCs w:val="18"/>
        </w:rPr>
        <w:t>.                                               № 638</w:t>
      </w:r>
    </w:p>
    <w:p w:rsidR="00B91D52" w:rsidRPr="00B91D52" w:rsidRDefault="00B91D52" w:rsidP="00B91D52">
      <w:pPr>
        <w:jc w:val="center"/>
        <w:rPr>
          <w:snapToGrid w:val="0"/>
          <w:color w:val="FF0000"/>
          <w:sz w:val="18"/>
          <w:szCs w:val="18"/>
        </w:rPr>
      </w:pPr>
      <w:r w:rsidRPr="00B91D52">
        <w:rPr>
          <w:snapToGrid w:val="0"/>
          <w:sz w:val="18"/>
          <w:szCs w:val="18"/>
        </w:rPr>
        <w:t>г. Трубчевск</w:t>
      </w:r>
    </w:p>
    <w:p w:rsidR="00B91D52" w:rsidRPr="00B91D52" w:rsidRDefault="00B91D52" w:rsidP="00B91D52">
      <w:pPr>
        <w:rPr>
          <w:snapToGrid w:val="0"/>
          <w:sz w:val="18"/>
          <w:szCs w:val="18"/>
        </w:rPr>
      </w:pPr>
    </w:p>
    <w:p w:rsidR="00B91D52" w:rsidRPr="00B91D52" w:rsidRDefault="00B91D52" w:rsidP="00F64105">
      <w:pPr>
        <w:jc w:val="center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 xml:space="preserve">Об утверждении перечня муниципальных программ (подпрограмм) для формирования бюджета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</w:t>
      </w:r>
      <w:r w:rsidR="00F64105">
        <w:rPr>
          <w:snapToGrid w:val="0"/>
          <w:sz w:val="18"/>
          <w:szCs w:val="18"/>
        </w:rPr>
        <w:t xml:space="preserve">ального района Брянской области </w:t>
      </w:r>
      <w:r w:rsidRPr="00B91D52">
        <w:rPr>
          <w:snapToGrid w:val="0"/>
          <w:sz w:val="18"/>
          <w:szCs w:val="18"/>
        </w:rPr>
        <w:t>на 2026 год и на плановый период 2027 и 2028 годов</w:t>
      </w:r>
    </w:p>
    <w:p w:rsidR="00B91D52" w:rsidRPr="00B91D52" w:rsidRDefault="00B91D52" w:rsidP="00B91D52">
      <w:pPr>
        <w:jc w:val="center"/>
        <w:rPr>
          <w:snapToGrid w:val="0"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 xml:space="preserve">В связи с программно-целевым методом планирования бюджета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 Брянской области на 2026 год и </w:t>
      </w:r>
      <w:proofErr w:type="gramStart"/>
      <w:r w:rsidRPr="00B91D52">
        <w:rPr>
          <w:snapToGrid w:val="0"/>
          <w:sz w:val="18"/>
          <w:szCs w:val="18"/>
        </w:rPr>
        <w:t>на  плановый</w:t>
      </w:r>
      <w:proofErr w:type="gramEnd"/>
      <w:r w:rsidRPr="00B91D52">
        <w:rPr>
          <w:snapToGrid w:val="0"/>
          <w:sz w:val="18"/>
          <w:szCs w:val="18"/>
        </w:rPr>
        <w:t xml:space="preserve"> период 2027 и 2028 годов</w:t>
      </w:r>
    </w:p>
    <w:p w:rsidR="00B91D52" w:rsidRPr="00B91D52" w:rsidRDefault="00B91D52" w:rsidP="00B91D52">
      <w:pPr>
        <w:ind w:firstLine="709"/>
        <w:jc w:val="both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>ПОСТАНОВЛЯЮ:</w:t>
      </w:r>
    </w:p>
    <w:p w:rsidR="00B91D52" w:rsidRPr="00B91D52" w:rsidRDefault="00B91D52" w:rsidP="00B91D52">
      <w:pPr>
        <w:ind w:firstLine="709"/>
        <w:jc w:val="both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 xml:space="preserve">1.Утвердить перечень муниципальных программ (подпрограмм) для формирования бюджета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 Брянской области на 2026 год и </w:t>
      </w:r>
      <w:proofErr w:type="gramStart"/>
      <w:r w:rsidRPr="00B91D52">
        <w:rPr>
          <w:snapToGrid w:val="0"/>
          <w:sz w:val="18"/>
          <w:szCs w:val="18"/>
        </w:rPr>
        <w:t>на  плановый</w:t>
      </w:r>
      <w:proofErr w:type="gramEnd"/>
      <w:r w:rsidRPr="00B91D52">
        <w:rPr>
          <w:snapToGrid w:val="0"/>
          <w:sz w:val="18"/>
          <w:szCs w:val="18"/>
        </w:rPr>
        <w:t xml:space="preserve"> период 2027 и 2028 годов (прилагается).</w:t>
      </w:r>
    </w:p>
    <w:p w:rsidR="00B91D52" w:rsidRPr="00B91D52" w:rsidRDefault="00B91D52" w:rsidP="00B91D52">
      <w:pPr>
        <w:ind w:firstLine="709"/>
        <w:jc w:val="both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>2.Настоящее постановление распространяется на правоотношения, возникшие с 01 января 2026 года.</w:t>
      </w:r>
    </w:p>
    <w:p w:rsidR="00B91D52" w:rsidRPr="00B91D52" w:rsidRDefault="00B91D52" w:rsidP="00B91D52">
      <w:pPr>
        <w:ind w:firstLine="709"/>
        <w:jc w:val="both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 xml:space="preserve">3.Постановление опубликовать в Информационном бюллетене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 в сети Интернет.</w:t>
      </w:r>
    </w:p>
    <w:p w:rsidR="00B91D52" w:rsidRPr="00B91D52" w:rsidRDefault="00B91D52" w:rsidP="00B91D52">
      <w:pPr>
        <w:ind w:firstLine="709"/>
        <w:jc w:val="both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 xml:space="preserve">4.Контроль за исполнением настоящего постановления возложить на заместителя главы администрации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 Рыжикову А.А., заместителя главы администрации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 - начальника финансового управления администрации </w:t>
      </w: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 Сидорову С.И.</w:t>
      </w:r>
    </w:p>
    <w:p w:rsidR="00B91D52" w:rsidRPr="00B91D52" w:rsidRDefault="00B91D52" w:rsidP="00B91D52">
      <w:pPr>
        <w:ind w:firstLine="709"/>
        <w:jc w:val="both"/>
        <w:rPr>
          <w:snapToGrid w:val="0"/>
          <w:sz w:val="18"/>
          <w:szCs w:val="18"/>
        </w:rPr>
      </w:pPr>
    </w:p>
    <w:p w:rsidR="00B91D52" w:rsidRPr="00B91D52" w:rsidRDefault="00B91D52" w:rsidP="00324189">
      <w:pPr>
        <w:jc w:val="both"/>
        <w:rPr>
          <w:snapToGrid w:val="0"/>
          <w:sz w:val="18"/>
          <w:szCs w:val="18"/>
        </w:rPr>
      </w:pPr>
      <w:r w:rsidRPr="00B91D52">
        <w:rPr>
          <w:snapToGrid w:val="0"/>
          <w:sz w:val="18"/>
          <w:szCs w:val="18"/>
        </w:rPr>
        <w:t>Глава администрации</w:t>
      </w:r>
    </w:p>
    <w:p w:rsidR="00B91D52" w:rsidRPr="00B91D52" w:rsidRDefault="00B91D52" w:rsidP="00324189">
      <w:pPr>
        <w:jc w:val="both"/>
        <w:rPr>
          <w:snapToGrid w:val="0"/>
          <w:sz w:val="18"/>
          <w:szCs w:val="18"/>
        </w:rPr>
      </w:pPr>
      <w:proofErr w:type="spellStart"/>
      <w:r w:rsidRPr="00B91D52">
        <w:rPr>
          <w:snapToGrid w:val="0"/>
          <w:sz w:val="18"/>
          <w:szCs w:val="18"/>
        </w:rPr>
        <w:t>Трубчевского</w:t>
      </w:r>
      <w:proofErr w:type="spellEnd"/>
      <w:r w:rsidRPr="00B91D52">
        <w:rPr>
          <w:snapToGrid w:val="0"/>
          <w:sz w:val="18"/>
          <w:szCs w:val="18"/>
        </w:rPr>
        <w:t xml:space="preserve"> муниципального района</w:t>
      </w:r>
      <w:r w:rsidR="00324189">
        <w:rPr>
          <w:snapToGrid w:val="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B91D52">
        <w:rPr>
          <w:snapToGrid w:val="0"/>
          <w:sz w:val="18"/>
          <w:szCs w:val="18"/>
        </w:rPr>
        <w:t xml:space="preserve"> </w:t>
      </w:r>
      <w:proofErr w:type="spellStart"/>
      <w:r w:rsidRPr="00B91D52">
        <w:rPr>
          <w:snapToGrid w:val="0"/>
          <w:sz w:val="18"/>
          <w:szCs w:val="18"/>
        </w:rPr>
        <w:t>И.И.Обыдённов</w:t>
      </w:r>
      <w:proofErr w:type="spellEnd"/>
    </w:p>
    <w:p w:rsidR="00324189" w:rsidRDefault="00324189" w:rsidP="00B91D52">
      <w:pPr>
        <w:jc w:val="right"/>
        <w:rPr>
          <w:sz w:val="18"/>
          <w:szCs w:val="18"/>
        </w:rPr>
      </w:pPr>
    </w:p>
    <w:p w:rsidR="00B91D52" w:rsidRPr="00B91D52" w:rsidRDefault="00B91D52" w:rsidP="00B91D52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Приложение 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>к постановлению администрации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                                                                                                                           от 01.11.2025 № 638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Перечень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муниципальных программ (подпрограмм) для формирования бюджета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Брянской области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на 2026 год и на плановый период 2027 и 2028 годов 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1384"/>
        <w:gridCol w:w="5902"/>
      </w:tblGrid>
      <w:tr w:rsidR="00B91D52" w:rsidRPr="00B91D52" w:rsidTr="00324189">
        <w:trPr>
          <w:cantSplit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Наименование  муниципальной программы (подпрограммы)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Период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реализации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(соисполнители)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программы</w:t>
            </w:r>
          </w:p>
        </w:tc>
      </w:tr>
      <w:tr w:rsidR="00B91D52" w:rsidRPr="00B91D52" w:rsidTr="00324189">
        <w:trPr>
          <w:cantSplit/>
          <w:trHeight w:val="545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Муниципальная программа «Развитие образования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2023-2027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Муниципальные образовательные учреждения</w:t>
            </w:r>
          </w:p>
        </w:tc>
      </w:tr>
      <w:tr w:rsidR="00B91D52" w:rsidRPr="00B91D52" w:rsidTr="00324189">
        <w:trPr>
          <w:cantSplit/>
          <w:trHeight w:val="545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Муниципальная программа «Развитие образования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2028-2032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Муниципальные образовательные учреждения</w:t>
            </w:r>
          </w:p>
        </w:tc>
      </w:tr>
      <w:tr w:rsidR="00B91D52" w:rsidRPr="00B91D52" w:rsidTr="00324189">
        <w:trPr>
          <w:cantSplit/>
          <w:trHeight w:val="138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«Развитие культуры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2023-2027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bCs/>
                <w:iCs/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отдел культуры, физической культуры и архивного дела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 (в части реализации муниципальной программы, определения показателей (индикаторов) муниципальной программы и их значений, своевременного пересмотра показателей (индикаторов) в соответствии с целями, задачами, мероприятиями муниципальной программы, а также достижения показателей (индикаторов) муниципальной программы, результатов реализации муниципальной программы)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МБУ ДО «</w:t>
            </w:r>
            <w:proofErr w:type="spellStart"/>
            <w:r w:rsidRPr="00B91D52">
              <w:rPr>
                <w:sz w:val="18"/>
                <w:szCs w:val="18"/>
              </w:rPr>
              <w:t>Трубчевская</w:t>
            </w:r>
            <w:proofErr w:type="spellEnd"/>
            <w:r w:rsidRPr="00B91D52">
              <w:rPr>
                <w:sz w:val="18"/>
                <w:szCs w:val="18"/>
              </w:rPr>
              <w:t xml:space="preserve"> детская школа искусств им. </w:t>
            </w:r>
            <w:proofErr w:type="spellStart"/>
            <w:r w:rsidRPr="00B91D52">
              <w:rPr>
                <w:sz w:val="18"/>
                <w:szCs w:val="18"/>
              </w:rPr>
              <w:t>А.Вяльцевой</w:t>
            </w:r>
            <w:proofErr w:type="spellEnd"/>
            <w:r w:rsidRPr="00B91D52">
              <w:rPr>
                <w:sz w:val="18"/>
                <w:szCs w:val="18"/>
              </w:rPr>
              <w:t>»,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МБУ ДО «</w:t>
            </w:r>
            <w:proofErr w:type="spellStart"/>
            <w:r w:rsidRPr="00B91D52">
              <w:rPr>
                <w:sz w:val="18"/>
                <w:szCs w:val="18"/>
              </w:rPr>
              <w:t>Белоберезковская</w:t>
            </w:r>
            <w:proofErr w:type="spellEnd"/>
            <w:r w:rsidRPr="00B91D52">
              <w:rPr>
                <w:sz w:val="18"/>
                <w:szCs w:val="18"/>
              </w:rPr>
              <w:t xml:space="preserve"> детская музыкальная школа», муниципальные учреждения культуры</w:t>
            </w:r>
          </w:p>
        </w:tc>
      </w:tr>
      <w:tr w:rsidR="00B91D52" w:rsidRPr="00B91D52" w:rsidTr="00324189">
        <w:trPr>
          <w:cantSplit/>
          <w:trHeight w:val="138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lastRenderedPageBreak/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«Развитие культуры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2028-2032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bCs/>
                <w:iCs/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отдел культуры, физической культуры и архивного дела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 (в части реализации муниципальной программы, определения показателей (индикаторов) муниципальной программы и их значений, своевременного пересмотра показателей (индикаторов) в соответствии с целями, задачами, мероприятиями муниципальной программы, а также достижения показателей (индикаторов) муниципальной программы, результатов реализации муниципальной программы)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МБУ ДО «</w:t>
            </w:r>
            <w:proofErr w:type="spellStart"/>
            <w:r w:rsidRPr="00B91D52">
              <w:rPr>
                <w:sz w:val="18"/>
                <w:szCs w:val="18"/>
              </w:rPr>
              <w:t>Трубчевская</w:t>
            </w:r>
            <w:proofErr w:type="spellEnd"/>
            <w:r w:rsidRPr="00B91D52">
              <w:rPr>
                <w:sz w:val="18"/>
                <w:szCs w:val="18"/>
              </w:rPr>
              <w:t xml:space="preserve"> детская школа искусств им. </w:t>
            </w:r>
            <w:proofErr w:type="spellStart"/>
            <w:r w:rsidRPr="00B91D52">
              <w:rPr>
                <w:sz w:val="18"/>
                <w:szCs w:val="18"/>
              </w:rPr>
              <w:t>А.Вяльцевой</w:t>
            </w:r>
            <w:proofErr w:type="spellEnd"/>
            <w:r w:rsidRPr="00B91D52">
              <w:rPr>
                <w:sz w:val="18"/>
                <w:szCs w:val="18"/>
              </w:rPr>
              <w:t>»,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МБУ ДО «</w:t>
            </w:r>
            <w:proofErr w:type="spellStart"/>
            <w:r w:rsidRPr="00B91D52">
              <w:rPr>
                <w:sz w:val="18"/>
                <w:szCs w:val="18"/>
              </w:rPr>
              <w:t>Белоберезковская</w:t>
            </w:r>
            <w:proofErr w:type="spellEnd"/>
            <w:r w:rsidRPr="00B91D52">
              <w:rPr>
                <w:sz w:val="18"/>
                <w:szCs w:val="18"/>
              </w:rPr>
              <w:t xml:space="preserve"> детская музыкальная школа», муниципальные учреждения культуры</w:t>
            </w:r>
          </w:p>
        </w:tc>
      </w:tr>
      <w:tr w:rsidR="00B91D52" w:rsidRPr="00B91D52" w:rsidTr="00324189">
        <w:trPr>
          <w:cantSplit/>
          <w:trHeight w:val="138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«Развитие физической культуры и спорта в Трубчевском муниципальном районе»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2023-2027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bCs/>
                <w:iCs/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отдел культуры, физической культуры и архивного дела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 (в части реализации муниципальной программы, определения показателей (индикаторов) муниципальной программы и их значений, своевременного пересмотра показателей (индикаторов) в соответствии с целями, задачами и мероприятиями муниципальной программы, а также достижения показателей (индикаторов) муниципальной программы, результатов реализации муниципальной программы)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МАУ «Физкультурно-оздоровительный комплекс «Вымпел», МАУ ДО «</w:t>
            </w:r>
            <w:proofErr w:type="spellStart"/>
            <w:r w:rsidRPr="00B91D52">
              <w:rPr>
                <w:sz w:val="18"/>
                <w:szCs w:val="18"/>
              </w:rPr>
              <w:t>Трубчевская</w:t>
            </w:r>
            <w:proofErr w:type="spellEnd"/>
            <w:r w:rsidRPr="00B91D52">
              <w:rPr>
                <w:sz w:val="18"/>
                <w:szCs w:val="18"/>
              </w:rPr>
              <w:t xml:space="preserve"> СШ»</w:t>
            </w:r>
          </w:p>
        </w:tc>
      </w:tr>
      <w:tr w:rsidR="00B91D52" w:rsidRPr="00B91D52" w:rsidTr="00324189">
        <w:trPr>
          <w:cantSplit/>
          <w:trHeight w:val="138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«Развитие физической культуры и спорта в Трубчевском муниципальном районе»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2028-2032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bCs/>
                <w:iCs/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bCs/>
                <w:iCs/>
                <w:sz w:val="18"/>
                <w:szCs w:val="18"/>
              </w:rPr>
              <w:t xml:space="preserve">отдел культуры, физической культуры и архивного дела администрации </w:t>
            </w:r>
            <w:proofErr w:type="spellStart"/>
            <w:r w:rsidRPr="00B91D52">
              <w:rPr>
                <w:bCs/>
                <w:iCs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iCs/>
                <w:sz w:val="18"/>
                <w:szCs w:val="18"/>
              </w:rPr>
              <w:t xml:space="preserve"> муниципального района (в части реализации муниципальной программы, определения показателей (индикаторов) муниципальной программы и их значений, своевременного пересмотра показателей (индикаторов) в соответствии с целями, задачами и мероприятиями муниципальной программы, а также достижения показателей (индикаторов) муниципальной программы, результатов реализации муниципальной программы)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МАУ «Физкультурно-оздоровительный комплекс «Вымпел», МАУ ДО «</w:t>
            </w:r>
            <w:proofErr w:type="spellStart"/>
            <w:r w:rsidRPr="00B91D52">
              <w:rPr>
                <w:sz w:val="18"/>
                <w:szCs w:val="18"/>
              </w:rPr>
              <w:t>Трубчевская</w:t>
            </w:r>
            <w:proofErr w:type="spellEnd"/>
            <w:r w:rsidRPr="00B91D52">
              <w:rPr>
                <w:sz w:val="18"/>
                <w:szCs w:val="18"/>
              </w:rPr>
              <w:t xml:space="preserve"> СШ»</w:t>
            </w:r>
          </w:p>
        </w:tc>
      </w:tr>
      <w:tr w:rsidR="00B91D52" w:rsidRPr="00B91D52" w:rsidTr="00324189">
        <w:trPr>
          <w:cantSplit/>
          <w:trHeight w:val="5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«Управление муниципальными финансами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2023-2027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отсутствуют</w:t>
            </w:r>
          </w:p>
        </w:tc>
      </w:tr>
      <w:tr w:rsidR="00B91D52" w:rsidRPr="00B91D52" w:rsidTr="00324189">
        <w:trPr>
          <w:cantSplit/>
          <w:trHeight w:val="5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«Управление муниципальными финансами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2028-2032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отсутствуют</w:t>
            </w:r>
          </w:p>
        </w:tc>
      </w:tr>
      <w:tr w:rsidR="00B91D52" w:rsidRPr="00B91D52" w:rsidTr="00324189">
        <w:trPr>
          <w:cantSplit/>
          <w:trHeight w:val="138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«Содействие в предупреждении и ликвидации последствий чрезвычайных ситуаций и обеспечения мер пожарной безопасности в границах населенных пунктов поселений»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2023-2027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Муниципальное казенное учреждение «</w:t>
            </w:r>
            <w:proofErr w:type="spellStart"/>
            <w:r w:rsidRPr="00B91D52">
              <w:rPr>
                <w:sz w:val="18"/>
                <w:szCs w:val="18"/>
              </w:rPr>
              <w:t>Трубчевская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муниципальная пожарная охрана», Муниципальное казенное учреждение «Единая дежурная диспетчерская служба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района» 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отсутствуют</w:t>
            </w:r>
          </w:p>
        </w:tc>
      </w:tr>
      <w:tr w:rsidR="00B91D52" w:rsidRPr="00B91D52" w:rsidTr="00324189">
        <w:trPr>
          <w:cantSplit/>
          <w:trHeight w:val="1380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Муниципальная программа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«Содействие в предупреждении и ликвидации последствий чрезвычайных ситуаций и обеспечения мер пожарной безопасности в границах населенных пунктов поселений»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2028-2032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Муниципальное казенное учреждение «</w:t>
            </w:r>
            <w:proofErr w:type="spellStart"/>
            <w:r w:rsidRPr="00B91D52">
              <w:rPr>
                <w:sz w:val="18"/>
                <w:szCs w:val="18"/>
              </w:rPr>
              <w:t>Трубчевская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муниципальная пожарная охрана», Муниципальное казенное учреждение «Единая дежурная диспетчерская служба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района» 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отсутствуют</w:t>
            </w:r>
          </w:p>
        </w:tc>
      </w:tr>
      <w:tr w:rsidR="00B91D52" w:rsidRPr="00B91D52" w:rsidTr="00324189">
        <w:trPr>
          <w:cantSplit/>
          <w:trHeight w:val="1833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lastRenderedPageBreak/>
              <w:t xml:space="preserve">Муниципальная программа «Реализация полномочий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2023-2027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Организационно-правовой отдел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культуры, физической культуры и архивного дела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опеке и попечительству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по управлению муниципальным имуществом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учета и отчетности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экономики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Руководитель аппарата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мобилизационной работе и секретному делопроизводству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обеспечению деятельности административной комиссии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 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обеспечению деятельности комиссии по делам несовершеннолетних и защите их прав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Муниципальное бюджетное учреждение «Многофункциональный центр предоставления государственных и муниципальных услуг в Трубчевском районе»,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Муниципальное бюджетное учреждение «ВИД»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отсутствуют</w:t>
            </w:r>
          </w:p>
        </w:tc>
      </w:tr>
      <w:tr w:rsidR="00B91D52" w:rsidRPr="00B91D52" w:rsidTr="00324189">
        <w:trPr>
          <w:cantSplit/>
          <w:trHeight w:val="1833"/>
        </w:trPr>
        <w:tc>
          <w:tcPr>
            <w:tcW w:w="3199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Муниципальная программа «Реализация полномочий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2028-2032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годы</w:t>
            </w:r>
          </w:p>
        </w:tc>
        <w:tc>
          <w:tcPr>
            <w:tcW w:w="5902" w:type="dxa"/>
            <w:shd w:val="clear" w:color="auto" w:fill="auto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Ответственные исполнители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Организационно-правовой отдел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культуры, физической культуры и архивного дела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опеке и попечительству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по управлению муниципальным имуществом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учета и отчетности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Отдел экономики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Руководитель аппарата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мобилизационной работе и секретному делопроизводству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обеспечению деятельности административной комиссии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 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Сектор по обеспечению деятельности комиссии по делам несовершеннолетних и защите их прав администрации </w:t>
            </w:r>
            <w:proofErr w:type="spellStart"/>
            <w:r w:rsidRPr="00B91D52">
              <w:rPr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</w:rPr>
              <w:t xml:space="preserve"> муниципального района,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Муниципальное бюджетное учреждение «Многофункциональный центр предоставления государственных и муниципальных услуг в Трубчевском районе»,</w:t>
            </w:r>
          </w:p>
          <w:p w:rsidR="00B91D52" w:rsidRPr="00B91D52" w:rsidRDefault="00B91D52" w:rsidP="00B91D52">
            <w:pPr>
              <w:tabs>
                <w:tab w:val="left" w:pos="3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Муниципальное бюджетное учреждение «ВИД»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Соисполнители</w:t>
            </w:r>
          </w:p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отсутствуют</w:t>
            </w:r>
          </w:p>
        </w:tc>
      </w:tr>
    </w:tbl>
    <w:p w:rsidR="00B91D52" w:rsidRPr="00B91D52" w:rsidRDefault="00B91D52" w:rsidP="00B91D52">
      <w:pPr>
        <w:jc w:val="both"/>
        <w:rPr>
          <w:snapToGrid w:val="0"/>
          <w:sz w:val="18"/>
          <w:szCs w:val="18"/>
        </w:rPr>
      </w:pPr>
    </w:p>
    <w:p w:rsidR="00B91D52" w:rsidRPr="00324189" w:rsidRDefault="00B91D52" w:rsidP="00B91D52">
      <w:pPr>
        <w:tabs>
          <w:tab w:val="left" w:pos="6450"/>
        </w:tabs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РОССИЙСКАЯ ФЕДЕРАЦИЯ</w: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A6651" wp14:editId="05141C5A">
                <wp:simplePos x="0" y="0"/>
                <wp:positionH relativeFrom="margin">
                  <wp:align>right</wp:align>
                </wp:positionH>
                <wp:positionV relativeFrom="paragraph">
                  <wp:posOffset>95249</wp:posOffset>
                </wp:positionV>
                <wp:extent cx="6629400" cy="9525"/>
                <wp:effectExtent l="19050" t="38100" r="38100" b="476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A907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8pt,7.5pt" to="99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" strokeweight="6pt">
                <v:stroke linestyle="thickBetweenThin"/>
                <w10:wrap anchorx="margin"/>
              </v:line>
            </w:pict>
          </mc:Fallback>
        </mc:AlternateConten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ПОСТАНОВЛЕНИЕ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от 01.11.2025 г. № 640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г. Трубчевск</w:t>
      </w:r>
    </w:p>
    <w:p w:rsidR="00B91D52" w:rsidRPr="00B91D52" w:rsidRDefault="00B91D52" w:rsidP="00B91D52">
      <w:pPr>
        <w:autoSpaceDN w:val="0"/>
        <w:ind w:firstLine="709"/>
        <w:jc w:val="center"/>
        <w:rPr>
          <w:sz w:val="18"/>
          <w:szCs w:val="18"/>
        </w:rPr>
      </w:pPr>
    </w:p>
    <w:p w:rsidR="00B91D52" w:rsidRPr="00B91D52" w:rsidRDefault="00B91D52" w:rsidP="00324189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 Це</w:t>
      </w:r>
      <w:r w:rsidR="00324189">
        <w:rPr>
          <w:sz w:val="18"/>
          <w:szCs w:val="18"/>
        </w:rPr>
        <w:t xml:space="preserve">нтре тестирования по выполнению </w:t>
      </w:r>
      <w:r w:rsidRPr="00B91D52">
        <w:rPr>
          <w:sz w:val="18"/>
          <w:szCs w:val="18"/>
        </w:rPr>
        <w:t>видов испытаний (тестов), нормативов,</w:t>
      </w:r>
    </w:p>
    <w:p w:rsidR="00B91D52" w:rsidRPr="00B91D52" w:rsidRDefault="00B91D52" w:rsidP="007A31E6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треб</w:t>
      </w:r>
      <w:r w:rsidR="00324189">
        <w:rPr>
          <w:sz w:val="18"/>
          <w:szCs w:val="18"/>
        </w:rPr>
        <w:t xml:space="preserve">ований к оценке уровня знаний и </w:t>
      </w:r>
      <w:r w:rsidRPr="00B91D52">
        <w:rPr>
          <w:sz w:val="18"/>
          <w:szCs w:val="18"/>
        </w:rPr>
        <w:t>умений в обла</w:t>
      </w:r>
      <w:r w:rsidR="007A31E6">
        <w:rPr>
          <w:sz w:val="18"/>
          <w:szCs w:val="18"/>
        </w:rPr>
        <w:t xml:space="preserve">сти физической культуры </w:t>
      </w:r>
      <w:r w:rsidRPr="00B91D52">
        <w:rPr>
          <w:sz w:val="18"/>
          <w:szCs w:val="18"/>
        </w:rPr>
        <w:t>и спорта в Трубчевском муниципальном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районе Брянской области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В 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РФ от 11.06.2014 № 540, Приказом Министерства спорта РФ «Об утверждении </w:t>
      </w:r>
      <w:r w:rsidRPr="00B91D52">
        <w:rPr>
          <w:sz w:val="18"/>
          <w:szCs w:val="18"/>
        </w:rPr>
        <w:lastRenderedPageBreak/>
        <w:t>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 от 21.12.2015 № 1291, распоряжения Правительства Брянской области от 18.08.2014 № 221-рп «Об утверждении плана мероприятий по поэтапному внедрению Всероссийского физкультурно-спортивного комплекса «Готов к труду и обороне»  (ГТО) в Брянской области»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ПОСТАНОВЛЯЮ:</w:t>
      </w:r>
    </w:p>
    <w:p w:rsidR="00B91D52" w:rsidRPr="00B91D52" w:rsidRDefault="00B91D52" w:rsidP="00B91D52">
      <w:pPr>
        <w:autoSpaceDN w:val="0"/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 Утвердить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Трубчевском муниципальном районе Брянской области согласно приложению 1.</w:t>
      </w:r>
    </w:p>
    <w:p w:rsidR="00B91D52" w:rsidRPr="00B91D52" w:rsidRDefault="00B91D52" w:rsidP="00B91D52">
      <w:pPr>
        <w:autoSpaceDN w:val="0"/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 Наделить полномочиями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Трубчевском муниципальном районе Брянской области (далее – Центр тестирования) МАУДО «</w:t>
      </w:r>
      <w:proofErr w:type="spellStart"/>
      <w:r w:rsidRPr="00B91D52">
        <w:rPr>
          <w:sz w:val="18"/>
          <w:szCs w:val="18"/>
        </w:rPr>
        <w:t>Трубчевская</w:t>
      </w:r>
      <w:proofErr w:type="spellEnd"/>
      <w:r w:rsidRPr="00B91D52">
        <w:rPr>
          <w:sz w:val="18"/>
          <w:szCs w:val="18"/>
        </w:rPr>
        <w:t xml:space="preserve"> СШ».</w:t>
      </w:r>
    </w:p>
    <w:p w:rsidR="00B91D52" w:rsidRPr="00B91D52" w:rsidRDefault="00B91D52" w:rsidP="00B91D52">
      <w:pPr>
        <w:autoSpaceDN w:val="0"/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3. Возложить полномочия руководителя Центра тестирования на директора МАУ ДО «</w:t>
      </w:r>
      <w:proofErr w:type="spellStart"/>
      <w:r w:rsidRPr="00B91D52">
        <w:rPr>
          <w:sz w:val="18"/>
          <w:szCs w:val="18"/>
        </w:rPr>
        <w:t>Трубчевская</w:t>
      </w:r>
      <w:proofErr w:type="spellEnd"/>
      <w:r w:rsidRPr="00B91D52">
        <w:rPr>
          <w:sz w:val="18"/>
          <w:szCs w:val="18"/>
        </w:rPr>
        <w:t xml:space="preserve"> СШ» </w:t>
      </w:r>
      <w:proofErr w:type="spellStart"/>
      <w:r w:rsidRPr="00B91D52">
        <w:rPr>
          <w:sz w:val="18"/>
          <w:szCs w:val="18"/>
        </w:rPr>
        <w:t>Пулина</w:t>
      </w:r>
      <w:proofErr w:type="spellEnd"/>
      <w:r w:rsidRPr="00B91D52">
        <w:rPr>
          <w:sz w:val="18"/>
          <w:szCs w:val="18"/>
        </w:rPr>
        <w:t xml:space="preserve"> О.Е.</w:t>
      </w:r>
    </w:p>
    <w:p w:rsidR="00B91D52" w:rsidRPr="00B91D52" w:rsidRDefault="00B91D52" w:rsidP="00B91D52">
      <w:pPr>
        <w:autoSpaceDN w:val="0"/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4. Возложить полномочия главного судьи Центра тестирования на Кочубей Н.А. </w:t>
      </w:r>
    </w:p>
    <w:p w:rsidR="00B91D52" w:rsidRPr="00B91D52" w:rsidRDefault="00B91D52" w:rsidP="00B91D52">
      <w:pPr>
        <w:autoSpaceDN w:val="0"/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5. Назначить представителем регионального оператора по внедрению комплекса ГТО в Трубчевском муниципальном районе Сасову О.Н.</w:t>
      </w:r>
    </w:p>
    <w:p w:rsidR="00B91D52" w:rsidRPr="00B91D52" w:rsidRDefault="00B91D52" w:rsidP="00B91D52">
      <w:pPr>
        <w:autoSpaceDN w:val="0"/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6. Утвердить Инструкцию руководителя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Трубчевском муниципальном районе Брянской области согласно приложению 2.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7. Настоящее постановление опубликовать в Информационном бюллетене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сети Интернет (</w:t>
      </w:r>
      <w:hyperlink r:id="rId8" w:history="1">
        <w:r w:rsidRPr="00B91D52">
          <w:rPr>
            <w:rStyle w:val="a4"/>
            <w:sz w:val="18"/>
            <w:szCs w:val="18"/>
            <w:u w:val="none"/>
          </w:rPr>
          <w:t>www.trubech.ru</w:t>
        </w:r>
      </w:hyperlink>
      <w:r w:rsidRPr="00B91D52">
        <w:rPr>
          <w:sz w:val="18"/>
          <w:szCs w:val="18"/>
        </w:rPr>
        <w:t>).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8. Направить настоящее постановление в отдел культуры, физической культуры и архивного дела, организационно-правовой отдел, МАУ ДО «</w:t>
      </w:r>
      <w:proofErr w:type="spellStart"/>
      <w:r w:rsidRPr="00B91D52">
        <w:rPr>
          <w:sz w:val="18"/>
          <w:szCs w:val="18"/>
        </w:rPr>
        <w:t>Трубчевская</w:t>
      </w:r>
      <w:proofErr w:type="spellEnd"/>
      <w:r w:rsidRPr="00B91D52">
        <w:rPr>
          <w:sz w:val="18"/>
          <w:szCs w:val="18"/>
        </w:rPr>
        <w:t xml:space="preserve"> СШ».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9. Контроль за исполнением постановления возложить на заместителя главы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А.А. Рыжикову.</w:t>
      </w:r>
    </w:p>
    <w:p w:rsidR="00324189" w:rsidRDefault="00324189" w:rsidP="00324189">
      <w:pPr>
        <w:jc w:val="both"/>
        <w:rPr>
          <w:sz w:val="18"/>
          <w:szCs w:val="18"/>
        </w:rPr>
      </w:pPr>
    </w:p>
    <w:p w:rsidR="00B91D52" w:rsidRPr="00B91D52" w:rsidRDefault="00B91D52" w:rsidP="00324189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Глава администрации</w:t>
      </w:r>
    </w:p>
    <w:p w:rsidR="00B91D52" w:rsidRPr="00B91D52" w:rsidRDefault="00B91D52" w:rsidP="00324189">
      <w:pPr>
        <w:jc w:val="both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  </w:t>
      </w:r>
      <w:r w:rsidR="00324189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B91D52">
        <w:rPr>
          <w:sz w:val="18"/>
          <w:szCs w:val="18"/>
        </w:rPr>
        <w:t xml:space="preserve">И.И. </w:t>
      </w:r>
      <w:proofErr w:type="spellStart"/>
      <w:r w:rsidRPr="00B91D52">
        <w:rPr>
          <w:sz w:val="18"/>
          <w:szCs w:val="18"/>
        </w:rPr>
        <w:t>Обыдённов</w:t>
      </w:r>
      <w:proofErr w:type="spellEnd"/>
    </w:p>
    <w:p w:rsidR="00B91D52" w:rsidRPr="00B91D52" w:rsidRDefault="00B91D52" w:rsidP="00B91D52">
      <w:pPr>
        <w:jc w:val="right"/>
        <w:rPr>
          <w:sz w:val="18"/>
          <w:szCs w:val="18"/>
        </w:rPr>
      </w:pPr>
    </w:p>
    <w:p w:rsidR="00B91D52" w:rsidRPr="00B91D52" w:rsidRDefault="00B91D52" w:rsidP="00324189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Приложение 1 к </w:t>
      </w:r>
    </w:p>
    <w:p w:rsidR="00B91D52" w:rsidRPr="00B91D52" w:rsidRDefault="00B91D52" w:rsidP="00324189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постановлению администрации </w:t>
      </w:r>
    </w:p>
    <w:p w:rsidR="00B91D52" w:rsidRPr="00B91D52" w:rsidRDefault="00B91D52" w:rsidP="00324189">
      <w:pPr>
        <w:jc w:val="right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</w:t>
      </w:r>
    </w:p>
    <w:p w:rsidR="00B91D52" w:rsidRPr="00B91D52" w:rsidRDefault="00B91D52" w:rsidP="00324189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                                                                                 от 01.11. 2025 г. </w:t>
      </w:r>
      <w:proofErr w:type="gramStart"/>
      <w:r w:rsidRPr="00B91D52">
        <w:rPr>
          <w:sz w:val="18"/>
          <w:szCs w:val="18"/>
        </w:rPr>
        <w:t>№  640</w:t>
      </w:r>
      <w:proofErr w:type="gramEnd"/>
    </w:p>
    <w:p w:rsidR="00B91D52" w:rsidRPr="00B91D52" w:rsidRDefault="00B91D52" w:rsidP="00B91D52">
      <w:pPr>
        <w:jc w:val="right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Положение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Трубчевском муниципальном районе Брянской области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  <w:lang w:val="en-US"/>
        </w:rPr>
        <w:t>I</w:t>
      </w:r>
      <w:r w:rsidRPr="00B91D52">
        <w:rPr>
          <w:sz w:val="18"/>
          <w:szCs w:val="18"/>
        </w:rPr>
        <w:t>. Общие положения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разработано в соответствии с Положением о Всероссийском физкультурно-спортивном комплексе «Готов к труду и обороне» (ГТО) (утв. Постановлением Правительства РФ от 11.06.2014 № 540, с изменениями и дополнениями от 30.12.2015г., 26.01.2017 г., 6.03.2018г., 29.11.2018 г). Настоящее Положение 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«Готов к труду и обороне» (ГТО) – программной и нормативной основы системы физического воспитания населения (далее - Всероссийский физкультурно-спортивный комплекс).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 Всероссийский физкультурно-спортивный комплекс устанавливает государственные требования к уровню физической подготовки населения.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3. 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(далее - возрастные группы) установленных нормативов испытаний (тестов) Всероссийский физкультурно-спортивный комплекс по 3 уровням сложности, соответствующим золотому, серебряному или бронзовому знакам отличия Всероссийского физкультурно-спортивного комплекс (далее – нормативы испытаний (тестов).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4. Всероссийский физкультурно-спортивный комплекс основывается на следующих принципах: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а) добровольность и доступность;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б) оздоровительная и личностно ориентированная направленность;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в) обязательность медицинского контроля;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г) учет региональных особенностей и национальных традиций.</w:t>
      </w:r>
    </w:p>
    <w:p w:rsidR="00B91D52" w:rsidRPr="00B91D52" w:rsidRDefault="00B91D52" w:rsidP="00B91D52">
      <w:pPr>
        <w:ind w:firstLine="708"/>
        <w:jc w:val="center"/>
        <w:rPr>
          <w:sz w:val="18"/>
          <w:szCs w:val="18"/>
        </w:rPr>
      </w:pPr>
    </w:p>
    <w:p w:rsidR="00B91D52" w:rsidRPr="00B91D52" w:rsidRDefault="00B91D52" w:rsidP="00B91D52">
      <w:pPr>
        <w:ind w:firstLine="708"/>
        <w:jc w:val="center"/>
        <w:rPr>
          <w:sz w:val="18"/>
          <w:szCs w:val="18"/>
        </w:rPr>
      </w:pPr>
      <w:r w:rsidRPr="00B91D52">
        <w:rPr>
          <w:sz w:val="18"/>
          <w:szCs w:val="18"/>
          <w:lang w:val="en-US"/>
        </w:rPr>
        <w:t>II</w:t>
      </w:r>
      <w:r w:rsidRPr="00B91D52">
        <w:rPr>
          <w:sz w:val="18"/>
          <w:szCs w:val="18"/>
        </w:rPr>
        <w:t>. Цели и задачи Центра тестирования</w:t>
      </w:r>
    </w:p>
    <w:p w:rsidR="00B91D52" w:rsidRPr="00B91D52" w:rsidRDefault="00B91D52" w:rsidP="00B91D52">
      <w:pPr>
        <w:ind w:firstLine="708"/>
        <w:jc w:val="center"/>
        <w:rPr>
          <w:sz w:val="18"/>
          <w:szCs w:val="18"/>
        </w:rPr>
      </w:pP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5. Целями Центра тестирования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6. Задачами Центра тестирования являются: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а) создание условий по оказанию консультационной и методической помощи населению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б)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в) повышение уровня физической подготовленности населения; 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г) увеличение числа граждан, систематически занимающихся физической культурой и спортом в Российской Федерации;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д)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lastRenderedPageBreak/>
        <w:t>7. Основными видами деятельности Центра тестирования являются: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а) 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жизни, популяризации участия в мероприятиях по выполнению испытаний (тестов) ВФСК ГТО;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б) организация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в) ведение учета результатов тестирования участников, выполненных в местах тестирования, формирование протоколов выполнения нормативов комплекса «ГТО»,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г) внесение данных участников тестирования, результатов и данных протоколов в автоматизированную информационную систему ВФСК ГТО;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д) участие в организации мероприятий комплекса ГТО, включенных в календарный план физкультурных мероприятий и спортивных мероприятий Брянской области, муниципальных образований;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е) взаимодействие с органами государственной власти, органами самоуправления, общественными и иными организациями в вопросах внедрения комплекса ГТО, проведение мероприятий комплекса ГТО;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ж) участие в организации повышения квалификации специалистов в области физической культуры и спорта по комплексу ГТО, при наличии лицензии на осуществление образовательной деятельности;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з) обеспечение судейства мероприятий по тестированию населения.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8. Тестирование организуется только в местах, соответствующих установленным требованиям к спортивным объектам, в том числе по безопасности эксплуатации.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  <w:lang w:val="en-US"/>
        </w:rPr>
        <w:t>III</w:t>
      </w:r>
      <w:r w:rsidRPr="00B91D52">
        <w:rPr>
          <w:sz w:val="18"/>
          <w:szCs w:val="18"/>
        </w:rPr>
        <w:t>. Права и обязанности руководителя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Трубчевском муниципальном районе Брянской области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Руководитель обязан: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9.Организует текущее и перспективное планирование деятельности Центра с учетом целей, задач и направлений деятельности, а также утверждает график работы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10. Организует работу по привлечению населения к участию в мероприятиях по выполнению испытаний (тестов) и нормативов комплекса ГТО.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11. Составляет положения по мероприятиям комплекса ГТО.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12. Организует и лично участвует в тестировании населения по выполнению нормативов испытаний (тестов) комплекса ГТО.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13. Организует сбор, обработку и хранение протоколов выполнения государственных требований к физической подготовленности населения Российской Федерации.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14. Организует внесение и вносит самостоятельно данные участников тестирования, результатов тестирования и данные из протоколов государственных требований к уровню физической подготовленности населения в автоматизированную информационную систему комплекса ГТО (далее – АИС ГТО).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15. Формирует заявку на награждение знаками отличия комплекса ГТО на основании выгрузки, полученной из АИС ГТО.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16. Организует оформление документов по выданным знакам отличия.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17. Обеспечивает учет, сохранность и эффективное использование материально-технической базы, учет и хранение документации, организует делопроизводство и статистическую отчетность.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18. Представляет (по запросу регионального органа исполнительной власти в области физической культуры и спорта, либо регионального центра тестирования (оператора)) отчет о результатах деятельности Центра за текущий год и план работы на следующий год, обеспечивает своевременное составление установленной отчетной документации по Центру.</w:t>
      </w:r>
    </w:p>
    <w:p w:rsidR="00B91D52" w:rsidRPr="00B91D52" w:rsidRDefault="00B91D52" w:rsidP="00B91D52">
      <w:pPr>
        <w:pStyle w:val="5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p w:rsidR="00B91D52" w:rsidRPr="00B91D52" w:rsidRDefault="00B91D52" w:rsidP="00B91D52">
      <w:pPr>
        <w:rPr>
          <w:sz w:val="18"/>
          <w:szCs w:val="18"/>
        </w:rPr>
      </w:pPr>
      <w:r w:rsidRPr="00B91D52">
        <w:rPr>
          <w:sz w:val="18"/>
          <w:szCs w:val="18"/>
        </w:rPr>
        <w:t>Руководитель вправе: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ru-RU"/>
        </w:rPr>
      </w:pPr>
      <w:r w:rsidRPr="00B91D52">
        <w:rPr>
          <w:color w:val="000000" w:themeColor="text1"/>
          <w:sz w:val="18"/>
          <w:szCs w:val="18"/>
          <w:lang w:val="ru-RU"/>
        </w:rPr>
        <w:t>19.Участвовать в обсуждении, вносить предложения, направленные на повышение результативности и эффективности деятельности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ru-RU"/>
        </w:rPr>
      </w:pPr>
      <w:r w:rsidRPr="00B91D52">
        <w:rPr>
          <w:color w:val="000000" w:themeColor="text1"/>
          <w:sz w:val="18"/>
          <w:szCs w:val="18"/>
          <w:lang w:val="ru-RU"/>
        </w:rPr>
        <w:t>20. Вносить предложения о поощрении, материальном и моральном стимулировании работников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ru-RU"/>
        </w:rPr>
      </w:pPr>
      <w:r w:rsidRPr="00B91D52">
        <w:rPr>
          <w:color w:val="000000" w:themeColor="text1"/>
          <w:sz w:val="18"/>
          <w:szCs w:val="18"/>
          <w:lang w:val="ru-RU"/>
        </w:rPr>
        <w:t>21. Получать информацию, необходимую для организации деятельности Центра.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</w:p>
    <w:p w:rsidR="00B91D52" w:rsidRPr="00B91D52" w:rsidRDefault="00B91D52" w:rsidP="00B91D52">
      <w:pPr>
        <w:ind w:firstLine="708"/>
        <w:jc w:val="center"/>
        <w:rPr>
          <w:sz w:val="18"/>
          <w:szCs w:val="18"/>
        </w:rPr>
      </w:pPr>
      <w:r w:rsidRPr="00B91D52">
        <w:rPr>
          <w:sz w:val="18"/>
          <w:szCs w:val="18"/>
          <w:lang w:val="en-US"/>
        </w:rPr>
        <w:t>IV</w:t>
      </w:r>
      <w:r w:rsidRPr="00B91D52">
        <w:rPr>
          <w:sz w:val="18"/>
          <w:szCs w:val="18"/>
        </w:rPr>
        <w:t xml:space="preserve">. </w:t>
      </w:r>
      <w:r w:rsidRPr="00B91D52">
        <w:rPr>
          <w:sz w:val="18"/>
          <w:szCs w:val="18"/>
          <w:lang w:val="en-US"/>
        </w:rPr>
        <w:t>C</w:t>
      </w:r>
      <w:proofErr w:type="spellStart"/>
      <w:r w:rsidRPr="00B91D52">
        <w:rPr>
          <w:sz w:val="18"/>
          <w:szCs w:val="18"/>
        </w:rPr>
        <w:t>труктура</w:t>
      </w:r>
      <w:proofErr w:type="spellEnd"/>
      <w:r w:rsidRPr="00B91D52">
        <w:rPr>
          <w:sz w:val="18"/>
          <w:szCs w:val="18"/>
        </w:rPr>
        <w:t xml:space="preserve"> и содержание Всероссийского физкультурно-спортивного комплекса</w:t>
      </w:r>
    </w:p>
    <w:p w:rsidR="00B91D52" w:rsidRPr="00B91D52" w:rsidRDefault="00B91D52" w:rsidP="00B91D52">
      <w:pPr>
        <w:ind w:firstLine="708"/>
        <w:jc w:val="center"/>
        <w:rPr>
          <w:sz w:val="18"/>
          <w:szCs w:val="18"/>
        </w:rPr>
      </w:pP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22.Структура Всероссийского физкультурно-спортивного комплекса состоит из 18 ступеней и включает следующие возрастные группы: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91D52" w:rsidRPr="00B91D52" w:rsidTr="003F52CF">
        <w:trPr>
          <w:trHeight w:val="3380"/>
        </w:trPr>
        <w:tc>
          <w:tcPr>
            <w:tcW w:w="4677" w:type="dxa"/>
          </w:tcPr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 ступень – 6-7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 ступень – 8-9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3 ступень – 10-11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4 ступень – 12-13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5 ступень – 14-15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6 ступень – 16-17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7 ступень – 18-19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8 ступень – 20-24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9 ступень – 25-29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 ступень – 30-34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11 ступень – 35-39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12 ступень – 40-44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13 ступень – 45-49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14 ступень – 50-54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15 ступень – 55-59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16 ступень – 60-64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17 ступень – 65-69 лет;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18 ступень – 70-74 лет.</w:t>
            </w:r>
          </w:p>
          <w:p w:rsidR="00B91D52" w:rsidRPr="00B91D52" w:rsidRDefault="00B91D52" w:rsidP="00B91D52">
            <w:pPr>
              <w:jc w:val="both"/>
              <w:rPr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23. Единый календарный план межрегиональных, всероссийских и международных физкультурных и спортивных мероприятий, календарные планы физкультурных мероприятий, календарные планы физкультурных мероприятий и спортивных </w:t>
      </w:r>
      <w:r w:rsidRPr="00B91D52">
        <w:rPr>
          <w:sz w:val="18"/>
          <w:szCs w:val="18"/>
        </w:rPr>
        <w:lastRenderedPageBreak/>
        <w:t>мероприятий субъектов Российской Федерации, муниципальных образований включают физкультурные и спортивные мероприятия, предусматривающие выполнение видов испытаний (тестов).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24. Координацию деятельности по поэтапному внедрению Всероссийского физкультурно-спортивного комплекса осуществляет Министерство спорта Российской Федерации.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25. Информационное обеспечение внедрения Всероссийского физкультурно-спортивного комплекса осуществляет Министерство спорта Российской Федерации.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26. Учет данных о результатах выполнения нормативов испытаний (тестов) осуществляется по форме федерального статистического наблюдения за реализацией Всероссийского физкультурно-спортивного комплекса, которая утверждается Федеральной службой государственной статистики в установленном ею порядке.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27. Определить следующее место тестирования: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- МАУ ДО «</w:t>
      </w:r>
      <w:proofErr w:type="spellStart"/>
      <w:r w:rsidRPr="00B91D52">
        <w:rPr>
          <w:sz w:val="18"/>
          <w:szCs w:val="18"/>
        </w:rPr>
        <w:t>Трубчевская</w:t>
      </w:r>
      <w:proofErr w:type="spellEnd"/>
      <w:r w:rsidRPr="00B91D52">
        <w:rPr>
          <w:sz w:val="18"/>
          <w:szCs w:val="18"/>
        </w:rPr>
        <w:t xml:space="preserve"> СШ»», по адресу: Брянская область, г. Трубчевск, ул. Урицкого, д. 64.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28. Центр тестирования обязан: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А) соблюдать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Б) обеспечить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B91D52" w:rsidRPr="00B91D52" w:rsidRDefault="00B91D52" w:rsidP="00B91D52">
      <w:pPr>
        <w:ind w:firstLine="708"/>
        <w:jc w:val="center"/>
        <w:rPr>
          <w:sz w:val="18"/>
          <w:szCs w:val="18"/>
        </w:rPr>
      </w:pPr>
      <w:r w:rsidRPr="00B91D52">
        <w:rPr>
          <w:sz w:val="18"/>
          <w:szCs w:val="18"/>
          <w:lang w:val="en-US"/>
        </w:rPr>
        <w:t>IV</w:t>
      </w:r>
      <w:r w:rsidRPr="00B91D52">
        <w:rPr>
          <w:sz w:val="18"/>
          <w:szCs w:val="18"/>
        </w:rPr>
        <w:t>. Материально-техническое обеспечение</w:t>
      </w:r>
    </w:p>
    <w:p w:rsidR="00B91D52" w:rsidRPr="00B91D52" w:rsidRDefault="00B91D52" w:rsidP="00B91D52">
      <w:pPr>
        <w:ind w:firstLine="708"/>
        <w:jc w:val="center"/>
        <w:rPr>
          <w:sz w:val="18"/>
          <w:szCs w:val="18"/>
        </w:rPr>
      </w:pP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29. Материально-техническое обеспечение Центра тестирования осуществляется за счет средств учредителя, собственных и иных средств, привлеченных в рамках законодательства Российской Федерации.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30. Центр тестирования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Приложение 2 к 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постановлению администрации 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</w:t>
      </w:r>
    </w:p>
    <w:p w:rsidR="00B91D52" w:rsidRPr="00B91D52" w:rsidRDefault="00B91D52" w:rsidP="00324189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                                                                                 от 01.11. 2025 г. № 640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bCs/>
          <w:sz w:val="18"/>
          <w:szCs w:val="18"/>
        </w:rPr>
      </w:pPr>
      <w:r w:rsidRPr="00B91D52">
        <w:rPr>
          <w:bCs/>
          <w:sz w:val="18"/>
          <w:szCs w:val="18"/>
        </w:rPr>
        <w:t xml:space="preserve">ИНСТРУКЦИЯ 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руководителя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Трубчевском муниципальном районе Брянской области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color w:val="404040"/>
          <w:sz w:val="18"/>
          <w:szCs w:val="18"/>
        </w:rPr>
        <w:br/>
      </w:r>
      <w:r w:rsidRPr="00B91D52">
        <w:rPr>
          <w:sz w:val="18"/>
          <w:szCs w:val="18"/>
        </w:rPr>
        <w:t>1. ОБЩИЕ ПОЛОЖЕНИЯ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1.1. Настоящая должностная инструкция определяет функциональные обязанности, права и ответственность руководителя центра тестирования (далее - руководитель).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 xml:space="preserve">1.2. Руководитель назначается на должность и освобождается от должности главой администрации </w:t>
      </w:r>
      <w:proofErr w:type="spellStart"/>
      <w:r w:rsidRPr="00B91D52">
        <w:rPr>
          <w:sz w:val="18"/>
          <w:szCs w:val="18"/>
          <w:lang w:val="ru-RU"/>
        </w:rPr>
        <w:t>Трубчевского</w:t>
      </w:r>
      <w:proofErr w:type="spellEnd"/>
      <w:r w:rsidRPr="00B91D52">
        <w:rPr>
          <w:sz w:val="18"/>
          <w:szCs w:val="18"/>
          <w:lang w:val="ru-RU"/>
        </w:rPr>
        <w:t xml:space="preserve"> муниципального района.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1.3. Руководитель должен знать: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нормативно-правовые акты, относящиеся к реализации комплекса ГТО;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положения, правила и регламенты проведения мероприятий комплекса ГТО, а также порядок организации и проведения тестирования по выполнению нормативов испытаний (тестов) комплекса ГТО;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современную методику организации и проведения спортивных и физкультурно-массовых мероприятий;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способы оказания первой помощи в условиях соревнования;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профилактические и организационные меры обеспечения безопасности проводимых мероприятий;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порядок составления установленной отчетности;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нормативные документы, регламентирующие работу со служебной документацией;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- правила по охране труда и пожарной безопасности.</w:t>
      </w:r>
    </w:p>
    <w:p w:rsidR="00B91D52" w:rsidRPr="00B91D52" w:rsidRDefault="00B91D52" w:rsidP="00B91D52">
      <w:pPr>
        <w:pStyle w:val="5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18"/>
          <w:szCs w:val="18"/>
          <w:lang w:val="ru-RU"/>
        </w:rPr>
      </w:pPr>
    </w:p>
    <w:p w:rsidR="00B91D52" w:rsidRPr="00B91D52" w:rsidRDefault="00B91D52" w:rsidP="00B91D52">
      <w:pPr>
        <w:pStyle w:val="5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18"/>
          <w:szCs w:val="18"/>
          <w:lang w:val="ru-RU"/>
        </w:rPr>
      </w:pPr>
      <w:r w:rsidRPr="00B91D52">
        <w:rPr>
          <w:rFonts w:ascii="Times New Roman" w:hAnsi="Times New Roman" w:cs="Times New Roman"/>
          <w:color w:val="auto"/>
          <w:sz w:val="18"/>
          <w:szCs w:val="18"/>
          <w:lang w:val="ru-RU"/>
        </w:rPr>
        <w:t>2. ДОЛЖНОСТНЫЕ ОБЯЗАННОСТИ РУКОВОДИТЕЛЯ ЦЕНТРА ТЕСТИРОВАНИЯ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2.1. Осуществляет координацию деятельности сотрудников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2.2. Разрабатывает должностные инструкции сотрудников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2.3. Организует текущее и перспективное планирование деятельности Центра с учетом целей, задач и направлений деятельности, а также утверждает график работы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2.4. Организует информационную работу, направленную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2.5. Организует координацию деятельности, информационное и методическое сопровождение деятельности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2.6. Составляет положения по мероприятиям комплекса ГТО.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2.7. Организует и проводит тестирование населения по выполнению нормативов испытаний (тестов) комплекса ГТО.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2.8. Организует сбор, обработку и хранение протоколов выполнения государственных требований к физической подготовленности населения Российской Федерации.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2.9. Организует внесение и вносит самостоятельно данные участников тестирования, результатов тестирования и данные из протоколов государственных требований к уровню физической подготовленности населения в автоматизированную информационную систему комплекса ГТО (далее – АИС ГТО).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2.10. Формирует заявку на награждение знаками отличия комплекса ГТО на основании выгрузки, полученной из АИС ГТО.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2.11. Организует оформление документов по выданным знакам отличия.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2.12. Обеспечивает учет, сохранность и эффективное использование материально-технической базы, учет и хранение документации, организует делопроизводство и статистическую отчетность.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2.13. Представляет (по запросу регионального органа исполнительной власти в области физической культуры и спорта, либо регионального центра тестирования (оператора)) отчет о результатах деятельности Центра за текущий год и план работы на следующий год, обеспечивает своевременное составление установленной отчетной документации по Центру.</w:t>
      </w:r>
    </w:p>
    <w:p w:rsidR="00B91D52" w:rsidRPr="00B91D52" w:rsidRDefault="00B91D52" w:rsidP="00B91D52">
      <w:pPr>
        <w:pStyle w:val="5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p w:rsidR="00B91D52" w:rsidRPr="00B91D52" w:rsidRDefault="00B91D52" w:rsidP="00B91D52">
      <w:pPr>
        <w:pStyle w:val="5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B91D52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3. ПРАВА РУКОВОДИТЕЛЯ ЦЕНТРА ТЕСТИРОВАНИЯ</w:t>
      </w:r>
    </w:p>
    <w:p w:rsidR="00B91D52" w:rsidRPr="00B91D52" w:rsidRDefault="00B91D52" w:rsidP="00B91D52">
      <w:pPr>
        <w:rPr>
          <w:sz w:val="18"/>
          <w:szCs w:val="18"/>
        </w:rPr>
      </w:pPr>
      <w:r w:rsidRPr="00B91D52">
        <w:rPr>
          <w:sz w:val="18"/>
          <w:szCs w:val="18"/>
        </w:rPr>
        <w:t>Руководитель имеет право: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ru-RU"/>
        </w:rPr>
      </w:pPr>
      <w:r w:rsidRPr="00B91D52">
        <w:rPr>
          <w:color w:val="000000" w:themeColor="text1"/>
          <w:sz w:val="18"/>
          <w:szCs w:val="18"/>
          <w:lang w:val="ru-RU"/>
        </w:rPr>
        <w:lastRenderedPageBreak/>
        <w:t>3.1. Принимать участие в работе собраний трудового коллектива.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ru-RU"/>
        </w:rPr>
      </w:pPr>
      <w:r w:rsidRPr="00B91D52">
        <w:rPr>
          <w:color w:val="000000" w:themeColor="text1"/>
          <w:sz w:val="18"/>
          <w:szCs w:val="18"/>
          <w:lang w:val="ru-RU"/>
        </w:rPr>
        <w:t>3.2. Участвовать в обсуждении, вносить предложения, направленные на повышение результативности и эффективности деятельности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ru-RU"/>
        </w:rPr>
      </w:pPr>
      <w:r w:rsidRPr="00B91D52">
        <w:rPr>
          <w:color w:val="000000" w:themeColor="text1"/>
          <w:sz w:val="18"/>
          <w:szCs w:val="18"/>
          <w:lang w:val="ru-RU"/>
        </w:rPr>
        <w:t>3.3. Вносить предложения о поощрении, материальном и моральном стимулировании работников Центра.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ru-RU"/>
        </w:rPr>
      </w:pPr>
      <w:r w:rsidRPr="00B91D52">
        <w:rPr>
          <w:color w:val="000000" w:themeColor="text1"/>
          <w:sz w:val="18"/>
          <w:szCs w:val="18"/>
          <w:lang w:val="ru-RU"/>
        </w:rPr>
        <w:t>3.4. Получать информацию, необходимую для организации деятельности Центра.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4. ОТВЕТСТВЕННОСТЬ РУКОВОДИТЕЛЯ ЦЕНТРА ТЕСТИРОВАНИЯ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Руководитель несет ответственность: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4.2. За 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Российской Федерации.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4.3. За причинение материального ущерба в пределах, определенных действующим законодательством Российской Федерации.</w:t>
      </w:r>
    </w:p>
    <w:p w:rsidR="00B91D52" w:rsidRPr="00B91D52" w:rsidRDefault="00B91D52" w:rsidP="00B91D52">
      <w:pPr>
        <w:pStyle w:val="stjus"/>
        <w:shd w:val="clear" w:color="auto" w:fill="FFFFFF"/>
        <w:spacing w:before="0" w:beforeAutospacing="0" w:after="0" w:afterAutospacing="0"/>
        <w:jc w:val="both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4.4. За невыполнение или ненадлежащее выполнение своих обязанностей руководитель может быть отстранен от работы в данном центре тестирования учредителем данного центра тестирования.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5. ВЗАИМОДЕЙСТВИЕ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rPr>
          <w:sz w:val="18"/>
          <w:szCs w:val="18"/>
        </w:rPr>
      </w:pPr>
      <w:r w:rsidRPr="00B91D52">
        <w:rPr>
          <w:sz w:val="18"/>
          <w:szCs w:val="18"/>
        </w:rPr>
        <w:t>Руководитель в своей деятельности взаимодействует с: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- органами государственной власти региона, на территории которого находится Центр;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- органами местного самоуправления региона, на территории которого находится Центр;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- общественными и иными организациями в вопросах внедрения комплекса ГТО, проведения мероприятий комплекса ГТО.</w:t>
      </w:r>
    </w:p>
    <w:p w:rsidR="00B91D52" w:rsidRPr="00B91D52" w:rsidRDefault="00B91D52" w:rsidP="00B91D52">
      <w:pPr>
        <w:rPr>
          <w:sz w:val="18"/>
          <w:szCs w:val="18"/>
        </w:rPr>
      </w:pPr>
    </w:p>
    <w:p w:rsidR="00B91D52" w:rsidRPr="00B91D52" w:rsidRDefault="00B91D52" w:rsidP="00B91D52">
      <w:pPr>
        <w:tabs>
          <w:tab w:val="left" w:pos="1117"/>
        </w:tabs>
        <w:rPr>
          <w:sz w:val="18"/>
          <w:szCs w:val="18"/>
        </w:rPr>
      </w:pPr>
      <w:r w:rsidRPr="00B91D52">
        <w:rPr>
          <w:sz w:val="18"/>
          <w:szCs w:val="18"/>
        </w:rPr>
        <w:t>С должностной инструкцией ознакомлен, один экземпляр получил:</w:t>
      </w:r>
    </w:p>
    <w:p w:rsidR="00B91D52" w:rsidRPr="00B91D52" w:rsidRDefault="00B91D52" w:rsidP="00B91D52">
      <w:pPr>
        <w:tabs>
          <w:tab w:val="left" w:pos="1117"/>
        </w:tabs>
        <w:rPr>
          <w:sz w:val="18"/>
          <w:szCs w:val="18"/>
        </w:rPr>
      </w:pPr>
      <w:r w:rsidRPr="00B91D52">
        <w:rPr>
          <w:sz w:val="18"/>
          <w:szCs w:val="18"/>
        </w:rPr>
        <w:t xml:space="preserve">_______________________                    ____________________________ </w:t>
      </w:r>
    </w:p>
    <w:p w:rsidR="00B91D52" w:rsidRPr="00B91D52" w:rsidRDefault="00B91D52" w:rsidP="00B91D52">
      <w:pPr>
        <w:tabs>
          <w:tab w:val="left" w:pos="1117"/>
        </w:tabs>
        <w:rPr>
          <w:sz w:val="18"/>
          <w:szCs w:val="18"/>
        </w:rPr>
      </w:pPr>
      <w:r w:rsidRPr="00B91D52">
        <w:rPr>
          <w:sz w:val="18"/>
          <w:szCs w:val="18"/>
        </w:rPr>
        <w:t xml:space="preserve">      (</w:t>
      </w:r>
      <w:proofErr w:type="gramStart"/>
      <w:r w:rsidRPr="00B91D52">
        <w:rPr>
          <w:sz w:val="18"/>
          <w:szCs w:val="18"/>
        </w:rPr>
        <w:t xml:space="preserve">подпись)   </w:t>
      </w:r>
      <w:proofErr w:type="gramEnd"/>
      <w:r w:rsidRPr="00B91D52">
        <w:rPr>
          <w:sz w:val="18"/>
          <w:szCs w:val="18"/>
        </w:rPr>
        <w:t xml:space="preserve">                                                              (Ф.И.О.)</w:t>
      </w:r>
    </w:p>
    <w:p w:rsidR="00B91D52" w:rsidRPr="00B91D52" w:rsidRDefault="00B91D52" w:rsidP="00B91D52">
      <w:pPr>
        <w:pStyle w:val="21"/>
        <w:tabs>
          <w:tab w:val="left" w:pos="1117"/>
        </w:tabs>
        <w:ind w:right="0" w:firstLine="623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__________________</w:t>
      </w:r>
      <w:r w:rsidRPr="00B91D52">
        <w:rPr>
          <w:sz w:val="18"/>
          <w:szCs w:val="18"/>
          <w:lang w:val="ru-RU"/>
        </w:rPr>
        <w:tab/>
      </w:r>
    </w:p>
    <w:p w:rsidR="00B91D52" w:rsidRPr="00B91D52" w:rsidRDefault="00B91D52" w:rsidP="00B91D52">
      <w:pPr>
        <w:pStyle w:val="21"/>
        <w:tabs>
          <w:tab w:val="left" w:pos="1117"/>
        </w:tabs>
        <w:ind w:right="0" w:firstLine="623"/>
        <w:rPr>
          <w:sz w:val="18"/>
          <w:szCs w:val="18"/>
          <w:lang w:val="ru-RU"/>
        </w:rPr>
      </w:pPr>
      <w:r w:rsidRPr="00B91D52">
        <w:rPr>
          <w:sz w:val="18"/>
          <w:szCs w:val="18"/>
          <w:lang w:val="ru-RU"/>
        </w:rPr>
        <w:t>(дата)</w:t>
      </w:r>
      <w:r w:rsidRPr="00B91D52">
        <w:rPr>
          <w:sz w:val="18"/>
          <w:szCs w:val="18"/>
          <w:lang w:val="ru-RU"/>
        </w:rPr>
        <w:tab/>
      </w:r>
      <w:r w:rsidRPr="00B91D52">
        <w:rPr>
          <w:sz w:val="18"/>
          <w:szCs w:val="18"/>
          <w:lang w:val="ru-RU"/>
        </w:rPr>
        <w:tab/>
      </w:r>
      <w:r w:rsidRPr="00B91D52">
        <w:rPr>
          <w:sz w:val="18"/>
          <w:szCs w:val="18"/>
          <w:lang w:val="ru-RU"/>
        </w:rPr>
        <w:tab/>
      </w:r>
      <w:r w:rsidRPr="00B91D52">
        <w:rPr>
          <w:sz w:val="18"/>
          <w:szCs w:val="18"/>
          <w:lang w:val="ru-RU"/>
        </w:rPr>
        <w:tab/>
      </w:r>
      <w:r w:rsidRPr="00B91D52">
        <w:rPr>
          <w:sz w:val="18"/>
          <w:szCs w:val="18"/>
          <w:lang w:val="ru-RU"/>
        </w:rPr>
        <w:tab/>
      </w:r>
      <w:r w:rsidRPr="00B91D52">
        <w:rPr>
          <w:sz w:val="18"/>
          <w:szCs w:val="18"/>
          <w:lang w:val="ru-RU"/>
        </w:rPr>
        <w:tab/>
      </w:r>
      <w:r w:rsidRPr="00B91D52">
        <w:rPr>
          <w:sz w:val="18"/>
          <w:szCs w:val="18"/>
          <w:lang w:val="ru-RU"/>
        </w:rPr>
        <w:tab/>
      </w:r>
      <w:r w:rsidRPr="00B91D52">
        <w:rPr>
          <w:sz w:val="18"/>
          <w:szCs w:val="18"/>
          <w:lang w:val="ru-RU"/>
        </w:rPr>
        <w:tab/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РОССИЙСКАЯ ФЕДЕРАЦИЯ</w: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6619875" cy="19050"/>
                <wp:effectExtent l="19050" t="3810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9F13" id="Прямая соединительная линия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70.05pt,6.9pt" to="991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" strokeweight="6pt">
                <v:stroke linestyle="thickBetweenThin"/>
                <w10:wrap anchorx="margin"/>
              </v:line>
            </w:pict>
          </mc:Fallback>
        </mc:AlternateContent>
      </w:r>
    </w:p>
    <w:p w:rsidR="00B91D52" w:rsidRPr="00324189" w:rsidRDefault="00B91D52" w:rsidP="00B91D52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ПОСТАНОВЛЕНИЕ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от 01.11.2025г. № 641</w:t>
      </w:r>
    </w:p>
    <w:p w:rsidR="00B91D52" w:rsidRPr="00B91D52" w:rsidRDefault="00B91D52" w:rsidP="00B91D52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г. Трубчевск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B91D52" w:rsidRPr="00B91D52" w:rsidRDefault="00B91D52" w:rsidP="00B91D52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О внесении изменений в постановление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21.12.2023 № 947 «</w:t>
      </w:r>
      <w:proofErr w:type="gramStart"/>
      <w:r w:rsidRPr="00B91D52">
        <w:rPr>
          <w:sz w:val="18"/>
          <w:szCs w:val="18"/>
        </w:rPr>
        <w:t>О  Порядке</w:t>
      </w:r>
      <w:proofErr w:type="gramEnd"/>
      <w:r w:rsidRPr="00B91D52">
        <w:rPr>
          <w:sz w:val="18"/>
          <w:szCs w:val="18"/>
        </w:rPr>
        <w:t xml:space="preserve">  формирования  муниципальных  социальных  заказов  на оказание  муниципальных услуг  в  социальной  сфере,  отнесенных  к полномочиям  органов  местного  самоуправления 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района, о  форме  и  сроках  формирования  отчета  об их  исполнении»</w:t>
      </w:r>
    </w:p>
    <w:p w:rsidR="00B91D52" w:rsidRPr="00B91D52" w:rsidRDefault="00B91D52" w:rsidP="00B91D52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bookmarkStart w:id="0" w:name="_Hlk125643972"/>
      <w:r w:rsidRPr="00B91D52">
        <w:rPr>
          <w:sz w:val="18"/>
          <w:szCs w:val="18"/>
        </w:rPr>
        <w:t xml:space="preserve">В </w:t>
      </w:r>
      <w:bookmarkEnd w:id="0"/>
      <w:r w:rsidRPr="00B91D52">
        <w:rPr>
          <w:sz w:val="18"/>
          <w:szCs w:val="18"/>
        </w:rPr>
        <w:t xml:space="preserve">соответствии с частями 5, 8 статьи 6 Федерального закона от 13.07.2020№189-ФЗ «О государственном (муниципальном) социальном заказе на оказание государственных (муниципальных) услуг в социальной сфере» администрация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постановляю:</w:t>
      </w:r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 Внести в постановление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21.12.2023 № 947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района, о форме и сроках формирования отчета об их исполнении» следующие изменения:</w:t>
      </w:r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1) пункт 1 дополнить новым подпунктами 4-5 следующего содержания:</w:t>
      </w:r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«</w:t>
      </w:r>
      <w:bookmarkStart w:id="1" w:name="_Hlk190278141"/>
      <w:r w:rsidRPr="00B91D52">
        <w:rPr>
          <w:sz w:val="18"/>
          <w:szCs w:val="18"/>
        </w:rPr>
        <w:t xml:space="preserve"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</w:t>
      </w:r>
      <w:proofErr w:type="gramStart"/>
      <w:r w:rsidRPr="00B91D52">
        <w:rPr>
          <w:sz w:val="18"/>
          <w:szCs w:val="18"/>
        </w:rPr>
        <w:t>услуг(</w:t>
      </w:r>
      <w:proofErr w:type="gramEnd"/>
      <w:r w:rsidRPr="00B91D52">
        <w:rPr>
          <w:sz w:val="18"/>
          <w:szCs w:val="18"/>
        </w:rPr>
        <w:t>приложение 4);</w:t>
      </w:r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</w:t>
      </w:r>
      <w:proofErr w:type="gramStart"/>
      <w:r w:rsidRPr="00B91D52">
        <w:rPr>
          <w:sz w:val="18"/>
          <w:szCs w:val="18"/>
        </w:rPr>
        <w:t>услуг(</w:t>
      </w:r>
      <w:proofErr w:type="gramEnd"/>
      <w:r w:rsidRPr="00B91D52">
        <w:rPr>
          <w:sz w:val="18"/>
          <w:szCs w:val="18"/>
        </w:rPr>
        <w:t>приложение 5).»;</w:t>
      </w:r>
      <w:bookmarkEnd w:id="1"/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2) в приложении 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слова «Направление деятельности» заменить словами «Отрасль социальной сферы»;</w:t>
      </w:r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3) приложение 2 изложить в редакции в соответствии с приложением 1 к настоящему постановлению;</w:t>
      </w:r>
    </w:p>
    <w:p w:rsidR="00B91D52" w:rsidRPr="00B91D52" w:rsidRDefault="00B91D52" w:rsidP="00B91D52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4) дополнить приложениями 4 – 5 в соответствии с приложением 2 к настоящему постановлению.</w:t>
      </w:r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 Настоящее постановление вступает в силу со дня подписания.</w:t>
      </w:r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Рыжикову А.А.</w:t>
      </w:r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B91D52">
        <w:rPr>
          <w:rFonts w:eastAsia="Calibri"/>
          <w:sz w:val="18"/>
          <w:szCs w:val="18"/>
        </w:rPr>
        <w:t xml:space="preserve">Глава администрации  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proofErr w:type="spellStart"/>
      <w:r w:rsidRPr="00B91D52">
        <w:rPr>
          <w:rFonts w:eastAsia="Calibri"/>
          <w:sz w:val="18"/>
          <w:szCs w:val="18"/>
        </w:rPr>
        <w:t>Трубчевск</w:t>
      </w:r>
      <w:r w:rsidRPr="00B91D52">
        <w:rPr>
          <w:sz w:val="18"/>
          <w:szCs w:val="18"/>
        </w:rPr>
        <w:t>ого</w:t>
      </w:r>
      <w:proofErr w:type="spellEnd"/>
      <w:r w:rsidRPr="00B91D52">
        <w:rPr>
          <w:sz w:val="18"/>
          <w:szCs w:val="18"/>
        </w:rPr>
        <w:t xml:space="preserve"> муниципального района</w:t>
      </w:r>
      <w:r w:rsidRPr="00B91D52">
        <w:rPr>
          <w:sz w:val="18"/>
          <w:szCs w:val="18"/>
        </w:rPr>
        <w:tab/>
      </w:r>
      <w:r w:rsidRPr="00B91D52">
        <w:rPr>
          <w:sz w:val="18"/>
          <w:szCs w:val="18"/>
        </w:rPr>
        <w:tab/>
      </w:r>
      <w:r w:rsidRPr="00B91D52">
        <w:rPr>
          <w:sz w:val="18"/>
          <w:szCs w:val="18"/>
        </w:rPr>
        <w:tab/>
        <w:t xml:space="preserve">          </w:t>
      </w:r>
      <w:r w:rsidR="00324189">
        <w:rPr>
          <w:sz w:val="18"/>
          <w:szCs w:val="18"/>
        </w:rPr>
        <w:t xml:space="preserve">                                                                                   </w:t>
      </w:r>
      <w:r w:rsidRPr="00B91D52">
        <w:rPr>
          <w:rFonts w:eastAsia="Calibri"/>
          <w:sz w:val="18"/>
          <w:szCs w:val="18"/>
        </w:rPr>
        <w:t xml:space="preserve">И.И. </w:t>
      </w:r>
      <w:proofErr w:type="spellStart"/>
      <w:r w:rsidRPr="00B91D52">
        <w:rPr>
          <w:rFonts w:eastAsia="Calibri"/>
          <w:sz w:val="18"/>
          <w:szCs w:val="18"/>
        </w:rPr>
        <w:t>Обыдённов</w:t>
      </w:r>
      <w:proofErr w:type="spellEnd"/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  <w:sectPr w:rsidR="00B91D52" w:rsidRPr="00B91D52" w:rsidSect="00324189">
          <w:headerReference w:type="first" r:id="rId9"/>
          <w:footerReference w:type="first" r:id="rId10"/>
          <w:pgSz w:w="11906" w:h="16838"/>
          <w:pgMar w:top="709" w:right="566" w:bottom="851" w:left="851" w:header="708" w:footer="708" w:gutter="0"/>
          <w:cols w:space="708"/>
          <w:titlePg/>
          <w:docGrid w:linePitch="360"/>
        </w:sectPr>
      </w:pPr>
      <w:r w:rsidRPr="00B91D52">
        <w:rPr>
          <w:color w:val="000000"/>
          <w:sz w:val="18"/>
          <w:szCs w:val="18"/>
        </w:rPr>
        <w:tab/>
      </w:r>
    </w:p>
    <w:p w:rsidR="00B91D52" w:rsidRPr="00B91D52" w:rsidRDefault="00B91D52" w:rsidP="00B91D5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B91D52">
        <w:rPr>
          <w:color w:val="000000"/>
          <w:sz w:val="18"/>
          <w:szCs w:val="18"/>
        </w:rPr>
        <w:lastRenderedPageBreak/>
        <w:t>ПРИЛОЖЕНИЕ 1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 xml:space="preserve">к постановлению администрации </w:t>
      </w:r>
      <w:proofErr w:type="spellStart"/>
      <w:r w:rsidRPr="00B91D52">
        <w:rPr>
          <w:i/>
          <w:color w:val="000000"/>
          <w:sz w:val="18"/>
          <w:szCs w:val="18"/>
        </w:rPr>
        <w:t>Трубчевского</w:t>
      </w:r>
      <w:proofErr w:type="spellEnd"/>
      <w:r w:rsidRPr="00B91D52">
        <w:rPr>
          <w:i/>
          <w:color w:val="000000"/>
          <w:sz w:val="18"/>
          <w:szCs w:val="18"/>
        </w:rPr>
        <w:t xml:space="preserve"> муниципального района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>от 01.11. 2025 г. № 641</w:t>
      </w:r>
    </w:p>
    <w:p w:rsidR="00B91D52" w:rsidRPr="00B91D52" w:rsidRDefault="00B91D52" w:rsidP="00B91D5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outlineLvl w:val="0"/>
        <w:rPr>
          <w:color w:val="000000"/>
          <w:sz w:val="18"/>
          <w:szCs w:val="18"/>
        </w:rPr>
      </w:pPr>
    </w:p>
    <w:p w:rsidR="00B91D52" w:rsidRPr="00B91D52" w:rsidRDefault="00B91D52" w:rsidP="00B91D5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bookmarkStart w:id="2" w:name="_Hlk190278234"/>
      <w:r w:rsidRPr="00B91D52">
        <w:rPr>
          <w:color w:val="000000"/>
          <w:sz w:val="18"/>
          <w:szCs w:val="18"/>
        </w:rPr>
        <w:t>«ПРИЛОЖЕНИЕ 2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 xml:space="preserve">к постановлению администрации </w:t>
      </w:r>
      <w:proofErr w:type="spellStart"/>
      <w:r w:rsidRPr="00B91D52">
        <w:rPr>
          <w:i/>
          <w:color w:val="000000"/>
          <w:sz w:val="18"/>
          <w:szCs w:val="18"/>
        </w:rPr>
        <w:t>Трубчевского</w:t>
      </w:r>
      <w:proofErr w:type="spellEnd"/>
      <w:r w:rsidRPr="00B91D52">
        <w:rPr>
          <w:i/>
          <w:color w:val="000000"/>
          <w:sz w:val="18"/>
          <w:szCs w:val="18"/>
        </w:rPr>
        <w:t xml:space="preserve"> муниципального района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>от 21.12.2023 г. № 947</w:t>
      </w:r>
    </w:p>
    <w:p w:rsidR="00B91D52" w:rsidRPr="00B91D52" w:rsidRDefault="00B91D52" w:rsidP="00B91D5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ФОРМА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bCs/>
          <w:caps/>
          <w:sz w:val="18"/>
          <w:szCs w:val="18"/>
        </w:rPr>
      </w:pPr>
      <w:r w:rsidRPr="00B91D52">
        <w:rPr>
          <w:rFonts w:ascii="Times New Roman" w:hAnsi="Times New Roman" w:cs="Times New Roman"/>
          <w:bCs/>
          <w:caps/>
          <w:sz w:val="18"/>
          <w:szCs w:val="18"/>
        </w:rPr>
        <w:t xml:space="preserve">Отчет 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91D52">
        <w:rPr>
          <w:rFonts w:ascii="Times New Roman" w:hAnsi="Times New Roman" w:cs="Times New Roman"/>
          <w:bCs/>
          <w:sz w:val="18"/>
          <w:szCs w:val="18"/>
        </w:rPr>
        <w:t>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образования,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bCs/>
          <w:sz w:val="18"/>
          <w:szCs w:val="18"/>
        </w:rPr>
        <w:t xml:space="preserve"> на 20__ год и на плановый период 20__ - 20__ годов</w:t>
      </w:r>
      <w:hyperlink w:anchor="P1640">
        <w:r w:rsidRPr="00B91D52">
          <w:rPr>
            <w:rFonts w:ascii="Times New Roman" w:hAnsi="Times New Roman" w:cs="Times New Roman"/>
            <w:sz w:val="18"/>
            <w:szCs w:val="18"/>
          </w:rPr>
          <w:t>&lt;1&gt;</w:t>
        </w:r>
      </w:hyperlink>
    </w:p>
    <w:p w:rsidR="00B91D52" w:rsidRPr="00B91D52" w:rsidRDefault="00B91D52" w:rsidP="00B91D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На  «___» ________ 20__ года </w:t>
      </w:r>
      <w:hyperlink w:anchor="P1641">
        <w:r w:rsidRPr="00B91D52">
          <w:rPr>
            <w:rFonts w:ascii="Times New Roman" w:hAnsi="Times New Roman" w:cs="Times New Roman"/>
            <w:sz w:val="18"/>
            <w:szCs w:val="18"/>
          </w:rPr>
          <w:t>&lt;2&gt;</w:t>
        </w:r>
      </w:hyperlink>
    </w:p>
    <w:p w:rsidR="00B91D52" w:rsidRPr="00B91D52" w:rsidRDefault="00B91D52" w:rsidP="00B91D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B91D52" w:rsidRPr="00B91D52" w:rsidTr="003F52CF">
        <w:trPr>
          <w:trHeight w:val="491"/>
        </w:trPr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7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КОДЫ</w:t>
            </w:r>
          </w:p>
        </w:tc>
      </w:tr>
      <w:tr w:rsidR="00B91D52" w:rsidRPr="00B91D52" w:rsidTr="003F52CF"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7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Форма </w:t>
            </w:r>
            <w:hyperlink r:id="rId11" w:history="1">
              <w:r w:rsidRPr="00B91D52">
                <w:rPr>
                  <w:sz w:val="18"/>
                  <w:szCs w:val="18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7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7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Уполномоченный орган </w:t>
            </w:r>
            <w:hyperlink r:id="rId12" w:history="1">
              <w:r w:rsidRPr="00B91D52">
                <w:rPr>
                  <w:sz w:val="18"/>
                  <w:szCs w:val="18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Отрасль социальной сферы </w:t>
            </w:r>
            <w:hyperlink r:id="rId13" w:history="1">
              <w:r w:rsidRPr="00B91D52">
                <w:rPr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3685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Периодичность </w:t>
            </w:r>
            <w:hyperlink r:id="rId14" w:history="1">
              <w:r w:rsidRPr="00B91D52">
                <w:rPr>
                  <w:sz w:val="18"/>
                  <w:szCs w:val="18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I. Сведения о фактическом достижении показателей,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характеризующих объем оказания муниципальной услуги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в социальной сфере (укрупненной муниципальной услуги)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B91D52" w:rsidRPr="00B91D52" w:rsidTr="003F52CF">
        <w:trPr>
          <w:cantSplit/>
        </w:trPr>
        <w:tc>
          <w:tcPr>
            <w:tcW w:w="488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5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определения исполнителей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(укрупне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нной муниципальной услуги)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муниципальной услуги)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Показатель, характеризующий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Значение планового показателя, характеризующего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Значение предельного допустимого возможного отклон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 от показателя, характеризующего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6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фактического показателя, характеризующего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услуги), на "__" ________ 20__ г.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1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Значение фактического отклонения от показателя, характеризующег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Количество исполнителей услуг, исполнивших муниципальное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исполнителей услуг, исполнивших муниципальное задание,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9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&lt;13&gt;</w:t>
              </w:r>
            </w:hyperlink>
          </w:p>
        </w:tc>
      </w:tr>
      <w:tr w:rsidR="00B91D52" w:rsidRPr="00B91D52" w:rsidTr="003F52CF">
        <w:trPr>
          <w:cantSplit/>
        </w:trPr>
        <w:tc>
          <w:tcPr>
            <w:tcW w:w="488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70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0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69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88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rPr>
          <w:cantSplit/>
        </w:trPr>
        <w:tc>
          <w:tcPr>
            <w:tcW w:w="488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в соответствии с конкурсом 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в соответствии с социальными сертификатами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87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678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в соответствии с конкурсом </w:t>
            </w:r>
            <w:hyperlink w:anchor="P72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7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в соответствии с социальными сертификатами </w:t>
            </w:r>
            <w:hyperlink w:anchor="P72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rPr>
          <w:cantSplit/>
        </w:trPr>
        <w:tc>
          <w:tcPr>
            <w:tcW w:w="488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78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8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8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8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91D52" w:rsidRPr="00B91D52" w:rsidTr="003F52CF">
        <w:trPr>
          <w:cantSplit/>
        </w:trPr>
        <w:tc>
          <w:tcPr>
            <w:tcW w:w="488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II. Сведения о фактическом достижении показателей,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характеризующих качество оказания муниципальной услуги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в социальной сфере (муниципальных услуг в социальной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сфере, составляющих укрупненную муниципальную услугу)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4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1776"/>
        <w:gridCol w:w="708"/>
        <w:gridCol w:w="993"/>
        <w:gridCol w:w="1275"/>
        <w:gridCol w:w="993"/>
        <w:gridCol w:w="1134"/>
        <w:gridCol w:w="990"/>
      </w:tblGrid>
      <w:tr w:rsidR="00B91D52" w:rsidRPr="00B91D52" w:rsidTr="00324189">
        <w:tc>
          <w:tcPr>
            <w:tcW w:w="771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муниципальной услуги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Категории потребителей муниципальных услуг 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Год определения исполнителей муниципальной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услуги 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оказания муниципальной услуги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3193" w:type="dxa"/>
            <w:gridSpan w:val="3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Значение планового показателя, характеризую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щего качество оказания муниципальной услуги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Значение фактического показателя, характеризующего качество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оказания муниципальной услуги </w:t>
            </w:r>
            <w:hyperlink w:anchor="P72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на "__" ____ 20_ год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1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Значение предельного допустимого возможного отклонения от показателя, характеризующего качество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фактического отклонения от показателя, характериз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ующего качество оказания муниципальной услуги </w:t>
            </w:r>
            <w:hyperlink w:anchor="P165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Количество исполнителей услуг, исполнивших муниципальное задание, соглашение,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исполнителей услуг, исполнивших муниципальное задание,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&lt;16&gt;</w:t>
              </w:r>
            </w:hyperlink>
          </w:p>
        </w:tc>
      </w:tr>
      <w:tr w:rsidR="00B91D52" w:rsidRPr="00B91D52" w:rsidTr="00324189">
        <w:tc>
          <w:tcPr>
            <w:tcW w:w="77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2485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708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24189">
        <w:tc>
          <w:tcPr>
            <w:tcW w:w="77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Наименовани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</w:t>
            </w:r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77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6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2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24189">
        <w:tc>
          <w:tcPr>
            <w:tcW w:w="77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7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91D52" w:rsidRPr="00B91D52" w:rsidTr="00324189">
        <w:tc>
          <w:tcPr>
            <w:tcW w:w="77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III. Сведения о плановых показателях, характеризующих объем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и качество оказания муниципальной услуги в социальной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сфере (муниципальных услуг в социальной сфере,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составляющих укрупненную муниципальную услугу),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на «__ » _________ 20__ года </w:t>
      </w:r>
      <w:hyperlink w:anchor="P1656">
        <w:r w:rsidRPr="00B91D52">
          <w:rPr>
            <w:rFonts w:ascii="Times New Roman" w:hAnsi="Times New Roman" w:cs="Times New Roman"/>
            <w:sz w:val="18"/>
            <w:szCs w:val="18"/>
          </w:rPr>
          <w:t>&lt;2&gt;</w:t>
        </w:r>
      </w:hyperlink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Наименование муниципальной услуги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 (укрупненной муниципальной услуги) </w:t>
      </w:r>
      <w:hyperlink w:anchor="P1656">
        <w:r w:rsidRPr="00B91D52">
          <w:rPr>
            <w:rFonts w:ascii="Times New Roman" w:hAnsi="Times New Roman" w:cs="Times New Roman"/>
            <w:sz w:val="18"/>
            <w:szCs w:val="18"/>
          </w:rPr>
          <w:t>&lt;17&gt;</w:t>
        </w:r>
      </w:hyperlink>
    </w:p>
    <w:p w:rsidR="00B91D52" w:rsidRPr="00B91D52" w:rsidRDefault="00B91D52" w:rsidP="00B91D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B91D52" w:rsidRPr="00B91D52" w:rsidTr="003F52CF">
        <w:trPr>
          <w:gridAfter w:val="1"/>
          <w:wAfter w:w="430" w:type="dxa"/>
        </w:trPr>
        <w:tc>
          <w:tcPr>
            <w:tcW w:w="2529" w:type="dxa"/>
            <w:gridSpan w:val="4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записи </w:t>
            </w:r>
            <w:hyperlink w:anchor="P165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муниципальной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услуги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муниципальной услуг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Условия (формы) оказан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ия муниципальной услуги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Категории потребителей муниципальных услуг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 определения исполнителей муниципальных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оказания муниципальной услуги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Значение планового показателя, характеризу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ющего качество оказания муниципальной услуги </w:t>
            </w:r>
            <w:hyperlink w:anchor="P165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Предельные допустимые возможные отклонения от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показателя, характеризующего качество оказания муниципальной услуги </w:t>
            </w:r>
            <w:hyperlink w:anchor="P73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допустимые возможные отклонения от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показателя, характеризующего объем оказания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3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</w:tr>
      <w:tr w:rsidR="00B91D52" w:rsidRPr="00B91D52" w:rsidTr="003F52CF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уникальн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ый код организации по Сводному реестру </w:t>
            </w:r>
            <w:hyperlink w:anchor="P1660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исполнителя муниципальной услуги </w:t>
            </w:r>
            <w:hyperlink w:anchor="P1661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организационно-правовая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форма</w:t>
            </w: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наименован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ие показателя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653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наименован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ие показателя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58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оказываем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ый муниципальными казенными учреждениями на основании муниципального задания </w:t>
            </w:r>
            <w:hyperlink w:anchor="P73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оказываемый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муниципальными бюджетными и автономными учреждениями на основании муниципального задания </w:t>
            </w:r>
            <w:hyperlink w:anchor="P73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етствии с конкурсом </w:t>
            </w:r>
            <w:hyperlink w:anchor="P73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вии с социальными сертификатами </w:t>
            </w:r>
            <w:hyperlink w:anchor="P73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rPr>
          <w:gridAfter w:val="1"/>
          <w:wAfter w:w="430" w:type="dxa"/>
        </w:trPr>
        <w:tc>
          <w:tcPr>
            <w:tcW w:w="544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3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68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ОКОПФ</w:t>
              </w:r>
            </w:hyperlink>
            <w:hyperlink w:anchor="P73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rPr>
          <w:gridAfter w:val="1"/>
          <w:wAfter w:w="430" w:type="dxa"/>
          <w:trHeight w:val="387"/>
        </w:trPr>
        <w:tc>
          <w:tcPr>
            <w:tcW w:w="544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8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5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7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7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955"/>
            <w:bookmarkEnd w:id="3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956"/>
            <w:bookmarkEnd w:id="4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957"/>
            <w:bookmarkEnd w:id="5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961"/>
            <w:bookmarkEnd w:id="6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964"/>
            <w:bookmarkEnd w:id="7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bookmarkStart w:id="8" w:name="P965"/>
        <w:bookmarkEnd w:id="8"/>
      </w:tr>
      <w:tr w:rsidR="00B91D52" w:rsidRPr="00B91D52" w:rsidTr="003F52CF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укрупненной муниципальной услуге</w:t>
            </w:r>
          </w:p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&lt;29&gt;</w:t>
            </w:r>
          </w:p>
        </w:tc>
        <w:tc>
          <w:tcPr>
            <w:tcW w:w="546" w:type="dxa"/>
            <w:vMerge w:val="restart"/>
          </w:tcPr>
          <w:p w:rsidR="00B91D52" w:rsidRPr="00B91D52" w:rsidRDefault="00B91D52" w:rsidP="00B91D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:rsidR="00B91D52" w:rsidRPr="00B91D52" w:rsidRDefault="00B91D52" w:rsidP="00B91D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55" w:type="dxa"/>
            <w:vMerge w:val="restart"/>
          </w:tcPr>
          <w:p w:rsidR="00B91D52" w:rsidRPr="00B91D52" w:rsidRDefault="00B91D52" w:rsidP="00B91D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00" w:type="dxa"/>
            <w:vMerge w:val="restart"/>
          </w:tcPr>
          <w:p w:rsidR="00B91D52" w:rsidRPr="00B91D52" w:rsidRDefault="00B91D52" w:rsidP="00B91D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31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55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0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97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36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53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2" w:type="dxa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9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pStyle w:val="ConsPlusNormal"/>
        <w:rPr>
          <w:rFonts w:ascii="Times New Roman" w:hAnsi="Times New Roman" w:cs="Times New Roman"/>
          <w:sz w:val="18"/>
          <w:szCs w:val="18"/>
        </w:rPr>
        <w:sectPr w:rsidR="00B91D52" w:rsidRPr="00B91D52" w:rsidSect="00324189">
          <w:headerReference w:type="default" r:id="rId20"/>
          <w:footerReference w:type="default" r:id="rId21"/>
          <w:headerReference w:type="first" r:id="rId22"/>
          <w:pgSz w:w="16838" w:h="11905" w:orient="landscape"/>
          <w:pgMar w:top="568" w:right="1103" w:bottom="426" w:left="1134" w:header="568" w:footer="0" w:gutter="0"/>
          <w:pgNumType w:start="9"/>
          <w:cols w:space="720"/>
          <w:titlePg/>
          <w:docGrid w:linePitch="381"/>
        </w:sectPr>
      </w:pPr>
    </w:p>
    <w:p w:rsidR="00B91D52" w:rsidRPr="00B91D52" w:rsidRDefault="00B91D52" w:rsidP="00B91D5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9" w:name="P1224"/>
      <w:bookmarkEnd w:id="9"/>
    </w:p>
    <w:p w:rsidR="00B91D52" w:rsidRPr="00B91D52" w:rsidRDefault="00B91D52" w:rsidP="00B91D52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IV. Сведения о фактических показателях, характеризующих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объем и качество оказания муниципальной услуги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в социальной сфере (муниципальных услуг в социальной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сфере, составляющих укрупненную муниципальную услугу),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на "__" _________ 20__ года</w:t>
      </w:r>
    </w:p>
    <w:p w:rsidR="00B91D52" w:rsidRPr="00B91D52" w:rsidRDefault="00B91D52" w:rsidP="00B91D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Наименование муниципальной услуги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 (укрупненной муниципальной услуги)</w:t>
      </w:r>
    </w:p>
    <w:p w:rsidR="00B91D52" w:rsidRPr="00B91D52" w:rsidRDefault="00B91D52" w:rsidP="00B91D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hyperlink w:anchor="P732">
        <w:r w:rsidRPr="00B91D52">
          <w:rPr>
            <w:rFonts w:ascii="Times New Roman" w:hAnsi="Times New Roman" w:cs="Times New Roman"/>
            <w:sz w:val="18"/>
            <w:szCs w:val="18"/>
          </w:rPr>
          <w:t>&lt;17&gt;</w:t>
        </w:r>
      </w:hyperlink>
    </w:p>
    <w:p w:rsidR="00B91D52" w:rsidRPr="00B91D52" w:rsidRDefault="00B91D52" w:rsidP="00B91D5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B91D52" w:rsidRPr="00B91D52" w:rsidTr="003F52CF">
        <w:tc>
          <w:tcPr>
            <w:tcW w:w="2260" w:type="dxa"/>
            <w:gridSpan w:val="4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Наименовани+е</w:t>
            </w:r>
            <w:proofErr w:type="spellEnd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&lt;20&gt;</w:t>
            </w:r>
          </w:p>
        </w:tc>
        <w:tc>
          <w:tcPr>
            <w:tcW w:w="353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Условия (формы) оказания муниципальной услуги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потребителей муниципальных услуг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Год определения исполнителей муниципальных услуг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Место оказания муниципальной услуги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Причина превышения</w:t>
            </w:r>
          </w:p>
        </w:tc>
      </w:tr>
      <w:tr w:rsidR="00B91D52" w:rsidRPr="00B91D52" w:rsidTr="003F52CF">
        <w:tc>
          <w:tcPr>
            <w:tcW w:w="489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код организации по Сводному реестру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исполнителя муниципальной услуги </w:t>
            </w:r>
            <w:hyperlink w:anchor="P73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конкурсом </w:t>
            </w:r>
            <w:hyperlink w:anchor="P73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социальными сертификатами </w:t>
            </w:r>
            <w:hyperlink w:anchor="P738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Merge/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3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ОКОПФ</w:t>
              </w:r>
            </w:hyperlink>
            <w:hyperlink w:anchor="P737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33">
              <w:r w:rsidRPr="00B91D52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P1280"/>
            <w:bookmarkEnd w:id="10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P1285"/>
            <w:bookmarkEnd w:id="11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P1288"/>
            <w:bookmarkEnd w:id="12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P1289"/>
            <w:bookmarkEnd w:id="13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B91D52" w:rsidRPr="00B91D52" w:rsidTr="003F52C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2" w:rsidRPr="00B91D52" w:rsidRDefault="00B91D52" w:rsidP="00B91D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pStyle w:val="ConsPlusNormal"/>
        <w:tabs>
          <w:tab w:val="left" w:pos="14034"/>
        </w:tabs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Руководитель (уполномоченное лицо) ________________ ______________ __________________________</w:t>
      </w:r>
    </w:p>
    <w:p w:rsidR="00B91D52" w:rsidRPr="00B91D52" w:rsidRDefault="00B91D52" w:rsidP="00B91D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                                     (</w:t>
      </w:r>
      <w:proofErr w:type="gramStart"/>
      <w:r w:rsidRPr="00B91D52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B91D52">
        <w:rPr>
          <w:rFonts w:ascii="Times New Roman" w:hAnsi="Times New Roman" w:cs="Times New Roman"/>
          <w:sz w:val="18"/>
          <w:szCs w:val="18"/>
        </w:rPr>
        <w:t xml:space="preserve">   (подпись)       (расшифровка подписи)</w:t>
      </w:r>
    </w:p>
    <w:p w:rsidR="00B91D52" w:rsidRPr="00B91D52" w:rsidRDefault="00B91D52" w:rsidP="00B91D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«_______» ___________ 20___ года</w:t>
      </w:r>
    </w:p>
    <w:p w:rsidR="00B91D52" w:rsidRPr="00B91D52" w:rsidRDefault="00B91D52" w:rsidP="00B91D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B91D52" w:rsidRPr="00B91D52" w:rsidRDefault="00B91D52" w:rsidP="00B91D5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91D52" w:rsidRPr="00B91D52" w:rsidRDefault="00B91D52" w:rsidP="00B91D52">
      <w:pPr>
        <w:pStyle w:val="ConsPlusNormal"/>
        <w:rPr>
          <w:rFonts w:ascii="Times New Roman" w:hAnsi="Times New Roman" w:cs="Times New Roman"/>
          <w:sz w:val="18"/>
          <w:szCs w:val="18"/>
        </w:rPr>
        <w:sectPr w:rsidR="00B91D52" w:rsidRPr="00B91D52" w:rsidSect="003F52CF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14" w:name="P1640"/>
      <w:bookmarkEnd w:id="14"/>
      <w:r w:rsidRPr="00B91D52">
        <w:rPr>
          <w:rFonts w:ascii="Times New Roman" w:hAnsi="Times New Roman" w:cs="Times New Roman"/>
          <w:sz w:val="18"/>
          <w:szCs w:val="18"/>
        </w:rPr>
        <w:lastRenderedPageBreak/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proofErr w:type="spellStart"/>
      <w:r w:rsidRPr="00B91D52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B91D52">
        <w:rPr>
          <w:rFonts w:ascii="Times New Roman" w:hAnsi="Times New Roman" w:cs="Times New Roman"/>
          <w:sz w:val="18"/>
          <w:szCs w:val="18"/>
        </w:rPr>
        <w:t xml:space="preserve"> муниципального района,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15" w:name="P1641"/>
      <w:bookmarkEnd w:id="15"/>
      <w:r w:rsidRPr="00B91D52">
        <w:rPr>
          <w:rFonts w:ascii="Times New Roman" w:hAnsi="Times New Roman" w:cs="Times New Roman"/>
          <w:sz w:val="18"/>
          <w:szCs w:val="18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proofErr w:type="spellStart"/>
      <w:r w:rsidRPr="00B91D52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B91D52">
        <w:rPr>
          <w:rFonts w:ascii="Times New Roman" w:hAnsi="Times New Roman" w:cs="Times New Roman"/>
          <w:sz w:val="18"/>
          <w:szCs w:val="18"/>
        </w:rPr>
        <w:t xml:space="preserve"> муниципального района.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16" w:name="P1642"/>
      <w:bookmarkEnd w:id="16"/>
      <w:r w:rsidRPr="00B91D52">
        <w:rPr>
          <w:rFonts w:ascii="Times New Roman" w:hAnsi="Times New Roman" w:cs="Times New Roman"/>
          <w:sz w:val="18"/>
          <w:szCs w:val="18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17" w:name="P1643"/>
      <w:bookmarkEnd w:id="17"/>
      <w:r w:rsidRPr="00B91D52">
        <w:rPr>
          <w:rFonts w:ascii="Times New Roman" w:hAnsi="Times New Roman" w:cs="Times New Roman"/>
          <w:sz w:val="18"/>
          <w:szCs w:val="18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B91D52">
        <w:rPr>
          <w:rFonts w:ascii="Times New Roman" w:hAnsi="Times New Roman" w:cs="Times New Roman"/>
          <w:sz w:val="18"/>
          <w:szCs w:val="18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18" w:name="P1644"/>
      <w:bookmarkEnd w:id="18"/>
      <w:r w:rsidRPr="00B91D52">
        <w:rPr>
          <w:rFonts w:ascii="Times New Roman" w:hAnsi="Times New Roman" w:cs="Times New Roman"/>
          <w:sz w:val="18"/>
          <w:szCs w:val="18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19" w:name="P1645"/>
      <w:bookmarkEnd w:id="19"/>
      <w:r w:rsidRPr="00B91D52">
        <w:rPr>
          <w:rFonts w:ascii="Times New Roman" w:hAnsi="Times New Roman" w:cs="Times New Roman"/>
          <w:sz w:val="18"/>
          <w:szCs w:val="18"/>
        </w:rPr>
        <w:t xml:space="preserve">&lt;6&gt; Указывается на основании информации, включенной в </w:t>
      </w:r>
      <w:hyperlink w:anchor="P903">
        <w:r w:rsidRPr="00B91D52">
          <w:rPr>
            <w:rFonts w:ascii="Times New Roman" w:hAnsi="Times New Roman" w:cs="Times New Roman"/>
            <w:sz w:val="18"/>
            <w:szCs w:val="18"/>
          </w:rPr>
          <w:t>раздел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 в соответствии с общими </w:t>
      </w:r>
      <w:hyperlink r:id="rId26">
        <w:r w:rsidRPr="00B91D52">
          <w:rPr>
            <w:rFonts w:ascii="Times New Roman" w:hAnsi="Times New Roman" w:cs="Times New Roman"/>
            <w:sz w:val="18"/>
            <w:szCs w:val="18"/>
          </w:rPr>
          <w:t>требованиями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0" w:name="P1646"/>
      <w:bookmarkEnd w:id="20"/>
      <w:r w:rsidRPr="00B91D52">
        <w:rPr>
          <w:rFonts w:ascii="Times New Roman" w:hAnsi="Times New Roman" w:cs="Times New Roman"/>
          <w:sz w:val="18"/>
          <w:szCs w:val="18"/>
        </w:rPr>
        <w:t>&lt;7&gt; Рассчитывается как сумма показателей граф 8, 9, 10 и 11.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&lt;</w:t>
      </w:r>
      <w:proofErr w:type="gramStart"/>
      <w:r w:rsidRPr="00B91D52">
        <w:rPr>
          <w:rFonts w:ascii="Times New Roman" w:hAnsi="Times New Roman" w:cs="Times New Roman"/>
          <w:sz w:val="18"/>
          <w:szCs w:val="18"/>
        </w:rPr>
        <w:t>8&gt;Указывается</w:t>
      </w:r>
      <w:proofErr w:type="gramEnd"/>
      <w:r w:rsidRPr="00B91D52">
        <w:rPr>
          <w:rFonts w:ascii="Times New Roman" w:hAnsi="Times New Roman" w:cs="Times New Roman"/>
          <w:sz w:val="18"/>
          <w:szCs w:val="18"/>
        </w:rPr>
        <w:t xml:space="preserve">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1" w:name="P1647"/>
      <w:bookmarkEnd w:id="21"/>
      <w:r w:rsidRPr="00B91D52">
        <w:rPr>
          <w:rFonts w:ascii="Times New Roman" w:hAnsi="Times New Roman" w:cs="Times New Roman"/>
          <w:sz w:val="18"/>
          <w:szCs w:val="18"/>
        </w:rPr>
        <w:t>&lt;9&gt; Рассчитывается как сумма показателей граф 14, 15, 16 и 17.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&lt;10&gt;</w:t>
      </w:r>
      <w:bookmarkStart w:id="22" w:name="P1650"/>
      <w:bookmarkEnd w:id="22"/>
      <w:r w:rsidRPr="00B91D52">
        <w:rPr>
          <w:rFonts w:ascii="Times New Roman" w:hAnsi="Times New Roman" w:cs="Times New Roman"/>
          <w:sz w:val="18"/>
          <w:szCs w:val="18"/>
        </w:rPr>
        <w:t xml:space="preserve">Указывается нарастающим итогом на основании информации, включенной в </w:t>
      </w:r>
      <w:hyperlink w:anchor="P1224">
        <w:r w:rsidRPr="00B91D52">
          <w:rPr>
            <w:rFonts w:ascii="Times New Roman" w:hAnsi="Times New Roman" w:cs="Times New Roman"/>
            <w:sz w:val="18"/>
            <w:szCs w:val="18"/>
          </w:rPr>
          <w:t>раздел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 в соответствии с общими </w:t>
      </w:r>
      <w:hyperlink r:id="rId27">
        <w:r w:rsidRPr="00B91D52">
          <w:rPr>
            <w:rFonts w:ascii="Times New Roman" w:hAnsi="Times New Roman" w:cs="Times New Roman"/>
            <w:sz w:val="18"/>
            <w:szCs w:val="18"/>
          </w:rPr>
          <w:t>требованиями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3" w:name="P1653"/>
      <w:bookmarkEnd w:id="23"/>
      <w:r w:rsidRPr="00B91D52">
        <w:rPr>
          <w:rFonts w:ascii="Times New Roman" w:hAnsi="Times New Roman" w:cs="Times New Roman"/>
          <w:sz w:val="18"/>
          <w:szCs w:val="18"/>
        </w:rPr>
        <w:t>&lt;11&gt; Указывается разница граф 13 и 7.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&lt;12&gt; Указывается количество исполнителей услуг, указанных в </w:t>
      </w:r>
      <w:hyperlink w:anchor="P1224">
        <w:r w:rsidRPr="00B91D52">
          <w:rPr>
            <w:rFonts w:ascii="Times New Roman" w:hAnsi="Times New Roman" w:cs="Times New Roman"/>
            <w:sz w:val="18"/>
            <w:szCs w:val="18"/>
          </w:rPr>
          <w:t>разделе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&lt;13&gt; Указывается доля в процентах исполнителей услуг, указанных в </w:t>
      </w:r>
      <w:hyperlink w:anchor="P1224">
        <w:r w:rsidRPr="00B91D52">
          <w:rPr>
            <w:rFonts w:ascii="Times New Roman" w:hAnsi="Times New Roman" w:cs="Times New Roman"/>
            <w:sz w:val="18"/>
            <w:szCs w:val="18"/>
          </w:rPr>
          <w:t>разделе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B91D52">
          <w:rPr>
            <w:rFonts w:ascii="Times New Roman" w:hAnsi="Times New Roman" w:cs="Times New Roman"/>
            <w:sz w:val="18"/>
            <w:szCs w:val="18"/>
          </w:rPr>
          <w:t>разделе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документа..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&lt;14&gt; Рассчитывается как разница граф 11 и 12.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4" w:name="P1654"/>
      <w:bookmarkEnd w:id="24"/>
      <w:r w:rsidRPr="00B91D52">
        <w:rPr>
          <w:rFonts w:ascii="Times New Roman" w:hAnsi="Times New Roman" w:cs="Times New Roman"/>
          <w:sz w:val="18"/>
          <w:szCs w:val="18"/>
        </w:rPr>
        <w:t xml:space="preserve">&lt;15&gt;. Указывается количество исполнителей услуг, указанных в </w:t>
      </w:r>
      <w:hyperlink w:anchor="P1224">
        <w:r w:rsidRPr="00B91D52">
          <w:rPr>
            <w:rFonts w:ascii="Times New Roman" w:hAnsi="Times New Roman" w:cs="Times New Roman"/>
            <w:sz w:val="18"/>
            <w:szCs w:val="18"/>
          </w:rPr>
          <w:t>разделе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5" w:name="P1655"/>
      <w:bookmarkEnd w:id="25"/>
      <w:r w:rsidRPr="00B91D52">
        <w:rPr>
          <w:rFonts w:ascii="Times New Roman" w:hAnsi="Times New Roman" w:cs="Times New Roman"/>
          <w:sz w:val="18"/>
          <w:szCs w:val="18"/>
        </w:rPr>
        <w:t xml:space="preserve">&lt;16&gt; Указывается доля в процентах исполнителей услуг, указанных в </w:t>
      </w:r>
      <w:hyperlink w:anchor="P1224">
        <w:r w:rsidRPr="00B91D52">
          <w:rPr>
            <w:rFonts w:ascii="Times New Roman" w:hAnsi="Times New Roman" w:cs="Times New Roman"/>
            <w:sz w:val="18"/>
            <w:szCs w:val="18"/>
          </w:rPr>
          <w:t>разделе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B91D52">
          <w:rPr>
            <w:rFonts w:ascii="Times New Roman" w:hAnsi="Times New Roman" w:cs="Times New Roman"/>
            <w:sz w:val="18"/>
            <w:szCs w:val="18"/>
          </w:rPr>
          <w:t>разделе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6" w:name="P1656"/>
      <w:bookmarkEnd w:id="26"/>
      <w:r w:rsidRPr="00B91D52">
        <w:rPr>
          <w:rFonts w:ascii="Times New Roman" w:hAnsi="Times New Roman" w:cs="Times New Roman"/>
          <w:sz w:val="18"/>
          <w:szCs w:val="18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7" w:name="P1657"/>
      <w:bookmarkEnd w:id="27"/>
      <w:r w:rsidRPr="00B91D52">
        <w:rPr>
          <w:rFonts w:ascii="Times New Roman" w:hAnsi="Times New Roman" w:cs="Times New Roman"/>
          <w:sz w:val="18"/>
          <w:szCs w:val="18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8" w:name="P1658"/>
      <w:bookmarkEnd w:id="28"/>
      <w:r w:rsidRPr="00B91D52">
        <w:rPr>
          <w:rFonts w:ascii="Times New Roman" w:hAnsi="Times New Roman" w:cs="Times New Roman"/>
          <w:sz w:val="18"/>
          <w:szCs w:val="18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8">
        <w:r w:rsidRPr="00B91D52">
          <w:rPr>
            <w:rFonts w:ascii="Times New Roman" w:hAnsi="Times New Roman" w:cs="Times New Roman"/>
            <w:sz w:val="18"/>
            <w:szCs w:val="18"/>
          </w:rPr>
          <w:t>частью 6 статьи 9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9" w:name="P1659"/>
      <w:bookmarkEnd w:id="29"/>
      <w:r w:rsidRPr="00B91D52">
        <w:rPr>
          <w:rFonts w:ascii="Times New Roman" w:hAnsi="Times New Roman" w:cs="Times New Roman"/>
          <w:sz w:val="18"/>
          <w:szCs w:val="18"/>
        </w:rPr>
        <w:lastRenderedPageBreak/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0" w:name="P1660"/>
      <w:bookmarkEnd w:id="30"/>
      <w:r w:rsidRPr="00B91D52">
        <w:rPr>
          <w:rFonts w:ascii="Times New Roman" w:hAnsi="Times New Roman" w:cs="Times New Roman"/>
          <w:sz w:val="18"/>
          <w:szCs w:val="18"/>
        </w:rPr>
        <w:t>&lt;21&gt; Указывается на основании информации, включенной в муниципальное задание или соглашение.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1" w:name="P1661"/>
      <w:bookmarkEnd w:id="31"/>
      <w:r w:rsidRPr="00B91D52">
        <w:rPr>
          <w:rFonts w:ascii="Times New Roman" w:hAnsi="Times New Roman" w:cs="Times New Roman"/>
          <w:sz w:val="18"/>
          <w:szCs w:val="18"/>
        </w:rPr>
        <w:t>&lt;</w:t>
      </w:r>
      <w:proofErr w:type="gramStart"/>
      <w:r w:rsidRPr="00B91D52">
        <w:rPr>
          <w:rFonts w:ascii="Times New Roman" w:hAnsi="Times New Roman" w:cs="Times New Roman"/>
          <w:sz w:val="18"/>
          <w:szCs w:val="18"/>
        </w:rPr>
        <w:t>22&gt;</w:t>
      </w:r>
      <w:bookmarkStart w:id="32" w:name="P1662"/>
      <w:bookmarkEnd w:id="32"/>
      <w:r w:rsidRPr="00B91D52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B91D52">
        <w:rPr>
          <w:rFonts w:ascii="Times New Roman" w:hAnsi="Times New Roman" w:cs="Times New Roman"/>
          <w:sz w:val="18"/>
          <w:szCs w:val="18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3" w:name="P1663"/>
      <w:bookmarkEnd w:id="33"/>
      <w:r w:rsidRPr="00B91D52">
        <w:rPr>
          <w:rFonts w:ascii="Times New Roman" w:hAnsi="Times New Roman" w:cs="Times New Roman"/>
          <w:sz w:val="18"/>
          <w:szCs w:val="18"/>
        </w:rPr>
        <w:t xml:space="preserve">&lt;24&gt; Указывается как разница </w:t>
      </w:r>
      <w:hyperlink w:anchor="P1280">
        <w:r w:rsidRPr="00B91D52">
          <w:rPr>
            <w:rFonts w:ascii="Times New Roman" w:hAnsi="Times New Roman" w:cs="Times New Roman"/>
            <w:sz w:val="18"/>
            <w:szCs w:val="18"/>
          </w:rPr>
          <w:t>графы 15 раздела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956">
        <w:r w:rsidRPr="00B91D52">
          <w:rPr>
            <w:rFonts w:ascii="Times New Roman" w:hAnsi="Times New Roman" w:cs="Times New Roman"/>
            <w:sz w:val="18"/>
            <w:szCs w:val="18"/>
          </w:rPr>
          <w:t>графы 15 раздела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4" w:name="P1664"/>
      <w:bookmarkEnd w:id="34"/>
      <w:r w:rsidRPr="00B91D52">
        <w:rPr>
          <w:rFonts w:ascii="Times New Roman" w:hAnsi="Times New Roman" w:cs="Times New Roman"/>
          <w:sz w:val="18"/>
          <w:szCs w:val="18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5" w:name="P1665"/>
      <w:bookmarkEnd w:id="35"/>
      <w:r w:rsidRPr="00B91D52">
        <w:rPr>
          <w:rFonts w:ascii="Times New Roman" w:hAnsi="Times New Roman" w:cs="Times New Roman"/>
          <w:sz w:val="18"/>
          <w:szCs w:val="18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B91D52">
          <w:rPr>
            <w:rFonts w:ascii="Times New Roman" w:hAnsi="Times New Roman" w:cs="Times New Roman"/>
            <w:sz w:val="18"/>
            <w:szCs w:val="18"/>
          </w:rPr>
          <w:t xml:space="preserve">граф 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20 – 23 раздела </w:t>
      </w:r>
      <w:r w:rsidRPr="00B91D52">
        <w:rPr>
          <w:rFonts w:ascii="Times New Roman" w:hAnsi="Times New Roman" w:cs="Times New Roman"/>
          <w:sz w:val="18"/>
          <w:szCs w:val="18"/>
          <w:lang w:val="en-US"/>
        </w:rPr>
        <w:t>IV</w:t>
      </w:r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B91D52">
          <w:rPr>
            <w:rFonts w:ascii="Times New Roman" w:hAnsi="Times New Roman" w:cs="Times New Roman"/>
            <w:sz w:val="18"/>
            <w:szCs w:val="18"/>
          </w:rPr>
          <w:t xml:space="preserve">граф 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20 – 23  раздела </w:t>
      </w:r>
      <w:r w:rsidRPr="00B91D52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6" w:name="P1666"/>
      <w:bookmarkEnd w:id="36"/>
      <w:r w:rsidRPr="00B91D52">
        <w:rPr>
          <w:rFonts w:ascii="Times New Roman" w:hAnsi="Times New Roman" w:cs="Times New Roman"/>
          <w:sz w:val="18"/>
          <w:szCs w:val="18"/>
        </w:rPr>
        <w:t xml:space="preserve">&lt;27&gt; Рассчитывается как разница </w:t>
      </w:r>
      <w:hyperlink w:anchor="P956">
        <w:r w:rsidRPr="00B91D52">
          <w:rPr>
            <w:rFonts w:ascii="Times New Roman" w:hAnsi="Times New Roman" w:cs="Times New Roman"/>
            <w:sz w:val="18"/>
            <w:szCs w:val="18"/>
          </w:rPr>
          <w:t>графы 14 раздела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, </w:t>
      </w:r>
      <w:hyperlink w:anchor="P1280">
        <w:r w:rsidRPr="00B91D52">
          <w:rPr>
            <w:rFonts w:ascii="Times New Roman" w:hAnsi="Times New Roman" w:cs="Times New Roman"/>
            <w:sz w:val="18"/>
            <w:szCs w:val="18"/>
          </w:rPr>
          <w:t>графы 15 раздела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957">
        <w:r w:rsidRPr="00B91D52">
          <w:rPr>
            <w:rFonts w:ascii="Times New Roman" w:hAnsi="Times New Roman" w:cs="Times New Roman"/>
            <w:sz w:val="18"/>
            <w:szCs w:val="18"/>
          </w:rPr>
          <w:t>графы 15 раздела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B91D52">
          <w:rPr>
            <w:rFonts w:ascii="Times New Roman" w:hAnsi="Times New Roman" w:cs="Times New Roman"/>
            <w:sz w:val="18"/>
            <w:szCs w:val="18"/>
          </w:rPr>
          <w:t>графы 15 раздела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 </w:t>
      </w:r>
      <w:proofErr w:type="spellStart"/>
      <w:r w:rsidRPr="00B91D52">
        <w:rPr>
          <w:rFonts w:ascii="Times New Roman" w:hAnsi="Times New Roman" w:cs="Times New Roman"/>
          <w:sz w:val="18"/>
          <w:szCs w:val="18"/>
        </w:rPr>
        <w:t>перерассчитывается</w:t>
      </w:r>
      <w:proofErr w:type="spellEnd"/>
      <w:r w:rsidRPr="00B91D52">
        <w:rPr>
          <w:rFonts w:ascii="Times New Roman" w:hAnsi="Times New Roman" w:cs="Times New Roman"/>
          <w:sz w:val="18"/>
          <w:szCs w:val="18"/>
        </w:rPr>
        <w:t xml:space="preserve"> в абсолютную величину путем умножения значения </w:t>
      </w:r>
      <w:hyperlink w:anchor="P955">
        <w:r w:rsidRPr="00B91D52">
          <w:rPr>
            <w:rFonts w:ascii="Times New Roman" w:hAnsi="Times New Roman" w:cs="Times New Roman"/>
            <w:sz w:val="18"/>
            <w:szCs w:val="18"/>
          </w:rPr>
          <w:t>графы 14 раздела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 на </w:t>
      </w:r>
      <w:hyperlink w:anchor="P956">
        <w:r w:rsidRPr="00B91D52">
          <w:rPr>
            <w:rFonts w:ascii="Times New Roman" w:hAnsi="Times New Roman" w:cs="Times New Roman"/>
            <w:sz w:val="18"/>
            <w:szCs w:val="18"/>
          </w:rPr>
          <w:t>графу 15 раздела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документа).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7" w:name="P1667"/>
      <w:bookmarkEnd w:id="37"/>
      <w:r w:rsidRPr="00B91D52">
        <w:rPr>
          <w:rFonts w:ascii="Times New Roman" w:hAnsi="Times New Roman" w:cs="Times New Roman"/>
          <w:sz w:val="18"/>
          <w:szCs w:val="18"/>
        </w:rPr>
        <w:t xml:space="preserve">&lt;28&gt; Рассчитывается как разница </w:t>
      </w:r>
      <w:hyperlink w:anchor="P1289">
        <w:r w:rsidRPr="00B91D52">
          <w:rPr>
            <w:rFonts w:ascii="Times New Roman" w:hAnsi="Times New Roman" w:cs="Times New Roman"/>
            <w:sz w:val="18"/>
            <w:szCs w:val="18"/>
          </w:rPr>
          <w:t>графы 24 раздела IV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965">
        <w:r w:rsidRPr="00B91D52">
          <w:rPr>
            <w:rFonts w:ascii="Times New Roman" w:hAnsi="Times New Roman" w:cs="Times New Roman"/>
            <w:sz w:val="18"/>
            <w:szCs w:val="18"/>
          </w:rPr>
          <w:t>графы 24 раздела III</w:t>
        </w:r>
      </w:hyperlink>
      <w:r w:rsidRPr="00B91D52">
        <w:rPr>
          <w:rFonts w:ascii="Times New Roman" w:hAnsi="Times New Roman" w:cs="Times New Roman"/>
          <w:sz w:val="18"/>
          <w:szCs w:val="18"/>
        </w:rPr>
        <w:t xml:space="preserve"> настоящего документа.</w:t>
      </w:r>
    </w:p>
    <w:p w:rsidR="00B91D52" w:rsidRPr="00B91D52" w:rsidRDefault="00B91D52" w:rsidP="00B91D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38" w:name="P1668"/>
      <w:bookmarkEnd w:id="38"/>
      <w:r w:rsidRPr="00B91D52">
        <w:rPr>
          <w:rFonts w:ascii="Times New Roman" w:hAnsi="Times New Roman" w:cs="Times New Roman"/>
          <w:sz w:val="18"/>
          <w:szCs w:val="18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B91D52" w:rsidRPr="00B91D52" w:rsidRDefault="00B91D52" w:rsidP="00B91D52">
      <w:pPr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  <w:sectPr w:rsidR="00B91D52" w:rsidRPr="00B91D52" w:rsidSect="003F52CF">
          <w:footerReference w:type="first" r:id="rId29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B91D52">
        <w:rPr>
          <w:sz w:val="18"/>
          <w:szCs w:val="18"/>
        </w:rPr>
        <w:t>_________________</w:t>
      </w:r>
    </w:p>
    <w:p w:rsidR="00B91D52" w:rsidRPr="00B91D52" w:rsidRDefault="00B91D52" w:rsidP="00B91D5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B91D52">
        <w:rPr>
          <w:color w:val="000000"/>
          <w:sz w:val="18"/>
          <w:szCs w:val="18"/>
        </w:rPr>
        <w:lastRenderedPageBreak/>
        <w:t>ПРИЛОЖЕНИЕ 2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 xml:space="preserve">к постановлению администрации </w:t>
      </w:r>
      <w:proofErr w:type="spellStart"/>
      <w:r w:rsidRPr="00B91D52">
        <w:rPr>
          <w:i/>
          <w:color w:val="000000"/>
          <w:sz w:val="18"/>
          <w:szCs w:val="18"/>
        </w:rPr>
        <w:t>Трубчевского</w:t>
      </w:r>
      <w:proofErr w:type="spellEnd"/>
      <w:r w:rsidRPr="00B91D52">
        <w:rPr>
          <w:i/>
          <w:color w:val="000000"/>
          <w:sz w:val="18"/>
          <w:szCs w:val="18"/>
        </w:rPr>
        <w:t xml:space="preserve"> муниципального района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>от 01.11. 2025 г. № 641</w:t>
      </w:r>
    </w:p>
    <w:p w:rsidR="00B91D52" w:rsidRPr="00B91D52" w:rsidRDefault="00B91D52" w:rsidP="00B91D5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outlineLvl w:val="0"/>
        <w:rPr>
          <w:color w:val="000000"/>
          <w:sz w:val="18"/>
          <w:szCs w:val="18"/>
        </w:rPr>
      </w:pPr>
    </w:p>
    <w:p w:rsidR="00B91D52" w:rsidRPr="00B91D52" w:rsidRDefault="00B91D52" w:rsidP="00B91D5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B91D52">
        <w:rPr>
          <w:color w:val="000000"/>
          <w:sz w:val="18"/>
          <w:szCs w:val="18"/>
        </w:rPr>
        <w:t>«ПРИЛОЖЕНИЕ 4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 xml:space="preserve">к постановлению администрации </w:t>
      </w:r>
      <w:proofErr w:type="spellStart"/>
      <w:r w:rsidRPr="00B91D52">
        <w:rPr>
          <w:i/>
          <w:color w:val="000000"/>
          <w:sz w:val="18"/>
          <w:szCs w:val="18"/>
        </w:rPr>
        <w:t>Трубчевского</w:t>
      </w:r>
      <w:proofErr w:type="spellEnd"/>
      <w:r w:rsidRPr="00B91D52">
        <w:rPr>
          <w:i/>
          <w:color w:val="000000"/>
          <w:sz w:val="18"/>
          <w:szCs w:val="18"/>
        </w:rPr>
        <w:t xml:space="preserve"> муниципального района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91D52">
        <w:rPr>
          <w:i/>
          <w:sz w:val="18"/>
          <w:szCs w:val="18"/>
        </w:rPr>
        <w:t>от 21.12.2023 г. № 947</w:t>
      </w:r>
    </w:p>
    <w:p w:rsidR="00B91D52" w:rsidRPr="00B91D52" w:rsidRDefault="00B91D52" w:rsidP="00B91D52">
      <w:pPr>
        <w:jc w:val="center"/>
        <w:rPr>
          <w:rFonts w:eastAsia="Calibri"/>
          <w:iCs/>
          <w:caps/>
          <w:sz w:val="18"/>
          <w:szCs w:val="18"/>
        </w:rPr>
      </w:pPr>
    </w:p>
    <w:p w:rsidR="00B91D52" w:rsidRPr="00B91D52" w:rsidRDefault="00B91D52" w:rsidP="00B91D52">
      <w:pPr>
        <w:jc w:val="center"/>
        <w:rPr>
          <w:rFonts w:eastAsia="Calibri"/>
          <w:iCs/>
          <w:caps/>
          <w:sz w:val="18"/>
          <w:szCs w:val="18"/>
        </w:rPr>
      </w:pPr>
      <w:r w:rsidRPr="00B91D52">
        <w:rPr>
          <w:rFonts w:eastAsia="Calibri"/>
          <w:iCs/>
          <w:caps/>
          <w:sz w:val="18"/>
          <w:szCs w:val="18"/>
        </w:rPr>
        <w:t xml:space="preserve">Показатели </w:t>
      </w:r>
    </w:p>
    <w:p w:rsidR="00B91D52" w:rsidRPr="00B91D52" w:rsidRDefault="00B91D52" w:rsidP="00B91D52">
      <w:pPr>
        <w:jc w:val="center"/>
        <w:rPr>
          <w:rFonts w:eastAsia="Calibri"/>
          <w:iCs/>
          <w:sz w:val="18"/>
          <w:szCs w:val="18"/>
        </w:rPr>
      </w:pPr>
      <w:r w:rsidRPr="00B91D52">
        <w:rPr>
          <w:rFonts w:eastAsia="Calibri"/>
          <w:iCs/>
          <w:sz w:val="18"/>
          <w:szCs w:val="1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B91D52" w:rsidRPr="00B91D52" w:rsidRDefault="00B91D52" w:rsidP="00B91D52">
      <w:pPr>
        <w:jc w:val="center"/>
        <w:rPr>
          <w:rFonts w:eastAsia="Calibri"/>
          <w:sz w:val="18"/>
          <w:szCs w:val="1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B91D52" w:rsidRPr="00B91D52" w:rsidTr="003F52CF">
        <w:trPr>
          <w:tblHeader/>
        </w:trPr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Базовая величина</w:t>
            </w:r>
            <w:r w:rsidRPr="00B91D52">
              <w:rPr>
                <w:rFonts w:eastAsia="Calibri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Целевой ориентир</w:t>
            </w:r>
            <w:r w:rsidRPr="00B91D52">
              <w:rPr>
                <w:rFonts w:eastAsia="Calibri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Ответственный исполнитель</w:t>
            </w:r>
          </w:p>
        </w:tc>
      </w:tr>
      <w:tr w:rsidR="00B91D52" w:rsidRPr="00B91D52" w:rsidTr="003F52CF">
        <w:trPr>
          <w:tblHeader/>
        </w:trPr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B91D52" w:rsidRPr="00B91D52" w:rsidTr="003F52CF">
        <w:tc>
          <w:tcPr>
            <w:tcW w:w="15021" w:type="dxa"/>
            <w:gridSpan w:val="5"/>
          </w:tcPr>
          <w:p w:rsidR="00B91D52" w:rsidRPr="00B91D52" w:rsidRDefault="00B91D52" w:rsidP="00B91D5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91D52">
              <w:rPr>
                <w:rFonts w:eastAsia="Calibri"/>
                <w:bCs/>
                <w:sz w:val="18"/>
                <w:szCs w:val="18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1. 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3. 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4. 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5. 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1170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1170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6. 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94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94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7. 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100%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100%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lastRenderedPageBreak/>
              <w:t>8.</w:t>
            </w:r>
          </w:p>
        </w:tc>
        <w:tc>
          <w:tcPr>
            <w:tcW w:w="8080" w:type="dxa"/>
            <w:vAlign w:val="center"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Доля объема </w:t>
            </w:r>
            <w:r w:rsidRPr="00B91D52">
              <w:rPr>
                <w:color w:val="000000"/>
                <w:sz w:val="18"/>
                <w:szCs w:val="18"/>
              </w:rPr>
              <w:t xml:space="preserve"> муниципальных услуг в социальной сфере</w:t>
            </w:r>
            <w:r w:rsidRPr="00B91D52">
              <w:rPr>
                <w:sz w:val="18"/>
                <w:szCs w:val="18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25%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25%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9.</w:t>
            </w:r>
          </w:p>
        </w:tc>
        <w:tc>
          <w:tcPr>
            <w:tcW w:w="8080" w:type="dxa"/>
            <w:vAlign w:val="center"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Доля количества </w:t>
            </w:r>
            <w:r w:rsidRPr="00B91D52">
              <w:rPr>
                <w:color w:val="000000"/>
                <w:sz w:val="18"/>
                <w:szCs w:val="18"/>
              </w:rPr>
              <w:t xml:space="preserve"> муниципальных услуг в социальной сфере</w:t>
            </w:r>
            <w:r w:rsidRPr="00B91D52">
              <w:rPr>
                <w:sz w:val="18"/>
                <w:szCs w:val="18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25%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25%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10.</w:t>
            </w:r>
          </w:p>
        </w:tc>
        <w:tc>
          <w:tcPr>
            <w:tcW w:w="8080" w:type="dxa"/>
            <w:vAlign w:val="center"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Доля количества </w:t>
            </w:r>
            <w:r w:rsidRPr="00B91D52">
              <w:rPr>
                <w:color w:val="000000"/>
                <w:sz w:val="18"/>
                <w:szCs w:val="18"/>
              </w:rPr>
              <w:t xml:space="preserve"> муниципальных услуг в социальной сфере</w:t>
            </w:r>
            <w:r w:rsidRPr="00B91D52">
              <w:rPr>
                <w:sz w:val="18"/>
                <w:szCs w:val="18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25%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2024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25%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2025-2027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11.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значение: 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20__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значение: 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20__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12.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значение: 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20__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значение: 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20__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91D52" w:rsidRPr="00B91D52" w:rsidTr="003F52CF">
        <w:tc>
          <w:tcPr>
            <w:tcW w:w="704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13.</w:t>
            </w:r>
          </w:p>
        </w:tc>
        <w:tc>
          <w:tcPr>
            <w:tcW w:w="8080" w:type="dxa"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значение: 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20__</w:t>
            </w:r>
          </w:p>
        </w:tc>
        <w:tc>
          <w:tcPr>
            <w:tcW w:w="1559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значение: </w:t>
            </w:r>
          </w:p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 20__</w:t>
            </w:r>
          </w:p>
        </w:tc>
        <w:tc>
          <w:tcPr>
            <w:tcW w:w="3119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rPr>
          <w:sz w:val="18"/>
          <w:szCs w:val="18"/>
        </w:rPr>
        <w:sectPr w:rsidR="00B91D52" w:rsidRPr="00B91D52" w:rsidSect="00324189">
          <w:pgSz w:w="16838" w:h="11906" w:orient="landscape"/>
          <w:pgMar w:top="567" w:right="851" w:bottom="850" w:left="851" w:header="708" w:footer="708" w:gutter="0"/>
          <w:cols w:space="708"/>
          <w:titlePg/>
          <w:docGrid w:linePitch="360"/>
        </w:sectPr>
      </w:pPr>
    </w:p>
    <w:p w:rsidR="00B91D52" w:rsidRPr="00B91D52" w:rsidRDefault="00B91D52" w:rsidP="00B91D5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B91D52">
        <w:rPr>
          <w:color w:val="000000"/>
          <w:sz w:val="18"/>
          <w:szCs w:val="18"/>
        </w:rPr>
        <w:lastRenderedPageBreak/>
        <w:t>ПРИЛОЖЕНИЕ 5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 xml:space="preserve">к постановлению администрации </w:t>
      </w:r>
      <w:proofErr w:type="spellStart"/>
      <w:r w:rsidRPr="00B91D52">
        <w:rPr>
          <w:i/>
          <w:color w:val="000000"/>
          <w:sz w:val="18"/>
          <w:szCs w:val="18"/>
        </w:rPr>
        <w:t>Трубчевского</w:t>
      </w:r>
      <w:proofErr w:type="spellEnd"/>
      <w:r w:rsidRPr="00B91D52">
        <w:rPr>
          <w:i/>
          <w:color w:val="000000"/>
          <w:sz w:val="18"/>
          <w:szCs w:val="18"/>
        </w:rPr>
        <w:t xml:space="preserve"> муниципального района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 w:rsidRPr="00B91D52">
        <w:rPr>
          <w:i/>
          <w:color w:val="000000"/>
          <w:sz w:val="18"/>
          <w:szCs w:val="18"/>
        </w:rPr>
        <w:t>от 21.12.2023 г. № 947</w:t>
      </w:r>
    </w:p>
    <w:p w:rsidR="00B91D52" w:rsidRPr="00B91D52" w:rsidRDefault="00B91D52" w:rsidP="00B91D52">
      <w:pPr>
        <w:pStyle w:val="ConsPlusNormal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B91D52" w:rsidRPr="00B91D52" w:rsidRDefault="00B91D52" w:rsidP="00B91D52">
      <w:pPr>
        <w:jc w:val="center"/>
        <w:rPr>
          <w:rFonts w:eastAsia="Calibri"/>
          <w:iCs/>
          <w:caps/>
          <w:sz w:val="18"/>
          <w:szCs w:val="18"/>
        </w:rPr>
      </w:pPr>
      <w:r w:rsidRPr="00B91D52">
        <w:rPr>
          <w:rFonts w:eastAsia="Calibri"/>
          <w:iCs/>
          <w:caps/>
          <w:sz w:val="18"/>
          <w:szCs w:val="18"/>
        </w:rPr>
        <w:t>ПЛАН</w:t>
      </w:r>
    </w:p>
    <w:p w:rsidR="00B91D52" w:rsidRPr="00B91D52" w:rsidRDefault="00B91D52" w:rsidP="00B91D52">
      <w:pPr>
        <w:jc w:val="center"/>
        <w:rPr>
          <w:rFonts w:eastAsia="Calibri"/>
          <w:iCs/>
          <w:sz w:val="18"/>
          <w:szCs w:val="18"/>
        </w:rPr>
      </w:pPr>
      <w:r w:rsidRPr="00B91D52">
        <w:rPr>
          <w:rFonts w:eastAsia="Calibri"/>
          <w:iCs/>
          <w:sz w:val="18"/>
          <w:szCs w:val="1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B91D52" w:rsidRPr="00B91D52" w:rsidRDefault="00B91D52" w:rsidP="00B91D52">
      <w:pPr>
        <w:jc w:val="center"/>
        <w:rPr>
          <w:rFonts w:eastAsia="Calibri"/>
          <w:iCs/>
          <w:sz w:val="18"/>
          <w:szCs w:val="18"/>
        </w:rPr>
      </w:pPr>
      <w:r w:rsidRPr="00B91D52">
        <w:rPr>
          <w:rFonts w:eastAsia="Calibri"/>
          <w:iCs/>
          <w:sz w:val="18"/>
          <w:szCs w:val="18"/>
        </w:rPr>
        <w:t>отбора исполнителей услуг</w:t>
      </w:r>
    </w:p>
    <w:p w:rsidR="00B91D52" w:rsidRPr="00B91D52" w:rsidRDefault="00B91D52" w:rsidP="00B91D52">
      <w:pPr>
        <w:jc w:val="center"/>
        <w:rPr>
          <w:rFonts w:eastAsia="Calibri"/>
          <w:sz w:val="18"/>
          <w:szCs w:val="18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B91D52" w:rsidRPr="00B91D52" w:rsidTr="003F52CF">
        <w:trPr>
          <w:tblHeader/>
        </w:trPr>
        <w:tc>
          <w:tcPr>
            <w:tcW w:w="115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ab/>
              <w:t>№ п/п</w:t>
            </w:r>
          </w:p>
        </w:tc>
        <w:tc>
          <w:tcPr>
            <w:tcW w:w="3118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Цель</w:t>
            </w:r>
          </w:p>
        </w:tc>
        <w:tc>
          <w:tcPr>
            <w:tcW w:w="538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Мероприятие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Сроки реализации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Ответственный исполнитель</w:t>
            </w:r>
          </w:p>
        </w:tc>
      </w:tr>
      <w:tr w:rsidR="00B91D52" w:rsidRPr="00B91D52" w:rsidTr="003F52CF">
        <w:tc>
          <w:tcPr>
            <w:tcW w:w="115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38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7</w:t>
            </w:r>
          </w:p>
        </w:tc>
      </w:tr>
      <w:tr w:rsidR="00B91D52" w:rsidRPr="00B91D52" w:rsidTr="003F52CF">
        <w:tc>
          <w:tcPr>
            <w:tcW w:w="115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B91D52">
              <w:rPr>
                <w:rFonts w:eastAsia="Calibri"/>
                <w:sz w:val="18"/>
                <w:szCs w:val="18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3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2025-2027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rPr>
          <w:trHeight w:val="581"/>
        </w:trPr>
        <w:tc>
          <w:tcPr>
            <w:tcW w:w="115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по мере необходимости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2025-2027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115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постоянно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2025-2027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1153" w:type="dxa"/>
            <w:vMerge w:val="restart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3118" w:type="dxa"/>
            <w:vMerge w:val="restart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по мере необходимости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2025-2027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1153" w:type="dxa"/>
            <w:vMerge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383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Создание системы мониторинга и оценки</w:t>
            </w:r>
            <w:r w:rsidRPr="00B91D52">
              <w:rPr>
                <w:rFonts w:eastAsia="Calibri"/>
                <w:sz w:val="18"/>
                <w:szCs w:val="18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осуществление муниципального контроля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2025- 2027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c>
          <w:tcPr>
            <w:tcW w:w="115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3118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значение: анкетирование потребителей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год: 2025-2027</w:t>
            </w:r>
          </w:p>
        </w:tc>
        <w:tc>
          <w:tcPr>
            <w:tcW w:w="3173" w:type="dxa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B91D52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</w:rPr>
              <w:t xml:space="preserve"> муниципального района</w:t>
            </w:r>
          </w:p>
        </w:tc>
      </w:tr>
    </w:tbl>
    <w:p w:rsidR="00B91D52" w:rsidRPr="00B91D52" w:rsidRDefault="00B91D52" w:rsidP="00B91D52">
      <w:pPr>
        <w:jc w:val="right"/>
        <w:rPr>
          <w:rFonts w:eastAsia="Calibri"/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_________________».</w:t>
      </w:r>
    </w:p>
    <w:p w:rsidR="00324189" w:rsidRDefault="00324189" w:rsidP="00B91D52">
      <w:pPr>
        <w:jc w:val="center"/>
        <w:rPr>
          <w:sz w:val="18"/>
          <w:szCs w:val="18"/>
        </w:rPr>
        <w:sectPr w:rsidR="00324189" w:rsidSect="00324189">
          <w:pgSz w:w="16838" w:h="11905" w:orient="landscape"/>
          <w:pgMar w:top="1418" w:right="1134" w:bottom="851" w:left="1134" w:header="720" w:footer="720" w:gutter="0"/>
          <w:cols w:space="720"/>
          <w:noEndnote/>
          <w:docGrid w:linePitch="326"/>
        </w:sectPr>
      </w:pPr>
    </w:p>
    <w:bookmarkEnd w:id="2"/>
    <w:p w:rsidR="00F64105" w:rsidRPr="00324189" w:rsidRDefault="00F64105" w:rsidP="00F64105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lastRenderedPageBreak/>
        <w:t>РОССИЙСКАЯ ФЕДЕРАЦИЯ</w:t>
      </w:r>
    </w:p>
    <w:p w:rsidR="00F64105" w:rsidRPr="00324189" w:rsidRDefault="00F64105" w:rsidP="00F64105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АДМИНИСТРАЦИЯ ТРУБЧЕВСКОГО МУНИЦИПАЛЬНОГО РАЙОНА</w:t>
      </w:r>
    </w:p>
    <w:p w:rsidR="00F64105" w:rsidRPr="00324189" w:rsidRDefault="00F64105" w:rsidP="00F64105">
      <w:pPr>
        <w:rPr>
          <w:b/>
          <w:sz w:val="18"/>
          <w:szCs w:val="18"/>
        </w:rPr>
      </w:pPr>
      <w:r w:rsidRPr="0032418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8DCCF" wp14:editId="43FBDF7E">
                <wp:simplePos x="0" y="0"/>
                <wp:positionH relativeFrom="column">
                  <wp:posOffset>-6985</wp:posOffset>
                </wp:positionH>
                <wp:positionV relativeFrom="paragraph">
                  <wp:posOffset>52069</wp:posOffset>
                </wp:positionV>
                <wp:extent cx="6534150" cy="28575"/>
                <wp:effectExtent l="19050" t="38100" r="38100" b="476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2857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81503" id="Прямая соединительная линия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4.1pt" to="513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" strokeweight="6pt">
                <v:stroke linestyle="thickBetweenThin"/>
              </v:line>
            </w:pict>
          </mc:Fallback>
        </mc:AlternateContent>
      </w:r>
    </w:p>
    <w:p w:rsidR="00F64105" w:rsidRDefault="00F64105" w:rsidP="00F64105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П О С Т А Н О В Л Е Н И Е</w:t>
      </w:r>
    </w:p>
    <w:p w:rsidR="00F64105" w:rsidRPr="00324189" w:rsidRDefault="00F64105" w:rsidP="00F64105">
      <w:pPr>
        <w:jc w:val="center"/>
        <w:rPr>
          <w:b/>
          <w:sz w:val="18"/>
          <w:szCs w:val="18"/>
        </w:rPr>
      </w:pPr>
    </w:p>
    <w:p w:rsidR="00B91D52" w:rsidRPr="00B91D52" w:rsidRDefault="00B91D52" w:rsidP="00B91D52">
      <w:pPr>
        <w:suppressAutoHyphens/>
        <w:jc w:val="center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 xml:space="preserve">от «11» ноября 2025 г.  № 657                                                            </w:t>
      </w:r>
    </w:p>
    <w:p w:rsidR="00B91D52" w:rsidRPr="00B91D52" w:rsidRDefault="00B91D52" w:rsidP="00F64105">
      <w:pPr>
        <w:suppressAutoHyphens/>
        <w:jc w:val="center"/>
        <w:rPr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г. Трубчевск</w:t>
      </w:r>
    </w:p>
    <w:p w:rsidR="00B91D52" w:rsidRPr="00B91D52" w:rsidRDefault="00B91D52" w:rsidP="00B91D52">
      <w:pPr>
        <w:suppressAutoHyphens/>
        <w:jc w:val="center"/>
        <w:rPr>
          <w:sz w:val="18"/>
          <w:szCs w:val="18"/>
          <w:lang w:eastAsia="zh-CN"/>
        </w:rPr>
      </w:pPr>
    </w:p>
    <w:p w:rsidR="00B91D52" w:rsidRDefault="00F64105" w:rsidP="00324189">
      <w:pPr>
        <w:suppressAutoHyphens/>
        <w:autoSpaceDE w:val="0"/>
        <w:jc w:val="center"/>
        <w:rPr>
          <w:bCs/>
          <w:kern w:val="2"/>
          <w:sz w:val="18"/>
          <w:szCs w:val="18"/>
          <w:lang w:eastAsia="zh-CN"/>
        </w:rPr>
      </w:pPr>
      <w:r>
        <w:rPr>
          <w:bCs/>
          <w:kern w:val="2"/>
          <w:sz w:val="18"/>
          <w:szCs w:val="18"/>
          <w:lang w:eastAsia="zh-CN"/>
        </w:rPr>
        <w:t>О</w:t>
      </w:r>
      <w:r w:rsidRPr="00B91D52">
        <w:rPr>
          <w:bCs/>
          <w:kern w:val="2"/>
          <w:sz w:val="18"/>
          <w:szCs w:val="18"/>
          <w:lang w:eastAsia="zh-CN"/>
        </w:rPr>
        <w:t xml:space="preserve">б утверждении перечня муниципальных программ (подпрограмм) для формирования бюджета </w:t>
      </w:r>
      <w:proofErr w:type="spellStart"/>
      <w:r>
        <w:rPr>
          <w:bCs/>
          <w:kern w:val="2"/>
          <w:sz w:val="18"/>
          <w:szCs w:val="18"/>
          <w:lang w:eastAsia="zh-CN"/>
        </w:rPr>
        <w:t>Т</w:t>
      </w:r>
      <w:r w:rsidRPr="00B91D52">
        <w:rPr>
          <w:bCs/>
          <w:kern w:val="2"/>
          <w:sz w:val="18"/>
          <w:szCs w:val="18"/>
          <w:lang w:eastAsia="zh-CN"/>
        </w:rPr>
        <w:t>рубчевского</w:t>
      </w:r>
      <w:proofErr w:type="spellEnd"/>
      <w:r w:rsidRPr="00B91D52">
        <w:rPr>
          <w:bCs/>
          <w:kern w:val="2"/>
          <w:sz w:val="18"/>
          <w:szCs w:val="18"/>
          <w:lang w:eastAsia="zh-CN"/>
        </w:rPr>
        <w:t xml:space="preserve"> городского поселения </w:t>
      </w:r>
      <w:proofErr w:type="spellStart"/>
      <w:r>
        <w:rPr>
          <w:bCs/>
          <w:kern w:val="2"/>
          <w:sz w:val="18"/>
          <w:szCs w:val="18"/>
          <w:lang w:eastAsia="zh-CN"/>
        </w:rPr>
        <w:t>Т</w:t>
      </w:r>
      <w:r w:rsidRPr="00B91D52">
        <w:rPr>
          <w:bCs/>
          <w:kern w:val="2"/>
          <w:sz w:val="18"/>
          <w:szCs w:val="18"/>
          <w:lang w:eastAsia="zh-CN"/>
        </w:rPr>
        <w:t>рубч</w:t>
      </w:r>
      <w:r>
        <w:rPr>
          <w:bCs/>
          <w:kern w:val="2"/>
          <w:sz w:val="18"/>
          <w:szCs w:val="18"/>
          <w:lang w:eastAsia="zh-CN"/>
        </w:rPr>
        <w:t>евского</w:t>
      </w:r>
      <w:proofErr w:type="spellEnd"/>
      <w:r>
        <w:rPr>
          <w:bCs/>
          <w:kern w:val="2"/>
          <w:sz w:val="18"/>
          <w:szCs w:val="18"/>
          <w:lang w:eastAsia="zh-CN"/>
        </w:rPr>
        <w:t xml:space="preserve"> муниципального района Бр</w:t>
      </w:r>
      <w:r w:rsidRPr="00B91D52">
        <w:rPr>
          <w:bCs/>
          <w:kern w:val="2"/>
          <w:sz w:val="18"/>
          <w:szCs w:val="18"/>
          <w:lang w:eastAsia="zh-CN"/>
        </w:rPr>
        <w:t>янской области на 2026 год и на плановый период 2027 и 2028 годов</w:t>
      </w:r>
    </w:p>
    <w:p w:rsidR="00324189" w:rsidRPr="00B91D52" w:rsidRDefault="00324189" w:rsidP="00324189">
      <w:pPr>
        <w:suppressAutoHyphens/>
        <w:autoSpaceDE w:val="0"/>
        <w:jc w:val="center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ind w:firstLine="54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В связи с программно-целевым методом планирования бюджета </w:t>
      </w:r>
      <w:proofErr w:type="spellStart"/>
      <w:r w:rsidRPr="00B91D52">
        <w:rPr>
          <w:kern w:val="2"/>
          <w:sz w:val="18"/>
          <w:szCs w:val="18"/>
          <w:lang w:eastAsia="zh-CN"/>
        </w:rPr>
        <w:t>Трубчевского</w:t>
      </w:r>
      <w:proofErr w:type="spellEnd"/>
      <w:r w:rsidRPr="00B91D52">
        <w:rPr>
          <w:kern w:val="2"/>
          <w:sz w:val="18"/>
          <w:szCs w:val="18"/>
          <w:lang w:eastAsia="zh-CN"/>
        </w:rPr>
        <w:t xml:space="preserve"> городского поселения </w:t>
      </w:r>
      <w:proofErr w:type="spellStart"/>
      <w:r w:rsidRPr="00B91D52">
        <w:rPr>
          <w:kern w:val="2"/>
          <w:sz w:val="18"/>
          <w:szCs w:val="18"/>
          <w:lang w:eastAsia="zh-CN"/>
        </w:rPr>
        <w:t>Трубчевского</w:t>
      </w:r>
      <w:proofErr w:type="spellEnd"/>
      <w:r w:rsidRPr="00B91D52">
        <w:rPr>
          <w:kern w:val="2"/>
          <w:sz w:val="18"/>
          <w:szCs w:val="18"/>
          <w:lang w:eastAsia="zh-CN"/>
        </w:rPr>
        <w:t xml:space="preserve"> муниципального района Брянской области на 2026 год и на плановый период 2027 и 2028 годов</w:t>
      </w:r>
      <w:r w:rsidRPr="00B91D52">
        <w:rPr>
          <w:sz w:val="18"/>
          <w:szCs w:val="18"/>
          <w:lang w:eastAsia="zh-CN"/>
        </w:rPr>
        <w:t xml:space="preserve">, руководствуясь Порядком разработки, реализации и оценки эффективности муниципальных  программ города Трубчевска, утвержденным постановлением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от 10.11.2017 № 922 «Об утверждении порядка разработки, реализации и оценки эффективности муниципальных  программ города Трубчевска»,</w:t>
      </w:r>
    </w:p>
    <w:p w:rsidR="00B91D52" w:rsidRPr="00B91D52" w:rsidRDefault="00B91D52" w:rsidP="00B91D52">
      <w:pPr>
        <w:suppressAutoHyphens/>
        <w:autoSpaceDE w:val="0"/>
        <w:ind w:firstLine="851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1. Утвердить прилагаемый перечень муниципальных программ (подпрограмм) для формирования бюджета </w:t>
      </w:r>
      <w:proofErr w:type="spellStart"/>
      <w:r w:rsidRPr="00B91D52">
        <w:rPr>
          <w:kern w:val="2"/>
          <w:sz w:val="18"/>
          <w:szCs w:val="18"/>
          <w:lang w:eastAsia="zh-CN"/>
        </w:rPr>
        <w:t>Трубчевского</w:t>
      </w:r>
      <w:proofErr w:type="spellEnd"/>
      <w:r w:rsidRPr="00B91D52">
        <w:rPr>
          <w:kern w:val="2"/>
          <w:sz w:val="18"/>
          <w:szCs w:val="18"/>
          <w:lang w:eastAsia="zh-CN"/>
        </w:rPr>
        <w:t xml:space="preserve"> городского поселения </w:t>
      </w:r>
      <w:proofErr w:type="spellStart"/>
      <w:r w:rsidRPr="00B91D52">
        <w:rPr>
          <w:kern w:val="2"/>
          <w:sz w:val="18"/>
          <w:szCs w:val="18"/>
          <w:lang w:eastAsia="zh-CN"/>
        </w:rPr>
        <w:t>Трубчевского</w:t>
      </w:r>
      <w:proofErr w:type="spellEnd"/>
      <w:r w:rsidRPr="00B91D52">
        <w:rPr>
          <w:kern w:val="2"/>
          <w:sz w:val="18"/>
          <w:szCs w:val="18"/>
          <w:lang w:eastAsia="zh-CN"/>
        </w:rPr>
        <w:t xml:space="preserve"> муниципального района Брянской области на 2026 год и на плановый период 2027 и 2028 годов.</w:t>
      </w:r>
    </w:p>
    <w:p w:rsidR="00B91D52" w:rsidRPr="00B91D52" w:rsidRDefault="00B91D52" w:rsidP="00B91D52">
      <w:pPr>
        <w:suppressAutoHyphens/>
        <w:autoSpaceDE w:val="0"/>
        <w:ind w:firstLine="851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2. Настоящее постановление опубликовать в Информационном бюллетене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и разместить на </w:t>
      </w:r>
      <w:proofErr w:type="gramStart"/>
      <w:r w:rsidRPr="00B91D52">
        <w:rPr>
          <w:sz w:val="18"/>
          <w:szCs w:val="18"/>
          <w:lang w:eastAsia="zh-CN"/>
        </w:rPr>
        <w:t>официальном  сайте</w:t>
      </w:r>
      <w:proofErr w:type="gramEnd"/>
      <w:r w:rsidRPr="00B91D52">
        <w:rPr>
          <w:sz w:val="18"/>
          <w:szCs w:val="18"/>
          <w:lang w:eastAsia="zh-CN"/>
        </w:rPr>
        <w:t xml:space="preserve">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в информационно-телекоммуникационной сети интернет.</w:t>
      </w:r>
    </w:p>
    <w:p w:rsidR="00B91D52" w:rsidRPr="00B91D52" w:rsidRDefault="00B91D52" w:rsidP="00B91D52">
      <w:pPr>
        <w:suppressAutoHyphens/>
        <w:ind w:firstLine="851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3. Контроль за исполнением постановления возложить на начальника отдела учета и отчетности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</w:t>
      </w:r>
      <w:proofErr w:type="spellStart"/>
      <w:r w:rsidRPr="00B91D52">
        <w:rPr>
          <w:sz w:val="18"/>
          <w:szCs w:val="18"/>
          <w:lang w:eastAsia="zh-CN"/>
        </w:rPr>
        <w:t>Беленкову</w:t>
      </w:r>
      <w:proofErr w:type="spellEnd"/>
      <w:r w:rsidRPr="00B91D52">
        <w:rPr>
          <w:sz w:val="18"/>
          <w:szCs w:val="18"/>
          <w:lang w:eastAsia="zh-CN"/>
        </w:rPr>
        <w:t xml:space="preserve"> О.И.</w:t>
      </w:r>
    </w:p>
    <w:p w:rsidR="00B91D52" w:rsidRPr="00B91D52" w:rsidRDefault="00B91D52" w:rsidP="00B91D52">
      <w:pPr>
        <w:suppressAutoHyphens/>
        <w:autoSpaceDE w:val="0"/>
        <w:ind w:firstLine="540"/>
        <w:jc w:val="both"/>
        <w:rPr>
          <w:sz w:val="18"/>
          <w:szCs w:val="18"/>
          <w:lang w:eastAsia="zh-CN"/>
        </w:rPr>
      </w:pPr>
    </w:p>
    <w:p w:rsidR="00B91D52" w:rsidRPr="00B91D52" w:rsidRDefault="00B91D52" w:rsidP="00F64105">
      <w:pPr>
        <w:suppressAutoHyphens/>
        <w:autoSpaceDE w:val="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Глава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</w:p>
    <w:p w:rsidR="00B91D52" w:rsidRPr="00B91D52" w:rsidRDefault="00B91D52" w:rsidP="00F64105">
      <w:pPr>
        <w:suppressAutoHyphens/>
        <w:autoSpaceDE w:val="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 муниципального района                                </w:t>
      </w:r>
      <w:r w:rsidR="00F64105">
        <w:rPr>
          <w:sz w:val="18"/>
          <w:szCs w:val="18"/>
          <w:lang w:eastAsia="zh-CN"/>
        </w:rPr>
        <w:t xml:space="preserve">                                                                                                              </w:t>
      </w:r>
      <w:proofErr w:type="spellStart"/>
      <w:r w:rsidRPr="00B91D52">
        <w:rPr>
          <w:sz w:val="18"/>
          <w:szCs w:val="18"/>
          <w:lang w:eastAsia="zh-CN"/>
        </w:rPr>
        <w:t>И.И.Обыдённов</w:t>
      </w:r>
      <w:proofErr w:type="spellEnd"/>
    </w:p>
    <w:p w:rsidR="00B91D52" w:rsidRPr="00B91D52" w:rsidRDefault="00B91D52" w:rsidP="00B91D52">
      <w:pPr>
        <w:suppressAutoHyphens/>
        <w:autoSpaceDE w:val="0"/>
        <w:jc w:val="right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rPr>
          <w:i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jc w:val="right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Утвержден постановлением администрации</w:t>
      </w:r>
    </w:p>
    <w:p w:rsidR="00B91D52" w:rsidRPr="00B91D52" w:rsidRDefault="00B91D52" w:rsidP="00B91D52">
      <w:pPr>
        <w:suppressAutoHyphens/>
        <w:jc w:val="right"/>
        <w:rPr>
          <w:sz w:val="18"/>
          <w:szCs w:val="18"/>
          <w:lang w:eastAsia="zh-CN"/>
        </w:rPr>
      </w:pP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</w:t>
      </w:r>
    </w:p>
    <w:p w:rsidR="00B91D52" w:rsidRPr="00B91D52" w:rsidRDefault="00B91D52" w:rsidP="00B91D52">
      <w:pPr>
        <w:suppressAutoHyphens/>
        <w:jc w:val="right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от </w:t>
      </w:r>
      <w:r w:rsidR="00F64105">
        <w:rPr>
          <w:sz w:val="18"/>
          <w:szCs w:val="18"/>
          <w:lang w:eastAsia="zh-CN"/>
        </w:rPr>
        <w:t>11.11. 2025 г. № 657</w:t>
      </w:r>
    </w:p>
    <w:p w:rsidR="00B91D52" w:rsidRPr="00B91D52" w:rsidRDefault="00B91D52" w:rsidP="00B91D52">
      <w:pPr>
        <w:suppressAutoHyphens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Перечень</w:t>
      </w:r>
    </w:p>
    <w:p w:rsidR="00B91D52" w:rsidRPr="00B91D52" w:rsidRDefault="00B91D52" w:rsidP="00B91D52">
      <w:pPr>
        <w:suppressAutoHyphens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муниципальных программ (подпрограмм) для формирования бюджета</w:t>
      </w:r>
    </w:p>
    <w:p w:rsidR="00B91D52" w:rsidRPr="00B91D52" w:rsidRDefault="00B91D52" w:rsidP="00B91D52">
      <w:pPr>
        <w:suppressAutoHyphens/>
        <w:jc w:val="center"/>
        <w:rPr>
          <w:sz w:val="18"/>
          <w:szCs w:val="18"/>
          <w:lang w:eastAsia="zh-CN"/>
        </w:rPr>
      </w:pP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городского поселения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Брянской области на 2026 год и на плановый период 2027 и 2028 годов</w:t>
      </w:r>
    </w:p>
    <w:p w:rsidR="00B91D52" w:rsidRPr="00B91D52" w:rsidRDefault="00B91D52" w:rsidP="00B91D52">
      <w:pPr>
        <w:suppressAutoHyphens/>
        <w:jc w:val="center"/>
        <w:rPr>
          <w:sz w:val="18"/>
          <w:szCs w:val="18"/>
          <w:lang w:eastAsia="zh-CN"/>
        </w:rPr>
      </w:pP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7258"/>
      </w:tblGrid>
      <w:tr w:rsidR="00B91D52" w:rsidRPr="00B91D52" w:rsidTr="0057575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Период реализации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Ответственные исполнители (соисполнители) программы</w:t>
            </w:r>
          </w:p>
        </w:tc>
      </w:tr>
      <w:tr w:rsidR="00B91D52" w:rsidRPr="00B91D52" w:rsidTr="0057575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Совершенствование системы муниципального управления в Трубчевском городском поселении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 Брянской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2023-2027 годы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Ответственные исполнители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Отдел по управлению муниципальным имуществом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Отдел учета и отчетности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Отдел экономики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Руководитель аппарата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Организационно-правовой отдел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Сектор по мобилизационной работе, секретному делопроизводству, сектор ГО и ЧС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Соисполнители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Отсутствуют</w:t>
            </w:r>
          </w:p>
        </w:tc>
      </w:tr>
      <w:tr w:rsidR="00B91D52" w:rsidRPr="00B91D52" w:rsidTr="0057575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Совершенствование системы муниципального управления в Трубчевском городском поселении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 Брянской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2028-2032 годы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Ответственные исполнители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B91D52">
              <w:rPr>
                <w:bCs/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bCs/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 xml:space="preserve">Отдел по управлению муниципальным имуществом администрации </w:t>
            </w:r>
            <w:proofErr w:type="spellStart"/>
            <w:r w:rsidRPr="00B91D52">
              <w:rPr>
                <w:bCs/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bCs/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 xml:space="preserve">Отдел учета и отчетности администрации </w:t>
            </w:r>
            <w:proofErr w:type="spellStart"/>
            <w:r w:rsidRPr="00B91D52">
              <w:rPr>
                <w:bCs/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bCs/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 xml:space="preserve">Отдел экономики администрации </w:t>
            </w:r>
            <w:proofErr w:type="spellStart"/>
            <w:r w:rsidRPr="00B91D52">
              <w:rPr>
                <w:bCs/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bCs/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 xml:space="preserve">Руководитель аппарата администрации </w:t>
            </w:r>
            <w:proofErr w:type="spellStart"/>
            <w:r w:rsidRPr="00B91D52">
              <w:rPr>
                <w:bCs/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bCs/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>Организационно-правовой отдел администрации</w:t>
            </w:r>
            <w:r w:rsidRPr="00B91D5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1D52">
              <w:rPr>
                <w:bCs/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bCs/>
                <w:sz w:val="18"/>
                <w:szCs w:val="18"/>
                <w:lang w:eastAsia="zh-CN"/>
              </w:rPr>
              <w:t xml:space="preserve"> муниципального района;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 xml:space="preserve">Сектор по мобилизационной работе, секретному делопроизводству, сектор ГО и ЧС администрации </w:t>
            </w:r>
            <w:proofErr w:type="spellStart"/>
            <w:r w:rsidRPr="00B91D52">
              <w:rPr>
                <w:bCs/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bCs/>
                <w:sz w:val="18"/>
                <w:szCs w:val="18"/>
                <w:lang w:eastAsia="zh-CN"/>
              </w:rPr>
              <w:t xml:space="preserve"> муниципального района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Соисполнители</w:t>
            </w:r>
          </w:p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bCs/>
                <w:sz w:val="18"/>
                <w:szCs w:val="18"/>
                <w:lang w:eastAsia="zh-CN"/>
              </w:rPr>
              <w:t>Отсутствуют</w:t>
            </w:r>
          </w:p>
        </w:tc>
      </w:tr>
    </w:tbl>
    <w:p w:rsidR="00B91D52" w:rsidRPr="00B91D52" w:rsidRDefault="00B91D52" w:rsidP="00B91D52">
      <w:pPr>
        <w:suppressAutoHyphens/>
        <w:rPr>
          <w:sz w:val="18"/>
          <w:szCs w:val="18"/>
          <w:lang w:eastAsia="zh-CN"/>
        </w:rPr>
      </w:pPr>
    </w:p>
    <w:p w:rsidR="00F05658" w:rsidRPr="00B91D52" w:rsidRDefault="00F05658" w:rsidP="00B91D52">
      <w:pPr>
        <w:rPr>
          <w:sz w:val="18"/>
          <w:szCs w:val="18"/>
        </w:rPr>
      </w:pPr>
    </w:p>
    <w:p w:rsidR="00B91D52" w:rsidRPr="00F64105" w:rsidRDefault="00B91D52" w:rsidP="00B91D52">
      <w:pPr>
        <w:jc w:val="center"/>
        <w:rPr>
          <w:b/>
          <w:sz w:val="18"/>
          <w:szCs w:val="18"/>
        </w:rPr>
      </w:pPr>
      <w:r w:rsidRPr="00F64105">
        <w:rPr>
          <w:b/>
          <w:sz w:val="18"/>
          <w:szCs w:val="18"/>
        </w:rPr>
        <w:lastRenderedPageBreak/>
        <w:t>РОССИЙСКАЯ ФЕДЕРАЦИЯ</w:t>
      </w:r>
    </w:p>
    <w:p w:rsidR="00B91D52" w:rsidRPr="00F64105" w:rsidRDefault="00B91D52" w:rsidP="00B91D52">
      <w:pPr>
        <w:jc w:val="center"/>
        <w:rPr>
          <w:b/>
          <w:sz w:val="18"/>
          <w:szCs w:val="18"/>
        </w:rPr>
      </w:pPr>
      <w:r w:rsidRPr="00F64105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F64105" w:rsidRDefault="00B91D52" w:rsidP="00B91D52">
      <w:pPr>
        <w:rPr>
          <w:b/>
          <w:sz w:val="18"/>
          <w:szCs w:val="18"/>
        </w:rPr>
      </w:pPr>
      <w:r w:rsidRPr="00F64105">
        <w:rPr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534150" cy="28575"/>
                <wp:effectExtent l="19050" t="38100" r="38100" b="476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2857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A7AB" id="Прямая соединительная линия 5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63.3pt,4.85pt" to="977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" strokeweight="6pt">
                <v:stroke linestyle="thickBetweenThin"/>
                <w10:wrap anchorx="margin"/>
              </v:line>
            </w:pict>
          </mc:Fallback>
        </mc:AlternateContent>
      </w:r>
    </w:p>
    <w:p w:rsidR="00B91D52" w:rsidRPr="00F64105" w:rsidRDefault="00B91D52" w:rsidP="00B91D52">
      <w:pPr>
        <w:jc w:val="center"/>
        <w:rPr>
          <w:b/>
          <w:sz w:val="18"/>
          <w:szCs w:val="18"/>
        </w:rPr>
      </w:pPr>
      <w:r w:rsidRPr="00F64105">
        <w:rPr>
          <w:b/>
          <w:sz w:val="18"/>
          <w:szCs w:val="18"/>
        </w:rPr>
        <w:t>П О С Т А Н О В Л Е Н И Е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от 14.11.2025г.                                            № 663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г. Трубчевск</w:t>
      </w:r>
    </w:p>
    <w:p w:rsidR="00B91D52" w:rsidRPr="00B91D52" w:rsidRDefault="00B91D52" w:rsidP="00B91D52">
      <w:pPr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Об утверждении основных направлений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2026 год и на плановый период 2027 и 2028 годов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57575B">
      <w:pPr>
        <w:ind w:firstLine="567"/>
        <w:rPr>
          <w:sz w:val="18"/>
          <w:szCs w:val="18"/>
        </w:rPr>
      </w:pPr>
      <w:r w:rsidRPr="00B91D52">
        <w:rPr>
          <w:sz w:val="18"/>
          <w:szCs w:val="18"/>
        </w:rPr>
        <w:t xml:space="preserve">В соответствии со статьей 107.1 Бюджетного кодекса Российской </w:t>
      </w:r>
      <w:proofErr w:type="gramStart"/>
      <w:r w:rsidRPr="00B91D52">
        <w:rPr>
          <w:sz w:val="18"/>
          <w:szCs w:val="18"/>
        </w:rPr>
        <w:t xml:space="preserve">Федерации,   </w:t>
      </w:r>
      <w:proofErr w:type="gramEnd"/>
      <w:r w:rsidRPr="00B91D52">
        <w:rPr>
          <w:sz w:val="18"/>
          <w:szCs w:val="18"/>
        </w:rPr>
        <w:t xml:space="preserve">решением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районного Совета народных депутатов от 31.07.2012 № 4-524 «Об утверждении Порядка осуществления муниципальных заимствований, управления муниципальным долгом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и предоставления муниципальных гарантий», в целях обеспечения эффективного управления муниципальным долгом  </w:t>
      </w:r>
    </w:p>
    <w:p w:rsidR="00B91D52" w:rsidRPr="00B91D52" w:rsidRDefault="00B91D52" w:rsidP="0057575B">
      <w:pPr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ПОСТАНОВЛЯЮ:</w:t>
      </w:r>
    </w:p>
    <w:p w:rsidR="00B91D52" w:rsidRPr="00B91D52" w:rsidRDefault="00B91D52" w:rsidP="0057575B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1.Утвердить прилагаемые основные направления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2026 год и на плановый период 2027 и 2028 годов.</w:t>
      </w:r>
    </w:p>
    <w:p w:rsidR="00B91D52" w:rsidRPr="00B91D52" w:rsidRDefault="00B91D52" w:rsidP="0057575B">
      <w:pPr>
        <w:widowControl w:val="0"/>
        <w:autoSpaceDE w:val="0"/>
        <w:autoSpaceDN w:val="0"/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2. Настоящее постановление вступает в силу с 1 января 2026 года.</w:t>
      </w:r>
    </w:p>
    <w:p w:rsidR="00B91D52" w:rsidRPr="00B91D52" w:rsidRDefault="00B91D52" w:rsidP="0057575B">
      <w:pPr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3. Признать утратившим </w:t>
      </w:r>
      <w:proofErr w:type="gramStart"/>
      <w:r w:rsidRPr="00B91D52">
        <w:rPr>
          <w:sz w:val="18"/>
          <w:szCs w:val="18"/>
        </w:rPr>
        <w:t>силу  с</w:t>
      </w:r>
      <w:proofErr w:type="gramEnd"/>
      <w:r w:rsidRPr="00B91D52">
        <w:rPr>
          <w:sz w:val="18"/>
          <w:szCs w:val="18"/>
        </w:rPr>
        <w:t xml:space="preserve"> 1 января 2026 года постановление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12.11.2024 № 716 «Об утверждении основных направлений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2025 год и на плановый период 2026 и 2027 годов».</w:t>
      </w:r>
    </w:p>
    <w:p w:rsidR="00B91D52" w:rsidRPr="00B91D52" w:rsidRDefault="00B91D52" w:rsidP="0057575B">
      <w:pPr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4. Настоящее постановление опубликовать в Информационном бюллетене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сети Интернет (</w:t>
      </w:r>
      <w:hyperlink r:id="rId30" w:history="1">
        <w:r w:rsidRPr="00B91D52">
          <w:rPr>
            <w:color w:val="0000FF"/>
            <w:sz w:val="18"/>
            <w:szCs w:val="18"/>
            <w:lang w:val="en-US"/>
          </w:rPr>
          <w:t>www</w:t>
        </w:r>
        <w:r w:rsidRPr="00B91D52">
          <w:rPr>
            <w:color w:val="0000FF"/>
            <w:sz w:val="18"/>
            <w:szCs w:val="18"/>
          </w:rPr>
          <w:t>.</w:t>
        </w:r>
        <w:proofErr w:type="spellStart"/>
        <w:r w:rsidRPr="00B91D52">
          <w:rPr>
            <w:color w:val="0000FF"/>
            <w:sz w:val="18"/>
            <w:szCs w:val="18"/>
            <w:lang w:val="en-US"/>
          </w:rPr>
          <w:t>trubech</w:t>
        </w:r>
        <w:proofErr w:type="spellEnd"/>
        <w:r w:rsidRPr="00B91D52">
          <w:rPr>
            <w:color w:val="0000FF"/>
            <w:sz w:val="18"/>
            <w:szCs w:val="18"/>
          </w:rPr>
          <w:t>.</w:t>
        </w:r>
        <w:proofErr w:type="spellStart"/>
        <w:r w:rsidRPr="00B91D52">
          <w:rPr>
            <w:color w:val="0000FF"/>
            <w:sz w:val="18"/>
            <w:szCs w:val="18"/>
            <w:lang w:val="en-US"/>
          </w:rPr>
          <w:t>ru</w:t>
        </w:r>
        <w:proofErr w:type="spellEnd"/>
      </w:hyperlink>
      <w:r w:rsidRPr="00B91D52">
        <w:rPr>
          <w:sz w:val="18"/>
          <w:szCs w:val="18"/>
        </w:rPr>
        <w:t>).</w:t>
      </w:r>
    </w:p>
    <w:p w:rsidR="00B91D52" w:rsidRPr="00B91D52" w:rsidRDefault="00B91D52" w:rsidP="0057575B">
      <w:pPr>
        <w:ind w:firstLine="567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5. Контроль за исполнением постановления возложить на заместителя главы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– начальника финансового управления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</w:t>
      </w:r>
      <w:proofErr w:type="gramStart"/>
      <w:r w:rsidRPr="00B91D52">
        <w:rPr>
          <w:sz w:val="18"/>
          <w:szCs w:val="18"/>
        </w:rPr>
        <w:t>района  Сидорову</w:t>
      </w:r>
      <w:proofErr w:type="gramEnd"/>
      <w:r w:rsidRPr="00B91D52">
        <w:rPr>
          <w:sz w:val="18"/>
          <w:szCs w:val="18"/>
        </w:rPr>
        <w:t xml:space="preserve"> С.И. </w:t>
      </w:r>
    </w:p>
    <w:p w:rsidR="00B91D52" w:rsidRPr="00B91D52" w:rsidRDefault="00B91D52" w:rsidP="0057575B">
      <w:pPr>
        <w:jc w:val="both"/>
        <w:rPr>
          <w:sz w:val="18"/>
          <w:szCs w:val="18"/>
        </w:rPr>
      </w:pPr>
    </w:p>
    <w:p w:rsidR="00B91D52" w:rsidRPr="00B91D52" w:rsidRDefault="00B91D52" w:rsidP="0057575B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Глава администрации</w:t>
      </w:r>
    </w:p>
    <w:p w:rsidR="00B91D52" w:rsidRPr="00B91D52" w:rsidRDefault="00B91D52" w:rsidP="0057575B">
      <w:pPr>
        <w:jc w:val="both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</w:t>
      </w:r>
      <w:r w:rsidR="0057575B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B91D52">
        <w:rPr>
          <w:sz w:val="18"/>
          <w:szCs w:val="18"/>
        </w:rPr>
        <w:t xml:space="preserve"> </w:t>
      </w:r>
      <w:proofErr w:type="spellStart"/>
      <w:r w:rsidRPr="00B91D52">
        <w:rPr>
          <w:sz w:val="18"/>
          <w:szCs w:val="18"/>
        </w:rPr>
        <w:t>И.И.Обыдённов</w:t>
      </w:r>
      <w:proofErr w:type="spellEnd"/>
      <w:r w:rsidRPr="00B91D52">
        <w:rPr>
          <w:sz w:val="18"/>
          <w:szCs w:val="18"/>
        </w:rPr>
        <w:t xml:space="preserve"> 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    </w:t>
      </w:r>
    </w:p>
    <w:p w:rsidR="00B91D52" w:rsidRPr="00B91D52" w:rsidRDefault="00B91D52" w:rsidP="00B91D52">
      <w:pPr>
        <w:jc w:val="right"/>
        <w:rPr>
          <w:sz w:val="18"/>
          <w:szCs w:val="18"/>
        </w:rPr>
      </w:pPr>
      <w:r w:rsidRPr="00B91D52">
        <w:rPr>
          <w:sz w:val="18"/>
          <w:szCs w:val="18"/>
        </w:rPr>
        <w:t xml:space="preserve">    </w:t>
      </w:r>
      <w:bookmarkStart w:id="39" w:name="P305"/>
      <w:bookmarkEnd w:id="39"/>
      <w:r w:rsidRPr="00B91D52">
        <w:rPr>
          <w:sz w:val="18"/>
          <w:szCs w:val="18"/>
        </w:rPr>
        <w:t xml:space="preserve">Утверждены </w:t>
      </w:r>
    </w:p>
    <w:p w:rsidR="00B91D52" w:rsidRPr="00B91D52" w:rsidRDefault="00B91D52" w:rsidP="00B91D52">
      <w:pPr>
        <w:ind w:firstLine="720"/>
        <w:jc w:val="right"/>
        <w:rPr>
          <w:sz w:val="18"/>
          <w:szCs w:val="18"/>
        </w:rPr>
      </w:pPr>
      <w:r w:rsidRPr="00B91D52">
        <w:rPr>
          <w:sz w:val="18"/>
          <w:szCs w:val="18"/>
        </w:rPr>
        <w:t>постановлением администрации</w:t>
      </w:r>
    </w:p>
    <w:p w:rsidR="00B91D52" w:rsidRPr="00B91D52" w:rsidRDefault="00B91D52" w:rsidP="00B91D52">
      <w:pPr>
        <w:ind w:firstLine="720"/>
        <w:jc w:val="right"/>
        <w:rPr>
          <w:sz w:val="18"/>
          <w:szCs w:val="18"/>
        </w:rPr>
      </w:pPr>
      <w:r w:rsidRPr="00B91D52">
        <w:rPr>
          <w:sz w:val="18"/>
          <w:szCs w:val="18"/>
        </w:rPr>
        <w:tab/>
        <w:t xml:space="preserve">      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</w:t>
      </w:r>
      <w:proofErr w:type="gramStart"/>
      <w:r w:rsidRPr="00B91D52">
        <w:rPr>
          <w:sz w:val="18"/>
          <w:szCs w:val="18"/>
        </w:rPr>
        <w:t>муниципального  района</w:t>
      </w:r>
      <w:proofErr w:type="gramEnd"/>
    </w:p>
    <w:p w:rsidR="00B91D52" w:rsidRPr="00B91D52" w:rsidRDefault="00B91D52" w:rsidP="00B91D52">
      <w:pPr>
        <w:ind w:firstLine="720"/>
        <w:jc w:val="right"/>
        <w:rPr>
          <w:sz w:val="18"/>
          <w:szCs w:val="18"/>
        </w:rPr>
      </w:pPr>
      <w:r w:rsidRPr="00B91D52">
        <w:rPr>
          <w:sz w:val="18"/>
          <w:szCs w:val="18"/>
        </w:rPr>
        <w:tab/>
        <w:t xml:space="preserve">       от 14.11.2025г. № 663</w:t>
      </w:r>
    </w:p>
    <w:p w:rsidR="00B91D52" w:rsidRPr="00B91D52" w:rsidRDefault="00B91D52" w:rsidP="00B91D52">
      <w:pPr>
        <w:ind w:firstLine="720"/>
        <w:jc w:val="right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ОСНОВНЫЕ НАПРАВЛЕНИЯ</w:t>
      </w:r>
    </w:p>
    <w:p w:rsidR="00B91D52" w:rsidRPr="00B91D52" w:rsidRDefault="00B91D52" w:rsidP="00B91D52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</w:t>
      </w:r>
    </w:p>
    <w:p w:rsidR="00B91D52" w:rsidRPr="00B91D52" w:rsidRDefault="00B91D52" w:rsidP="00B91D52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на 2026 год и на плановый период 2027 и 2028 годов</w:t>
      </w:r>
    </w:p>
    <w:p w:rsidR="00B91D52" w:rsidRPr="00B91D52" w:rsidRDefault="00B91D52" w:rsidP="00B91D52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B91D52" w:rsidRPr="00B91D52" w:rsidRDefault="00B91D52" w:rsidP="004E0E65">
      <w:pPr>
        <w:widowControl w:val="0"/>
        <w:numPr>
          <w:ilvl w:val="0"/>
          <w:numId w:val="1"/>
        </w:numPr>
        <w:autoSpaceDE w:val="0"/>
        <w:autoSpaceDN w:val="0"/>
        <w:ind w:left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Общие положения</w:t>
      </w:r>
    </w:p>
    <w:p w:rsidR="00B91D52" w:rsidRPr="00B91D52" w:rsidRDefault="00B91D52" w:rsidP="00B91D52">
      <w:pPr>
        <w:widowControl w:val="0"/>
        <w:autoSpaceDE w:val="0"/>
        <w:autoSpaceDN w:val="0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Основные направления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2026 год и на плановый </w:t>
      </w:r>
      <w:proofErr w:type="gramStart"/>
      <w:r w:rsidRPr="00B91D52">
        <w:rPr>
          <w:sz w:val="18"/>
          <w:szCs w:val="18"/>
        </w:rPr>
        <w:t>период  2027</w:t>
      </w:r>
      <w:proofErr w:type="gramEnd"/>
      <w:r w:rsidRPr="00B91D52">
        <w:rPr>
          <w:sz w:val="18"/>
          <w:szCs w:val="18"/>
        </w:rPr>
        <w:t xml:space="preserve"> и 2028 годов (далее – долговая политика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района) определяют приоритетные направления деятельности по управлению муниципальным долгом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(далее – муниципальный долг).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Долговая политика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сформирована с учетом требований статьи 107.1 Бюджетного кодекса Российской Федерации, основных направлений бюджетной и налоговой политики, а также исполнения условий соглашения о предоставлении бюджетного кредита. 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B91D52" w:rsidRPr="00B91D52" w:rsidRDefault="00B91D52" w:rsidP="004E0E65">
      <w:pPr>
        <w:widowControl w:val="0"/>
        <w:numPr>
          <w:ilvl w:val="0"/>
          <w:numId w:val="1"/>
        </w:numPr>
        <w:autoSpaceDE w:val="0"/>
        <w:autoSpaceDN w:val="0"/>
        <w:ind w:left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Итоги реализации долговой политики </w:t>
      </w:r>
    </w:p>
    <w:p w:rsidR="00B91D52" w:rsidRPr="00B91D52" w:rsidRDefault="00B91D52" w:rsidP="00B91D52">
      <w:pPr>
        <w:widowControl w:val="0"/>
        <w:autoSpaceDE w:val="0"/>
        <w:autoSpaceDN w:val="0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Долговая политика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2024 году и истекшем периоде 2025 года была направлена на обеспечение показателей долговой устойчивости, сдерживание роста муниципального долга, экономию расходов на его обслуживание. 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По итогам исполнения бюджета района за 2024 год муниципальный долг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составил 3 500,0 </w:t>
      </w:r>
      <w:proofErr w:type="spellStart"/>
      <w:proofErr w:type="gramStart"/>
      <w:r w:rsidRPr="00B91D52">
        <w:rPr>
          <w:sz w:val="18"/>
          <w:szCs w:val="18"/>
        </w:rPr>
        <w:t>тыс.рублей</w:t>
      </w:r>
      <w:proofErr w:type="spellEnd"/>
      <w:proofErr w:type="gramEnd"/>
      <w:r w:rsidRPr="00B91D52">
        <w:rPr>
          <w:sz w:val="18"/>
          <w:szCs w:val="18"/>
        </w:rPr>
        <w:t xml:space="preserve">, или 5,1 процента налоговых и неналоговых доходов без учета поступлений налоговых доходов по дополнительным нормативам отчислений. 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В структуре муниципального долга отсутствует задолженность по банковским кредитам, 100 процентов объема долга составляет бюджетный кредит с низкой процентной ставкой 0,1 процента годовых. Благодаря отсутствию коммерческих кредитов расходы на обслуживание муниципального долга за 2024 год составили 3,5 </w:t>
      </w:r>
      <w:proofErr w:type="spellStart"/>
      <w:proofErr w:type="gramStart"/>
      <w:r w:rsidRPr="00B91D52">
        <w:rPr>
          <w:sz w:val="18"/>
          <w:szCs w:val="18"/>
        </w:rPr>
        <w:t>тыс.рублей</w:t>
      </w:r>
      <w:proofErr w:type="spellEnd"/>
      <w:proofErr w:type="gramEnd"/>
      <w:r w:rsidRPr="00B91D52">
        <w:rPr>
          <w:sz w:val="18"/>
          <w:szCs w:val="18"/>
        </w:rPr>
        <w:t xml:space="preserve">. 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В течение 2024 года и за истекший период 2025 года муниципальные внутренние заимствования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не осуществлялись. 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За истекший период 2025 года произведено досрочное погашение одной трети долга в сумме 1 166,7 </w:t>
      </w:r>
      <w:proofErr w:type="spellStart"/>
      <w:proofErr w:type="gramStart"/>
      <w:r w:rsidRPr="00B91D52">
        <w:rPr>
          <w:sz w:val="18"/>
          <w:szCs w:val="18"/>
        </w:rPr>
        <w:t>тыс.рублей</w:t>
      </w:r>
      <w:proofErr w:type="spellEnd"/>
      <w:proofErr w:type="gramEnd"/>
      <w:r w:rsidRPr="00B91D52">
        <w:rPr>
          <w:sz w:val="18"/>
          <w:szCs w:val="18"/>
        </w:rPr>
        <w:t xml:space="preserve"> по кредиту, полученному из областного бюджета, что позволило сократить расходы на обслуживание муниципального долга.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По итогам анализа долговой нагрузки, проведенного департаментом финансов Брянской области, в 2025 году </w:t>
      </w:r>
      <w:proofErr w:type="spellStart"/>
      <w:r w:rsidRPr="00B91D52">
        <w:rPr>
          <w:sz w:val="18"/>
          <w:szCs w:val="18"/>
        </w:rPr>
        <w:t>Трубчевский</w:t>
      </w:r>
      <w:proofErr w:type="spellEnd"/>
      <w:r w:rsidRPr="00B91D52">
        <w:rPr>
          <w:sz w:val="18"/>
          <w:szCs w:val="18"/>
        </w:rPr>
        <w:t xml:space="preserve"> муниципальный район отнесен к муниципальным образованиям с высоким уровнем долговой устойчивости.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B91D52" w:rsidRPr="00B91D52" w:rsidRDefault="00B91D52" w:rsidP="004E0E65">
      <w:pPr>
        <w:widowControl w:val="0"/>
        <w:numPr>
          <w:ilvl w:val="0"/>
          <w:numId w:val="1"/>
        </w:numPr>
        <w:autoSpaceDE w:val="0"/>
        <w:autoSpaceDN w:val="0"/>
        <w:ind w:left="0"/>
        <w:jc w:val="center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Основные факторы, определяющие характер и </w:t>
      </w:r>
    </w:p>
    <w:p w:rsidR="00B91D52" w:rsidRPr="00B91D52" w:rsidRDefault="00B91D52" w:rsidP="00B91D52">
      <w:pPr>
        <w:widowControl w:val="0"/>
        <w:autoSpaceDE w:val="0"/>
        <w:autoSpaceDN w:val="0"/>
        <w:jc w:val="center"/>
        <w:outlineLvl w:val="0"/>
        <w:rPr>
          <w:sz w:val="18"/>
          <w:szCs w:val="18"/>
        </w:rPr>
      </w:pPr>
      <w:proofErr w:type="gramStart"/>
      <w:r w:rsidRPr="00B91D52">
        <w:rPr>
          <w:sz w:val="18"/>
          <w:szCs w:val="18"/>
        </w:rPr>
        <w:t>направления  долговой</w:t>
      </w:r>
      <w:proofErr w:type="gramEnd"/>
      <w:r w:rsidRPr="00B91D52">
        <w:rPr>
          <w:sz w:val="18"/>
          <w:szCs w:val="18"/>
        </w:rPr>
        <w:t xml:space="preserve"> политики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Основными факторами, определяющими характер и направления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района, являются: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влияние геополитической и экономической ситуации на развитие отраслей экономики и динамику поступления налоговых и </w:t>
      </w:r>
      <w:r w:rsidRPr="00B91D52">
        <w:rPr>
          <w:sz w:val="18"/>
          <w:szCs w:val="18"/>
        </w:rPr>
        <w:lastRenderedPageBreak/>
        <w:t>неналоговых доходов в бюджет района;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наличие ограничений по объему муниципального долга и расходов на обслуживание муниципального долга, установленных бюджетным законодательством Российской Федерации;</w:t>
      </w:r>
    </w:p>
    <w:p w:rsidR="00B91D52" w:rsidRPr="00B91D52" w:rsidRDefault="00B91D52" w:rsidP="00B91D52">
      <w:pPr>
        <w:widowControl w:val="0"/>
        <w:autoSpaceDE w:val="0"/>
        <w:autoSpaceDN w:val="0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поддержание объема муниципального долга на оптимальном уровне;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</w:t>
      </w:r>
      <w:proofErr w:type="gramStart"/>
      <w:r w:rsidRPr="00B91D52">
        <w:rPr>
          <w:sz w:val="18"/>
          <w:szCs w:val="18"/>
        </w:rPr>
        <w:t>объем  муниципальных</w:t>
      </w:r>
      <w:proofErr w:type="gramEnd"/>
      <w:r w:rsidRPr="00B91D52">
        <w:rPr>
          <w:sz w:val="18"/>
          <w:szCs w:val="18"/>
        </w:rPr>
        <w:t xml:space="preserve"> заимствований должен определяться результатами исполнения бюджета района, анализа рынка финансовых услуг, учитывать соблюдение требований Бюджетного кодекса Российской Федерации и условия реструктуризации бюджетного кредита,  а также ежегодно заключаемых соглашений о мерах по социально-экономическому развитию и оздоровлению муниципальных финансов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района; 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По условиям Соглашения о предоставлении </w:t>
      </w:r>
      <w:proofErr w:type="spellStart"/>
      <w:r w:rsidRPr="00B91D52">
        <w:rPr>
          <w:sz w:val="18"/>
          <w:szCs w:val="18"/>
        </w:rPr>
        <w:t>Трубчевскому</w:t>
      </w:r>
      <w:proofErr w:type="spellEnd"/>
      <w:r w:rsidRPr="00B91D52">
        <w:rPr>
          <w:sz w:val="18"/>
          <w:szCs w:val="18"/>
        </w:rPr>
        <w:t xml:space="preserve"> муниципальному району в 2022 году из областного бюджета бюджетного кредита в объеме 3 500 </w:t>
      </w:r>
      <w:proofErr w:type="spellStart"/>
      <w:r w:rsidRPr="00B91D52">
        <w:rPr>
          <w:sz w:val="18"/>
          <w:szCs w:val="18"/>
        </w:rPr>
        <w:t>тыс.рублей</w:t>
      </w:r>
      <w:proofErr w:type="spellEnd"/>
      <w:r w:rsidRPr="00B91D52">
        <w:rPr>
          <w:sz w:val="18"/>
          <w:szCs w:val="18"/>
        </w:rPr>
        <w:t xml:space="preserve"> для погашения долговых обязательств по кредиту, полученному от кредитной организации, задолженность по основному долгу будет погашаться равными долями в период с 2025 по 2027 годы, проценты за пользование бюджетным кредитом  уплачиваются в размере 0,1 процента годовых, что позволит достигнуть экономии бюджетных средств на обслуживание муниципального долга.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          </w:t>
      </w:r>
    </w:p>
    <w:p w:rsidR="00B91D52" w:rsidRPr="00B91D52" w:rsidRDefault="00B91D52" w:rsidP="004E0E65">
      <w:pPr>
        <w:widowControl w:val="0"/>
        <w:numPr>
          <w:ilvl w:val="0"/>
          <w:numId w:val="2"/>
        </w:numPr>
        <w:autoSpaceDE w:val="0"/>
        <w:autoSpaceDN w:val="0"/>
        <w:ind w:left="0"/>
        <w:jc w:val="center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Цели </w:t>
      </w:r>
      <w:proofErr w:type="gramStart"/>
      <w:r w:rsidRPr="00B91D52">
        <w:rPr>
          <w:sz w:val="18"/>
          <w:szCs w:val="18"/>
        </w:rPr>
        <w:t>и  задачи</w:t>
      </w:r>
      <w:proofErr w:type="gramEnd"/>
      <w:r w:rsidRPr="00B91D52">
        <w:rPr>
          <w:sz w:val="18"/>
          <w:szCs w:val="18"/>
        </w:rPr>
        <w:t xml:space="preserve">  долговой политики 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Основные направления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</w:t>
      </w:r>
      <w:proofErr w:type="gramStart"/>
      <w:r w:rsidRPr="00B91D52">
        <w:rPr>
          <w:sz w:val="18"/>
          <w:szCs w:val="18"/>
        </w:rPr>
        <w:t>района  на</w:t>
      </w:r>
      <w:proofErr w:type="gramEnd"/>
      <w:r w:rsidRPr="00B91D52">
        <w:rPr>
          <w:sz w:val="18"/>
          <w:szCs w:val="18"/>
        </w:rPr>
        <w:t xml:space="preserve"> 2026 год и на плановый период 2027 и 2028 годов сохраняют  преемственность целей и задач, определенных в предыдущем периоде.  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Реализация долговой </w:t>
      </w:r>
      <w:proofErr w:type="gramStart"/>
      <w:r w:rsidRPr="00B91D52">
        <w:rPr>
          <w:sz w:val="18"/>
          <w:szCs w:val="18"/>
        </w:rPr>
        <w:t xml:space="preserve">политики 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proofErr w:type="gramEnd"/>
      <w:r w:rsidRPr="00B91D52">
        <w:rPr>
          <w:sz w:val="18"/>
          <w:szCs w:val="18"/>
        </w:rPr>
        <w:t xml:space="preserve"> муниципального района в 2026-2028 годах будет осуществляться в соответствии со следующими целями: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обеспечение сбалансированности бюджета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Брянской области;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обеспечение выполнения показателей исполнения бюджета района в размерах, характеризующих высокую долговую устойчивость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поддержание низкой долговой нагрузки на бюджет района и оптимального уровня расходов на обслуживание долга; 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сохранение положительной кредитной истории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обеспечение прозрачности процессов управления муниципальным долгом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раскрытие информации о муниципальном долге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>снижение рисков в сфере управления муниципальным долгом;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развитие новых механизмов управления муниципальным долгом. 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Реализация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будет направлена на решение следующих задач: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мониторинг показателей долговой устойчивости, предусмотренных Бюджетным </w:t>
      </w:r>
      <w:proofErr w:type="gramStart"/>
      <w:r w:rsidRPr="00B91D52">
        <w:rPr>
          <w:sz w:val="18"/>
          <w:szCs w:val="18"/>
        </w:rPr>
        <w:t>кодексом  Российской</w:t>
      </w:r>
      <w:proofErr w:type="gramEnd"/>
      <w:r w:rsidRPr="00B91D52">
        <w:rPr>
          <w:sz w:val="18"/>
          <w:szCs w:val="18"/>
        </w:rPr>
        <w:t xml:space="preserve"> Федерации; 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>выполнение своевременно и в полном объеме обязательств по погашению и обслуживанию муниципального долга;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раскрытие информации о муниципальном долге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района;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выполнение условий, установленных соглашением о мерах по социально-экономическому развитию и оздоровлению муниципальных финансов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района. 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</w:p>
    <w:p w:rsidR="00B91D52" w:rsidRPr="00B91D52" w:rsidRDefault="00B91D52" w:rsidP="004E0E65">
      <w:pPr>
        <w:widowControl w:val="0"/>
        <w:numPr>
          <w:ilvl w:val="0"/>
          <w:numId w:val="2"/>
        </w:numPr>
        <w:autoSpaceDE w:val="0"/>
        <w:autoSpaceDN w:val="0"/>
        <w:ind w:left="0"/>
        <w:jc w:val="center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Инструменты реализации долговой политики 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center"/>
        <w:outlineLvl w:val="0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Реализация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2026 - 2028 годах будет направлена на поддержание экономически безопасного уровня муниципального долга. 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proofErr w:type="gramStart"/>
      <w:r w:rsidRPr="00B91D52">
        <w:rPr>
          <w:sz w:val="18"/>
          <w:szCs w:val="18"/>
        </w:rPr>
        <w:t>Инструментами  реализации</w:t>
      </w:r>
      <w:proofErr w:type="gramEnd"/>
      <w:r w:rsidRPr="00B91D52">
        <w:rPr>
          <w:sz w:val="18"/>
          <w:szCs w:val="18"/>
        </w:rPr>
        <w:t xml:space="preserve">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являются: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proofErr w:type="gramStart"/>
      <w:r w:rsidRPr="00B91D52">
        <w:rPr>
          <w:sz w:val="18"/>
          <w:szCs w:val="18"/>
        </w:rPr>
        <w:t>формирование  бюджета</w:t>
      </w:r>
      <w:proofErr w:type="gramEnd"/>
      <w:r w:rsidRPr="00B91D52">
        <w:rPr>
          <w:sz w:val="18"/>
          <w:szCs w:val="18"/>
        </w:rPr>
        <w:t xml:space="preserve">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2026 и 2027 годы с профицитом с целью не привлечения кредитов кредитных организаций для погашения бюджетного кредита;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</w:t>
      </w:r>
      <w:proofErr w:type="gramStart"/>
      <w:r w:rsidRPr="00B91D52">
        <w:rPr>
          <w:sz w:val="18"/>
          <w:szCs w:val="18"/>
        </w:rPr>
        <w:t>обеспечение  сбалансированности</w:t>
      </w:r>
      <w:proofErr w:type="gramEnd"/>
      <w:r w:rsidRPr="00B91D52">
        <w:rPr>
          <w:sz w:val="18"/>
          <w:szCs w:val="18"/>
        </w:rPr>
        <w:t xml:space="preserve"> бюджета района при одновременном обеспечении не превышения установленных показателей по объему муниципального долга и минимизации расходов на обслуживание долговых обязательств; 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снижение долговых рисков, в том числе за счет продления действия моратория на выдачу муниципальных гарантий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района;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активное управление муниципальным долгом, в том числе за счет использования среднесрочных долговых инструментов;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информирование населения района о состоянии муниципального долга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района.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center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>6. Анализ рисков для бюджета, возникающих в процессе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center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>управления муниципальным долгом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Важное место в достижении целей долговой политики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занимает оценка потенциальных рисков, возникающих в процессе её реализации. Основными рисками, связанными с управлением муниципальным долгом, являются: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а) риск не достижения планируемых объемов поступлений доходов в бюджет района, поскольку </w:t>
      </w:r>
      <w:proofErr w:type="spellStart"/>
      <w:r w:rsidRPr="00B91D52">
        <w:rPr>
          <w:sz w:val="18"/>
          <w:szCs w:val="18"/>
        </w:rPr>
        <w:t>недопоступление</w:t>
      </w:r>
      <w:proofErr w:type="spellEnd"/>
      <w:r w:rsidRPr="00B91D52">
        <w:rPr>
          <w:sz w:val="18"/>
          <w:szCs w:val="18"/>
        </w:rPr>
        <w:t xml:space="preserve"> доходов потребует изыскания иных источников для выполнения расходных обязательств бюджета и обеспечения его сбалансированности.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В соответствии с прогнозом социально-экономического развития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2026 год и на плановый период 2027 и 2028 годов </w:t>
      </w:r>
      <w:proofErr w:type="gramStart"/>
      <w:r w:rsidRPr="00B91D52">
        <w:rPr>
          <w:sz w:val="18"/>
          <w:szCs w:val="18"/>
        </w:rPr>
        <w:t>снижение  поступлений</w:t>
      </w:r>
      <w:proofErr w:type="gramEnd"/>
      <w:r w:rsidRPr="00B91D52">
        <w:rPr>
          <w:sz w:val="18"/>
          <w:szCs w:val="18"/>
        </w:rPr>
        <w:t xml:space="preserve"> налоговых и неналоговых доходов в очередном году  и плановом периоде не прогнозируется.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В целях оценки данного риска планируется продолжить ежемесячный мониторинг исполнения бюджета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по налоговым и неналоговым доходам и расходам бюджета района с </w:t>
      </w:r>
      <w:proofErr w:type="gramStart"/>
      <w:r w:rsidRPr="00B91D52">
        <w:rPr>
          <w:sz w:val="18"/>
          <w:szCs w:val="18"/>
        </w:rPr>
        <w:t>целью  принятия</w:t>
      </w:r>
      <w:proofErr w:type="gramEnd"/>
      <w:r w:rsidRPr="00B91D52">
        <w:rPr>
          <w:sz w:val="18"/>
          <w:szCs w:val="18"/>
        </w:rPr>
        <w:t xml:space="preserve"> своевременных управленческих решений.</w:t>
      </w:r>
    </w:p>
    <w:p w:rsidR="00B91D52" w:rsidRPr="00B91D52" w:rsidRDefault="00B91D52" w:rsidP="00B91D52">
      <w:pPr>
        <w:widowControl w:val="0"/>
        <w:autoSpaceDE w:val="0"/>
        <w:autoSpaceDN w:val="0"/>
        <w:ind w:firstLine="708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>б) процентный риск – вероятность увеличения объема расходов бюджета района на обслуживание муниципального долга района вследствие увеличения процентных ставок и (или) роста объемов привлечения кредитов для выполнения расходных обязательств;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В связи с отсутствием в структуре муниципального долга коммерческих заимствований данный вид риска является минимальным.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в) риск возникновения новых расходных обязательств, не обеспеченных источниками финансирования.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Минимизация данного риска будет обеспечиваться за счет реалистичного прогнозирования доходов бюджета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района, а также принятия взвешенных и экономически обоснованных решений в части согласования новых расходных </w:t>
      </w:r>
      <w:r w:rsidRPr="00B91D52">
        <w:rPr>
          <w:sz w:val="18"/>
          <w:szCs w:val="18"/>
        </w:rPr>
        <w:lastRenderedPageBreak/>
        <w:t>обязательств.</w:t>
      </w:r>
    </w:p>
    <w:p w:rsidR="00B91D52" w:rsidRPr="00B91D52" w:rsidRDefault="00B91D52" w:rsidP="00B91D52">
      <w:pPr>
        <w:widowControl w:val="0"/>
        <w:autoSpaceDE w:val="0"/>
        <w:autoSpaceDN w:val="0"/>
        <w:jc w:val="both"/>
        <w:outlineLvl w:val="0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Для </w:t>
      </w:r>
      <w:proofErr w:type="spellStart"/>
      <w:r w:rsidRPr="00B91D52">
        <w:rPr>
          <w:sz w:val="18"/>
          <w:szCs w:val="18"/>
        </w:rPr>
        <w:t>избежания</w:t>
      </w:r>
      <w:proofErr w:type="spellEnd"/>
      <w:r w:rsidRPr="00B91D52">
        <w:rPr>
          <w:sz w:val="18"/>
          <w:szCs w:val="18"/>
        </w:rPr>
        <w:t xml:space="preserve"> риска предъявления к району требований по исполнению условных долговых обязательств, обеспеченных муниципальными гарантиями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района, необходимо поддержание моратория на их предоставление. </w:t>
      </w:r>
    </w:p>
    <w:p w:rsidR="00B91D52" w:rsidRPr="00B91D52" w:rsidRDefault="00B91D52" w:rsidP="0057575B">
      <w:pPr>
        <w:jc w:val="center"/>
        <w:rPr>
          <w:sz w:val="18"/>
          <w:szCs w:val="18"/>
        </w:rPr>
      </w:pPr>
    </w:p>
    <w:p w:rsidR="00B91D52" w:rsidRPr="0057575B" w:rsidRDefault="00B91D52" w:rsidP="0057575B">
      <w:pPr>
        <w:jc w:val="center"/>
        <w:rPr>
          <w:rFonts w:eastAsia="Calibri"/>
          <w:b/>
          <w:sz w:val="18"/>
          <w:szCs w:val="18"/>
          <w:lang w:eastAsia="en-US"/>
        </w:rPr>
      </w:pPr>
      <w:r w:rsidRPr="0057575B">
        <w:rPr>
          <w:rFonts w:eastAsia="Calibri"/>
          <w:b/>
          <w:sz w:val="18"/>
          <w:szCs w:val="18"/>
          <w:lang w:eastAsia="en-US"/>
        </w:rPr>
        <w:t>РОССИЙСКАЯ ФЕДЕРАЦИЯ</w:t>
      </w:r>
    </w:p>
    <w:p w:rsidR="00B91D52" w:rsidRPr="0057575B" w:rsidRDefault="00B91D52" w:rsidP="0057575B">
      <w:pPr>
        <w:jc w:val="center"/>
        <w:rPr>
          <w:rFonts w:eastAsia="Calibri"/>
          <w:b/>
          <w:sz w:val="18"/>
          <w:szCs w:val="18"/>
          <w:lang w:eastAsia="en-US"/>
        </w:rPr>
      </w:pPr>
      <w:r w:rsidRPr="0057575B">
        <w:rPr>
          <w:rFonts w:eastAsia="Calibri"/>
          <w:b/>
          <w:sz w:val="18"/>
          <w:szCs w:val="18"/>
          <w:lang w:eastAsia="en-US"/>
        </w:rPr>
        <w:t>АДМИНИСТРАЦИЯ ТРУБЧЕВСКОГО МУНИЦИПАЛЬНОГО РАЙОНА</w:t>
      </w:r>
    </w:p>
    <w:p w:rsidR="00B91D52" w:rsidRPr="0057575B" w:rsidRDefault="00B91D52" w:rsidP="0057575B">
      <w:pPr>
        <w:jc w:val="center"/>
        <w:rPr>
          <w:rFonts w:eastAsia="Calibri"/>
          <w:b/>
          <w:sz w:val="18"/>
          <w:szCs w:val="18"/>
          <w:lang w:eastAsia="en-US"/>
        </w:rPr>
      </w:pPr>
      <w:r w:rsidRPr="0057575B">
        <w:rPr>
          <w:rFonts w:eastAsia="Calibri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2539</wp:posOffset>
                </wp:positionH>
                <wp:positionV relativeFrom="paragraph">
                  <wp:posOffset>79375</wp:posOffset>
                </wp:positionV>
                <wp:extent cx="6581775" cy="9525"/>
                <wp:effectExtent l="19050" t="38100" r="4762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7269B" id="Прямая соединительная линия 6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6.25pt" to="518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" strokeweight="6pt">
                <v:stroke linestyle="thickBetweenThin"/>
              </v:line>
            </w:pict>
          </mc:Fallback>
        </mc:AlternateContent>
      </w:r>
    </w:p>
    <w:p w:rsidR="00B91D52" w:rsidRPr="0057575B" w:rsidRDefault="00B91D52" w:rsidP="0057575B">
      <w:pPr>
        <w:jc w:val="center"/>
        <w:rPr>
          <w:rFonts w:eastAsia="Calibri"/>
          <w:b/>
          <w:sz w:val="18"/>
          <w:szCs w:val="18"/>
          <w:lang w:eastAsia="en-US"/>
        </w:rPr>
      </w:pPr>
      <w:r w:rsidRPr="0057575B">
        <w:rPr>
          <w:rFonts w:eastAsia="Calibri"/>
          <w:b/>
          <w:sz w:val="18"/>
          <w:szCs w:val="18"/>
          <w:lang w:eastAsia="en-US"/>
        </w:rPr>
        <w:t>П О С Т А Н О В Л Е Н И Е</w:t>
      </w:r>
    </w:p>
    <w:p w:rsidR="00B91D52" w:rsidRPr="00B91D52" w:rsidRDefault="00B91D52" w:rsidP="0057575B">
      <w:pPr>
        <w:jc w:val="center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 xml:space="preserve">от 25.11. </w:t>
      </w:r>
      <w:proofErr w:type="gramStart"/>
      <w:r w:rsidRPr="00B91D52">
        <w:rPr>
          <w:rFonts w:eastAsia="Calibri"/>
          <w:sz w:val="18"/>
          <w:szCs w:val="18"/>
          <w:lang w:eastAsia="en-US"/>
        </w:rPr>
        <w:t>2025  г.</w:t>
      </w:r>
      <w:proofErr w:type="gramEnd"/>
      <w:r w:rsidRPr="00B91D52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№ 685</w:t>
      </w:r>
    </w:p>
    <w:p w:rsidR="00B91D52" w:rsidRPr="00B91D52" w:rsidRDefault="00B91D52" w:rsidP="0057575B">
      <w:pPr>
        <w:jc w:val="center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>г. Трубчевск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rFonts w:eastAsia="Calibri"/>
          <w:snapToGrid w:val="0"/>
          <w:sz w:val="18"/>
          <w:szCs w:val="18"/>
          <w:lang w:eastAsia="en-US"/>
        </w:rPr>
      </w:pP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>О внесении изменений в муниципальную программу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>«Содействие в предупреждении и ликвидации последствий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>чрезвычайных ситуаций и обеспечение мер пожарной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>безопасности в границах населенных пунктов поселений»</w:t>
      </w:r>
    </w:p>
    <w:p w:rsidR="00B91D52" w:rsidRPr="00B91D52" w:rsidRDefault="00B91D52" w:rsidP="00B91D52">
      <w:pPr>
        <w:autoSpaceDE w:val="0"/>
        <w:autoSpaceDN w:val="0"/>
        <w:adjustRightInd w:val="0"/>
        <w:jc w:val="both"/>
        <w:rPr>
          <w:rFonts w:eastAsia="Calibri"/>
          <w:snapToGrid w:val="0"/>
          <w:sz w:val="18"/>
          <w:szCs w:val="18"/>
          <w:lang w:eastAsia="en-US"/>
        </w:rPr>
      </w:pP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 xml:space="preserve">В соответствии  со статьей 179 Бюджетного кодекса Российской Федерации, </w:t>
      </w:r>
      <w:hyperlink r:id="rId31" w:history="1">
        <w:r w:rsidRPr="00B91D52">
          <w:rPr>
            <w:rFonts w:eastAsia="Calibri"/>
            <w:color w:val="0000FF"/>
            <w:sz w:val="18"/>
            <w:szCs w:val="18"/>
            <w:lang w:eastAsia="en-US"/>
          </w:rPr>
          <w:t>постановлениями</w:t>
        </w:r>
      </w:hyperlink>
      <w:r w:rsidRPr="00B91D52">
        <w:rPr>
          <w:rFonts w:eastAsia="Calibri"/>
          <w:sz w:val="18"/>
          <w:szCs w:val="18"/>
          <w:lang w:eastAsia="en-US"/>
        </w:rPr>
        <w:t xml:space="preserve"> администрации </w:t>
      </w:r>
      <w:proofErr w:type="spellStart"/>
      <w:r w:rsidRPr="00B91D52">
        <w:rPr>
          <w:rFonts w:eastAsia="Calibri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z w:val="18"/>
          <w:szCs w:val="18"/>
          <w:lang w:eastAsia="en-US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программ  </w:t>
      </w:r>
      <w:proofErr w:type="spellStart"/>
      <w:r w:rsidRPr="00B91D52">
        <w:rPr>
          <w:rFonts w:eastAsia="Calibri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z w:val="18"/>
          <w:szCs w:val="18"/>
          <w:lang w:eastAsia="en-US"/>
        </w:rPr>
        <w:t xml:space="preserve"> муниципального района», от </w:t>
      </w:r>
      <w:r w:rsidRPr="00B91D52">
        <w:rPr>
          <w:rFonts w:eastAsia="Calibri"/>
          <w:color w:val="1A1A1A"/>
          <w:sz w:val="18"/>
          <w:szCs w:val="18"/>
          <w:shd w:val="clear" w:color="auto" w:fill="FFFFFF"/>
          <w:lang w:eastAsia="en-US"/>
        </w:rPr>
        <w:t xml:space="preserve">05.11.2024 года № 689 «Об утверждении перечня муниципальных программ (подпрограмм) для формирования  бюджета </w:t>
      </w:r>
      <w:proofErr w:type="spellStart"/>
      <w:r w:rsidRPr="00B91D52">
        <w:rPr>
          <w:rFonts w:eastAsia="Calibri"/>
          <w:color w:val="1A1A1A"/>
          <w:sz w:val="18"/>
          <w:szCs w:val="18"/>
          <w:shd w:val="clear" w:color="auto" w:fill="FFFFFF"/>
          <w:lang w:eastAsia="en-US"/>
        </w:rPr>
        <w:t>Трубчевского</w:t>
      </w:r>
      <w:proofErr w:type="spellEnd"/>
      <w:r w:rsidRPr="00B91D52">
        <w:rPr>
          <w:rFonts w:eastAsia="Calibri"/>
          <w:color w:val="1A1A1A"/>
          <w:sz w:val="18"/>
          <w:szCs w:val="18"/>
          <w:shd w:val="clear" w:color="auto" w:fill="FFFFFF"/>
          <w:lang w:eastAsia="en-US"/>
        </w:rPr>
        <w:t xml:space="preserve"> муниципального района Брянской области на 2025 год и на плановый период 2026 и 2027 годов»</w:t>
      </w:r>
      <w:r w:rsidRPr="00B91D52">
        <w:rPr>
          <w:rFonts w:eastAsia="Calibri"/>
          <w:sz w:val="18"/>
          <w:szCs w:val="18"/>
          <w:lang w:eastAsia="en-US"/>
        </w:rPr>
        <w:t xml:space="preserve">, а также в связи с внесением изменений в бюджет </w:t>
      </w:r>
      <w:proofErr w:type="spellStart"/>
      <w:r w:rsidRPr="00B91D52">
        <w:rPr>
          <w:rFonts w:eastAsia="Calibri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z w:val="18"/>
          <w:szCs w:val="18"/>
          <w:lang w:eastAsia="en-US"/>
        </w:rPr>
        <w:t xml:space="preserve"> муниципального района Брянской области на 2025 год 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ПОСТАНОВЛЯЮ: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1. Внести изменения в муниципальную программу</w:t>
      </w:r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поселений», утвержденную постановлением администрации </w:t>
      </w:r>
      <w:proofErr w:type="spellStart"/>
      <w:r w:rsidRPr="00B91D52">
        <w:rPr>
          <w:rFonts w:eastAsia="Calibri"/>
          <w:snapToGrid w:val="0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муниципального района от 30.12.2020 № 877 «Об утверждении муниципальной программы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 (далее – программа) (в редакции постановления администрации </w:t>
      </w:r>
      <w:proofErr w:type="spellStart"/>
      <w:r w:rsidRPr="00B91D52">
        <w:rPr>
          <w:rFonts w:eastAsia="Calibri"/>
          <w:snapToGrid w:val="0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муниципального района от 30.12.2021 № 1100, от 30.12.2022 № 1156,от 07.08.2023 № 556, от 29.12.2023 № 1014, от 12.03.2024 №143, от 30.10.2024 №681,от 28.12.2024 №901, от 10.07.2025 №400,) следующие изменения: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1.1 </w:t>
      </w:r>
      <w:r w:rsidRPr="00B91D52">
        <w:rPr>
          <w:rFonts w:eastAsia="Calibri"/>
          <w:sz w:val="18"/>
          <w:szCs w:val="18"/>
          <w:lang w:eastAsia="en-US"/>
        </w:rPr>
        <w:t>позицию паспорта «Объёмы бюджетных ассигнований на реализацию муниципальной программы» изложить в редакции: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«Общий объем средств на реализацию муниципальной программы составляет –</w:t>
      </w:r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81</w:t>
      </w:r>
      <w:r w:rsidRPr="00B91D52">
        <w:rPr>
          <w:rFonts w:eastAsia="Calibri"/>
          <w:sz w:val="18"/>
          <w:szCs w:val="18"/>
          <w:lang w:eastAsia="en-US"/>
        </w:rPr>
        <w:t> 619 864,06 рублей: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2023 год - 14 209 540,79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2024 год - 17 382 451,27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2025 год - 19 115 872,00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2026 год – 15 456 000,00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2027 год – 15 456 000,00 рублей.»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>1.2 раздел д) муниципальной программы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 изложить в новой редакции: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center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>«д) информация о ресурсном обеспечении муниципальной программы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Общий объем средств на реализацию муниципальной программы составляет</w:t>
      </w:r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81</w:t>
      </w:r>
      <w:r w:rsidRPr="00B91D52">
        <w:rPr>
          <w:rFonts w:eastAsia="Calibri"/>
          <w:sz w:val="18"/>
          <w:szCs w:val="18"/>
          <w:lang w:eastAsia="en-US"/>
        </w:rPr>
        <w:t> 619 864,06 рублей: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2023 год - 14 209 540,79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2024 год - 17 382 451,27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2025 год - 19 115 872,00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2026 год – 15 456 000,00 рублей;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2027 год – 15 456 000,00 рублей.»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color w:val="FF000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ab/>
        <w:t xml:space="preserve">1.3 раздел к) муниципальной программы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 изложить в редакции согласно </w:t>
      </w:r>
      <w:proofErr w:type="gramStart"/>
      <w:r w:rsidRPr="00B91D52">
        <w:rPr>
          <w:rFonts w:eastAsia="Calibri"/>
          <w:snapToGrid w:val="0"/>
          <w:sz w:val="18"/>
          <w:szCs w:val="18"/>
          <w:lang w:eastAsia="en-US"/>
        </w:rPr>
        <w:t>приложению</w:t>
      </w:r>
      <w:proofErr w:type="gramEnd"/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к настоящему постановлению.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18"/>
          <w:szCs w:val="18"/>
          <w:lang w:eastAsia="en-US"/>
        </w:rPr>
      </w:pPr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2. Настоящее постановление опубликовать в Информационном бюллетене </w:t>
      </w:r>
      <w:proofErr w:type="spellStart"/>
      <w:r w:rsidRPr="00B91D52">
        <w:rPr>
          <w:rFonts w:eastAsia="Calibri"/>
          <w:snapToGrid w:val="0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rFonts w:eastAsia="Calibri"/>
          <w:snapToGrid w:val="0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napToGrid w:val="0"/>
          <w:sz w:val="18"/>
          <w:szCs w:val="18"/>
          <w:lang w:eastAsia="en-US"/>
        </w:rPr>
        <w:t xml:space="preserve"> муниципального района в сети Интернет (</w:t>
      </w:r>
      <w:hyperlink r:id="rId32" w:history="1">
        <w:r w:rsidRPr="00B91D52">
          <w:rPr>
            <w:rFonts w:eastAsia="Calibri"/>
            <w:snapToGrid w:val="0"/>
            <w:color w:val="0000FF"/>
            <w:sz w:val="18"/>
            <w:szCs w:val="18"/>
            <w:lang w:eastAsia="en-US"/>
          </w:rPr>
          <w:t>www.trubech.ru</w:t>
        </w:r>
      </w:hyperlink>
      <w:r w:rsidRPr="00B91D52">
        <w:rPr>
          <w:rFonts w:eastAsia="Calibri"/>
          <w:snapToGrid w:val="0"/>
          <w:sz w:val="18"/>
          <w:szCs w:val="18"/>
          <w:lang w:eastAsia="en-US"/>
        </w:rPr>
        <w:t>).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B91D52">
        <w:rPr>
          <w:rFonts w:eastAsia="Calibri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z w:val="18"/>
          <w:szCs w:val="18"/>
          <w:lang w:eastAsia="en-US"/>
        </w:rPr>
        <w:t xml:space="preserve"> муниципального района </w:t>
      </w:r>
      <w:proofErr w:type="spellStart"/>
      <w:r w:rsidRPr="00B91D52">
        <w:rPr>
          <w:rFonts w:eastAsia="Calibri"/>
          <w:sz w:val="18"/>
          <w:szCs w:val="18"/>
          <w:lang w:eastAsia="en-US"/>
        </w:rPr>
        <w:t>Е.А.Слободчикова</w:t>
      </w:r>
      <w:proofErr w:type="spellEnd"/>
      <w:r w:rsidRPr="00B91D52">
        <w:rPr>
          <w:rFonts w:eastAsia="Calibri"/>
          <w:sz w:val="18"/>
          <w:szCs w:val="18"/>
          <w:lang w:eastAsia="en-US"/>
        </w:rPr>
        <w:t>.</w:t>
      </w:r>
    </w:p>
    <w:p w:rsidR="00B91D52" w:rsidRPr="00B91D52" w:rsidRDefault="00B91D52" w:rsidP="00B91D52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B91D52" w:rsidRPr="00B91D52" w:rsidRDefault="00B91D52" w:rsidP="0057575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 xml:space="preserve">Глава администрации </w:t>
      </w:r>
      <w:proofErr w:type="spellStart"/>
      <w:r w:rsidRPr="00B91D52">
        <w:rPr>
          <w:rFonts w:eastAsia="Calibri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z w:val="18"/>
          <w:szCs w:val="18"/>
          <w:lang w:eastAsia="en-US"/>
        </w:rPr>
        <w:t xml:space="preserve"> </w:t>
      </w:r>
    </w:p>
    <w:p w:rsidR="00B91D52" w:rsidRPr="00B91D52" w:rsidRDefault="00B91D52" w:rsidP="0057575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 xml:space="preserve">муниципального района                                                               </w:t>
      </w:r>
      <w:r w:rsidR="0057575B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</w:t>
      </w:r>
      <w:proofErr w:type="spellStart"/>
      <w:r w:rsidRPr="00B91D52">
        <w:rPr>
          <w:rFonts w:eastAsia="Calibri"/>
          <w:sz w:val="18"/>
          <w:szCs w:val="18"/>
          <w:lang w:eastAsia="en-US"/>
        </w:rPr>
        <w:t>И.И.Обыдённов</w:t>
      </w:r>
      <w:proofErr w:type="spellEnd"/>
    </w:p>
    <w:p w:rsidR="00B91D52" w:rsidRPr="00B91D52" w:rsidRDefault="00B91D52" w:rsidP="0057575B">
      <w:pPr>
        <w:autoSpaceDE w:val="0"/>
        <w:autoSpaceDN w:val="0"/>
        <w:adjustRightInd w:val="0"/>
        <w:outlineLvl w:val="0"/>
        <w:rPr>
          <w:rFonts w:eastAsia="Calibri"/>
          <w:sz w:val="18"/>
          <w:szCs w:val="18"/>
          <w:lang w:eastAsia="en-US"/>
        </w:rPr>
      </w:pPr>
    </w:p>
    <w:p w:rsidR="00B91D52" w:rsidRPr="00B91D52" w:rsidRDefault="00B91D52" w:rsidP="0057575B">
      <w:pPr>
        <w:autoSpaceDE w:val="0"/>
        <w:autoSpaceDN w:val="0"/>
        <w:adjustRightInd w:val="0"/>
        <w:outlineLvl w:val="0"/>
        <w:rPr>
          <w:rFonts w:eastAsia="Calibri"/>
          <w:sz w:val="18"/>
          <w:szCs w:val="18"/>
          <w:lang w:eastAsia="en-US"/>
        </w:rPr>
      </w:pPr>
    </w:p>
    <w:p w:rsidR="00B91D52" w:rsidRPr="00B91D52" w:rsidRDefault="00B91D52" w:rsidP="00B91D52">
      <w:pPr>
        <w:autoSpaceDE w:val="0"/>
        <w:autoSpaceDN w:val="0"/>
        <w:adjustRightInd w:val="0"/>
        <w:outlineLvl w:val="0"/>
        <w:rPr>
          <w:rFonts w:eastAsia="Calibri"/>
          <w:i/>
          <w:sz w:val="18"/>
          <w:szCs w:val="18"/>
          <w:lang w:eastAsia="en-US"/>
        </w:rPr>
      </w:pPr>
      <w:r w:rsidRPr="00B91D52">
        <w:rPr>
          <w:rFonts w:eastAsia="Calibri"/>
          <w:i/>
          <w:sz w:val="18"/>
          <w:szCs w:val="18"/>
          <w:lang w:eastAsia="en-US"/>
        </w:rPr>
        <w:tab/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bookmarkStart w:id="40" w:name="Par632"/>
      <w:bookmarkEnd w:id="40"/>
    </w:p>
    <w:p w:rsidR="0057575B" w:rsidRDefault="00B91D52" w:rsidP="00B91D52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 xml:space="preserve">Приложение </w:t>
      </w:r>
    </w:p>
    <w:p w:rsidR="0057575B" w:rsidRDefault="00B91D52" w:rsidP="00B91D52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 xml:space="preserve">к постановлению администрации </w:t>
      </w:r>
    </w:p>
    <w:p w:rsidR="0057575B" w:rsidRDefault="00B91D52" w:rsidP="00B91D52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proofErr w:type="spellStart"/>
      <w:r w:rsidRPr="00B91D52">
        <w:rPr>
          <w:rFonts w:eastAsia="Calibri"/>
          <w:sz w:val="18"/>
          <w:szCs w:val="18"/>
          <w:lang w:eastAsia="en-US"/>
        </w:rPr>
        <w:t>Трубчевского</w:t>
      </w:r>
      <w:proofErr w:type="spellEnd"/>
      <w:r w:rsidRPr="00B91D52">
        <w:rPr>
          <w:rFonts w:eastAsia="Calibri"/>
          <w:sz w:val="18"/>
          <w:szCs w:val="18"/>
          <w:lang w:eastAsia="en-US"/>
        </w:rPr>
        <w:t xml:space="preserve"> муниципального района </w:t>
      </w:r>
    </w:p>
    <w:p w:rsidR="00B91D52" w:rsidRDefault="00B91D52" w:rsidP="00B91D52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proofErr w:type="gramStart"/>
      <w:r w:rsidRPr="00B91D52">
        <w:rPr>
          <w:rFonts w:eastAsia="Calibri"/>
          <w:sz w:val="18"/>
          <w:szCs w:val="18"/>
          <w:lang w:eastAsia="en-US"/>
        </w:rPr>
        <w:t>от  25.11.</w:t>
      </w:r>
      <w:proofErr w:type="gramEnd"/>
      <w:r w:rsidRPr="00B91D52">
        <w:rPr>
          <w:rFonts w:eastAsia="Calibri"/>
          <w:sz w:val="18"/>
          <w:szCs w:val="18"/>
          <w:lang w:eastAsia="en-US"/>
        </w:rPr>
        <w:t xml:space="preserve"> 2025г.  № 685</w:t>
      </w:r>
    </w:p>
    <w:p w:rsidR="0057575B" w:rsidRPr="00B91D52" w:rsidRDefault="0057575B" w:rsidP="00B91D52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к) план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реализации муниципальной программы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«Содействие в предупреждении и ликвидации последствий чрезвычайных ситуаций и обеспечение мер пожарной безопасности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B91D52">
        <w:rPr>
          <w:rFonts w:eastAsia="Calibri"/>
          <w:sz w:val="18"/>
          <w:szCs w:val="18"/>
          <w:lang w:eastAsia="en-US"/>
        </w:rPr>
        <w:t>в границах населенных пунктов поселений»</w:t>
      </w:r>
    </w:p>
    <w:tbl>
      <w:tblPr>
        <w:tblW w:w="5506" w:type="pct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"/>
        <w:gridCol w:w="1496"/>
        <w:gridCol w:w="1099"/>
        <w:gridCol w:w="1493"/>
        <w:gridCol w:w="794"/>
        <w:gridCol w:w="794"/>
        <w:gridCol w:w="894"/>
        <w:gridCol w:w="894"/>
        <w:gridCol w:w="894"/>
        <w:gridCol w:w="801"/>
        <w:gridCol w:w="1886"/>
      </w:tblGrid>
      <w:tr w:rsidR="00B91D52" w:rsidRPr="00B91D52" w:rsidTr="0057575B"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lastRenderedPageBreak/>
              <w:t>№</w:t>
            </w:r>
          </w:p>
        </w:tc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Программа, основное мероприятие</w:t>
            </w:r>
          </w:p>
        </w:tc>
        <w:tc>
          <w:tcPr>
            <w:tcW w:w="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6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Источник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финансового обеспечения *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Объем средств на реализацию</w:t>
            </w: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Наименование целевых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ind w:hanging="10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показателей (индикаторов)</w:t>
            </w: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всего, рублей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2023 год,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2024 год,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2025 год,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ind w:firstLine="4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2026 год,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год,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8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B91D52" w:rsidRPr="00B91D52" w:rsidTr="0057575B"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Мероприятия по обеспечению деятельности единых диспетчерских служб</w:t>
            </w:r>
          </w:p>
        </w:tc>
        <w:tc>
          <w:tcPr>
            <w:tcW w:w="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МКУ «ЕДДС </w:t>
            </w:r>
            <w:proofErr w:type="spellStart"/>
            <w:r w:rsidRPr="00B91D52">
              <w:rPr>
                <w:rFonts w:eastAsia="Calibri"/>
                <w:sz w:val="18"/>
                <w:szCs w:val="18"/>
                <w:lang w:eastAsia="en-US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- охват территории </w:t>
            </w:r>
            <w:proofErr w:type="spellStart"/>
            <w:r w:rsidRPr="00B91D52">
              <w:rPr>
                <w:rFonts w:eastAsia="Calibri"/>
                <w:sz w:val="18"/>
                <w:szCs w:val="18"/>
                <w:lang w:eastAsia="en-US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муниципального района комплексной системой экстренного оповещения населения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- охват населения доступностью вызова экстренных оперативных служб по единому номеру 112, проживающего на территории </w:t>
            </w:r>
            <w:proofErr w:type="spellStart"/>
            <w:r w:rsidRPr="00B91D52">
              <w:rPr>
                <w:rFonts w:eastAsia="Calibri"/>
                <w:sz w:val="18"/>
                <w:szCs w:val="18"/>
                <w:lang w:eastAsia="en-US"/>
              </w:rPr>
              <w:t>Трубчевского</w:t>
            </w:r>
            <w:proofErr w:type="spellEnd"/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муниципального района</w:t>
            </w: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средства местных бюджетов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22  811 183,86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4 552 004,20 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5 116 307,66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5 610 872,00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3 766 000,00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3 766 000,00</w:t>
            </w:r>
          </w:p>
        </w:tc>
        <w:tc>
          <w:tcPr>
            <w:tcW w:w="8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rPr>
          <w:trHeight w:val="244"/>
        </w:trPr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22  811 183,86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4 552 004,20 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5 116 307,66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5 610 872,00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3 766 000,00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3 766 000,00</w:t>
            </w:r>
          </w:p>
        </w:tc>
        <w:tc>
          <w:tcPr>
            <w:tcW w:w="8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Мероприятие по содействию в предупреждении и ликвидации  последствий чрезвычайных ситуаций  и обеспечение мер пожарной безопасности в границах населенных пунктов поселений </w:t>
            </w:r>
          </w:p>
        </w:tc>
        <w:tc>
          <w:tcPr>
            <w:tcW w:w="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МКУ «</w:t>
            </w:r>
            <w:proofErr w:type="spellStart"/>
            <w:r w:rsidRPr="00B91D52">
              <w:rPr>
                <w:rFonts w:eastAsia="Calibri"/>
                <w:sz w:val="18"/>
                <w:szCs w:val="18"/>
                <w:lang w:eastAsia="en-US"/>
              </w:rPr>
              <w:t>Трубчевская</w:t>
            </w:r>
            <w:proofErr w:type="spellEnd"/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муниципальная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пожарная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охрана»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средства 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областного 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-спасение людей и имущества при пожарах, оказание первой помощи.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Start"/>
            <w:r w:rsidRPr="00B91D52">
              <w:rPr>
                <w:rFonts w:eastAsia="Calibri"/>
                <w:sz w:val="18"/>
                <w:szCs w:val="18"/>
                <w:lang w:eastAsia="en-US"/>
              </w:rPr>
              <w:t>организация  и</w:t>
            </w:r>
            <w:proofErr w:type="gramEnd"/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осуществление  тушения пожаров и проведение аварийно- спасательных работ.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-принятие мер по локализации пожаров и спасению людей и имущества в границах населенных пунктов до прибытия государственной службы</w:t>
            </w: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средства местных бюджетов 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58  808 680,20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9 657 536,59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12 266 143,61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13 505 000,00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11 690 000,00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11 690 000,00</w:t>
            </w: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rPr>
          <w:trHeight w:val="330"/>
        </w:trPr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Итого: 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58  808 680,20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9 657 536,59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12 266 143,61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13 505 000,00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11 690 000,00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11 690 000,00</w:t>
            </w: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rPr>
          <w:trHeight w:val="416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Итого по муниципальной программе</w:t>
            </w:r>
          </w:p>
        </w:tc>
        <w:tc>
          <w:tcPr>
            <w:tcW w:w="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средства 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областного </w:t>
            </w:r>
          </w:p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бюджета 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rPr>
          <w:trHeight w:val="204"/>
        </w:trPr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поступления из федерального бюджета 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средства местных бюджетов 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81  619 864,06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14 209 540,79 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17 382 451,27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19 115 872,00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15 456 000,00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15 456 000,00</w:t>
            </w: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1D52" w:rsidRPr="00B91D52" w:rsidTr="0057575B">
        <w:trPr>
          <w:trHeight w:val="55"/>
        </w:trPr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Итого: 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81  619 864,06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14 209 540,79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17 382 451,27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19 115 872,00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15 456 000,00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15 456 000,00</w:t>
            </w: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91D52" w:rsidRPr="00B91D52" w:rsidRDefault="00B91D52" w:rsidP="00B91D52">
      <w:pPr>
        <w:rPr>
          <w:rFonts w:eastAsia="Calibri"/>
          <w:sz w:val="18"/>
          <w:szCs w:val="18"/>
          <w:lang w:eastAsia="en-US"/>
        </w:rPr>
      </w:pPr>
    </w:p>
    <w:p w:rsidR="00B91D52" w:rsidRPr="0057575B" w:rsidRDefault="00B91D52" w:rsidP="00B91D52">
      <w:pPr>
        <w:jc w:val="center"/>
        <w:rPr>
          <w:b/>
          <w:sz w:val="18"/>
          <w:szCs w:val="18"/>
        </w:rPr>
      </w:pPr>
      <w:r w:rsidRPr="0057575B">
        <w:rPr>
          <w:b/>
          <w:sz w:val="18"/>
          <w:szCs w:val="18"/>
        </w:rPr>
        <w:t>РОССИЙСКАЯ ФЕДЕРАЦИЯ</w:t>
      </w:r>
    </w:p>
    <w:p w:rsidR="00B91D52" w:rsidRPr="0057575B" w:rsidRDefault="00B91D52" w:rsidP="00B91D52">
      <w:pPr>
        <w:jc w:val="center"/>
        <w:rPr>
          <w:b/>
          <w:sz w:val="18"/>
          <w:szCs w:val="18"/>
        </w:rPr>
      </w:pPr>
      <w:r w:rsidRPr="0057575B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57575B" w:rsidRDefault="00B91D52" w:rsidP="00B91D52">
      <w:pPr>
        <w:rPr>
          <w:b/>
          <w:sz w:val="18"/>
          <w:szCs w:val="18"/>
        </w:rPr>
      </w:pPr>
      <w:r w:rsidRPr="0057575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6524625" cy="47625"/>
                <wp:effectExtent l="19050" t="38100" r="47625" b="476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179AD" id="Прямая соединительная линия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2.55pt,3.85pt" to="976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" strokeweight="6pt">
                <v:stroke linestyle="thickBetweenThin"/>
                <w10:wrap anchorx="margin"/>
              </v:line>
            </w:pict>
          </mc:Fallback>
        </mc:AlternateContent>
      </w:r>
    </w:p>
    <w:p w:rsidR="00B91D52" w:rsidRPr="0057575B" w:rsidRDefault="00B91D52" w:rsidP="00B91D52">
      <w:pPr>
        <w:jc w:val="center"/>
        <w:rPr>
          <w:b/>
          <w:sz w:val="18"/>
          <w:szCs w:val="18"/>
        </w:rPr>
      </w:pPr>
      <w:r w:rsidRPr="0057575B">
        <w:rPr>
          <w:b/>
          <w:sz w:val="18"/>
          <w:szCs w:val="18"/>
        </w:rPr>
        <w:t>П О С Т А Н О В Л Е Н И Е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от 25.11.2025 г.                                                 № 686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                                                                                                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г.Трубчевск</w:t>
      </w:r>
      <w:proofErr w:type="spellEnd"/>
    </w:p>
    <w:p w:rsidR="00B91D52" w:rsidRPr="00B91D52" w:rsidRDefault="00B91D52" w:rsidP="00B91D52">
      <w:pPr>
        <w:autoSpaceDN w:val="0"/>
        <w:jc w:val="center"/>
        <w:rPr>
          <w:sz w:val="18"/>
          <w:szCs w:val="18"/>
        </w:rPr>
      </w:pPr>
    </w:p>
    <w:p w:rsidR="00B91D52" w:rsidRPr="00B91D52" w:rsidRDefault="00B91D52" w:rsidP="00B91D52">
      <w:pPr>
        <w:autoSpaceDN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О внесении изменений в постановление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30.12.2020 № 870 «Об утверждении муниципальной программы «Развитие культуры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 программ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района», от 09.06.2025 № 337 «О внесении изменений в перечень муниципальных программ (подпрограмм) для формирования бюджета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Брянской области на </w:t>
      </w:r>
      <w:r w:rsidRPr="00B91D52">
        <w:rPr>
          <w:sz w:val="18"/>
          <w:szCs w:val="18"/>
        </w:rPr>
        <w:lastRenderedPageBreak/>
        <w:t xml:space="preserve">2025 год и на плановый период 2026 и 2027 годов», а также в связи с изменениями в бюджете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2025 год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ПОСТАНОВЛЯЮ: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1.Внести в постановление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30.12.2020 № 870 «Об утверждении муниципальной программы «Развитие культуры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 (далее – постановление, муниципальная программа) (в редакции постановлений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30.12.2021 № 1096, от 30.12.2022 № 1160, от 03.02.2023 № 59, от 31.03.2023 № 208, от 07.08.2023 № 561, от 02.10.2023 № 679, от 13.10.2023 № 712, от 05.12.2023 № 879, от 29.12.2023 № 1009, от 11.03.2024 № 142, от 24.07.2024 № 438, от 29.10.2024 № 674, 02.12.2024 № 775, 28.12.2024 № 904, от 26.02.2025 № 101, от 25.04.2025 № 234, от 10.06.2025 № 338, от 08.07.2025 № 390, от 07.10.2025 № 581) следующие изменения: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1.1 в муниципальной программе позицию паспорта «Объемы бюджетных ассигнований на реализацию муниципальной программы» изложить в редакции: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«Общая сумма затрат учреждений культуры и образования составляет – 442 808 850,21 рублей, в том числе: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2023 год – 87 652 026,27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2024 год – 87 131 729,29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2025 год – 94 457 032,01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2026 год – 87 316 925,32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2027 год – 86 251 137,32 рублей»;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1.2 раздел д) «информация о ресурсном обеспечении муниципальной программы» изложить в редакции: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«д) информация о ресурсном обеспечении муниципальной программы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Расходы на реализацию мероприятий муниципальной программы «Развитие культуры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 составят 442 808 850,21 рублей, в том числе: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2023 год – 87 652 026,27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2024 год – 87 131 729,29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2025 год – 94 457 032,01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2026 год – 87 316 925,32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2027 год – 86 251 137,32 рублей».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1.3 раздел к) муниципальной программы «Развитие культуры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 изложить в редакции согласно </w:t>
      </w:r>
      <w:proofErr w:type="gramStart"/>
      <w:r w:rsidRPr="00B91D52">
        <w:rPr>
          <w:sz w:val="18"/>
          <w:szCs w:val="18"/>
        </w:rPr>
        <w:t>приложению  к</w:t>
      </w:r>
      <w:proofErr w:type="gramEnd"/>
      <w:r w:rsidRPr="00B91D52">
        <w:rPr>
          <w:sz w:val="18"/>
          <w:szCs w:val="18"/>
        </w:rPr>
        <w:t xml:space="preserve"> настоящему постановлению.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2.Настоящее постановление опубликовать в Информационном бюллетене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сети Интернет (</w:t>
      </w:r>
      <w:r w:rsidRPr="00B91D52">
        <w:rPr>
          <w:sz w:val="18"/>
          <w:szCs w:val="18"/>
          <w:lang w:val="en-US"/>
        </w:rPr>
        <w:t>www</w:t>
      </w:r>
      <w:r w:rsidRPr="00B91D52">
        <w:rPr>
          <w:sz w:val="18"/>
          <w:szCs w:val="18"/>
        </w:rPr>
        <w:t>.</w:t>
      </w:r>
      <w:hyperlink r:id="rId33" w:tgtFrame="_blank" w:history="1">
        <w:r w:rsidRPr="00B91D52">
          <w:rPr>
            <w:color w:val="007700"/>
            <w:sz w:val="18"/>
            <w:szCs w:val="18"/>
            <w:shd w:val="clear" w:color="auto" w:fill="FFFFFF"/>
          </w:rPr>
          <w:t>trubech.ru</w:t>
        </w:r>
      </w:hyperlink>
      <w:r w:rsidRPr="00B91D52">
        <w:rPr>
          <w:sz w:val="18"/>
          <w:szCs w:val="18"/>
        </w:rPr>
        <w:t>).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</w:t>
      </w:r>
      <w:proofErr w:type="spellStart"/>
      <w:r w:rsidRPr="00B91D52">
        <w:rPr>
          <w:sz w:val="18"/>
          <w:szCs w:val="18"/>
        </w:rPr>
        <w:t>А.А.Рыжикову</w:t>
      </w:r>
      <w:proofErr w:type="spellEnd"/>
      <w:r w:rsidRPr="00B91D52">
        <w:rPr>
          <w:sz w:val="18"/>
          <w:szCs w:val="18"/>
        </w:rPr>
        <w:t xml:space="preserve">, заместителя главы администрации – начальника финансового управления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</w:t>
      </w:r>
      <w:proofErr w:type="spellStart"/>
      <w:r w:rsidRPr="00B91D52">
        <w:rPr>
          <w:sz w:val="18"/>
          <w:szCs w:val="18"/>
        </w:rPr>
        <w:t>С.И.Сидорову</w:t>
      </w:r>
      <w:proofErr w:type="spellEnd"/>
      <w:r w:rsidRPr="00B91D52">
        <w:rPr>
          <w:sz w:val="18"/>
          <w:szCs w:val="18"/>
        </w:rPr>
        <w:t>.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B91D52" w:rsidRPr="00B91D52" w:rsidRDefault="00B91D52" w:rsidP="0057575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Глава администрации</w:t>
      </w:r>
    </w:p>
    <w:p w:rsidR="00B91D52" w:rsidRPr="00B91D52" w:rsidRDefault="00B91D52" w:rsidP="0057575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</w:t>
      </w:r>
      <w:r w:rsidR="0057575B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B91D52">
        <w:rPr>
          <w:sz w:val="18"/>
          <w:szCs w:val="18"/>
        </w:rPr>
        <w:t xml:space="preserve"> </w:t>
      </w:r>
      <w:proofErr w:type="spellStart"/>
      <w:r w:rsidRPr="00B91D52">
        <w:rPr>
          <w:sz w:val="18"/>
          <w:szCs w:val="18"/>
        </w:rPr>
        <w:t>И.И.Обыдённов</w:t>
      </w:r>
      <w:proofErr w:type="spellEnd"/>
    </w:p>
    <w:p w:rsidR="00B91D52" w:rsidRPr="00B91D52" w:rsidRDefault="00B91D52" w:rsidP="00B91D52">
      <w:pPr>
        <w:jc w:val="right"/>
        <w:rPr>
          <w:i/>
          <w:sz w:val="18"/>
          <w:szCs w:val="18"/>
        </w:rPr>
      </w:pPr>
    </w:p>
    <w:p w:rsidR="00B91D52" w:rsidRPr="00B91D52" w:rsidRDefault="00B91D52" w:rsidP="00B91D52">
      <w:pPr>
        <w:jc w:val="right"/>
        <w:rPr>
          <w:sz w:val="18"/>
          <w:szCs w:val="18"/>
        </w:rPr>
      </w:pPr>
    </w:p>
    <w:p w:rsidR="00B91D52" w:rsidRPr="00B91D52" w:rsidRDefault="00B91D52" w:rsidP="00B91D52">
      <w:pPr>
        <w:jc w:val="right"/>
        <w:rPr>
          <w:sz w:val="18"/>
          <w:szCs w:val="18"/>
        </w:rPr>
        <w:sectPr w:rsidR="00B91D52" w:rsidRPr="00B91D52" w:rsidSect="0057575B">
          <w:pgSz w:w="11905" w:h="16838"/>
          <w:pgMar w:top="709" w:right="706" w:bottom="1134" w:left="851" w:header="720" w:footer="720" w:gutter="0"/>
          <w:cols w:space="720"/>
          <w:noEndnote/>
          <w:docGrid w:linePitch="326"/>
        </w:sectPr>
      </w:pPr>
      <w:r w:rsidRPr="00B91D52">
        <w:rPr>
          <w:sz w:val="18"/>
          <w:szCs w:val="18"/>
        </w:rPr>
        <w:t xml:space="preserve"> </w:t>
      </w:r>
    </w:p>
    <w:tbl>
      <w:tblPr>
        <w:tblW w:w="15783" w:type="dxa"/>
        <w:tblInd w:w="93" w:type="dxa"/>
        <w:tblLook w:val="04A0" w:firstRow="1" w:lastRow="0" w:firstColumn="1" w:lastColumn="0" w:noHBand="0" w:noVBand="1"/>
      </w:tblPr>
      <w:tblGrid>
        <w:gridCol w:w="460"/>
        <w:gridCol w:w="1608"/>
        <w:gridCol w:w="1451"/>
        <w:gridCol w:w="2560"/>
        <w:gridCol w:w="1560"/>
        <w:gridCol w:w="1320"/>
        <w:gridCol w:w="1240"/>
        <w:gridCol w:w="1260"/>
        <w:gridCol w:w="1360"/>
        <w:gridCol w:w="1180"/>
        <w:gridCol w:w="1784"/>
      </w:tblGrid>
      <w:tr w:rsidR="00B91D52" w:rsidRPr="0057575B" w:rsidTr="007D48E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Приложение к постановлению администрации</w:t>
            </w:r>
          </w:p>
        </w:tc>
      </w:tr>
      <w:tr w:rsidR="00B91D52" w:rsidRPr="0057575B" w:rsidTr="007D48E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 w:rsidRPr="0057575B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57575B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от 25.11.2025 г. № 686</w:t>
            </w:r>
          </w:p>
        </w:tc>
      </w:tr>
      <w:tr w:rsidR="00B91D52" w:rsidRPr="0057575B" w:rsidTr="007D48EE">
        <w:trPr>
          <w:trHeight w:val="390"/>
        </w:trPr>
        <w:tc>
          <w:tcPr>
            <w:tcW w:w="15783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к) план</w:t>
            </w:r>
            <w:r w:rsidRPr="0057575B">
              <w:rPr>
                <w:bCs/>
                <w:color w:val="000000"/>
                <w:sz w:val="18"/>
                <w:szCs w:val="18"/>
              </w:rPr>
              <w:br/>
              <w:t>реализации  муниципальной  программы</w:t>
            </w:r>
            <w:r w:rsidRPr="0057575B">
              <w:rPr>
                <w:bCs/>
                <w:color w:val="000000"/>
                <w:sz w:val="18"/>
                <w:szCs w:val="18"/>
              </w:rPr>
              <w:br/>
              <w:t xml:space="preserve">"Развитие  культуры </w:t>
            </w:r>
            <w:proofErr w:type="spellStart"/>
            <w:r w:rsidRPr="0057575B">
              <w:rPr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57575B">
              <w:rPr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</w:tr>
      <w:tr w:rsidR="00B91D52" w:rsidRPr="0057575B" w:rsidTr="007D48EE">
        <w:trPr>
          <w:trHeight w:val="207"/>
        </w:trPr>
        <w:tc>
          <w:tcPr>
            <w:tcW w:w="15783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07"/>
        </w:trPr>
        <w:tc>
          <w:tcPr>
            <w:tcW w:w="15783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Объемы средств на реализацию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Наименование целевых</w:t>
            </w:r>
            <w:r w:rsidRPr="0057575B">
              <w:rPr>
                <w:bCs/>
                <w:color w:val="000000"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B91D52" w:rsidRPr="0057575B" w:rsidTr="007D48EE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4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Мероприятия по проведению капитальных и текущих ремонтов учреждений культуры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Финансовое управление, отдел культуры, ФК и архивного дела, муниципальные учреждения культуры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5 875 872,00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2 624 983,00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2 173 940,00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1 076 949,00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Уровень фактической обеспеченности учреждениями</w:t>
            </w:r>
            <w:r w:rsidRPr="0057575B">
              <w:rPr>
                <w:color w:val="000000"/>
                <w:sz w:val="18"/>
                <w:szCs w:val="18"/>
              </w:rPr>
              <w:br/>
              <w:t>культуры в Трубчевском района от</w:t>
            </w:r>
            <w:r w:rsidRPr="0057575B">
              <w:rPr>
                <w:color w:val="000000"/>
                <w:sz w:val="18"/>
                <w:szCs w:val="18"/>
              </w:rPr>
              <w:br/>
              <w:t>нормативной потребности</w:t>
            </w:r>
          </w:p>
        </w:tc>
      </w:tr>
      <w:tr w:rsidR="00B91D52" w:rsidRPr="0057575B" w:rsidTr="007D48EE">
        <w:trPr>
          <w:trHeight w:val="10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государственная поддержка отрасли культуры на техническое оснащение муниципальных музеев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2 624 983,00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2 624 983,00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развитие сети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2 173 940,00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2 173 940,00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14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1 076 949,00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1 076 949,00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228 890,27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26 515,00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191 497,00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10 878,27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9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государственная поддержка отрасли культуры на техническое оснащение муниципальных музеев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26 515,00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26 515,00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развитие сети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43 847,00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43 847,00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14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10 878,27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10 878,27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6 104 762,27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2 651 498,00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2 365 437,00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1 087 827,27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 xml:space="preserve">Проведение  праздников, смотров, конкурсов, фестивалей,  конференций 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Организация и проведение</w:t>
            </w:r>
            <w:r w:rsidRPr="0057575B">
              <w:rPr>
                <w:color w:val="000000"/>
                <w:sz w:val="18"/>
                <w:szCs w:val="18"/>
              </w:rPr>
              <w:br/>
              <w:t>культурно-досуговых мероприятий</w:t>
            </w:r>
          </w:p>
        </w:tc>
      </w:tr>
      <w:tr w:rsidR="00B91D52" w:rsidRPr="0057575B" w:rsidTr="007D48EE">
        <w:trPr>
          <w:trHeight w:val="4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166 150,00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166 150,00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166 150,00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166 150,00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 xml:space="preserve">Мероприятия по оказанию финансовой помощи муниципальным учреждениям культуры </w:t>
            </w:r>
            <w:proofErr w:type="spellStart"/>
            <w:r w:rsidRPr="0057575B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5 229 842,70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5 229 842,70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Доля населения, участвующего в</w:t>
            </w:r>
            <w:r w:rsidRPr="0057575B">
              <w:rPr>
                <w:color w:val="000000"/>
                <w:sz w:val="18"/>
                <w:szCs w:val="18"/>
              </w:rPr>
              <w:br/>
              <w:t xml:space="preserve">мероприятиях, организованных органами местного самоуправления </w:t>
            </w:r>
            <w:proofErr w:type="spellStart"/>
            <w:r w:rsidRPr="0057575B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муниципального.</w:t>
            </w:r>
          </w:p>
        </w:tc>
      </w:tr>
      <w:tr w:rsidR="00B91D52" w:rsidRPr="0057575B" w:rsidTr="007D48EE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 xml:space="preserve">-в том числе государственная </w:t>
            </w:r>
            <w:proofErr w:type="spellStart"/>
            <w:r w:rsidRPr="0057575B">
              <w:rPr>
                <w:i/>
                <w:iCs/>
                <w:color w:val="000000"/>
                <w:sz w:val="18"/>
                <w:szCs w:val="18"/>
              </w:rPr>
              <w:t>подержка</w:t>
            </w:r>
            <w:proofErr w:type="spellEnd"/>
            <w:r w:rsidRPr="0057575B">
              <w:rPr>
                <w:i/>
                <w:iCs/>
                <w:color w:val="000000"/>
                <w:sz w:val="18"/>
                <w:szCs w:val="18"/>
              </w:rPr>
              <w:t xml:space="preserve">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96 764,00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96 764,00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19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4 983 078,70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4 983 078,70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9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 xml:space="preserve">-в том числе организация и проведение фестивалей любительских творческих </w:t>
            </w:r>
            <w:proofErr w:type="spellStart"/>
            <w:r w:rsidRPr="0057575B">
              <w:rPr>
                <w:i/>
                <w:iCs/>
                <w:color w:val="000000"/>
                <w:sz w:val="18"/>
                <w:szCs w:val="18"/>
              </w:rPr>
              <w:t>колективов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296 014 713,65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51 457 576,41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60 876 205,34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64 698 150,06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59 481 462,70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59 501 319,14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 xml:space="preserve">-в том числе государственная </w:t>
            </w:r>
            <w:proofErr w:type="spellStart"/>
            <w:r w:rsidRPr="0057575B">
              <w:rPr>
                <w:i/>
                <w:iCs/>
                <w:color w:val="000000"/>
                <w:sz w:val="18"/>
                <w:szCs w:val="18"/>
              </w:rPr>
              <w:t>подержка</w:t>
            </w:r>
            <w:proofErr w:type="spellEnd"/>
            <w:r w:rsidRPr="0057575B">
              <w:rPr>
                <w:i/>
                <w:iCs/>
                <w:color w:val="000000"/>
                <w:sz w:val="18"/>
                <w:szCs w:val="18"/>
              </w:rPr>
              <w:t xml:space="preserve">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5 093,00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5 093,00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18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>-в том числе 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262 267,30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262 267,30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7575B">
              <w:rPr>
                <w:i/>
                <w:iCs/>
                <w:color w:val="000000"/>
                <w:sz w:val="18"/>
                <w:szCs w:val="18"/>
              </w:rPr>
              <w:t xml:space="preserve">-в том числе организация и проведение фестивалей любительских творческих </w:t>
            </w:r>
            <w:proofErr w:type="spellStart"/>
            <w:r w:rsidRPr="0057575B">
              <w:rPr>
                <w:i/>
                <w:iCs/>
                <w:color w:val="000000"/>
                <w:sz w:val="18"/>
                <w:szCs w:val="18"/>
              </w:rPr>
              <w:t>колективов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301 244 556,35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56 687 419,11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60 876 205,34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64 698 150,06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59 481 462,70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59 501 319,14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6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 xml:space="preserve"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</w:t>
            </w:r>
            <w:proofErr w:type="spellStart"/>
            <w:r w:rsidRPr="0057575B">
              <w:rPr>
                <w:color w:val="000000"/>
                <w:sz w:val="18"/>
                <w:szCs w:val="18"/>
              </w:rPr>
              <w:t>пгт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на территории Брянской области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166 108,00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36 508,00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Уровень фактической обеспеченности учреждениями культуры в Трубчевском</w:t>
            </w:r>
            <w:r w:rsidRPr="0057575B">
              <w:rPr>
                <w:color w:val="000000"/>
                <w:sz w:val="18"/>
                <w:szCs w:val="18"/>
              </w:rPr>
              <w:br/>
              <w:t>муниципальном районе от нормативной потребности</w:t>
            </w:r>
          </w:p>
        </w:tc>
      </w:tr>
      <w:tr w:rsidR="00B91D52" w:rsidRPr="0057575B" w:rsidTr="007D48EE">
        <w:trPr>
          <w:trHeight w:val="6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4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166 108,00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36 508,00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32 400,00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 xml:space="preserve">Мероприятия по  оказанию  финансовой  помощи  учреждениям  образования </w:t>
            </w:r>
            <w:proofErr w:type="spellStart"/>
            <w:r w:rsidRPr="0057575B">
              <w:rPr>
                <w:color w:val="000000"/>
                <w:sz w:val="18"/>
                <w:szCs w:val="18"/>
              </w:rPr>
              <w:t>Трубчевской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  </w:t>
            </w:r>
            <w:r w:rsidRPr="0057575B">
              <w:rPr>
                <w:color w:val="000000"/>
                <w:sz w:val="18"/>
                <w:szCs w:val="18"/>
              </w:rPr>
              <w:lastRenderedPageBreak/>
              <w:t xml:space="preserve">ДШИ  и </w:t>
            </w:r>
            <w:proofErr w:type="spellStart"/>
            <w:r w:rsidRPr="0057575B">
              <w:rPr>
                <w:color w:val="000000"/>
                <w:sz w:val="18"/>
                <w:szCs w:val="18"/>
              </w:rPr>
              <w:t>Белоберезковской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 ДМШ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422 000,00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92 400,00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88 400,00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80 400,00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80 400,00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80 400,00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Уровень фактической</w:t>
            </w:r>
            <w:r w:rsidRPr="0057575B">
              <w:rPr>
                <w:color w:val="000000"/>
                <w:sz w:val="18"/>
                <w:szCs w:val="18"/>
              </w:rPr>
              <w:br/>
              <w:t>обеспеченности учреждениями</w:t>
            </w:r>
            <w:r w:rsidRPr="0057575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7575B">
              <w:rPr>
                <w:color w:val="000000"/>
                <w:sz w:val="18"/>
                <w:szCs w:val="18"/>
              </w:rPr>
              <w:t>Трубчевской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  ДШИ  и </w:t>
            </w:r>
            <w:proofErr w:type="spellStart"/>
            <w:r w:rsidRPr="0057575B">
              <w:rPr>
                <w:color w:val="000000"/>
                <w:sz w:val="18"/>
                <w:szCs w:val="18"/>
              </w:rPr>
              <w:t>Белоберезковской</w:t>
            </w:r>
            <w:proofErr w:type="spellEnd"/>
            <w:r w:rsidRPr="0057575B">
              <w:rPr>
                <w:color w:val="000000"/>
                <w:sz w:val="18"/>
                <w:szCs w:val="18"/>
              </w:rPr>
              <w:t xml:space="preserve">  ДМШ от </w:t>
            </w:r>
            <w:r w:rsidRPr="0057575B">
              <w:rPr>
                <w:color w:val="000000"/>
                <w:sz w:val="18"/>
                <w:szCs w:val="18"/>
              </w:rPr>
              <w:lastRenderedPageBreak/>
              <w:t>нормативной потребности</w:t>
            </w:r>
          </w:p>
        </w:tc>
      </w:tr>
      <w:tr w:rsidR="00B91D52" w:rsidRPr="0057575B" w:rsidTr="007D48EE">
        <w:trPr>
          <w:trHeight w:val="4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129 880 001,70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23 809 348,16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26 046 553,54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26 922 300,00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26 550 900,00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26 550 900,00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130 302 001,70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23 901 748,16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26 134 953,54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27 002 700,00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26 631 300,00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26 631 300,00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4 776 137,00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4 331 104,00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86 407,00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190 273,00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83 096,00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85 257,00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Количество учреждений, получающих государственную поддержку</w:t>
            </w:r>
          </w:p>
        </w:tc>
      </w:tr>
      <w:tr w:rsidR="00B91D52" w:rsidRPr="0057575B" w:rsidTr="007D48EE">
        <w:trPr>
          <w:trHeight w:val="5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49 134,89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43 749,00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1 763,41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1 921,95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839,35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861,18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4 825 271,89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4 374 853,00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88 170,41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192 194,95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83 935,35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57575B">
              <w:rPr>
                <w:color w:val="000000"/>
                <w:sz w:val="18"/>
                <w:szCs w:val="18"/>
              </w:rPr>
              <w:t>86 118,18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16 469 959,70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12 314 837,70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207 207,00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2 477 013,00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1 272 845,00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198 057,00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1D52" w:rsidRPr="0057575B" w:rsidTr="007D48EE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426 338 890,51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75 337 188,57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86 924 522,29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91 980 019,01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86 044 080,32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86 053 080,32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57575B" w:rsidTr="007D48EE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57575B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442 808 850,21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87 652 026,27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87 131 729,29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94 457 032,01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57575B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87 316 925,32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575B">
              <w:rPr>
                <w:bCs/>
                <w:color w:val="000000"/>
                <w:sz w:val="18"/>
                <w:szCs w:val="18"/>
              </w:rPr>
              <w:t>86 251 137,32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rPr>
          <w:sz w:val="18"/>
          <w:szCs w:val="18"/>
        </w:rPr>
        <w:sectPr w:rsidR="00B91D52" w:rsidRPr="00B91D52" w:rsidSect="0057575B">
          <w:pgSz w:w="16838" w:h="11905" w:orient="landscape"/>
          <w:pgMar w:top="851" w:right="567" w:bottom="851" w:left="567" w:header="720" w:footer="720" w:gutter="0"/>
          <w:cols w:space="720"/>
          <w:noEndnote/>
          <w:docGrid w:linePitch="326"/>
        </w:sectPr>
      </w:pPr>
    </w:p>
    <w:p w:rsidR="00B91D52" w:rsidRPr="0057575B" w:rsidRDefault="00B91D52" w:rsidP="0057575B">
      <w:pPr>
        <w:jc w:val="center"/>
        <w:rPr>
          <w:b/>
          <w:sz w:val="18"/>
          <w:szCs w:val="18"/>
        </w:rPr>
      </w:pPr>
      <w:r w:rsidRPr="0057575B">
        <w:rPr>
          <w:b/>
          <w:sz w:val="18"/>
          <w:szCs w:val="18"/>
        </w:rPr>
        <w:lastRenderedPageBreak/>
        <w:t>РОССИЙСКАЯ ФЕДЕРАЦИЯ</w:t>
      </w:r>
    </w:p>
    <w:p w:rsidR="00B91D52" w:rsidRPr="0057575B" w:rsidRDefault="00B91D52" w:rsidP="0057575B">
      <w:pPr>
        <w:jc w:val="center"/>
        <w:rPr>
          <w:b/>
          <w:sz w:val="18"/>
          <w:szCs w:val="18"/>
        </w:rPr>
      </w:pPr>
      <w:r w:rsidRPr="0057575B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57575B" w:rsidRDefault="00B91D52" w:rsidP="0057575B">
      <w:pPr>
        <w:jc w:val="center"/>
        <w:rPr>
          <w:b/>
          <w:sz w:val="18"/>
          <w:szCs w:val="18"/>
        </w:rPr>
      </w:pPr>
      <w:r w:rsidRPr="0057575B">
        <w:rPr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90169</wp:posOffset>
                </wp:positionV>
                <wp:extent cx="6648450" cy="0"/>
                <wp:effectExtent l="0" t="38100" r="38100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1C90" id="Прямая соединительная линия 8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7.1pt" to="52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" strokeweight="6pt">
                <v:stroke linestyle="thickBetweenThin"/>
              </v:line>
            </w:pict>
          </mc:Fallback>
        </mc:AlternateContent>
      </w:r>
    </w:p>
    <w:p w:rsidR="00B91D52" w:rsidRPr="0057575B" w:rsidRDefault="00B91D52" w:rsidP="0057575B">
      <w:pPr>
        <w:jc w:val="center"/>
        <w:rPr>
          <w:b/>
          <w:sz w:val="18"/>
          <w:szCs w:val="18"/>
        </w:rPr>
      </w:pPr>
      <w:r w:rsidRPr="0057575B">
        <w:rPr>
          <w:b/>
          <w:sz w:val="18"/>
          <w:szCs w:val="18"/>
        </w:rPr>
        <w:t>ПОСТАНОВЛЕНИЕ</w:t>
      </w:r>
    </w:p>
    <w:p w:rsidR="00B91D52" w:rsidRPr="0057575B" w:rsidRDefault="00B91D52" w:rsidP="0057575B">
      <w:pPr>
        <w:jc w:val="center"/>
        <w:rPr>
          <w:b/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от </w:t>
      </w:r>
      <w:r w:rsidR="0057575B">
        <w:rPr>
          <w:sz w:val="18"/>
          <w:szCs w:val="18"/>
        </w:rPr>
        <w:t>25.11.</w:t>
      </w:r>
      <w:r w:rsidRPr="00B91D52">
        <w:rPr>
          <w:sz w:val="18"/>
          <w:szCs w:val="18"/>
        </w:rPr>
        <w:t xml:space="preserve">2025г.                                </w:t>
      </w:r>
      <w:r w:rsidR="0057575B">
        <w:rPr>
          <w:sz w:val="18"/>
          <w:szCs w:val="18"/>
        </w:rPr>
        <w:t xml:space="preserve">                         № 687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г. Трубчевск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ind w:firstLine="720"/>
        <w:jc w:val="center"/>
        <w:rPr>
          <w:sz w:val="18"/>
          <w:szCs w:val="18"/>
        </w:rPr>
      </w:pP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О внесении изменений в постановление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30.12.2020 № 874 «Об утверждении муниципальной программы «Развитие физической культуры и спорта в Трубчевском муниципальном районе»</w:t>
      </w:r>
    </w:p>
    <w:p w:rsidR="00B91D52" w:rsidRPr="00B91D52" w:rsidRDefault="00B91D52" w:rsidP="00B91D52">
      <w:pPr>
        <w:autoSpaceDN w:val="0"/>
        <w:jc w:val="both"/>
        <w:rPr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 программ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района», от 09.06.2025 № 337 «О внесении изменений в перечень муниципальных программ (подпрограмм) для формирования бюджета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Брянской области на 2025 год и на плановый период 2026 и 2027 годов», а также в связи с изменениями в бюджете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2025 год</w:t>
      </w:r>
    </w:p>
    <w:p w:rsidR="00B91D52" w:rsidRPr="00B91D52" w:rsidRDefault="00B91D52" w:rsidP="00B91D52">
      <w:pPr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ПОСТАНОВЛЯЮ:</w:t>
      </w:r>
    </w:p>
    <w:p w:rsidR="00B91D52" w:rsidRPr="00B91D52" w:rsidRDefault="00B91D52" w:rsidP="004E0E65">
      <w:pPr>
        <w:numPr>
          <w:ilvl w:val="0"/>
          <w:numId w:val="3"/>
        </w:numPr>
        <w:autoSpaceDN w:val="0"/>
        <w:ind w:left="0"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Внести в постановление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30.12.2020 № 874 «Об утверждении муниципальной программы «Развитие физической культуры и спорта в Трубчевском муниципальном районе» (далее – постановление, муниципальная программа) (в редакции постановлений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30.12.2021 № 1103, от 30.12.2022 № 1161, от 03.02.2023 № 58, от 18.07.2023 № 465, от 07.08.2023 № 562, от 05.12.2023 № 880, от 21.12.2023 № 941, от 27.12.2023 № 970, от 29.12.2023 № 1007, от 11.03.2024 № 141, от 30.05.2024 № 327, от 24.07.2024 № 439, от 29.10.2024 № 675, от 28.12.2024 № 905, от 25.04.2025 № 235, от 10.06.2025 № 339) следующие изменения: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1.1 в муниципальной программе позицию паспорта «Объёмы бюджетных ассигнований на реализацию муниципальной программы» изложить в редакции: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«Общий объем средств, предусмотренных на реализацию муниципальной </w:t>
      </w:r>
      <w:proofErr w:type="gramStart"/>
      <w:r w:rsidRPr="00B91D52">
        <w:rPr>
          <w:sz w:val="18"/>
          <w:szCs w:val="18"/>
        </w:rPr>
        <w:t>программы,  -</w:t>
      </w:r>
      <w:proofErr w:type="gramEnd"/>
      <w:r w:rsidRPr="00B91D52">
        <w:rPr>
          <w:sz w:val="18"/>
          <w:szCs w:val="18"/>
        </w:rPr>
        <w:t xml:space="preserve"> 508 862 939,53 рублей,  в том числе: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2023 год – 23 714 483,71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2024 год – 127 339 939,88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2025 год – 316 550 761,40 рубль;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2026 год – 19 960 754,54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2027 год – 21 297 000,00 рублей.»;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1.2 раздел д) «Информация о ресурсном обеспечении муниципальной программы» изложить в редакции: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«д) информация о ресурсном обеспечении муниципальной программы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Общий объем средств, предусмотренных на реализацию муниципальной программы, - 508 862 939,53 рублей, в том числе: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2023 год – 23 714 483,71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2024 год – 127 339 939,88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2025 год – 316 550 761,40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2026 год – 19 960 754,54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2027 год – 21 297 000,00 рублей.».</w:t>
      </w:r>
    </w:p>
    <w:p w:rsidR="00B91D52" w:rsidRPr="00B91D52" w:rsidRDefault="00B91D52" w:rsidP="00B91D52">
      <w:pPr>
        <w:ind w:firstLine="709"/>
        <w:jc w:val="both"/>
        <w:rPr>
          <w:color w:val="000000"/>
          <w:sz w:val="18"/>
          <w:szCs w:val="18"/>
        </w:rPr>
      </w:pPr>
      <w:r w:rsidRPr="00B91D52">
        <w:rPr>
          <w:color w:val="000000"/>
          <w:sz w:val="18"/>
          <w:szCs w:val="18"/>
        </w:rPr>
        <w:t xml:space="preserve">1.3 </w:t>
      </w:r>
      <w:r w:rsidRPr="00B91D52">
        <w:rPr>
          <w:sz w:val="18"/>
          <w:szCs w:val="18"/>
        </w:rPr>
        <w:t xml:space="preserve">раздел </w:t>
      </w:r>
      <w:r w:rsidRPr="00B91D52">
        <w:rPr>
          <w:color w:val="000000"/>
          <w:sz w:val="18"/>
          <w:szCs w:val="18"/>
        </w:rPr>
        <w:t>к) муниципальной программы «План реализации муниципальной программы «Развитие физической культуры и спорта в Трубчевском муниципальном районе» изложить в редакции согласно приложению к постановлению.</w:t>
      </w:r>
    </w:p>
    <w:p w:rsidR="00B91D52" w:rsidRPr="00B91D52" w:rsidRDefault="00B91D52" w:rsidP="00B91D52">
      <w:pPr>
        <w:tabs>
          <w:tab w:val="left" w:pos="709"/>
        </w:tabs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сети Интернет (</w:t>
      </w:r>
      <w:r w:rsidRPr="00B91D52">
        <w:rPr>
          <w:sz w:val="18"/>
          <w:szCs w:val="18"/>
          <w:lang w:val="en-US"/>
        </w:rPr>
        <w:t>www</w:t>
      </w:r>
      <w:r w:rsidRPr="00B91D52">
        <w:rPr>
          <w:sz w:val="18"/>
          <w:szCs w:val="18"/>
        </w:rPr>
        <w:t>.</w:t>
      </w:r>
      <w:hyperlink r:id="rId34" w:tgtFrame="_blank" w:history="1">
        <w:r w:rsidRPr="00B91D52">
          <w:rPr>
            <w:color w:val="007700"/>
            <w:sz w:val="18"/>
            <w:szCs w:val="18"/>
            <w:shd w:val="clear" w:color="auto" w:fill="FFFFFF"/>
          </w:rPr>
          <w:t>trubech.ru</w:t>
        </w:r>
      </w:hyperlink>
      <w:r w:rsidRPr="00B91D52">
        <w:rPr>
          <w:sz w:val="18"/>
          <w:szCs w:val="18"/>
        </w:rPr>
        <w:t>).</w:t>
      </w:r>
    </w:p>
    <w:p w:rsidR="00B91D52" w:rsidRPr="00B91D52" w:rsidRDefault="00B91D52" w:rsidP="00B91D52">
      <w:pPr>
        <w:tabs>
          <w:tab w:val="left" w:pos="709"/>
        </w:tabs>
        <w:autoSpaceDN w:val="0"/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</w:t>
      </w:r>
      <w:proofErr w:type="spellStart"/>
      <w:r w:rsidRPr="00B91D52">
        <w:rPr>
          <w:sz w:val="18"/>
          <w:szCs w:val="18"/>
        </w:rPr>
        <w:t>А.А.Рыжикову</w:t>
      </w:r>
      <w:proofErr w:type="spellEnd"/>
      <w:r w:rsidRPr="00B91D52">
        <w:rPr>
          <w:sz w:val="18"/>
          <w:szCs w:val="18"/>
        </w:rPr>
        <w:t xml:space="preserve">, заместителя главы администрации – начальника финансового управления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</w:t>
      </w:r>
      <w:proofErr w:type="spellStart"/>
      <w:r w:rsidRPr="00B91D52">
        <w:rPr>
          <w:sz w:val="18"/>
          <w:szCs w:val="18"/>
        </w:rPr>
        <w:t>С.И.Сидорову</w:t>
      </w:r>
      <w:proofErr w:type="spellEnd"/>
      <w:r w:rsidRPr="00B91D52">
        <w:rPr>
          <w:sz w:val="18"/>
          <w:szCs w:val="18"/>
        </w:rPr>
        <w:t>.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B91D52" w:rsidRPr="00B91D52" w:rsidRDefault="00B91D52" w:rsidP="0057575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Глава администрации</w:t>
      </w:r>
    </w:p>
    <w:p w:rsidR="00B91D52" w:rsidRPr="00B91D52" w:rsidRDefault="00B91D52" w:rsidP="0057575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</w:t>
      </w:r>
      <w:r w:rsidR="0057575B"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proofErr w:type="spellStart"/>
      <w:r w:rsidRPr="00B91D52">
        <w:rPr>
          <w:sz w:val="18"/>
          <w:szCs w:val="18"/>
        </w:rPr>
        <w:t>И.И.Обыдённов</w:t>
      </w:r>
      <w:proofErr w:type="spellEnd"/>
    </w:p>
    <w:p w:rsidR="00B91D52" w:rsidRPr="00B91D52" w:rsidRDefault="00B91D52" w:rsidP="0057575B">
      <w:pPr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i/>
          <w:sz w:val="18"/>
          <w:szCs w:val="18"/>
        </w:rPr>
        <w:sectPr w:rsidR="00B91D52" w:rsidRPr="00B91D52" w:rsidSect="0057575B">
          <w:pgSz w:w="11905" w:h="16838"/>
          <w:pgMar w:top="568" w:right="851" w:bottom="1276" w:left="851" w:header="720" w:footer="720" w:gutter="0"/>
          <w:cols w:space="720"/>
          <w:docGrid w:linePitch="326"/>
        </w:sect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2"/>
        <w:gridCol w:w="1411"/>
        <w:gridCol w:w="1558"/>
        <w:gridCol w:w="2125"/>
        <w:gridCol w:w="1276"/>
        <w:gridCol w:w="1276"/>
        <w:gridCol w:w="1417"/>
        <w:gridCol w:w="851"/>
        <w:gridCol w:w="429"/>
        <w:gridCol w:w="1276"/>
        <w:gridCol w:w="1276"/>
        <w:gridCol w:w="1559"/>
      </w:tblGrid>
      <w:tr w:rsidR="00B91D52" w:rsidRPr="00B91D52" w:rsidTr="003F52CF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Приложение </w:t>
            </w:r>
          </w:p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 постановлению администрации</w:t>
            </w:r>
          </w:p>
        </w:tc>
      </w:tr>
      <w:tr w:rsidR="00B91D52" w:rsidRPr="00B91D52" w:rsidTr="003F52CF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3F52CF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7D48EE" w:rsidP="007D48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25.11.2025 г. № 687</w:t>
            </w:r>
          </w:p>
        </w:tc>
      </w:tr>
      <w:tr w:rsidR="00B91D52" w:rsidRPr="00B91D52" w:rsidTr="003F52CF">
        <w:trPr>
          <w:trHeight w:val="300"/>
        </w:trPr>
        <w:tc>
          <w:tcPr>
            <w:tcW w:w="15026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к) план</w:t>
            </w:r>
            <w:r w:rsidRPr="00B91D52">
              <w:rPr>
                <w:bCs/>
                <w:color w:val="000000"/>
                <w:sz w:val="18"/>
                <w:szCs w:val="18"/>
              </w:rPr>
              <w:br/>
              <w:t>реализации  муниципальной  программы</w:t>
            </w:r>
            <w:r w:rsidRPr="00B91D52">
              <w:rPr>
                <w:bCs/>
                <w:color w:val="000000"/>
                <w:sz w:val="18"/>
                <w:szCs w:val="18"/>
              </w:rPr>
              <w:br/>
              <w:t>"Развитие  физической культуры и спорта в Трубчевском муниципальном районе"</w:t>
            </w:r>
          </w:p>
        </w:tc>
      </w:tr>
      <w:tr w:rsidR="00B91D52" w:rsidRPr="00B91D52" w:rsidTr="003F52CF">
        <w:trPr>
          <w:trHeight w:val="300"/>
        </w:trPr>
        <w:tc>
          <w:tcPr>
            <w:tcW w:w="15026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525"/>
        </w:trPr>
        <w:tc>
          <w:tcPr>
            <w:tcW w:w="15026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7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Наименование целевых</w:t>
            </w:r>
            <w:r w:rsidRPr="00B91D52">
              <w:rPr>
                <w:bCs/>
                <w:color w:val="000000"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B91D52" w:rsidRPr="00B91D52" w:rsidTr="003F52CF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3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2027 год,</w:t>
            </w:r>
          </w:p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8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по проведению спортивных мероприятий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Финансовое управление, отдел культуры , ФК и архивного дела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Численность лиц, систематически занимающихся физической культурой и спортом</w:t>
            </w:r>
          </w:p>
        </w:tc>
      </w:tr>
      <w:tr w:rsidR="00B91D52" w:rsidRPr="00B91D52" w:rsidTr="003F52CF">
        <w:trPr>
          <w:trHeight w:val="42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0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1 448 531,50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334 878,81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250 428,47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863 224,22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26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27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1 448 531,50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334 878,81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250 428,47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863 224,22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2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спортивно-оздоровительных комплексов и центров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Финансовое управление, отдел культуры , ФК и архивного дела, МАУ "ФОК "Вымпел"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2 251 370,67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2 251 370,67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br/>
              <w:t>Удельный вес детей школьного возраста, охваченных всеми формами оздоровления и отдыха</w:t>
            </w:r>
          </w:p>
        </w:tc>
      </w:tr>
      <w:tr w:rsidR="00B91D52" w:rsidRPr="00B91D52" w:rsidTr="003F52CF">
        <w:trPr>
          <w:trHeight w:val="42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109 207 587,53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20 075 602,66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24 030 058,50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23 844 171,83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19 960 754,54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21 297 000,00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0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5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111 458 958,20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22 326 973,33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24 030 058,50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23 844 171,83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19 960 754,54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21 297 000,00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по обеспечению жильем тренеров, тренеров-преподавателей учреждений физической культуры и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спорта Брянской области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Финансовое управление, отдел культуры , ФК и архивного дела, МАУ "ФОК "Вымпел"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8 139 975,31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1 862 000,00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6 277 975,31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приобретенных  квартир для тренеров-преподавателей по приоритетным видам спорта</w:t>
            </w:r>
          </w:p>
        </w:tc>
      </w:tr>
      <w:tr w:rsidR="00B91D52" w:rsidRPr="00B91D52" w:rsidTr="003F52CF">
        <w:trPr>
          <w:trHeight w:val="42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0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101 413,89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63 413,89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2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4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8 241 389,20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1 900 000,00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6 341 389,20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1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Мероприятия, направленные на развитие материально-технической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Финансовое управление, отдел культуры , ФК и архивного дела, МАУ "ФОК "Вымпел"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1 146 364,89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146 364,89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Уровень фактической обеспеченности учреждения в сфере физической культуры и спорта, осуществляющего спортивную подготовку по приоритетным для Брянской области видам спорта от нормативной потребности</w:t>
            </w:r>
          </w:p>
        </w:tc>
      </w:tr>
      <w:tr w:rsidR="00B91D52" w:rsidRPr="00B91D52" w:rsidTr="003F52CF">
        <w:trPr>
          <w:trHeight w:val="5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5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55 618,58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52 631,57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2 987,01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4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12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1 201 983,47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1 052 631,57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149 351,90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57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Финансовое управление, отдел культуры , ФК и архивного дела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382 646 956,39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100 000 000,00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282 646 956,39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Пропускная способность введенных в эксплуатацию спортивных учреждений</w:t>
            </w:r>
          </w:p>
        </w:tc>
      </w:tr>
      <w:tr w:rsidR="00B91D52" w:rsidRPr="00B91D52" w:rsidTr="003F52CF">
        <w:trPr>
          <w:trHeight w:val="59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5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3 865 120,77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1 010 101,01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2 855 019,76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1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386 512 077,16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101 010 101,01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285 501 976,15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5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394 184 667,26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3 251 370,67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102 008 364,89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288 924 931,70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1D52" w:rsidRPr="00B91D52" w:rsidTr="003F52CF">
        <w:trPr>
          <w:trHeight w:val="51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114 678 272,27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20 463 113,04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25 331 574,99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27 625 829,70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19 960 754,54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21 297 000,00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40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508 862 939,53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23 714 483,71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127 339 939,88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316 550 761,40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19 960 754,54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21 297 000,00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D48EE" w:rsidRDefault="007D48EE" w:rsidP="007D48EE">
      <w:pPr>
        <w:jc w:val="both"/>
        <w:rPr>
          <w:i/>
          <w:sz w:val="18"/>
          <w:szCs w:val="18"/>
        </w:rPr>
        <w:sectPr w:rsidR="007D48EE" w:rsidSect="007D48EE">
          <w:pgSz w:w="16838" w:h="11905" w:orient="landscape"/>
          <w:pgMar w:top="567" w:right="992" w:bottom="851" w:left="1134" w:header="720" w:footer="720" w:gutter="0"/>
          <w:cols w:space="720"/>
          <w:noEndnote/>
          <w:docGrid w:linePitch="326"/>
        </w:sectPr>
      </w:pPr>
    </w:p>
    <w:p w:rsidR="00B91D52" w:rsidRPr="007D48EE" w:rsidRDefault="00B91D52" w:rsidP="00B91D52">
      <w:pPr>
        <w:jc w:val="center"/>
        <w:rPr>
          <w:b/>
          <w:sz w:val="18"/>
          <w:szCs w:val="18"/>
        </w:rPr>
      </w:pPr>
      <w:r w:rsidRPr="007D48EE">
        <w:rPr>
          <w:b/>
          <w:sz w:val="18"/>
          <w:szCs w:val="18"/>
        </w:rPr>
        <w:lastRenderedPageBreak/>
        <w:t>РОССИЙСКАЯ ФЕДЕРАЦИЯ</w:t>
      </w:r>
    </w:p>
    <w:p w:rsidR="00B91D52" w:rsidRPr="007D48EE" w:rsidRDefault="00B91D52" w:rsidP="00B91D52">
      <w:pPr>
        <w:jc w:val="center"/>
        <w:rPr>
          <w:b/>
          <w:sz w:val="18"/>
          <w:szCs w:val="18"/>
        </w:rPr>
      </w:pPr>
      <w:r w:rsidRPr="007D48EE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7D48EE" w:rsidRDefault="00B91D52" w:rsidP="00B91D52">
      <w:pPr>
        <w:rPr>
          <w:b/>
          <w:sz w:val="18"/>
          <w:szCs w:val="18"/>
        </w:rPr>
      </w:pPr>
      <w:r w:rsidRPr="007D48E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286500" cy="0"/>
                <wp:effectExtent l="43180" t="46990" r="42545" b="387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7355"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" strokeweight="6pt">
                <v:stroke linestyle="thickBetweenThin"/>
              </v:line>
            </w:pict>
          </mc:Fallback>
        </mc:AlternateContent>
      </w:r>
    </w:p>
    <w:p w:rsidR="00B91D52" w:rsidRPr="007D48EE" w:rsidRDefault="00B91D52" w:rsidP="00B91D52">
      <w:pPr>
        <w:jc w:val="center"/>
        <w:rPr>
          <w:b/>
          <w:sz w:val="18"/>
          <w:szCs w:val="18"/>
        </w:rPr>
      </w:pPr>
      <w:r w:rsidRPr="007D48EE">
        <w:rPr>
          <w:b/>
          <w:sz w:val="18"/>
          <w:szCs w:val="18"/>
        </w:rPr>
        <w:t>П О С Т А Н О В Л Е Н И Е</w:t>
      </w:r>
    </w:p>
    <w:p w:rsidR="00B91D52" w:rsidRPr="00B91D52" w:rsidRDefault="00B91D52" w:rsidP="00B91D52">
      <w:pPr>
        <w:rPr>
          <w:sz w:val="18"/>
          <w:szCs w:val="18"/>
        </w:rPr>
      </w:pPr>
    </w:p>
    <w:p w:rsidR="00B91D52" w:rsidRPr="00B91D52" w:rsidRDefault="007D48EE" w:rsidP="007D48EE">
      <w:pPr>
        <w:jc w:val="center"/>
        <w:rPr>
          <w:sz w:val="18"/>
          <w:szCs w:val="18"/>
        </w:rPr>
      </w:pPr>
      <w:r>
        <w:rPr>
          <w:sz w:val="18"/>
          <w:szCs w:val="18"/>
        </w:rPr>
        <w:t>от 25.11</w:t>
      </w:r>
      <w:r w:rsidR="00B91D52" w:rsidRPr="00B91D52">
        <w:rPr>
          <w:sz w:val="18"/>
          <w:szCs w:val="18"/>
        </w:rPr>
        <w:t xml:space="preserve"> 2025 г.                                                                        </w:t>
      </w:r>
      <w:r>
        <w:rPr>
          <w:sz w:val="18"/>
          <w:szCs w:val="18"/>
        </w:rPr>
        <w:t xml:space="preserve">                          № 688</w:t>
      </w:r>
    </w:p>
    <w:p w:rsidR="00B91D52" w:rsidRPr="00B91D52" w:rsidRDefault="00B91D52" w:rsidP="007D48EE">
      <w:pPr>
        <w:jc w:val="center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г.Трубчевск</w:t>
      </w:r>
      <w:proofErr w:type="spellEnd"/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7D48EE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 внесении изме</w:t>
      </w:r>
      <w:r w:rsidR="007D48EE">
        <w:rPr>
          <w:sz w:val="18"/>
          <w:szCs w:val="18"/>
        </w:rPr>
        <w:t xml:space="preserve">нений в муниципальную программу </w:t>
      </w:r>
      <w:r w:rsidRPr="00B91D52">
        <w:rPr>
          <w:sz w:val="18"/>
          <w:szCs w:val="18"/>
        </w:rPr>
        <w:t>«Реализация полномочий администрации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 программ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района», от 05.11.2024 № 689 «Об утверждении перечня муниципальных программ (подпрограмм) для формирования  бюджета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Брянской области на 2025 год и на плановый период 2026 и 2027 годов», а также в связи с изменениями в бюджете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2025 год 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ПОСТАНОВЛЯЮ: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1.Внести в муниципальную программу «Реализация полномочий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района», утвержденную постановлением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30.12.2020 № 864 «Об утверждении муниципальной программы «Реализация полномочий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 (далее – муниципальная программа, постановление) (в редакции постановлений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30.12.2021 № 1105, от 23.05.2022 № 314, от 10.08.2022 № 617, от 30.12.2022 № 1154, от 03.02.2023 № 57, от 27.02.2023 № 137, от 30.03.2023 № 202, от 12.05.2023 № 312, от 01.08.2023 № 532, от 12.10.2023 № 710, от 04.12.2023 № 871, от 29.12.2023 № 1006, от 25.03.2024 № 174, от 03.06.2024 № 336, от 06.06.2024 № 348, 30.07.2024 № 461, от 29.10.2024 № 672, от 28.12.2024 № 902, от 26.02.2025 № 100, от 05.05.2025 № 237, от 09.07.2025 № 395, от 01.10.2025 № 570) следующие изменения: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1.1 позицию паспорта муниципальной программы «Объем бюджетных ассигнований на реализацию муниципальной программы» изложить в редакции: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 «Общий объем средств, предусмотренных на реализацию муниципальной программы – 1 447 333 490,04 рублей, в том числе: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1 - 2023 год – 407 104 378,68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2 - 2024 год – 298 027 004,45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3 - 2025 год – 334 579 017,68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4 - 2026 год – 200 916 119,75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5 - 2027 год – 206 706 969,48 рублей»;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1.2 раздел д) «Информация о ресурсном обеспечении муниципальной программы» муниципальной программы изложить в редакции: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«д) Информация о ресурсном обеспечении муниципальной программы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Общий объем средств, предусмотренных на реализацию муниципальной программы – 1 447 333 490,04 рублей, в том числе: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1 - 2023 год – 407 104 378,68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2 - 2024 год – 298 027 004,45 рубля;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3 - 2025 год – 334 579 017,68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4 - 2026 год – 200 916 119,75 рублей;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период 5 - 2027 год – 206 706 969,48 рублей»;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1.3 раздел к) муниципальной программы «План реализации муниципальной программы «Реализация полномочий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 изложить в редакции согласно </w:t>
      </w:r>
      <w:proofErr w:type="gramStart"/>
      <w:r w:rsidRPr="00B91D52">
        <w:rPr>
          <w:sz w:val="18"/>
          <w:szCs w:val="18"/>
        </w:rPr>
        <w:t>приложению</w:t>
      </w:r>
      <w:proofErr w:type="gramEnd"/>
      <w:r w:rsidRPr="00B91D52">
        <w:rPr>
          <w:sz w:val="18"/>
          <w:szCs w:val="18"/>
        </w:rPr>
        <w:t xml:space="preserve"> к настоящему постановлению.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сети Интернет (</w:t>
      </w:r>
      <w:hyperlink r:id="rId35" w:history="1">
        <w:r w:rsidRPr="00B91D52">
          <w:rPr>
            <w:color w:val="0000FF"/>
            <w:sz w:val="18"/>
            <w:szCs w:val="18"/>
          </w:rPr>
          <w:t>www.trubech.ru</w:t>
        </w:r>
      </w:hyperlink>
      <w:r w:rsidRPr="00B91D52">
        <w:rPr>
          <w:sz w:val="18"/>
          <w:szCs w:val="18"/>
        </w:rPr>
        <w:t>).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3.  Контроль за исполнением настоящего постановления оставляю за собой.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  <w:r w:rsidRPr="00B91D52">
        <w:rPr>
          <w:sz w:val="18"/>
          <w:szCs w:val="18"/>
        </w:rPr>
        <w:t>Глава администрации</w:t>
      </w:r>
    </w:p>
    <w:p w:rsidR="00B91D52" w:rsidRPr="00B91D52" w:rsidRDefault="00B91D52" w:rsidP="00B91D52">
      <w:pPr>
        <w:jc w:val="both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                                                </w:t>
      </w:r>
      <w:r w:rsidR="007D48EE">
        <w:rPr>
          <w:sz w:val="18"/>
          <w:szCs w:val="18"/>
        </w:rPr>
        <w:t xml:space="preserve">                                                                                   </w:t>
      </w:r>
      <w:r w:rsidRPr="00B91D52">
        <w:rPr>
          <w:sz w:val="18"/>
          <w:szCs w:val="18"/>
        </w:rPr>
        <w:t xml:space="preserve"> </w:t>
      </w:r>
      <w:proofErr w:type="spellStart"/>
      <w:r w:rsidRPr="00B91D52">
        <w:rPr>
          <w:sz w:val="18"/>
          <w:szCs w:val="18"/>
        </w:rPr>
        <w:t>И.И.Обыдённов</w:t>
      </w:r>
      <w:proofErr w:type="spellEnd"/>
    </w:p>
    <w:p w:rsidR="00B91D52" w:rsidRPr="00B91D52" w:rsidRDefault="00B91D52" w:rsidP="00B91D52">
      <w:pPr>
        <w:tabs>
          <w:tab w:val="left" w:pos="1134"/>
        </w:tabs>
        <w:autoSpaceDN w:val="0"/>
        <w:jc w:val="both"/>
        <w:rPr>
          <w:i/>
          <w:color w:val="000000"/>
          <w:sz w:val="18"/>
          <w:szCs w:val="18"/>
        </w:rPr>
      </w:pPr>
    </w:p>
    <w:p w:rsidR="00B91D52" w:rsidRPr="00B91D52" w:rsidRDefault="00B91D52" w:rsidP="00B91D52">
      <w:pPr>
        <w:tabs>
          <w:tab w:val="left" w:pos="1134"/>
        </w:tabs>
        <w:autoSpaceDN w:val="0"/>
        <w:jc w:val="both"/>
        <w:rPr>
          <w:i/>
          <w:color w:val="000000"/>
          <w:sz w:val="18"/>
          <w:szCs w:val="18"/>
        </w:rPr>
      </w:pPr>
    </w:p>
    <w:p w:rsidR="00B91D52" w:rsidRPr="00B91D52" w:rsidRDefault="00B91D52" w:rsidP="00B91D52">
      <w:pPr>
        <w:tabs>
          <w:tab w:val="left" w:pos="1134"/>
        </w:tabs>
        <w:autoSpaceDN w:val="0"/>
        <w:jc w:val="both"/>
        <w:rPr>
          <w:i/>
          <w:color w:val="000000"/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  <w:sectPr w:rsidR="00B91D52" w:rsidRPr="00B91D52" w:rsidSect="007D48EE">
          <w:pgSz w:w="11905" w:h="16838"/>
          <w:pgMar w:top="709" w:right="706" w:bottom="1135" w:left="993" w:header="720" w:footer="720" w:gutter="0"/>
          <w:cols w:space="720"/>
          <w:noEndnote/>
          <w:docGrid w:linePitch="326"/>
        </w:sect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</w:p>
    <w:tbl>
      <w:tblPr>
        <w:tblW w:w="15169" w:type="dxa"/>
        <w:tblInd w:w="-142" w:type="dxa"/>
        <w:tblLook w:val="04A0" w:firstRow="1" w:lastRow="0" w:firstColumn="1" w:lastColumn="0" w:noHBand="0" w:noVBand="1"/>
      </w:tblPr>
      <w:tblGrid>
        <w:gridCol w:w="459"/>
        <w:gridCol w:w="2009"/>
        <w:gridCol w:w="1850"/>
        <w:gridCol w:w="1375"/>
        <w:gridCol w:w="1427"/>
        <w:gridCol w:w="1240"/>
        <w:gridCol w:w="1200"/>
        <w:gridCol w:w="1157"/>
        <w:gridCol w:w="1120"/>
        <w:gridCol w:w="1089"/>
        <w:gridCol w:w="2243"/>
      </w:tblGrid>
      <w:tr w:rsidR="00B91D52" w:rsidRPr="00B91D52" w:rsidTr="007D48EE">
        <w:trPr>
          <w:trHeight w:val="1521"/>
        </w:trPr>
        <w:tc>
          <w:tcPr>
            <w:tcW w:w="1516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52" w:rsidRPr="00B91D52" w:rsidRDefault="00B91D52" w:rsidP="00B91D5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bookmarkStart w:id="41" w:name="RANGE!A1:K167"/>
            <w:r w:rsidRPr="00B91D52">
              <w:rPr>
                <w:bCs/>
                <w:color w:val="000000"/>
                <w:sz w:val="18"/>
                <w:szCs w:val="18"/>
              </w:rPr>
              <w:t xml:space="preserve">Приложение </w:t>
            </w:r>
          </w:p>
          <w:p w:rsidR="00B91D52" w:rsidRPr="00B91D52" w:rsidRDefault="00B91D52" w:rsidP="00B91D5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 xml:space="preserve">к постановлению администрации </w:t>
            </w:r>
          </w:p>
          <w:p w:rsidR="00B91D52" w:rsidRPr="00B91D52" w:rsidRDefault="00B91D52" w:rsidP="00B91D5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91D52">
              <w:rPr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color w:val="000000"/>
                <w:sz w:val="18"/>
                <w:szCs w:val="18"/>
              </w:rPr>
              <w:t xml:space="preserve"> муниципального района от </w:t>
            </w:r>
            <w:r w:rsidR="007D48EE">
              <w:rPr>
                <w:bCs/>
                <w:color w:val="000000"/>
                <w:sz w:val="18"/>
                <w:szCs w:val="18"/>
              </w:rPr>
              <w:t>25.11.2025 г. № 688</w:t>
            </w:r>
          </w:p>
          <w:bookmarkEnd w:id="41"/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к) План</w:t>
            </w:r>
          </w:p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 xml:space="preserve">реализации муниципальной программы </w:t>
            </w:r>
          </w:p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 xml:space="preserve">"Реализация полномочий администрации </w:t>
            </w:r>
            <w:proofErr w:type="spellStart"/>
            <w:r w:rsidRPr="00B91D52">
              <w:rPr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</w:tr>
      <w:tr w:rsidR="00B91D52" w:rsidRPr="00B91D52" w:rsidTr="007D48EE">
        <w:trPr>
          <w:trHeight w:val="3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Подпрограмма, основное мероприятие, мероприятие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 xml:space="preserve">Объем средств на реализацию 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Наименование целевых показателей (индикаторов)</w:t>
            </w:r>
          </w:p>
        </w:tc>
      </w:tr>
      <w:tr w:rsidR="00B91D52" w:rsidRPr="00B91D52" w:rsidTr="007D48EE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</w:t>
            </w:r>
          </w:p>
        </w:tc>
      </w:tr>
      <w:tr w:rsidR="00B91D52" w:rsidRPr="00B91D52" w:rsidTr="007D48EE">
        <w:trPr>
          <w:trHeight w:val="7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по материально-техническому и финансовому обеспечению деятельности главы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его заместителей, аппарата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Руководитель аппарата, организационно-правовой отдел,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308 282,00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56 165,00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59 724,00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64 131,00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64 131,00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64 131,00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Полнота и своевременность материально-технического и финансового обеспечения деятельности главы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его заместителей, аппарата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7D48EE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252 509 906,53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30 344 671,82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78 906 896,43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82 764 707,37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28 915 800,00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31 577 830,91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10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252 818 188,53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30 400 836,82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78 966 620,43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82 828 838,37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28 979 931,00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31 641 961,91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8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Создание условий для эффективного руководства и управления в сфере установленных функций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Руководитель аппарата, организационно-правовой отдел, отдел экономики, отраслевые (функциональные) органы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1. Обеспечение своевременного официального опубликования нормативных правовых актов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r w:rsidRPr="00B91D52">
              <w:rPr>
                <w:color w:val="000000"/>
                <w:sz w:val="18"/>
                <w:szCs w:val="18"/>
              </w:rPr>
              <w:br/>
              <w:t xml:space="preserve">2.Осуществление мониторинга межнациональных отношений и раннее предупреждение межнациональных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конфликтов</w:t>
            </w:r>
            <w:r w:rsidRPr="00B91D52">
              <w:rPr>
                <w:color w:val="000000"/>
                <w:sz w:val="18"/>
                <w:szCs w:val="18"/>
              </w:rPr>
              <w:br/>
              <w:t>3. Количество муниципальных служащих, повысивших квалификацию</w:t>
            </w:r>
          </w:p>
        </w:tc>
      </w:tr>
      <w:tr w:rsidR="00B91D52" w:rsidRPr="00B91D52" w:rsidTr="007D48EE">
        <w:trPr>
          <w:trHeight w:val="8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546 204,19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98 609,00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227 968,00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219 627,19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776 204,19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98 609,00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227 968,00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449 627,19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2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br/>
            </w:r>
            <w:r w:rsidRPr="00B91D52">
              <w:rPr>
                <w:color w:val="000000"/>
                <w:sz w:val="18"/>
                <w:szCs w:val="18"/>
              </w:rPr>
              <w:br/>
            </w:r>
            <w:r w:rsidRPr="00B91D52">
              <w:rPr>
                <w:color w:val="000000"/>
                <w:sz w:val="18"/>
                <w:szCs w:val="18"/>
              </w:rPr>
              <w:br/>
            </w:r>
            <w:r w:rsidRPr="00B91D52">
              <w:rPr>
                <w:color w:val="000000"/>
                <w:sz w:val="18"/>
                <w:szCs w:val="18"/>
              </w:rPr>
              <w:br/>
            </w:r>
            <w:r w:rsidRPr="00B91D52">
              <w:rPr>
                <w:color w:val="000000"/>
                <w:sz w:val="18"/>
                <w:szCs w:val="18"/>
              </w:rPr>
              <w:br/>
            </w:r>
            <w:r w:rsidRPr="00B91D52">
              <w:rPr>
                <w:color w:val="000000"/>
                <w:sz w:val="18"/>
                <w:szCs w:val="18"/>
              </w:rPr>
              <w:br/>
              <w:t>Мероприятия по оценке недвижимости, признанию прав и регулирование отношений по государственной и муниципальной собственности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по управлению муниципальным имуществом,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1.Доля муниципального имущества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планируемого к приватизации, к общему количеству муниципального имущества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приватизация которого целесообразна</w:t>
            </w:r>
            <w:r w:rsidRPr="00B91D52">
              <w:rPr>
                <w:color w:val="000000"/>
                <w:sz w:val="18"/>
                <w:szCs w:val="18"/>
              </w:rPr>
              <w:br/>
              <w:t xml:space="preserve">2. Динамика поступлений в бюджет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доходов от сдачи в аренду недвижимого имущества (за исключением земельных участков) по сравнению с предыдущим годом</w:t>
            </w:r>
            <w:r w:rsidRPr="00B91D52">
              <w:rPr>
                <w:color w:val="000000"/>
                <w:sz w:val="18"/>
                <w:szCs w:val="18"/>
              </w:rPr>
              <w:br/>
              <w:t>3. Динамика поступлений в бюджет доходов от сдачи в аренду земельных участков, находящихся в муниципальной собственности</w:t>
            </w:r>
            <w:r w:rsidRPr="00B91D52">
              <w:rPr>
                <w:color w:val="000000"/>
                <w:sz w:val="18"/>
                <w:szCs w:val="18"/>
              </w:rPr>
              <w:br/>
              <w:t>4. Доля объектов недвижимого имущества (за исключением земельных участков), находящихся в муниципальной собственности, право собственности на которые зарегистрировано в установленном порядке</w:t>
            </w:r>
            <w:r w:rsidRPr="00B91D52">
              <w:rPr>
                <w:color w:val="000000"/>
                <w:sz w:val="18"/>
                <w:szCs w:val="18"/>
              </w:rPr>
              <w:br/>
              <w:t xml:space="preserve">5. Доля земельных участков под объектами муниципальной собственности, право собственности на которые зарегистрировано в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установленном порядке</w:t>
            </w:r>
            <w:r w:rsidRPr="00B91D52">
              <w:rPr>
                <w:color w:val="000000"/>
                <w:sz w:val="18"/>
                <w:szCs w:val="18"/>
              </w:rPr>
              <w:br/>
              <w:t>6. Количество единиц муниципального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</w:t>
            </w:r>
            <w:r w:rsidRPr="00B91D52">
              <w:rPr>
                <w:color w:val="000000"/>
                <w:sz w:val="18"/>
                <w:szCs w:val="18"/>
              </w:rPr>
              <w:br/>
              <w:t>7. Количество земельных участков, в отношении которых оказаны услуги по межеванию с целью постановки на кадастровый учет</w:t>
            </w:r>
            <w:r w:rsidRPr="00B91D52">
              <w:rPr>
                <w:color w:val="000000"/>
                <w:sz w:val="18"/>
                <w:szCs w:val="18"/>
              </w:rPr>
              <w:br/>
              <w:t xml:space="preserve">8. Доля арендаторов имущества, имеющих задержку в уплате арендных платежей 30 и более дней за объекты недвижимого имущества, составляющие казну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и города Трубчевска или закрепленные на праве оперативного управления за казенными учреждениями (за исключением арендаторов-должников, в отношении которых инициирована подача исковых заявлений в суд)</w:t>
            </w:r>
          </w:p>
        </w:tc>
      </w:tr>
      <w:tr w:rsidR="00B91D52" w:rsidRPr="00B91D52" w:rsidTr="007D48EE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1 719 315,02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458 272,61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633 135,32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627 907,09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8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1 719 315,02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458 272,61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633 135,32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627 907,09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в области использования,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охраны водных объектов и гидротехнических сооружений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Отдел архитектуры и жилищно-коммунального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хозяйства, отдел учета 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Число гидротехнических сооружений, в том числе бесхозяйных,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расположенных на территории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района, имеющих безопасное техническое состояние</w:t>
            </w:r>
          </w:p>
        </w:tc>
      </w:tr>
      <w:tr w:rsidR="00B91D52" w:rsidRPr="00B91D52" w:rsidTr="007D48EE">
        <w:trPr>
          <w:trHeight w:val="9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626 400,00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125 280,00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626 400,00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125 280,00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56 800 056,00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10 953 000,00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11 123 800,00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11 585 752,00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56 800 056,00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10 953 000,00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11 123 800,00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11 585 752,00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по молодежной политике и оздоровлению детей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культуры, физической культуры и архивного дела,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Удельный вес молодежи в возрасте 14 - 30 лет, участвующей в реализации мероприятий молодежной политики</w:t>
            </w:r>
          </w:p>
        </w:tc>
      </w:tr>
      <w:tr w:rsidR="00B91D52" w:rsidRPr="00B91D52" w:rsidTr="007D48EE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288 013,78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69 990,25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114 724,53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103 299,00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288 013,78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69 990,25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114 724,53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103 299,00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по выплате пенсий за выслугу лет лицам,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замещавшим должности муниципальной службы в органах местного самоуправления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Организационно-правовой  отдел, отдел учета и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Обеспечение гарантированной на законодательном уровне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компенсации лицам, замещавшим должности муниципальной службы в органах местного самоуправления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заработка (дохода), утраченного при достижении установленной законом выслуги при выходе на трудовую пенсию по старости (инвалидности)</w:t>
            </w:r>
            <w:r w:rsidRPr="00B91D52">
              <w:rPr>
                <w:color w:val="000000"/>
                <w:sz w:val="18"/>
                <w:szCs w:val="18"/>
              </w:rPr>
              <w:br/>
              <w:t>в пределах потребности</w:t>
            </w:r>
          </w:p>
        </w:tc>
      </w:tr>
      <w:tr w:rsidR="00B91D52" w:rsidRPr="00B91D52" w:rsidTr="007D48EE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31 527 276,58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5 989 269,72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6 382 527,82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31 527 276,58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5 989 269,72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6 382 527,82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в сфере осуществления отдельных государственных полномочий по организации и осуществлению деятельности по опеке и попечительству, выплаты ежемесячных денежных средств на содержание и проезд ребенка, переданного на воспитание в семью опекуна (попечителя), приемную семью, вознаграждение приемным родителям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Сектор  по опеке и попечительству,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50 231 300,00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9 120 400,00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7 444 900,00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10 955 300,00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11 180 700,00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11 530 000,00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1. Сокращение доли детей-сирот и детей, оставшихся без попечения родителей, от общей численности детского населения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района.                                                                      2. Увеличение количества мероприятий, проводимых в целях повышения социального статуса семьи и укрепления семейных ценностей</w:t>
            </w:r>
          </w:p>
        </w:tc>
      </w:tr>
      <w:tr w:rsidR="00B91D52" w:rsidRPr="00B91D52" w:rsidTr="007D48EE">
        <w:trPr>
          <w:trHeight w:val="10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8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50 231 300,00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9 120 400,00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7 444 900,00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10 955 300,00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11 180 700,00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11 530 000,00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в сфере осуществления отдельных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государственных полномочий по 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Сектор по опеке и попечительству, отдел учета и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Доля детей, оставшихся без попечения родителей, переданных на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воспитание в семьи граждан Российской Федерации, постоянно проживающих на территории Российской Федерации</w:t>
            </w:r>
          </w:p>
        </w:tc>
      </w:tr>
      <w:tr w:rsidR="00B91D52" w:rsidRPr="00B91D52" w:rsidTr="007D48EE">
        <w:trPr>
          <w:trHeight w:val="9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3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в сфере осуществления отдельных государственных полномочий по профилактике безнадзорности и правонарушений несовершеннолетних,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Сектор по обеспечению деятельности комиссии по делам несовершеннолетних и защите их прав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сектор по обеспечению деятельности административной комиссии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10 790 837,00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1 965 986,00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2 090 526,00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1.Доля несовершеннолетних, состоящих на учете в комиссиях по делам несовершеннолетних и защите их прав, от общей численности детского населения, проживающего на территории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района</w:t>
            </w:r>
            <w:r w:rsidRPr="00B91D52">
              <w:rPr>
                <w:color w:val="000000"/>
                <w:sz w:val="18"/>
                <w:szCs w:val="18"/>
              </w:rPr>
              <w:br/>
              <w:t>2. Доля подростков и молодежи в возрасте от 11 до 24 лет, вовлеченных в профилактические мероприятия по предотвращению употребления наркотических веществ</w:t>
            </w:r>
            <w:r w:rsidRPr="00B91D52">
              <w:rPr>
                <w:color w:val="000000"/>
                <w:sz w:val="18"/>
                <w:szCs w:val="18"/>
              </w:rPr>
              <w:br/>
              <w:t>3. Доля обучающихся в общеобразовательных организациях и профессиональных образовательных организациях в возрасте от 15 до 18 лет, вовлеченных в мероприятия по раннему выявлению употребления наркотических средств</w:t>
            </w:r>
          </w:p>
        </w:tc>
      </w:tr>
      <w:tr w:rsidR="00B91D52" w:rsidRPr="00B91D52" w:rsidTr="007D48EE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7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10 885 837,00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1 995 986,00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2 120 526,00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2 279 775,00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в сфере осуществления отдельных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государственных полномочий по обеспечению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Сектор по опеке и попечительству, отдел учета и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904 800,00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201 200,00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жилых помещений, закрепленных за детьми-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сиротами и детьми, оставшимися без попечения родителей, в отношении которых проведены мероприятия по сохранности</w:t>
            </w:r>
          </w:p>
        </w:tc>
      </w:tr>
      <w:tr w:rsidR="00B91D52" w:rsidRPr="00B91D52" w:rsidTr="007D48EE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904 800,00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201 200,00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Организационно-правовой отдел,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2 312 107,00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421 240,00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447 927,00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организаций, участвующих в сборе информации о состоянии условий и охраны труда у работодателей, осуществляющих деятельность на территории муниципального образования «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Трубчевский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муниципальный район Брянской области»</w:t>
            </w:r>
          </w:p>
        </w:tc>
      </w:tr>
      <w:tr w:rsidR="00B91D52" w:rsidRPr="00B91D52" w:rsidTr="007D48EE">
        <w:trPr>
          <w:trHeight w:val="8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2 312 107,00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421 240,00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447 927,00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"Совершенствование социальной поддержки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семьи и детей" государственной программы Российской Федерации "Социальная поддержка граждан"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 xml:space="preserve">Сектор по опеке и попечительству, отдел по управлению муниципальным имуществом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61 635 764,52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3 366 000,00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12 383 976,00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20 507 813,04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13 973 298,24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11 404 677,24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Доля детей-сирот и детей, оставшихся без попечения родителей, а также лиц из их числа, обеспеченных жилыми помещениями</w:t>
            </w:r>
          </w:p>
        </w:tc>
      </w:tr>
      <w:tr w:rsidR="00B91D52" w:rsidRPr="00B91D52" w:rsidTr="007D48EE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9 658 014,96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9 658 014,96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0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71 293 779,48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3 366 000,00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12 383 976,00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30 165 828,00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13 973 298,24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11 404 677,24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Функционирование многофункциональных центров предоставления государственных и муниципальных услуг на территории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МБУ "МФЦ ПГ и МУ  в Трубчевском районе",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Исполнение муниципальными учреждениями, функции и полномочия учредителя которых осуществляет администрация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муниципальных заданий на оказание муниципальных услуг (выполнение работ)</w:t>
            </w:r>
          </w:p>
        </w:tc>
      </w:tr>
      <w:tr w:rsidR="00B91D52" w:rsidRPr="00B91D52" w:rsidTr="007D48EE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41 300 166,25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6 684 816,21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8 496 750,04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9 188 800,00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41 300 166,25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6 684 816,21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8 496 750,04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9 188 800,00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119 979 479,87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33 222 864,45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24 947 639,42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20 602 992,00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20 602 992,00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20 602 992,00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1. Доля протяженности автомобильных дорог местного значения, не отвечающих нормативным требованиям, в общей протяженности дорог местного значения</w:t>
            </w:r>
            <w:r w:rsidRPr="00B91D52">
              <w:rPr>
                <w:color w:val="000000"/>
                <w:sz w:val="18"/>
                <w:szCs w:val="18"/>
              </w:rPr>
              <w:br/>
              <w:t>2. Площадь отремонтированных автомобильных дорог общего пользования местного значения</w:t>
            </w:r>
          </w:p>
        </w:tc>
      </w:tr>
      <w:tr w:rsidR="00B91D52" w:rsidRPr="00B91D52" w:rsidTr="007D48EE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143 873 299,62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31 534 725,85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26 813 065,24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28 104 108,53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25 836 700,00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31 584 700,00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263 852 779,49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64 757 590,30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51 760 704,66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48 707 100,53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46 439 692,00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52 187 692,00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 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1 724 531,85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255 486,20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319 357,75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Исполнение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</w:tr>
      <w:tr w:rsidR="00B91D52" w:rsidRPr="00B91D52" w:rsidTr="007D48EE">
        <w:trPr>
          <w:trHeight w:val="9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0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1 724 531,85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255 486,20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319 357,75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Бюджетные инвестиции в объекты капитальных вложений муниципальной собственности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191 486 823,17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191 486 823,17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Софинансирование объектов капитальных вложений муниципальной собственности</w:t>
            </w:r>
          </w:p>
        </w:tc>
      </w:tr>
      <w:tr w:rsidR="00B91D52" w:rsidRPr="00B91D52" w:rsidTr="007D48EE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46 013 118,41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9 706 685,08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17 514 000,00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18 792 433,33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237 499 941,58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201 193 508,25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17 514 000,00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18 792 433,33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18.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по обеспечению жильем молодых семей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12 314 101,13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552 852,00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1 582 249,13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молодых семей, получивших свидетельства  о праве на получение социальной выплаты на приобретение (строительство) жилья</w:t>
            </w:r>
          </w:p>
        </w:tc>
      </w:tr>
      <w:tr w:rsidR="00B91D52" w:rsidRPr="00B91D52" w:rsidTr="007D48EE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4 647 240,45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221 140,80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632 899,65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1 357 200,00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1 357 200,00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1 078 800,00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16 961 341,58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773 992,80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2 215 148,78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4 750 200,00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4 750 200,00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4 471 800,00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по составлению, изменению списка кандидатов в присяжные заседатели федеральных судов общей юрисдикции РФ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Организационно-правовой отдел,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Своевременное составление (изменение) списков кандидатов в присяжные заседатели федеральных судов общей юрисдикции</w:t>
            </w:r>
          </w:p>
        </w:tc>
      </w:tr>
      <w:tr w:rsidR="00B91D52" w:rsidRPr="00B91D52" w:rsidTr="007D48EE">
        <w:trPr>
          <w:trHeight w:val="9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144 359,00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3 464,00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10 696,00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12 329,00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106 088,00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11 782,00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144 359,00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3 464,00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10 696,00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12 329,00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106 088,00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11 782,00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Взносы на капитальный ремонт многоквартирных домов, находящихся в муниципальной собственности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Полнота и своевременность уплаты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</w:tr>
      <w:tr w:rsidR="00B91D52" w:rsidRPr="00B91D52" w:rsidTr="007D48EE">
        <w:trPr>
          <w:trHeight w:val="10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420 060,19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42 687,79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95 896,22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281 476,18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420 060,19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42 687,79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95 896,22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281 476,18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по межбюджетным отношениям с городскими и сельскими поселениями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Полнота и своевременность реализации переданных федеральных и государственных полномочий</w:t>
            </w:r>
          </w:p>
        </w:tc>
      </w:tr>
      <w:tr w:rsidR="00B91D52" w:rsidRPr="00B91D52" w:rsidTr="007D48EE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1 666 760,00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1 666 760,00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1 667 160,00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1 667 160,00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в сфере архитектуры и градостроительства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1 447 155,90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1 447 155,90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Выполнение плана по внесению изменений в схему территориального планирования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B91D52" w:rsidRPr="00B91D52" w:rsidTr="007D48EE">
        <w:trPr>
          <w:trHeight w:val="9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519 533,79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119 533,79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1 966 689,69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1 566 689,69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в сфере жилищно-коммунального хозяйства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59 012 699,00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2 375 000,00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26 332 458,37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24 463 223,65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2 902 016,98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2 940 000,00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Модернизация объектов коммунальной инфраструктуры</w:t>
            </w:r>
          </w:p>
        </w:tc>
      </w:tr>
      <w:tr w:rsidR="00B91D52" w:rsidRPr="00B91D52" w:rsidTr="007D48EE">
        <w:trPr>
          <w:trHeight w:val="10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15 740 917,76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10 362 333,22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2 569 183,66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2 750 390,61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29 313,30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29 696,97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74 753 616,76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12 737 333,22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28 901 642,03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27 213 614,26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2 931 330,28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2 969 696,97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24.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на реализацию деятельности учреждений, обеспечивающих деятельность органов местного самоуправления и муниципальных учреждений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МБУ "ВИД", отдел учета и отчетности 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Исполнение муниципальными учреждениями, функции и полномочия учредителя которых осуществляет администрация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муниципальных заданий на оказание муниципальных услуг (выполнение работ)</w:t>
            </w:r>
          </w:p>
        </w:tc>
      </w:tr>
      <w:tr w:rsidR="00B91D52" w:rsidRPr="00B91D52" w:rsidTr="007D48EE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200 547 496,51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33 964 762,48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39 894 934,03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44 923 600,00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200 547 496,51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33 964 762,48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39 894 934,03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44 923 600,00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Мероприятия по решению вопросов местного значения органов местного самоуправления городских поселений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органами местного самоуправления муниципального образования "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Трубчевский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муниципальный район Брянской области"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отдел учета и отчетности 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Строительство систем водоснабжения и водоотведения для населенных пунктов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</w:tr>
      <w:tr w:rsidR="00B91D52" w:rsidRPr="00B91D52" w:rsidTr="007D48EE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107 883 062,47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20 299 384,21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23 319 398,70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24 472 579,56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14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107 883 062,47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20 299 384,21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23 319 398,70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24 472 579,56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Объем муниципального внутреннего долга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по состоянию на 1 января очередного финансового года</w:t>
            </w:r>
          </w:p>
        </w:tc>
      </w:tr>
      <w:tr w:rsidR="00B91D52" w:rsidRPr="00B91D52" w:rsidTr="007D48EE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12 820,55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3 001,37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2 234,25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584,93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12 820,55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3 001,37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2 234,25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584,93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8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в сфере охраны окружающей среды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отдел учета и отчетности 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ликвидированных несанкционированных свалок</w:t>
            </w:r>
          </w:p>
        </w:tc>
      </w:tr>
      <w:tr w:rsidR="00B91D52" w:rsidRPr="00B91D52" w:rsidTr="007D48EE">
        <w:trPr>
          <w:trHeight w:val="10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8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13 403 171,06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1 561 808,82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2 245 399,90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5 464 562,34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13 403 171,06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1 561 808,82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2 245 399,90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5 464 562,34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5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по управлению муниципальным имуществом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объектов муниципальной собственности, переданных субъектам малого и среднего предпринимательства</w:t>
            </w:r>
          </w:p>
        </w:tc>
      </w:tr>
      <w:tr w:rsidR="00B91D52" w:rsidRPr="00B91D52" w:rsidTr="007D48EE">
        <w:trPr>
          <w:trHeight w:val="8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8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5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Мероприятия в рамках гражданской обороны и ликвидации чрезвычайных ситуаций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Сектор ГО и ЧС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отдел учета и отчетности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lastRenderedPageBreak/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Количество приобретенных объемов материальных запасов, материально-технических, медицинских средств для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ликвидации чрезвычайных ситуаций</w:t>
            </w:r>
          </w:p>
        </w:tc>
      </w:tr>
      <w:tr w:rsidR="00B91D52" w:rsidRPr="00B91D52" w:rsidTr="007D48EE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поступления из </w:t>
            </w:r>
            <w:r w:rsidRPr="00B91D52">
              <w:rPr>
                <w:color w:val="000000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2 627 030,00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1 321 150,00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1 305 880,00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2 627 030,00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1 321 150,00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1 305 880,00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9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Реализация инициативных проектов 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района, отдел учета и отчетности 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2 239 295,10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2 239 295,10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Количество инициативных проектов, реализованных на территории муниципального образования</w:t>
            </w:r>
          </w:p>
        </w:tc>
      </w:tr>
      <w:tr w:rsidR="00B91D52" w:rsidRPr="00B91D52" w:rsidTr="007D48EE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146 690,38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146 690,38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2 385 985,48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2 385 985,48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7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514 617 576,54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242 983 216,82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77 320 985,12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85 745 939,09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55 406 322,52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53 161 112,99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1D52" w:rsidRPr="00B91D52" w:rsidTr="007D48EE">
        <w:trPr>
          <w:trHeight w:val="9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11 469 133,96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1 670 224,00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10 696,00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9 670 343,96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106 088,00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11 782,00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921 246 779,54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162 450 937,86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220 695 323,33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239 162 734,63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145 403 709,23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153 534 074,49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7D48EE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 xml:space="preserve">Итого по </w:t>
            </w:r>
            <w:proofErr w:type="spellStart"/>
            <w:r w:rsidRPr="00B91D52">
              <w:rPr>
                <w:bCs/>
                <w:color w:val="000000"/>
                <w:sz w:val="18"/>
                <w:szCs w:val="18"/>
              </w:rPr>
              <w:t>муниципаль</w:t>
            </w:r>
            <w:proofErr w:type="spellEnd"/>
            <w:r w:rsidRPr="00B91D52">
              <w:rPr>
                <w:bCs/>
                <w:color w:val="000000"/>
                <w:sz w:val="18"/>
                <w:szCs w:val="18"/>
              </w:rPr>
              <w:t xml:space="preserve"> ной программе: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1 447 333 490,04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407 104 378,68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298 027 004,45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334 579 017,68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200 916 119,75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B91D52" w:rsidRDefault="00B91D52" w:rsidP="00B91D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bCs/>
                <w:color w:val="000000"/>
                <w:sz w:val="18"/>
                <w:szCs w:val="18"/>
              </w:rPr>
              <w:t>206 706 969,48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B91D52" w:rsidRDefault="00B91D52" w:rsidP="00B91D5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</w:pPr>
    </w:p>
    <w:p w:rsidR="00B91D52" w:rsidRPr="00B91D52" w:rsidRDefault="00B91D52" w:rsidP="00B91D52">
      <w:pPr>
        <w:jc w:val="both"/>
        <w:rPr>
          <w:sz w:val="18"/>
          <w:szCs w:val="18"/>
        </w:rPr>
        <w:sectPr w:rsidR="00B91D52" w:rsidRPr="00B91D52" w:rsidSect="007D48EE">
          <w:pgSz w:w="16838" w:h="11905" w:orient="landscape"/>
          <w:pgMar w:top="568" w:right="992" w:bottom="851" w:left="1134" w:header="720" w:footer="720" w:gutter="0"/>
          <w:cols w:space="720"/>
          <w:noEndnote/>
          <w:docGrid w:linePitch="326"/>
        </w:sectPr>
      </w:pPr>
    </w:p>
    <w:p w:rsidR="00B91D52" w:rsidRPr="007D48EE" w:rsidRDefault="00B91D52" w:rsidP="00B91D52">
      <w:pPr>
        <w:jc w:val="center"/>
        <w:rPr>
          <w:b/>
          <w:sz w:val="18"/>
          <w:szCs w:val="18"/>
        </w:rPr>
      </w:pPr>
      <w:r w:rsidRPr="00B91D52">
        <w:rPr>
          <w:sz w:val="18"/>
          <w:szCs w:val="18"/>
        </w:rPr>
        <w:lastRenderedPageBreak/>
        <w:t xml:space="preserve">  </w:t>
      </w:r>
      <w:r w:rsidRPr="007D48EE">
        <w:rPr>
          <w:b/>
          <w:sz w:val="18"/>
          <w:szCs w:val="18"/>
        </w:rPr>
        <w:t>РОССИЙСКАЯ ФЕДЕРАЦИЯ</w:t>
      </w:r>
    </w:p>
    <w:p w:rsidR="00B91D52" w:rsidRPr="007D48EE" w:rsidRDefault="00B91D52" w:rsidP="00B91D52">
      <w:pPr>
        <w:jc w:val="center"/>
        <w:rPr>
          <w:b/>
          <w:sz w:val="18"/>
          <w:szCs w:val="18"/>
        </w:rPr>
      </w:pPr>
      <w:r w:rsidRPr="007D48EE">
        <w:rPr>
          <w:b/>
          <w:sz w:val="18"/>
          <w:szCs w:val="18"/>
        </w:rPr>
        <w:t>АДМИНИСТРАЦИЯ ТРУБЧЕВСКОГО МУНИЦИПАЛЬНОГО РАЙОНА</w:t>
      </w:r>
    </w:p>
    <w:p w:rsidR="00B91D52" w:rsidRPr="007D48EE" w:rsidRDefault="00B91D52" w:rsidP="00B91D52">
      <w:pPr>
        <w:jc w:val="center"/>
        <w:rPr>
          <w:b/>
          <w:sz w:val="18"/>
          <w:szCs w:val="18"/>
        </w:rPr>
      </w:pPr>
      <w:r w:rsidRPr="007D48EE">
        <w:rPr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68580</wp:posOffset>
                </wp:positionV>
                <wp:extent cx="6467475" cy="19050"/>
                <wp:effectExtent l="19050" t="38100" r="47625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B90DC" id="Прямая соединительная линия 10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5.4pt" to="509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" strokeweight="6pt">
                <v:stroke linestyle="thickBetweenThin"/>
              </v:line>
            </w:pict>
          </mc:Fallback>
        </mc:AlternateContent>
      </w:r>
    </w:p>
    <w:p w:rsidR="00B91D52" w:rsidRPr="007D48EE" w:rsidRDefault="00B91D52" w:rsidP="00B91D52">
      <w:pPr>
        <w:jc w:val="center"/>
        <w:rPr>
          <w:b/>
          <w:sz w:val="18"/>
          <w:szCs w:val="18"/>
        </w:rPr>
      </w:pPr>
      <w:r w:rsidRPr="007D48EE">
        <w:rPr>
          <w:b/>
          <w:sz w:val="18"/>
          <w:szCs w:val="18"/>
        </w:rPr>
        <w:t>ПОСТАНОВЛЕНИЕ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</w:p>
    <w:p w:rsidR="00B91D52" w:rsidRPr="00B91D52" w:rsidRDefault="00B91D52" w:rsidP="00B91D52">
      <w:pPr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от 25.11.2025г. № 689</w:t>
      </w:r>
    </w:p>
    <w:p w:rsidR="00B91D52" w:rsidRPr="00B91D52" w:rsidRDefault="00B91D52" w:rsidP="00B91D52">
      <w:pPr>
        <w:jc w:val="center"/>
        <w:rPr>
          <w:sz w:val="18"/>
          <w:szCs w:val="18"/>
        </w:rPr>
      </w:pPr>
      <w:proofErr w:type="spellStart"/>
      <w:r w:rsidRPr="00B91D52">
        <w:rPr>
          <w:sz w:val="18"/>
          <w:szCs w:val="18"/>
        </w:rPr>
        <w:t>г.Трубчевск</w:t>
      </w:r>
      <w:proofErr w:type="spellEnd"/>
    </w:p>
    <w:p w:rsidR="00B91D52" w:rsidRPr="00B91D52" w:rsidRDefault="00B91D52" w:rsidP="00B91D52">
      <w:pPr>
        <w:rPr>
          <w:sz w:val="18"/>
          <w:szCs w:val="18"/>
        </w:rPr>
      </w:pPr>
    </w:p>
    <w:p w:rsidR="00B91D52" w:rsidRPr="00B91D52" w:rsidRDefault="007D48EE" w:rsidP="00B91D5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О</w:t>
      </w:r>
      <w:r w:rsidRPr="00B91D52">
        <w:rPr>
          <w:bCs/>
          <w:sz w:val="18"/>
          <w:szCs w:val="18"/>
        </w:rPr>
        <w:t xml:space="preserve"> внесении изменений в муниципальную программу </w:t>
      </w:r>
    </w:p>
    <w:p w:rsidR="00B91D52" w:rsidRPr="00B91D52" w:rsidRDefault="007D48EE" w:rsidP="00B91D5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«Развитие образования </w:t>
      </w:r>
      <w:proofErr w:type="spellStart"/>
      <w:r>
        <w:rPr>
          <w:bCs/>
          <w:sz w:val="18"/>
          <w:szCs w:val="18"/>
        </w:rPr>
        <w:t>Тр</w:t>
      </w:r>
      <w:r w:rsidRPr="00B91D52">
        <w:rPr>
          <w:bCs/>
          <w:sz w:val="18"/>
          <w:szCs w:val="18"/>
        </w:rPr>
        <w:t>убчевского</w:t>
      </w:r>
      <w:proofErr w:type="spellEnd"/>
      <w:r w:rsidRPr="00B91D52">
        <w:rPr>
          <w:bCs/>
          <w:sz w:val="18"/>
          <w:szCs w:val="18"/>
        </w:rPr>
        <w:t xml:space="preserve"> муниципального района»</w:t>
      </w:r>
    </w:p>
    <w:p w:rsidR="00B91D52" w:rsidRPr="00B91D52" w:rsidRDefault="00B91D52" w:rsidP="00B91D52">
      <w:pPr>
        <w:rPr>
          <w:sz w:val="18"/>
          <w:szCs w:val="18"/>
        </w:rPr>
      </w:pP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В соответствии со  статьей 179 Бюджетного кодекса Российской Федерации, постановлениями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программ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района», от 05.11.2024 года № 689 «Об утверждении перечня муниципальных программ (подпрограмм) для формирования  бюджета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2025 год и на плановый период 2026 и 2027 годов», а также в связи с изменениями в бюджете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на 2025 год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ПОСТАНОВЛЯЮ: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 Внести в муниципальную программу, утвержденную постановлением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30.12.2020 № 872 «Об утверждении муниципальной программы </w:t>
      </w:r>
      <w:r w:rsidRPr="00B91D52">
        <w:rPr>
          <w:bCs/>
          <w:sz w:val="18"/>
          <w:szCs w:val="18"/>
        </w:rPr>
        <w:t xml:space="preserve">«Развитие образования </w:t>
      </w:r>
      <w:proofErr w:type="spellStart"/>
      <w:r w:rsidRPr="00B91D52">
        <w:rPr>
          <w:bCs/>
          <w:sz w:val="18"/>
          <w:szCs w:val="18"/>
        </w:rPr>
        <w:t>Трубчевского</w:t>
      </w:r>
      <w:proofErr w:type="spellEnd"/>
      <w:r w:rsidRPr="00B91D52">
        <w:rPr>
          <w:bCs/>
          <w:sz w:val="18"/>
          <w:szCs w:val="18"/>
        </w:rPr>
        <w:t xml:space="preserve"> муниципального района» (далее – постановление) </w:t>
      </w:r>
      <w:r w:rsidRPr="00B91D52">
        <w:rPr>
          <w:sz w:val="18"/>
          <w:szCs w:val="18"/>
        </w:rPr>
        <w:t xml:space="preserve">(в редакции постановлений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от 30.12.2021 № 1094, </w:t>
      </w:r>
      <w:r w:rsidRPr="00B91D52">
        <w:rPr>
          <w:bCs/>
          <w:sz w:val="18"/>
          <w:szCs w:val="18"/>
        </w:rPr>
        <w:t xml:space="preserve"> от 12.08.2022 № 626,  от 30.12.2022 №1158, от 17.02.2023 № 109, от 06.03.2023 № 150, от 31.03.2023 № 207, от 19.07.2023 № 468, от 08.08.2023 № 568, от 04.10.2023 № 687, от 18.12.2023 № 916, от 29.12.2023 № 1012, от 05.03.2024 №135, от 11.06.2024 № 359, от 13.08.2024 № 506, от 11.11.2024 № 710, от 28.11.2024 № 769, от 28.12.2024 № 908, от 28.02.2025 №113, от 30.06.2025 №365, от 07.10.2025 № 580) </w:t>
      </w:r>
      <w:r w:rsidRPr="00B91D52">
        <w:rPr>
          <w:sz w:val="18"/>
          <w:szCs w:val="18"/>
        </w:rPr>
        <w:t>следующие изменения:</w:t>
      </w:r>
    </w:p>
    <w:p w:rsidR="00B91D52" w:rsidRPr="00B91D52" w:rsidRDefault="00B91D52" w:rsidP="00B91D5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color w:val="000000"/>
          <w:sz w:val="18"/>
          <w:szCs w:val="18"/>
        </w:rPr>
        <w:t>1.1. позицию</w:t>
      </w:r>
      <w:r w:rsidRPr="00B91D52">
        <w:rPr>
          <w:rFonts w:ascii="Times New Roman" w:hAnsi="Times New Roman" w:cs="Times New Roman"/>
          <w:sz w:val="18"/>
          <w:szCs w:val="18"/>
        </w:rPr>
        <w:t xml:space="preserve"> «Объемы бюджетных ассигнований на реализацию муниципальной программы» изложить в редакции: </w:t>
      </w:r>
    </w:p>
    <w:tbl>
      <w:tblPr>
        <w:tblW w:w="4962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21"/>
        <w:gridCol w:w="7031"/>
      </w:tblGrid>
      <w:tr w:rsidR="00B91D52" w:rsidRPr="00B91D52" w:rsidTr="003F52CF">
        <w:trPr>
          <w:trHeight w:val="694"/>
          <w:tblCellSpacing w:w="5" w:type="nil"/>
        </w:trPr>
        <w:tc>
          <w:tcPr>
            <w:tcW w:w="1571" w:type="pct"/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3429" w:type="pct"/>
            <w:vAlign w:val="center"/>
          </w:tcPr>
          <w:p w:rsidR="00B91D52" w:rsidRPr="00B91D52" w:rsidRDefault="00B91D52" w:rsidP="00B91D52">
            <w:pPr>
              <w:jc w:val="both"/>
              <w:rPr>
                <w:color w:val="000000"/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Общий объем средств, предусмотренных на реализацию муниципальной программы - </w:t>
            </w:r>
            <w:r w:rsidRPr="00B91D52">
              <w:rPr>
                <w:bCs/>
                <w:color w:val="000000"/>
                <w:sz w:val="18"/>
                <w:szCs w:val="18"/>
              </w:rPr>
              <w:t>2 </w:t>
            </w:r>
            <w:proofErr w:type="gramStart"/>
            <w:r w:rsidRPr="00B91D52">
              <w:rPr>
                <w:bCs/>
                <w:color w:val="000000"/>
                <w:sz w:val="18"/>
                <w:szCs w:val="18"/>
              </w:rPr>
              <w:t>313  108</w:t>
            </w:r>
            <w:proofErr w:type="gramEnd"/>
            <w:r w:rsidRPr="00B91D52">
              <w:rPr>
                <w:bCs/>
                <w:color w:val="000000"/>
                <w:sz w:val="18"/>
                <w:szCs w:val="18"/>
              </w:rPr>
              <w:t> 136,29 рублей</w:t>
            </w:r>
            <w:r w:rsidRPr="00B91D52">
              <w:rPr>
                <w:color w:val="000000"/>
                <w:sz w:val="18"/>
                <w:szCs w:val="18"/>
              </w:rPr>
              <w:t xml:space="preserve">, в том числе: </w:t>
            </w:r>
          </w:p>
          <w:p w:rsidR="00B91D52" w:rsidRPr="00B91D52" w:rsidRDefault="00B91D52" w:rsidP="00B91D52">
            <w:pPr>
              <w:jc w:val="both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2023 год – 401 014 851,10 рублей;  </w:t>
            </w:r>
          </w:p>
          <w:p w:rsidR="00B91D52" w:rsidRPr="00B91D52" w:rsidRDefault="00B91D52" w:rsidP="00B91D52">
            <w:pPr>
              <w:jc w:val="both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2024 год – </w:t>
            </w:r>
            <w:r w:rsidRPr="00B91D52">
              <w:rPr>
                <w:sz w:val="18"/>
                <w:szCs w:val="18"/>
                <w:lang w:eastAsia="en-US"/>
              </w:rPr>
              <w:t xml:space="preserve">493 549 016,67 </w:t>
            </w:r>
            <w:r w:rsidRPr="00B91D52">
              <w:rPr>
                <w:color w:val="000000"/>
                <w:sz w:val="18"/>
                <w:szCs w:val="18"/>
              </w:rPr>
              <w:t>рублей;</w:t>
            </w:r>
          </w:p>
          <w:p w:rsidR="00B91D52" w:rsidRPr="00B91D52" w:rsidRDefault="00B91D52" w:rsidP="00B91D5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2025 год – </w:t>
            </w:r>
            <w:r w:rsidRPr="00B91D52">
              <w:rPr>
                <w:bCs/>
                <w:color w:val="000000"/>
                <w:sz w:val="18"/>
                <w:szCs w:val="18"/>
              </w:rPr>
              <w:t xml:space="preserve">503 949 983,21 </w:t>
            </w:r>
            <w:r w:rsidRPr="00B91D52">
              <w:rPr>
                <w:color w:val="000000"/>
                <w:sz w:val="18"/>
                <w:szCs w:val="18"/>
              </w:rPr>
              <w:t>рублей;</w:t>
            </w:r>
          </w:p>
          <w:p w:rsidR="00B91D52" w:rsidRPr="00B91D52" w:rsidRDefault="00B91D52" w:rsidP="00B91D52">
            <w:pPr>
              <w:jc w:val="both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2026 год – </w:t>
            </w:r>
            <w:r w:rsidRPr="00B91D52">
              <w:rPr>
                <w:bCs/>
                <w:color w:val="000000"/>
                <w:sz w:val="18"/>
                <w:szCs w:val="18"/>
              </w:rPr>
              <w:t xml:space="preserve">486 082 472,27 </w:t>
            </w:r>
            <w:r w:rsidRPr="00B91D52">
              <w:rPr>
                <w:color w:val="000000"/>
                <w:sz w:val="18"/>
                <w:szCs w:val="18"/>
              </w:rPr>
              <w:t xml:space="preserve">рублей; </w:t>
            </w:r>
          </w:p>
          <w:p w:rsidR="00B91D52" w:rsidRPr="00B91D52" w:rsidRDefault="00B91D52" w:rsidP="00B91D52">
            <w:pPr>
              <w:jc w:val="both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2027 год – </w:t>
            </w:r>
            <w:r w:rsidRPr="00B91D52">
              <w:rPr>
                <w:bCs/>
                <w:color w:val="000000"/>
                <w:sz w:val="18"/>
                <w:szCs w:val="18"/>
              </w:rPr>
              <w:t xml:space="preserve">428 511 813,04 </w:t>
            </w:r>
            <w:r w:rsidRPr="00B91D52">
              <w:rPr>
                <w:color w:val="000000"/>
                <w:sz w:val="18"/>
                <w:szCs w:val="18"/>
              </w:rPr>
              <w:t>рублей.</w:t>
            </w:r>
          </w:p>
        </w:tc>
      </w:tr>
    </w:tbl>
    <w:p w:rsidR="00B91D52" w:rsidRPr="00B91D52" w:rsidRDefault="00B91D52" w:rsidP="00B91D5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B91D52">
        <w:rPr>
          <w:rFonts w:ascii="Times New Roman" w:hAnsi="Times New Roman" w:cs="Times New Roman"/>
          <w:sz w:val="18"/>
          <w:szCs w:val="18"/>
        </w:rPr>
        <w:t xml:space="preserve">- позицию «Ожидаемые результаты реализации муниципальной программы» изложить </w:t>
      </w:r>
      <w:proofErr w:type="gramStart"/>
      <w:r w:rsidRPr="00B91D52">
        <w:rPr>
          <w:rFonts w:ascii="Times New Roman" w:hAnsi="Times New Roman" w:cs="Times New Roman"/>
          <w:sz w:val="18"/>
          <w:szCs w:val="18"/>
        </w:rPr>
        <w:t>в  редакции</w:t>
      </w:r>
      <w:proofErr w:type="gramEnd"/>
      <w:r w:rsidRPr="00B91D52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4962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9"/>
        <w:gridCol w:w="8013"/>
      </w:tblGrid>
      <w:tr w:rsidR="00B91D52" w:rsidRPr="00B91D52" w:rsidTr="003F52CF">
        <w:trPr>
          <w:trHeight w:val="268"/>
          <w:tblCellSpacing w:w="5" w:type="nil"/>
        </w:trPr>
        <w:tc>
          <w:tcPr>
            <w:tcW w:w="1092" w:type="pct"/>
            <w:vAlign w:val="center"/>
          </w:tcPr>
          <w:p w:rsidR="00B91D52" w:rsidRPr="00B91D52" w:rsidRDefault="00B91D52" w:rsidP="00B91D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</w:rPr>
              <w:t>Ожидаемые результаты реализации муниципальной программы</w:t>
            </w:r>
          </w:p>
        </w:tc>
        <w:tc>
          <w:tcPr>
            <w:tcW w:w="3908" w:type="pct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-укомплектованность педагогическими кадрами: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100%;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</w:t>
            </w:r>
            <w:bookmarkStart w:id="42" w:name="OLE_LINK1"/>
            <w:bookmarkStart w:id="43" w:name="OLE_LINK2"/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отсутствие обоснованных жалоб на некачественное </w:t>
            </w:r>
            <w:proofErr w:type="gramStart"/>
            <w:r w:rsidRPr="00B91D52">
              <w:rPr>
                <w:rFonts w:eastAsia="Calibri"/>
                <w:sz w:val="18"/>
                <w:szCs w:val="18"/>
                <w:lang w:eastAsia="en-US"/>
              </w:rPr>
              <w:t>предоставление  образовательных</w:t>
            </w:r>
            <w:proofErr w:type="gramEnd"/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услуг</w:t>
            </w:r>
            <w:bookmarkEnd w:id="42"/>
            <w:bookmarkEnd w:id="43"/>
            <w:r w:rsidRPr="00B91D52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100%;</w:t>
            </w:r>
          </w:p>
          <w:p w:rsidR="00B91D52" w:rsidRPr="00B91D52" w:rsidRDefault="00B91D52" w:rsidP="00B91D52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-соответствие среднемесячной заработной платы педагогических работников общеобразовательных учреждений уровню прошлого года</w:t>
            </w:r>
            <w:r w:rsidRPr="00B91D52">
              <w:rPr>
                <w:sz w:val="18"/>
                <w:szCs w:val="18"/>
              </w:rPr>
              <w:t>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100%; 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-готовность учреждений к работе в осенне-зимний период: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100%; 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-соответствие обязательств образовательных учреждений требованиям органов </w:t>
            </w:r>
            <w:proofErr w:type="spellStart"/>
            <w:r w:rsidRPr="00B91D52">
              <w:rPr>
                <w:rFonts w:eastAsia="Calibri"/>
                <w:sz w:val="18"/>
                <w:szCs w:val="18"/>
                <w:lang w:eastAsia="en-US"/>
              </w:rPr>
              <w:t>госпожнадзора</w:t>
            </w:r>
            <w:proofErr w:type="spellEnd"/>
            <w:r w:rsidRPr="00B91D52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100%; </w:t>
            </w:r>
          </w:p>
          <w:p w:rsidR="00B91D52" w:rsidRPr="00B91D52" w:rsidRDefault="00B91D52" w:rsidP="00B91D5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 xml:space="preserve">-отсутствие жалоб, предписаний </w:t>
            </w:r>
            <w:proofErr w:type="gramStart"/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работникам  аппарата</w:t>
            </w:r>
            <w:proofErr w:type="gramEnd"/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100%; 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-доля обеспечения потребности в услуге по оздоровлению детей: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100%; </w:t>
            </w:r>
          </w:p>
          <w:p w:rsidR="00B91D52" w:rsidRPr="00B91D52" w:rsidRDefault="00B91D52" w:rsidP="00B91D52">
            <w:pPr>
              <w:rPr>
                <w:sz w:val="18"/>
                <w:szCs w:val="18"/>
                <w:lang w:eastAsia="en-US"/>
              </w:rPr>
            </w:pPr>
            <w:r w:rsidRPr="00B91D52">
              <w:rPr>
                <w:sz w:val="18"/>
                <w:szCs w:val="18"/>
                <w:lang w:eastAsia="en-US"/>
              </w:rPr>
              <w:t xml:space="preserve">- доля получающих социальную поддержку от числа обратившихся: 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100%; </w:t>
            </w:r>
          </w:p>
          <w:p w:rsidR="00B91D52" w:rsidRPr="00B91D52" w:rsidRDefault="00B91D52" w:rsidP="00B91D52">
            <w:pPr>
              <w:rPr>
                <w:sz w:val="18"/>
                <w:szCs w:val="18"/>
                <w:lang w:eastAsia="en-US"/>
              </w:rPr>
            </w:pPr>
            <w:r w:rsidRPr="00B91D52">
              <w:rPr>
                <w:sz w:val="18"/>
                <w:szCs w:val="18"/>
                <w:lang w:eastAsia="en-US"/>
              </w:rPr>
              <w:t>- доля получающих компенсацию от числа обратившихся: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100%; </w:t>
            </w: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- количество учреждений, в которых проведены мероприятия по созданию цифровой образовательной среды: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5;</w:t>
            </w:r>
          </w:p>
          <w:p w:rsidR="00B91D52" w:rsidRPr="00B91D52" w:rsidRDefault="00B91D52" w:rsidP="00B91D52">
            <w:pPr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- количество учреждений, в которых проведены мероприятия по приведению в соответствии с </w:t>
            </w:r>
            <w:proofErr w:type="spellStart"/>
            <w:r w:rsidRPr="00B91D52">
              <w:rPr>
                <w:sz w:val="18"/>
                <w:szCs w:val="18"/>
              </w:rPr>
              <w:t>брендбуком</w:t>
            </w:r>
            <w:proofErr w:type="spellEnd"/>
            <w:r w:rsidRPr="00B91D52">
              <w:rPr>
                <w:sz w:val="18"/>
                <w:szCs w:val="18"/>
              </w:rPr>
              <w:t xml:space="preserve"> "Точки роста" помещений муниципальных общеобразовательных организаций: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2;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организациях: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100%;</w:t>
            </w:r>
          </w:p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категории: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100%;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количество объектов, в которых выполнены мероприятия по капитальному ремонту общеобразовательных организаций и их оснащению средствами обучения и воспитания: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 ед.;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lastRenderedPageBreak/>
              <w:t>- 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100%;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количество учреждений, в которых проведены мероприятия по развитию материально-технической базы: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2027 год – 2 </w:t>
            </w:r>
            <w:proofErr w:type="spellStart"/>
            <w:r w:rsidRPr="00B91D52">
              <w:rPr>
                <w:rFonts w:eastAsia="Calibri"/>
                <w:sz w:val="18"/>
                <w:szCs w:val="18"/>
                <w:lang w:eastAsia="en-US"/>
              </w:rPr>
              <w:t>ед</w:t>
            </w:r>
            <w:proofErr w:type="spellEnd"/>
            <w:r w:rsidRPr="00B91D52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количество образовательных учреждений, получивших финансовую помощь в рамках программы "Развитие образования и науки Брянской области":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 ед.;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количество объектов, в которых в полном объеме выполнены мероприятия по капитальному ремонту зданий дошкольных образовательных организаций: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 ед.;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количество инициативных проектов, реализованных на территории образовательных учреждений: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2 ед.;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- 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подготовки):</w:t>
            </w:r>
          </w:p>
          <w:p w:rsidR="00B91D52" w:rsidRPr="00B91D52" w:rsidRDefault="00B91D52" w:rsidP="00B91D5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2027 год – 1 ед.</w:t>
            </w:r>
          </w:p>
        </w:tc>
      </w:tr>
    </w:tbl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lastRenderedPageBreak/>
        <w:t>1.2. раздел д) муниципальной программы изложить в редакции:</w:t>
      </w:r>
    </w:p>
    <w:p w:rsidR="00B91D52" w:rsidRPr="00B91D52" w:rsidRDefault="00B91D52" w:rsidP="00B91D52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«д) информация о ресурсном обеспечении муниципальной программы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>Общий объем средств, предусмотренных на реализацию муниципальной программы –</w:t>
      </w:r>
      <w:r w:rsidRPr="00B91D52">
        <w:rPr>
          <w:bCs/>
          <w:color w:val="000000"/>
          <w:sz w:val="18"/>
          <w:szCs w:val="18"/>
        </w:rPr>
        <w:t xml:space="preserve">2 313 108 136,29 </w:t>
      </w:r>
      <w:r w:rsidRPr="00B91D52">
        <w:rPr>
          <w:color w:val="000000"/>
          <w:sz w:val="18"/>
          <w:szCs w:val="18"/>
        </w:rPr>
        <w:t>рублей</w:t>
      </w:r>
      <w:r w:rsidRPr="00B91D52">
        <w:rPr>
          <w:sz w:val="18"/>
          <w:szCs w:val="18"/>
        </w:rPr>
        <w:t>, в том числе:</w:t>
      </w:r>
    </w:p>
    <w:p w:rsidR="00B91D52" w:rsidRPr="00B91D52" w:rsidRDefault="00B91D52" w:rsidP="00B91D52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91D52">
        <w:rPr>
          <w:rFonts w:ascii="Times New Roman" w:hAnsi="Times New Roman" w:cs="Times New Roman"/>
          <w:color w:val="000000"/>
          <w:sz w:val="18"/>
          <w:szCs w:val="18"/>
        </w:rPr>
        <w:t>2023 год – 401 014 851,10 рублей;</w:t>
      </w:r>
    </w:p>
    <w:p w:rsidR="00B91D52" w:rsidRPr="00B91D52" w:rsidRDefault="00B91D52" w:rsidP="00B91D52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91D52">
        <w:rPr>
          <w:rFonts w:ascii="Times New Roman" w:hAnsi="Times New Roman" w:cs="Times New Roman"/>
          <w:color w:val="000000"/>
          <w:sz w:val="18"/>
          <w:szCs w:val="18"/>
        </w:rPr>
        <w:t xml:space="preserve">2024 год – </w:t>
      </w:r>
      <w:r w:rsidRPr="00B91D52">
        <w:rPr>
          <w:rFonts w:ascii="Times New Roman" w:hAnsi="Times New Roman" w:cs="Times New Roman"/>
          <w:sz w:val="18"/>
          <w:szCs w:val="18"/>
          <w:lang w:eastAsia="en-US"/>
        </w:rPr>
        <w:t xml:space="preserve">493 549 016,67 </w:t>
      </w:r>
      <w:r w:rsidRPr="00B91D52">
        <w:rPr>
          <w:rFonts w:ascii="Times New Roman" w:hAnsi="Times New Roman" w:cs="Times New Roman"/>
          <w:color w:val="000000"/>
          <w:sz w:val="18"/>
          <w:szCs w:val="18"/>
        </w:rPr>
        <w:t>рублей;</w:t>
      </w:r>
    </w:p>
    <w:p w:rsidR="00B91D52" w:rsidRPr="00B91D52" w:rsidRDefault="00B91D52" w:rsidP="00B91D52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91D52">
        <w:rPr>
          <w:rFonts w:ascii="Times New Roman" w:hAnsi="Times New Roman" w:cs="Times New Roman"/>
          <w:color w:val="000000"/>
          <w:sz w:val="18"/>
          <w:szCs w:val="18"/>
        </w:rPr>
        <w:t>2025 год – 503 949 983,21 рублей;</w:t>
      </w:r>
    </w:p>
    <w:p w:rsidR="00B91D52" w:rsidRPr="00B91D52" w:rsidRDefault="00B91D52" w:rsidP="00B91D52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91D52">
        <w:rPr>
          <w:rFonts w:ascii="Times New Roman" w:hAnsi="Times New Roman" w:cs="Times New Roman"/>
          <w:color w:val="000000"/>
          <w:sz w:val="18"/>
          <w:szCs w:val="18"/>
        </w:rPr>
        <w:t>2026 год – 486 082 472,27 рублей;</w:t>
      </w:r>
    </w:p>
    <w:p w:rsidR="00B91D52" w:rsidRPr="00B91D52" w:rsidRDefault="00B91D52" w:rsidP="00B91D52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91D52">
        <w:rPr>
          <w:rFonts w:ascii="Times New Roman" w:hAnsi="Times New Roman" w:cs="Times New Roman"/>
          <w:color w:val="000000"/>
          <w:sz w:val="18"/>
          <w:szCs w:val="18"/>
        </w:rPr>
        <w:t>2027 год – 428 511 813,04 рублей».</w:t>
      </w:r>
    </w:p>
    <w:p w:rsidR="00B91D52" w:rsidRPr="00B91D52" w:rsidRDefault="00B91D52" w:rsidP="00B91D52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91D52">
        <w:rPr>
          <w:rFonts w:ascii="Times New Roman" w:hAnsi="Times New Roman" w:cs="Times New Roman"/>
          <w:color w:val="000000"/>
          <w:sz w:val="18"/>
          <w:szCs w:val="18"/>
        </w:rPr>
        <w:t xml:space="preserve">1.3. </w:t>
      </w:r>
      <w:r w:rsidRPr="00B91D52">
        <w:rPr>
          <w:rFonts w:ascii="Times New Roman" w:hAnsi="Times New Roman" w:cs="Times New Roman"/>
          <w:sz w:val="18"/>
          <w:szCs w:val="18"/>
        </w:rPr>
        <w:t xml:space="preserve">раздел и) муниципальной программы «Развитие образования </w:t>
      </w:r>
      <w:proofErr w:type="spellStart"/>
      <w:r w:rsidRPr="00B91D52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B91D52">
        <w:rPr>
          <w:rFonts w:ascii="Times New Roman" w:hAnsi="Times New Roman" w:cs="Times New Roman"/>
          <w:sz w:val="18"/>
          <w:szCs w:val="18"/>
        </w:rPr>
        <w:t xml:space="preserve"> муниципального </w:t>
      </w:r>
      <w:proofErr w:type="gramStart"/>
      <w:r w:rsidRPr="00B91D52">
        <w:rPr>
          <w:rFonts w:ascii="Times New Roman" w:hAnsi="Times New Roman" w:cs="Times New Roman"/>
          <w:sz w:val="18"/>
          <w:szCs w:val="18"/>
        </w:rPr>
        <w:t>района»  изложить</w:t>
      </w:r>
      <w:proofErr w:type="gramEnd"/>
      <w:r w:rsidRPr="00B91D52">
        <w:rPr>
          <w:rFonts w:ascii="Times New Roman" w:hAnsi="Times New Roman" w:cs="Times New Roman"/>
          <w:sz w:val="18"/>
          <w:szCs w:val="18"/>
        </w:rPr>
        <w:t xml:space="preserve"> в редакции: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>«и) сведения о показателях (индикаторах) муниципальной программы,</w:t>
      </w:r>
    </w:p>
    <w:p w:rsidR="00B91D52" w:rsidRPr="00B91D52" w:rsidRDefault="00B91D52" w:rsidP="00B91D5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91D52">
        <w:rPr>
          <w:sz w:val="18"/>
          <w:szCs w:val="18"/>
        </w:rPr>
        <w:t xml:space="preserve"> подпрограмм и их значения</w:t>
      </w:r>
    </w:p>
    <w:p w:rsidR="00B91D52" w:rsidRPr="00B91D52" w:rsidRDefault="00B91D52" w:rsidP="00B91D52">
      <w:pPr>
        <w:autoSpaceDE w:val="0"/>
        <w:autoSpaceDN w:val="0"/>
        <w:adjustRightInd w:val="0"/>
        <w:ind w:firstLine="540"/>
        <w:rPr>
          <w:sz w:val="18"/>
          <w:szCs w:val="18"/>
        </w:rPr>
      </w:pPr>
      <w:hyperlink w:anchor="Par421" w:history="1">
        <w:r w:rsidRPr="00B91D52">
          <w:rPr>
            <w:sz w:val="18"/>
            <w:szCs w:val="18"/>
          </w:rPr>
          <w:t>Прогноз</w:t>
        </w:r>
      </w:hyperlink>
      <w:r w:rsidRPr="00B91D52">
        <w:rPr>
          <w:sz w:val="18"/>
          <w:szCs w:val="18"/>
        </w:rPr>
        <w:t xml:space="preserve"> целевых показателей (индикаторов) муниципальной программы по годам ее реализации представлен в таблице:</w:t>
      </w:r>
    </w:p>
    <w:p w:rsidR="00B91D52" w:rsidRPr="00B91D52" w:rsidRDefault="00B91D52" w:rsidP="00B91D52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4594"/>
        <w:gridCol w:w="1004"/>
        <w:gridCol w:w="988"/>
        <w:gridCol w:w="924"/>
        <w:gridCol w:w="1218"/>
        <w:gridCol w:w="1213"/>
      </w:tblGrid>
      <w:tr w:rsidR="00B91D52" w:rsidRPr="00B91D52" w:rsidTr="003F52CF">
        <w:trPr>
          <w:cantSplit/>
        </w:trPr>
        <w:tc>
          <w:tcPr>
            <w:tcW w:w="0" w:type="auto"/>
            <w:vMerge w:val="restart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Единица </w:t>
            </w:r>
            <w:proofErr w:type="spellStart"/>
            <w:r w:rsidRPr="00B91D52">
              <w:rPr>
                <w:sz w:val="18"/>
                <w:szCs w:val="18"/>
              </w:rPr>
              <w:t>измере-ния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Целевые значения показателей (индикаторов)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Merge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отчетный год</w:t>
            </w:r>
          </w:p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текущий год</w:t>
            </w:r>
          </w:p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первый год планового периода</w:t>
            </w:r>
          </w:p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второй год планового периода</w:t>
            </w:r>
          </w:p>
          <w:p w:rsidR="00B91D52" w:rsidRPr="00B91D52" w:rsidRDefault="00B91D52" w:rsidP="00B91D52">
            <w:pPr>
              <w:snapToGri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2027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укомплектованность педагогическими кадрами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отсутствие обоснованных жалоб на некачественное предоставление  образовательных услуг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соответствие среднемесячной заработной платы педагогических работников общеобразовательных учреждений уровню прошлого года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готовность учреждений к работе в осенне-зимний период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соответствие обязательств образовательных учреждений требованиям органов </w:t>
            </w:r>
            <w:proofErr w:type="spellStart"/>
            <w:r w:rsidRPr="00B91D52">
              <w:rPr>
                <w:rFonts w:eastAsia="Calibri"/>
                <w:sz w:val="18"/>
                <w:szCs w:val="18"/>
                <w:lang w:eastAsia="en-US"/>
              </w:rPr>
              <w:t>госпожнадзора</w:t>
            </w:r>
            <w:proofErr w:type="spellEnd"/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D52">
              <w:rPr>
                <w:rFonts w:ascii="Times New Roman" w:hAnsi="Times New Roman" w:cs="Times New Roman"/>
                <w:sz w:val="18"/>
                <w:szCs w:val="18"/>
              </w:rPr>
              <w:t>отсутствие жалоб, предписаний работникам  аппарата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доля обеспечения потребности в услуге по оздоровлению детей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sz w:val="18"/>
                <w:szCs w:val="18"/>
                <w:lang w:eastAsia="en-US"/>
              </w:rPr>
            </w:pPr>
            <w:r w:rsidRPr="00B91D52">
              <w:rPr>
                <w:sz w:val="18"/>
                <w:szCs w:val="18"/>
                <w:lang w:eastAsia="en-US"/>
              </w:rPr>
              <w:t>доля получающих социальную поддержку от числа обратившихся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sz w:val="18"/>
                <w:szCs w:val="18"/>
                <w:lang w:eastAsia="en-US"/>
              </w:rPr>
            </w:pPr>
            <w:r w:rsidRPr="00B91D52">
              <w:rPr>
                <w:sz w:val="18"/>
                <w:szCs w:val="18"/>
                <w:lang w:eastAsia="en-US"/>
              </w:rPr>
              <w:t>доля получающих компенсацию от числа обратившихся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количество учреждений, в которых проведены мероприятия по созданию цифровой образовательной среды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sz w:val="18"/>
                <w:szCs w:val="18"/>
              </w:rPr>
              <w:t xml:space="preserve">количество учреждений, в которых проведены мероприятия по приведению в соответствии с </w:t>
            </w:r>
            <w:proofErr w:type="spellStart"/>
            <w:r w:rsidRPr="00B91D52">
              <w:rPr>
                <w:sz w:val="18"/>
                <w:szCs w:val="18"/>
              </w:rPr>
              <w:t>брендбуком</w:t>
            </w:r>
            <w:proofErr w:type="spellEnd"/>
            <w:r w:rsidRPr="00B91D52">
              <w:rPr>
                <w:sz w:val="18"/>
                <w:szCs w:val="18"/>
              </w:rPr>
              <w:t xml:space="preserve"> "Точки роста" помещений муниципальных общеобразовательных организаций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sz w:val="18"/>
                <w:szCs w:val="18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количество объектов, в которых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100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количество учреждений, в которых проведены мероприятия по развитию материально-технической базы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количество образовательных учреждений, получивших финансовую помощь в рамках программы "Развитие образования и науки Брянской области"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количество объектов, в которых в полном объеме выполнены мероприятия по капитальному ремонту зданий дошкольных образовательных организаций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количество инициативных проектов, реализованных на территории образовательных учреждений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  <w:tr w:rsidR="00B91D52" w:rsidRPr="00B91D52" w:rsidTr="003F52CF">
        <w:trPr>
          <w:cantSplit/>
        </w:trPr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91D52" w:rsidRPr="00B91D52" w:rsidRDefault="00B91D52" w:rsidP="00B91D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1D52">
              <w:rPr>
                <w:sz w:val="18"/>
                <w:szCs w:val="18"/>
              </w:rPr>
              <w:t>0</w:t>
            </w:r>
          </w:p>
        </w:tc>
      </w:tr>
    </w:tbl>
    <w:p w:rsidR="00B91D52" w:rsidRPr="00B91D52" w:rsidRDefault="00B91D52" w:rsidP="00B91D52">
      <w:pPr>
        <w:widowControl w:val="0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1.4. раздел к) муниципальной программы «План реализации муниципальной программы «Развитие образования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района» изложить в редакции согласно </w:t>
      </w:r>
      <w:proofErr w:type="gramStart"/>
      <w:r w:rsidRPr="00B91D52">
        <w:rPr>
          <w:sz w:val="18"/>
          <w:szCs w:val="18"/>
        </w:rPr>
        <w:t>приложению</w:t>
      </w:r>
      <w:proofErr w:type="gramEnd"/>
      <w:r w:rsidRPr="00B91D52">
        <w:rPr>
          <w:sz w:val="18"/>
          <w:szCs w:val="18"/>
        </w:rPr>
        <w:t xml:space="preserve"> к настоящему постановлению</w:t>
      </w:r>
    </w:p>
    <w:p w:rsidR="00B91D52" w:rsidRPr="00B91D52" w:rsidRDefault="00B91D52" w:rsidP="00B91D52">
      <w:pPr>
        <w:ind w:firstLine="708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в сети  Интернет (</w:t>
      </w:r>
      <w:hyperlink r:id="rId36" w:history="1">
        <w:r w:rsidRPr="00B91D52">
          <w:rPr>
            <w:rStyle w:val="a4"/>
            <w:sz w:val="18"/>
            <w:szCs w:val="18"/>
            <w:u w:val="none"/>
          </w:rPr>
          <w:t>www.trubech.ru</w:t>
        </w:r>
      </w:hyperlink>
      <w:r w:rsidRPr="00B91D52">
        <w:rPr>
          <w:sz w:val="18"/>
          <w:szCs w:val="18"/>
        </w:rPr>
        <w:t>).</w:t>
      </w:r>
    </w:p>
    <w:p w:rsidR="00B91D52" w:rsidRPr="00B91D52" w:rsidRDefault="00B91D52" w:rsidP="00B91D52">
      <w:pPr>
        <w:ind w:firstLine="709"/>
        <w:jc w:val="both"/>
        <w:rPr>
          <w:sz w:val="18"/>
          <w:szCs w:val="18"/>
        </w:rPr>
      </w:pPr>
      <w:r w:rsidRPr="00B91D52">
        <w:rPr>
          <w:sz w:val="18"/>
          <w:szCs w:val="1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B91D52">
        <w:rPr>
          <w:sz w:val="18"/>
          <w:szCs w:val="18"/>
        </w:rPr>
        <w:t>Трубчевского</w:t>
      </w:r>
      <w:proofErr w:type="spellEnd"/>
      <w:r w:rsidRPr="00B91D52">
        <w:rPr>
          <w:sz w:val="18"/>
          <w:szCs w:val="18"/>
        </w:rPr>
        <w:t xml:space="preserve"> муниципального района Рыжикову А.А.</w:t>
      </w:r>
    </w:p>
    <w:p w:rsidR="00B91D52" w:rsidRPr="00B91D52" w:rsidRDefault="00B91D52" w:rsidP="00B91D52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B91D52" w:rsidRPr="00B91D52" w:rsidRDefault="00B91D52" w:rsidP="008D37E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91D52"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B91D52" w:rsidRPr="00B91D52" w:rsidRDefault="00B91D52" w:rsidP="008D37E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91D52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B91D52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="008D37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B91D52">
        <w:rPr>
          <w:rFonts w:ascii="Times New Roman" w:hAnsi="Times New Roman" w:cs="Times New Roman"/>
          <w:sz w:val="18"/>
          <w:szCs w:val="18"/>
        </w:rPr>
        <w:t xml:space="preserve">И.И. </w:t>
      </w:r>
      <w:proofErr w:type="spellStart"/>
      <w:r w:rsidRPr="00B91D52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B91D52" w:rsidRPr="00B91D52" w:rsidRDefault="00B91D52" w:rsidP="00B91D52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B91D52" w:rsidRPr="00B91D52" w:rsidRDefault="00B91D52" w:rsidP="00B91D52">
      <w:pPr>
        <w:autoSpaceDE w:val="0"/>
        <w:autoSpaceDN w:val="0"/>
        <w:adjustRightInd w:val="0"/>
        <w:rPr>
          <w:i/>
          <w:sz w:val="18"/>
          <w:szCs w:val="18"/>
        </w:rPr>
      </w:pPr>
    </w:p>
    <w:tbl>
      <w:tblPr>
        <w:tblW w:w="19292" w:type="dxa"/>
        <w:tblInd w:w="93" w:type="dxa"/>
        <w:tblLook w:val="04A0" w:firstRow="1" w:lastRow="0" w:firstColumn="1" w:lastColumn="0" w:noHBand="0" w:noVBand="1"/>
      </w:tblPr>
      <w:tblGrid>
        <w:gridCol w:w="19292"/>
      </w:tblGrid>
      <w:tr w:rsidR="00B91D52" w:rsidRPr="00B91D52" w:rsidTr="003F52CF">
        <w:trPr>
          <w:trHeight w:val="300"/>
        </w:trPr>
        <w:tc>
          <w:tcPr>
            <w:tcW w:w="19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91D52" w:rsidRPr="00B91D52" w:rsidTr="003F52CF">
        <w:trPr>
          <w:trHeight w:val="300"/>
        </w:trPr>
        <w:tc>
          <w:tcPr>
            <w:tcW w:w="19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к постановлению администрации </w:t>
            </w:r>
            <w:proofErr w:type="spellStart"/>
            <w:r w:rsidRPr="00B91D52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B91D52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91D52" w:rsidRPr="00B91D52" w:rsidTr="003F52CF">
        <w:trPr>
          <w:trHeight w:val="300"/>
        </w:trPr>
        <w:tc>
          <w:tcPr>
            <w:tcW w:w="19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  <w:r w:rsidRPr="00B91D52">
              <w:rPr>
                <w:color w:val="000000"/>
                <w:sz w:val="18"/>
                <w:szCs w:val="18"/>
              </w:rPr>
              <w:t xml:space="preserve"> муниципального района от                         № </w:t>
            </w:r>
          </w:p>
        </w:tc>
      </w:tr>
      <w:tr w:rsidR="00B91D52" w:rsidRPr="00B91D52" w:rsidTr="003F52CF">
        <w:trPr>
          <w:trHeight w:val="120"/>
        </w:trPr>
        <w:tc>
          <w:tcPr>
            <w:tcW w:w="19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D52" w:rsidRPr="00B91D52" w:rsidRDefault="00B91D52" w:rsidP="00B91D5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rPr>
          <w:bCs/>
          <w:color w:val="000000"/>
          <w:sz w:val="18"/>
          <w:szCs w:val="18"/>
        </w:rPr>
        <w:sectPr w:rsidR="00B91D52" w:rsidRPr="00B91D52" w:rsidSect="007D48EE">
          <w:pgSz w:w="11906" w:h="16838"/>
          <w:pgMar w:top="567" w:right="566" w:bottom="1134" w:left="993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="-284" w:tblpY="585"/>
        <w:tblW w:w="11057" w:type="dxa"/>
        <w:tblLayout w:type="fixed"/>
        <w:tblLook w:val="04A0" w:firstRow="1" w:lastRow="0" w:firstColumn="1" w:lastColumn="0" w:noHBand="0" w:noVBand="1"/>
      </w:tblPr>
      <w:tblGrid>
        <w:gridCol w:w="396"/>
        <w:gridCol w:w="1932"/>
        <w:gridCol w:w="1500"/>
        <w:gridCol w:w="853"/>
        <w:gridCol w:w="711"/>
        <w:gridCol w:w="754"/>
        <w:gridCol w:w="754"/>
        <w:gridCol w:w="754"/>
        <w:gridCol w:w="754"/>
        <w:gridCol w:w="754"/>
        <w:gridCol w:w="1895"/>
      </w:tblGrid>
      <w:tr w:rsidR="00B91D52" w:rsidRPr="008D37EC" w:rsidTr="003644BB">
        <w:trPr>
          <w:trHeight w:val="300"/>
        </w:trPr>
        <w:tc>
          <w:tcPr>
            <w:tcW w:w="11057" w:type="dxa"/>
            <w:gridSpan w:val="11"/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lastRenderedPageBreak/>
              <w:t>Приложение</w:t>
            </w:r>
          </w:p>
          <w:p w:rsidR="00B91D52" w:rsidRPr="008D37EC" w:rsidRDefault="00B91D52" w:rsidP="003644B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 xml:space="preserve">к постановлению администрации </w:t>
            </w:r>
            <w:proofErr w:type="spellStart"/>
            <w:r w:rsidRPr="008D37EC">
              <w:rPr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8D37EC">
              <w:rPr>
                <w:bCs/>
                <w:color w:val="000000"/>
                <w:sz w:val="18"/>
                <w:szCs w:val="18"/>
              </w:rPr>
              <w:t xml:space="preserve"> муниципального района </w:t>
            </w:r>
          </w:p>
          <w:p w:rsidR="00B91D52" w:rsidRPr="008D37EC" w:rsidRDefault="00B91D52" w:rsidP="003644B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от  25.11.2025 №689</w:t>
            </w:r>
          </w:p>
        </w:tc>
      </w:tr>
      <w:tr w:rsidR="00B91D52" w:rsidRPr="008D37EC" w:rsidTr="003644BB">
        <w:trPr>
          <w:trHeight w:val="300"/>
        </w:trPr>
        <w:tc>
          <w:tcPr>
            <w:tcW w:w="11057" w:type="dxa"/>
            <w:gridSpan w:val="11"/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к) ПЛАН реализации муниципальной программы</w:t>
            </w:r>
          </w:p>
        </w:tc>
      </w:tr>
      <w:tr w:rsidR="00B91D52" w:rsidRPr="008D37EC" w:rsidTr="003644BB">
        <w:trPr>
          <w:trHeight w:val="300"/>
        </w:trPr>
        <w:tc>
          <w:tcPr>
            <w:tcW w:w="11057" w:type="dxa"/>
            <w:gridSpan w:val="11"/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 xml:space="preserve"> "Развитие образования </w:t>
            </w:r>
            <w:proofErr w:type="spellStart"/>
            <w:r w:rsidRPr="008D37EC">
              <w:rPr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8D37EC">
              <w:rPr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</w:tr>
      <w:tr w:rsidR="00B91D52" w:rsidRPr="008D37EC" w:rsidTr="003644BB">
        <w:trPr>
          <w:trHeight w:val="210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22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Источник</w:t>
            </w:r>
            <w:r w:rsidRPr="008D37EC">
              <w:rPr>
                <w:bCs/>
                <w:color w:val="000000"/>
                <w:sz w:val="18"/>
                <w:szCs w:val="18"/>
              </w:rPr>
              <w:br/>
              <w:t>финансового обеспечения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Наименование целевых</w:t>
            </w:r>
            <w:r w:rsidRPr="008D37EC">
              <w:rPr>
                <w:bCs/>
                <w:color w:val="000000"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B91D52" w:rsidRPr="008D37EC" w:rsidTr="003644BB">
        <w:trPr>
          <w:trHeight w:val="81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22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B91D52" w:rsidRPr="008D37EC" w:rsidTr="003644BB">
        <w:trPr>
          <w:trHeight w:val="82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Мероприятия по оказанию финансовой помощи муниципальным образовательным учреждениям, а также учреждениям, относящимся к системе образования </w:t>
            </w:r>
            <w:proofErr w:type="spellStart"/>
            <w:r w:rsidRPr="008D37EC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8D37EC">
              <w:rPr>
                <w:color w:val="000000"/>
                <w:sz w:val="18"/>
                <w:szCs w:val="18"/>
              </w:rPr>
              <w:t xml:space="preserve"> муниципального района для реализации образовательных программ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1 410 845 230,72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240 733 779,50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286 570 153,22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294 513 766,00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294 513 766,00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294 513 766,00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Укомплектованность педагогическими кадрами; Отсутствие обоснованных жалоб на некачественное предоставление  образовательных услуг;</w:t>
            </w:r>
            <w:r w:rsidRPr="008D37EC">
              <w:rPr>
                <w:color w:val="000000"/>
                <w:sz w:val="18"/>
                <w:szCs w:val="18"/>
              </w:rPr>
              <w:br/>
              <w:t xml:space="preserve">Соответствие среднемесячной заработной платы педагогических работников общеобразовательных учреждений к уровню прошлого года;     </w:t>
            </w:r>
            <w:r w:rsidRPr="008D37EC">
              <w:rPr>
                <w:color w:val="000000"/>
                <w:sz w:val="18"/>
                <w:szCs w:val="18"/>
              </w:rPr>
              <w:br/>
              <w:t xml:space="preserve">Готовность учреждений к работе в осенне-зимний период;       </w:t>
            </w:r>
            <w:r w:rsidRPr="008D37EC">
              <w:rPr>
                <w:color w:val="000000"/>
                <w:sz w:val="18"/>
                <w:szCs w:val="18"/>
              </w:rPr>
              <w:br/>
              <w:t xml:space="preserve">Соответствие обязательств образовательных учреждений требованиям органов </w:t>
            </w:r>
            <w:proofErr w:type="spellStart"/>
            <w:r w:rsidRPr="008D37EC">
              <w:rPr>
                <w:color w:val="000000"/>
                <w:sz w:val="18"/>
                <w:szCs w:val="18"/>
              </w:rPr>
              <w:t>госпожнадзора</w:t>
            </w:r>
            <w:proofErr w:type="spellEnd"/>
          </w:p>
        </w:tc>
      </w:tr>
      <w:tr w:rsidR="00B91D52" w:rsidRPr="008D37EC" w:rsidTr="003644BB">
        <w:trPr>
          <w:trHeight w:val="87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84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474 422 467,48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86 502 552,74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107 020 703,29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106 389 276,38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86 873 839,83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87 636 095,24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84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1419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1 885 267 698,20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327 236 332,24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393 590 856,51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400 903 042,38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381 387 605,83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382 149 861,24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9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Мероприятия по организации работы работников аппарата отдела образования администрации </w:t>
            </w:r>
            <w:proofErr w:type="spellStart"/>
            <w:r w:rsidRPr="008D37EC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8D37EC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Отсутствие жалоб, предписаний работникам аппарата</w:t>
            </w:r>
          </w:p>
        </w:tc>
      </w:tr>
      <w:tr w:rsidR="00B91D52" w:rsidRPr="008D37EC" w:rsidTr="003644BB">
        <w:trPr>
          <w:trHeight w:val="795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84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11 429 159,87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1 704 654,82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1 795 505,05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1 741 400,00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3 093 800,00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3 093 800,00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84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11 429 159,87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1 704 654,82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1 795 505,05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1 741 400,00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3 093 800,00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3 093 800,00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оздоровлению детей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2 384 902,21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837 000,00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262 702,21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428 400,00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428 400,00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428 400,00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Доля обеспечения потребности в услуге по оздоровлению детей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800 073,95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136 687,07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112 586,88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183 600,00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183 600,00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183 600,00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3 184 976,16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973 687,07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375 289,09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612 000,00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612 000,00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612 000,00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8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предоставлению мер социальной поддержки по оплате коммунальных услуг отдельным категориям работников образовательных организаций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18 302 963,22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3 728 925,44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3 597 637,78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3 658 800,00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3 658 800,00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3 658 800,00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Доля получающих социальную поддержку от числа обратившихся</w:t>
            </w: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Pr="008D37EC" w:rsidRDefault="008D37EC" w:rsidP="003644BB">
            <w:pPr>
              <w:rPr>
                <w:sz w:val="18"/>
                <w:szCs w:val="18"/>
              </w:rPr>
            </w:pPr>
          </w:p>
          <w:p w:rsidR="008D37EC" w:rsidRDefault="008D37EC" w:rsidP="003644BB">
            <w:pPr>
              <w:rPr>
                <w:sz w:val="18"/>
                <w:szCs w:val="18"/>
              </w:rPr>
            </w:pPr>
          </w:p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95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81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18 302 963,22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3 728 925,44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3 597 637,78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3 658 800,00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3 658 800,00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3 658 800,00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5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социальной поддержке семей – компенсация части родительской платы за присмотр и уход за детьми в образовательных 6организациях, реализующих образовательную программу дошкольного образования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10 344 268,00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1 122 164,00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1 200 440,00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2 673 888,00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2 673 888,00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2 673 888,00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Доля получающих компенсацию от числа обратившихся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65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10 344 268,00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1 122 164,00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1 200 440,00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2 673 888,00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2 673 888,00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2 673 888,00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6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созданию цифровой образовательной среды в общеобразовательных организациях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666 182,00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331 225,00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334 957,00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Количество учреждений, в которых проведены мероприятия по созданию цифровой образовательной среды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20 816,40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17 433,00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3 383,40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686 998,40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348 658,00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338 340,40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7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Мероприятия по приведению в соответствии с </w:t>
            </w:r>
            <w:proofErr w:type="spellStart"/>
            <w:r w:rsidRPr="008D37EC">
              <w:rPr>
                <w:color w:val="000000"/>
                <w:sz w:val="18"/>
                <w:szCs w:val="18"/>
              </w:rPr>
              <w:t>брендбуком</w:t>
            </w:r>
            <w:proofErr w:type="spellEnd"/>
            <w:r w:rsidRPr="008D37EC">
              <w:rPr>
                <w:color w:val="000000"/>
                <w:sz w:val="18"/>
                <w:szCs w:val="18"/>
              </w:rPr>
              <w:t xml:space="preserve"> "Точки роста" помещений муниципальных общеобразовательных организаций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378 787,88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378 787,88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Количество учреждений, в которых проведены мероприятия по приведению в соответствии с </w:t>
            </w:r>
            <w:proofErr w:type="spellStart"/>
            <w:r w:rsidRPr="008D37EC">
              <w:rPr>
                <w:color w:val="000000"/>
                <w:sz w:val="18"/>
                <w:szCs w:val="18"/>
              </w:rPr>
              <w:t>брендбуком</w:t>
            </w:r>
            <w:proofErr w:type="spellEnd"/>
            <w:r w:rsidRPr="008D37EC">
              <w:rPr>
                <w:color w:val="000000"/>
                <w:sz w:val="18"/>
                <w:szCs w:val="18"/>
              </w:rPr>
              <w:t xml:space="preserve"> "Точки роста" помещений муниципальных общеобразовательных организаций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19 937,00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19 937,00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398 724,88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398 724,88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8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2 912 678,67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555 627,76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546 048,09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660 736,63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588 126,72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562 139,47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</w:t>
            </w:r>
            <w:r w:rsidRPr="008D37EC">
              <w:rPr>
                <w:color w:val="000000"/>
                <w:sz w:val="18"/>
                <w:szCs w:val="18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45 631 965,79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8 704 834,87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8 554 753,45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10 351 540,52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9 213 985,27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8 806 851,68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984 684,95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494 071,69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185 730,64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111 235,12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99 011,23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94 636,27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1215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49 529 329,41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9 754 534,32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9 286 532,18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11 123 512,27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9 901 123,22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9 463 627,42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9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Мероприятия, направленные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106 508 820,00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13 749 120,00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20 576 820,00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54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106 508 820,00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13 749 120,00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20 576 820,00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10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модернизации школьных систем образования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8 804 445,81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2 201 287,76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3 562 728,26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3 040 429,79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137 936 317,62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34 486 841,53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55 816 076,09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47 633 400,00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3 654 623,37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1 930 954,17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1 211 812,33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511 856,87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150 395 386,80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38 619 083,46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60 590 616,68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51 185 686,66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общеобразовательные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74 400,70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18 557,62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18 614,36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18 614,36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18 614,36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12 294 975,33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1 882 504,51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2 071 684,76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2 780 262,02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2 780 262,02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2 780 262,02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5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12 369 376,03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1 882 504,51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2 090 242,38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2 798 876,38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2 798 876,38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2 798 876,38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12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развитию  материально-технической базы муниципальных образовательных учреждений в сфере физической культуры и спорта (приобретение спортивной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408 493,24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110 718,00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104 601,90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193 173,34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Количество учреждений, в которых проведены мероприятия по развитию материально-технической базы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9 913,21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5 827,26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2 134,70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1 951,25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9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418 406,45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116 545,26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106 736,60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195 124,59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13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Реализация отдельных мероприятий в сфере образования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1 310 921,25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1 310 921,25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Количество образовательных учреждений, получивших финансовую помощь в рамках программы "Развитие образования и науки Брянской области" 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средства местного </w:t>
            </w:r>
            <w:r w:rsidRPr="008D37EC">
              <w:rPr>
                <w:color w:val="000000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lastRenderedPageBreak/>
              <w:t>68 995,85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68 995,85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1 379 917,10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1 379 917,10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14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Мероприятия по капитальному ремонту зданий дошкольных образовательных организаций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573 164,65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573 164,65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зданий дошкольных образовательных организаций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56 743 300,00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56 743 300,00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578 954,19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578 954,19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57 895 418,84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57 895 418,84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15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4 629 735,00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4 629 735,00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Количество инициативных проектов, реализованных на территории образовательных учреждений</w:t>
            </w: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46 765,00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46 765,00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298 500,00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298 500,00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4 975 000,00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4 975 000,00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16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Мероприятия по развитию материально-технической базы и обеспечение уровня </w:t>
            </w:r>
            <w:proofErr w:type="spellStart"/>
            <w:r w:rsidRPr="008D37EC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8D37EC">
              <w:rPr>
                <w:color w:val="000000"/>
                <w:sz w:val="18"/>
                <w:szCs w:val="18"/>
              </w:rPr>
              <w:t xml:space="preserve"> организаций в сфере физической культуры и спорта, реализующих </w:t>
            </w:r>
            <w:r w:rsidRPr="008D37EC">
              <w:rPr>
                <w:color w:val="000000"/>
                <w:sz w:val="18"/>
                <w:szCs w:val="18"/>
              </w:rPr>
              <w:lastRenderedPageBreak/>
              <w:t>дополнительные образовательные программы спортивной подготовки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lastRenderedPageBreak/>
              <w:t>Отдел образования, муниципальные образовательные учреждения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21 476,00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21 476,00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 xml:space="preserve">Количество учреждений, в которых проведены мероприятия по развитию материально-технической базы (приобретение спортивного оборудования, </w:t>
            </w:r>
            <w:r w:rsidRPr="008D37EC">
              <w:rPr>
                <w:sz w:val="18"/>
                <w:szCs w:val="18"/>
              </w:rPr>
              <w:lastRenderedPageBreak/>
              <w:t>инвентаря, предусмотренного федеральными стандартами спортивной подготовки)</w:t>
            </w: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 xml:space="preserve">поступления из федерального </w:t>
            </w:r>
            <w:r w:rsidRPr="008D37EC">
              <w:rPr>
                <w:color w:val="000000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216,93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216,93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sz w:val="18"/>
                <w:szCs w:val="18"/>
              </w:rPr>
            </w:pPr>
            <w:r w:rsidRPr="008D37EC">
              <w:rPr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21 692,93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21 692,93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  <w:r w:rsidRPr="008D37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1 461 657 649,35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251 310 436,59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296 197 826,08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309 839 019,12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302 454 759,73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301 855 607,83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1D52" w:rsidRPr="008D37EC" w:rsidTr="003644BB">
        <w:trPr>
          <w:trHeight w:val="9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359 115 378,74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58 823 300,91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87 019 334,30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84 826 162,54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92 798 507,29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35 648 073,70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72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492 036 608,20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90 881 113,60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110 331 856,29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108 986 301,55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90 829 205,25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91 008 131,51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48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298 500,00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298 500,00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91D52" w:rsidRPr="008D37EC" w:rsidTr="003644B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2 313 108 136,29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401 014 851,10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493 549 016,67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503 949 983,21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486 082 472,27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2" w:rsidRPr="008D37EC" w:rsidRDefault="00B91D52" w:rsidP="003644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37EC">
              <w:rPr>
                <w:bCs/>
                <w:color w:val="000000"/>
                <w:sz w:val="18"/>
                <w:szCs w:val="18"/>
              </w:rPr>
              <w:t>428 511 813,04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52" w:rsidRPr="008D37EC" w:rsidRDefault="00B91D52" w:rsidP="003644B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91D52" w:rsidRPr="00B91D52" w:rsidRDefault="00B91D52" w:rsidP="00B91D52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jc w:val="center"/>
        <w:rPr>
          <w:sz w:val="18"/>
          <w:szCs w:val="18"/>
          <w:lang w:eastAsia="zh-CN"/>
        </w:rPr>
      </w:pPr>
    </w:p>
    <w:p w:rsidR="005D41D9" w:rsidRPr="00324189" w:rsidRDefault="005D41D9" w:rsidP="005D41D9">
      <w:pPr>
        <w:tabs>
          <w:tab w:val="left" w:pos="6450"/>
        </w:tabs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РОССИЙСКАЯ ФЕДЕРАЦИЯ</w:t>
      </w:r>
    </w:p>
    <w:p w:rsidR="005D41D9" w:rsidRPr="00324189" w:rsidRDefault="005D41D9" w:rsidP="005D41D9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АДМИНИСТРАЦИЯ ТРУБЧЕВСКОГО МУНИЦИПАЛЬНОГО РАЙОНА</w:t>
      </w:r>
    </w:p>
    <w:p w:rsidR="005D41D9" w:rsidRPr="00324189" w:rsidRDefault="005D41D9" w:rsidP="005D41D9">
      <w:pPr>
        <w:jc w:val="center"/>
        <w:rPr>
          <w:b/>
          <w:sz w:val="18"/>
          <w:szCs w:val="18"/>
        </w:rPr>
      </w:pPr>
      <w:r w:rsidRPr="0032418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D470A5" wp14:editId="5EF24248">
                <wp:simplePos x="0" y="0"/>
                <wp:positionH relativeFrom="margin">
                  <wp:align>right</wp:align>
                </wp:positionH>
                <wp:positionV relativeFrom="paragraph">
                  <wp:posOffset>95249</wp:posOffset>
                </wp:positionV>
                <wp:extent cx="6629400" cy="9525"/>
                <wp:effectExtent l="19050" t="38100" r="38100" b="47625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F6F7" id="Line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8pt,7.5pt" to="99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" strokeweight="6pt">
                <v:stroke linestyle="thickBetweenThin"/>
                <w10:wrap anchorx="margin"/>
              </v:line>
            </w:pict>
          </mc:Fallback>
        </mc:AlternateContent>
      </w:r>
    </w:p>
    <w:p w:rsidR="005D41D9" w:rsidRPr="00324189" w:rsidRDefault="005D41D9" w:rsidP="005D41D9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ПОСТАНОВЛЕНИЕ</w:t>
      </w:r>
    </w:p>
    <w:p w:rsidR="005D41D9" w:rsidRDefault="005D41D9" w:rsidP="00B91D52">
      <w:pPr>
        <w:tabs>
          <w:tab w:val="left" w:pos="3304"/>
        </w:tabs>
        <w:suppressAutoHyphens/>
        <w:jc w:val="center"/>
        <w:rPr>
          <w:bCs/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jc w:val="center"/>
        <w:rPr>
          <w:bCs/>
          <w:sz w:val="18"/>
          <w:szCs w:val="18"/>
          <w:lang w:eastAsia="zh-CN"/>
        </w:rPr>
      </w:pPr>
      <w:proofErr w:type="gramStart"/>
      <w:r w:rsidRPr="00B91D52">
        <w:rPr>
          <w:bCs/>
          <w:sz w:val="18"/>
          <w:szCs w:val="18"/>
          <w:lang w:eastAsia="zh-CN"/>
        </w:rPr>
        <w:t>от  «</w:t>
      </w:r>
      <w:proofErr w:type="gramEnd"/>
      <w:r w:rsidRPr="00B91D52">
        <w:rPr>
          <w:bCs/>
          <w:sz w:val="18"/>
          <w:szCs w:val="18"/>
          <w:lang w:eastAsia="zh-CN"/>
        </w:rPr>
        <w:t>26» ноября 2025 г. № 691</w:t>
      </w:r>
    </w:p>
    <w:p w:rsidR="00B91D52" w:rsidRPr="00B91D52" w:rsidRDefault="00B91D52" w:rsidP="00B91D52">
      <w:pPr>
        <w:tabs>
          <w:tab w:val="left" w:pos="3304"/>
        </w:tabs>
        <w:suppressAutoHyphens/>
        <w:jc w:val="center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г. Трубчевск</w:t>
      </w:r>
    </w:p>
    <w:p w:rsidR="00B91D52" w:rsidRPr="00B91D52" w:rsidRDefault="00B91D52" w:rsidP="00B91D52">
      <w:pPr>
        <w:tabs>
          <w:tab w:val="left" w:pos="3304"/>
        </w:tabs>
        <w:suppressAutoHyphens/>
        <w:jc w:val="center"/>
        <w:rPr>
          <w:bCs/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jc w:val="center"/>
        <w:rPr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 xml:space="preserve">О внесении изменений в постановление администрации </w:t>
      </w:r>
      <w:proofErr w:type="spellStart"/>
      <w:r w:rsidRPr="00B91D52">
        <w:rPr>
          <w:bCs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sz w:val="18"/>
          <w:szCs w:val="18"/>
          <w:lang w:eastAsia="zh-CN"/>
        </w:rPr>
        <w:t xml:space="preserve"> муниципального района от 15.12.2020 № 798 «Об утверждении муниципальной программы «Совершенствование системы муниципального управления в Трубчевском городском поселении </w:t>
      </w:r>
      <w:proofErr w:type="spellStart"/>
      <w:r w:rsidRPr="00B91D52">
        <w:rPr>
          <w:bCs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sz w:val="18"/>
          <w:szCs w:val="18"/>
          <w:lang w:eastAsia="zh-CN"/>
        </w:rPr>
        <w:t xml:space="preserve"> муниципального района Брянской области»</w:t>
      </w:r>
    </w:p>
    <w:p w:rsidR="00B91D52" w:rsidRPr="00B91D52" w:rsidRDefault="00B91D52" w:rsidP="00B91D52">
      <w:pPr>
        <w:tabs>
          <w:tab w:val="left" w:pos="3304"/>
        </w:tabs>
        <w:suppressAutoHyphens/>
        <w:jc w:val="center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В соответствии  со статьей 179 Бюджетного кодекса Российской Федерации, постановлением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от 10.11.2017 № 922 «Об утверждении Порядка разработки, реализации и оценки эффективности муниципальных  программ муниципального образования «город Трубчевск», постановлением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от 11.11.2024 № 713 «Об утверждении перечня муниципальных программ (подпрограмм) для формирования бюджета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городского поселения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Брянской области на 2025 год и на плановый период 2026 и 2027 годов», в связи с внесением изменений в бюджет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городского поселения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Брянской области на 2025 год и на плановый период 2026 и 2027 годов, 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ПОСТАНОВЛЯЮ: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1. Внести изменения в постановление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от 15.12.2020 № 798 «Об утверждении муниципальной программы «Совершенствование системы муниципального управления в Трубчевском городском поселении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Брянской области» (в редакции постановлений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от 22.01.2022 № 17, от 04.05.2022 № 280, от 29.12.2022 № 1130, от 31.03.2023 № 210, от 29.06.2023 № 428, от 02.08.2023 № 542, от 09.10.2023 № 693, от 29.12.2023 № 999, от 03.06.2024 № 338, от 11.11.2024 № 711, от 16.12.2024 № 833, от 28.12.2024 № 889, от 26.02.2025 № 102, от 28.04.2025 № 244, от 07.07.2025 № 387, от 29.09.2025 № 568) (далее - постановление):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В муниципальной программе «Совершенствование системы муниципального управления в Трубчевском городском поселении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Брянской области» (далее – муниципальная программа), утверждённой постановлением: 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lastRenderedPageBreak/>
        <w:t>1.1. В паспорте муниципальной программы: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позицию «Объемы бюджетных ассигнований на реализацию муниципальной программы» изложить в редакции: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«Общий объем средств, предусмотренных на реализацию муниципальной программы – 310 334 420,23 рублей,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в том числе: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период 1 - 2023 год –  62 465 789,73 рублей;      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период 2 - 2024 год – 58 463 321,16 рублей;     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период 3 - 2025 год – 74 007 181,27 рублей;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период 4 - 2026 </w:t>
      </w:r>
      <w:proofErr w:type="gramStart"/>
      <w:r w:rsidRPr="00B91D52">
        <w:rPr>
          <w:sz w:val="18"/>
          <w:szCs w:val="18"/>
          <w:lang w:eastAsia="zh-CN"/>
        </w:rPr>
        <w:t>год  –</w:t>
      </w:r>
      <w:proofErr w:type="gramEnd"/>
      <w:r w:rsidRPr="00B91D52">
        <w:rPr>
          <w:sz w:val="18"/>
          <w:szCs w:val="18"/>
          <w:lang w:eastAsia="zh-CN"/>
        </w:rPr>
        <w:t xml:space="preserve"> 56 761 184,81 рублей;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период 5 - 2027 </w:t>
      </w:r>
      <w:proofErr w:type="gramStart"/>
      <w:r w:rsidRPr="00B91D52">
        <w:rPr>
          <w:sz w:val="18"/>
          <w:szCs w:val="18"/>
          <w:lang w:eastAsia="zh-CN"/>
        </w:rPr>
        <w:t>год  –</w:t>
      </w:r>
      <w:proofErr w:type="gramEnd"/>
      <w:r w:rsidRPr="00B91D52">
        <w:rPr>
          <w:sz w:val="18"/>
          <w:szCs w:val="18"/>
          <w:lang w:eastAsia="zh-CN"/>
        </w:rPr>
        <w:t xml:space="preserve"> 58 636 943,26 рублей.»;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1.2. Раздел д) муниципальной программы «Ресурсное обеспечение реализации муниципальной программы» изложить в редакции: 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«д) Ресурсное обеспечение реализации муниципальной программы.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Общий объем средств, предусмотренных на реализацию муниципальной программы – 310 334 420,23 рублей, в том числе: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период 1 - 2023 год –  62 465 789,73 рублей;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период 2 - 2024 год – 58 463 321,16 рублей;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период 3 - 2025 год –  74 007 181,27 рублей;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период 4 - 2026 </w:t>
      </w:r>
      <w:proofErr w:type="gramStart"/>
      <w:r w:rsidRPr="00B91D52">
        <w:rPr>
          <w:sz w:val="18"/>
          <w:szCs w:val="18"/>
          <w:lang w:eastAsia="zh-CN"/>
        </w:rPr>
        <w:t>год  –</w:t>
      </w:r>
      <w:proofErr w:type="gramEnd"/>
      <w:r w:rsidRPr="00B91D52">
        <w:rPr>
          <w:sz w:val="18"/>
          <w:szCs w:val="18"/>
          <w:lang w:eastAsia="zh-CN"/>
        </w:rPr>
        <w:t xml:space="preserve"> 56 761 184,81 рублей;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период 5 - 2027 </w:t>
      </w:r>
      <w:proofErr w:type="gramStart"/>
      <w:r w:rsidRPr="00B91D52">
        <w:rPr>
          <w:sz w:val="18"/>
          <w:szCs w:val="18"/>
          <w:lang w:eastAsia="zh-CN"/>
        </w:rPr>
        <w:t>год  –</w:t>
      </w:r>
      <w:proofErr w:type="gramEnd"/>
      <w:r w:rsidRPr="00B91D52">
        <w:rPr>
          <w:sz w:val="18"/>
          <w:szCs w:val="18"/>
          <w:lang w:eastAsia="zh-CN"/>
        </w:rPr>
        <w:t xml:space="preserve"> 58 636 943,26 рублей»;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1.3. Приложение 3 к муниципальной программе изложить в редакции согласно </w:t>
      </w:r>
      <w:proofErr w:type="gramStart"/>
      <w:r w:rsidRPr="00B91D52">
        <w:rPr>
          <w:sz w:val="18"/>
          <w:szCs w:val="18"/>
          <w:lang w:eastAsia="zh-CN"/>
        </w:rPr>
        <w:t>приложению  к</w:t>
      </w:r>
      <w:proofErr w:type="gramEnd"/>
      <w:r w:rsidRPr="00B91D52">
        <w:rPr>
          <w:sz w:val="18"/>
          <w:szCs w:val="18"/>
          <w:lang w:eastAsia="zh-CN"/>
        </w:rPr>
        <w:t xml:space="preserve"> настоящему постановлению.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2. Опубликовать настоящее постановление в Информационном бюллетене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и разместить на официальном  сайте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в информационно-телекоммуникационной сети интернет (</w:t>
      </w:r>
      <w:hyperlink r:id="rId37" w:history="1">
        <w:r w:rsidRPr="00B91D52">
          <w:rPr>
            <w:color w:val="0563C1"/>
            <w:sz w:val="18"/>
            <w:szCs w:val="18"/>
            <w:lang w:eastAsia="zh-CN"/>
          </w:rPr>
          <w:t>https://trubech.ru/</w:t>
        </w:r>
      </w:hyperlink>
      <w:r w:rsidRPr="00B91D52">
        <w:rPr>
          <w:sz w:val="18"/>
          <w:szCs w:val="18"/>
          <w:lang w:eastAsia="zh-CN"/>
        </w:rPr>
        <w:t>)</w:t>
      </w:r>
    </w:p>
    <w:p w:rsidR="00B91D52" w:rsidRPr="00B91D52" w:rsidRDefault="00B91D52" w:rsidP="00B91D52">
      <w:pPr>
        <w:tabs>
          <w:tab w:val="left" w:pos="3304"/>
        </w:tabs>
        <w:suppressAutoHyphens/>
        <w:ind w:firstLine="51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3. Контроль за исполнением постановления возложить на начальника отдела учета и отчетности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</w:t>
      </w:r>
      <w:proofErr w:type="spellStart"/>
      <w:r w:rsidRPr="00B91D52">
        <w:rPr>
          <w:sz w:val="18"/>
          <w:szCs w:val="18"/>
          <w:lang w:eastAsia="zh-CN"/>
        </w:rPr>
        <w:t>О.И.Беленкову</w:t>
      </w:r>
      <w:proofErr w:type="spellEnd"/>
    </w:p>
    <w:p w:rsidR="00B91D52" w:rsidRPr="00B91D52" w:rsidRDefault="00B91D52" w:rsidP="00B91D52">
      <w:pPr>
        <w:tabs>
          <w:tab w:val="left" w:pos="3304"/>
        </w:tabs>
        <w:suppressAutoHyphens/>
        <w:jc w:val="center"/>
        <w:rPr>
          <w:sz w:val="18"/>
          <w:szCs w:val="18"/>
          <w:lang w:eastAsia="zh-CN"/>
        </w:rPr>
      </w:pPr>
    </w:p>
    <w:p w:rsidR="00B91D52" w:rsidRPr="00B91D52" w:rsidRDefault="00B91D52" w:rsidP="005D41D9">
      <w:pPr>
        <w:tabs>
          <w:tab w:val="left" w:pos="3304"/>
        </w:tabs>
        <w:suppressAutoHyphens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Глава администрации</w:t>
      </w:r>
    </w:p>
    <w:p w:rsidR="00B91D52" w:rsidRDefault="00B91D52" w:rsidP="005D41D9">
      <w:pPr>
        <w:tabs>
          <w:tab w:val="left" w:pos="3304"/>
        </w:tabs>
        <w:suppressAutoHyphens/>
        <w:jc w:val="both"/>
        <w:rPr>
          <w:sz w:val="18"/>
          <w:szCs w:val="18"/>
          <w:lang w:eastAsia="zh-CN"/>
        </w:rPr>
      </w:pPr>
      <w:proofErr w:type="spellStart"/>
      <w:r w:rsidRPr="00B91D52">
        <w:rPr>
          <w:sz w:val="18"/>
          <w:szCs w:val="18"/>
          <w:lang w:eastAsia="zh-CN"/>
        </w:rPr>
        <w:t>Тру</w:t>
      </w:r>
      <w:r w:rsidR="005D41D9">
        <w:rPr>
          <w:sz w:val="18"/>
          <w:szCs w:val="18"/>
          <w:lang w:eastAsia="zh-CN"/>
        </w:rPr>
        <w:t>бчевского</w:t>
      </w:r>
      <w:proofErr w:type="spellEnd"/>
      <w:r w:rsidR="005D41D9">
        <w:rPr>
          <w:sz w:val="18"/>
          <w:szCs w:val="18"/>
          <w:lang w:eastAsia="zh-CN"/>
        </w:rPr>
        <w:t xml:space="preserve"> муниципального района                                                                                                                                            </w:t>
      </w:r>
      <w:r w:rsidRPr="00B91D52">
        <w:rPr>
          <w:sz w:val="18"/>
          <w:szCs w:val="18"/>
          <w:lang w:eastAsia="zh-CN"/>
        </w:rPr>
        <w:t>И.И.</w:t>
      </w:r>
      <w:r w:rsidR="005D41D9">
        <w:rPr>
          <w:sz w:val="18"/>
          <w:szCs w:val="18"/>
          <w:lang w:eastAsia="zh-CN"/>
        </w:rPr>
        <w:t xml:space="preserve"> </w:t>
      </w:r>
      <w:proofErr w:type="spellStart"/>
      <w:r w:rsidRPr="00B91D52">
        <w:rPr>
          <w:sz w:val="18"/>
          <w:szCs w:val="18"/>
          <w:lang w:eastAsia="zh-CN"/>
        </w:rPr>
        <w:t>Обыдённов</w:t>
      </w:r>
      <w:proofErr w:type="spellEnd"/>
      <w:r w:rsidRPr="00B91D52">
        <w:rPr>
          <w:sz w:val="18"/>
          <w:szCs w:val="18"/>
          <w:lang w:eastAsia="zh-CN"/>
        </w:rPr>
        <w:t xml:space="preserve"> </w:t>
      </w:r>
    </w:p>
    <w:p w:rsidR="007A31E6" w:rsidRDefault="007A31E6" w:rsidP="005D41D9">
      <w:pPr>
        <w:tabs>
          <w:tab w:val="left" w:pos="3304"/>
        </w:tabs>
        <w:suppressAutoHyphens/>
        <w:jc w:val="both"/>
        <w:rPr>
          <w:sz w:val="18"/>
          <w:szCs w:val="18"/>
          <w:lang w:eastAsia="zh-CN"/>
        </w:rPr>
      </w:pPr>
    </w:p>
    <w:p w:rsidR="007A31E6" w:rsidRDefault="007A31E6" w:rsidP="007A31E6">
      <w:pPr>
        <w:rPr>
          <w:sz w:val="20"/>
          <w:szCs w:val="20"/>
        </w:rPr>
        <w:sectPr w:rsidR="007A31E6" w:rsidSect="005D41D9">
          <w:footerReference w:type="default" r:id="rId38"/>
          <w:pgSz w:w="11906" w:h="16838"/>
          <w:pgMar w:top="1134" w:right="566" w:bottom="1134" w:left="709" w:header="708" w:footer="708" w:gutter="0"/>
          <w:cols w:space="708"/>
          <w:titlePg/>
          <w:docGrid w:linePitch="360"/>
        </w:sectPr>
      </w:pPr>
      <w:bookmarkStart w:id="44" w:name="RANGE!A1:K94"/>
      <w:bookmarkEnd w:id="44"/>
    </w:p>
    <w:tbl>
      <w:tblPr>
        <w:tblW w:w="15452" w:type="dxa"/>
        <w:tblInd w:w="-284" w:type="dxa"/>
        <w:tblLook w:val="04A0" w:firstRow="1" w:lastRow="0" w:firstColumn="1" w:lastColumn="0" w:noHBand="0" w:noVBand="1"/>
      </w:tblPr>
      <w:tblGrid>
        <w:gridCol w:w="445"/>
        <w:gridCol w:w="2249"/>
        <w:gridCol w:w="1429"/>
        <w:gridCol w:w="2200"/>
        <w:gridCol w:w="1332"/>
        <w:gridCol w:w="1240"/>
        <w:gridCol w:w="1118"/>
        <w:gridCol w:w="1139"/>
        <w:gridCol w:w="1099"/>
        <w:gridCol w:w="1096"/>
        <w:gridCol w:w="2105"/>
      </w:tblGrid>
      <w:tr w:rsidR="007A31E6" w:rsidRPr="007A31E6" w:rsidTr="007A31E6">
        <w:trPr>
          <w:trHeight w:val="81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6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8"/>
                <w:szCs w:val="18"/>
              </w:rPr>
            </w:pPr>
            <w:r w:rsidRPr="007A31E6">
              <w:rPr>
                <w:color w:val="000000"/>
                <w:sz w:val="18"/>
                <w:szCs w:val="18"/>
              </w:rPr>
              <w:t>Приложение  к постановлению администрации</w:t>
            </w:r>
            <w:r w:rsidRPr="007A31E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A31E6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7A31E6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  <w:r w:rsidRPr="007A31E6">
              <w:rPr>
                <w:color w:val="000000"/>
                <w:sz w:val="18"/>
                <w:szCs w:val="18"/>
              </w:rPr>
              <w:br/>
              <w:t xml:space="preserve">от </w:t>
            </w:r>
            <w:r>
              <w:rPr>
                <w:color w:val="000000"/>
                <w:sz w:val="18"/>
                <w:szCs w:val="18"/>
              </w:rPr>
              <w:t>26.11.</w:t>
            </w:r>
            <w:r w:rsidRPr="007A31E6">
              <w:rPr>
                <w:color w:val="000000"/>
                <w:sz w:val="18"/>
                <w:szCs w:val="18"/>
              </w:rPr>
              <w:t xml:space="preserve">2025 г. № </w:t>
            </w:r>
            <w:r w:rsidR="0000432E">
              <w:rPr>
                <w:color w:val="000000"/>
                <w:sz w:val="18"/>
                <w:szCs w:val="18"/>
              </w:rPr>
              <w:t>691</w:t>
            </w:r>
          </w:p>
        </w:tc>
      </w:tr>
      <w:tr w:rsidR="007A31E6" w:rsidRPr="007A31E6" w:rsidTr="007A31E6">
        <w:trPr>
          <w:trHeight w:val="13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6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</w:tr>
      <w:tr w:rsidR="007A31E6" w:rsidRPr="007A31E6" w:rsidTr="007A31E6">
        <w:trPr>
          <w:trHeight w:val="99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E6" w:rsidRPr="007A31E6" w:rsidRDefault="007A31E6" w:rsidP="007A31E6">
            <w:pPr>
              <w:rPr>
                <w:sz w:val="20"/>
                <w:szCs w:val="20"/>
              </w:rPr>
            </w:pPr>
          </w:p>
        </w:tc>
        <w:tc>
          <w:tcPr>
            <w:tcW w:w="6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8"/>
                <w:szCs w:val="18"/>
              </w:rPr>
            </w:pPr>
            <w:r w:rsidRPr="007A31E6">
              <w:rPr>
                <w:color w:val="000000"/>
                <w:sz w:val="18"/>
                <w:szCs w:val="18"/>
              </w:rPr>
              <w:t>Приложение 3 к муниципальной программе</w:t>
            </w:r>
            <w:r w:rsidRPr="007A31E6">
              <w:rPr>
                <w:color w:val="000000"/>
                <w:sz w:val="18"/>
                <w:szCs w:val="18"/>
              </w:rPr>
              <w:br/>
              <w:t xml:space="preserve">"Совершенствование системы муниципального управления в </w:t>
            </w:r>
            <w:r w:rsidRPr="007A31E6">
              <w:rPr>
                <w:color w:val="000000"/>
                <w:sz w:val="18"/>
                <w:szCs w:val="18"/>
              </w:rPr>
              <w:br/>
              <w:t xml:space="preserve">Трубчевском городском поселении </w:t>
            </w:r>
            <w:proofErr w:type="spellStart"/>
            <w:r w:rsidRPr="007A31E6">
              <w:rPr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7A31E6">
              <w:rPr>
                <w:color w:val="000000"/>
                <w:sz w:val="18"/>
                <w:szCs w:val="18"/>
              </w:rPr>
              <w:br/>
              <w:t xml:space="preserve"> муниципального района Брянской области"</w:t>
            </w:r>
          </w:p>
        </w:tc>
      </w:tr>
      <w:tr w:rsidR="007A31E6" w:rsidRPr="007A31E6" w:rsidTr="007A31E6">
        <w:trPr>
          <w:trHeight w:val="300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1E6">
              <w:rPr>
                <w:b/>
                <w:bCs/>
                <w:color w:val="000000"/>
                <w:sz w:val="18"/>
                <w:szCs w:val="18"/>
              </w:rPr>
              <w:t xml:space="preserve"> ПЛАН</w:t>
            </w:r>
          </w:p>
        </w:tc>
      </w:tr>
      <w:tr w:rsidR="007A31E6" w:rsidRPr="007A31E6" w:rsidTr="007A31E6">
        <w:trPr>
          <w:trHeight w:val="300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1E6">
              <w:rPr>
                <w:b/>
                <w:bCs/>
                <w:color w:val="000000"/>
                <w:sz w:val="18"/>
                <w:szCs w:val="18"/>
              </w:rPr>
              <w:t xml:space="preserve">реализации муниципальной программы </w:t>
            </w:r>
          </w:p>
        </w:tc>
      </w:tr>
      <w:tr w:rsidR="007A31E6" w:rsidRPr="007A31E6" w:rsidTr="007A31E6">
        <w:trPr>
          <w:trHeight w:val="1020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1E6">
              <w:rPr>
                <w:b/>
                <w:bCs/>
                <w:color w:val="000000"/>
                <w:sz w:val="18"/>
                <w:szCs w:val="18"/>
              </w:rPr>
              <w:t xml:space="preserve">"Совершенствование системы муниципального управления в </w:t>
            </w:r>
            <w:r w:rsidRPr="007A31E6">
              <w:rPr>
                <w:b/>
                <w:bCs/>
                <w:color w:val="000000"/>
                <w:sz w:val="18"/>
                <w:szCs w:val="18"/>
              </w:rPr>
              <w:br/>
              <w:t xml:space="preserve">Трубчевском городском поселении </w:t>
            </w:r>
            <w:proofErr w:type="spellStart"/>
            <w:r w:rsidRPr="007A31E6">
              <w:rPr>
                <w:b/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7A31E6">
              <w:rPr>
                <w:b/>
                <w:bCs/>
                <w:color w:val="000000"/>
                <w:sz w:val="18"/>
                <w:szCs w:val="18"/>
              </w:rPr>
              <w:br/>
              <w:t xml:space="preserve"> муниципального района Брянской области»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 xml:space="preserve"> Основное мероприятие, мероприятие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7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 xml:space="preserve">Объем средств на реализацию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Связь с целевым показателем (№ индикаторов)</w:t>
            </w:r>
          </w:p>
        </w:tc>
      </w:tr>
      <w:tr w:rsidR="007A31E6" w:rsidRPr="007A31E6" w:rsidTr="007A31E6">
        <w:trPr>
          <w:trHeight w:val="4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2023 год, рублей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2024 год, рублей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2025 год, рублей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2026 год, рублей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1E6">
              <w:rPr>
                <w:b/>
                <w:bCs/>
                <w:color w:val="000000"/>
                <w:sz w:val="16"/>
                <w:szCs w:val="16"/>
              </w:rPr>
              <w:t>2027 год, рублей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6"/>
                <w:szCs w:val="16"/>
              </w:rPr>
            </w:pPr>
            <w:r w:rsidRPr="007A31E6">
              <w:rPr>
                <w:color w:val="000000"/>
                <w:sz w:val="16"/>
                <w:szCs w:val="16"/>
              </w:rPr>
              <w:t>9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Отраслевые органы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1.Полнота и своевременность материально-технического и финансового обеспечения деятельности аппарата Совета народных депутатов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г.Трубчевска</w:t>
            </w:r>
            <w:proofErr w:type="spellEnd"/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2 724 179,01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299 525,88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1 106 947,21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595 705,92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361 000,00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361 000,00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2 725 179,01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299 725,88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1 107 147,21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595 905,92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361 200,00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361 200,00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Мероприятия по выплате пенсий за выслугу лет лицам, замещавшим должности муниципальной службы в органах местного самоуправления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Организационно-правовой отдел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2.Обеспечение гарантированной на законодательном уровне компенсации лицам, замещавшим должности муниципальной службы в органах местного самоуправления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Брянской, заработка (дохода), утраченного при достижении установленной законом выслуги при выходе на трудовую пенсию по старости (инвалидности)</w:t>
            </w:r>
            <w:r w:rsidRPr="007A31E6">
              <w:rPr>
                <w:color w:val="000000"/>
                <w:sz w:val="14"/>
                <w:szCs w:val="14"/>
              </w:rPr>
              <w:br/>
              <w:t>в пределах потребности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1 758 635,34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330 124,02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347 421,87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363 055,77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359 016,84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359 016,84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1 758 635,34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330 124,02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347 421,87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363 055,77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359 016,84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359 016,84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Мероприятия по землеустройству и землепользованию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по управлению муниципальным </w:t>
            </w:r>
            <w:r w:rsidRPr="007A31E6">
              <w:rPr>
                <w:color w:val="000000"/>
                <w:sz w:val="14"/>
                <w:szCs w:val="14"/>
              </w:rPr>
              <w:lastRenderedPageBreak/>
              <w:t xml:space="preserve">имуществом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lastRenderedPageBreak/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3. Бесплатное предоставление земельных участков многодетным семьям</w:t>
            </w:r>
            <w:r w:rsidRPr="007A31E6">
              <w:rPr>
                <w:color w:val="000000"/>
                <w:sz w:val="14"/>
                <w:szCs w:val="14"/>
              </w:rPr>
              <w:br/>
            </w:r>
            <w:r w:rsidRPr="007A31E6">
              <w:rPr>
                <w:color w:val="000000"/>
                <w:sz w:val="14"/>
                <w:szCs w:val="14"/>
              </w:rPr>
              <w:lastRenderedPageBreak/>
              <w:t xml:space="preserve">4. Динамика поступлений в бюджет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 доходов от сдачи в аренду земельных участков, находящихся в муниципальной собственности по сравнению с предыдущим годом</w:t>
            </w:r>
            <w:r w:rsidRPr="007A31E6">
              <w:rPr>
                <w:color w:val="000000"/>
                <w:sz w:val="14"/>
                <w:szCs w:val="14"/>
              </w:rPr>
              <w:br/>
              <w:t>5. Количество земельных участков, в отношении которых оказаны услуги по межеванию с целью постановки на кадастровый учет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999 500,00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99 500,00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10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999 500,00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99 500,00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Мероприятия по содержанию имущества казны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района,</w:t>
            </w:r>
            <w:r w:rsidRPr="007A31E6">
              <w:rPr>
                <w:color w:val="000000"/>
                <w:sz w:val="14"/>
                <w:szCs w:val="14"/>
              </w:rPr>
              <w:br/>
              <w:t xml:space="preserve">Отдел архитектуры и жилищно-коммунального хозяйства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6. Доля муниципального имущества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области, планируемого к приватизации, к общему количеству муниципального имущества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области, приватизация которого целесообразна</w:t>
            </w:r>
            <w:r w:rsidRPr="007A31E6">
              <w:rPr>
                <w:color w:val="000000"/>
                <w:sz w:val="14"/>
                <w:szCs w:val="14"/>
              </w:rPr>
              <w:br/>
              <w:t xml:space="preserve">7. Динамика поступлений в бюджет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 доходов от сдачи в аренду недвижимого имущества (за исключением земельных участков) по сравнению с предыдущим годом</w:t>
            </w:r>
            <w:r w:rsidRPr="007A31E6">
              <w:rPr>
                <w:color w:val="000000"/>
                <w:sz w:val="14"/>
                <w:szCs w:val="14"/>
              </w:rPr>
              <w:br/>
              <w:t>8. Доля объектов недвижимого имущества (за исключением земельных участков), находящихся в муниципальной собственности, право собственности на которые зарегистрировано в установленном порядке</w:t>
            </w:r>
            <w:r w:rsidRPr="007A31E6">
              <w:rPr>
                <w:color w:val="000000"/>
                <w:sz w:val="14"/>
                <w:szCs w:val="14"/>
              </w:rPr>
              <w:br/>
              <w:t>9. Количество единиц муниципального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22 841 212,17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471 925,44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1 192 539,94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4 293 546,79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7 953 000,00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8 930 200,00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2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22 841 212,17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471 925,44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1 192 539,94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4 293 546,79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7 953 000,00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8 930 200,00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Мероприятия по оказанию поддержки субъектов малого предпринимательства, в части компенсации части потерь в доходах, возникающих в результате регулирования тарифов на перевозку пассажиров по муниципальным маршрутам регулярных перевозок в черте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10.  Поддержка субъектов малого предпринимательства, в части компенсации части потерь в доходах, возникающих в результате регулирования тарифов на перевозку пассажиров по муниципальным маршрутам регулярных перевозок в черте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4 762 848,00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942 000,00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927 360,00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964 496,00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964 496,00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964 496,00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8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4 762 848,00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942 000,00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927 360,00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964 496,00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964 496,00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964 496,00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архитектуры и градостроительства, отдел экономики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11. Доля протяженности автомобильных дорог местного значения, не отвечающих нормативным требованиям, в общей протяженности дорог местного значения</w:t>
            </w:r>
            <w:r w:rsidRPr="007A31E6">
              <w:rPr>
                <w:color w:val="000000"/>
                <w:sz w:val="14"/>
                <w:szCs w:val="14"/>
              </w:rPr>
              <w:br/>
              <w:t>12. Площадь отремонтированных автомобильных дорог общего пользования местного значения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55 430 648,94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13 167 170,00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10 453 561,19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10 475 017,75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10 119 900,00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11 215 000,00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55 430 648,94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13 167 170,00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10 453 561,19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10 475 017,75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10 119 900,00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11 215 000,00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Мероприятия в сфере ЖКХ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архитектуры и градостроительства, отдел экономики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13. Поддержание объектов  коммунальной инфраструктуры в надлежащем  техническом состоянии</w:t>
            </w:r>
            <w:r w:rsidRPr="007A31E6">
              <w:rPr>
                <w:color w:val="000000"/>
                <w:sz w:val="14"/>
                <w:szCs w:val="14"/>
              </w:rPr>
              <w:br/>
              <w:t>14. Поддержание объектов внешнего благоустройства  в надлежащем  санитарном состоянии</w:t>
            </w:r>
            <w:r w:rsidRPr="007A31E6">
              <w:rPr>
                <w:color w:val="000000"/>
                <w:sz w:val="14"/>
                <w:szCs w:val="14"/>
              </w:rPr>
              <w:br/>
              <w:t>15. Реализация прочих вопросов в сфере ЖКХ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168 012 873,07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34 214 339,09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29 536 404,15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40 232 530,53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32 013 807,02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32 015 792,28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168 012 873,07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34 214 339,09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29 536 404,15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40 232 530,53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32 013 807,02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32 015 792,28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Формирование современной городской среды на территории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архитектуры и градостроительства, отдел экономики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13 962 996,41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70 945,22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49 922,41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4 812 335,73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4 613 167,30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4 416 625,75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16.Повышение удовлетворенности населения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 уровнем благоустроенности общественных территорий, территорий и мест массового отдыха населения и дворовых территорий многоквартирных домов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10 914 358,63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5 362 868,24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5 551 490,39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9 146 069,53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46 597,65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44 612,39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311 020,90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24 877 355,04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5 433 813,46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5 601 412,80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FF0000"/>
                <w:sz w:val="14"/>
                <w:szCs w:val="14"/>
              </w:rPr>
            </w:pPr>
            <w:r w:rsidRPr="007A31E6">
              <w:rPr>
                <w:color w:val="FF0000"/>
                <w:sz w:val="14"/>
                <w:szCs w:val="14"/>
              </w:rPr>
              <w:t>14 269 426,16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4 659 764,95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4 461 238,14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Формирование законопослушного поведения участников дорожного движения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архитектуры и ЖКХ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17.Приобретение продукции (агитационного материала), в целях обеспечения безопасности дорожного движения</w:t>
            </w:r>
          </w:p>
        </w:tc>
      </w:tr>
      <w:tr w:rsidR="007A31E6" w:rsidRPr="007A31E6" w:rsidTr="007A31E6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поступления из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293 030,00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93 030,00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100 000,00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293 030,00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93 030,00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100 000,00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Финансовая поддержка муниципального района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учета и отчетности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18.создание условий для оптимизации и повышения эффективности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расходов,обеспечение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долгосрочной сбалансированности и устойчивости бюджета</w:t>
            </w:r>
          </w:p>
        </w:tc>
      </w:tr>
      <w:tr w:rsidR="007A31E6" w:rsidRPr="007A31E6" w:rsidTr="007A31E6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поступления из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2 350 000,00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2 350 000,00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Реализация программ (проектов) инициативного бюджетирования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Отраслевые органы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9 293 433,04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4 631 250,00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2 425 500,00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2 236 683,04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16.Повышение удовлетворённости населения муниципального образования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 уровнем благоустроенности общественных территорий, территорий и мест массового отдыха населения и дворовых территорий многоквартирных домов</w:t>
            </w:r>
          </w:p>
        </w:tc>
      </w:tr>
      <w:tr w:rsidR="007A31E6" w:rsidRPr="007A31E6" w:rsidTr="007A31E6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поступления из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581 857,00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507 357,00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49 500,00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22 592,76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25 000,00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123 926,55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10 021 809,35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5 138 607,00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2 500 000,00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2 383 202,35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Мероприятия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учета и отчетности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19.Увеличение материальных запасов, материально-технических, медицинских средств  для ликвидации чрезвычайных ситуаций</w:t>
            </w:r>
          </w:p>
        </w:tc>
      </w:tr>
      <w:tr w:rsidR="007A31E6" w:rsidRPr="007A31E6" w:rsidTr="007A31E6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поступления из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145 054,84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25 054,84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30 000,00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145 054,84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25 054,84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30 000,00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Переселение граждан из аварийного жилищного фонда на территории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городского поселения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Брянской области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 xml:space="preserve">Отдел архитектуры и градостроительства, отдел экономики администрации </w:t>
            </w:r>
            <w:proofErr w:type="spellStart"/>
            <w:r w:rsidRPr="007A31E6">
              <w:rPr>
                <w:color w:val="000000"/>
                <w:sz w:val="14"/>
                <w:szCs w:val="14"/>
              </w:rPr>
              <w:t>Трубчевского</w:t>
            </w:r>
            <w:proofErr w:type="spellEnd"/>
            <w:r w:rsidRPr="007A31E6">
              <w:rPr>
                <w:color w:val="000000"/>
                <w:sz w:val="14"/>
                <w:szCs w:val="14"/>
              </w:rPr>
              <w:t xml:space="preserve"> муниципального района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20.Количество приобретенных квартир в соответствии с потребностью населения</w:t>
            </w:r>
          </w:p>
        </w:tc>
      </w:tr>
      <w:tr w:rsidR="007A31E6" w:rsidRPr="007A31E6" w:rsidTr="007A31E6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поступления из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6 567 974,00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6 567 974,00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6 567 974,00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sz w:val="14"/>
                <w:szCs w:val="14"/>
              </w:rPr>
            </w:pPr>
            <w:r w:rsidRPr="007A31E6">
              <w:rPr>
                <w:sz w:val="14"/>
                <w:szCs w:val="14"/>
              </w:rPr>
              <w:t>6 567 974,00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A31E6">
              <w:rPr>
                <w:b/>
                <w:bCs/>
                <w:color w:val="000000"/>
                <w:sz w:val="14"/>
                <w:szCs w:val="14"/>
              </w:rPr>
              <w:t>ИТОГО по муниципальной программе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A31E6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областного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23 257 429,45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4 702 395,22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2 475 622,41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7 049 218,77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4 613 367,30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4 416 825,75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средства местных  бюджетов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270 292 012,31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57 763 394,51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55 962 698,75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66 523 015,05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52 147 817,51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54 220 117,51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434 947,45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  <w:tr w:rsidR="007A31E6" w:rsidRPr="007A31E6" w:rsidTr="007A31E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A31E6">
              <w:rPr>
                <w:b/>
                <w:bCs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310 334 420,23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62 465 789,73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58 463 321,16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74 007 181,27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56 761 184,81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E6" w:rsidRPr="007A31E6" w:rsidRDefault="007A31E6" w:rsidP="007A31E6">
            <w:pPr>
              <w:jc w:val="center"/>
              <w:rPr>
                <w:color w:val="000000"/>
                <w:sz w:val="14"/>
                <w:szCs w:val="14"/>
              </w:rPr>
            </w:pPr>
            <w:r w:rsidRPr="007A31E6">
              <w:rPr>
                <w:color w:val="000000"/>
                <w:sz w:val="14"/>
                <w:szCs w:val="14"/>
              </w:rPr>
              <w:t>58 636 943,26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1E6" w:rsidRPr="007A31E6" w:rsidRDefault="007A31E6" w:rsidP="007A31E6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7A31E6" w:rsidRDefault="007A31E6" w:rsidP="005D41D9">
      <w:pPr>
        <w:tabs>
          <w:tab w:val="left" w:pos="3304"/>
        </w:tabs>
        <w:suppressAutoHyphens/>
        <w:jc w:val="both"/>
        <w:rPr>
          <w:sz w:val="18"/>
          <w:szCs w:val="18"/>
          <w:lang w:eastAsia="zh-CN"/>
        </w:rPr>
        <w:sectPr w:rsidR="007A31E6" w:rsidSect="007A31E6">
          <w:pgSz w:w="16838" w:h="11906" w:orient="landscape"/>
          <w:pgMar w:top="568" w:right="1134" w:bottom="567" w:left="1134" w:header="709" w:footer="709" w:gutter="0"/>
          <w:cols w:space="708"/>
          <w:titlePg/>
          <w:docGrid w:linePitch="360"/>
        </w:sectPr>
      </w:pPr>
    </w:p>
    <w:p w:rsidR="00C320E3" w:rsidRPr="00324189" w:rsidRDefault="00C320E3" w:rsidP="00C320E3">
      <w:pPr>
        <w:tabs>
          <w:tab w:val="left" w:pos="6450"/>
        </w:tabs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lastRenderedPageBreak/>
        <w:t>РОССИЙСКАЯ ФЕДЕРАЦИЯ</w:t>
      </w:r>
    </w:p>
    <w:p w:rsidR="00C320E3" w:rsidRPr="00324189" w:rsidRDefault="00C320E3" w:rsidP="00C320E3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АДМИНИСТРАЦИЯ ТРУБЧЕВСКОГО МУНИЦИПАЛЬНОГО РАЙОНА</w:t>
      </w:r>
    </w:p>
    <w:p w:rsidR="00C320E3" w:rsidRPr="00324189" w:rsidRDefault="00C320E3" w:rsidP="00C320E3">
      <w:pPr>
        <w:jc w:val="center"/>
        <w:rPr>
          <w:b/>
          <w:sz w:val="18"/>
          <w:szCs w:val="18"/>
        </w:rPr>
      </w:pPr>
      <w:r w:rsidRPr="0032418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D470A5" wp14:editId="5EF24248">
                <wp:simplePos x="0" y="0"/>
                <wp:positionH relativeFrom="margin">
                  <wp:align>right</wp:align>
                </wp:positionH>
                <wp:positionV relativeFrom="paragraph">
                  <wp:posOffset>95249</wp:posOffset>
                </wp:positionV>
                <wp:extent cx="6629400" cy="9525"/>
                <wp:effectExtent l="19050" t="38100" r="38100" b="4762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F652A" id="Line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8pt,7.5pt" to="99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" strokeweight="6pt">
                <v:stroke linestyle="thickBetweenThin"/>
                <w10:wrap anchorx="margin"/>
              </v:line>
            </w:pict>
          </mc:Fallback>
        </mc:AlternateContent>
      </w:r>
    </w:p>
    <w:p w:rsidR="00C320E3" w:rsidRPr="00324189" w:rsidRDefault="00C320E3" w:rsidP="00C320E3">
      <w:pPr>
        <w:jc w:val="center"/>
        <w:rPr>
          <w:b/>
          <w:sz w:val="18"/>
          <w:szCs w:val="18"/>
        </w:rPr>
      </w:pPr>
      <w:r w:rsidRPr="00324189">
        <w:rPr>
          <w:b/>
          <w:sz w:val="18"/>
          <w:szCs w:val="18"/>
        </w:rPr>
        <w:t>ПОСТАНОВЛЕНИЕ</w:t>
      </w:r>
    </w:p>
    <w:p w:rsidR="003644BB" w:rsidRDefault="003644BB" w:rsidP="00B91D52">
      <w:pPr>
        <w:suppressAutoHyphens/>
        <w:jc w:val="center"/>
        <w:rPr>
          <w:sz w:val="18"/>
          <w:szCs w:val="18"/>
          <w:lang w:eastAsia="zh-CN"/>
        </w:rPr>
      </w:pPr>
    </w:p>
    <w:p w:rsidR="005D41D9" w:rsidRDefault="005D41D9" w:rsidP="00B91D52">
      <w:pPr>
        <w:suppressAutoHyphens/>
        <w:jc w:val="center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 xml:space="preserve">от «26» ноября 2025 г.  № 694                                                      </w:t>
      </w:r>
      <w:r>
        <w:rPr>
          <w:bCs/>
          <w:sz w:val="18"/>
          <w:szCs w:val="18"/>
          <w:lang w:eastAsia="zh-CN"/>
        </w:rPr>
        <w:t xml:space="preserve">                            </w:t>
      </w:r>
    </w:p>
    <w:p w:rsidR="00B91D52" w:rsidRPr="00B91D52" w:rsidRDefault="005D41D9" w:rsidP="00B91D52">
      <w:pPr>
        <w:suppressAutoHyphens/>
        <w:jc w:val="center"/>
        <w:rPr>
          <w:bCs/>
          <w:sz w:val="18"/>
          <w:szCs w:val="18"/>
          <w:lang w:eastAsia="zh-CN"/>
        </w:rPr>
      </w:pPr>
      <w:r>
        <w:rPr>
          <w:bCs/>
          <w:sz w:val="18"/>
          <w:szCs w:val="18"/>
          <w:lang w:eastAsia="zh-CN"/>
        </w:rPr>
        <w:t>г. Т</w:t>
      </w:r>
      <w:r w:rsidRPr="00B91D52">
        <w:rPr>
          <w:bCs/>
          <w:sz w:val="18"/>
          <w:szCs w:val="18"/>
          <w:lang w:eastAsia="zh-CN"/>
        </w:rPr>
        <w:t>рубчевск</w:t>
      </w:r>
    </w:p>
    <w:p w:rsidR="00B91D52" w:rsidRPr="00B91D52" w:rsidRDefault="00B91D52" w:rsidP="00B91D52">
      <w:pPr>
        <w:shd w:val="clear" w:color="auto" w:fill="FFFFFF"/>
        <w:suppressAutoHyphens/>
        <w:jc w:val="center"/>
        <w:rPr>
          <w:bCs/>
          <w:sz w:val="18"/>
          <w:szCs w:val="18"/>
          <w:lang w:eastAsia="zh-CN"/>
        </w:rPr>
      </w:pPr>
    </w:p>
    <w:p w:rsidR="00B91D52" w:rsidRPr="00B91D52" w:rsidRDefault="005D41D9" w:rsidP="00B91D52">
      <w:pPr>
        <w:shd w:val="clear" w:color="auto" w:fill="FFFFFF"/>
        <w:suppressAutoHyphens/>
        <w:jc w:val="center"/>
        <w:rPr>
          <w:bCs/>
          <w:sz w:val="18"/>
          <w:szCs w:val="18"/>
          <w:lang w:eastAsia="zh-CN"/>
        </w:rPr>
      </w:pPr>
      <w:r>
        <w:rPr>
          <w:bCs/>
          <w:sz w:val="18"/>
          <w:szCs w:val="18"/>
          <w:lang w:eastAsia="zh-CN"/>
        </w:rPr>
        <w:t>О</w:t>
      </w:r>
      <w:r w:rsidRPr="00B91D52">
        <w:rPr>
          <w:bCs/>
          <w:sz w:val="18"/>
          <w:szCs w:val="18"/>
          <w:lang w:eastAsia="zh-CN"/>
        </w:rPr>
        <w:t xml:space="preserve"> создании комиссии по списанию начисленных сумм неустоек (штрафов, пеней) по муниципальным контрактам по муниципальным контрактам (договорам), заключенным для </w:t>
      </w:r>
      <w:r>
        <w:rPr>
          <w:bCs/>
          <w:sz w:val="18"/>
          <w:szCs w:val="18"/>
          <w:lang w:eastAsia="zh-CN"/>
        </w:rPr>
        <w:t xml:space="preserve">обеспечения нужд администрации </w:t>
      </w:r>
      <w:proofErr w:type="spellStart"/>
      <w:r>
        <w:rPr>
          <w:bCs/>
          <w:sz w:val="18"/>
          <w:szCs w:val="18"/>
          <w:lang w:eastAsia="zh-CN"/>
        </w:rPr>
        <w:t>Т</w:t>
      </w:r>
      <w:r w:rsidRPr="00B91D52">
        <w:rPr>
          <w:bCs/>
          <w:sz w:val="18"/>
          <w:szCs w:val="18"/>
          <w:lang w:eastAsia="zh-CN"/>
        </w:rPr>
        <w:t>рубчевского</w:t>
      </w:r>
      <w:proofErr w:type="spellEnd"/>
      <w:r w:rsidRPr="00B91D52">
        <w:rPr>
          <w:bCs/>
          <w:sz w:val="18"/>
          <w:szCs w:val="18"/>
          <w:lang w:eastAsia="zh-CN"/>
        </w:rPr>
        <w:t xml:space="preserve"> муниципального района</w:t>
      </w:r>
    </w:p>
    <w:p w:rsidR="00B91D52" w:rsidRPr="00B91D52" w:rsidRDefault="00B91D52" w:rsidP="00B91D52">
      <w:pPr>
        <w:suppressAutoHyphens/>
        <w:ind w:firstLine="705"/>
        <w:jc w:val="both"/>
        <w:rPr>
          <w:bCs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ind w:firstLine="705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В соответствии с Федеральным законом от 06.12.2011 № 402-ФЗ "О бухгалтерском учете", на основании постановления Правительства РФ от 04.07.2018 № 783 «Об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контрактом», руководствуясь приказом Минфина России от 18.11.2022 № 172н 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</w:p>
    <w:p w:rsidR="00B91D52" w:rsidRPr="00B91D52" w:rsidRDefault="00B91D52" w:rsidP="00B91D52">
      <w:pPr>
        <w:suppressAutoHyphens/>
        <w:ind w:firstLine="705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ПОСТАНОВЛЯЮ:</w:t>
      </w:r>
    </w:p>
    <w:p w:rsidR="00B91D52" w:rsidRPr="00B91D52" w:rsidRDefault="00B91D52" w:rsidP="00B91D52">
      <w:pPr>
        <w:shd w:val="clear" w:color="auto" w:fill="FFFFFF"/>
        <w:suppressAutoHyphens/>
        <w:ind w:firstLine="705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1. Утвердить Положение о комиссии </w:t>
      </w:r>
      <w:r w:rsidRPr="00B91D52">
        <w:rPr>
          <w:bCs/>
          <w:sz w:val="18"/>
          <w:szCs w:val="18"/>
          <w:lang w:eastAsia="zh-CN"/>
        </w:rPr>
        <w:t>по списанию начисленных сумм неустоек (штрафов, пеней)</w:t>
      </w:r>
      <w:r w:rsidRPr="00B91D52">
        <w:rPr>
          <w:sz w:val="18"/>
          <w:szCs w:val="18"/>
          <w:lang w:eastAsia="zh-CN"/>
        </w:rPr>
        <w:t xml:space="preserve"> </w:t>
      </w:r>
      <w:r w:rsidRPr="00B91D52">
        <w:rPr>
          <w:bCs/>
          <w:sz w:val="18"/>
          <w:szCs w:val="18"/>
          <w:lang w:eastAsia="zh-CN"/>
        </w:rPr>
        <w:t xml:space="preserve">по муниципальным контрактам (договорам), заключенным для обеспечения нужд администрации </w:t>
      </w:r>
      <w:proofErr w:type="spellStart"/>
      <w:r w:rsidRPr="00B91D52">
        <w:rPr>
          <w:bCs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sz w:val="18"/>
          <w:szCs w:val="18"/>
          <w:lang w:eastAsia="zh-CN"/>
        </w:rPr>
        <w:t xml:space="preserve"> муниципального района </w:t>
      </w:r>
      <w:r w:rsidRPr="00B91D52">
        <w:rPr>
          <w:sz w:val="18"/>
          <w:szCs w:val="18"/>
          <w:lang w:eastAsia="zh-CN"/>
        </w:rPr>
        <w:t xml:space="preserve">(приложение 1). </w:t>
      </w:r>
    </w:p>
    <w:p w:rsidR="00B91D52" w:rsidRPr="00B91D52" w:rsidRDefault="00B91D52" w:rsidP="00B91D52">
      <w:pPr>
        <w:suppressAutoHyphens/>
        <w:ind w:firstLine="708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2. Утвердить состав комиссии </w:t>
      </w:r>
      <w:r w:rsidRPr="00B91D52">
        <w:rPr>
          <w:bCs/>
          <w:sz w:val="18"/>
          <w:szCs w:val="18"/>
          <w:lang w:eastAsia="zh-CN"/>
        </w:rPr>
        <w:t>по списанию начисленных сумм неустоек (штрафов, пеней)</w:t>
      </w:r>
      <w:r w:rsidRPr="00B91D52">
        <w:rPr>
          <w:sz w:val="18"/>
          <w:szCs w:val="18"/>
          <w:lang w:eastAsia="zh-CN"/>
        </w:rPr>
        <w:t xml:space="preserve"> </w:t>
      </w:r>
      <w:r w:rsidRPr="00B91D52">
        <w:rPr>
          <w:bCs/>
          <w:sz w:val="18"/>
          <w:szCs w:val="18"/>
          <w:lang w:eastAsia="zh-CN"/>
        </w:rPr>
        <w:t xml:space="preserve">по муниципальным контрактам (договорам), заключенным для обеспечения нужд администрации </w:t>
      </w:r>
      <w:proofErr w:type="spellStart"/>
      <w:r w:rsidRPr="00B91D52">
        <w:rPr>
          <w:bCs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sz w:val="18"/>
          <w:szCs w:val="18"/>
          <w:lang w:eastAsia="zh-CN"/>
        </w:rPr>
        <w:t xml:space="preserve"> муниципального района</w:t>
      </w:r>
      <w:r w:rsidRPr="00B91D52">
        <w:rPr>
          <w:sz w:val="18"/>
          <w:szCs w:val="18"/>
          <w:lang w:eastAsia="zh-CN"/>
        </w:rPr>
        <w:t xml:space="preserve"> (приложение 2).</w:t>
      </w:r>
    </w:p>
    <w:p w:rsidR="00B91D52" w:rsidRPr="00B91D52" w:rsidRDefault="00B91D52" w:rsidP="00B91D52">
      <w:pPr>
        <w:suppressAutoHyphens/>
        <w:autoSpaceDE w:val="0"/>
        <w:ind w:firstLine="708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3. Настоящее постановление опубликовать в информационном бюллетене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и разместить на официальном сайте администрации </w:t>
      </w:r>
      <w:proofErr w:type="spellStart"/>
      <w:r w:rsidRPr="00B91D52">
        <w:rPr>
          <w:bCs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sz w:val="18"/>
          <w:szCs w:val="18"/>
          <w:lang w:eastAsia="zh-CN"/>
        </w:rPr>
        <w:t xml:space="preserve"> муниципального района</w:t>
      </w:r>
      <w:r w:rsidRPr="00B91D52">
        <w:rPr>
          <w:sz w:val="18"/>
          <w:szCs w:val="18"/>
          <w:lang w:eastAsia="zh-CN"/>
        </w:rPr>
        <w:t>.</w:t>
      </w:r>
    </w:p>
    <w:p w:rsidR="00B91D52" w:rsidRPr="00B91D52" w:rsidRDefault="00B91D52" w:rsidP="00B91D52">
      <w:pPr>
        <w:suppressAutoHyphens/>
        <w:ind w:firstLine="708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Слободчикова Е.А.</w:t>
      </w:r>
    </w:p>
    <w:p w:rsidR="00B91D52" w:rsidRPr="00B91D52" w:rsidRDefault="00B91D52" w:rsidP="005D41D9">
      <w:pPr>
        <w:suppressAutoHyphens/>
        <w:contextualSpacing/>
        <w:jc w:val="both"/>
        <w:rPr>
          <w:sz w:val="18"/>
          <w:szCs w:val="18"/>
          <w:lang w:eastAsia="zh-CN"/>
        </w:rPr>
      </w:pPr>
    </w:p>
    <w:p w:rsidR="00B91D52" w:rsidRPr="00B91D52" w:rsidRDefault="00B91D52" w:rsidP="005D41D9">
      <w:pPr>
        <w:suppressAutoHyphens/>
        <w:contextualSpacing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Глава администрации </w:t>
      </w:r>
    </w:p>
    <w:p w:rsidR="00B91D52" w:rsidRPr="00B91D52" w:rsidRDefault="00B91D52" w:rsidP="005D41D9">
      <w:pPr>
        <w:suppressAutoHyphens/>
        <w:contextualSpacing/>
        <w:jc w:val="both"/>
        <w:rPr>
          <w:sz w:val="18"/>
          <w:szCs w:val="18"/>
          <w:lang w:eastAsia="zh-CN"/>
        </w:rPr>
      </w:pP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 </w:t>
      </w:r>
      <w:r w:rsidR="005D41D9">
        <w:rPr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</w:t>
      </w:r>
      <w:r w:rsidRPr="00B91D52">
        <w:rPr>
          <w:sz w:val="18"/>
          <w:szCs w:val="18"/>
          <w:lang w:eastAsia="zh-CN"/>
        </w:rPr>
        <w:t xml:space="preserve">И.И. </w:t>
      </w:r>
      <w:proofErr w:type="spellStart"/>
      <w:r w:rsidRPr="00B91D52">
        <w:rPr>
          <w:sz w:val="18"/>
          <w:szCs w:val="18"/>
          <w:lang w:eastAsia="zh-CN"/>
        </w:rPr>
        <w:t>Обыдённов</w:t>
      </w:r>
      <w:proofErr w:type="spellEnd"/>
    </w:p>
    <w:p w:rsidR="00B91D52" w:rsidRPr="00B91D52" w:rsidRDefault="00B91D52" w:rsidP="00B91D52">
      <w:pPr>
        <w:suppressAutoHyphens/>
        <w:contextualSpacing/>
        <w:jc w:val="right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hd w:val="clear" w:color="auto" w:fill="FFFFFF"/>
        <w:suppressAutoHyphens/>
        <w:ind w:firstLine="708"/>
        <w:jc w:val="right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Приложение 1</w:t>
      </w:r>
    </w:p>
    <w:p w:rsidR="00B91D52" w:rsidRPr="00B91D52" w:rsidRDefault="00B91D52" w:rsidP="00B91D52">
      <w:pPr>
        <w:suppressAutoHyphens/>
        <w:jc w:val="right"/>
        <w:rPr>
          <w:bCs/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 xml:space="preserve">к постановлению </w:t>
      </w:r>
      <w:r w:rsidRPr="00B91D52">
        <w:rPr>
          <w:bCs/>
          <w:color w:val="000000"/>
          <w:sz w:val="18"/>
          <w:szCs w:val="18"/>
          <w:lang w:eastAsia="zh-CN"/>
        </w:rPr>
        <w:t xml:space="preserve">администрации </w:t>
      </w:r>
    </w:p>
    <w:p w:rsidR="00B91D52" w:rsidRPr="00B91D52" w:rsidRDefault="00B91D52" w:rsidP="00B91D52">
      <w:pPr>
        <w:suppressAutoHyphens/>
        <w:jc w:val="right"/>
        <w:rPr>
          <w:color w:val="000000"/>
          <w:sz w:val="18"/>
          <w:szCs w:val="18"/>
          <w:lang w:eastAsia="zh-CN"/>
        </w:rPr>
      </w:pPr>
      <w:proofErr w:type="spellStart"/>
      <w:r w:rsidRPr="00B91D52">
        <w:rPr>
          <w:bCs/>
          <w:color w:val="000000"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color w:val="000000"/>
          <w:sz w:val="18"/>
          <w:szCs w:val="18"/>
          <w:lang w:eastAsia="zh-CN"/>
        </w:rPr>
        <w:t xml:space="preserve"> муниципального района</w:t>
      </w:r>
    </w:p>
    <w:p w:rsidR="00B91D52" w:rsidRPr="00B91D52" w:rsidRDefault="00B91D52" w:rsidP="00B91D52">
      <w:pPr>
        <w:tabs>
          <w:tab w:val="left" w:pos="360"/>
        </w:tabs>
        <w:suppressAutoHyphens/>
        <w:jc w:val="right"/>
        <w:rPr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 xml:space="preserve">от «26» </w:t>
      </w:r>
      <w:proofErr w:type="gramStart"/>
      <w:r w:rsidRPr="00B91D52">
        <w:rPr>
          <w:sz w:val="18"/>
          <w:szCs w:val="18"/>
          <w:lang w:eastAsia="zh-CN"/>
        </w:rPr>
        <w:t>ноября  2025</w:t>
      </w:r>
      <w:proofErr w:type="gramEnd"/>
      <w:r w:rsidRPr="00B91D52">
        <w:rPr>
          <w:sz w:val="18"/>
          <w:szCs w:val="18"/>
          <w:lang w:eastAsia="zh-CN"/>
        </w:rPr>
        <w:t xml:space="preserve"> г.  № 694</w:t>
      </w:r>
    </w:p>
    <w:p w:rsidR="00B91D52" w:rsidRPr="00B91D52" w:rsidRDefault="00B91D52" w:rsidP="00B91D52">
      <w:pPr>
        <w:tabs>
          <w:tab w:val="left" w:pos="360"/>
        </w:tabs>
        <w:suppressAutoHyphens/>
        <w:jc w:val="right"/>
        <w:rPr>
          <w:color w:val="000000"/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                                                                                </w:t>
      </w:r>
    </w:p>
    <w:p w:rsidR="00B91D52" w:rsidRPr="00B91D52" w:rsidRDefault="005D41D9" w:rsidP="00B91D52">
      <w:pPr>
        <w:shd w:val="clear" w:color="auto" w:fill="FFFFFF"/>
        <w:suppressAutoHyphens/>
        <w:jc w:val="center"/>
        <w:rPr>
          <w:bCs/>
          <w:color w:val="000000"/>
          <w:sz w:val="18"/>
          <w:szCs w:val="18"/>
          <w:lang w:eastAsia="zh-CN"/>
        </w:rPr>
      </w:pPr>
      <w:bookmarkStart w:id="45" w:name="_Hlk152080213"/>
      <w:r>
        <w:rPr>
          <w:bCs/>
          <w:color w:val="000000"/>
          <w:sz w:val="18"/>
          <w:szCs w:val="18"/>
          <w:lang w:eastAsia="zh-CN"/>
        </w:rPr>
        <w:t>Положение</w:t>
      </w:r>
    </w:p>
    <w:bookmarkEnd w:id="45"/>
    <w:p w:rsidR="00B91D52" w:rsidRPr="00B91D52" w:rsidRDefault="005D41D9" w:rsidP="00B91D52">
      <w:pPr>
        <w:shd w:val="clear" w:color="auto" w:fill="FFFFFF"/>
        <w:suppressAutoHyphens/>
        <w:jc w:val="center"/>
        <w:rPr>
          <w:color w:val="000000"/>
          <w:sz w:val="18"/>
          <w:szCs w:val="18"/>
          <w:lang w:eastAsia="zh-CN"/>
        </w:rPr>
      </w:pPr>
      <w:r w:rsidRPr="00B91D52">
        <w:rPr>
          <w:bCs/>
          <w:color w:val="000000"/>
          <w:sz w:val="18"/>
          <w:szCs w:val="18"/>
          <w:lang w:eastAsia="zh-CN"/>
        </w:rPr>
        <w:t xml:space="preserve">о комиссии по списанию начисленных сумм неустоек (штрафов, пеней) по муниципальным контрактам по муниципальным контрактам (договорам), заключенным для </w:t>
      </w:r>
      <w:r>
        <w:rPr>
          <w:bCs/>
          <w:color w:val="000000"/>
          <w:sz w:val="18"/>
          <w:szCs w:val="18"/>
          <w:lang w:eastAsia="zh-CN"/>
        </w:rPr>
        <w:t xml:space="preserve">обеспечения нужд администрации </w:t>
      </w:r>
      <w:proofErr w:type="spellStart"/>
      <w:r>
        <w:rPr>
          <w:bCs/>
          <w:color w:val="000000"/>
          <w:sz w:val="18"/>
          <w:szCs w:val="18"/>
          <w:lang w:eastAsia="zh-CN"/>
        </w:rPr>
        <w:t>Т</w:t>
      </w:r>
      <w:r w:rsidRPr="00B91D52">
        <w:rPr>
          <w:bCs/>
          <w:color w:val="000000"/>
          <w:sz w:val="18"/>
          <w:szCs w:val="18"/>
          <w:lang w:eastAsia="zh-CN"/>
        </w:rPr>
        <w:t>рубчевского</w:t>
      </w:r>
      <w:proofErr w:type="spellEnd"/>
      <w:r w:rsidRPr="00B91D52">
        <w:rPr>
          <w:bCs/>
          <w:color w:val="000000"/>
          <w:sz w:val="18"/>
          <w:szCs w:val="18"/>
          <w:lang w:eastAsia="zh-CN"/>
        </w:rPr>
        <w:t xml:space="preserve"> муниципального района</w:t>
      </w:r>
    </w:p>
    <w:p w:rsidR="00B91D52" w:rsidRPr="00B91D52" w:rsidRDefault="00B91D52" w:rsidP="00B91D52">
      <w:pPr>
        <w:shd w:val="clear" w:color="auto" w:fill="FFFFFF"/>
        <w:suppressAutoHyphens/>
        <w:jc w:val="center"/>
        <w:rPr>
          <w:color w:val="000000"/>
          <w:sz w:val="18"/>
          <w:szCs w:val="18"/>
          <w:lang w:eastAsia="zh-CN"/>
        </w:rPr>
      </w:pPr>
    </w:p>
    <w:p w:rsidR="00B91D52" w:rsidRPr="00B91D52" w:rsidRDefault="00B91D52" w:rsidP="004E0E65">
      <w:pPr>
        <w:numPr>
          <w:ilvl w:val="0"/>
          <w:numId w:val="4"/>
        </w:numPr>
        <w:shd w:val="clear" w:color="auto" w:fill="FFFFFF"/>
        <w:suppressAutoHyphens/>
        <w:ind w:left="0"/>
        <w:contextualSpacing/>
        <w:jc w:val="center"/>
        <w:rPr>
          <w:bCs/>
          <w:color w:val="000000"/>
          <w:sz w:val="18"/>
          <w:szCs w:val="18"/>
          <w:lang w:eastAsia="zh-CN"/>
        </w:rPr>
      </w:pPr>
      <w:r w:rsidRPr="00B91D52">
        <w:rPr>
          <w:bCs/>
          <w:color w:val="000000"/>
          <w:sz w:val="18"/>
          <w:szCs w:val="18"/>
          <w:lang w:eastAsia="zh-CN"/>
        </w:rPr>
        <w:t>Общие положения</w:t>
      </w:r>
    </w:p>
    <w:p w:rsidR="00B91D52" w:rsidRPr="00B91D52" w:rsidRDefault="00B91D52" w:rsidP="00B91D52">
      <w:pPr>
        <w:shd w:val="clear" w:color="auto" w:fill="FFFFFF"/>
        <w:suppressAutoHyphens/>
        <w:jc w:val="center"/>
        <w:rPr>
          <w:bCs/>
          <w:color w:val="000000"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 xml:space="preserve">1.1. Настоящее Положение </w:t>
      </w:r>
      <w:r w:rsidRPr="00B91D52">
        <w:rPr>
          <w:sz w:val="18"/>
          <w:szCs w:val="18"/>
          <w:lang w:eastAsia="zh-CN"/>
        </w:rPr>
        <w:t xml:space="preserve">о комиссии </w:t>
      </w:r>
      <w:r w:rsidRPr="00B91D52">
        <w:rPr>
          <w:bCs/>
          <w:sz w:val="18"/>
          <w:szCs w:val="18"/>
          <w:lang w:eastAsia="zh-CN"/>
        </w:rPr>
        <w:t>по списанию начисленных сумм неустоек (штрафов, пеней)</w:t>
      </w:r>
      <w:r w:rsidRPr="00B91D52">
        <w:rPr>
          <w:sz w:val="18"/>
          <w:szCs w:val="18"/>
          <w:lang w:eastAsia="zh-CN"/>
        </w:rPr>
        <w:t xml:space="preserve"> </w:t>
      </w:r>
      <w:r w:rsidRPr="00B91D52">
        <w:rPr>
          <w:bCs/>
          <w:sz w:val="18"/>
          <w:szCs w:val="18"/>
          <w:lang w:eastAsia="zh-CN"/>
        </w:rPr>
        <w:t xml:space="preserve">по муниципальным контрактам (договорам), заключенным для обеспечения нужд администрации </w:t>
      </w:r>
      <w:proofErr w:type="spellStart"/>
      <w:r w:rsidRPr="00B91D52">
        <w:rPr>
          <w:bCs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sz w:val="18"/>
          <w:szCs w:val="18"/>
          <w:lang w:eastAsia="zh-CN"/>
        </w:rPr>
        <w:t xml:space="preserve"> муниципального района</w:t>
      </w:r>
      <w:r w:rsidRPr="00B91D52">
        <w:rPr>
          <w:color w:val="000000"/>
          <w:sz w:val="18"/>
          <w:szCs w:val="18"/>
          <w:lang w:eastAsia="zh-CN"/>
        </w:rPr>
        <w:t xml:space="preserve"> (далее – Администрация) устанавливает порядок деятельности комиссии (далее - Комиссия) о принятии решения о </w:t>
      </w:r>
      <w:r w:rsidRPr="00B91D52">
        <w:rPr>
          <w:sz w:val="18"/>
          <w:szCs w:val="18"/>
          <w:lang w:eastAsia="zh-CN"/>
        </w:rPr>
        <w:t xml:space="preserve">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(договором) (далее - списание начисленных и неуплаченных сумм неустоек (штрафов, пеней). </w:t>
      </w:r>
    </w:p>
    <w:p w:rsidR="00B91D52" w:rsidRPr="00B91D52" w:rsidRDefault="00B91D52" w:rsidP="00B91D52">
      <w:pPr>
        <w:suppressAutoHyphens/>
        <w:autoSpaceDE w:val="0"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 xml:space="preserve">1.2. Комиссия в своей деятельности руководствуется Конституцией Российской Федерации, федеральными законами Российской Федерации, иными нормативными правовыми актами Российской Федерации, </w:t>
      </w:r>
      <w:r w:rsidRPr="00B91D52">
        <w:rPr>
          <w:rFonts w:eastAsia="Calibri"/>
          <w:sz w:val="18"/>
          <w:szCs w:val="18"/>
          <w:lang w:eastAsia="en-US"/>
        </w:rPr>
        <w:t>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</w:r>
      <w:r w:rsidRPr="00B91D52">
        <w:rPr>
          <w:color w:val="000000"/>
          <w:sz w:val="18"/>
          <w:szCs w:val="18"/>
          <w:lang w:eastAsia="zh-CN"/>
        </w:rPr>
        <w:t xml:space="preserve">, утвержденными постановлением </w:t>
      </w:r>
      <w:r w:rsidRPr="00B91D52">
        <w:rPr>
          <w:sz w:val="18"/>
          <w:szCs w:val="18"/>
          <w:lang w:eastAsia="zh-CN"/>
        </w:rPr>
        <w:t>Правительства РФ от 04.07.2018 № 783 «Об осуществлении заказчиком списания сумм неустоек (штрафов, пеней), начисленных  поставщику (подрядчику, исполнителю), но не списанных заказчиком в связи с неисполнением  или ненадлежащим исполнением обязательств, предусмотренных контрактом»</w:t>
      </w:r>
      <w:r w:rsidRPr="00B91D52">
        <w:rPr>
          <w:color w:val="000000"/>
          <w:sz w:val="18"/>
          <w:szCs w:val="18"/>
          <w:lang w:eastAsia="zh-CN"/>
        </w:rPr>
        <w:t xml:space="preserve"> (далее - Правила), нормативными правовыми актами Брянской области,  настоящим Положением.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1.3. В состав Комиссии входят: председатель Комиссии, члены Комиссии, секретарь Комиссии.</w:t>
      </w:r>
    </w:p>
    <w:p w:rsidR="00B91D52" w:rsidRPr="00B91D52" w:rsidRDefault="00B91D52" w:rsidP="00B91D52">
      <w:pPr>
        <w:shd w:val="clear" w:color="auto" w:fill="FFFFFF"/>
        <w:suppressAutoHyphens/>
        <w:ind w:firstLine="567"/>
        <w:jc w:val="both"/>
        <w:rPr>
          <w:color w:val="000000"/>
          <w:sz w:val="18"/>
          <w:szCs w:val="18"/>
          <w:lang w:eastAsia="zh-CN"/>
        </w:rPr>
      </w:pPr>
    </w:p>
    <w:p w:rsidR="00B91D52" w:rsidRPr="00B91D52" w:rsidRDefault="00B91D52" w:rsidP="004E0E65">
      <w:pPr>
        <w:numPr>
          <w:ilvl w:val="0"/>
          <w:numId w:val="4"/>
        </w:numPr>
        <w:suppressAutoHyphens/>
        <w:ind w:left="0"/>
        <w:contextualSpacing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Основные функции Комиссии </w:t>
      </w:r>
    </w:p>
    <w:p w:rsidR="00B91D52" w:rsidRPr="00B91D52" w:rsidRDefault="00B91D52" w:rsidP="00B91D52">
      <w:pPr>
        <w:suppressAutoHyphens/>
        <w:contextualSpacing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ind w:firstLine="709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2.1. Основными функциями Комиссии являются: </w:t>
      </w:r>
    </w:p>
    <w:p w:rsidR="00B91D52" w:rsidRPr="00B91D52" w:rsidRDefault="00B91D52" w:rsidP="00B91D52">
      <w:pPr>
        <w:suppressAutoHyphens/>
        <w:ind w:firstLine="709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1) рассмотрение, проверка и анализ представленных Комиссии документов для списания начисленных и неуплаченных сумм неустоек (штрафов, пеней); </w:t>
      </w:r>
    </w:p>
    <w:p w:rsidR="00B91D52" w:rsidRPr="00B91D52" w:rsidRDefault="00B91D52" w:rsidP="00B91D52">
      <w:pPr>
        <w:suppressAutoHyphens/>
        <w:ind w:firstLine="709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2) проверка обоснованности обстоятельств для принятия решения о списании начисленных и неуплаченных сумм неустоек (штрафов, пеней); </w:t>
      </w:r>
    </w:p>
    <w:p w:rsidR="00B91D52" w:rsidRPr="00B91D52" w:rsidRDefault="00B91D52" w:rsidP="00B91D52">
      <w:pPr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3) принятие решения о списании начисленных и неуплаченных сумм неустоек (штрафов, пеней). </w:t>
      </w:r>
    </w:p>
    <w:p w:rsidR="00B91D52" w:rsidRPr="00B91D52" w:rsidRDefault="00B91D52" w:rsidP="00B91D52">
      <w:pPr>
        <w:shd w:val="clear" w:color="auto" w:fill="FFFFFF"/>
        <w:suppressAutoHyphens/>
        <w:ind w:firstLine="567"/>
        <w:jc w:val="both"/>
        <w:rPr>
          <w:color w:val="000000"/>
          <w:sz w:val="18"/>
          <w:szCs w:val="18"/>
          <w:lang w:eastAsia="zh-CN"/>
        </w:rPr>
      </w:pPr>
    </w:p>
    <w:p w:rsidR="00B91D52" w:rsidRPr="00B91D52" w:rsidRDefault="00B91D52" w:rsidP="004E0E65">
      <w:pPr>
        <w:numPr>
          <w:ilvl w:val="0"/>
          <w:numId w:val="4"/>
        </w:numPr>
        <w:suppressAutoHyphens/>
        <w:ind w:left="0"/>
        <w:contextualSpacing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Права Комиссии </w:t>
      </w:r>
    </w:p>
    <w:p w:rsidR="00B91D52" w:rsidRPr="00B91D52" w:rsidRDefault="00B91D52" w:rsidP="00B91D52">
      <w:pPr>
        <w:suppressAutoHyphens/>
        <w:contextualSpacing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ind w:firstLine="709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3.1. Комиссия для реализации возложенных на нее функций имеет право: </w:t>
      </w:r>
    </w:p>
    <w:p w:rsidR="00B91D52" w:rsidRPr="00B91D52" w:rsidRDefault="00B91D52" w:rsidP="00B91D52">
      <w:pPr>
        <w:suppressAutoHyphens/>
        <w:ind w:firstLine="709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1) рассматривать на своих заседаниях вопросы, относящиеся к ее компетенции; </w:t>
      </w:r>
    </w:p>
    <w:p w:rsidR="00B91D52" w:rsidRPr="00B91D52" w:rsidRDefault="00B91D52" w:rsidP="00B91D52">
      <w:pPr>
        <w:suppressAutoHyphens/>
        <w:ind w:firstLine="709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lastRenderedPageBreak/>
        <w:t xml:space="preserve">2) запрашивать в установленном порядке в соответствующих органах и (или) подразделениях Администрации дополнительные материалы, привлекать специалистов и экспертов. </w:t>
      </w:r>
    </w:p>
    <w:p w:rsidR="00B91D52" w:rsidRPr="00B91D52" w:rsidRDefault="00B91D52" w:rsidP="00B91D52">
      <w:pPr>
        <w:suppressAutoHyphens/>
        <w:ind w:firstLine="540"/>
        <w:jc w:val="both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ind w:firstLine="540"/>
        <w:jc w:val="center"/>
        <w:rPr>
          <w:bCs/>
          <w:color w:val="000000"/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4. </w:t>
      </w:r>
      <w:r w:rsidRPr="00B91D52">
        <w:rPr>
          <w:bCs/>
          <w:color w:val="000000"/>
          <w:sz w:val="18"/>
          <w:szCs w:val="18"/>
          <w:lang w:eastAsia="zh-CN"/>
        </w:rPr>
        <w:t>Организация деятельности Комиссии</w:t>
      </w:r>
    </w:p>
    <w:p w:rsidR="00B91D52" w:rsidRPr="00B91D52" w:rsidRDefault="00B91D52" w:rsidP="00B91D52">
      <w:pPr>
        <w:shd w:val="clear" w:color="auto" w:fill="FFFFFF"/>
        <w:suppressAutoHyphens/>
        <w:contextualSpacing/>
        <w:rPr>
          <w:bCs/>
          <w:color w:val="000000"/>
          <w:sz w:val="18"/>
          <w:szCs w:val="18"/>
          <w:lang w:eastAsia="zh-CN"/>
        </w:rPr>
      </w:pP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 xml:space="preserve">4.1. Комиссия в своей деятельности руководствуется </w:t>
      </w:r>
      <w:r w:rsidRPr="00B91D52">
        <w:rPr>
          <w:sz w:val="18"/>
          <w:szCs w:val="18"/>
          <w:lang w:eastAsia="zh-CN"/>
        </w:rPr>
        <w:t>постановлением Правительства РФ от 04.07.2018 № 783 «Об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4.2. Заседания Комиссии проводятся по мере необходимости на основании поступивших обращений от поставщика (подрядчика, исполнителя) о списании начисленных сумм неустоек (штрафов, пеней), но не позднее 90 календарных дней с даты поступления обращения. Дату, время и место проведения заседания Комиссии определяет председатель.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В состав Комиссии входят члены Комиссии и председатель Комиссии. Работу Комиссии обеспечивает секретарь Комиссии, имеющий право совещательного голоса.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4.3. Заседания Комиссии проводятся председателем Комиссии, секретарь Комиссии оформляет решение Комиссии.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4.4. Заседание Комиссии считается правомочным, если на нем присутствуют не менее 50% от ее состава.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4.5.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4.6. В случае наличия у кого-либо из участников Комиссии, обладающих правом голоса, прямой или косвенной личной заинтересованности в результатах голосования по вопросам, рассматриваемым Комиссией, такой участник Комиссии обязан заявить об этом председателю Комиссии и заявить самоотвод от участия в заседании Комиссии. Самоотвод рассматривается остальным составом Комиссии, результат рассмотрения оформляется в решении заседания Комиссии с указанием причины удовлетворения или отказа в удовлетворении заявления о самоотводе.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4.7. Списание начисленных сумм неустоек (штрафов, пеней) осуществляется на основании учетных</w:t>
      </w:r>
      <w:r w:rsidRPr="00B91D52">
        <w:rPr>
          <w:color w:val="000000"/>
          <w:sz w:val="18"/>
          <w:szCs w:val="18"/>
          <w:lang w:eastAsia="zh-CN"/>
        </w:rPr>
        <w:tab/>
        <w:t>данных,</w:t>
      </w:r>
      <w:r w:rsidRPr="00B91D52">
        <w:rPr>
          <w:color w:val="000000"/>
          <w:sz w:val="18"/>
          <w:szCs w:val="18"/>
          <w:lang w:eastAsia="zh-CN"/>
        </w:rPr>
        <w:tab/>
        <w:t>имеющих</w:t>
      </w:r>
      <w:r w:rsidRPr="00B91D52">
        <w:rPr>
          <w:color w:val="000000"/>
          <w:sz w:val="18"/>
          <w:szCs w:val="18"/>
          <w:lang w:eastAsia="zh-CN"/>
        </w:rPr>
        <w:tab/>
        <w:t>документальное</w:t>
      </w:r>
      <w:r w:rsidRPr="00B91D52">
        <w:rPr>
          <w:color w:val="000000"/>
          <w:sz w:val="18"/>
          <w:szCs w:val="18"/>
          <w:lang w:eastAsia="zh-CN"/>
        </w:rPr>
        <w:tab/>
        <w:t xml:space="preserve">подтверждение, предоставленных поставщиком (подрядчиком, исполнителем), </w:t>
      </w:r>
      <w:r w:rsidRPr="00B91D52">
        <w:rPr>
          <w:sz w:val="18"/>
          <w:szCs w:val="18"/>
          <w:lang w:eastAsia="zh-CN"/>
        </w:rPr>
        <w:t>органами и (или) подразделениями Администрации, запрошенных в установленном порядке, п</w:t>
      </w:r>
      <w:r w:rsidRPr="00B91D52">
        <w:rPr>
          <w:color w:val="000000"/>
          <w:sz w:val="18"/>
          <w:szCs w:val="18"/>
          <w:lang w:eastAsia="zh-CN"/>
        </w:rPr>
        <w:t>ри наличии документа о подтвержденных сторонами контракта расчетах по начисленным и неуплаченным суммам неустоек (штрафов, пеней). В случае если поставщик (подрядчик, исполнитель) не подтвердил наличие неуплаченной суммы неустойки (штрафа, пени), принятие решения о ее списании не допускается.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4.8. Решения, принятые Комиссией, подлежат отражению в форме решения Комиссии (Примерный образец прилагается), подлежащего подписанию всеми членами Комиссии, присутствующими на заседании Комиссии.</w:t>
      </w:r>
    </w:p>
    <w:p w:rsidR="00B91D52" w:rsidRPr="00B91D52" w:rsidRDefault="00B91D52" w:rsidP="00B91D52">
      <w:pPr>
        <w:shd w:val="clear" w:color="auto" w:fill="FFFFFF"/>
        <w:suppressAutoHyphens/>
        <w:ind w:firstLine="709"/>
        <w:jc w:val="both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>4.9.</w:t>
      </w:r>
      <w:r w:rsidRPr="00B91D52">
        <w:rPr>
          <w:sz w:val="18"/>
          <w:szCs w:val="18"/>
          <w:lang w:eastAsia="zh-CN"/>
        </w:rPr>
        <w:t xml:space="preserve"> </w:t>
      </w:r>
      <w:r w:rsidRPr="00B91D52">
        <w:rPr>
          <w:color w:val="000000"/>
          <w:sz w:val="18"/>
          <w:szCs w:val="18"/>
          <w:lang w:eastAsia="zh-CN"/>
        </w:rPr>
        <w:t xml:space="preserve">При наличии оснований, документов и положительного решения Комиссии, Комиссия в течение 10 дней со дня осуществления сверки расчетов с поставщиком (подрядчиком, исполнителем) по начисленной и неуплаченной сумме неустоек (штрафов, пеней) направляет поставщику (подрядчику, исполнителю) уведомление о списании начисленных и неуплаченных сумм неустоек (штрафов, пеней) с указанием их размера (по форме, утвержденной постановлением Правительства Российской Федерации от 4 июля 2018 г.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контрактом») </w:t>
      </w:r>
    </w:p>
    <w:p w:rsidR="00B91D52" w:rsidRPr="00B91D52" w:rsidRDefault="00B91D52" w:rsidP="00B91D52">
      <w:pPr>
        <w:suppressAutoHyphens/>
        <w:ind w:firstLine="561"/>
        <w:rPr>
          <w:color w:val="000000"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jc w:val="right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Приложение к Положению </w:t>
      </w:r>
    </w:p>
    <w:p w:rsidR="00B91D52" w:rsidRPr="00B91D52" w:rsidRDefault="00B91D52" w:rsidP="00B91D52">
      <w:pPr>
        <w:suppressAutoHyphens/>
        <w:autoSpaceDE w:val="0"/>
        <w:jc w:val="right"/>
        <w:rPr>
          <w:i/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о комиссии по списанию начисленных сумм неустоек (штрафов, пеней) по муниципальным контрактам (договорам), заключенным для обеспечения нужд администрации </w:t>
      </w:r>
      <w:proofErr w:type="spellStart"/>
      <w:r w:rsidRPr="00B91D52">
        <w:rPr>
          <w:sz w:val="18"/>
          <w:szCs w:val="18"/>
          <w:lang w:eastAsia="zh-CN"/>
        </w:rPr>
        <w:t>Трубчевского</w:t>
      </w:r>
      <w:proofErr w:type="spellEnd"/>
      <w:r w:rsidRPr="00B91D52">
        <w:rPr>
          <w:sz w:val="18"/>
          <w:szCs w:val="18"/>
          <w:lang w:eastAsia="zh-CN"/>
        </w:rPr>
        <w:t xml:space="preserve"> муниципального района</w:t>
      </w:r>
    </w:p>
    <w:p w:rsidR="00B91D52" w:rsidRPr="00B91D52" w:rsidRDefault="00B91D52" w:rsidP="00B91D52">
      <w:pPr>
        <w:suppressAutoHyphens/>
        <w:autoSpaceDE w:val="0"/>
        <w:jc w:val="right"/>
        <w:rPr>
          <w:i/>
          <w:sz w:val="18"/>
          <w:szCs w:val="18"/>
          <w:lang w:eastAsia="zh-CN"/>
        </w:rPr>
      </w:pPr>
      <w:r w:rsidRPr="00B91D52">
        <w:rPr>
          <w:i/>
          <w:sz w:val="18"/>
          <w:szCs w:val="18"/>
          <w:lang w:eastAsia="zh-CN"/>
        </w:rPr>
        <w:t>Примерный образец</w:t>
      </w:r>
    </w:p>
    <w:p w:rsidR="00B91D52" w:rsidRPr="00B91D52" w:rsidRDefault="00B91D52" w:rsidP="00B91D52">
      <w:pPr>
        <w:suppressAutoHyphens/>
        <w:autoSpaceDE w:val="0"/>
        <w:jc w:val="center"/>
        <w:rPr>
          <w:i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РЕШЕНИЕ КОМИССИИ №____</w:t>
      </w:r>
    </w:p>
    <w:p w:rsidR="00B91D52" w:rsidRPr="00B91D52" w:rsidRDefault="00B91D52" w:rsidP="00B91D52">
      <w:pPr>
        <w:suppressAutoHyphens/>
        <w:autoSpaceDE w:val="0"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о списании неустойки (штрафа, пени)</w:t>
      </w:r>
    </w:p>
    <w:p w:rsidR="00B91D52" w:rsidRPr="00B91D52" w:rsidRDefault="00B91D52" w:rsidP="00B91D52">
      <w:pPr>
        <w:suppressAutoHyphens/>
        <w:autoSpaceDE w:val="0"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по контракту от ____________ № ___________</w:t>
      </w:r>
    </w:p>
    <w:p w:rsidR="00B91D52" w:rsidRPr="00B91D52" w:rsidRDefault="00B91D52" w:rsidP="00B91D52">
      <w:pPr>
        <w:suppressAutoHyphens/>
        <w:autoSpaceDE w:val="0"/>
        <w:jc w:val="center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на _____________________________</w:t>
      </w:r>
    </w:p>
    <w:p w:rsidR="00B91D52" w:rsidRPr="00B91D52" w:rsidRDefault="00B91D52" w:rsidP="00B91D52">
      <w:pPr>
        <w:suppressAutoHyphens/>
        <w:autoSpaceDE w:val="0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 xml:space="preserve">г. Трубчевск    </w:t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  <w:t xml:space="preserve">          </w:t>
      </w:r>
      <w:r w:rsidRPr="00B91D52">
        <w:rPr>
          <w:sz w:val="18"/>
          <w:szCs w:val="18"/>
          <w:lang w:eastAsia="zh-CN"/>
        </w:rPr>
        <w:tab/>
        <w:t>«___</w:t>
      </w:r>
      <w:proofErr w:type="gramStart"/>
      <w:r w:rsidRPr="00B91D52">
        <w:rPr>
          <w:sz w:val="18"/>
          <w:szCs w:val="18"/>
          <w:lang w:eastAsia="zh-CN"/>
        </w:rPr>
        <w:t>_»_</w:t>
      </w:r>
      <w:proofErr w:type="gramEnd"/>
      <w:r w:rsidRPr="00B91D52">
        <w:rPr>
          <w:sz w:val="18"/>
          <w:szCs w:val="18"/>
          <w:lang w:eastAsia="zh-CN"/>
        </w:rPr>
        <w:t>________</w:t>
      </w:r>
    </w:p>
    <w:p w:rsidR="00B91D52" w:rsidRPr="00B91D52" w:rsidRDefault="00B91D52" w:rsidP="00B91D52">
      <w:pPr>
        <w:suppressAutoHyphens/>
        <w:autoSpaceDE w:val="0"/>
        <w:ind w:firstLine="567"/>
        <w:rPr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ind w:firstLine="567"/>
        <w:jc w:val="both"/>
        <w:rPr>
          <w:bCs/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На основании подпункта (-</w:t>
      </w:r>
      <w:proofErr w:type="spellStart"/>
      <w:r w:rsidRPr="00B91D52">
        <w:rPr>
          <w:sz w:val="18"/>
          <w:szCs w:val="18"/>
          <w:lang w:eastAsia="zh-CN"/>
        </w:rPr>
        <w:t>ов</w:t>
      </w:r>
      <w:proofErr w:type="spellEnd"/>
      <w:r w:rsidRPr="00B91D52">
        <w:rPr>
          <w:sz w:val="18"/>
          <w:szCs w:val="18"/>
          <w:lang w:eastAsia="zh-CN"/>
        </w:rPr>
        <w:t xml:space="preserve">) _____ пункта 3 постановления Правительства Российской Федерации от 04.07.2018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</w:t>
      </w:r>
      <w:r w:rsidRPr="00B91D52">
        <w:rPr>
          <w:bCs/>
          <w:sz w:val="18"/>
          <w:szCs w:val="18"/>
          <w:lang w:eastAsia="zh-CN"/>
        </w:rPr>
        <w:t>комиссия по поступлению и выбытию активов, созданная в целях подготовки решений о списании начисленных и неуплаченных сумм неустоек (штрафов, пеней) (далее – комиссия), в составе: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Председателя: ________________________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proofErr w:type="gramStart"/>
      <w:r w:rsidRPr="00B91D52">
        <w:rPr>
          <w:bCs/>
          <w:sz w:val="18"/>
          <w:szCs w:val="18"/>
          <w:lang w:eastAsia="zh-CN"/>
        </w:rPr>
        <w:t>Секретаря:_</w:t>
      </w:r>
      <w:proofErr w:type="gramEnd"/>
      <w:r w:rsidRPr="00B91D52">
        <w:rPr>
          <w:bCs/>
          <w:sz w:val="18"/>
          <w:szCs w:val="18"/>
          <w:lang w:eastAsia="zh-CN"/>
        </w:rPr>
        <w:t>___________________________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Членов: _____________________________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Рассмотрела следующие документы: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- контракт __________________;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- акт сверки _________________;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- документ о приемке ________________;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- претензия об уплате неустойки ___________________;</w:t>
      </w:r>
    </w:p>
    <w:p w:rsidR="00B91D52" w:rsidRPr="00B91D52" w:rsidRDefault="00B91D52" w:rsidP="00B91D52">
      <w:pPr>
        <w:suppressAutoHyphens/>
        <w:autoSpaceDE w:val="0"/>
        <w:ind w:firstLine="567"/>
        <w:jc w:val="both"/>
        <w:rPr>
          <w:bCs/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- обоснование обстоятельств, повлекших невозможность исполнения контракта (при необходимости).</w:t>
      </w:r>
    </w:p>
    <w:p w:rsidR="00B91D52" w:rsidRPr="00B91D52" w:rsidRDefault="00B91D52" w:rsidP="00B91D52">
      <w:pPr>
        <w:suppressAutoHyphens/>
        <w:autoSpaceDE w:val="0"/>
        <w:ind w:firstLine="567"/>
        <w:rPr>
          <w:bCs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ind w:firstLine="567"/>
        <w:rPr>
          <w:sz w:val="18"/>
          <w:szCs w:val="18"/>
          <w:lang w:eastAsia="zh-CN"/>
        </w:rPr>
      </w:pPr>
      <w:r w:rsidRPr="00B91D52">
        <w:rPr>
          <w:bCs/>
          <w:sz w:val="18"/>
          <w:szCs w:val="18"/>
          <w:lang w:eastAsia="zh-CN"/>
        </w:rPr>
        <w:t>Приняла решение:</w:t>
      </w:r>
    </w:p>
    <w:p w:rsidR="00B91D52" w:rsidRPr="00B91D52" w:rsidRDefault="00B91D52" w:rsidP="004E0E65">
      <w:pPr>
        <w:numPr>
          <w:ilvl w:val="0"/>
          <w:numId w:val="5"/>
        </w:numPr>
        <w:suppressAutoHyphens/>
        <w:autoSpaceDE w:val="0"/>
        <w:ind w:left="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Списать общую сумму/ 50% начисленной и неуплаченной неустойки с _________ (адрес: _______________, ИНН _____________) по контракту от ________________ № _______________ на ______________________ (реестровый номер контракта в ЕИС _______) в размере ___________ рублей. / отказать (с обоснованием причины).</w:t>
      </w:r>
    </w:p>
    <w:p w:rsidR="00B91D52" w:rsidRPr="00B91D52" w:rsidRDefault="00B91D52" w:rsidP="004E0E65">
      <w:pPr>
        <w:numPr>
          <w:ilvl w:val="0"/>
          <w:numId w:val="5"/>
        </w:numPr>
        <w:suppressAutoHyphens/>
        <w:autoSpaceDE w:val="0"/>
        <w:ind w:left="0"/>
        <w:jc w:val="both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lastRenderedPageBreak/>
        <w:t xml:space="preserve">Направить уведомление о списании начисленной и неуплаченной суммы неустоек (штрафов, пеней) по контрактам по форме утвержденной постановлением Правительства РФ от 04.07.2018 г. № 783 «Об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 (в случае списания неустойки) </w:t>
      </w:r>
      <w:bookmarkStart w:id="46" w:name="_Hlk152169707"/>
      <w:r w:rsidRPr="00B91D52">
        <w:rPr>
          <w:sz w:val="18"/>
          <w:szCs w:val="18"/>
          <w:lang w:eastAsia="zh-CN"/>
        </w:rPr>
        <w:t>поставщику (подрядчику, исполнителю)</w:t>
      </w:r>
      <w:bookmarkEnd w:id="46"/>
      <w:r w:rsidRPr="00B91D52">
        <w:rPr>
          <w:sz w:val="18"/>
          <w:szCs w:val="18"/>
          <w:lang w:eastAsia="zh-CN"/>
        </w:rPr>
        <w:t xml:space="preserve"> по электронным каналам связи/почтой.</w:t>
      </w:r>
    </w:p>
    <w:p w:rsidR="00B91D52" w:rsidRPr="00B91D52" w:rsidRDefault="00B91D52" w:rsidP="00B91D52">
      <w:pPr>
        <w:suppressAutoHyphens/>
        <w:autoSpaceDE w:val="0"/>
        <w:jc w:val="both"/>
        <w:rPr>
          <w:bCs/>
          <w:sz w:val="18"/>
          <w:szCs w:val="18"/>
          <w:lang w:eastAsia="en-US"/>
        </w:rPr>
      </w:pP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en-US"/>
        </w:rPr>
        <w:t>ГОЛОСОВАЛИ (списком/за каждый вопрос</w:t>
      </w:r>
      <w:proofErr w:type="gramStart"/>
      <w:r w:rsidRPr="00B91D52">
        <w:rPr>
          <w:sz w:val="18"/>
          <w:szCs w:val="18"/>
          <w:lang w:eastAsia="en-US"/>
        </w:rPr>
        <w:t xml:space="preserve">):   </w:t>
      </w:r>
      <w:proofErr w:type="gramEnd"/>
      <w:r w:rsidRPr="00B91D52">
        <w:rPr>
          <w:sz w:val="18"/>
          <w:szCs w:val="18"/>
          <w:lang w:eastAsia="en-US"/>
        </w:rPr>
        <w:t>«за» - __ чел.; «против» - __ чел.</w:t>
      </w:r>
    </w:p>
    <w:p w:rsidR="00B91D52" w:rsidRPr="00B91D52" w:rsidRDefault="00B91D52" w:rsidP="00B91D52">
      <w:pPr>
        <w:suppressAutoHyphens/>
        <w:jc w:val="both"/>
        <w:rPr>
          <w:rFonts w:eastAsia="Calibri"/>
          <w:bCs/>
          <w:sz w:val="18"/>
          <w:szCs w:val="18"/>
          <w:lang w:eastAsia="en-US"/>
        </w:rPr>
      </w:pPr>
      <w:r w:rsidRPr="00B91D52">
        <w:rPr>
          <w:bCs/>
          <w:sz w:val="18"/>
          <w:szCs w:val="18"/>
          <w:lang w:eastAsia="en-US"/>
        </w:rPr>
        <w:t>ПРИНЯТО/ОТКЛОНЕНО простым большинством голосов.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B91D52" w:rsidRPr="00B91D52" w:rsidTr="003F52CF">
        <w:tc>
          <w:tcPr>
            <w:tcW w:w="4672" w:type="dxa"/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ind w:firstLine="567"/>
              <w:rPr>
                <w:sz w:val="18"/>
                <w:szCs w:val="18"/>
                <w:lang w:eastAsia="zh-CN"/>
              </w:rPr>
            </w:pPr>
            <w:r w:rsidRPr="00B91D52">
              <w:rPr>
                <w:rFonts w:eastAsia="Calibri"/>
                <w:bCs/>
                <w:sz w:val="18"/>
                <w:szCs w:val="18"/>
                <w:lang w:eastAsia="en-US"/>
              </w:rPr>
              <w:t>Председатель:</w:t>
            </w: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B91D52" w:rsidRPr="00B91D52" w:rsidRDefault="00B91D52" w:rsidP="00B91D52">
            <w:pPr>
              <w:suppressAutoHyphens/>
              <w:ind w:firstLine="567"/>
              <w:rPr>
                <w:sz w:val="18"/>
                <w:szCs w:val="18"/>
                <w:lang w:eastAsia="zh-CN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________________/______________/</w:t>
            </w:r>
          </w:p>
        </w:tc>
      </w:tr>
      <w:tr w:rsidR="00B91D52" w:rsidRPr="00B91D52" w:rsidTr="003F52CF">
        <w:tc>
          <w:tcPr>
            <w:tcW w:w="4672" w:type="dxa"/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ind w:firstLine="567"/>
              <w:rPr>
                <w:sz w:val="18"/>
                <w:szCs w:val="18"/>
                <w:lang w:eastAsia="zh-CN"/>
              </w:rPr>
            </w:pPr>
            <w:r w:rsidRPr="00B91D52">
              <w:rPr>
                <w:rFonts w:eastAsia="Calibri"/>
                <w:bCs/>
                <w:sz w:val="18"/>
                <w:szCs w:val="18"/>
                <w:lang w:eastAsia="en-US"/>
              </w:rPr>
              <w:t>Секретарь:</w:t>
            </w: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B91D52" w:rsidRPr="00B91D52" w:rsidRDefault="00B91D52" w:rsidP="00B91D52">
            <w:pPr>
              <w:suppressAutoHyphens/>
              <w:ind w:firstLine="567"/>
              <w:rPr>
                <w:sz w:val="18"/>
                <w:szCs w:val="18"/>
                <w:lang w:eastAsia="zh-CN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________________/______________/</w:t>
            </w:r>
          </w:p>
        </w:tc>
      </w:tr>
      <w:tr w:rsidR="00B91D52" w:rsidRPr="00B91D52" w:rsidTr="003F52CF">
        <w:tc>
          <w:tcPr>
            <w:tcW w:w="4672" w:type="dxa"/>
            <w:shd w:val="clear" w:color="auto" w:fill="auto"/>
            <w:vAlign w:val="center"/>
          </w:tcPr>
          <w:p w:rsidR="00B91D52" w:rsidRPr="00B91D52" w:rsidRDefault="00B91D52" w:rsidP="00B91D52">
            <w:pPr>
              <w:suppressAutoHyphens/>
              <w:ind w:firstLine="567"/>
              <w:rPr>
                <w:sz w:val="18"/>
                <w:szCs w:val="18"/>
                <w:lang w:eastAsia="zh-CN"/>
              </w:rPr>
            </w:pPr>
            <w:r w:rsidRPr="00B91D52">
              <w:rPr>
                <w:rFonts w:eastAsia="Calibri"/>
                <w:bCs/>
                <w:sz w:val="18"/>
                <w:szCs w:val="18"/>
                <w:lang w:eastAsia="en-US"/>
              </w:rPr>
              <w:t>Члены:</w:t>
            </w:r>
            <w:r w:rsidRPr="00B91D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B91D52" w:rsidRPr="00B91D52" w:rsidRDefault="00B91D52" w:rsidP="00B91D52">
            <w:pPr>
              <w:suppressAutoHyphens/>
              <w:ind w:firstLine="567"/>
              <w:rPr>
                <w:sz w:val="18"/>
                <w:szCs w:val="18"/>
                <w:lang w:eastAsia="zh-CN"/>
              </w:rPr>
            </w:pPr>
            <w:r w:rsidRPr="00B91D52">
              <w:rPr>
                <w:rFonts w:eastAsia="Calibri"/>
                <w:sz w:val="18"/>
                <w:szCs w:val="18"/>
                <w:lang w:eastAsia="en-US"/>
              </w:rPr>
              <w:t>________________/______________/</w:t>
            </w:r>
          </w:p>
        </w:tc>
      </w:tr>
    </w:tbl>
    <w:p w:rsidR="00B91D52" w:rsidRPr="00B91D52" w:rsidRDefault="00B91D52" w:rsidP="00B91D52">
      <w:pPr>
        <w:suppressAutoHyphens/>
        <w:jc w:val="right"/>
        <w:rPr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ab/>
        <w:t xml:space="preserve">                                   Дата подписания</w:t>
      </w:r>
    </w:p>
    <w:p w:rsidR="00B91D52" w:rsidRPr="00B91D52" w:rsidRDefault="00B91D52" w:rsidP="00B91D52">
      <w:pPr>
        <w:suppressAutoHyphens/>
        <w:ind w:firstLine="708"/>
        <w:rPr>
          <w:color w:val="000000"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ind w:firstLine="708"/>
        <w:jc w:val="right"/>
        <w:rPr>
          <w:color w:val="000000"/>
          <w:sz w:val="18"/>
          <w:szCs w:val="18"/>
          <w:lang w:eastAsia="zh-CN"/>
        </w:rPr>
      </w:pPr>
      <w:proofErr w:type="gramStart"/>
      <w:r w:rsidRPr="00B91D52">
        <w:rPr>
          <w:color w:val="000000"/>
          <w:sz w:val="18"/>
          <w:szCs w:val="18"/>
          <w:lang w:eastAsia="zh-CN"/>
        </w:rPr>
        <w:t>Приложение  2</w:t>
      </w:r>
      <w:proofErr w:type="gramEnd"/>
    </w:p>
    <w:p w:rsidR="00B91D52" w:rsidRPr="00B91D52" w:rsidRDefault="00B91D52" w:rsidP="00B91D52">
      <w:pPr>
        <w:suppressAutoHyphens/>
        <w:jc w:val="right"/>
        <w:rPr>
          <w:bCs/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 xml:space="preserve">к постановлению </w:t>
      </w:r>
      <w:r w:rsidRPr="00B91D52">
        <w:rPr>
          <w:bCs/>
          <w:color w:val="000000"/>
          <w:sz w:val="18"/>
          <w:szCs w:val="18"/>
          <w:lang w:eastAsia="zh-CN"/>
        </w:rPr>
        <w:t xml:space="preserve">администрации </w:t>
      </w:r>
    </w:p>
    <w:p w:rsidR="00B91D52" w:rsidRPr="00B91D52" w:rsidRDefault="00B91D52" w:rsidP="00B91D52">
      <w:pPr>
        <w:suppressAutoHyphens/>
        <w:jc w:val="right"/>
        <w:rPr>
          <w:color w:val="000000"/>
          <w:sz w:val="18"/>
          <w:szCs w:val="18"/>
          <w:lang w:eastAsia="zh-CN"/>
        </w:rPr>
      </w:pPr>
      <w:proofErr w:type="spellStart"/>
      <w:r w:rsidRPr="00B91D52">
        <w:rPr>
          <w:bCs/>
          <w:color w:val="000000"/>
          <w:sz w:val="18"/>
          <w:szCs w:val="18"/>
          <w:lang w:eastAsia="zh-CN"/>
        </w:rPr>
        <w:t>Трубчевского</w:t>
      </w:r>
      <w:proofErr w:type="spellEnd"/>
      <w:r w:rsidRPr="00B91D52">
        <w:rPr>
          <w:bCs/>
          <w:color w:val="000000"/>
          <w:sz w:val="18"/>
          <w:szCs w:val="18"/>
          <w:lang w:eastAsia="zh-CN"/>
        </w:rPr>
        <w:t xml:space="preserve"> муниципального района</w:t>
      </w:r>
    </w:p>
    <w:p w:rsidR="00B91D52" w:rsidRPr="00B91D52" w:rsidRDefault="00B91D52" w:rsidP="00B91D52">
      <w:pPr>
        <w:tabs>
          <w:tab w:val="left" w:pos="360"/>
        </w:tabs>
        <w:suppressAutoHyphens/>
        <w:jc w:val="right"/>
        <w:rPr>
          <w:color w:val="000000"/>
          <w:sz w:val="18"/>
          <w:szCs w:val="18"/>
          <w:lang w:eastAsia="zh-CN"/>
        </w:rPr>
      </w:pPr>
      <w:r w:rsidRPr="00B91D52">
        <w:rPr>
          <w:color w:val="000000"/>
          <w:sz w:val="18"/>
          <w:szCs w:val="18"/>
          <w:lang w:eastAsia="zh-CN"/>
        </w:rPr>
        <w:tab/>
      </w:r>
      <w:r w:rsidRPr="00B91D52">
        <w:rPr>
          <w:sz w:val="18"/>
          <w:szCs w:val="18"/>
          <w:lang w:eastAsia="zh-CN"/>
        </w:rPr>
        <w:t xml:space="preserve">от «26» ноября 2025 г.  № 694                                                                                 </w:t>
      </w:r>
    </w:p>
    <w:p w:rsidR="00B91D52" w:rsidRPr="00B91D52" w:rsidRDefault="00B91D52" w:rsidP="00B91D52">
      <w:pPr>
        <w:tabs>
          <w:tab w:val="left" w:pos="360"/>
        </w:tabs>
        <w:suppressAutoHyphens/>
        <w:jc w:val="both"/>
        <w:rPr>
          <w:color w:val="000000"/>
          <w:sz w:val="18"/>
          <w:szCs w:val="18"/>
          <w:lang w:eastAsia="zh-CN"/>
        </w:rPr>
      </w:pPr>
    </w:p>
    <w:p w:rsidR="00B91D52" w:rsidRPr="00B91D52" w:rsidRDefault="00B91D52" w:rsidP="00B91D52">
      <w:pPr>
        <w:suppressAutoHyphens/>
        <w:autoSpaceDE w:val="0"/>
        <w:jc w:val="center"/>
        <w:rPr>
          <w:bCs/>
          <w:color w:val="000000"/>
          <w:sz w:val="18"/>
          <w:szCs w:val="18"/>
          <w:lang w:eastAsia="zh-CN"/>
        </w:rPr>
      </w:pPr>
      <w:r w:rsidRPr="00B91D52">
        <w:rPr>
          <w:sz w:val="18"/>
          <w:szCs w:val="18"/>
          <w:lang w:eastAsia="zh-CN"/>
        </w:rPr>
        <w:t>СОСТАВ</w:t>
      </w:r>
    </w:p>
    <w:p w:rsidR="00B91D52" w:rsidRPr="00B91D52" w:rsidRDefault="00B91D52" w:rsidP="00B91D52">
      <w:pPr>
        <w:suppressAutoHyphens/>
        <w:autoSpaceDE w:val="0"/>
        <w:jc w:val="center"/>
        <w:rPr>
          <w:bCs/>
          <w:sz w:val="18"/>
          <w:szCs w:val="18"/>
          <w:lang w:eastAsia="zh-CN"/>
        </w:rPr>
      </w:pPr>
      <w:r w:rsidRPr="00B91D52">
        <w:rPr>
          <w:bCs/>
          <w:color w:val="000000"/>
          <w:sz w:val="18"/>
          <w:szCs w:val="18"/>
          <w:lang w:eastAsia="zh-CN"/>
        </w:rPr>
        <w:t xml:space="preserve">КОМИССИИ </w:t>
      </w:r>
      <w:r w:rsidRPr="00B91D52">
        <w:rPr>
          <w:bCs/>
          <w:sz w:val="18"/>
          <w:szCs w:val="18"/>
          <w:lang w:eastAsia="zh-CN"/>
        </w:rPr>
        <w:t>ПО СПИСАНИЮ НАЧИСЛЕННЫХ СУММ НЕУСТОЕК (ШТРАФОВ, ПЕНЕЙ)</w:t>
      </w:r>
      <w:r w:rsidRPr="00B91D52">
        <w:rPr>
          <w:sz w:val="18"/>
          <w:szCs w:val="18"/>
          <w:lang w:eastAsia="zh-CN"/>
        </w:rPr>
        <w:t xml:space="preserve"> </w:t>
      </w:r>
      <w:r w:rsidRPr="00B91D52">
        <w:rPr>
          <w:bCs/>
          <w:sz w:val="18"/>
          <w:szCs w:val="18"/>
          <w:lang w:eastAsia="zh-CN"/>
        </w:rPr>
        <w:t>ПО МУНИЦИПАЛЬНЫМ КОНТРАКТАМ (ДОГОВОРАМ), ЗАКЛЮЧЕННЫМ ДЛЯ ОБЕСПЕЧЕНИЯ НУЖД АДМИНИСТРАЦИИ ТРУБЧЕВСКОГО МУНИЦИПАЛЬНОГО РАЙОНА</w:t>
      </w:r>
    </w:p>
    <w:p w:rsidR="00B91D52" w:rsidRPr="00B91D52" w:rsidRDefault="00B91D52" w:rsidP="00B91D52">
      <w:pPr>
        <w:suppressAutoHyphens/>
        <w:autoSpaceDE w:val="0"/>
        <w:jc w:val="center"/>
        <w:rPr>
          <w:bCs/>
          <w:sz w:val="18"/>
          <w:szCs w:val="18"/>
          <w:lang w:eastAsia="zh-CN"/>
        </w:rPr>
      </w:pPr>
    </w:p>
    <w:tbl>
      <w:tblPr>
        <w:tblW w:w="9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382"/>
        <w:gridCol w:w="285"/>
        <w:gridCol w:w="6723"/>
        <w:gridCol w:w="109"/>
      </w:tblGrid>
      <w:tr w:rsidR="00B91D52" w:rsidRPr="00B91D52" w:rsidTr="005D41D9">
        <w:tc>
          <w:tcPr>
            <w:tcW w:w="2490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bookmarkStart w:id="47" w:name="_Hlk152168300"/>
            <w:bookmarkEnd w:id="47"/>
            <w:proofErr w:type="spellStart"/>
            <w:r w:rsidRPr="00B91D52">
              <w:rPr>
                <w:sz w:val="18"/>
                <w:szCs w:val="18"/>
                <w:lang w:eastAsia="zh-CN"/>
              </w:rPr>
              <w:t>Слободчиков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Е.А.</w:t>
            </w:r>
          </w:p>
        </w:tc>
        <w:tc>
          <w:tcPr>
            <w:tcW w:w="285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723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jc w:val="both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заместитель главы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района, председатель комиссии;</w:t>
            </w:r>
          </w:p>
        </w:tc>
        <w:tc>
          <w:tcPr>
            <w:tcW w:w="109" w:type="dxa"/>
            <w:shd w:val="clear" w:color="auto" w:fill="auto"/>
          </w:tcPr>
          <w:p w:rsidR="00B91D52" w:rsidRPr="00B91D52" w:rsidRDefault="00B91D52" w:rsidP="00B91D52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B91D52" w:rsidRPr="00B91D52" w:rsidTr="005D41D9">
        <w:tc>
          <w:tcPr>
            <w:tcW w:w="2490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proofErr w:type="spellStart"/>
            <w:r w:rsidRPr="00B91D52">
              <w:rPr>
                <w:sz w:val="18"/>
                <w:szCs w:val="18"/>
                <w:lang w:eastAsia="zh-CN"/>
              </w:rPr>
              <w:t>Беленкова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О.И.</w:t>
            </w:r>
          </w:p>
        </w:tc>
        <w:tc>
          <w:tcPr>
            <w:tcW w:w="285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723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jc w:val="both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начальник отдела учета и отчетности, секретарь комиссии;</w:t>
            </w:r>
          </w:p>
        </w:tc>
        <w:tc>
          <w:tcPr>
            <w:tcW w:w="109" w:type="dxa"/>
            <w:shd w:val="clear" w:color="auto" w:fill="auto"/>
          </w:tcPr>
          <w:p w:rsidR="00B91D52" w:rsidRPr="00B91D52" w:rsidRDefault="00B91D52" w:rsidP="00B91D52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B91D52" w:rsidRPr="00B91D52" w:rsidTr="005D41D9">
        <w:tc>
          <w:tcPr>
            <w:tcW w:w="9498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snapToGrid w:val="0"/>
              <w:rPr>
                <w:sz w:val="18"/>
                <w:szCs w:val="18"/>
                <w:lang w:eastAsia="zh-CN"/>
              </w:rPr>
            </w:pPr>
          </w:p>
          <w:p w:rsidR="00B91D52" w:rsidRPr="00B91D52" w:rsidRDefault="00B91D52" w:rsidP="00B91D52">
            <w:pPr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Члены комиссии:</w:t>
            </w:r>
          </w:p>
          <w:p w:rsidR="00B91D52" w:rsidRPr="00B91D52" w:rsidRDefault="00B91D52" w:rsidP="00B91D52">
            <w:pPr>
              <w:suppressAutoHyphens/>
              <w:autoSpaceDE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" w:type="dxa"/>
            <w:shd w:val="clear" w:color="auto" w:fill="auto"/>
          </w:tcPr>
          <w:p w:rsidR="00B91D52" w:rsidRPr="00B91D52" w:rsidRDefault="00B91D52" w:rsidP="00B91D52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B91D52" w:rsidRPr="00B91D52" w:rsidTr="005D41D9">
        <w:tc>
          <w:tcPr>
            <w:tcW w:w="2490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proofErr w:type="spellStart"/>
            <w:r w:rsidRPr="00B91D52">
              <w:rPr>
                <w:sz w:val="18"/>
                <w:szCs w:val="18"/>
                <w:lang w:eastAsia="zh-CN"/>
              </w:rPr>
              <w:t>Костыря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О.П.</w:t>
            </w:r>
          </w:p>
        </w:tc>
        <w:tc>
          <w:tcPr>
            <w:tcW w:w="285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723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jc w:val="both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начальник отдела экономики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района;</w:t>
            </w:r>
          </w:p>
        </w:tc>
        <w:tc>
          <w:tcPr>
            <w:tcW w:w="109" w:type="dxa"/>
            <w:shd w:val="clear" w:color="auto" w:fill="auto"/>
          </w:tcPr>
          <w:p w:rsidR="00B91D52" w:rsidRPr="00B91D52" w:rsidRDefault="00B91D52" w:rsidP="00B91D52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B91D52" w:rsidRPr="00B91D52" w:rsidTr="003F52CF">
        <w:tblPrEx>
          <w:tblCellMar>
            <w:left w:w="108" w:type="dxa"/>
            <w:right w:w="108" w:type="dxa"/>
          </w:tblCellMar>
        </w:tblPrEx>
        <w:tc>
          <w:tcPr>
            <w:tcW w:w="108" w:type="dxa"/>
            <w:shd w:val="clear" w:color="auto" w:fill="auto"/>
            <w:tcMar>
              <w:left w:w="0" w:type="dxa"/>
              <w:right w:w="0" w:type="dxa"/>
            </w:tcMar>
          </w:tcPr>
          <w:p w:rsidR="00B91D52" w:rsidRPr="00B91D52" w:rsidRDefault="00B91D52" w:rsidP="00B91D52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82" w:type="dxa"/>
            <w:shd w:val="clear" w:color="auto" w:fill="auto"/>
          </w:tcPr>
          <w:p w:rsidR="00B91D52" w:rsidRPr="00B91D52" w:rsidRDefault="00B91D52" w:rsidP="00B91D52">
            <w:pPr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Сидорова С.И.</w:t>
            </w:r>
          </w:p>
        </w:tc>
        <w:tc>
          <w:tcPr>
            <w:tcW w:w="285" w:type="dxa"/>
            <w:shd w:val="clear" w:color="auto" w:fill="auto"/>
          </w:tcPr>
          <w:p w:rsidR="00B91D52" w:rsidRPr="00B91D52" w:rsidRDefault="00B91D52" w:rsidP="00B91D52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   -</w:t>
            </w:r>
          </w:p>
        </w:tc>
        <w:tc>
          <w:tcPr>
            <w:tcW w:w="6832" w:type="dxa"/>
            <w:gridSpan w:val="2"/>
            <w:shd w:val="clear" w:color="auto" w:fill="auto"/>
          </w:tcPr>
          <w:p w:rsidR="00B91D52" w:rsidRPr="00B91D52" w:rsidRDefault="00B91D52" w:rsidP="00B91D52">
            <w:pPr>
              <w:suppressAutoHyphens/>
              <w:autoSpaceDE w:val="0"/>
              <w:jc w:val="both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заместитель главы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района, начальник финансового отдела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района, заместитель председателя комиссии;</w:t>
            </w:r>
          </w:p>
        </w:tc>
      </w:tr>
      <w:tr w:rsidR="00B91D52" w:rsidRPr="00B91D52" w:rsidTr="005D41D9">
        <w:tc>
          <w:tcPr>
            <w:tcW w:w="2490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proofErr w:type="spellStart"/>
            <w:r w:rsidRPr="00B91D52">
              <w:rPr>
                <w:sz w:val="18"/>
                <w:szCs w:val="18"/>
                <w:lang w:eastAsia="zh-CN"/>
              </w:rPr>
              <w:t>Черепова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С.А.</w:t>
            </w:r>
          </w:p>
        </w:tc>
        <w:tc>
          <w:tcPr>
            <w:tcW w:w="285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723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jc w:val="both"/>
              <w:rPr>
                <w:sz w:val="18"/>
                <w:szCs w:val="18"/>
                <w:lang w:eastAsia="zh-CN"/>
              </w:rPr>
            </w:pPr>
            <w:r w:rsidRPr="00B91D52">
              <w:rPr>
                <w:sz w:val="18"/>
                <w:szCs w:val="18"/>
                <w:lang w:eastAsia="zh-CN"/>
              </w:rPr>
              <w:t xml:space="preserve">специалист по закупкам отдела экономики администрации </w:t>
            </w:r>
            <w:proofErr w:type="spellStart"/>
            <w:r w:rsidRPr="00B91D52">
              <w:rPr>
                <w:sz w:val="18"/>
                <w:szCs w:val="18"/>
                <w:lang w:eastAsia="zh-CN"/>
              </w:rPr>
              <w:t>Трубчевского</w:t>
            </w:r>
            <w:proofErr w:type="spellEnd"/>
            <w:r w:rsidRPr="00B91D52">
              <w:rPr>
                <w:sz w:val="18"/>
                <w:szCs w:val="18"/>
                <w:lang w:eastAsia="zh-CN"/>
              </w:rPr>
              <w:t xml:space="preserve"> муниципального района.</w:t>
            </w:r>
          </w:p>
        </w:tc>
        <w:tc>
          <w:tcPr>
            <w:tcW w:w="109" w:type="dxa"/>
            <w:shd w:val="clear" w:color="auto" w:fill="auto"/>
          </w:tcPr>
          <w:p w:rsidR="00B91D52" w:rsidRPr="00B91D52" w:rsidRDefault="00B91D52" w:rsidP="00B91D52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B91D52" w:rsidRPr="00B91D52" w:rsidTr="005D41D9">
        <w:tc>
          <w:tcPr>
            <w:tcW w:w="2490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85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723" w:type="dxa"/>
            <w:shd w:val="clear" w:color="auto" w:fill="auto"/>
            <w:tcMar>
              <w:left w:w="108" w:type="dxa"/>
              <w:right w:w="108" w:type="dxa"/>
            </w:tcMar>
          </w:tcPr>
          <w:p w:rsidR="00B91D52" w:rsidRPr="00B91D52" w:rsidRDefault="00B91D52" w:rsidP="00B91D52">
            <w:pPr>
              <w:suppressAutoHyphens/>
              <w:autoSpaceDE w:val="0"/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" w:type="dxa"/>
            <w:shd w:val="clear" w:color="auto" w:fill="auto"/>
          </w:tcPr>
          <w:p w:rsidR="00B91D52" w:rsidRPr="00B91D52" w:rsidRDefault="00B91D52" w:rsidP="00B91D52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</w:tr>
    </w:tbl>
    <w:p w:rsidR="00B91D52" w:rsidRDefault="00B91D52" w:rsidP="00B91D52">
      <w:pPr>
        <w:rPr>
          <w:sz w:val="18"/>
          <w:szCs w:val="18"/>
        </w:rPr>
      </w:pPr>
    </w:p>
    <w:p w:rsidR="005646F7" w:rsidRDefault="005646F7" w:rsidP="00B91D52">
      <w:pPr>
        <w:rPr>
          <w:sz w:val="18"/>
          <w:szCs w:val="18"/>
        </w:rPr>
      </w:pPr>
    </w:p>
    <w:tbl>
      <w:tblPr>
        <w:tblpPr w:leftFromText="180" w:rightFromText="180" w:vertAnchor="text" w:horzAnchor="margin" w:tblpX="217" w:tblpY="-283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  <w:gridCol w:w="1166"/>
      </w:tblGrid>
      <w:tr w:rsidR="005646F7" w:rsidRPr="001144F9" w:rsidTr="00443196">
        <w:tc>
          <w:tcPr>
            <w:tcW w:w="10659" w:type="dxa"/>
            <w:gridSpan w:val="3"/>
          </w:tcPr>
          <w:p w:rsidR="005646F7" w:rsidRPr="001144F9" w:rsidRDefault="005646F7" w:rsidP="00443196">
            <w:pPr>
              <w:jc w:val="center"/>
              <w:rPr>
                <w:sz w:val="18"/>
                <w:szCs w:val="18"/>
              </w:rPr>
            </w:pPr>
            <w:r w:rsidRPr="001144F9">
              <w:rPr>
                <w:sz w:val="18"/>
                <w:szCs w:val="18"/>
              </w:rPr>
              <w:lastRenderedPageBreak/>
              <w:t>Содержание</w:t>
            </w:r>
          </w:p>
          <w:p w:rsidR="005646F7" w:rsidRPr="001144F9" w:rsidRDefault="005646F7" w:rsidP="00443196">
            <w:pPr>
              <w:jc w:val="center"/>
              <w:rPr>
                <w:sz w:val="18"/>
                <w:szCs w:val="18"/>
              </w:rPr>
            </w:pPr>
          </w:p>
        </w:tc>
      </w:tr>
      <w:tr w:rsidR="005646F7" w:rsidRPr="001144F9" w:rsidTr="00443196">
        <w:tc>
          <w:tcPr>
            <w:tcW w:w="1271" w:type="dxa"/>
          </w:tcPr>
          <w:p w:rsidR="005646F7" w:rsidRPr="001144F9" w:rsidRDefault="005646F7" w:rsidP="001144F9">
            <w:pPr>
              <w:jc w:val="center"/>
              <w:rPr>
                <w:sz w:val="18"/>
                <w:szCs w:val="18"/>
              </w:rPr>
            </w:pPr>
            <w:r w:rsidRPr="001144F9">
              <w:rPr>
                <w:sz w:val="18"/>
                <w:szCs w:val="18"/>
              </w:rPr>
              <w:t>Дата и номер документа</w:t>
            </w:r>
          </w:p>
        </w:tc>
        <w:tc>
          <w:tcPr>
            <w:tcW w:w="8222" w:type="dxa"/>
          </w:tcPr>
          <w:p w:rsidR="005646F7" w:rsidRPr="001144F9" w:rsidRDefault="005646F7" w:rsidP="00443196">
            <w:pPr>
              <w:jc w:val="center"/>
              <w:rPr>
                <w:sz w:val="18"/>
                <w:szCs w:val="18"/>
              </w:rPr>
            </w:pPr>
            <w:r w:rsidRPr="001144F9">
              <w:rPr>
                <w:sz w:val="18"/>
                <w:szCs w:val="18"/>
              </w:rPr>
              <w:t>Заголовок</w:t>
            </w:r>
          </w:p>
        </w:tc>
        <w:tc>
          <w:tcPr>
            <w:tcW w:w="1166" w:type="dxa"/>
          </w:tcPr>
          <w:p w:rsidR="005646F7" w:rsidRPr="001144F9" w:rsidRDefault="005646F7" w:rsidP="00443196">
            <w:pPr>
              <w:jc w:val="center"/>
              <w:rPr>
                <w:sz w:val="18"/>
                <w:szCs w:val="18"/>
              </w:rPr>
            </w:pPr>
            <w:r w:rsidRPr="001144F9">
              <w:rPr>
                <w:sz w:val="18"/>
                <w:szCs w:val="18"/>
              </w:rPr>
              <w:t>Страница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01.11.2025 № 638</w:t>
            </w:r>
          </w:p>
        </w:tc>
        <w:tc>
          <w:tcPr>
            <w:tcW w:w="8222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44F9">
              <w:rPr>
                <w:rFonts w:eastAsia="Calibri"/>
                <w:sz w:val="18"/>
                <w:szCs w:val="18"/>
                <w:lang w:eastAsia="en-US"/>
              </w:rPr>
              <w:t xml:space="preserve">Об утверждении перечня муниципальных программ (подпрограмм) для формирования бюджета </w:t>
            </w:r>
            <w:proofErr w:type="spellStart"/>
            <w:r w:rsidRPr="001144F9">
              <w:rPr>
                <w:rFonts w:eastAsia="Calibri"/>
                <w:sz w:val="18"/>
                <w:szCs w:val="18"/>
                <w:lang w:eastAsia="en-US"/>
              </w:rPr>
              <w:t>Трубчевского</w:t>
            </w:r>
            <w:proofErr w:type="spellEnd"/>
            <w:r w:rsidRPr="001144F9">
              <w:rPr>
                <w:rFonts w:eastAsia="Calibri"/>
                <w:sz w:val="18"/>
                <w:szCs w:val="18"/>
                <w:lang w:eastAsia="en-US"/>
              </w:rPr>
              <w:t xml:space="preserve"> муниципального района Брянской области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144F9">
              <w:rPr>
                <w:rFonts w:eastAsia="Calibri"/>
                <w:sz w:val="18"/>
                <w:szCs w:val="18"/>
                <w:lang w:eastAsia="en-US"/>
              </w:rPr>
              <w:t>на 2026 год и на плановый период 2027 и 2028 годов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 4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01.11.2025 № 640</w:t>
            </w:r>
          </w:p>
        </w:tc>
        <w:tc>
          <w:tcPr>
            <w:tcW w:w="8222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 Центре тестирования по выполнению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144F9">
              <w:rPr>
                <w:rFonts w:eastAsia="Calibri"/>
                <w:sz w:val="18"/>
                <w:szCs w:val="18"/>
              </w:rPr>
              <w:t xml:space="preserve">видов </w:t>
            </w:r>
            <w:r>
              <w:rPr>
                <w:rFonts w:eastAsia="Calibri"/>
                <w:sz w:val="18"/>
                <w:szCs w:val="18"/>
              </w:rPr>
              <w:t xml:space="preserve">испытаний (тестов), нормативов, </w:t>
            </w:r>
            <w:r w:rsidRPr="001144F9">
              <w:rPr>
                <w:rFonts w:eastAsia="Calibri"/>
                <w:sz w:val="18"/>
                <w:szCs w:val="18"/>
              </w:rPr>
              <w:t>треб</w:t>
            </w:r>
            <w:r>
              <w:rPr>
                <w:rFonts w:eastAsia="Calibri"/>
                <w:sz w:val="18"/>
                <w:szCs w:val="18"/>
              </w:rPr>
              <w:t xml:space="preserve">ований к оценке уровня знаний и </w:t>
            </w:r>
            <w:r w:rsidRPr="001144F9">
              <w:rPr>
                <w:rFonts w:eastAsia="Calibri"/>
                <w:sz w:val="18"/>
                <w:szCs w:val="18"/>
              </w:rPr>
              <w:t>умений в области физич</w:t>
            </w:r>
            <w:r>
              <w:rPr>
                <w:rFonts w:eastAsia="Calibri"/>
                <w:sz w:val="18"/>
                <w:szCs w:val="18"/>
              </w:rPr>
              <w:t xml:space="preserve">еской культуры </w:t>
            </w:r>
            <w:r w:rsidRPr="001144F9">
              <w:rPr>
                <w:rFonts w:eastAsia="Calibri"/>
                <w:sz w:val="18"/>
                <w:szCs w:val="18"/>
              </w:rPr>
              <w:t>и спо</w:t>
            </w:r>
            <w:r>
              <w:rPr>
                <w:rFonts w:eastAsia="Calibri"/>
                <w:sz w:val="18"/>
                <w:szCs w:val="18"/>
              </w:rPr>
              <w:t xml:space="preserve">рта в Трубчевском муниципальном </w:t>
            </w:r>
            <w:r w:rsidRPr="001144F9">
              <w:rPr>
                <w:rFonts w:eastAsia="Calibri"/>
                <w:sz w:val="18"/>
                <w:szCs w:val="18"/>
              </w:rPr>
              <w:t>районе Брянской области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 8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01.11.2025 № 641</w:t>
            </w:r>
          </w:p>
        </w:tc>
        <w:tc>
          <w:tcPr>
            <w:tcW w:w="8222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1144F9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sz w:val="18"/>
                <w:szCs w:val="18"/>
              </w:rPr>
              <w:t xml:space="preserve"> муниципального района от 21.12.2023 № 947 «О  Порядке  формирования  муниципальных  социальных  заказов  на оказание  муниципальных услуг  в  социальной  сфере,  отнесенных  к полномочиям  органов  местного  самоуправления  </w:t>
            </w:r>
            <w:proofErr w:type="spellStart"/>
            <w:r w:rsidRPr="001144F9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sz w:val="18"/>
                <w:szCs w:val="18"/>
              </w:rPr>
              <w:t xml:space="preserve"> муниципального района, о  форме  и  сроках  формирования  отчета  об их  исполнении»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20</w:t>
            </w:r>
          </w:p>
        </w:tc>
      </w:tr>
      <w:tr w:rsidR="001144F9" w:rsidRPr="001144F9" w:rsidTr="00D53DA8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11.11.2025 № 657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bCs/>
                <w:sz w:val="18"/>
                <w:szCs w:val="18"/>
              </w:rPr>
              <w:t xml:space="preserve">Об утверждении перечня муниципальных программ (подпрограмм) для формирования бюджета </w:t>
            </w:r>
            <w:proofErr w:type="spellStart"/>
            <w:r w:rsidRPr="001144F9">
              <w:rPr>
                <w:rFonts w:eastAsia="Calibri"/>
                <w:bCs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bCs/>
                <w:sz w:val="18"/>
                <w:szCs w:val="18"/>
              </w:rPr>
              <w:t xml:space="preserve"> городского поселения </w:t>
            </w:r>
            <w:proofErr w:type="spellStart"/>
            <w:r w:rsidRPr="001144F9">
              <w:rPr>
                <w:rFonts w:eastAsia="Calibri"/>
                <w:bCs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bCs/>
                <w:sz w:val="18"/>
                <w:szCs w:val="18"/>
              </w:rPr>
              <w:t xml:space="preserve"> муниципального района Брянской области на 2026 год и на плановый период 2027 и 2028 годов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14.11.2025 № 663</w:t>
            </w:r>
          </w:p>
        </w:tc>
        <w:tc>
          <w:tcPr>
            <w:tcW w:w="8222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bCs/>
                <w:sz w:val="18"/>
                <w:szCs w:val="18"/>
              </w:rPr>
              <w:t xml:space="preserve">Об утверждении основных направлений долговой политики </w:t>
            </w:r>
            <w:proofErr w:type="spellStart"/>
            <w:r w:rsidRPr="001144F9">
              <w:rPr>
                <w:rFonts w:eastAsia="Calibri"/>
                <w:bCs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bCs/>
                <w:sz w:val="18"/>
                <w:szCs w:val="18"/>
              </w:rPr>
              <w:t xml:space="preserve"> муниципального района на 2026 год и на плановый период 2027 и 2028 годов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– 24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25.11.2025 № 685</w:t>
            </w:r>
          </w:p>
        </w:tc>
        <w:tc>
          <w:tcPr>
            <w:tcW w:w="8222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 внесении изменений в муниципальную программу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144F9">
              <w:rPr>
                <w:rFonts w:eastAsia="Calibri"/>
                <w:sz w:val="18"/>
                <w:szCs w:val="18"/>
              </w:rPr>
              <w:t>«Содействи</w:t>
            </w:r>
            <w:r>
              <w:rPr>
                <w:rFonts w:eastAsia="Calibri"/>
                <w:sz w:val="18"/>
                <w:szCs w:val="18"/>
              </w:rPr>
              <w:t xml:space="preserve">е в предупреждении и ликвидации последствий </w:t>
            </w:r>
            <w:r w:rsidRPr="001144F9">
              <w:rPr>
                <w:rFonts w:eastAsia="Calibri"/>
                <w:sz w:val="18"/>
                <w:szCs w:val="18"/>
              </w:rPr>
              <w:t>чрезвычайных ситу</w:t>
            </w:r>
            <w:r>
              <w:rPr>
                <w:rFonts w:eastAsia="Calibri"/>
                <w:sz w:val="18"/>
                <w:szCs w:val="18"/>
              </w:rPr>
              <w:t xml:space="preserve">аций и обеспечение мер пожарной </w:t>
            </w:r>
            <w:r w:rsidRPr="001144F9">
              <w:rPr>
                <w:rFonts w:eastAsia="Calibri"/>
                <w:sz w:val="18"/>
                <w:szCs w:val="18"/>
              </w:rPr>
              <w:t>безопасности в границах населенных пунктов поселений»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– 25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25.11.2025 № 686</w:t>
            </w:r>
          </w:p>
        </w:tc>
        <w:tc>
          <w:tcPr>
            <w:tcW w:w="8222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1144F9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sz w:val="18"/>
                <w:szCs w:val="18"/>
              </w:rPr>
              <w:t xml:space="preserve"> муниципального района от 30.12.2020 № 870 «Об утверждении муниципальной программы «Развитие культуры </w:t>
            </w:r>
            <w:proofErr w:type="spellStart"/>
            <w:r w:rsidRPr="001144F9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30</w:t>
            </w:r>
          </w:p>
        </w:tc>
      </w:tr>
      <w:tr w:rsidR="001144F9" w:rsidRPr="001144F9" w:rsidTr="00D53DA8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25.11.2025 № 687</w:t>
            </w:r>
          </w:p>
        </w:tc>
        <w:tc>
          <w:tcPr>
            <w:tcW w:w="8222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1144F9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sz w:val="18"/>
                <w:szCs w:val="18"/>
              </w:rPr>
              <w:t xml:space="preserve"> муниципального района от 30.12.2020 № 874 «Об утверждении муниципальной программы «Развитие физической культуры и спорта в Трубчевском муниципальном районе»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– 34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25.11.2025 № 688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 внесении изменений в муниципальную программу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144F9">
              <w:rPr>
                <w:rFonts w:eastAsia="Calibri"/>
                <w:sz w:val="18"/>
                <w:szCs w:val="18"/>
              </w:rPr>
              <w:t>«Реал</w:t>
            </w:r>
            <w:r>
              <w:rPr>
                <w:rFonts w:eastAsia="Calibri"/>
                <w:sz w:val="18"/>
                <w:szCs w:val="18"/>
              </w:rPr>
              <w:t xml:space="preserve">изация полномочий администрации </w:t>
            </w:r>
            <w:proofErr w:type="spellStart"/>
            <w:r w:rsidRPr="001144F9">
              <w:rPr>
                <w:rFonts w:eastAsia="Calibri"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– 50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25.11.2025 № 689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bidi="ru-RU"/>
              </w:rPr>
            </w:pPr>
            <w:r w:rsidRPr="001144F9">
              <w:rPr>
                <w:rFonts w:eastAsia="Calibri"/>
                <w:bCs/>
                <w:sz w:val="18"/>
                <w:szCs w:val="18"/>
                <w:lang w:bidi="ru-RU"/>
              </w:rPr>
              <w:t>О внесении изменений в муниципальную программу</w:t>
            </w:r>
            <w:r>
              <w:rPr>
                <w:rFonts w:eastAsia="Calibri"/>
                <w:bCs/>
                <w:sz w:val="18"/>
                <w:szCs w:val="18"/>
                <w:lang w:bidi="ru-RU"/>
              </w:rPr>
              <w:t xml:space="preserve"> </w:t>
            </w:r>
            <w:r w:rsidRPr="001144F9">
              <w:rPr>
                <w:rFonts w:eastAsia="Calibri"/>
                <w:bCs/>
                <w:sz w:val="18"/>
                <w:szCs w:val="18"/>
                <w:lang w:bidi="ru-RU"/>
              </w:rPr>
              <w:t xml:space="preserve">«Развитие образования </w:t>
            </w:r>
            <w:proofErr w:type="spellStart"/>
            <w:r w:rsidRPr="001144F9">
              <w:rPr>
                <w:rFonts w:eastAsia="Calibri"/>
                <w:bCs/>
                <w:sz w:val="18"/>
                <w:szCs w:val="18"/>
                <w:lang w:bidi="ru-RU"/>
              </w:rPr>
              <w:t>Трубчевского</w:t>
            </w:r>
            <w:proofErr w:type="spellEnd"/>
            <w:r w:rsidRPr="001144F9">
              <w:rPr>
                <w:rFonts w:eastAsia="Calibri"/>
                <w:bCs/>
                <w:sz w:val="18"/>
                <w:szCs w:val="18"/>
                <w:lang w:bidi="ru-RU"/>
              </w:rPr>
              <w:t xml:space="preserve"> муниципального района»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– 60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26.11.2025 № 691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bCs/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1144F9">
              <w:rPr>
                <w:rFonts w:eastAsia="Calibri"/>
                <w:bCs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bCs/>
                <w:sz w:val="18"/>
                <w:szCs w:val="18"/>
              </w:rPr>
              <w:t xml:space="preserve"> муниципального района от 15.12.2020 № 798 «Об утверждении муниципальной программы «Совершенствование системы муниципального управления в Трубчевском городском поселении </w:t>
            </w:r>
            <w:proofErr w:type="spellStart"/>
            <w:r w:rsidRPr="001144F9">
              <w:rPr>
                <w:rFonts w:eastAsia="Calibri"/>
                <w:bCs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bCs/>
                <w:sz w:val="18"/>
                <w:szCs w:val="18"/>
              </w:rPr>
              <w:t xml:space="preserve"> муниципального района Брянской области»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– 65</w:t>
            </w:r>
          </w:p>
        </w:tc>
      </w:tr>
      <w:tr w:rsidR="001144F9" w:rsidRPr="001144F9" w:rsidTr="00443196">
        <w:tc>
          <w:tcPr>
            <w:tcW w:w="1271" w:type="dxa"/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144F9">
              <w:rPr>
                <w:rFonts w:eastAsia="Calibri"/>
                <w:sz w:val="18"/>
                <w:szCs w:val="18"/>
              </w:rPr>
              <w:t>от 26.11.2025 № 694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F9" w:rsidRPr="001144F9" w:rsidRDefault="001144F9" w:rsidP="001144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</w:rPr>
            </w:pPr>
            <w:r w:rsidRPr="001144F9">
              <w:rPr>
                <w:rFonts w:eastAsia="Calibri"/>
                <w:bCs/>
                <w:sz w:val="18"/>
                <w:szCs w:val="18"/>
              </w:rPr>
              <w:t xml:space="preserve">О создании комиссии по списанию начисленных сумм неустоек (штрафов, пеней) по муниципальным контрактам по муниципальным контрактам (договорам), заключенным для обеспечения нужд администрации </w:t>
            </w:r>
            <w:proofErr w:type="spellStart"/>
            <w:r w:rsidRPr="001144F9">
              <w:rPr>
                <w:rFonts w:eastAsia="Calibri"/>
                <w:bCs/>
                <w:sz w:val="18"/>
                <w:szCs w:val="18"/>
              </w:rPr>
              <w:t>Трубчевского</w:t>
            </w:r>
            <w:proofErr w:type="spellEnd"/>
            <w:r w:rsidRPr="001144F9">
              <w:rPr>
                <w:rFonts w:eastAsia="Calibri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66" w:type="dxa"/>
          </w:tcPr>
          <w:p w:rsidR="001144F9" w:rsidRPr="001144F9" w:rsidRDefault="001144F9" w:rsidP="0011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66- 68</w:t>
            </w:r>
          </w:p>
        </w:tc>
      </w:tr>
      <w:tr w:rsidR="005646F7" w:rsidRPr="001144F9" w:rsidTr="00443196">
        <w:tc>
          <w:tcPr>
            <w:tcW w:w="1271" w:type="dxa"/>
            <w:shd w:val="clear" w:color="auto" w:fill="auto"/>
          </w:tcPr>
          <w:p w:rsidR="005646F7" w:rsidRPr="001144F9" w:rsidRDefault="005646F7" w:rsidP="004431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F7" w:rsidRPr="001144F9" w:rsidRDefault="005646F7" w:rsidP="00443196">
            <w:pPr>
              <w:jc w:val="both"/>
              <w:textAlignment w:val="baseline"/>
              <w:outlineLvl w:val="0"/>
              <w:rPr>
                <w:rFonts w:eastAsia="SimSun"/>
                <w:bCs/>
                <w:kern w:val="1"/>
                <w:sz w:val="18"/>
                <w:szCs w:val="18"/>
                <w:lang w:eastAsia="zh-CN" w:bidi="ru-RU"/>
              </w:rPr>
            </w:pPr>
            <w:r w:rsidRPr="001144F9">
              <w:rPr>
                <w:rFonts w:eastAsia="SimSun"/>
                <w:bCs/>
                <w:kern w:val="1"/>
                <w:sz w:val="18"/>
                <w:szCs w:val="18"/>
                <w:lang w:eastAsia="zh-CN" w:bidi="ru-RU"/>
              </w:rPr>
              <w:t>Содержание</w:t>
            </w:r>
          </w:p>
        </w:tc>
        <w:tc>
          <w:tcPr>
            <w:tcW w:w="1166" w:type="dxa"/>
          </w:tcPr>
          <w:p w:rsidR="005646F7" w:rsidRPr="001144F9" w:rsidRDefault="001144F9" w:rsidP="00443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bookmarkStart w:id="48" w:name="_GoBack"/>
            <w:bookmarkEnd w:id="48"/>
          </w:p>
        </w:tc>
      </w:tr>
    </w:tbl>
    <w:p w:rsidR="005646F7" w:rsidRPr="00B91D52" w:rsidRDefault="005646F7" w:rsidP="00B91D52">
      <w:pPr>
        <w:rPr>
          <w:sz w:val="18"/>
          <w:szCs w:val="18"/>
        </w:rPr>
      </w:pPr>
    </w:p>
    <w:sectPr w:rsidR="005646F7" w:rsidRPr="00B91D52" w:rsidSect="005D41D9"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65" w:rsidRDefault="004E0E65" w:rsidP="00B91D52">
      <w:r>
        <w:separator/>
      </w:r>
    </w:p>
  </w:endnote>
  <w:endnote w:type="continuationSeparator" w:id="0">
    <w:p w:rsidR="004E0E65" w:rsidRDefault="004E0E65" w:rsidP="00B9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113645"/>
      <w:docPartObj>
        <w:docPartGallery w:val="Page Numbers (Bottom of Page)"/>
        <w:docPartUnique/>
      </w:docPartObj>
    </w:sdtPr>
    <w:sdtContent>
      <w:p w:rsidR="007A31E6" w:rsidRDefault="007A31E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6F7">
          <w:rPr>
            <w:noProof/>
          </w:rPr>
          <w:t>9</w:t>
        </w:r>
        <w:r>
          <w:fldChar w:fldCharType="end"/>
        </w:r>
      </w:p>
    </w:sdtContent>
  </w:sdt>
  <w:p w:rsidR="007A31E6" w:rsidRPr="00104A38" w:rsidRDefault="007A31E6" w:rsidP="003F52CF">
    <w:pPr>
      <w:pStyle w:val="af0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E6" w:rsidRDefault="007A31E6" w:rsidP="003F52CF">
    <w:pPr>
      <w:pStyle w:val="af0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E6" w:rsidRPr="00104A38" w:rsidRDefault="007A31E6" w:rsidP="003F52CF">
    <w:pPr>
      <w:pStyle w:val="af0"/>
      <w:jc w:val="both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E6" w:rsidRDefault="007A31E6">
    <w:pPr>
      <w:pStyle w:val="af0"/>
      <w:jc w:val="right"/>
    </w:pPr>
  </w:p>
  <w:p w:rsidR="007A31E6" w:rsidRDefault="007A31E6" w:rsidP="003F52CF">
    <w:pPr>
      <w:pStyle w:val="af0"/>
      <w:tabs>
        <w:tab w:val="clear" w:pos="4677"/>
        <w:tab w:val="clear" w:pos="9355"/>
        <w:tab w:val="left" w:pos="65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65" w:rsidRDefault="004E0E65" w:rsidP="00B91D52">
      <w:r>
        <w:separator/>
      </w:r>
    </w:p>
  </w:footnote>
  <w:footnote w:type="continuationSeparator" w:id="0">
    <w:p w:rsidR="004E0E65" w:rsidRDefault="004E0E65" w:rsidP="00B91D52">
      <w:r>
        <w:continuationSeparator/>
      </w:r>
    </w:p>
  </w:footnote>
  <w:footnote w:id="1">
    <w:p w:rsidR="007A31E6" w:rsidRPr="00777C22" w:rsidRDefault="007A31E6" w:rsidP="00B91D52">
      <w:pPr>
        <w:pStyle w:val="af8"/>
      </w:pPr>
      <w:r w:rsidRPr="00777C22">
        <w:rPr>
          <w:rStyle w:val="af7"/>
        </w:rPr>
        <w:footnoteRef/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7A31E6" w:rsidRPr="00777C22" w:rsidRDefault="007A31E6" w:rsidP="00B91D52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E6" w:rsidRPr="00104A38" w:rsidRDefault="007A31E6" w:rsidP="003F52CF">
    <w:pPr>
      <w:pStyle w:val="ae"/>
      <w:jc w:val="both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E6" w:rsidRDefault="007A31E6" w:rsidP="003F52C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E6" w:rsidRDefault="007A31E6">
    <w:pPr>
      <w:pStyle w:val="ae"/>
      <w:jc w:val="center"/>
    </w:pPr>
  </w:p>
  <w:p w:rsidR="007A31E6" w:rsidRDefault="007A31E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A6E4001"/>
    <w:multiLevelType w:val="multilevel"/>
    <w:tmpl w:val="0A06F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EED1DD4"/>
    <w:multiLevelType w:val="hybridMultilevel"/>
    <w:tmpl w:val="2E7A65D6"/>
    <w:lvl w:ilvl="0" w:tplc="4C166A1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E961A6"/>
    <w:multiLevelType w:val="hybridMultilevel"/>
    <w:tmpl w:val="BCB4D2BE"/>
    <w:lvl w:ilvl="0" w:tplc="33349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AE"/>
    <w:rsid w:val="0000432E"/>
    <w:rsid w:val="001144F9"/>
    <w:rsid w:val="00324189"/>
    <w:rsid w:val="003644BB"/>
    <w:rsid w:val="003F52CF"/>
    <w:rsid w:val="004E0E65"/>
    <w:rsid w:val="005646F7"/>
    <w:rsid w:val="0057575B"/>
    <w:rsid w:val="005D41D9"/>
    <w:rsid w:val="007A31E6"/>
    <w:rsid w:val="007D48EE"/>
    <w:rsid w:val="008D37EC"/>
    <w:rsid w:val="00940CAE"/>
    <w:rsid w:val="00B91D52"/>
    <w:rsid w:val="00C320E3"/>
    <w:rsid w:val="00C5596C"/>
    <w:rsid w:val="00D47213"/>
    <w:rsid w:val="00F05658"/>
    <w:rsid w:val="00F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413A"/>
  <w15:chartTrackingRefBased/>
  <w15:docId w15:val="{9910B5A1-9029-4ABF-B7A6-A3108B7E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D5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B91D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D52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91D52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table" w:styleId="a3">
    <w:name w:val="Table Grid"/>
    <w:basedOn w:val="a1"/>
    <w:rsid w:val="00B9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91D52"/>
    <w:rPr>
      <w:color w:val="0000FF"/>
      <w:u w:val="single"/>
    </w:rPr>
  </w:style>
  <w:style w:type="paragraph" w:customStyle="1" w:styleId="stjus">
    <w:name w:val="stjus"/>
    <w:basedOn w:val="a"/>
    <w:rsid w:val="00B91D52"/>
    <w:pPr>
      <w:spacing w:before="100" w:beforeAutospacing="1" w:after="100" w:afterAutospacing="1"/>
    </w:pPr>
    <w:rPr>
      <w:lang w:val="en-US" w:bidi="en-US"/>
    </w:rPr>
  </w:style>
  <w:style w:type="paragraph" w:customStyle="1" w:styleId="21">
    <w:name w:val="Основной текст 21"/>
    <w:basedOn w:val="a"/>
    <w:rsid w:val="00B91D52"/>
    <w:pPr>
      <w:suppressAutoHyphens/>
      <w:ind w:right="-766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rsid w:val="00B91D5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91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D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B91D5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91D52"/>
    <w:rPr>
      <w:rFonts w:ascii="Tahoma" w:hAnsi="Tahoma" w:cs="Tahoma"/>
      <w:sz w:val="16"/>
      <w:szCs w:val="16"/>
    </w:rPr>
  </w:style>
  <w:style w:type="paragraph" w:styleId="a7">
    <w:name w:val="List Paragraph"/>
    <w:aliases w:val="мой"/>
    <w:basedOn w:val="a"/>
    <w:link w:val="a8"/>
    <w:uiPriority w:val="34"/>
    <w:qFormat/>
    <w:rsid w:val="00B91D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B91D52"/>
  </w:style>
  <w:style w:type="character" w:styleId="a9">
    <w:name w:val="annotation reference"/>
    <w:basedOn w:val="a0"/>
    <w:unhideWhenUsed/>
    <w:rsid w:val="00B91D52"/>
    <w:rPr>
      <w:sz w:val="16"/>
      <w:szCs w:val="16"/>
    </w:rPr>
  </w:style>
  <w:style w:type="paragraph" w:styleId="aa">
    <w:name w:val="annotation text"/>
    <w:basedOn w:val="a"/>
    <w:link w:val="ab"/>
    <w:unhideWhenUsed/>
    <w:rsid w:val="00B91D5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rsid w:val="00B91D52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B91D52"/>
    <w:rPr>
      <w:b/>
      <w:bCs/>
    </w:rPr>
  </w:style>
  <w:style w:type="character" w:customStyle="1" w:styleId="ad">
    <w:name w:val="Тема примечания Знак"/>
    <w:basedOn w:val="ab"/>
    <w:link w:val="ac"/>
    <w:rsid w:val="00B91D52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91D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91D52"/>
  </w:style>
  <w:style w:type="paragraph" w:styleId="af0">
    <w:name w:val="footer"/>
    <w:basedOn w:val="a"/>
    <w:link w:val="af1"/>
    <w:uiPriority w:val="99"/>
    <w:unhideWhenUsed/>
    <w:rsid w:val="00B91D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91D52"/>
  </w:style>
  <w:style w:type="paragraph" w:styleId="af2">
    <w:name w:val="Normal (Web)"/>
    <w:basedOn w:val="a"/>
    <w:unhideWhenUsed/>
    <w:rsid w:val="00B91D52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B91D5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91D52"/>
    <w:rPr>
      <w:rFonts w:ascii="Times New Roman" w:hAnsi="Times New Roman" w:cs="Times New Roman"/>
      <w:sz w:val="26"/>
      <w:szCs w:val="26"/>
    </w:rPr>
  </w:style>
  <w:style w:type="character" w:styleId="af3">
    <w:name w:val="FollowedHyperlink"/>
    <w:basedOn w:val="a0"/>
    <w:uiPriority w:val="99"/>
    <w:unhideWhenUsed/>
    <w:rsid w:val="00B91D52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B91D52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B91D52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B91D52"/>
    <w:rPr>
      <w:b/>
      <w:color w:val="26282F"/>
    </w:rPr>
  </w:style>
  <w:style w:type="character" w:customStyle="1" w:styleId="2">
    <w:name w:val="Основной текст (2)"/>
    <w:basedOn w:val="a0"/>
    <w:rsid w:val="00B91D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3"/>
    <w:uiPriority w:val="39"/>
    <w:rsid w:val="00B9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B91D52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B91D52"/>
    <w:pPr>
      <w:jc w:val="both"/>
    </w:pPr>
    <w:rPr>
      <w:rFonts w:eastAsiaTheme="minorEastAsia" w:cstheme="minorBidi"/>
      <w:sz w:val="20"/>
      <w:szCs w:val="20"/>
    </w:rPr>
  </w:style>
  <w:style w:type="character" w:customStyle="1" w:styleId="af9">
    <w:name w:val="Текст сноски Знак"/>
    <w:basedOn w:val="a0"/>
    <w:uiPriority w:val="99"/>
    <w:semiHidden/>
    <w:rsid w:val="00B91D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8"/>
    <w:uiPriority w:val="99"/>
    <w:semiHidden/>
    <w:rsid w:val="00B91D52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91D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rsid w:val="00B91D5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91D52"/>
  </w:style>
  <w:style w:type="table" w:customStyle="1" w:styleId="20">
    <w:name w:val="Сетка таблицы2"/>
    <w:basedOn w:val="a1"/>
    <w:next w:val="a3"/>
    <w:rsid w:val="00B91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rsid w:val="00B91D52"/>
    <w:pPr>
      <w:ind w:firstLine="720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rsid w:val="00B91D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ody Text"/>
    <w:basedOn w:val="a"/>
    <w:link w:val="afd"/>
    <w:rsid w:val="00B91D52"/>
    <w:pPr>
      <w:spacing w:after="120"/>
    </w:pPr>
  </w:style>
  <w:style w:type="character" w:customStyle="1" w:styleId="afd">
    <w:name w:val="Основной текст Знак"/>
    <w:basedOn w:val="a0"/>
    <w:link w:val="afc"/>
    <w:rsid w:val="00B91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91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B91D5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a"/>
    <w:rsid w:val="00B91D52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5">
    <w:name w:val="xl65"/>
    <w:basedOn w:val="a"/>
    <w:rsid w:val="00B91D5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B91D52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B91D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8">
    <w:name w:val="xl88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9">
    <w:name w:val="xl89"/>
    <w:basedOn w:val="a"/>
    <w:rsid w:val="00B91D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B91D52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B91D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B91D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91D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B91D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1">
    <w:name w:val="xl101"/>
    <w:basedOn w:val="a"/>
    <w:rsid w:val="00B91D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B91D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B91D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B9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0">
    <w:name w:val="msonormal"/>
    <w:basedOn w:val="a"/>
    <w:rsid w:val="00B91D52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7A31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0">
    <w:name w:val="xl110"/>
    <w:basedOn w:val="a"/>
    <w:rsid w:val="007A31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1">
    <w:name w:val="xl111"/>
    <w:basedOn w:val="a"/>
    <w:rsid w:val="007A31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2">
    <w:name w:val="xl112"/>
    <w:basedOn w:val="a"/>
    <w:rsid w:val="007A31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3">
    <w:name w:val="xl113"/>
    <w:basedOn w:val="a"/>
    <w:rsid w:val="007A31E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7A31E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afe">
    <w:name w:val="No Spacing"/>
    <w:uiPriority w:val="1"/>
    <w:qFormat/>
    <w:rsid w:val="005646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646F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bech.ru" TargetMode="External"/><Relationship Id="rId1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hyperlink" Target="http://trube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7" Type="http://schemas.openxmlformats.org/officeDocument/2006/relationships/hyperlink" Target="consultantplus://offline/ref=15F923F646D9C50678C5A8E82A6AE58715B197503C5A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33" Type="http://schemas.openxmlformats.org/officeDocument/2006/relationships/hyperlink" Target="http://trubech.ru/" TargetMode="Externa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8B337B651275BD9B0A6CF19B08FCD45B696196914A229A8D20C2BBC9831C768D732460025AA6529FCED96A56A9n5L" TargetMode="Externa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32" Type="http://schemas.openxmlformats.org/officeDocument/2006/relationships/hyperlink" Target="http://www.trubech.ru" TargetMode="External"/><Relationship Id="rId37" Type="http://schemas.openxmlformats.org/officeDocument/2006/relationships/hyperlink" Target="https://trubech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5B197503C5A7D28349995B0B63CE46B3BB372F77B218370D600CF1086kEhDN" TargetMode="External"/><Relationship Id="rId2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6" Type="http://schemas.openxmlformats.org/officeDocument/2006/relationships/hyperlink" Target="http://www.trubech.ru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31" Type="http://schemas.openxmlformats.org/officeDocument/2006/relationships/hyperlink" Target="consultantplus://offline/ref=C1B4447B43FD4CD13ACB27A751F25DEB1C6E31DDBC5A9632787376D93F02F24FE10C4DDC1071582DW620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hyperlink" Target="http://www.trubech.ru" TargetMode="External"/><Relationship Id="rId35" Type="http://schemas.openxmlformats.org/officeDocument/2006/relationships/hyperlink" Target="http://www.trub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310C-6EA7-41CA-B077-E018CCF7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69</Pages>
  <Words>27229</Words>
  <Characters>155211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OP-BOSS</cp:lastModifiedBy>
  <cp:revision>13</cp:revision>
  <dcterms:created xsi:type="dcterms:W3CDTF">2025-12-08T12:44:00Z</dcterms:created>
  <dcterms:modified xsi:type="dcterms:W3CDTF">2025-12-08T14:12:00Z</dcterms:modified>
</cp:coreProperties>
</file>